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8DE" w:rsidRPr="00F648DE" w:rsidRDefault="00F648DE" w:rsidP="00F648DE">
      <w:pPr>
        <w:spacing w:after="0" w:line="240" w:lineRule="auto"/>
        <w:jc w:val="center"/>
        <w:rPr>
          <w:rFonts w:ascii="Times New Roman" w:eastAsia="Times New Roman" w:hAnsi="Times New Roman" w:cs="Times New Roman"/>
          <w:sz w:val="24"/>
          <w:szCs w:val="24"/>
          <w:lang w:eastAsia="ru-RU"/>
        </w:rPr>
      </w:pPr>
      <w:r w:rsidRPr="00F648DE">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0" wp14:anchorId="5B245429" wp14:editId="1BBD97DE">
            <wp:simplePos x="0" y="0"/>
            <wp:positionH relativeFrom="column">
              <wp:posOffset>2531110</wp:posOffset>
            </wp:positionH>
            <wp:positionV relativeFrom="paragraph">
              <wp:posOffset>89535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48DE" w:rsidRPr="00F648DE" w:rsidRDefault="00F648DE" w:rsidP="00F648DE">
      <w:pPr>
        <w:spacing w:after="0" w:line="240" w:lineRule="auto"/>
        <w:jc w:val="center"/>
        <w:rPr>
          <w:rFonts w:ascii="Times New Roman" w:eastAsia="Times New Roman" w:hAnsi="Times New Roman" w:cs="Times New Roman"/>
          <w:sz w:val="24"/>
          <w:szCs w:val="24"/>
          <w:lang w:eastAsia="ru-RU"/>
        </w:rPr>
      </w:pPr>
    </w:p>
    <w:p w:rsidR="00F648DE" w:rsidRPr="00F648DE" w:rsidRDefault="00F648DE" w:rsidP="00F648DE">
      <w:pPr>
        <w:spacing w:after="0" w:line="240" w:lineRule="auto"/>
        <w:jc w:val="center"/>
        <w:rPr>
          <w:rFonts w:ascii="Times New Roman" w:eastAsia="Times New Roman" w:hAnsi="Times New Roman" w:cs="Times New Roman"/>
          <w:sz w:val="24"/>
          <w:szCs w:val="24"/>
          <w:lang w:eastAsia="ru-RU"/>
        </w:rPr>
      </w:pPr>
    </w:p>
    <w:p w:rsidR="00F648DE" w:rsidRPr="00F648DE" w:rsidRDefault="00F648DE" w:rsidP="00F648DE">
      <w:pPr>
        <w:spacing w:after="0" w:line="240" w:lineRule="auto"/>
        <w:jc w:val="center"/>
        <w:rPr>
          <w:rFonts w:ascii="Times New Roman" w:eastAsia="Times New Roman" w:hAnsi="Times New Roman" w:cs="Times New Roman"/>
          <w:sz w:val="24"/>
          <w:szCs w:val="24"/>
          <w:lang w:eastAsia="ru-RU"/>
        </w:rPr>
      </w:pPr>
    </w:p>
    <w:p w:rsidR="00F648DE" w:rsidRDefault="00F648DE" w:rsidP="00F648DE">
      <w:pPr>
        <w:tabs>
          <w:tab w:val="left" w:pos="0"/>
        </w:tabs>
        <w:spacing w:after="0" w:line="240" w:lineRule="auto"/>
        <w:jc w:val="center"/>
        <w:rPr>
          <w:rFonts w:ascii="Times New Roman" w:eastAsia="Times New Roman" w:hAnsi="Times New Roman" w:cs="Times New Roman"/>
          <w:b/>
          <w:bCs/>
          <w:sz w:val="52"/>
          <w:szCs w:val="24"/>
          <w:lang w:eastAsia="ru-RU"/>
        </w:rPr>
      </w:pPr>
    </w:p>
    <w:p w:rsidR="00F648DE" w:rsidRPr="00F648DE" w:rsidRDefault="00F648DE" w:rsidP="00F648DE">
      <w:pPr>
        <w:tabs>
          <w:tab w:val="left" w:pos="0"/>
        </w:tabs>
        <w:spacing w:after="0" w:line="240" w:lineRule="auto"/>
        <w:jc w:val="center"/>
        <w:rPr>
          <w:rFonts w:ascii="Times New Roman" w:eastAsia="Times New Roman" w:hAnsi="Times New Roman" w:cs="Times New Roman"/>
          <w:b/>
          <w:bCs/>
          <w:sz w:val="52"/>
          <w:szCs w:val="24"/>
          <w:lang w:eastAsia="ru-RU"/>
        </w:rPr>
      </w:pPr>
      <w:r w:rsidRPr="00F648DE">
        <w:rPr>
          <w:rFonts w:ascii="Times New Roman" w:eastAsia="Times New Roman" w:hAnsi="Times New Roman" w:cs="Times New Roman"/>
          <w:b/>
          <w:bCs/>
          <w:sz w:val="52"/>
          <w:szCs w:val="24"/>
          <w:lang w:eastAsia="ru-RU"/>
        </w:rPr>
        <w:t xml:space="preserve">ДУМА </w:t>
      </w:r>
    </w:p>
    <w:p w:rsidR="00F648DE" w:rsidRPr="00F648DE" w:rsidRDefault="00F648DE" w:rsidP="00F648DE">
      <w:pPr>
        <w:tabs>
          <w:tab w:val="left" w:pos="0"/>
        </w:tabs>
        <w:spacing w:after="0" w:line="240" w:lineRule="auto"/>
        <w:jc w:val="center"/>
        <w:rPr>
          <w:rFonts w:ascii="Times New Roman" w:eastAsia="Times New Roman" w:hAnsi="Times New Roman" w:cs="Times New Roman"/>
          <w:b/>
          <w:bCs/>
          <w:sz w:val="40"/>
          <w:szCs w:val="24"/>
          <w:lang w:eastAsia="ru-RU"/>
        </w:rPr>
      </w:pPr>
      <w:r w:rsidRPr="00F648DE">
        <w:rPr>
          <w:rFonts w:ascii="Times New Roman" w:eastAsia="Times New Roman" w:hAnsi="Times New Roman" w:cs="Times New Roman"/>
          <w:b/>
          <w:bCs/>
          <w:sz w:val="44"/>
          <w:szCs w:val="24"/>
          <w:lang w:eastAsia="ru-RU"/>
        </w:rPr>
        <w:t xml:space="preserve">ЧУГУЕВСКОГО </w:t>
      </w:r>
    </w:p>
    <w:p w:rsidR="00F648DE" w:rsidRPr="00F648DE" w:rsidRDefault="00F648DE" w:rsidP="00F648DE">
      <w:pPr>
        <w:tabs>
          <w:tab w:val="left" w:pos="0"/>
        </w:tabs>
        <w:spacing w:after="0" w:line="240" w:lineRule="auto"/>
        <w:jc w:val="center"/>
        <w:rPr>
          <w:rFonts w:ascii="Times New Roman" w:eastAsia="Times New Roman" w:hAnsi="Times New Roman" w:cs="Times New Roman"/>
          <w:b/>
          <w:bCs/>
          <w:sz w:val="28"/>
          <w:szCs w:val="24"/>
          <w:lang w:eastAsia="ru-RU"/>
        </w:rPr>
      </w:pPr>
      <w:r w:rsidRPr="00F648DE">
        <w:rPr>
          <w:rFonts w:ascii="Times New Roman" w:eastAsia="Times New Roman" w:hAnsi="Times New Roman" w:cs="Times New Roman"/>
          <w:b/>
          <w:bCs/>
          <w:sz w:val="28"/>
          <w:szCs w:val="24"/>
          <w:lang w:eastAsia="ru-RU"/>
        </w:rPr>
        <w:t xml:space="preserve">МУНИЦИПАЛЬНОГО РАЙОНА </w:t>
      </w:r>
    </w:p>
    <w:p w:rsidR="00F648DE" w:rsidRPr="00F648DE" w:rsidRDefault="00F648DE" w:rsidP="00F648DE">
      <w:pPr>
        <w:tabs>
          <w:tab w:val="left" w:pos="0"/>
        </w:tabs>
        <w:spacing w:after="0" w:line="240" w:lineRule="auto"/>
        <w:rPr>
          <w:rFonts w:ascii="Times New Roman" w:eastAsia="Times New Roman" w:hAnsi="Times New Roman" w:cs="Times New Roman"/>
          <w:sz w:val="32"/>
          <w:szCs w:val="24"/>
          <w:lang w:eastAsia="ru-RU"/>
        </w:rPr>
      </w:pPr>
    </w:p>
    <w:p w:rsidR="00F648DE" w:rsidRPr="00F648DE" w:rsidRDefault="00F648DE" w:rsidP="00F648DE">
      <w:pPr>
        <w:tabs>
          <w:tab w:val="left" w:pos="0"/>
        </w:tabs>
        <w:spacing w:after="0" w:line="240" w:lineRule="auto"/>
        <w:jc w:val="center"/>
        <w:rPr>
          <w:rFonts w:ascii="Times New Roman" w:eastAsia="Times New Roman" w:hAnsi="Times New Roman" w:cs="Times New Roman"/>
          <w:b/>
          <w:bCs/>
          <w:sz w:val="48"/>
          <w:szCs w:val="24"/>
          <w:lang w:eastAsia="ru-RU"/>
        </w:rPr>
      </w:pPr>
      <w:proofErr w:type="gramStart"/>
      <w:r w:rsidRPr="00F648DE">
        <w:rPr>
          <w:rFonts w:ascii="Times New Roman" w:eastAsia="Times New Roman" w:hAnsi="Times New Roman" w:cs="Times New Roman"/>
          <w:b/>
          <w:bCs/>
          <w:sz w:val="48"/>
          <w:szCs w:val="24"/>
          <w:lang w:eastAsia="ru-RU"/>
        </w:rPr>
        <w:t>Р</w:t>
      </w:r>
      <w:proofErr w:type="gramEnd"/>
      <w:r w:rsidRPr="00F648DE">
        <w:rPr>
          <w:rFonts w:ascii="Times New Roman" w:eastAsia="Times New Roman" w:hAnsi="Times New Roman" w:cs="Times New Roman"/>
          <w:b/>
          <w:bCs/>
          <w:sz w:val="48"/>
          <w:szCs w:val="24"/>
          <w:lang w:eastAsia="ru-RU"/>
        </w:rPr>
        <w:t xml:space="preserve">  Е  Ш  Е  Н  И  Е</w:t>
      </w:r>
    </w:p>
    <w:p w:rsidR="00F648DE" w:rsidRPr="00F648DE" w:rsidRDefault="00F648DE" w:rsidP="00F648DE">
      <w:pPr>
        <w:spacing w:after="0" w:line="240" w:lineRule="auto"/>
        <w:rPr>
          <w:rFonts w:ascii="Times New Roman" w:eastAsia="Times New Roman" w:hAnsi="Times New Roman" w:cs="Times New Roman"/>
          <w:sz w:val="24"/>
          <w:szCs w:val="24"/>
          <w:lang w:eastAsia="ru-RU"/>
        </w:rPr>
      </w:pPr>
    </w:p>
    <w:tbl>
      <w:tblPr>
        <w:tblpPr w:leftFromText="180" w:rightFromText="180" w:vertAnchor="text" w:tblpX="109" w:tblpY="-28"/>
        <w:tblW w:w="0" w:type="auto"/>
        <w:tblLook w:val="0000" w:firstRow="0" w:lastRow="0" w:firstColumn="0" w:lastColumn="0" w:noHBand="0" w:noVBand="0"/>
      </w:tblPr>
      <w:tblGrid>
        <w:gridCol w:w="2700"/>
        <w:gridCol w:w="1519"/>
        <w:gridCol w:w="3701"/>
        <w:gridCol w:w="1402"/>
      </w:tblGrid>
      <w:tr w:rsidR="00F648DE" w:rsidRPr="00F648DE" w:rsidTr="00B95A8A">
        <w:trPr>
          <w:trHeight w:val="360"/>
        </w:trPr>
        <w:tc>
          <w:tcPr>
            <w:tcW w:w="2700" w:type="dxa"/>
          </w:tcPr>
          <w:p w:rsidR="00F648DE" w:rsidRPr="00F648DE" w:rsidRDefault="00F648DE" w:rsidP="00F648DE">
            <w:pPr>
              <w:spacing w:after="0" w:line="240" w:lineRule="auto"/>
              <w:rPr>
                <w:rFonts w:ascii="Times New Roman" w:eastAsia="Times New Roman" w:hAnsi="Times New Roman" w:cs="Times New Roman"/>
                <w:sz w:val="26"/>
                <w:szCs w:val="26"/>
                <w:lang w:eastAsia="ru-RU"/>
              </w:rPr>
            </w:pPr>
            <w:r w:rsidRPr="00F648DE">
              <w:rPr>
                <w:rFonts w:ascii="Times New Roman" w:eastAsia="Times New Roman" w:hAnsi="Times New Roman" w:cs="Times New Roman"/>
                <w:sz w:val="26"/>
                <w:szCs w:val="26"/>
                <w:lang w:eastAsia="ru-RU"/>
              </w:rPr>
              <w:t xml:space="preserve">От </w:t>
            </w:r>
            <w:r w:rsidRPr="00F648DE">
              <w:rPr>
                <w:rFonts w:ascii="Times New Roman" w:eastAsia="Times New Roman" w:hAnsi="Times New Roman" w:cs="Times New Roman"/>
                <w:sz w:val="26"/>
                <w:szCs w:val="26"/>
                <w:u w:val="single"/>
                <w:lang w:eastAsia="ru-RU"/>
              </w:rPr>
              <w:t>31.03.2017г.</w:t>
            </w:r>
          </w:p>
        </w:tc>
        <w:tc>
          <w:tcPr>
            <w:tcW w:w="5220" w:type="dxa"/>
            <w:gridSpan w:val="2"/>
          </w:tcPr>
          <w:p w:rsidR="00F648DE" w:rsidRPr="00F648DE" w:rsidRDefault="00F648DE" w:rsidP="00F648DE">
            <w:pPr>
              <w:spacing w:after="0" w:line="240" w:lineRule="auto"/>
              <w:rPr>
                <w:rFonts w:ascii="Times New Roman" w:eastAsia="Times New Roman" w:hAnsi="Times New Roman" w:cs="Times New Roman"/>
                <w:sz w:val="26"/>
                <w:szCs w:val="26"/>
                <w:lang w:eastAsia="ru-RU"/>
              </w:rPr>
            </w:pPr>
          </w:p>
        </w:tc>
        <w:tc>
          <w:tcPr>
            <w:tcW w:w="1402" w:type="dxa"/>
          </w:tcPr>
          <w:p w:rsidR="00F648DE" w:rsidRPr="00F648DE" w:rsidRDefault="00B95A8A" w:rsidP="00F648DE">
            <w:pPr>
              <w:spacing w:after="0" w:line="240" w:lineRule="auto"/>
              <w:rPr>
                <w:rFonts w:ascii="Times New Roman" w:eastAsia="Times New Roman" w:hAnsi="Times New Roman" w:cs="Times New Roman"/>
                <w:sz w:val="26"/>
                <w:szCs w:val="26"/>
                <w:u w:val="single"/>
                <w:lang w:eastAsia="ru-RU"/>
              </w:rPr>
            </w:pPr>
            <w:r>
              <w:rPr>
                <w:rFonts w:ascii="Times New Roman" w:eastAsia="Times New Roman" w:hAnsi="Times New Roman" w:cs="Times New Roman"/>
                <w:sz w:val="26"/>
                <w:szCs w:val="26"/>
                <w:lang w:eastAsia="ru-RU"/>
              </w:rPr>
              <w:t xml:space="preserve">       </w:t>
            </w:r>
            <w:r w:rsidR="00F648DE" w:rsidRPr="00F648DE">
              <w:rPr>
                <w:rFonts w:ascii="Times New Roman" w:eastAsia="Times New Roman" w:hAnsi="Times New Roman" w:cs="Times New Roman"/>
                <w:sz w:val="26"/>
                <w:szCs w:val="26"/>
                <w:lang w:eastAsia="ru-RU"/>
              </w:rPr>
              <w:t>№</w:t>
            </w:r>
            <w:r w:rsidR="00F648DE" w:rsidRPr="00F648DE">
              <w:rPr>
                <w:rFonts w:ascii="Times New Roman" w:eastAsia="Times New Roman" w:hAnsi="Times New Roman" w:cs="Times New Roman"/>
                <w:sz w:val="26"/>
                <w:szCs w:val="26"/>
                <w:u w:val="single"/>
                <w:lang w:eastAsia="ru-RU"/>
              </w:rPr>
              <w:t xml:space="preserve"> </w:t>
            </w:r>
            <w:r w:rsidR="00FE7B57" w:rsidRPr="00FE7B57">
              <w:rPr>
                <w:rFonts w:ascii="Times New Roman" w:eastAsia="Times New Roman" w:hAnsi="Times New Roman" w:cs="Times New Roman"/>
                <w:sz w:val="26"/>
                <w:szCs w:val="26"/>
                <w:u w:val="single"/>
                <w:lang w:eastAsia="ru-RU"/>
              </w:rPr>
              <w:t>191</w:t>
            </w:r>
            <w:r w:rsidR="00F648DE" w:rsidRPr="00F648DE">
              <w:rPr>
                <w:rFonts w:ascii="Times New Roman" w:eastAsia="Times New Roman" w:hAnsi="Times New Roman" w:cs="Times New Roman"/>
                <w:sz w:val="26"/>
                <w:szCs w:val="26"/>
                <w:u w:val="single"/>
                <w:lang w:eastAsia="ru-RU"/>
              </w:rPr>
              <w:t xml:space="preserve">  </w:t>
            </w:r>
          </w:p>
        </w:tc>
      </w:tr>
      <w:tr w:rsidR="00F648DE" w:rsidRPr="00F648DE" w:rsidTr="00476FD6">
        <w:trPr>
          <w:gridAfter w:val="2"/>
          <w:wAfter w:w="5103" w:type="dxa"/>
          <w:trHeight w:val="627"/>
        </w:trPr>
        <w:tc>
          <w:tcPr>
            <w:tcW w:w="4219" w:type="dxa"/>
            <w:gridSpan w:val="2"/>
          </w:tcPr>
          <w:p w:rsidR="00A3172E" w:rsidRDefault="00A3172E" w:rsidP="00F648DE">
            <w:pPr>
              <w:spacing w:after="0" w:line="240" w:lineRule="auto"/>
              <w:jc w:val="both"/>
              <w:rPr>
                <w:rFonts w:ascii="Times New Roman" w:eastAsia="Times New Roman" w:hAnsi="Times New Roman" w:cs="Times New Roman"/>
                <w:b/>
                <w:bCs/>
                <w:sz w:val="26"/>
                <w:szCs w:val="26"/>
                <w:lang w:eastAsia="ru-RU"/>
              </w:rPr>
            </w:pPr>
          </w:p>
          <w:p w:rsidR="00F648DE" w:rsidRPr="00F648DE" w:rsidRDefault="00F648DE" w:rsidP="00F648DE">
            <w:pPr>
              <w:spacing w:after="0" w:line="240" w:lineRule="auto"/>
              <w:jc w:val="both"/>
              <w:rPr>
                <w:rFonts w:ascii="Times New Roman" w:eastAsia="Times New Roman" w:hAnsi="Times New Roman" w:cs="Times New Roman"/>
                <w:b/>
                <w:sz w:val="26"/>
                <w:szCs w:val="26"/>
                <w:lang w:eastAsia="ru-RU"/>
              </w:rPr>
            </w:pPr>
            <w:r w:rsidRPr="00F648DE">
              <w:rPr>
                <w:rFonts w:ascii="Times New Roman" w:eastAsia="Times New Roman" w:hAnsi="Times New Roman" w:cs="Times New Roman"/>
                <w:b/>
                <w:bCs/>
                <w:sz w:val="26"/>
                <w:szCs w:val="26"/>
                <w:lang w:eastAsia="ru-RU"/>
              </w:rPr>
              <w:t>Об утверждении «</w:t>
            </w:r>
            <w:r>
              <w:t xml:space="preserve"> </w:t>
            </w:r>
            <w:r w:rsidRPr="00F648DE">
              <w:rPr>
                <w:rFonts w:ascii="Times New Roman" w:eastAsia="Times New Roman" w:hAnsi="Times New Roman" w:cs="Times New Roman"/>
                <w:b/>
                <w:bCs/>
                <w:sz w:val="26"/>
                <w:szCs w:val="26"/>
                <w:lang w:eastAsia="ru-RU"/>
              </w:rPr>
              <w:t>Поряд</w:t>
            </w:r>
            <w:r>
              <w:rPr>
                <w:rFonts w:ascii="Times New Roman" w:eastAsia="Times New Roman" w:hAnsi="Times New Roman" w:cs="Times New Roman"/>
                <w:b/>
                <w:bCs/>
                <w:sz w:val="26"/>
                <w:szCs w:val="26"/>
                <w:lang w:eastAsia="ru-RU"/>
              </w:rPr>
              <w:t>ка</w:t>
            </w:r>
            <w:r w:rsidRPr="00F648DE">
              <w:rPr>
                <w:rFonts w:ascii="Times New Roman" w:eastAsia="Times New Roman" w:hAnsi="Times New Roman" w:cs="Times New Roman"/>
                <w:b/>
                <w:bCs/>
                <w:sz w:val="26"/>
                <w:szCs w:val="26"/>
                <w:lang w:eastAsia="ru-RU"/>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 и предоставление этих сведений </w:t>
            </w:r>
            <w:r w:rsidR="00FE7B57">
              <w:rPr>
                <w:rFonts w:ascii="Times New Roman" w:eastAsia="Times New Roman" w:hAnsi="Times New Roman" w:cs="Times New Roman"/>
                <w:b/>
                <w:bCs/>
                <w:sz w:val="26"/>
                <w:szCs w:val="26"/>
                <w:lang w:eastAsia="ru-RU"/>
              </w:rPr>
              <w:t>средствам массовой информации</w:t>
            </w:r>
            <w:r w:rsidRPr="00F648DE">
              <w:rPr>
                <w:rFonts w:ascii="Times New Roman" w:eastAsia="Times New Roman" w:hAnsi="Times New Roman" w:cs="Times New Roman"/>
                <w:b/>
                <w:bCs/>
                <w:sz w:val="26"/>
                <w:szCs w:val="26"/>
                <w:lang w:eastAsia="ru-RU"/>
              </w:rPr>
              <w:t>»</w:t>
            </w:r>
          </w:p>
        </w:tc>
      </w:tr>
    </w:tbl>
    <w:p w:rsidR="00F648DE" w:rsidRPr="00F648DE" w:rsidRDefault="00F648DE" w:rsidP="00F648DE">
      <w:pPr>
        <w:spacing w:after="0" w:line="240" w:lineRule="auto"/>
        <w:rPr>
          <w:rFonts w:ascii="Times New Roman" w:eastAsia="Times New Roman" w:hAnsi="Times New Roman" w:cs="Times New Roman"/>
          <w:sz w:val="24"/>
          <w:szCs w:val="24"/>
          <w:lang w:eastAsia="ru-RU"/>
        </w:rPr>
      </w:pPr>
    </w:p>
    <w:p w:rsidR="00F648DE" w:rsidRPr="00F648DE" w:rsidRDefault="00F648DE" w:rsidP="00F648DE">
      <w:pPr>
        <w:spacing w:after="0" w:line="360" w:lineRule="auto"/>
        <w:ind w:firstLine="708"/>
        <w:jc w:val="both"/>
        <w:rPr>
          <w:rFonts w:ascii="Times New Roman" w:eastAsia="Times New Roman" w:hAnsi="Times New Roman" w:cs="Times New Roman"/>
          <w:sz w:val="26"/>
          <w:szCs w:val="26"/>
          <w:lang w:eastAsia="ru-RU"/>
        </w:rPr>
      </w:pPr>
      <w:r w:rsidRPr="00F648DE">
        <w:rPr>
          <w:rFonts w:ascii="Times New Roman" w:eastAsia="Times New Roman" w:hAnsi="Times New Roman" w:cs="Times New Roman"/>
          <w:sz w:val="26"/>
          <w:szCs w:val="26"/>
          <w:lang w:eastAsia="ru-RU"/>
        </w:rPr>
        <w:t xml:space="preserve">В соответствии со статьей  16 Устава Чугуевского муниципального района, Дума Чугуевского муниципального района </w:t>
      </w:r>
    </w:p>
    <w:p w:rsidR="00F648DE" w:rsidRPr="00F648DE" w:rsidRDefault="00F648DE" w:rsidP="00F648DE">
      <w:pPr>
        <w:spacing w:after="0" w:line="360" w:lineRule="auto"/>
        <w:rPr>
          <w:rFonts w:ascii="Times New Roman" w:eastAsia="Times New Roman" w:hAnsi="Times New Roman" w:cs="Times New Roman"/>
          <w:sz w:val="26"/>
          <w:szCs w:val="26"/>
          <w:lang w:eastAsia="ru-RU"/>
        </w:rPr>
      </w:pPr>
      <w:r w:rsidRPr="00F648DE">
        <w:rPr>
          <w:rFonts w:ascii="Times New Roman" w:eastAsia="Times New Roman" w:hAnsi="Times New Roman" w:cs="Times New Roman"/>
          <w:sz w:val="26"/>
          <w:szCs w:val="26"/>
          <w:lang w:eastAsia="ru-RU"/>
        </w:rPr>
        <w:t>РЕШИЛА:</w:t>
      </w:r>
    </w:p>
    <w:p w:rsidR="00F648DE" w:rsidRPr="00F648DE" w:rsidRDefault="00F648DE" w:rsidP="00F648DE">
      <w:pPr>
        <w:spacing w:after="0" w:line="360" w:lineRule="auto"/>
        <w:jc w:val="both"/>
        <w:rPr>
          <w:rFonts w:ascii="Times New Roman" w:eastAsia="Times New Roman" w:hAnsi="Times New Roman" w:cs="Times New Roman"/>
          <w:b/>
          <w:sz w:val="26"/>
          <w:szCs w:val="26"/>
          <w:lang w:eastAsia="ru-RU"/>
        </w:rPr>
      </w:pPr>
      <w:r w:rsidRPr="00F648DE">
        <w:rPr>
          <w:rFonts w:ascii="Times New Roman" w:eastAsia="Times New Roman" w:hAnsi="Times New Roman" w:cs="Times New Roman"/>
          <w:sz w:val="26"/>
          <w:szCs w:val="26"/>
          <w:lang w:eastAsia="ru-RU"/>
        </w:rPr>
        <w:tab/>
        <w:t>1. Утвердить «</w:t>
      </w:r>
      <w:r w:rsidR="00FE7B57">
        <w:rPr>
          <w:rFonts w:ascii="Times New Roman" w:eastAsia="Times New Roman" w:hAnsi="Times New Roman" w:cs="Times New Roman"/>
          <w:sz w:val="26"/>
          <w:szCs w:val="26"/>
          <w:lang w:eastAsia="ru-RU"/>
        </w:rPr>
        <w:t>Порядок</w:t>
      </w:r>
      <w:r w:rsidR="00FE7B57" w:rsidRPr="00FE7B57">
        <w:rPr>
          <w:rFonts w:ascii="Times New Roman" w:eastAsia="Times New Roman" w:hAnsi="Times New Roman" w:cs="Times New Roman"/>
          <w:sz w:val="26"/>
          <w:szCs w:val="26"/>
          <w:lang w:eastAsia="ru-RU"/>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 и предоставление этих сведений средствам массовой информации</w:t>
      </w:r>
      <w:r w:rsidRPr="00F648DE">
        <w:rPr>
          <w:rFonts w:ascii="Times New Roman" w:eastAsia="Times New Roman" w:hAnsi="Times New Roman" w:cs="Times New Roman"/>
          <w:sz w:val="26"/>
          <w:szCs w:val="26"/>
          <w:lang w:eastAsia="ru-RU"/>
        </w:rPr>
        <w:t>» (прилагается)</w:t>
      </w:r>
      <w:r w:rsidRPr="00F648DE">
        <w:rPr>
          <w:rFonts w:ascii="Times New Roman" w:eastAsia="Times New Roman" w:hAnsi="Times New Roman" w:cs="Times New Roman"/>
          <w:b/>
          <w:sz w:val="26"/>
          <w:szCs w:val="26"/>
          <w:lang w:eastAsia="ru-RU"/>
        </w:rPr>
        <w:t>.</w:t>
      </w:r>
    </w:p>
    <w:p w:rsidR="00F648DE" w:rsidRDefault="00F648DE" w:rsidP="00B95A8A">
      <w:pPr>
        <w:spacing w:after="0" w:line="360" w:lineRule="auto"/>
        <w:jc w:val="both"/>
        <w:rPr>
          <w:rFonts w:ascii="Times New Roman" w:eastAsia="Times New Roman" w:hAnsi="Times New Roman" w:cs="Times New Roman"/>
          <w:sz w:val="26"/>
          <w:szCs w:val="26"/>
          <w:lang w:eastAsia="ru-RU"/>
        </w:rPr>
      </w:pPr>
      <w:r w:rsidRPr="00F648DE">
        <w:rPr>
          <w:rFonts w:ascii="Times New Roman" w:eastAsia="Times New Roman" w:hAnsi="Times New Roman" w:cs="Times New Roman"/>
          <w:sz w:val="26"/>
          <w:szCs w:val="26"/>
          <w:lang w:eastAsia="ru-RU"/>
        </w:rPr>
        <w:tab/>
        <w:t>2. Н</w:t>
      </w:r>
      <w:r w:rsidR="00FE7B57">
        <w:rPr>
          <w:rFonts w:ascii="Times New Roman" w:eastAsia="Times New Roman" w:hAnsi="Times New Roman" w:cs="Times New Roman"/>
          <w:sz w:val="26"/>
          <w:szCs w:val="26"/>
          <w:lang w:eastAsia="ru-RU"/>
        </w:rPr>
        <w:t>аправить настоящее решение главе</w:t>
      </w:r>
      <w:r w:rsidRPr="00F648DE">
        <w:rPr>
          <w:rFonts w:ascii="Times New Roman" w:eastAsia="Times New Roman" w:hAnsi="Times New Roman" w:cs="Times New Roman"/>
          <w:sz w:val="26"/>
          <w:szCs w:val="26"/>
          <w:lang w:eastAsia="ru-RU"/>
        </w:rPr>
        <w:t xml:space="preserve"> Чугуевского муниципального района для подписания и опубликования.</w:t>
      </w:r>
    </w:p>
    <w:p w:rsidR="0053096B" w:rsidRPr="00F648DE" w:rsidRDefault="0053096B" w:rsidP="00B95A8A">
      <w:pPr>
        <w:spacing w:after="0" w:line="360" w:lineRule="auto"/>
        <w:jc w:val="both"/>
        <w:rPr>
          <w:rFonts w:ascii="Times New Roman" w:eastAsia="Times New Roman" w:hAnsi="Times New Roman" w:cs="Times New Roman"/>
          <w:sz w:val="26"/>
          <w:szCs w:val="26"/>
          <w:lang w:eastAsia="ru-RU"/>
        </w:rPr>
      </w:pPr>
    </w:p>
    <w:tbl>
      <w:tblPr>
        <w:tblW w:w="9133" w:type="dxa"/>
        <w:tblInd w:w="-72" w:type="dxa"/>
        <w:tblLook w:val="0000" w:firstRow="0" w:lastRow="0" w:firstColumn="0" w:lastColumn="0" w:noHBand="0" w:noVBand="0"/>
      </w:tblPr>
      <w:tblGrid>
        <w:gridCol w:w="4500"/>
        <w:gridCol w:w="2536"/>
        <w:gridCol w:w="2097"/>
      </w:tblGrid>
      <w:tr w:rsidR="0053096B" w:rsidRPr="0053096B" w:rsidTr="0053096B">
        <w:tblPrEx>
          <w:tblCellMar>
            <w:top w:w="0" w:type="dxa"/>
            <w:bottom w:w="0" w:type="dxa"/>
          </w:tblCellMar>
        </w:tblPrEx>
        <w:trPr>
          <w:trHeight w:val="540"/>
        </w:trPr>
        <w:tc>
          <w:tcPr>
            <w:tcW w:w="4500" w:type="dxa"/>
          </w:tcPr>
          <w:p w:rsidR="0053096B" w:rsidRPr="0053096B" w:rsidRDefault="0053096B" w:rsidP="0053096B">
            <w:pPr>
              <w:widowControl w:val="0"/>
              <w:autoSpaceDE w:val="0"/>
              <w:autoSpaceDN w:val="0"/>
              <w:adjustRightInd w:val="0"/>
              <w:spacing w:after="0" w:line="240" w:lineRule="auto"/>
              <w:ind w:left="3240" w:hanging="3240"/>
              <w:jc w:val="both"/>
              <w:rPr>
                <w:rFonts w:ascii="Times New Roman" w:eastAsia="Times New Roman" w:hAnsi="Times New Roman" w:cs="Times New Roman"/>
                <w:sz w:val="26"/>
                <w:szCs w:val="26"/>
                <w:lang w:eastAsia="ru-RU"/>
              </w:rPr>
            </w:pPr>
            <w:r w:rsidRPr="0053096B">
              <w:rPr>
                <w:rFonts w:ascii="Times New Roman" w:eastAsia="Times New Roman" w:hAnsi="Times New Roman" w:cs="Times New Roman"/>
                <w:sz w:val="26"/>
                <w:szCs w:val="26"/>
                <w:lang w:eastAsia="ru-RU"/>
              </w:rPr>
              <w:t>Председатель Думы</w:t>
            </w:r>
          </w:p>
          <w:p w:rsidR="0053096B" w:rsidRPr="0053096B" w:rsidRDefault="0053096B" w:rsidP="0053096B">
            <w:pPr>
              <w:widowControl w:val="0"/>
              <w:shd w:val="clear" w:color="auto" w:fill="FFFFFF"/>
              <w:tabs>
                <w:tab w:val="left" w:pos="-108"/>
              </w:tabs>
              <w:autoSpaceDE w:val="0"/>
              <w:autoSpaceDN w:val="0"/>
              <w:adjustRightInd w:val="0"/>
              <w:spacing w:after="0" w:line="240" w:lineRule="auto"/>
              <w:ind w:right="-29"/>
              <w:jc w:val="both"/>
              <w:rPr>
                <w:rFonts w:ascii="Times New Roman" w:eastAsia="Times New Roman" w:hAnsi="Times New Roman" w:cs="Times New Roman"/>
                <w:color w:val="000000"/>
                <w:sz w:val="26"/>
                <w:szCs w:val="26"/>
                <w:lang w:eastAsia="ru-RU"/>
              </w:rPr>
            </w:pPr>
            <w:r w:rsidRPr="0053096B">
              <w:rPr>
                <w:rFonts w:ascii="Times New Roman" w:eastAsia="Times New Roman" w:hAnsi="Times New Roman" w:cs="Times New Roman"/>
                <w:sz w:val="26"/>
                <w:szCs w:val="26"/>
                <w:lang w:eastAsia="ru-RU"/>
              </w:rPr>
              <w:t>Чугуевского муниципального района</w:t>
            </w:r>
          </w:p>
        </w:tc>
        <w:tc>
          <w:tcPr>
            <w:tcW w:w="2536" w:type="dxa"/>
          </w:tcPr>
          <w:p w:rsidR="0053096B" w:rsidRPr="0053096B" w:rsidRDefault="0053096B" w:rsidP="0053096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EEC841C" wp14:editId="6294F2DC">
                  <wp:extent cx="914400" cy="7543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754380"/>
                          </a:xfrm>
                          <a:prstGeom prst="rect">
                            <a:avLst/>
                          </a:prstGeom>
                          <a:noFill/>
                          <a:ln>
                            <a:noFill/>
                          </a:ln>
                        </pic:spPr>
                      </pic:pic>
                    </a:graphicData>
                  </a:graphic>
                </wp:inline>
              </w:drawing>
            </w:r>
          </w:p>
          <w:p w:rsidR="0053096B" w:rsidRPr="0053096B" w:rsidRDefault="0053096B" w:rsidP="0053096B">
            <w:pPr>
              <w:widowControl w:val="0"/>
              <w:shd w:val="clear" w:color="auto" w:fill="FFFFFF"/>
              <w:tabs>
                <w:tab w:val="left" w:pos="432"/>
              </w:tabs>
              <w:autoSpaceDE w:val="0"/>
              <w:autoSpaceDN w:val="0"/>
              <w:adjustRightInd w:val="0"/>
              <w:spacing w:after="0" w:line="240" w:lineRule="auto"/>
              <w:ind w:left="180" w:right="-29"/>
              <w:jc w:val="both"/>
              <w:rPr>
                <w:rFonts w:ascii="Times New Roman" w:eastAsia="Times New Roman" w:hAnsi="Times New Roman" w:cs="Times New Roman"/>
                <w:color w:val="000000"/>
                <w:sz w:val="26"/>
                <w:szCs w:val="26"/>
                <w:lang w:eastAsia="ru-RU"/>
              </w:rPr>
            </w:pPr>
          </w:p>
        </w:tc>
        <w:tc>
          <w:tcPr>
            <w:tcW w:w="2097" w:type="dxa"/>
          </w:tcPr>
          <w:p w:rsidR="0053096B" w:rsidRPr="0053096B" w:rsidRDefault="0053096B" w:rsidP="0053096B">
            <w:pPr>
              <w:widowControl w:val="0"/>
              <w:shd w:val="clear" w:color="auto" w:fill="FFFFFF"/>
              <w:tabs>
                <w:tab w:val="left" w:pos="0"/>
              </w:tabs>
              <w:autoSpaceDE w:val="0"/>
              <w:autoSpaceDN w:val="0"/>
              <w:adjustRightInd w:val="0"/>
              <w:spacing w:after="0" w:line="240" w:lineRule="auto"/>
              <w:ind w:left="180" w:right="-29"/>
              <w:jc w:val="both"/>
              <w:rPr>
                <w:rFonts w:ascii="Times New Roman" w:eastAsia="Times New Roman" w:hAnsi="Times New Roman" w:cs="Times New Roman"/>
                <w:sz w:val="26"/>
                <w:szCs w:val="26"/>
                <w:lang w:eastAsia="ru-RU"/>
              </w:rPr>
            </w:pPr>
          </w:p>
          <w:p w:rsidR="0053096B" w:rsidRPr="0053096B" w:rsidRDefault="0053096B" w:rsidP="0053096B">
            <w:pPr>
              <w:widowControl w:val="0"/>
              <w:shd w:val="clear" w:color="auto" w:fill="FFFFFF"/>
              <w:tabs>
                <w:tab w:val="left" w:pos="0"/>
              </w:tabs>
              <w:autoSpaceDE w:val="0"/>
              <w:autoSpaceDN w:val="0"/>
              <w:adjustRightInd w:val="0"/>
              <w:spacing w:after="0" w:line="240" w:lineRule="auto"/>
              <w:ind w:left="180" w:right="-29"/>
              <w:jc w:val="both"/>
              <w:rPr>
                <w:rFonts w:ascii="Times New Roman" w:eastAsia="Times New Roman" w:hAnsi="Times New Roman" w:cs="Times New Roman"/>
                <w:color w:val="000000"/>
                <w:sz w:val="26"/>
                <w:szCs w:val="26"/>
                <w:lang w:eastAsia="ru-RU"/>
              </w:rPr>
            </w:pPr>
            <w:r w:rsidRPr="0053096B">
              <w:rPr>
                <w:rFonts w:ascii="Times New Roman" w:eastAsia="Times New Roman" w:hAnsi="Times New Roman" w:cs="Times New Roman"/>
                <w:sz w:val="26"/>
                <w:szCs w:val="26"/>
                <w:lang w:eastAsia="ru-RU"/>
              </w:rPr>
              <w:t>П.И.Федоренко</w:t>
            </w:r>
          </w:p>
        </w:tc>
      </w:tr>
    </w:tbl>
    <w:p w:rsidR="00703031" w:rsidRPr="00703031" w:rsidRDefault="00703031" w:rsidP="00703031">
      <w:pPr>
        <w:spacing w:after="0" w:line="240" w:lineRule="auto"/>
        <w:rPr>
          <w:rFonts w:ascii="Times New Roman" w:hAnsi="Times New Roman" w:cs="Times New Roman"/>
          <w:noProof/>
          <w:sz w:val="20"/>
          <w:lang w:eastAsia="ru-RU"/>
        </w:rPr>
      </w:pPr>
      <w:bookmarkStart w:id="0" w:name="_GoBack"/>
      <w:bookmarkEnd w:id="0"/>
    </w:p>
    <w:p w:rsidR="00F648DE" w:rsidRDefault="00F648DE" w:rsidP="00703031">
      <w:pPr>
        <w:spacing w:after="0" w:line="240" w:lineRule="auto"/>
        <w:rPr>
          <w:rFonts w:ascii="Times New Roman" w:hAnsi="Times New Roman" w:cs="Times New Roman"/>
          <w:noProof/>
          <w:sz w:val="20"/>
          <w:lang w:eastAsia="ru-RU"/>
        </w:rPr>
      </w:pPr>
    </w:p>
    <w:p w:rsidR="00B95A8A" w:rsidRDefault="00B95A8A" w:rsidP="00703031">
      <w:pPr>
        <w:spacing w:after="0" w:line="240" w:lineRule="auto"/>
        <w:rPr>
          <w:rFonts w:ascii="Times New Roman" w:hAnsi="Times New Roman" w:cs="Times New Roman"/>
          <w:noProof/>
          <w:sz w:val="20"/>
          <w:lang w:eastAsia="ru-RU"/>
        </w:rPr>
      </w:pPr>
    </w:p>
    <w:p w:rsidR="00703031" w:rsidRPr="00703031" w:rsidRDefault="00703031" w:rsidP="00703031">
      <w:pPr>
        <w:spacing w:after="0" w:line="240" w:lineRule="auto"/>
        <w:rPr>
          <w:rFonts w:ascii="Times New Roman" w:hAnsi="Times New Roman" w:cs="Times New Roman"/>
          <w:sz w:val="26"/>
          <w:szCs w:val="26"/>
        </w:rPr>
      </w:pPr>
      <w:r w:rsidRPr="00703031">
        <w:rPr>
          <w:rFonts w:ascii="Times New Roman" w:hAnsi="Times New Roman" w:cs="Times New Roman"/>
          <w:noProof/>
          <w:sz w:val="20"/>
          <w:lang w:eastAsia="ru-RU"/>
        </w:rPr>
        <w:drawing>
          <wp:anchor distT="0" distB="0" distL="114300" distR="114300" simplePos="0" relativeHeight="251660288" behindDoc="0" locked="0" layoutInCell="1" allowOverlap="0" wp14:anchorId="07E0F383" wp14:editId="5BEA94B9">
            <wp:simplePos x="0" y="0"/>
            <wp:positionH relativeFrom="column">
              <wp:posOffset>2505075</wp:posOffset>
            </wp:positionH>
            <wp:positionV relativeFrom="paragraph">
              <wp:posOffset>-612140</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3031" w:rsidRPr="00703031" w:rsidRDefault="00703031" w:rsidP="00703031">
      <w:pPr>
        <w:spacing w:after="0" w:line="240" w:lineRule="auto"/>
        <w:jc w:val="center"/>
        <w:rPr>
          <w:rFonts w:ascii="Times New Roman" w:eastAsia="Times New Roman" w:hAnsi="Times New Roman" w:cs="Times New Roman"/>
          <w:sz w:val="24"/>
          <w:szCs w:val="24"/>
          <w:lang w:eastAsia="ru-RU"/>
        </w:rPr>
      </w:pPr>
    </w:p>
    <w:p w:rsidR="00703031" w:rsidRPr="00703031" w:rsidRDefault="00703031" w:rsidP="00703031">
      <w:pPr>
        <w:tabs>
          <w:tab w:val="left" w:pos="0"/>
        </w:tabs>
        <w:spacing w:after="0" w:line="240" w:lineRule="auto"/>
        <w:jc w:val="center"/>
        <w:rPr>
          <w:rFonts w:ascii="Times New Roman" w:eastAsia="Times New Roman" w:hAnsi="Times New Roman" w:cs="Times New Roman"/>
          <w:b/>
          <w:bCs/>
          <w:sz w:val="52"/>
          <w:szCs w:val="24"/>
          <w:lang w:eastAsia="ru-RU"/>
        </w:rPr>
      </w:pPr>
      <w:r w:rsidRPr="00703031">
        <w:rPr>
          <w:rFonts w:ascii="Times New Roman" w:eastAsia="Times New Roman" w:hAnsi="Times New Roman" w:cs="Times New Roman"/>
          <w:b/>
          <w:bCs/>
          <w:sz w:val="52"/>
          <w:szCs w:val="24"/>
          <w:lang w:eastAsia="ru-RU"/>
        </w:rPr>
        <w:t xml:space="preserve">ДУМА </w:t>
      </w:r>
    </w:p>
    <w:p w:rsidR="00703031" w:rsidRPr="00703031" w:rsidRDefault="00703031" w:rsidP="00703031">
      <w:pPr>
        <w:tabs>
          <w:tab w:val="left" w:pos="0"/>
        </w:tabs>
        <w:spacing w:after="0" w:line="240" w:lineRule="auto"/>
        <w:jc w:val="center"/>
        <w:rPr>
          <w:rFonts w:ascii="Times New Roman" w:eastAsia="Times New Roman" w:hAnsi="Times New Roman" w:cs="Times New Roman"/>
          <w:b/>
          <w:bCs/>
          <w:sz w:val="40"/>
          <w:szCs w:val="24"/>
          <w:lang w:eastAsia="ru-RU"/>
        </w:rPr>
      </w:pPr>
      <w:r w:rsidRPr="00703031">
        <w:rPr>
          <w:rFonts w:ascii="Times New Roman" w:eastAsia="Times New Roman" w:hAnsi="Times New Roman" w:cs="Times New Roman"/>
          <w:b/>
          <w:bCs/>
          <w:sz w:val="44"/>
          <w:szCs w:val="24"/>
          <w:lang w:eastAsia="ru-RU"/>
        </w:rPr>
        <w:t xml:space="preserve">ЧУГУЕВСКОГО </w:t>
      </w:r>
    </w:p>
    <w:p w:rsidR="00703031" w:rsidRPr="00703031" w:rsidRDefault="00703031" w:rsidP="00703031">
      <w:pPr>
        <w:tabs>
          <w:tab w:val="left" w:pos="0"/>
        </w:tabs>
        <w:spacing w:after="0" w:line="240" w:lineRule="auto"/>
        <w:jc w:val="center"/>
        <w:rPr>
          <w:rFonts w:ascii="Times New Roman" w:eastAsia="Times New Roman" w:hAnsi="Times New Roman" w:cs="Times New Roman"/>
          <w:b/>
          <w:bCs/>
          <w:sz w:val="28"/>
          <w:szCs w:val="24"/>
          <w:lang w:eastAsia="ru-RU"/>
        </w:rPr>
      </w:pPr>
      <w:r w:rsidRPr="00703031">
        <w:rPr>
          <w:rFonts w:ascii="Times New Roman" w:eastAsia="Times New Roman" w:hAnsi="Times New Roman" w:cs="Times New Roman"/>
          <w:b/>
          <w:bCs/>
          <w:sz w:val="28"/>
          <w:szCs w:val="24"/>
          <w:lang w:eastAsia="ru-RU"/>
        </w:rPr>
        <w:t xml:space="preserve">МУНИЦИПАЛЬНОГО РАЙОНА </w:t>
      </w:r>
    </w:p>
    <w:p w:rsidR="00703031" w:rsidRPr="00703031" w:rsidRDefault="00703031" w:rsidP="00703031">
      <w:pPr>
        <w:tabs>
          <w:tab w:val="left" w:pos="0"/>
        </w:tabs>
        <w:spacing w:after="0" w:line="240" w:lineRule="auto"/>
        <w:jc w:val="center"/>
        <w:rPr>
          <w:rFonts w:ascii="Times New Roman" w:eastAsia="Times New Roman" w:hAnsi="Times New Roman" w:cs="Times New Roman"/>
          <w:b/>
          <w:bCs/>
          <w:sz w:val="48"/>
          <w:szCs w:val="24"/>
          <w:lang w:eastAsia="ru-RU"/>
        </w:rPr>
      </w:pPr>
    </w:p>
    <w:p w:rsidR="00703031" w:rsidRDefault="00703031" w:rsidP="00703031">
      <w:pPr>
        <w:tabs>
          <w:tab w:val="left" w:pos="0"/>
        </w:tabs>
        <w:spacing w:after="0" w:line="240" w:lineRule="auto"/>
        <w:jc w:val="center"/>
        <w:rPr>
          <w:rFonts w:ascii="Times New Roman" w:eastAsia="Times New Roman" w:hAnsi="Times New Roman" w:cs="Times New Roman"/>
          <w:b/>
          <w:bCs/>
          <w:sz w:val="48"/>
          <w:szCs w:val="24"/>
          <w:lang w:eastAsia="ru-RU"/>
        </w:rPr>
      </w:pPr>
      <w:proofErr w:type="gramStart"/>
      <w:r w:rsidRPr="00703031">
        <w:rPr>
          <w:rFonts w:ascii="Times New Roman" w:eastAsia="Times New Roman" w:hAnsi="Times New Roman" w:cs="Times New Roman"/>
          <w:b/>
          <w:bCs/>
          <w:sz w:val="48"/>
          <w:szCs w:val="24"/>
          <w:lang w:eastAsia="ru-RU"/>
        </w:rPr>
        <w:t>Р</w:t>
      </w:r>
      <w:proofErr w:type="gramEnd"/>
      <w:r w:rsidRPr="00703031">
        <w:rPr>
          <w:rFonts w:ascii="Times New Roman" w:eastAsia="Times New Roman" w:hAnsi="Times New Roman" w:cs="Times New Roman"/>
          <w:b/>
          <w:bCs/>
          <w:sz w:val="48"/>
          <w:szCs w:val="24"/>
          <w:lang w:eastAsia="ru-RU"/>
        </w:rPr>
        <w:t xml:space="preserve">  Е  Ш  Е  Н  И  Е</w:t>
      </w:r>
    </w:p>
    <w:p w:rsidR="00B95A8A" w:rsidRPr="00B95A8A" w:rsidRDefault="00B95A8A" w:rsidP="00703031">
      <w:pPr>
        <w:tabs>
          <w:tab w:val="left" w:pos="0"/>
        </w:tabs>
        <w:spacing w:after="0" w:line="240" w:lineRule="auto"/>
        <w:jc w:val="center"/>
        <w:rPr>
          <w:rFonts w:ascii="Times New Roman" w:eastAsia="Times New Roman" w:hAnsi="Times New Roman" w:cs="Times New Roman"/>
          <w:b/>
          <w:bCs/>
          <w:sz w:val="32"/>
          <w:szCs w:val="32"/>
          <w:lang w:eastAsia="ru-RU"/>
        </w:rPr>
      </w:pPr>
    </w:p>
    <w:tbl>
      <w:tblPr>
        <w:tblW w:w="0" w:type="auto"/>
        <w:tblLook w:val="04A0" w:firstRow="1" w:lastRow="0" w:firstColumn="1" w:lastColumn="0" w:noHBand="0" w:noVBand="1"/>
      </w:tblPr>
      <w:tblGrid>
        <w:gridCol w:w="5123"/>
      </w:tblGrid>
      <w:tr w:rsidR="00703031" w:rsidRPr="00703031" w:rsidTr="00321154">
        <w:trPr>
          <w:trHeight w:val="2272"/>
        </w:trPr>
        <w:tc>
          <w:tcPr>
            <w:tcW w:w="5123" w:type="dxa"/>
          </w:tcPr>
          <w:p w:rsidR="00703031" w:rsidRPr="00703031" w:rsidRDefault="00703031" w:rsidP="00703031">
            <w:pPr>
              <w:spacing w:after="0" w:line="240" w:lineRule="auto"/>
              <w:rPr>
                <w:rFonts w:ascii="Times New Roman" w:hAnsi="Times New Roman" w:cs="Times New Roman"/>
                <w:b/>
                <w:sz w:val="26"/>
                <w:szCs w:val="26"/>
              </w:rPr>
            </w:pPr>
          </w:p>
          <w:p w:rsidR="00703031" w:rsidRPr="00703031" w:rsidRDefault="003A37D7" w:rsidP="00500A5B">
            <w:pPr>
              <w:widowControl w:val="0"/>
              <w:autoSpaceDE w:val="0"/>
              <w:autoSpaceDN w:val="0"/>
              <w:adjustRightInd w:val="0"/>
              <w:spacing w:after="0" w:line="240" w:lineRule="auto"/>
              <w:jc w:val="both"/>
              <w:rPr>
                <w:rFonts w:ascii="Times New Roman" w:hAnsi="Times New Roman" w:cs="Times New Roman"/>
                <w:b/>
                <w:bCs/>
                <w:sz w:val="26"/>
                <w:szCs w:val="26"/>
              </w:rPr>
            </w:pPr>
            <w:bookmarkStart w:id="1" w:name="Par44"/>
            <w:bookmarkEnd w:id="1"/>
            <w:r>
              <w:rPr>
                <w:rFonts w:ascii="Times New Roman" w:eastAsia="Times New Roman" w:hAnsi="Times New Roman" w:cs="Times New Roman"/>
                <w:b/>
                <w:bCs/>
                <w:sz w:val="26"/>
                <w:szCs w:val="26"/>
                <w:lang w:eastAsia="ru-RU"/>
              </w:rPr>
              <w:t>Порядок 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w:t>
            </w:r>
            <w:r w:rsidR="00500A5B">
              <w:rPr>
                <w:rFonts w:ascii="Times New Roman" w:eastAsia="Times New Roman" w:hAnsi="Times New Roman" w:cs="Times New Roman"/>
                <w:b/>
                <w:bCs/>
                <w:sz w:val="26"/>
                <w:szCs w:val="26"/>
                <w:lang w:eastAsia="ru-RU"/>
              </w:rPr>
              <w:t xml:space="preserve"> и предоставление этих сведений средствам массовой информации</w:t>
            </w:r>
            <w:r>
              <w:rPr>
                <w:rFonts w:ascii="Times New Roman" w:eastAsia="Times New Roman" w:hAnsi="Times New Roman" w:cs="Times New Roman"/>
                <w:b/>
                <w:bCs/>
                <w:sz w:val="26"/>
                <w:szCs w:val="26"/>
                <w:lang w:eastAsia="ru-RU"/>
              </w:rPr>
              <w:t xml:space="preserve"> </w:t>
            </w:r>
          </w:p>
        </w:tc>
      </w:tr>
    </w:tbl>
    <w:p w:rsidR="00500A5B" w:rsidRDefault="00500A5B" w:rsidP="00703031">
      <w:pPr>
        <w:spacing w:after="0" w:line="240" w:lineRule="auto"/>
        <w:jc w:val="right"/>
        <w:rPr>
          <w:rFonts w:ascii="Times New Roman" w:hAnsi="Times New Roman" w:cs="Times New Roman"/>
          <w:b/>
          <w:sz w:val="26"/>
          <w:szCs w:val="26"/>
        </w:rPr>
      </w:pPr>
    </w:p>
    <w:p w:rsidR="00500A5B" w:rsidRDefault="00500A5B" w:rsidP="00703031">
      <w:pPr>
        <w:spacing w:after="0" w:line="240" w:lineRule="auto"/>
        <w:jc w:val="right"/>
        <w:rPr>
          <w:rFonts w:ascii="Times New Roman" w:hAnsi="Times New Roman" w:cs="Times New Roman"/>
          <w:b/>
          <w:sz w:val="26"/>
          <w:szCs w:val="26"/>
        </w:rPr>
      </w:pPr>
    </w:p>
    <w:p w:rsidR="00133317" w:rsidRDefault="00133317" w:rsidP="00703031">
      <w:pPr>
        <w:spacing w:after="0" w:line="240" w:lineRule="auto"/>
        <w:jc w:val="right"/>
        <w:rPr>
          <w:rFonts w:ascii="Times New Roman" w:hAnsi="Times New Roman" w:cs="Times New Roman"/>
          <w:b/>
          <w:sz w:val="26"/>
          <w:szCs w:val="26"/>
        </w:rPr>
      </w:pPr>
    </w:p>
    <w:p w:rsidR="00703031" w:rsidRPr="00703031" w:rsidRDefault="00703031" w:rsidP="00703031">
      <w:pPr>
        <w:spacing w:after="0" w:line="240" w:lineRule="auto"/>
        <w:jc w:val="right"/>
        <w:rPr>
          <w:rFonts w:ascii="Times New Roman" w:hAnsi="Times New Roman" w:cs="Times New Roman"/>
          <w:b/>
          <w:sz w:val="26"/>
          <w:szCs w:val="26"/>
        </w:rPr>
      </w:pPr>
      <w:r w:rsidRPr="00703031">
        <w:rPr>
          <w:rFonts w:ascii="Times New Roman" w:hAnsi="Times New Roman" w:cs="Times New Roman"/>
          <w:b/>
          <w:sz w:val="26"/>
          <w:szCs w:val="26"/>
        </w:rPr>
        <w:t xml:space="preserve">Принято Думой Чугуевского муниципального района </w:t>
      </w:r>
    </w:p>
    <w:p w:rsidR="00703031" w:rsidRPr="00703031" w:rsidRDefault="00703031" w:rsidP="00703031">
      <w:pPr>
        <w:spacing w:after="0" w:line="240" w:lineRule="auto"/>
        <w:jc w:val="right"/>
        <w:rPr>
          <w:rFonts w:ascii="Times New Roman" w:hAnsi="Times New Roman" w:cs="Times New Roman"/>
          <w:b/>
          <w:sz w:val="26"/>
          <w:szCs w:val="26"/>
        </w:rPr>
      </w:pPr>
      <w:r w:rsidRPr="00703031">
        <w:rPr>
          <w:rFonts w:ascii="Times New Roman" w:hAnsi="Times New Roman" w:cs="Times New Roman"/>
          <w:b/>
          <w:sz w:val="26"/>
          <w:szCs w:val="26"/>
        </w:rPr>
        <w:t>«</w:t>
      </w:r>
      <w:r w:rsidR="00A64E02">
        <w:rPr>
          <w:rFonts w:ascii="Times New Roman" w:hAnsi="Times New Roman" w:cs="Times New Roman"/>
          <w:b/>
          <w:sz w:val="26"/>
          <w:szCs w:val="26"/>
        </w:rPr>
        <w:t xml:space="preserve"> </w:t>
      </w:r>
      <w:r w:rsidR="00321154">
        <w:rPr>
          <w:rFonts w:ascii="Times New Roman" w:hAnsi="Times New Roman" w:cs="Times New Roman"/>
          <w:b/>
          <w:sz w:val="26"/>
          <w:szCs w:val="26"/>
        </w:rPr>
        <w:t xml:space="preserve">31 </w:t>
      </w:r>
      <w:r w:rsidRPr="00703031">
        <w:rPr>
          <w:rFonts w:ascii="Times New Roman" w:hAnsi="Times New Roman" w:cs="Times New Roman"/>
          <w:b/>
          <w:sz w:val="26"/>
          <w:szCs w:val="26"/>
        </w:rPr>
        <w:t xml:space="preserve">» </w:t>
      </w:r>
      <w:r w:rsidR="00321154">
        <w:rPr>
          <w:rFonts w:ascii="Times New Roman" w:hAnsi="Times New Roman" w:cs="Times New Roman"/>
          <w:b/>
          <w:sz w:val="26"/>
          <w:szCs w:val="26"/>
        </w:rPr>
        <w:t xml:space="preserve">марта </w:t>
      </w:r>
      <w:r w:rsidRPr="00703031">
        <w:rPr>
          <w:rFonts w:ascii="Times New Roman" w:hAnsi="Times New Roman" w:cs="Times New Roman"/>
          <w:b/>
          <w:sz w:val="26"/>
          <w:szCs w:val="26"/>
        </w:rPr>
        <w:t>201</w:t>
      </w:r>
      <w:r w:rsidR="00A64E02">
        <w:rPr>
          <w:rFonts w:ascii="Times New Roman" w:hAnsi="Times New Roman" w:cs="Times New Roman"/>
          <w:b/>
          <w:sz w:val="26"/>
          <w:szCs w:val="26"/>
        </w:rPr>
        <w:t>7</w:t>
      </w:r>
      <w:r w:rsidRPr="00703031">
        <w:rPr>
          <w:rFonts w:ascii="Times New Roman" w:hAnsi="Times New Roman" w:cs="Times New Roman"/>
          <w:b/>
          <w:sz w:val="26"/>
          <w:szCs w:val="26"/>
        </w:rPr>
        <w:t xml:space="preserve"> года</w:t>
      </w:r>
    </w:p>
    <w:p w:rsidR="00133317" w:rsidRDefault="00133317" w:rsidP="00703031">
      <w:pPr>
        <w:widowControl w:val="0"/>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p>
    <w:p w:rsidR="00133317" w:rsidRDefault="00133317" w:rsidP="00703031">
      <w:pPr>
        <w:widowControl w:val="0"/>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p>
    <w:p w:rsidR="00703031" w:rsidRDefault="00703031" w:rsidP="00703031">
      <w:pPr>
        <w:widowControl w:val="0"/>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r w:rsidRPr="00703031">
        <w:rPr>
          <w:rFonts w:ascii="Times New Roman" w:eastAsia="Times New Roman" w:hAnsi="Times New Roman" w:cs="Times New Roman"/>
          <w:b/>
          <w:sz w:val="26"/>
          <w:szCs w:val="26"/>
          <w:lang w:eastAsia="ru-RU"/>
        </w:rPr>
        <w:t xml:space="preserve">Статья 1. </w:t>
      </w:r>
    </w:p>
    <w:p w:rsidR="00AF6796" w:rsidRDefault="00AF6796" w:rsidP="00703031">
      <w:pPr>
        <w:widowControl w:val="0"/>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AF6796">
        <w:rPr>
          <w:rFonts w:ascii="Times New Roman" w:eastAsia="Times New Roman" w:hAnsi="Times New Roman" w:cs="Times New Roman"/>
          <w:sz w:val="26"/>
          <w:szCs w:val="26"/>
          <w:lang w:eastAsia="ru-RU"/>
        </w:rPr>
        <w:t xml:space="preserve">Утвердить </w:t>
      </w:r>
      <w:r w:rsidR="007A23FF">
        <w:rPr>
          <w:rFonts w:ascii="Times New Roman" w:eastAsia="Times New Roman" w:hAnsi="Times New Roman" w:cs="Times New Roman"/>
          <w:sz w:val="26"/>
          <w:szCs w:val="26"/>
          <w:lang w:eastAsia="ru-RU"/>
        </w:rPr>
        <w:t xml:space="preserve">прилагаемый </w:t>
      </w:r>
      <w:r w:rsidRPr="00AF6796">
        <w:rPr>
          <w:rFonts w:ascii="Times New Roman" w:eastAsia="Times New Roman" w:hAnsi="Times New Roman" w:cs="Times New Roman"/>
          <w:sz w:val="26"/>
          <w:szCs w:val="26"/>
          <w:lang w:eastAsia="ru-RU"/>
        </w:rPr>
        <w:t>Порядок</w:t>
      </w:r>
      <w:r w:rsidRPr="00AF6796">
        <w:rPr>
          <w:rFonts w:ascii="Times New Roman" w:eastAsia="Times New Roman" w:hAnsi="Times New Roman" w:cs="Times New Roman"/>
          <w:bCs/>
          <w:sz w:val="26"/>
          <w:szCs w:val="26"/>
          <w:lang w:eastAsia="ru-RU"/>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 и предоставление этих сведений средствам массовой информации</w:t>
      </w:r>
      <w:r w:rsidR="008F53CE">
        <w:rPr>
          <w:rFonts w:ascii="Times New Roman" w:eastAsia="Times New Roman" w:hAnsi="Times New Roman" w:cs="Times New Roman"/>
          <w:bCs/>
          <w:sz w:val="26"/>
          <w:szCs w:val="26"/>
          <w:lang w:eastAsia="ru-RU"/>
        </w:rPr>
        <w:t>.</w:t>
      </w:r>
    </w:p>
    <w:p w:rsidR="00133317" w:rsidRDefault="00133317" w:rsidP="00703031">
      <w:pPr>
        <w:widowControl w:val="0"/>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p>
    <w:p w:rsidR="008F53CE" w:rsidRDefault="00DB694C" w:rsidP="00703031">
      <w:pPr>
        <w:widowControl w:val="0"/>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r w:rsidRPr="00DB694C">
        <w:rPr>
          <w:rFonts w:ascii="Times New Roman" w:eastAsia="Times New Roman" w:hAnsi="Times New Roman" w:cs="Times New Roman"/>
          <w:b/>
          <w:sz w:val="26"/>
          <w:szCs w:val="26"/>
          <w:lang w:eastAsia="ru-RU"/>
        </w:rPr>
        <w:t>Статья 2</w:t>
      </w:r>
      <w:r>
        <w:rPr>
          <w:rFonts w:ascii="Times New Roman" w:eastAsia="Times New Roman" w:hAnsi="Times New Roman" w:cs="Times New Roman"/>
          <w:b/>
          <w:sz w:val="26"/>
          <w:szCs w:val="26"/>
          <w:lang w:eastAsia="ru-RU"/>
        </w:rPr>
        <w:t>.</w:t>
      </w:r>
    </w:p>
    <w:p w:rsidR="00206944" w:rsidRPr="00206944" w:rsidRDefault="00206944" w:rsidP="00206944">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206944">
        <w:rPr>
          <w:rFonts w:ascii="Times New Roman" w:eastAsia="Times New Roman" w:hAnsi="Times New Roman" w:cs="Times New Roman"/>
          <w:sz w:val="26"/>
          <w:szCs w:val="26"/>
          <w:lang w:eastAsia="ru-RU"/>
        </w:rPr>
        <w:t>Признать утратившими силу:</w:t>
      </w:r>
    </w:p>
    <w:p w:rsidR="00206944" w:rsidRPr="00206944" w:rsidRDefault="00206944" w:rsidP="00852B13">
      <w:pPr>
        <w:widowControl w:val="0"/>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proofErr w:type="gramStart"/>
      <w:r w:rsidRPr="00206944">
        <w:rPr>
          <w:rFonts w:ascii="Times New Roman" w:eastAsia="Times New Roman" w:hAnsi="Times New Roman" w:cs="Times New Roman"/>
          <w:sz w:val="26"/>
          <w:szCs w:val="26"/>
          <w:lang w:eastAsia="ru-RU"/>
        </w:rPr>
        <w:t xml:space="preserve">- решение Думы Чугуевского муниципального района от </w:t>
      </w:r>
      <w:r w:rsidR="00DD2206">
        <w:rPr>
          <w:rFonts w:ascii="Times New Roman" w:eastAsia="Times New Roman" w:hAnsi="Times New Roman" w:cs="Times New Roman"/>
          <w:sz w:val="26"/>
          <w:szCs w:val="26"/>
          <w:lang w:eastAsia="ru-RU"/>
        </w:rPr>
        <w:t>0</w:t>
      </w:r>
      <w:r w:rsidRPr="00206944">
        <w:rPr>
          <w:rFonts w:ascii="Times New Roman" w:eastAsia="Times New Roman" w:hAnsi="Times New Roman" w:cs="Times New Roman"/>
          <w:sz w:val="26"/>
          <w:szCs w:val="26"/>
          <w:lang w:eastAsia="ru-RU"/>
        </w:rPr>
        <w:t xml:space="preserve">3 </w:t>
      </w:r>
      <w:r w:rsidR="00DD2206">
        <w:rPr>
          <w:rFonts w:ascii="Times New Roman" w:eastAsia="Times New Roman" w:hAnsi="Times New Roman" w:cs="Times New Roman"/>
          <w:sz w:val="26"/>
          <w:szCs w:val="26"/>
          <w:lang w:eastAsia="ru-RU"/>
        </w:rPr>
        <w:t>марта</w:t>
      </w:r>
      <w:r w:rsidRPr="00206944">
        <w:rPr>
          <w:rFonts w:ascii="Times New Roman" w:eastAsia="Times New Roman" w:hAnsi="Times New Roman" w:cs="Times New Roman"/>
          <w:sz w:val="26"/>
          <w:szCs w:val="26"/>
          <w:lang w:eastAsia="ru-RU"/>
        </w:rPr>
        <w:t xml:space="preserve"> 201</w:t>
      </w:r>
      <w:r w:rsidR="00DD2206">
        <w:rPr>
          <w:rFonts w:ascii="Times New Roman" w:eastAsia="Times New Roman" w:hAnsi="Times New Roman" w:cs="Times New Roman"/>
          <w:sz w:val="26"/>
          <w:szCs w:val="26"/>
          <w:lang w:eastAsia="ru-RU"/>
        </w:rPr>
        <w:t>5</w:t>
      </w:r>
      <w:r w:rsidRPr="00206944">
        <w:rPr>
          <w:rFonts w:ascii="Times New Roman" w:eastAsia="Times New Roman" w:hAnsi="Times New Roman" w:cs="Times New Roman"/>
          <w:sz w:val="26"/>
          <w:szCs w:val="26"/>
          <w:lang w:eastAsia="ru-RU"/>
        </w:rPr>
        <w:t xml:space="preserve"> года № </w:t>
      </w:r>
      <w:r w:rsidR="00DD2206">
        <w:rPr>
          <w:rFonts w:ascii="Times New Roman" w:eastAsia="Times New Roman" w:hAnsi="Times New Roman" w:cs="Times New Roman"/>
          <w:sz w:val="26"/>
          <w:szCs w:val="26"/>
          <w:lang w:eastAsia="ru-RU"/>
        </w:rPr>
        <w:t>564</w:t>
      </w:r>
      <w:r w:rsidRPr="00206944">
        <w:rPr>
          <w:rFonts w:ascii="Times New Roman" w:eastAsia="Times New Roman" w:hAnsi="Times New Roman" w:cs="Times New Roman"/>
          <w:sz w:val="26"/>
          <w:szCs w:val="26"/>
          <w:lang w:eastAsia="ru-RU"/>
        </w:rPr>
        <w:t>-нпа «</w:t>
      </w:r>
      <w:r w:rsidR="00DD2206" w:rsidRPr="00DD2206">
        <w:rPr>
          <w:rFonts w:ascii="Times New Roman" w:eastAsia="Times New Roman" w:hAnsi="Times New Roman" w:cs="Times New Roman"/>
          <w:bCs/>
          <w:sz w:val="26"/>
          <w:szCs w:val="26"/>
          <w:lang w:eastAsia="ru-RU"/>
        </w:rPr>
        <w:t>Об утверждении порядка размещения сведений о доходах, расходах, об имуществе и обязательствах имущественного характера главы Чугуевского муниципального района, лиц, замещающих муниципальные должности Чугуевского муниципального района, должности муниципальной службы Чугуевского муниципального района, сведений о доходах,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w:t>
      </w:r>
      <w:proofErr w:type="gramEnd"/>
      <w:r w:rsidR="00DD2206" w:rsidRPr="00DD2206">
        <w:rPr>
          <w:rFonts w:ascii="Times New Roman" w:eastAsia="Times New Roman" w:hAnsi="Times New Roman" w:cs="Times New Roman"/>
          <w:bCs/>
          <w:sz w:val="26"/>
          <w:szCs w:val="26"/>
          <w:lang w:eastAsia="ru-RU"/>
        </w:rPr>
        <w:t>, и членов их семей на официальном сайте Чугуевского муниципального района и предоставления этих сведений средствам массовой информации для опубликования</w:t>
      </w:r>
      <w:r w:rsidR="00DD2206">
        <w:rPr>
          <w:rFonts w:ascii="Times New Roman" w:eastAsia="Times New Roman" w:hAnsi="Times New Roman" w:cs="Times New Roman"/>
          <w:bCs/>
          <w:sz w:val="26"/>
          <w:szCs w:val="26"/>
          <w:lang w:eastAsia="ru-RU"/>
        </w:rPr>
        <w:t>»;</w:t>
      </w:r>
    </w:p>
    <w:p w:rsidR="00206944" w:rsidRDefault="00206944" w:rsidP="00206944">
      <w:pPr>
        <w:autoSpaceDE w:val="0"/>
        <w:autoSpaceDN w:val="0"/>
        <w:adjustRightInd w:val="0"/>
        <w:spacing w:after="0" w:line="360" w:lineRule="auto"/>
        <w:ind w:firstLine="709"/>
        <w:jc w:val="both"/>
        <w:rPr>
          <w:rFonts w:ascii="Times New Roman" w:hAnsi="Times New Roman" w:cs="Times New Roman"/>
          <w:sz w:val="26"/>
          <w:szCs w:val="24"/>
        </w:rPr>
      </w:pPr>
      <w:proofErr w:type="gramStart"/>
      <w:r w:rsidRPr="00206944">
        <w:rPr>
          <w:rFonts w:ascii="Times New Roman" w:hAnsi="Times New Roman" w:cs="Times New Roman"/>
          <w:sz w:val="26"/>
          <w:szCs w:val="24"/>
        </w:rPr>
        <w:t xml:space="preserve">- решение Думы Чугуевского муниципального района от </w:t>
      </w:r>
      <w:r w:rsidR="00DD2206">
        <w:rPr>
          <w:rFonts w:ascii="Times New Roman" w:hAnsi="Times New Roman" w:cs="Times New Roman"/>
          <w:sz w:val="26"/>
          <w:szCs w:val="24"/>
        </w:rPr>
        <w:t>02</w:t>
      </w:r>
      <w:r w:rsidRPr="00206944">
        <w:rPr>
          <w:rFonts w:ascii="Times New Roman" w:hAnsi="Times New Roman" w:cs="Times New Roman"/>
          <w:sz w:val="26"/>
          <w:szCs w:val="24"/>
        </w:rPr>
        <w:t xml:space="preserve"> </w:t>
      </w:r>
      <w:r w:rsidR="00DD2206">
        <w:rPr>
          <w:rFonts w:ascii="Times New Roman" w:hAnsi="Times New Roman" w:cs="Times New Roman"/>
          <w:sz w:val="26"/>
          <w:szCs w:val="24"/>
        </w:rPr>
        <w:t>сентября</w:t>
      </w:r>
      <w:r w:rsidRPr="00206944">
        <w:rPr>
          <w:rFonts w:ascii="Times New Roman" w:hAnsi="Times New Roman" w:cs="Times New Roman"/>
          <w:sz w:val="26"/>
          <w:szCs w:val="24"/>
        </w:rPr>
        <w:t xml:space="preserve"> 201</w:t>
      </w:r>
      <w:r w:rsidR="00DD2206">
        <w:rPr>
          <w:rFonts w:ascii="Times New Roman" w:hAnsi="Times New Roman" w:cs="Times New Roman"/>
          <w:sz w:val="26"/>
          <w:szCs w:val="24"/>
        </w:rPr>
        <w:t>5</w:t>
      </w:r>
      <w:r w:rsidRPr="00206944">
        <w:rPr>
          <w:rFonts w:ascii="Times New Roman" w:hAnsi="Times New Roman" w:cs="Times New Roman"/>
          <w:sz w:val="26"/>
          <w:szCs w:val="24"/>
        </w:rPr>
        <w:t xml:space="preserve"> года № </w:t>
      </w:r>
      <w:r w:rsidR="00811A73">
        <w:rPr>
          <w:rFonts w:ascii="Times New Roman" w:hAnsi="Times New Roman" w:cs="Times New Roman"/>
          <w:sz w:val="26"/>
          <w:szCs w:val="24"/>
        </w:rPr>
        <w:t>626</w:t>
      </w:r>
      <w:r w:rsidRPr="00206944">
        <w:rPr>
          <w:rFonts w:ascii="Times New Roman" w:hAnsi="Times New Roman" w:cs="Times New Roman"/>
          <w:sz w:val="26"/>
          <w:szCs w:val="24"/>
        </w:rPr>
        <w:t xml:space="preserve">-нпа «О внесении изменений в решение Думы Чугуевского муниципального района от </w:t>
      </w:r>
      <w:r w:rsidR="00811A73">
        <w:rPr>
          <w:rFonts w:ascii="Times New Roman" w:hAnsi="Times New Roman" w:cs="Times New Roman"/>
          <w:sz w:val="26"/>
          <w:szCs w:val="24"/>
        </w:rPr>
        <w:t>0</w:t>
      </w:r>
      <w:r w:rsidR="00852B13">
        <w:rPr>
          <w:rFonts w:ascii="Times New Roman" w:hAnsi="Times New Roman" w:cs="Times New Roman"/>
          <w:sz w:val="26"/>
          <w:szCs w:val="24"/>
        </w:rPr>
        <w:t xml:space="preserve">3 </w:t>
      </w:r>
      <w:r w:rsidR="00D31468">
        <w:rPr>
          <w:rFonts w:ascii="Times New Roman" w:hAnsi="Times New Roman" w:cs="Times New Roman"/>
          <w:sz w:val="26"/>
          <w:szCs w:val="24"/>
        </w:rPr>
        <w:t>марта</w:t>
      </w:r>
      <w:r w:rsidR="00852B13">
        <w:rPr>
          <w:rFonts w:ascii="Times New Roman" w:hAnsi="Times New Roman" w:cs="Times New Roman"/>
          <w:sz w:val="26"/>
          <w:szCs w:val="24"/>
        </w:rPr>
        <w:t xml:space="preserve"> 201</w:t>
      </w:r>
      <w:r w:rsidR="00D31468">
        <w:rPr>
          <w:rFonts w:ascii="Times New Roman" w:hAnsi="Times New Roman" w:cs="Times New Roman"/>
          <w:sz w:val="26"/>
          <w:szCs w:val="24"/>
        </w:rPr>
        <w:t>5</w:t>
      </w:r>
      <w:r w:rsidR="00852B13">
        <w:rPr>
          <w:rFonts w:ascii="Times New Roman" w:hAnsi="Times New Roman" w:cs="Times New Roman"/>
          <w:sz w:val="26"/>
          <w:szCs w:val="24"/>
        </w:rPr>
        <w:t xml:space="preserve"> года № </w:t>
      </w:r>
      <w:r w:rsidR="00D31468">
        <w:rPr>
          <w:rFonts w:ascii="Times New Roman" w:hAnsi="Times New Roman" w:cs="Times New Roman"/>
          <w:sz w:val="26"/>
          <w:szCs w:val="24"/>
        </w:rPr>
        <w:t>564</w:t>
      </w:r>
      <w:r w:rsidR="00852B13">
        <w:rPr>
          <w:rFonts w:ascii="Times New Roman" w:hAnsi="Times New Roman" w:cs="Times New Roman"/>
          <w:sz w:val="26"/>
          <w:szCs w:val="24"/>
        </w:rPr>
        <w:t xml:space="preserve">-нпа </w:t>
      </w:r>
      <w:r w:rsidR="00852B13" w:rsidRPr="00206944">
        <w:rPr>
          <w:rFonts w:ascii="Times New Roman" w:eastAsia="Times New Roman" w:hAnsi="Times New Roman" w:cs="Times New Roman"/>
          <w:sz w:val="26"/>
          <w:szCs w:val="26"/>
          <w:lang w:eastAsia="ru-RU"/>
        </w:rPr>
        <w:t>«</w:t>
      </w:r>
      <w:r w:rsidR="00852B13" w:rsidRPr="00DD2206">
        <w:rPr>
          <w:rFonts w:ascii="Times New Roman" w:eastAsia="Times New Roman" w:hAnsi="Times New Roman" w:cs="Times New Roman"/>
          <w:bCs/>
          <w:sz w:val="26"/>
          <w:szCs w:val="26"/>
          <w:lang w:eastAsia="ru-RU"/>
        </w:rPr>
        <w:t>Об утверждении порядка размещения сведений о доходах, расходах, об имуществе и обязательствах имущественного характера главы Чугуевского муниципального района, лиц, замещающих муниципальные должности Чугуевского муниципального района, должности муниципальной службы Чугуевского муниципального района, сведений о доходах</w:t>
      </w:r>
      <w:proofErr w:type="gramEnd"/>
      <w:r w:rsidR="00852B13" w:rsidRPr="00DD2206">
        <w:rPr>
          <w:rFonts w:ascii="Times New Roman" w:eastAsia="Times New Roman" w:hAnsi="Times New Roman" w:cs="Times New Roman"/>
          <w:bCs/>
          <w:sz w:val="26"/>
          <w:szCs w:val="26"/>
          <w:lang w:eastAsia="ru-RU"/>
        </w:rPr>
        <w:t>,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 и членов их семей на официальном сайте Чугуевского муниципального района и предоставления этих сведений средствам массовой информации для опубликования</w:t>
      </w:r>
      <w:r w:rsidR="00852B13">
        <w:rPr>
          <w:rFonts w:ascii="Times New Roman" w:eastAsia="Times New Roman" w:hAnsi="Times New Roman" w:cs="Times New Roman"/>
          <w:bCs/>
          <w:sz w:val="26"/>
          <w:szCs w:val="26"/>
          <w:lang w:eastAsia="ru-RU"/>
        </w:rPr>
        <w:t>»</w:t>
      </w:r>
      <w:r w:rsidR="00852B13">
        <w:rPr>
          <w:rFonts w:ascii="Times New Roman" w:hAnsi="Times New Roman" w:cs="Times New Roman"/>
          <w:sz w:val="26"/>
          <w:szCs w:val="24"/>
        </w:rPr>
        <w:t>;</w:t>
      </w:r>
    </w:p>
    <w:p w:rsidR="00852B13" w:rsidRDefault="00852B13" w:rsidP="00852B13">
      <w:pPr>
        <w:autoSpaceDE w:val="0"/>
        <w:autoSpaceDN w:val="0"/>
        <w:adjustRightInd w:val="0"/>
        <w:spacing w:after="0" w:line="360" w:lineRule="auto"/>
        <w:ind w:firstLine="709"/>
        <w:jc w:val="both"/>
        <w:rPr>
          <w:rFonts w:ascii="Times New Roman" w:hAnsi="Times New Roman" w:cs="Times New Roman"/>
          <w:sz w:val="26"/>
          <w:szCs w:val="24"/>
        </w:rPr>
      </w:pPr>
      <w:proofErr w:type="gramStart"/>
      <w:r w:rsidRPr="00206944">
        <w:rPr>
          <w:rFonts w:ascii="Times New Roman" w:hAnsi="Times New Roman" w:cs="Times New Roman"/>
          <w:sz w:val="26"/>
          <w:szCs w:val="24"/>
        </w:rPr>
        <w:t xml:space="preserve">- решение Думы Чугуевского муниципального района от </w:t>
      </w:r>
      <w:r>
        <w:rPr>
          <w:rFonts w:ascii="Times New Roman" w:hAnsi="Times New Roman" w:cs="Times New Roman"/>
          <w:sz w:val="26"/>
          <w:szCs w:val="24"/>
        </w:rPr>
        <w:t>02</w:t>
      </w:r>
      <w:r w:rsidRPr="00206944">
        <w:rPr>
          <w:rFonts w:ascii="Times New Roman" w:hAnsi="Times New Roman" w:cs="Times New Roman"/>
          <w:sz w:val="26"/>
          <w:szCs w:val="24"/>
        </w:rPr>
        <w:t xml:space="preserve"> </w:t>
      </w:r>
      <w:r w:rsidR="00D31468">
        <w:rPr>
          <w:rFonts w:ascii="Times New Roman" w:hAnsi="Times New Roman" w:cs="Times New Roman"/>
          <w:sz w:val="26"/>
          <w:szCs w:val="24"/>
        </w:rPr>
        <w:t>декабря</w:t>
      </w:r>
      <w:r w:rsidRPr="00206944">
        <w:rPr>
          <w:rFonts w:ascii="Times New Roman" w:hAnsi="Times New Roman" w:cs="Times New Roman"/>
          <w:sz w:val="26"/>
          <w:szCs w:val="24"/>
        </w:rPr>
        <w:t xml:space="preserve"> 201</w:t>
      </w:r>
      <w:r>
        <w:rPr>
          <w:rFonts w:ascii="Times New Roman" w:hAnsi="Times New Roman" w:cs="Times New Roman"/>
          <w:sz w:val="26"/>
          <w:szCs w:val="24"/>
        </w:rPr>
        <w:t>5</w:t>
      </w:r>
      <w:r w:rsidRPr="00206944">
        <w:rPr>
          <w:rFonts w:ascii="Times New Roman" w:hAnsi="Times New Roman" w:cs="Times New Roman"/>
          <w:sz w:val="26"/>
          <w:szCs w:val="24"/>
        </w:rPr>
        <w:t xml:space="preserve"> года № </w:t>
      </w:r>
      <w:r w:rsidR="00D31468">
        <w:rPr>
          <w:rFonts w:ascii="Times New Roman" w:hAnsi="Times New Roman" w:cs="Times New Roman"/>
          <w:sz w:val="26"/>
          <w:szCs w:val="24"/>
        </w:rPr>
        <w:t>33</w:t>
      </w:r>
      <w:r w:rsidRPr="00206944">
        <w:rPr>
          <w:rFonts w:ascii="Times New Roman" w:hAnsi="Times New Roman" w:cs="Times New Roman"/>
          <w:sz w:val="26"/>
          <w:szCs w:val="24"/>
        </w:rPr>
        <w:t xml:space="preserve">-нпа «О внесении изменений в решение Думы Чугуевского муниципального района от </w:t>
      </w:r>
      <w:r>
        <w:rPr>
          <w:rFonts w:ascii="Times New Roman" w:hAnsi="Times New Roman" w:cs="Times New Roman"/>
          <w:sz w:val="26"/>
          <w:szCs w:val="24"/>
        </w:rPr>
        <w:t xml:space="preserve">03 </w:t>
      </w:r>
      <w:r w:rsidR="00EF140E">
        <w:rPr>
          <w:rFonts w:ascii="Times New Roman" w:hAnsi="Times New Roman" w:cs="Times New Roman"/>
          <w:sz w:val="26"/>
          <w:szCs w:val="24"/>
        </w:rPr>
        <w:t>марта</w:t>
      </w:r>
      <w:r>
        <w:rPr>
          <w:rFonts w:ascii="Times New Roman" w:hAnsi="Times New Roman" w:cs="Times New Roman"/>
          <w:sz w:val="26"/>
          <w:szCs w:val="24"/>
        </w:rPr>
        <w:t xml:space="preserve"> 201</w:t>
      </w:r>
      <w:r w:rsidR="00EF140E">
        <w:rPr>
          <w:rFonts w:ascii="Times New Roman" w:hAnsi="Times New Roman" w:cs="Times New Roman"/>
          <w:sz w:val="26"/>
          <w:szCs w:val="24"/>
        </w:rPr>
        <w:t>5</w:t>
      </w:r>
      <w:r>
        <w:rPr>
          <w:rFonts w:ascii="Times New Roman" w:hAnsi="Times New Roman" w:cs="Times New Roman"/>
          <w:sz w:val="26"/>
          <w:szCs w:val="24"/>
        </w:rPr>
        <w:t xml:space="preserve"> года № </w:t>
      </w:r>
      <w:r w:rsidR="00EF140E">
        <w:rPr>
          <w:rFonts w:ascii="Times New Roman" w:hAnsi="Times New Roman" w:cs="Times New Roman"/>
          <w:sz w:val="26"/>
          <w:szCs w:val="24"/>
        </w:rPr>
        <w:t>564</w:t>
      </w:r>
      <w:r>
        <w:rPr>
          <w:rFonts w:ascii="Times New Roman" w:hAnsi="Times New Roman" w:cs="Times New Roman"/>
          <w:sz w:val="26"/>
          <w:szCs w:val="24"/>
        </w:rPr>
        <w:t xml:space="preserve">-нпа </w:t>
      </w:r>
      <w:r w:rsidRPr="00206944">
        <w:rPr>
          <w:rFonts w:ascii="Times New Roman" w:eastAsia="Times New Roman" w:hAnsi="Times New Roman" w:cs="Times New Roman"/>
          <w:sz w:val="26"/>
          <w:szCs w:val="26"/>
          <w:lang w:eastAsia="ru-RU"/>
        </w:rPr>
        <w:t>«</w:t>
      </w:r>
      <w:r w:rsidRPr="00DD2206">
        <w:rPr>
          <w:rFonts w:ascii="Times New Roman" w:eastAsia="Times New Roman" w:hAnsi="Times New Roman" w:cs="Times New Roman"/>
          <w:bCs/>
          <w:sz w:val="26"/>
          <w:szCs w:val="26"/>
          <w:lang w:eastAsia="ru-RU"/>
        </w:rPr>
        <w:t>Об утверждении порядка размещения сведений о доходах, расходах, об имуществе и обязательствах имущественного характера главы Чугуевского муниципального района, лиц, замещающих муниципальные должности Чугуевского муниципального района, должности муниципальной службы Чугуевского муниципального района, сведений о доходах</w:t>
      </w:r>
      <w:proofErr w:type="gramEnd"/>
      <w:r w:rsidRPr="00DD2206">
        <w:rPr>
          <w:rFonts w:ascii="Times New Roman" w:eastAsia="Times New Roman" w:hAnsi="Times New Roman" w:cs="Times New Roman"/>
          <w:bCs/>
          <w:sz w:val="26"/>
          <w:szCs w:val="26"/>
          <w:lang w:eastAsia="ru-RU"/>
        </w:rPr>
        <w:t>,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 и членов их семей на официальном сайте Чугуевского муниципального района и предоставления этих сведений средствам массовой информации для опубликования</w:t>
      </w:r>
      <w:r>
        <w:rPr>
          <w:rFonts w:ascii="Times New Roman" w:eastAsia="Times New Roman" w:hAnsi="Times New Roman" w:cs="Times New Roman"/>
          <w:bCs/>
          <w:sz w:val="26"/>
          <w:szCs w:val="26"/>
          <w:lang w:eastAsia="ru-RU"/>
        </w:rPr>
        <w:t>»</w:t>
      </w:r>
      <w:r w:rsidR="00EF140E">
        <w:rPr>
          <w:rFonts w:ascii="Times New Roman" w:hAnsi="Times New Roman" w:cs="Times New Roman"/>
          <w:sz w:val="26"/>
          <w:szCs w:val="24"/>
        </w:rPr>
        <w:t>.</w:t>
      </w:r>
    </w:p>
    <w:p w:rsidR="00133317" w:rsidRDefault="00133317" w:rsidP="00852B13">
      <w:pPr>
        <w:autoSpaceDE w:val="0"/>
        <w:autoSpaceDN w:val="0"/>
        <w:adjustRightInd w:val="0"/>
        <w:spacing w:after="0" w:line="360" w:lineRule="auto"/>
        <w:ind w:firstLine="709"/>
        <w:jc w:val="both"/>
        <w:rPr>
          <w:rFonts w:ascii="Times New Roman" w:hAnsi="Times New Roman" w:cs="Times New Roman"/>
          <w:b/>
          <w:sz w:val="26"/>
          <w:szCs w:val="24"/>
        </w:rPr>
      </w:pPr>
    </w:p>
    <w:p w:rsidR="00EF140E" w:rsidRDefault="00EF140E" w:rsidP="00852B13">
      <w:pPr>
        <w:autoSpaceDE w:val="0"/>
        <w:autoSpaceDN w:val="0"/>
        <w:adjustRightInd w:val="0"/>
        <w:spacing w:after="0" w:line="360" w:lineRule="auto"/>
        <w:ind w:firstLine="709"/>
        <w:jc w:val="both"/>
        <w:rPr>
          <w:rFonts w:ascii="Times New Roman" w:hAnsi="Times New Roman" w:cs="Times New Roman"/>
          <w:b/>
          <w:sz w:val="26"/>
          <w:szCs w:val="24"/>
        </w:rPr>
      </w:pPr>
      <w:r w:rsidRPr="00EF140E">
        <w:rPr>
          <w:rFonts w:ascii="Times New Roman" w:hAnsi="Times New Roman" w:cs="Times New Roman"/>
          <w:b/>
          <w:sz w:val="26"/>
          <w:szCs w:val="24"/>
        </w:rPr>
        <w:t>Статья 3.</w:t>
      </w:r>
    </w:p>
    <w:p w:rsidR="00EF140E" w:rsidRPr="00EF140E" w:rsidRDefault="00EF140E" w:rsidP="00EF140E">
      <w:pPr>
        <w:widowControl w:val="0"/>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EF140E">
        <w:rPr>
          <w:rFonts w:ascii="Times New Roman" w:eastAsia="Times New Roman" w:hAnsi="Times New Roman" w:cs="Times New Roman"/>
          <w:sz w:val="26"/>
          <w:szCs w:val="26"/>
          <w:lang w:eastAsia="ru-RU"/>
        </w:rPr>
        <w:t xml:space="preserve">Настоящее решение вступает в силу со дня его официального опубликования. </w:t>
      </w:r>
    </w:p>
    <w:p w:rsidR="00EF140E" w:rsidRPr="00133317" w:rsidRDefault="00EF140E" w:rsidP="00EF140E">
      <w:pPr>
        <w:autoSpaceDE w:val="0"/>
        <w:autoSpaceDN w:val="0"/>
        <w:adjustRightInd w:val="0"/>
        <w:spacing w:after="0" w:line="360" w:lineRule="auto"/>
        <w:jc w:val="both"/>
        <w:rPr>
          <w:rFonts w:ascii="Times New Roman" w:hAnsi="Times New Roman" w:cs="Times New Roman"/>
          <w:b/>
          <w:sz w:val="16"/>
          <w:szCs w:val="16"/>
        </w:rPr>
      </w:pPr>
    </w:p>
    <w:p w:rsidR="00133317" w:rsidRPr="00133317" w:rsidRDefault="00133317" w:rsidP="00EF140E">
      <w:pPr>
        <w:autoSpaceDE w:val="0"/>
        <w:autoSpaceDN w:val="0"/>
        <w:adjustRightInd w:val="0"/>
        <w:spacing w:after="0" w:line="360" w:lineRule="auto"/>
        <w:jc w:val="both"/>
        <w:rPr>
          <w:rFonts w:ascii="Times New Roman" w:hAnsi="Times New Roman" w:cs="Times New Roman"/>
          <w:b/>
          <w:sz w:val="16"/>
          <w:szCs w:val="16"/>
        </w:rPr>
      </w:pPr>
    </w:p>
    <w:p w:rsidR="00133317" w:rsidRPr="00133317" w:rsidRDefault="00133317" w:rsidP="00EF140E">
      <w:pPr>
        <w:autoSpaceDE w:val="0"/>
        <w:autoSpaceDN w:val="0"/>
        <w:adjustRightInd w:val="0"/>
        <w:spacing w:after="0" w:line="360" w:lineRule="auto"/>
        <w:jc w:val="both"/>
        <w:rPr>
          <w:rFonts w:ascii="Times New Roman" w:hAnsi="Times New Roman" w:cs="Times New Roman"/>
          <w:b/>
          <w:sz w:val="16"/>
          <w:szCs w:val="16"/>
        </w:rPr>
      </w:pPr>
    </w:p>
    <w:tbl>
      <w:tblPr>
        <w:tblW w:w="9133" w:type="dxa"/>
        <w:tblInd w:w="-72" w:type="dxa"/>
        <w:tblLook w:val="0000" w:firstRow="0" w:lastRow="0" w:firstColumn="0" w:lastColumn="0" w:noHBand="0" w:noVBand="0"/>
      </w:tblPr>
      <w:tblGrid>
        <w:gridCol w:w="4500"/>
        <w:gridCol w:w="2536"/>
        <w:gridCol w:w="2097"/>
      </w:tblGrid>
      <w:tr w:rsidR="00A33A79" w:rsidRPr="00A33A79" w:rsidTr="004227B0">
        <w:trPr>
          <w:trHeight w:val="540"/>
        </w:trPr>
        <w:tc>
          <w:tcPr>
            <w:tcW w:w="4500" w:type="dxa"/>
            <w:tcBorders>
              <w:bottom w:val="nil"/>
            </w:tcBorders>
          </w:tcPr>
          <w:p w:rsidR="00A33A79" w:rsidRPr="00A33A79" w:rsidRDefault="00A33A79" w:rsidP="00A33A79">
            <w:pPr>
              <w:widowControl w:val="0"/>
              <w:autoSpaceDE w:val="0"/>
              <w:autoSpaceDN w:val="0"/>
              <w:adjustRightInd w:val="0"/>
              <w:spacing w:after="0" w:line="240" w:lineRule="auto"/>
              <w:ind w:left="3240" w:hanging="3240"/>
              <w:jc w:val="both"/>
              <w:rPr>
                <w:rFonts w:ascii="Times New Roman" w:eastAsia="Times New Roman" w:hAnsi="Times New Roman" w:cs="Times New Roman"/>
                <w:sz w:val="26"/>
                <w:szCs w:val="26"/>
                <w:lang w:eastAsia="ru-RU"/>
              </w:rPr>
            </w:pPr>
            <w:r w:rsidRPr="00A33A79">
              <w:rPr>
                <w:rFonts w:ascii="Times New Roman" w:eastAsia="Times New Roman" w:hAnsi="Times New Roman" w:cs="Times New Roman"/>
                <w:sz w:val="26"/>
                <w:szCs w:val="26"/>
                <w:lang w:eastAsia="ru-RU"/>
              </w:rPr>
              <w:t xml:space="preserve">Глава Чугуевского </w:t>
            </w:r>
          </w:p>
          <w:p w:rsidR="00A33A79" w:rsidRPr="00A33A79" w:rsidRDefault="00A33A79" w:rsidP="00A33A79">
            <w:pPr>
              <w:widowControl w:val="0"/>
              <w:autoSpaceDE w:val="0"/>
              <w:autoSpaceDN w:val="0"/>
              <w:adjustRightInd w:val="0"/>
              <w:spacing w:after="0" w:line="240" w:lineRule="auto"/>
              <w:ind w:left="3240" w:hanging="3240"/>
              <w:jc w:val="both"/>
              <w:rPr>
                <w:rFonts w:ascii="Times New Roman" w:eastAsia="Times New Roman" w:hAnsi="Times New Roman" w:cs="Times New Roman"/>
                <w:sz w:val="26"/>
                <w:szCs w:val="26"/>
                <w:lang w:eastAsia="ru-RU"/>
              </w:rPr>
            </w:pPr>
            <w:r w:rsidRPr="00A33A79">
              <w:rPr>
                <w:rFonts w:ascii="Times New Roman" w:eastAsia="Times New Roman" w:hAnsi="Times New Roman" w:cs="Times New Roman"/>
                <w:sz w:val="26"/>
                <w:szCs w:val="26"/>
                <w:lang w:eastAsia="ru-RU"/>
              </w:rPr>
              <w:t>муниципального района</w:t>
            </w:r>
          </w:p>
          <w:p w:rsidR="00A33A79" w:rsidRPr="00A33A79" w:rsidRDefault="00A33A79" w:rsidP="00A33A79">
            <w:pPr>
              <w:spacing w:after="0" w:line="240" w:lineRule="auto"/>
              <w:jc w:val="both"/>
              <w:rPr>
                <w:rFonts w:ascii="Times New Roman" w:eastAsia="Calibri" w:hAnsi="Times New Roman" w:cs="Times New Roman"/>
                <w:b/>
                <w:sz w:val="26"/>
                <w:szCs w:val="26"/>
                <w:u w:val="single"/>
                <w:lang w:eastAsia="ru-RU"/>
              </w:rPr>
            </w:pPr>
          </w:p>
          <w:p w:rsidR="00A33A79" w:rsidRPr="00A33A79" w:rsidRDefault="00A33A79" w:rsidP="00A33A79">
            <w:pPr>
              <w:spacing w:after="0" w:line="240" w:lineRule="auto"/>
              <w:jc w:val="both"/>
              <w:rPr>
                <w:rFonts w:ascii="Times New Roman" w:eastAsia="Calibri" w:hAnsi="Times New Roman" w:cs="Times New Roman"/>
                <w:b/>
                <w:sz w:val="26"/>
                <w:szCs w:val="26"/>
                <w:u w:val="single"/>
                <w:lang w:eastAsia="ru-RU"/>
              </w:rPr>
            </w:pPr>
            <w:r w:rsidRPr="00A33A79">
              <w:rPr>
                <w:rFonts w:ascii="Times New Roman" w:eastAsia="Calibri" w:hAnsi="Times New Roman" w:cs="Times New Roman"/>
                <w:b/>
                <w:sz w:val="26"/>
                <w:szCs w:val="26"/>
                <w:u w:val="single"/>
                <w:lang w:eastAsia="ru-RU"/>
              </w:rPr>
              <w:t xml:space="preserve">« </w:t>
            </w:r>
            <w:r>
              <w:rPr>
                <w:rFonts w:ascii="Times New Roman" w:eastAsia="Calibri" w:hAnsi="Times New Roman" w:cs="Times New Roman"/>
                <w:b/>
                <w:sz w:val="26"/>
                <w:szCs w:val="26"/>
                <w:u w:val="single"/>
                <w:lang w:eastAsia="ru-RU"/>
              </w:rPr>
              <w:t>04</w:t>
            </w:r>
            <w:r w:rsidRPr="00A33A79">
              <w:rPr>
                <w:rFonts w:ascii="Times New Roman" w:eastAsia="Calibri" w:hAnsi="Times New Roman" w:cs="Times New Roman"/>
                <w:b/>
                <w:sz w:val="26"/>
                <w:szCs w:val="26"/>
                <w:u w:val="single"/>
                <w:lang w:eastAsia="ru-RU"/>
              </w:rPr>
              <w:t xml:space="preserve"> » </w:t>
            </w:r>
            <w:r>
              <w:rPr>
                <w:rFonts w:ascii="Times New Roman" w:eastAsia="Calibri" w:hAnsi="Times New Roman" w:cs="Times New Roman"/>
                <w:b/>
                <w:sz w:val="26"/>
                <w:szCs w:val="26"/>
                <w:u w:val="single"/>
                <w:lang w:eastAsia="ru-RU"/>
              </w:rPr>
              <w:t>апреля</w:t>
            </w:r>
            <w:r w:rsidRPr="00A33A79">
              <w:rPr>
                <w:rFonts w:ascii="Times New Roman" w:eastAsia="Calibri" w:hAnsi="Times New Roman" w:cs="Times New Roman"/>
                <w:b/>
                <w:sz w:val="26"/>
                <w:szCs w:val="26"/>
                <w:u w:val="single"/>
                <w:lang w:eastAsia="ru-RU"/>
              </w:rPr>
              <w:t xml:space="preserve"> 2017 г.</w:t>
            </w:r>
          </w:p>
          <w:p w:rsidR="00A33A79" w:rsidRPr="00A33A79" w:rsidRDefault="00A33A79" w:rsidP="00A33A79">
            <w:pPr>
              <w:spacing w:after="0" w:line="240" w:lineRule="auto"/>
              <w:jc w:val="both"/>
              <w:rPr>
                <w:rFonts w:ascii="Times New Roman" w:eastAsia="Calibri" w:hAnsi="Times New Roman" w:cs="Times New Roman"/>
                <w:b/>
                <w:sz w:val="26"/>
                <w:szCs w:val="26"/>
                <w:u w:val="single"/>
                <w:lang w:eastAsia="ru-RU"/>
              </w:rPr>
            </w:pPr>
            <w:r w:rsidRPr="00A33A79">
              <w:rPr>
                <w:rFonts w:ascii="Times New Roman" w:eastAsia="Calibri" w:hAnsi="Times New Roman" w:cs="Times New Roman"/>
                <w:b/>
                <w:sz w:val="26"/>
                <w:szCs w:val="26"/>
                <w:u w:val="single"/>
                <w:lang w:eastAsia="ru-RU"/>
              </w:rPr>
              <w:t>№ 1</w:t>
            </w:r>
            <w:r>
              <w:rPr>
                <w:rFonts w:ascii="Times New Roman" w:eastAsia="Calibri" w:hAnsi="Times New Roman" w:cs="Times New Roman"/>
                <w:b/>
                <w:sz w:val="26"/>
                <w:szCs w:val="26"/>
                <w:u w:val="single"/>
                <w:lang w:eastAsia="ru-RU"/>
              </w:rPr>
              <w:t>91</w:t>
            </w:r>
            <w:r w:rsidRPr="00A33A79">
              <w:rPr>
                <w:rFonts w:ascii="Times New Roman" w:eastAsia="Calibri" w:hAnsi="Times New Roman" w:cs="Times New Roman"/>
                <w:b/>
                <w:sz w:val="26"/>
                <w:szCs w:val="26"/>
                <w:u w:val="single"/>
                <w:lang w:eastAsia="ru-RU"/>
              </w:rPr>
              <w:t>-нпа_</w:t>
            </w:r>
          </w:p>
          <w:p w:rsidR="00A33A79" w:rsidRPr="00A33A79" w:rsidRDefault="00A33A79" w:rsidP="00A33A79">
            <w:pPr>
              <w:widowControl w:val="0"/>
              <w:autoSpaceDE w:val="0"/>
              <w:autoSpaceDN w:val="0"/>
              <w:adjustRightInd w:val="0"/>
              <w:spacing w:after="0" w:line="240" w:lineRule="auto"/>
              <w:ind w:left="3240" w:hanging="3240"/>
              <w:jc w:val="both"/>
              <w:rPr>
                <w:rFonts w:ascii="Times New Roman" w:eastAsia="Times New Roman" w:hAnsi="Times New Roman" w:cs="Times New Roman"/>
                <w:color w:val="000000"/>
                <w:sz w:val="26"/>
                <w:szCs w:val="26"/>
                <w:lang w:eastAsia="ru-RU"/>
              </w:rPr>
            </w:pPr>
          </w:p>
        </w:tc>
        <w:tc>
          <w:tcPr>
            <w:tcW w:w="2536" w:type="dxa"/>
            <w:tcBorders>
              <w:left w:val="nil"/>
              <w:bottom w:val="nil"/>
            </w:tcBorders>
          </w:tcPr>
          <w:p w:rsidR="00A33A79" w:rsidRPr="00A33A79" w:rsidRDefault="00A33A79" w:rsidP="00A33A79">
            <w:pPr>
              <w:widowControl w:val="0"/>
              <w:autoSpaceDE w:val="0"/>
              <w:autoSpaceDN w:val="0"/>
              <w:adjustRightInd w:val="0"/>
              <w:spacing w:after="0" w:line="240" w:lineRule="auto"/>
              <w:jc w:val="center"/>
              <w:rPr>
                <w:rFonts w:ascii="Times New Roman" w:eastAsia="Times New Roman" w:hAnsi="Times New Roman" w:cs="Times New Roman"/>
                <w:noProof/>
                <w:sz w:val="20"/>
                <w:szCs w:val="20"/>
                <w:lang w:eastAsia="ru-RU"/>
              </w:rPr>
            </w:pPr>
          </w:p>
          <w:p w:rsidR="00A33A79" w:rsidRPr="00A33A79" w:rsidRDefault="00A33A79" w:rsidP="00A33A7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w:drawing>
                <wp:inline distT="0" distB="0" distL="0" distR="0">
                  <wp:extent cx="867410" cy="874395"/>
                  <wp:effectExtent l="0" t="0" r="889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7410" cy="874395"/>
                          </a:xfrm>
                          <a:prstGeom prst="rect">
                            <a:avLst/>
                          </a:prstGeom>
                          <a:noFill/>
                          <a:ln>
                            <a:noFill/>
                          </a:ln>
                        </pic:spPr>
                      </pic:pic>
                    </a:graphicData>
                  </a:graphic>
                </wp:inline>
              </w:drawing>
            </w:r>
          </w:p>
          <w:p w:rsidR="00A33A79" w:rsidRPr="00A33A79" w:rsidRDefault="00A33A79" w:rsidP="00A33A79">
            <w:pPr>
              <w:widowControl w:val="0"/>
              <w:shd w:val="clear" w:color="auto" w:fill="FFFFFF"/>
              <w:tabs>
                <w:tab w:val="left" w:pos="432"/>
              </w:tabs>
              <w:autoSpaceDE w:val="0"/>
              <w:autoSpaceDN w:val="0"/>
              <w:adjustRightInd w:val="0"/>
              <w:spacing w:after="0" w:line="240" w:lineRule="auto"/>
              <w:ind w:left="180" w:right="-29"/>
              <w:jc w:val="both"/>
              <w:rPr>
                <w:rFonts w:ascii="Times New Roman" w:eastAsia="Times New Roman" w:hAnsi="Times New Roman" w:cs="Times New Roman"/>
                <w:color w:val="000000"/>
                <w:sz w:val="26"/>
                <w:szCs w:val="26"/>
                <w:lang w:eastAsia="ru-RU"/>
              </w:rPr>
            </w:pPr>
          </w:p>
        </w:tc>
        <w:tc>
          <w:tcPr>
            <w:tcW w:w="2097" w:type="dxa"/>
            <w:tcBorders>
              <w:left w:val="nil"/>
              <w:bottom w:val="nil"/>
            </w:tcBorders>
          </w:tcPr>
          <w:p w:rsidR="00A33A79" w:rsidRPr="00A33A79" w:rsidRDefault="00A33A79" w:rsidP="00A33A79">
            <w:pPr>
              <w:widowControl w:val="0"/>
              <w:shd w:val="clear" w:color="auto" w:fill="FFFFFF"/>
              <w:tabs>
                <w:tab w:val="left" w:pos="0"/>
              </w:tabs>
              <w:autoSpaceDE w:val="0"/>
              <w:autoSpaceDN w:val="0"/>
              <w:adjustRightInd w:val="0"/>
              <w:spacing w:after="0" w:line="240" w:lineRule="auto"/>
              <w:ind w:left="180" w:right="-29"/>
              <w:jc w:val="both"/>
              <w:rPr>
                <w:rFonts w:ascii="Times New Roman" w:eastAsia="Times New Roman" w:hAnsi="Times New Roman" w:cs="Times New Roman"/>
                <w:sz w:val="26"/>
                <w:szCs w:val="26"/>
                <w:lang w:eastAsia="ru-RU"/>
              </w:rPr>
            </w:pPr>
          </w:p>
          <w:p w:rsidR="00A33A79" w:rsidRPr="00A33A79" w:rsidRDefault="00A33A79" w:rsidP="00A33A79">
            <w:pPr>
              <w:widowControl w:val="0"/>
              <w:shd w:val="clear" w:color="auto" w:fill="FFFFFF"/>
              <w:tabs>
                <w:tab w:val="left" w:pos="0"/>
              </w:tabs>
              <w:autoSpaceDE w:val="0"/>
              <w:autoSpaceDN w:val="0"/>
              <w:adjustRightInd w:val="0"/>
              <w:spacing w:after="0" w:line="240" w:lineRule="auto"/>
              <w:ind w:left="180" w:right="-29"/>
              <w:jc w:val="both"/>
              <w:rPr>
                <w:rFonts w:ascii="Times New Roman" w:eastAsia="Times New Roman" w:hAnsi="Times New Roman" w:cs="Times New Roman"/>
                <w:color w:val="000000"/>
                <w:sz w:val="26"/>
                <w:szCs w:val="26"/>
                <w:lang w:eastAsia="ru-RU"/>
              </w:rPr>
            </w:pPr>
            <w:r w:rsidRPr="00A33A79">
              <w:rPr>
                <w:rFonts w:ascii="Times New Roman" w:eastAsia="Times New Roman" w:hAnsi="Times New Roman" w:cs="Times New Roman"/>
                <w:sz w:val="26"/>
                <w:szCs w:val="26"/>
                <w:lang w:eastAsia="ru-RU"/>
              </w:rPr>
              <w:t>А.А.Баскаков</w:t>
            </w:r>
          </w:p>
        </w:tc>
      </w:tr>
    </w:tbl>
    <w:p w:rsidR="00321154" w:rsidRDefault="00321154" w:rsidP="00FE696E">
      <w:pPr>
        <w:pStyle w:val="a5"/>
        <w:jc w:val="right"/>
        <w:rPr>
          <w:rFonts w:ascii="Times New Roman" w:hAnsi="Times New Roman"/>
          <w:bCs/>
          <w:sz w:val="26"/>
          <w:szCs w:val="28"/>
        </w:rPr>
      </w:pPr>
    </w:p>
    <w:p w:rsidR="00321154" w:rsidRDefault="00321154"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133317" w:rsidRDefault="00133317" w:rsidP="00FE696E">
      <w:pPr>
        <w:pStyle w:val="a5"/>
        <w:jc w:val="right"/>
        <w:rPr>
          <w:rFonts w:ascii="Times New Roman" w:hAnsi="Times New Roman"/>
          <w:bCs/>
          <w:sz w:val="26"/>
          <w:szCs w:val="28"/>
        </w:rPr>
      </w:pPr>
    </w:p>
    <w:p w:rsidR="00FE696E" w:rsidRPr="002E26E7" w:rsidRDefault="00FE696E" w:rsidP="00FE696E">
      <w:pPr>
        <w:pStyle w:val="a5"/>
        <w:jc w:val="right"/>
        <w:rPr>
          <w:rFonts w:ascii="Times New Roman" w:hAnsi="Times New Roman"/>
          <w:bCs/>
          <w:sz w:val="26"/>
          <w:szCs w:val="28"/>
        </w:rPr>
      </w:pPr>
      <w:r w:rsidRPr="002E26E7">
        <w:rPr>
          <w:rFonts w:ascii="Times New Roman" w:hAnsi="Times New Roman"/>
          <w:bCs/>
          <w:sz w:val="26"/>
          <w:szCs w:val="28"/>
        </w:rPr>
        <w:t>Приложение</w:t>
      </w:r>
    </w:p>
    <w:p w:rsidR="00FE696E" w:rsidRPr="002E26E7" w:rsidRDefault="00FE696E" w:rsidP="00FE696E">
      <w:pPr>
        <w:pStyle w:val="a5"/>
        <w:jc w:val="right"/>
        <w:rPr>
          <w:rFonts w:ascii="Times New Roman" w:hAnsi="Times New Roman"/>
          <w:bCs/>
          <w:sz w:val="26"/>
          <w:szCs w:val="28"/>
        </w:rPr>
      </w:pPr>
      <w:r w:rsidRPr="002E26E7">
        <w:rPr>
          <w:rFonts w:ascii="Times New Roman" w:hAnsi="Times New Roman"/>
          <w:bCs/>
          <w:sz w:val="26"/>
          <w:szCs w:val="28"/>
        </w:rPr>
        <w:t xml:space="preserve">к решению Думы Чугуевского </w:t>
      </w:r>
    </w:p>
    <w:p w:rsidR="00FE696E" w:rsidRPr="002E26E7" w:rsidRDefault="00FE696E" w:rsidP="00FE696E">
      <w:pPr>
        <w:pStyle w:val="a5"/>
        <w:jc w:val="right"/>
        <w:rPr>
          <w:rFonts w:ascii="Times New Roman" w:hAnsi="Times New Roman"/>
          <w:bCs/>
          <w:sz w:val="26"/>
          <w:szCs w:val="28"/>
        </w:rPr>
      </w:pPr>
      <w:r w:rsidRPr="002E26E7">
        <w:rPr>
          <w:rFonts w:ascii="Times New Roman" w:hAnsi="Times New Roman"/>
          <w:bCs/>
          <w:sz w:val="26"/>
          <w:szCs w:val="28"/>
        </w:rPr>
        <w:t>Чугуевского муниципального района</w:t>
      </w:r>
    </w:p>
    <w:p w:rsidR="00FE696E" w:rsidRPr="002E26E7" w:rsidRDefault="00FE696E" w:rsidP="00FE696E">
      <w:pPr>
        <w:pStyle w:val="a5"/>
        <w:jc w:val="right"/>
        <w:rPr>
          <w:rFonts w:ascii="Times New Roman" w:hAnsi="Times New Roman"/>
          <w:bCs/>
          <w:sz w:val="26"/>
          <w:szCs w:val="28"/>
        </w:rPr>
      </w:pPr>
      <w:r w:rsidRPr="002E26E7">
        <w:rPr>
          <w:rFonts w:ascii="Times New Roman" w:hAnsi="Times New Roman"/>
          <w:bCs/>
          <w:sz w:val="26"/>
          <w:szCs w:val="28"/>
        </w:rPr>
        <w:t xml:space="preserve">  от «</w:t>
      </w:r>
      <w:r w:rsidR="00A33A79">
        <w:rPr>
          <w:rFonts w:ascii="Times New Roman" w:hAnsi="Times New Roman"/>
          <w:bCs/>
          <w:sz w:val="26"/>
          <w:szCs w:val="28"/>
        </w:rPr>
        <w:t xml:space="preserve"> 04 </w:t>
      </w:r>
      <w:r w:rsidRPr="002E26E7">
        <w:rPr>
          <w:rFonts w:ascii="Times New Roman" w:hAnsi="Times New Roman"/>
          <w:bCs/>
          <w:sz w:val="26"/>
          <w:szCs w:val="28"/>
        </w:rPr>
        <w:t>»</w:t>
      </w:r>
      <w:r w:rsidR="00A33A79">
        <w:rPr>
          <w:rFonts w:ascii="Times New Roman" w:hAnsi="Times New Roman"/>
          <w:bCs/>
          <w:sz w:val="26"/>
          <w:szCs w:val="28"/>
        </w:rPr>
        <w:t xml:space="preserve"> апреля </w:t>
      </w:r>
      <w:r w:rsidRPr="002E26E7">
        <w:rPr>
          <w:rFonts w:ascii="Times New Roman" w:hAnsi="Times New Roman"/>
          <w:bCs/>
          <w:sz w:val="26"/>
          <w:szCs w:val="28"/>
        </w:rPr>
        <w:t>20</w:t>
      </w:r>
      <w:r w:rsidR="00A33A79">
        <w:rPr>
          <w:rFonts w:ascii="Times New Roman" w:hAnsi="Times New Roman"/>
          <w:bCs/>
          <w:sz w:val="26"/>
          <w:szCs w:val="28"/>
        </w:rPr>
        <w:t>17</w:t>
      </w:r>
      <w:r w:rsidRPr="002E26E7">
        <w:rPr>
          <w:rFonts w:ascii="Times New Roman" w:hAnsi="Times New Roman"/>
          <w:bCs/>
          <w:sz w:val="26"/>
          <w:szCs w:val="28"/>
        </w:rPr>
        <w:t xml:space="preserve"> </w:t>
      </w:r>
      <w:r w:rsidR="00A33A79">
        <w:rPr>
          <w:rFonts w:ascii="Times New Roman" w:hAnsi="Times New Roman"/>
          <w:bCs/>
          <w:sz w:val="26"/>
          <w:szCs w:val="28"/>
        </w:rPr>
        <w:t>г № 191-нпа</w:t>
      </w:r>
    </w:p>
    <w:p w:rsidR="00EF140E" w:rsidRDefault="00EF140E" w:rsidP="00EF140E">
      <w:pPr>
        <w:autoSpaceDE w:val="0"/>
        <w:autoSpaceDN w:val="0"/>
        <w:adjustRightInd w:val="0"/>
        <w:spacing w:after="0" w:line="360" w:lineRule="auto"/>
        <w:jc w:val="both"/>
        <w:rPr>
          <w:rFonts w:ascii="Times New Roman" w:hAnsi="Times New Roman" w:cs="Times New Roman"/>
          <w:sz w:val="26"/>
          <w:szCs w:val="24"/>
        </w:rPr>
      </w:pPr>
    </w:p>
    <w:p w:rsidR="00EF140E" w:rsidRDefault="00EF140E" w:rsidP="00EF140E">
      <w:pPr>
        <w:autoSpaceDE w:val="0"/>
        <w:autoSpaceDN w:val="0"/>
        <w:adjustRightInd w:val="0"/>
        <w:spacing w:after="0" w:line="360" w:lineRule="auto"/>
        <w:jc w:val="both"/>
        <w:rPr>
          <w:rFonts w:ascii="Times New Roman" w:hAnsi="Times New Roman" w:cs="Times New Roman"/>
          <w:sz w:val="26"/>
          <w:szCs w:val="24"/>
        </w:rPr>
      </w:pPr>
    </w:p>
    <w:p w:rsidR="00FE696E" w:rsidRDefault="00FE696E" w:rsidP="00FE696E">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Порядок</w:t>
      </w:r>
    </w:p>
    <w:p w:rsidR="00EF140E" w:rsidRDefault="00FE696E" w:rsidP="00FE696E">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 и предоставление этих сведений средствам массовой информации</w:t>
      </w:r>
    </w:p>
    <w:p w:rsidR="003F3A87" w:rsidRDefault="003F3A87" w:rsidP="006B35D0">
      <w:pPr>
        <w:autoSpaceDE w:val="0"/>
        <w:autoSpaceDN w:val="0"/>
        <w:adjustRightInd w:val="0"/>
        <w:spacing w:after="0" w:line="240" w:lineRule="auto"/>
        <w:ind w:firstLine="708"/>
        <w:jc w:val="both"/>
        <w:rPr>
          <w:rFonts w:ascii="Times New Roman" w:hAnsi="Times New Roman" w:cs="Times New Roman"/>
          <w:sz w:val="26"/>
          <w:szCs w:val="24"/>
        </w:rPr>
      </w:pPr>
    </w:p>
    <w:p w:rsidR="003F3A87" w:rsidRPr="003F3A87" w:rsidRDefault="003F3A87" w:rsidP="002B1E8F">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 xml:space="preserve">1. </w:t>
      </w:r>
      <w:proofErr w:type="gramStart"/>
      <w:r w:rsidRPr="003F3A87">
        <w:rPr>
          <w:rFonts w:ascii="Times New Roman" w:hAnsi="Times New Roman" w:cs="Times New Roman"/>
          <w:sz w:val="26"/>
          <w:szCs w:val="20"/>
        </w:rPr>
        <w:t xml:space="preserve">Настоящим Порядком устанавливаются обязанности кадровых служб соответствующих органов местного самоуправления Чугуевского муниципального района по размещению сведений о доходах, расходах, об имуществе и обязательствах имущественного характера лиц, замещающих должности муниципальной службы Чугуевского муниципального района, включенные в соответствующий </w:t>
      </w:r>
      <w:r w:rsidRPr="005F2DD0">
        <w:rPr>
          <w:rFonts w:ascii="Times New Roman" w:hAnsi="Times New Roman" w:cs="Times New Roman"/>
          <w:sz w:val="26"/>
          <w:szCs w:val="20"/>
        </w:rPr>
        <w:t>перечень, утвержденный решением Думы Чугуевского муниципального района (далее - должности муниципальной службы Чугуевского муниципального района), сведений о доходах, об имуществе и обязательствах имущественного характера лиц</w:t>
      </w:r>
      <w:proofErr w:type="gramEnd"/>
      <w:r w:rsidRPr="005F2DD0">
        <w:rPr>
          <w:rFonts w:ascii="Times New Roman" w:hAnsi="Times New Roman" w:cs="Times New Roman"/>
          <w:sz w:val="26"/>
          <w:szCs w:val="20"/>
        </w:rPr>
        <w:t xml:space="preserve">, </w:t>
      </w:r>
      <w:proofErr w:type="gramStart"/>
      <w:r w:rsidRPr="005F2DD0">
        <w:rPr>
          <w:rFonts w:ascii="Times New Roman" w:hAnsi="Times New Roman" w:cs="Times New Roman"/>
          <w:sz w:val="26"/>
          <w:szCs w:val="20"/>
        </w:rPr>
        <w:t>замещающих должности руководителей муниципальных учреждений Чугуевского муниципального района, их супруг (супругов) и несовершеннолетних детей (далее - сведения) в информ</w:t>
      </w:r>
      <w:r w:rsidRPr="003F3A87">
        <w:rPr>
          <w:rFonts w:ascii="Times New Roman" w:hAnsi="Times New Roman" w:cs="Times New Roman"/>
          <w:sz w:val="26"/>
          <w:szCs w:val="20"/>
        </w:rPr>
        <w:t>ационно-телекоммуникационной сети Интернет на официальном сайте Чугуевского муниципального района и предоставлению этих сведений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roofErr w:type="gramEnd"/>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bookmarkStart w:id="2" w:name="Par2"/>
      <w:bookmarkEnd w:id="2"/>
      <w:r w:rsidRPr="003F3A87">
        <w:rPr>
          <w:rFonts w:ascii="Times New Roman" w:hAnsi="Times New Roman" w:cs="Times New Roman"/>
          <w:sz w:val="26"/>
          <w:szCs w:val="20"/>
        </w:rPr>
        <w:t xml:space="preserve">2. </w:t>
      </w:r>
      <w:proofErr w:type="gramStart"/>
      <w:r w:rsidRPr="003F3A87">
        <w:rPr>
          <w:rFonts w:ascii="Times New Roman" w:hAnsi="Times New Roman" w:cs="Times New Roman"/>
          <w:sz w:val="26"/>
          <w:szCs w:val="20"/>
        </w:rPr>
        <w:t xml:space="preserve">На официальном сайте Чугуевского муниципального района размещаются и средствам массовой информации предоставляются для опубликования сведения о доходах, расходах, об имуществе и обязательствах имущественного характера </w:t>
      </w:r>
      <w:r w:rsidR="00FB0AA9">
        <w:rPr>
          <w:rFonts w:ascii="Times New Roman" w:hAnsi="Times New Roman" w:cs="Times New Roman"/>
          <w:sz w:val="26"/>
          <w:szCs w:val="20"/>
        </w:rPr>
        <w:t xml:space="preserve">  лиц, замещающих</w:t>
      </w:r>
      <w:r w:rsidRPr="003F3A87">
        <w:rPr>
          <w:rFonts w:ascii="Times New Roman" w:hAnsi="Times New Roman" w:cs="Times New Roman"/>
          <w:sz w:val="26"/>
          <w:szCs w:val="20"/>
        </w:rPr>
        <w:t xml:space="preserve"> должности муниципальной службы Чугуевского муниципального района, их супруг (супругов) и несовершеннолетних детей, сведения о доходах,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 их супруг (супругов) и</w:t>
      </w:r>
      <w:proofErr w:type="gramEnd"/>
      <w:r w:rsidRPr="003F3A87">
        <w:rPr>
          <w:rFonts w:ascii="Times New Roman" w:hAnsi="Times New Roman" w:cs="Times New Roman"/>
          <w:sz w:val="26"/>
          <w:szCs w:val="20"/>
        </w:rPr>
        <w:t xml:space="preserve"> несовершеннолетних детей, замещение должностей которыми влечет за собой размещение таких сведений, по </w:t>
      </w:r>
      <w:hyperlink r:id="rId8" w:history="1">
        <w:r w:rsidRPr="002644FE">
          <w:rPr>
            <w:rFonts w:ascii="Times New Roman" w:hAnsi="Times New Roman" w:cs="Times New Roman"/>
            <w:sz w:val="26"/>
            <w:szCs w:val="20"/>
          </w:rPr>
          <w:t>форме</w:t>
        </w:r>
      </w:hyperlink>
      <w:r w:rsidRPr="003F3A87">
        <w:rPr>
          <w:rFonts w:ascii="Times New Roman" w:hAnsi="Times New Roman" w:cs="Times New Roman"/>
          <w:sz w:val="26"/>
          <w:szCs w:val="20"/>
        </w:rPr>
        <w:t xml:space="preserve"> согласно приложению к настоящему Порядку:</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proofErr w:type="gramStart"/>
      <w:r w:rsidRPr="003F3A87">
        <w:rPr>
          <w:rFonts w:ascii="Times New Roman" w:hAnsi="Times New Roman" w:cs="Times New Roman"/>
          <w:sz w:val="26"/>
          <w:szCs w:val="20"/>
        </w:rPr>
        <w:t>а) перечень объектов недвижимого имущества, принадлежащих лицам, замещающим должности муниципальной службы Чугуевского муниципального района, должности руководителей муниципальных учреждений, их супругам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roofErr w:type="gramEnd"/>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б) перечень транспортных средств с указанием вида и марки, прина</w:t>
      </w:r>
      <w:r w:rsidR="007E1C0D">
        <w:rPr>
          <w:rFonts w:ascii="Times New Roman" w:hAnsi="Times New Roman" w:cs="Times New Roman"/>
          <w:sz w:val="26"/>
          <w:szCs w:val="20"/>
        </w:rPr>
        <w:t>длежащих на праве собственности</w:t>
      </w:r>
      <w:r w:rsidRPr="003F3A87">
        <w:rPr>
          <w:rFonts w:ascii="Times New Roman" w:hAnsi="Times New Roman" w:cs="Times New Roman"/>
          <w:sz w:val="26"/>
          <w:szCs w:val="20"/>
        </w:rPr>
        <w:t xml:space="preserve"> лицам, замещающим </w:t>
      </w:r>
      <w:r w:rsidR="0095463C">
        <w:rPr>
          <w:rFonts w:ascii="Times New Roman" w:hAnsi="Times New Roman" w:cs="Times New Roman"/>
          <w:sz w:val="26"/>
          <w:szCs w:val="20"/>
        </w:rPr>
        <w:t>д</w:t>
      </w:r>
      <w:r w:rsidRPr="003F3A87">
        <w:rPr>
          <w:rFonts w:ascii="Times New Roman" w:hAnsi="Times New Roman" w:cs="Times New Roman"/>
          <w:sz w:val="26"/>
          <w:szCs w:val="20"/>
        </w:rPr>
        <w:t>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их супругам и несовершеннолетним детям;</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в) декларированный годовой доход лиц, замещающих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их супруг (супругов) и несовершеннолетних детей;</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лиц, замещающих должности муниципальной службы Чугуевского муниципального района и их супруг (супругов) за три последних года, предшествующих отчетному периоду.</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3. В размещаемых на официальном сайте Чугуевского муниципального района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3F3A87" w:rsidRPr="003F3A87" w:rsidRDefault="003F3A87" w:rsidP="00F137B1">
      <w:pPr>
        <w:autoSpaceDE w:val="0"/>
        <w:autoSpaceDN w:val="0"/>
        <w:adjustRightInd w:val="0"/>
        <w:spacing w:after="0" w:line="240" w:lineRule="auto"/>
        <w:ind w:firstLine="708"/>
        <w:jc w:val="both"/>
        <w:rPr>
          <w:rFonts w:ascii="Times New Roman" w:hAnsi="Times New Roman" w:cs="Times New Roman"/>
          <w:sz w:val="26"/>
          <w:szCs w:val="20"/>
        </w:rPr>
      </w:pPr>
      <w:proofErr w:type="gramStart"/>
      <w:r w:rsidRPr="003F3A87">
        <w:rPr>
          <w:rFonts w:ascii="Times New Roman" w:hAnsi="Times New Roman" w:cs="Times New Roman"/>
          <w:sz w:val="26"/>
          <w:szCs w:val="20"/>
        </w:rPr>
        <w:t xml:space="preserve">а) иные сведения (кроме указанных в </w:t>
      </w:r>
      <w:hyperlink w:anchor="Par2" w:history="1">
        <w:r w:rsidRPr="00F137B1">
          <w:rPr>
            <w:rFonts w:ascii="Times New Roman" w:hAnsi="Times New Roman" w:cs="Times New Roman"/>
            <w:sz w:val="26"/>
            <w:szCs w:val="20"/>
          </w:rPr>
          <w:t>пункте 2</w:t>
        </w:r>
      </w:hyperlink>
      <w:r w:rsidRPr="003F3A87">
        <w:rPr>
          <w:rFonts w:ascii="Times New Roman" w:hAnsi="Times New Roman" w:cs="Times New Roman"/>
          <w:sz w:val="26"/>
          <w:szCs w:val="20"/>
        </w:rPr>
        <w:t xml:space="preserve"> настояще</w:t>
      </w:r>
      <w:r w:rsidR="002B1E8F">
        <w:rPr>
          <w:rFonts w:ascii="Times New Roman" w:hAnsi="Times New Roman" w:cs="Times New Roman"/>
          <w:sz w:val="26"/>
          <w:szCs w:val="20"/>
        </w:rPr>
        <w:t>го</w:t>
      </w:r>
      <w:r w:rsidRPr="003F3A87">
        <w:rPr>
          <w:rFonts w:ascii="Times New Roman" w:hAnsi="Times New Roman" w:cs="Times New Roman"/>
          <w:sz w:val="26"/>
          <w:szCs w:val="20"/>
        </w:rPr>
        <w:t xml:space="preserve"> </w:t>
      </w:r>
      <w:r w:rsidR="002B1E8F">
        <w:rPr>
          <w:rFonts w:ascii="Times New Roman" w:hAnsi="Times New Roman" w:cs="Times New Roman"/>
          <w:sz w:val="26"/>
          <w:szCs w:val="20"/>
        </w:rPr>
        <w:t>Порядка</w:t>
      </w:r>
      <w:r w:rsidRPr="003F3A87">
        <w:rPr>
          <w:rFonts w:ascii="Times New Roman" w:hAnsi="Times New Roman" w:cs="Times New Roman"/>
          <w:sz w:val="26"/>
          <w:szCs w:val="20"/>
        </w:rPr>
        <w:t>) о доходах г лиц, замещающих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их супруг (супругов)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3F3A87" w:rsidRPr="003F3A87" w:rsidRDefault="003F3A87" w:rsidP="00F137B1">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б) персональные данные супруг (супругов), детей и иных членов семьи лиц, замещающих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w:t>
      </w:r>
    </w:p>
    <w:p w:rsidR="003F3A87" w:rsidRPr="003F3A87" w:rsidRDefault="003F3A87" w:rsidP="00F137B1">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в) данные, позволяющие определить место жительства, почтовый адрес, телефон и иные индивидуальные средства коммуникации лиц, замещающих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их супруг (супругов), детей и иных членов семьи;</w:t>
      </w:r>
    </w:p>
    <w:p w:rsidR="003F3A87" w:rsidRPr="003F3A87" w:rsidRDefault="003F3A87" w:rsidP="00F137B1">
      <w:pPr>
        <w:autoSpaceDE w:val="0"/>
        <w:autoSpaceDN w:val="0"/>
        <w:adjustRightInd w:val="0"/>
        <w:spacing w:after="0" w:line="240" w:lineRule="auto"/>
        <w:ind w:firstLine="708"/>
        <w:jc w:val="both"/>
        <w:rPr>
          <w:rFonts w:ascii="Times New Roman" w:hAnsi="Times New Roman" w:cs="Times New Roman"/>
          <w:sz w:val="26"/>
          <w:szCs w:val="20"/>
        </w:rPr>
      </w:pPr>
      <w:proofErr w:type="gramStart"/>
      <w:r w:rsidRPr="003F3A87">
        <w:rPr>
          <w:rFonts w:ascii="Times New Roman" w:hAnsi="Times New Roman" w:cs="Times New Roman"/>
          <w:sz w:val="26"/>
          <w:szCs w:val="20"/>
        </w:rPr>
        <w:t>г) данные, позволяющие определить местонахождение объектов недвижимого имущества, принадлежащих лицам, замещающим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их супругам, детям, иным членам семьи на праве собственности или находящихся в их пользовании;</w:t>
      </w:r>
      <w:proofErr w:type="gramEnd"/>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д) информацию, отнесенную к государственной тайне или являющуюся конфиденциальной.</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 xml:space="preserve">4. </w:t>
      </w:r>
      <w:proofErr w:type="gramStart"/>
      <w:r w:rsidRPr="003F3A87">
        <w:rPr>
          <w:rFonts w:ascii="Times New Roman" w:hAnsi="Times New Roman" w:cs="Times New Roman"/>
          <w:sz w:val="26"/>
          <w:szCs w:val="20"/>
        </w:rPr>
        <w:t xml:space="preserve">Сведения о доходах, расходах, об имуществе и обязательствах имущественного характера, указанные в </w:t>
      </w:r>
      <w:hyperlink w:anchor="Par2" w:history="1">
        <w:r w:rsidRPr="002B1E8F">
          <w:rPr>
            <w:rFonts w:ascii="Times New Roman" w:hAnsi="Times New Roman" w:cs="Times New Roman"/>
            <w:sz w:val="26"/>
            <w:szCs w:val="20"/>
          </w:rPr>
          <w:t>пункте 2</w:t>
        </w:r>
      </w:hyperlink>
      <w:r w:rsidRPr="003F3A87">
        <w:rPr>
          <w:rFonts w:ascii="Times New Roman" w:hAnsi="Times New Roman" w:cs="Times New Roman"/>
          <w:sz w:val="26"/>
          <w:szCs w:val="20"/>
        </w:rPr>
        <w:t xml:space="preserve"> настояще</w:t>
      </w:r>
      <w:r w:rsidR="002B1E8F">
        <w:rPr>
          <w:rFonts w:ascii="Times New Roman" w:hAnsi="Times New Roman" w:cs="Times New Roman"/>
          <w:sz w:val="26"/>
          <w:szCs w:val="20"/>
        </w:rPr>
        <w:t>го</w:t>
      </w:r>
      <w:r w:rsidRPr="003F3A87">
        <w:rPr>
          <w:rFonts w:ascii="Times New Roman" w:hAnsi="Times New Roman" w:cs="Times New Roman"/>
          <w:sz w:val="26"/>
          <w:szCs w:val="20"/>
        </w:rPr>
        <w:t xml:space="preserve"> </w:t>
      </w:r>
      <w:r w:rsidR="002B1E8F">
        <w:rPr>
          <w:rFonts w:ascii="Times New Roman" w:hAnsi="Times New Roman" w:cs="Times New Roman"/>
          <w:sz w:val="26"/>
          <w:szCs w:val="20"/>
        </w:rPr>
        <w:t>Порядка</w:t>
      </w:r>
      <w:r w:rsidRPr="003F3A87">
        <w:rPr>
          <w:rFonts w:ascii="Times New Roman" w:hAnsi="Times New Roman" w:cs="Times New Roman"/>
          <w:sz w:val="26"/>
          <w:szCs w:val="20"/>
        </w:rPr>
        <w:t>, за весь период замещения лицами, замещающими должности муниципальной службы Чугуевского муниципального района, замещение которых влечет за собой размещение их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супругов и</w:t>
      </w:r>
      <w:proofErr w:type="gramEnd"/>
      <w:r w:rsidRPr="003F3A87">
        <w:rPr>
          <w:rFonts w:ascii="Times New Roman" w:hAnsi="Times New Roman" w:cs="Times New Roman"/>
          <w:sz w:val="26"/>
          <w:szCs w:val="20"/>
        </w:rPr>
        <w:t xml:space="preserve"> </w:t>
      </w:r>
      <w:proofErr w:type="gramStart"/>
      <w:r w:rsidRPr="003F3A87">
        <w:rPr>
          <w:rFonts w:ascii="Times New Roman" w:hAnsi="Times New Roman" w:cs="Times New Roman"/>
          <w:sz w:val="26"/>
          <w:szCs w:val="20"/>
        </w:rPr>
        <w:t>несовершеннолетних детей, сведения о доходах,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 замещение должностей которых влечет за собой размещение их сведений о доходах, об имуществе и обязательствах имущественного характера, а также сведения о доходах, об имуществе и обязательствах имущественного характера их супругов и несовершеннолетних детей, находятся на официальном сайте Чугуевского муниципального района</w:t>
      </w:r>
      <w:proofErr w:type="gramEnd"/>
      <w:r w:rsidRPr="003F3A87">
        <w:rPr>
          <w:rFonts w:ascii="Times New Roman" w:hAnsi="Times New Roman" w:cs="Times New Roman"/>
          <w:sz w:val="26"/>
          <w:szCs w:val="20"/>
        </w:rPr>
        <w:t>, и ежегодно обновляются в течение 14 рабочих дней со дня истечения срока, установленного для их подачи.</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 xml:space="preserve">5. Размещение на официальном сайте Чугуевского муниципального района сведений о доходах, расходах, об имуществе и обязательствах имущественного характера, указанных в </w:t>
      </w:r>
      <w:hyperlink w:anchor="Par2" w:history="1">
        <w:r w:rsidRPr="0059444D">
          <w:rPr>
            <w:rFonts w:ascii="Times New Roman" w:hAnsi="Times New Roman" w:cs="Times New Roman"/>
            <w:sz w:val="26"/>
            <w:szCs w:val="20"/>
          </w:rPr>
          <w:t>пункте 2</w:t>
        </w:r>
      </w:hyperlink>
      <w:r w:rsidRPr="003F3A87">
        <w:rPr>
          <w:rFonts w:ascii="Times New Roman" w:hAnsi="Times New Roman" w:cs="Times New Roman"/>
          <w:sz w:val="26"/>
          <w:szCs w:val="20"/>
        </w:rPr>
        <w:t xml:space="preserve"> настояще</w:t>
      </w:r>
      <w:r w:rsidR="0051139E">
        <w:rPr>
          <w:rFonts w:ascii="Times New Roman" w:hAnsi="Times New Roman" w:cs="Times New Roman"/>
          <w:sz w:val="26"/>
          <w:szCs w:val="20"/>
        </w:rPr>
        <w:t>го</w:t>
      </w:r>
      <w:r w:rsidRPr="003F3A87">
        <w:rPr>
          <w:rFonts w:ascii="Times New Roman" w:hAnsi="Times New Roman" w:cs="Times New Roman"/>
          <w:sz w:val="26"/>
          <w:szCs w:val="20"/>
        </w:rPr>
        <w:t xml:space="preserve"> </w:t>
      </w:r>
      <w:r w:rsidR="0051139E">
        <w:rPr>
          <w:rFonts w:ascii="Times New Roman" w:hAnsi="Times New Roman" w:cs="Times New Roman"/>
          <w:sz w:val="26"/>
          <w:szCs w:val="20"/>
        </w:rPr>
        <w:t>Порядка</w:t>
      </w:r>
      <w:r w:rsidRPr="003F3A87">
        <w:rPr>
          <w:rFonts w:ascii="Times New Roman" w:hAnsi="Times New Roman" w:cs="Times New Roman"/>
          <w:sz w:val="26"/>
          <w:szCs w:val="20"/>
        </w:rPr>
        <w:t>:</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а) представленных лицами, замещающими должности руководителей муниципальных учреждений Чугуевского муниципального района, обеспечивается кадровой службой администрации Чугуевского муниципального района;</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б) представленных лицами, замещающими должности муниципальной службы Чугуевского муниципального района, обеспечивается кадровыми службами соответствующих органов местного самоуправления Чугуевского муниципального района.</w:t>
      </w:r>
    </w:p>
    <w:p w:rsidR="003F3A87" w:rsidRPr="003F3A87" w:rsidRDefault="0059444D" w:rsidP="005F2DD0">
      <w:pPr>
        <w:autoSpaceDE w:val="0"/>
        <w:autoSpaceDN w:val="0"/>
        <w:adjustRightInd w:val="0"/>
        <w:spacing w:after="0" w:line="240" w:lineRule="auto"/>
        <w:ind w:firstLine="708"/>
        <w:jc w:val="both"/>
        <w:rPr>
          <w:rFonts w:ascii="Times New Roman" w:hAnsi="Times New Roman" w:cs="Times New Roman"/>
          <w:sz w:val="26"/>
          <w:szCs w:val="20"/>
        </w:rPr>
      </w:pPr>
      <w:r>
        <w:rPr>
          <w:rFonts w:ascii="Times New Roman" w:hAnsi="Times New Roman" w:cs="Times New Roman"/>
          <w:sz w:val="26"/>
          <w:szCs w:val="20"/>
        </w:rPr>
        <w:t>6</w:t>
      </w:r>
      <w:r w:rsidR="003F3A87" w:rsidRPr="003F3A87">
        <w:rPr>
          <w:rFonts w:ascii="Times New Roman" w:hAnsi="Times New Roman" w:cs="Times New Roman"/>
          <w:sz w:val="26"/>
          <w:szCs w:val="20"/>
        </w:rPr>
        <w:t xml:space="preserve">. </w:t>
      </w:r>
      <w:proofErr w:type="gramStart"/>
      <w:r w:rsidR="003F3A87" w:rsidRPr="003F3A87">
        <w:rPr>
          <w:rFonts w:ascii="Times New Roman" w:hAnsi="Times New Roman" w:cs="Times New Roman"/>
          <w:sz w:val="26"/>
          <w:szCs w:val="20"/>
        </w:rPr>
        <w:t>Сведения о доходах, об имуществе и обязательствах имущественного характера лиц, замещающих должности руководителей муниципальных учреждений Чугуевского муниципального района, а также сведения о доходах, об имуществе и обязательствах имущественного характера их супруг (супругов) и несовершеннолетних детей могут по решению администрации Чугуевского муниципального района размещаться в информационно-телекоммуникационной сети Интернет на официальных сайтах указанных учреждений.</w:t>
      </w:r>
      <w:proofErr w:type="gramEnd"/>
      <w:r w:rsidR="003F3A87" w:rsidRPr="003F3A87">
        <w:rPr>
          <w:rFonts w:ascii="Times New Roman" w:hAnsi="Times New Roman" w:cs="Times New Roman"/>
          <w:sz w:val="26"/>
          <w:szCs w:val="20"/>
        </w:rPr>
        <w:t xml:space="preserve"> В этом случае в соответствующем разделе официального сайта Чугуевского муниципального района дается ссылка на адрес сайта в информационно-телекоммуникационной сети Интернет, где указанные сведения фактически размещены.</w:t>
      </w:r>
    </w:p>
    <w:p w:rsidR="003F3A87" w:rsidRPr="003F3A87" w:rsidRDefault="0029624F" w:rsidP="005F2DD0">
      <w:pPr>
        <w:autoSpaceDE w:val="0"/>
        <w:autoSpaceDN w:val="0"/>
        <w:adjustRightInd w:val="0"/>
        <w:spacing w:after="0" w:line="240" w:lineRule="auto"/>
        <w:ind w:firstLine="708"/>
        <w:jc w:val="both"/>
        <w:rPr>
          <w:rFonts w:ascii="Times New Roman" w:hAnsi="Times New Roman" w:cs="Times New Roman"/>
          <w:sz w:val="26"/>
          <w:szCs w:val="20"/>
        </w:rPr>
      </w:pPr>
      <w:r>
        <w:rPr>
          <w:rFonts w:ascii="Times New Roman" w:hAnsi="Times New Roman" w:cs="Times New Roman"/>
          <w:sz w:val="26"/>
          <w:szCs w:val="20"/>
        </w:rPr>
        <w:t>7</w:t>
      </w:r>
      <w:r w:rsidR="003F3A87" w:rsidRPr="003F3A87">
        <w:rPr>
          <w:rFonts w:ascii="Times New Roman" w:hAnsi="Times New Roman" w:cs="Times New Roman"/>
          <w:sz w:val="26"/>
          <w:szCs w:val="20"/>
        </w:rPr>
        <w:t>. Кадровая служба соответствующего органа местного самоуправления Чугуевского муниципального района:</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а) в течение трех рабочих дней со дня поступления запроса от средства массовой информации сообщает о нем лицам, замещающим должности муниципальной службы Чугуевского муниципального района, должности руководителей муниципальных учреждений Чугуевского муниципального района, в отношении которых поступил запрос;</w:t>
      </w:r>
    </w:p>
    <w:p w:rsidR="003F3A87" w:rsidRPr="003F3A87" w:rsidRDefault="003F3A87" w:rsidP="005F2DD0">
      <w:pPr>
        <w:autoSpaceDE w:val="0"/>
        <w:autoSpaceDN w:val="0"/>
        <w:adjustRightInd w:val="0"/>
        <w:spacing w:after="0" w:line="240" w:lineRule="auto"/>
        <w:ind w:firstLine="708"/>
        <w:jc w:val="both"/>
        <w:rPr>
          <w:rFonts w:ascii="Times New Roman" w:hAnsi="Times New Roman" w:cs="Times New Roman"/>
          <w:sz w:val="26"/>
          <w:szCs w:val="20"/>
        </w:rPr>
      </w:pPr>
      <w:r w:rsidRPr="003F3A87">
        <w:rPr>
          <w:rFonts w:ascii="Times New Roman" w:hAnsi="Times New Roman" w:cs="Times New Roman"/>
          <w:sz w:val="26"/>
          <w:szCs w:val="20"/>
        </w:rPr>
        <w:t xml:space="preserve">б) в течение семи рабочих дней со дня поступления запроса от средства массовой информации обеспечивает предоставление ему сведений, указанных в </w:t>
      </w:r>
      <w:hyperlink w:anchor="Par2" w:history="1">
        <w:r w:rsidRPr="0029624F">
          <w:rPr>
            <w:rFonts w:ascii="Times New Roman" w:hAnsi="Times New Roman" w:cs="Times New Roman"/>
            <w:sz w:val="26"/>
            <w:szCs w:val="20"/>
          </w:rPr>
          <w:t>пункте 2</w:t>
        </w:r>
      </w:hyperlink>
      <w:r w:rsidRPr="003F3A87">
        <w:rPr>
          <w:rFonts w:ascii="Times New Roman" w:hAnsi="Times New Roman" w:cs="Times New Roman"/>
          <w:sz w:val="26"/>
          <w:szCs w:val="20"/>
        </w:rPr>
        <w:t xml:space="preserve"> настояще</w:t>
      </w:r>
      <w:r w:rsidR="0029624F">
        <w:rPr>
          <w:rFonts w:ascii="Times New Roman" w:hAnsi="Times New Roman" w:cs="Times New Roman"/>
          <w:sz w:val="26"/>
          <w:szCs w:val="20"/>
        </w:rPr>
        <w:t>го</w:t>
      </w:r>
      <w:r w:rsidRPr="003F3A87">
        <w:rPr>
          <w:rFonts w:ascii="Times New Roman" w:hAnsi="Times New Roman" w:cs="Times New Roman"/>
          <w:sz w:val="26"/>
          <w:szCs w:val="20"/>
        </w:rPr>
        <w:t xml:space="preserve"> </w:t>
      </w:r>
      <w:r w:rsidR="0029624F">
        <w:rPr>
          <w:rFonts w:ascii="Times New Roman" w:hAnsi="Times New Roman" w:cs="Times New Roman"/>
          <w:sz w:val="26"/>
          <w:szCs w:val="20"/>
        </w:rPr>
        <w:t>Порядка</w:t>
      </w:r>
      <w:r w:rsidRPr="003F3A87">
        <w:rPr>
          <w:rFonts w:ascii="Times New Roman" w:hAnsi="Times New Roman" w:cs="Times New Roman"/>
          <w:sz w:val="26"/>
          <w:szCs w:val="20"/>
        </w:rPr>
        <w:t>, в том случае, если запрашиваемые сведения отсутствуют на официальном сайте.</w:t>
      </w:r>
    </w:p>
    <w:p w:rsidR="00703031" w:rsidRPr="00703031" w:rsidRDefault="00975127" w:rsidP="00DD3B76">
      <w:pPr>
        <w:autoSpaceDE w:val="0"/>
        <w:autoSpaceDN w:val="0"/>
        <w:adjustRightInd w:val="0"/>
        <w:spacing w:after="0" w:line="240" w:lineRule="auto"/>
        <w:ind w:firstLine="708"/>
        <w:jc w:val="both"/>
        <w:rPr>
          <w:rFonts w:ascii="Times New Roman" w:hAnsi="Times New Roman" w:cs="Times New Roman"/>
          <w:sz w:val="26"/>
          <w:szCs w:val="20"/>
        </w:rPr>
        <w:sectPr w:rsidR="00703031" w:rsidRPr="00703031" w:rsidSect="00B95A8A">
          <w:pgSz w:w="11906" w:h="16838"/>
          <w:pgMar w:top="1135" w:right="850" w:bottom="993" w:left="1701" w:header="708" w:footer="708" w:gutter="0"/>
          <w:cols w:space="708"/>
          <w:docGrid w:linePitch="360"/>
        </w:sectPr>
      </w:pPr>
      <w:r>
        <w:rPr>
          <w:rFonts w:ascii="Times New Roman" w:hAnsi="Times New Roman" w:cs="Times New Roman"/>
          <w:sz w:val="26"/>
          <w:szCs w:val="20"/>
        </w:rPr>
        <w:t>8</w:t>
      </w:r>
      <w:r w:rsidR="003F3A87" w:rsidRPr="003F3A87">
        <w:rPr>
          <w:rFonts w:ascii="Times New Roman" w:hAnsi="Times New Roman" w:cs="Times New Roman"/>
          <w:sz w:val="26"/>
          <w:szCs w:val="20"/>
        </w:rPr>
        <w:t xml:space="preserve">. </w:t>
      </w:r>
      <w:proofErr w:type="gramStart"/>
      <w:r w:rsidR="003F3A87" w:rsidRPr="003F3A87">
        <w:rPr>
          <w:rFonts w:ascii="Times New Roman" w:hAnsi="Times New Roman" w:cs="Times New Roman"/>
          <w:sz w:val="26"/>
          <w:szCs w:val="20"/>
        </w:rPr>
        <w:t>Муниципальные служащие органов местного самоуправления Чугуевского муниципального района, обеспечивающие размещение сведений о доходах, расходах, об имуществе и обязательствах имущественного характера на официальном сайте Чугуевского муниципального района и их предоставление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bookmarkStart w:id="3" w:name="Par83"/>
      <w:bookmarkEnd w:id="3"/>
      <w:proofErr w:type="gramEnd"/>
    </w:p>
    <w:p w:rsidR="00703031" w:rsidRPr="00703031" w:rsidRDefault="00703031" w:rsidP="0070303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03031" w:rsidRPr="00703031" w:rsidRDefault="00703031" w:rsidP="00703031">
      <w:pPr>
        <w:widowControl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r w:rsidRPr="00703031">
        <w:rPr>
          <w:rFonts w:ascii="Times New Roman" w:eastAsia="Times New Roman" w:hAnsi="Times New Roman" w:cs="Times New Roman"/>
          <w:sz w:val="26"/>
          <w:szCs w:val="26"/>
          <w:lang w:eastAsia="ru-RU"/>
        </w:rPr>
        <w:t>Приложение</w:t>
      </w:r>
    </w:p>
    <w:p w:rsidR="00703031" w:rsidRPr="00703031" w:rsidRDefault="00703031" w:rsidP="00703031">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703031">
        <w:rPr>
          <w:rFonts w:ascii="Times New Roman" w:eastAsia="Times New Roman" w:hAnsi="Times New Roman" w:cs="Times New Roman"/>
          <w:sz w:val="26"/>
          <w:szCs w:val="26"/>
          <w:lang w:eastAsia="ru-RU"/>
        </w:rPr>
        <w:t>к Порядку</w:t>
      </w:r>
    </w:p>
    <w:p w:rsidR="00703031" w:rsidRPr="00703031" w:rsidRDefault="00DD3B76" w:rsidP="00703031">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703031" w:rsidRPr="00703031" w:rsidRDefault="00703031" w:rsidP="0070303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703031" w:rsidRPr="00703031" w:rsidRDefault="00703031" w:rsidP="0070303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703031" w:rsidRPr="00703031" w:rsidRDefault="00703031" w:rsidP="00703031">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bookmarkStart w:id="4" w:name="Par122"/>
      <w:bookmarkEnd w:id="4"/>
      <w:r w:rsidRPr="00703031">
        <w:rPr>
          <w:rFonts w:ascii="Times New Roman" w:eastAsia="Calibri" w:hAnsi="Times New Roman" w:cs="Times New Roman"/>
          <w:sz w:val="24"/>
          <w:szCs w:val="24"/>
          <w:lang w:eastAsia="ru-RU"/>
        </w:rPr>
        <w:t>СВЕДЕНИЯ</w:t>
      </w:r>
    </w:p>
    <w:p w:rsidR="00703031" w:rsidRPr="00703031" w:rsidRDefault="00703031" w:rsidP="00703031">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703031">
        <w:rPr>
          <w:rFonts w:ascii="Times New Roman" w:eastAsia="Calibri" w:hAnsi="Times New Roman" w:cs="Times New Roman"/>
          <w:sz w:val="24"/>
          <w:szCs w:val="24"/>
          <w:lang w:eastAsia="ru-RU"/>
        </w:rPr>
        <w:t>о доходах, расходах, об имуществе и обязательствах имущественного характера</w:t>
      </w:r>
    </w:p>
    <w:p w:rsidR="00703031" w:rsidRPr="00703031" w:rsidRDefault="00703031" w:rsidP="00703031">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703031">
        <w:rPr>
          <w:rFonts w:ascii="Times New Roman" w:eastAsia="Calibri" w:hAnsi="Times New Roman" w:cs="Times New Roman"/>
          <w:sz w:val="24"/>
          <w:szCs w:val="24"/>
          <w:lang w:eastAsia="ru-RU"/>
        </w:rPr>
        <w:t>_________________________________________________________________________</w:t>
      </w:r>
    </w:p>
    <w:p w:rsidR="00703031" w:rsidRPr="00703031" w:rsidRDefault="00703031" w:rsidP="00703031">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703031">
        <w:rPr>
          <w:rFonts w:ascii="Times New Roman" w:eastAsia="Calibri" w:hAnsi="Times New Roman" w:cs="Times New Roman"/>
          <w:sz w:val="24"/>
          <w:szCs w:val="24"/>
          <w:lang w:eastAsia="ru-RU"/>
        </w:rPr>
        <w:t>(полное наименование занимаемой должности)</w:t>
      </w:r>
    </w:p>
    <w:p w:rsidR="00703031" w:rsidRPr="00703031" w:rsidRDefault="00703031" w:rsidP="00703031">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703031">
        <w:rPr>
          <w:rFonts w:ascii="Times New Roman" w:eastAsia="Calibri" w:hAnsi="Times New Roman" w:cs="Times New Roman"/>
          <w:sz w:val="24"/>
          <w:szCs w:val="24"/>
          <w:lang w:eastAsia="ru-RU"/>
        </w:rPr>
        <w:t>и членов его семьи за период с 1 января по 31 декабря ____ года</w:t>
      </w:r>
    </w:p>
    <w:p w:rsidR="00703031" w:rsidRPr="00703031" w:rsidRDefault="00703031" w:rsidP="0070303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657"/>
        <w:gridCol w:w="2483"/>
        <w:gridCol w:w="1417"/>
        <w:gridCol w:w="1320"/>
        <w:gridCol w:w="1200"/>
        <w:gridCol w:w="1440"/>
        <w:gridCol w:w="1474"/>
        <w:gridCol w:w="1320"/>
        <w:gridCol w:w="1200"/>
      </w:tblGrid>
      <w:tr w:rsidR="00703031" w:rsidRPr="00703031" w:rsidTr="0044532D">
        <w:tc>
          <w:tcPr>
            <w:tcW w:w="16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Декларированный годовой доход за ________ г. (руб.)</w:t>
            </w:r>
          </w:p>
        </w:tc>
        <w:tc>
          <w:tcPr>
            <w:tcW w:w="53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Перечень объектов недвижимого имущества и транспортных средств, принадлежащих на праве собственности</w:t>
            </w:r>
          </w:p>
        </w:tc>
        <w:tc>
          <w:tcPr>
            <w:tcW w:w="399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Перечень объектов недвижимого имущества, находящихся в пользовании</w:t>
            </w:r>
          </w:p>
        </w:tc>
      </w:tr>
      <w:tr w:rsidR="00703031" w:rsidRPr="00703031" w:rsidTr="0044532D">
        <w:tc>
          <w:tcPr>
            <w:tcW w:w="16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24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вид объектов недвижимости</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площадь (кв. м)</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страна расположения</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транспортные средства</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вид объектов недвижимости</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площадь (кв. м)</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страна расположения</w:t>
            </w:r>
          </w:p>
        </w:tc>
      </w:tr>
      <w:tr w:rsidR="00703031" w:rsidRPr="00703031" w:rsidTr="0044532D">
        <w:tc>
          <w:tcPr>
            <w:tcW w:w="16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Фамилия, имя, отчество</w:t>
            </w:r>
          </w:p>
        </w:tc>
        <w:tc>
          <w:tcPr>
            <w:tcW w:w="24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03031" w:rsidRPr="00703031" w:rsidTr="0044532D">
        <w:tc>
          <w:tcPr>
            <w:tcW w:w="16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Супруг (супруга)</w:t>
            </w:r>
          </w:p>
        </w:tc>
        <w:tc>
          <w:tcPr>
            <w:tcW w:w="24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03031" w:rsidRPr="00703031" w:rsidTr="0044532D">
        <w:tc>
          <w:tcPr>
            <w:tcW w:w="16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03031">
              <w:rPr>
                <w:rFonts w:ascii="Times New Roman" w:eastAsia="Times New Roman" w:hAnsi="Times New Roman" w:cs="Times New Roman"/>
                <w:sz w:val="24"/>
                <w:szCs w:val="24"/>
                <w:lang w:eastAsia="ru-RU"/>
              </w:rPr>
              <w:t>Дочь (сын)</w:t>
            </w:r>
          </w:p>
        </w:tc>
        <w:tc>
          <w:tcPr>
            <w:tcW w:w="24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03031" w:rsidRPr="00703031" w:rsidTr="0044532D">
        <w:tc>
          <w:tcPr>
            <w:tcW w:w="13511"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AB45C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703031">
              <w:rPr>
                <w:rFonts w:ascii="Times New Roman" w:eastAsia="Times New Roman" w:hAnsi="Times New Roman" w:cs="Times New Roman"/>
                <w:sz w:val="24"/>
                <w:szCs w:val="24"/>
                <w:lang w:eastAsia="ru-RU"/>
              </w:rPr>
              <w:t>Сведения об источниках получения средств, за счет которых совершен</w:t>
            </w:r>
            <w:r w:rsidR="00B00BC1">
              <w:rPr>
                <w:rFonts w:ascii="Times New Roman" w:eastAsia="Times New Roman" w:hAnsi="Times New Roman" w:cs="Times New Roman"/>
                <w:sz w:val="24"/>
                <w:szCs w:val="24"/>
                <w:lang w:eastAsia="ru-RU"/>
              </w:rPr>
              <w:t xml:space="preserve">ы </w:t>
            </w:r>
            <w:r w:rsidRPr="00703031">
              <w:rPr>
                <w:rFonts w:ascii="Times New Roman" w:eastAsia="Times New Roman" w:hAnsi="Times New Roman" w:cs="Times New Roman"/>
                <w:sz w:val="24"/>
                <w:szCs w:val="24"/>
                <w:lang w:eastAsia="ru-RU"/>
              </w:rPr>
              <w:t>сделк</w:t>
            </w:r>
            <w:r w:rsidR="00B00BC1">
              <w:rPr>
                <w:rFonts w:ascii="Times New Roman" w:eastAsia="Times New Roman" w:hAnsi="Times New Roman" w:cs="Times New Roman"/>
                <w:sz w:val="24"/>
                <w:szCs w:val="24"/>
                <w:lang w:eastAsia="ru-RU"/>
              </w:rPr>
              <w:t>и</w:t>
            </w:r>
            <w:r w:rsidRPr="00703031">
              <w:rPr>
                <w:rFonts w:ascii="Times New Roman" w:eastAsia="Times New Roman" w:hAnsi="Times New Roman" w:cs="Times New Roman"/>
                <w:sz w:val="24"/>
                <w:szCs w:val="24"/>
                <w:lang w:eastAsia="ru-RU"/>
              </w:rPr>
              <w:t xml:space="preserve"> по приобретению земельного участка, </w:t>
            </w:r>
            <w:r w:rsidR="00B00BC1">
              <w:rPr>
                <w:rFonts w:ascii="Times New Roman" w:eastAsia="Times New Roman" w:hAnsi="Times New Roman" w:cs="Times New Roman"/>
                <w:sz w:val="24"/>
                <w:szCs w:val="24"/>
                <w:lang w:eastAsia="ru-RU"/>
              </w:rPr>
              <w:t>иного</w:t>
            </w:r>
            <w:r w:rsidRPr="00703031">
              <w:rPr>
                <w:rFonts w:ascii="Times New Roman" w:eastAsia="Times New Roman" w:hAnsi="Times New Roman" w:cs="Times New Roman"/>
                <w:sz w:val="24"/>
                <w:szCs w:val="24"/>
                <w:lang w:eastAsia="ru-RU"/>
              </w:rPr>
              <w:t xml:space="preserve"> объекта недвижимого имущества, транспортного средства, ценных бумаг, долей участия, паев в уставных (складочных) капиталах организаций, если сумма сделки превышает общий доход </w:t>
            </w:r>
            <w:r w:rsidR="009616DA">
              <w:rPr>
                <w:rFonts w:ascii="Times New Roman" w:eastAsia="Times New Roman" w:hAnsi="Times New Roman" w:cs="Times New Roman"/>
                <w:sz w:val="24"/>
                <w:szCs w:val="24"/>
                <w:lang w:eastAsia="ru-RU"/>
              </w:rPr>
              <w:t>лиц</w:t>
            </w:r>
            <w:r w:rsidR="00AB45CE">
              <w:rPr>
                <w:rFonts w:ascii="Times New Roman" w:eastAsia="Times New Roman" w:hAnsi="Times New Roman" w:cs="Times New Roman"/>
                <w:sz w:val="24"/>
                <w:szCs w:val="24"/>
                <w:lang w:eastAsia="ru-RU"/>
              </w:rPr>
              <w:t>а</w:t>
            </w:r>
            <w:r w:rsidR="009616DA">
              <w:rPr>
                <w:rFonts w:ascii="Times New Roman" w:eastAsia="Times New Roman" w:hAnsi="Times New Roman" w:cs="Times New Roman"/>
                <w:sz w:val="24"/>
                <w:szCs w:val="24"/>
                <w:lang w:eastAsia="ru-RU"/>
              </w:rPr>
              <w:t xml:space="preserve"> замещающ</w:t>
            </w:r>
            <w:r w:rsidR="00AB45CE">
              <w:rPr>
                <w:rFonts w:ascii="Times New Roman" w:eastAsia="Times New Roman" w:hAnsi="Times New Roman" w:cs="Times New Roman"/>
                <w:sz w:val="24"/>
                <w:szCs w:val="24"/>
                <w:lang w:eastAsia="ru-RU"/>
              </w:rPr>
              <w:t>его</w:t>
            </w:r>
            <w:r w:rsidR="009616DA">
              <w:rPr>
                <w:rFonts w:ascii="Times New Roman" w:eastAsia="Times New Roman" w:hAnsi="Times New Roman" w:cs="Times New Roman"/>
                <w:sz w:val="24"/>
                <w:szCs w:val="24"/>
                <w:lang w:eastAsia="ru-RU"/>
              </w:rPr>
              <w:t xml:space="preserve"> должност</w:t>
            </w:r>
            <w:r w:rsidR="00AB45CE">
              <w:rPr>
                <w:rFonts w:ascii="Times New Roman" w:eastAsia="Times New Roman" w:hAnsi="Times New Roman" w:cs="Times New Roman"/>
                <w:sz w:val="24"/>
                <w:szCs w:val="24"/>
                <w:lang w:eastAsia="ru-RU"/>
              </w:rPr>
              <w:t>ь</w:t>
            </w:r>
            <w:r w:rsidR="009616DA">
              <w:rPr>
                <w:rFonts w:ascii="Times New Roman" w:eastAsia="Times New Roman" w:hAnsi="Times New Roman" w:cs="Times New Roman"/>
                <w:sz w:val="24"/>
                <w:szCs w:val="24"/>
                <w:lang w:eastAsia="ru-RU"/>
              </w:rPr>
              <w:t xml:space="preserve"> муниципальной</w:t>
            </w:r>
            <w:r w:rsidR="00B22663">
              <w:rPr>
                <w:rFonts w:ascii="Times New Roman" w:eastAsia="Times New Roman" w:hAnsi="Times New Roman" w:cs="Times New Roman"/>
                <w:sz w:val="24"/>
                <w:szCs w:val="24"/>
                <w:lang w:eastAsia="ru-RU"/>
              </w:rPr>
              <w:t xml:space="preserve"> службы Чугуевского муниципального района</w:t>
            </w:r>
            <w:r w:rsidRPr="00703031">
              <w:rPr>
                <w:rFonts w:ascii="Times New Roman" w:eastAsia="Times New Roman" w:hAnsi="Times New Roman" w:cs="Times New Roman"/>
                <w:sz w:val="24"/>
                <w:szCs w:val="24"/>
                <w:lang w:eastAsia="ru-RU"/>
              </w:rPr>
              <w:t xml:space="preserve"> и </w:t>
            </w:r>
            <w:r w:rsidR="00AB45CE">
              <w:rPr>
                <w:rFonts w:ascii="Times New Roman" w:eastAsia="Times New Roman" w:hAnsi="Times New Roman" w:cs="Times New Roman"/>
                <w:sz w:val="24"/>
                <w:szCs w:val="24"/>
                <w:lang w:eastAsia="ru-RU"/>
              </w:rPr>
              <w:t>его</w:t>
            </w:r>
            <w:r w:rsidRPr="00703031">
              <w:rPr>
                <w:rFonts w:ascii="Times New Roman" w:eastAsia="Times New Roman" w:hAnsi="Times New Roman" w:cs="Times New Roman"/>
                <w:sz w:val="24"/>
                <w:szCs w:val="24"/>
                <w:lang w:eastAsia="ru-RU"/>
              </w:rPr>
              <w:t xml:space="preserve"> супруг</w:t>
            </w:r>
            <w:r w:rsidR="00AB45CE">
              <w:rPr>
                <w:rFonts w:ascii="Times New Roman" w:eastAsia="Times New Roman" w:hAnsi="Times New Roman" w:cs="Times New Roman"/>
                <w:sz w:val="24"/>
                <w:szCs w:val="24"/>
                <w:lang w:eastAsia="ru-RU"/>
              </w:rPr>
              <w:t>и</w:t>
            </w:r>
            <w:r w:rsidR="00B22663">
              <w:rPr>
                <w:rFonts w:ascii="Times New Roman" w:eastAsia="Times New Roman" w:hAnsi="Times New Roman" w:cs="Times New Roman"/>
                <w:sz w:val="24"/>
                <w:szCs w:val="24"/>
                <w:lang w:eastAsia="ru-RU"/>
              </w:rPr>
              <w:t xml:space="preserve"> (супруг</w:t>
            </w:r>
            <w:r w:rsidR="00AB45CE">
              <w:rPr>
                <w:rFonts w:ascii="Times New Roman" w:eastAsia="Times New Roman" w:hAnsi="Times New Roman" w:cs="Times New Roman"/>
                <w:sz w:val="24"/>
                <w:szCs w:val="24"/>
                <w:lang w:eastAsia="ru-RU"/>
              </w:rPr>
              <w:t>а</w:t>
            </w:r>
            <w:r w:rsidRPr="00703031">
              <w:rPr>
                <w:rFonts w:ascii="Times New Roman" w:eastAsia="Times New Roman" w:hAnsi="Times New Roman" w:cs="Times New Roman"/>
                <w:sz w:val="24"/>
                <w:szCs w:val="24"/>
                <w:lang w:eastAsia="ru-RU"/>
              </w:rPr>
              <w:t xml:space="preserve">) за три последних года, предшествующих </w:t>
            </w:r>
            <w:r w:rsidR="00B22663">
              <w:rPr>
                <w:rFonts w:ascii="Times New Roman" w:eastAsia="Times New Roman" w:hAnsi="Times New Roman" w:cs="Times New Roman"/>
                <w:sz w:val="24"/>
                <w:szCs w:val="24"/>
                <w:lang w:eastAsia="ru-RU"/>
              </w:rPr>
              <w:t>отчетному периоду</w:t>
            </w:r>
            <w:proofErr w:type="gramEnd"/>
          </w:p>
        </w:tc>
      </w:tr>
      <w:tr w:rsidR="00703031" w:rsidRPr="00703031" w:rsidTr="0044532D">
        <w:tc>
          <w:tcPr>
            <w:tcW w:w="13511"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031" w:rsidRPr="00703031" w:rsidRDefault="00703031" w:rsidP="0070303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r>
    </w:tbl>
    <w:p w:rsidR="00380FBF" w:rsidRDefault="00380FBF" w:rsidP="005444BE"/>
    <w:sectPr w:rsidR="00380FBF" w:rsidSect="00266D6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AAA"/>
    <w:rsid w:val="00002F8E"/>
    <w:rsid w:val="000239E4"/>
    <w:rsid w:val="00125120"/>
    <w:rsid w:val="00133317"/>
    <w:rsid w:val="001A1D28"/>
    <w:rsid w:val="001C3E40"/>
    <w:rsid w:val="00206944"/>
    <w:rsid w:val="00252E37"/>
    <w:rsid w:val="002644FE"/>
    <w:rsid w:val="0029624F"/>
    <w:rsid w:val="002B1E8F"/>
    <w:rsid w:val="002E26E7"/>
    <w:rsid w:val="003033F8"/>
    <w:rsid w:val="00321154"/>
    <w:rsid w:val="00380FBF"/>
    <w:rsid w:val="003A37D7"/>
    <w:rsid w:val="003F3A87"/>
    <w:rsid w:val="00421FE2"/>
    <w:rsid w:val="0043160F"/>
    <w:rsid w:val="00492F8D"/>
    <w:rsid w:val="00500A5B"/>
    <w:rsid w:val="0051139E"/>
    <w:rsid w:val="0053096B"/>
    <w:rsid w:val="005444BE"/>
    <w:rsid w:val="0059444D"/>
    <w:rsid w:val="005F2DD0"/>
    <w:rsid w:val="006B35D0"/>
    <w:rsid w:val="00703031"/>
    <w:rsid w:val="00755AF8"/>
    <w:rsid w:val="007A23FF"/>
    <w:rsid w:val="007C325E"/>
    <w:rsid w:val="007E1C0D"/>
    <w:rsid w:val="00811A73"/>
    <w:rsid w:val="00852B13"/>
    <w:rsid w:val="008F53CE"/>
    <w:rsid w:val="0095463C"/>
    <w:rsid w:val="009616DA"/>
    <w:rsid w:val="00975127"/>
    <w:rsid w:val="00A3172E"/>
    <w:rsid w:val="00A33A79"/>
    <w:rsid w:val="00A5731B"/>
    <w:rsid w:val="00A64E02"/>
    <w:rsid w:val="00AB45CE"/>
    <w:rsid w:val="00AF6796"/>
    <w:rsid w:val="00B00BC1"/>
    <w:rsid w:val="00B22663"/>
    <w:rsid w:val="00B248A8"/>
    <w:rsid w:val="00B61CB0"/>
    <w:rsid w:val="00B95A8A"/>
    <w:rsid w:val="00BA6AAA"/>
    <w:rsid w:val="00C404FE"/>
    <w:rsid w:val="00CC6DFC"/>
    <w:rsid w:val="00CE02B0"/>
    <w:rsid w:val="00CE183C"/>
    <w:rsid w:val="00D31468"/>
    <w:rsid w:val="00D33A67"/>
    <w:rsid w:val="00D556AB"/>
    <w:rsid w:val="00D67D70"/>
    <w:rsid w:val="00DB694C"/>
    <w:rsid w:val="00DD2206"/>
    <w:rsid w:val="00DD3B76"/>
    <w:rsid w:val="00ED464E"/>
    <w:rsid w:val="00EF140E"/>
    <w:rsid w:val="00F137B1"/>
    <w:rsid w:val="00F648DE"/>
    <w:rsid w:val="00FB0AA9"/>
    <w:rsid w:val="00FE696E"/>
    <w:rsid w:val="00FE7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30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3031"/>
    <w:rPr>
      <w:rFonts w:ascii="Tahoma" w:hAnsi="Tahoma" w:cs="Tahoma"/>
      <w:sz w:val="16"/>
      <w:szCs w:val="16"/>
    </w:rPr>
  </w:style>
  <w:style w:type="paragraph" w:styleId="a5">
    <w:name w:val="No Spacing"/>
    <w:uiPriority w:val="1"/>
    <w:qFormat/>
    <w:rsid w:val="00FE696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30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3031"/>
    <w:rPr>
      <w:rFonts w:ascii="Tahoma" w:hAnsi="Tahoma" w:cs="Tahoma"/>
      <w:sz w:val="16"/>
      <w:szCs w:val="16"/>
    </w:rPr>
  </w:style>
  <w:style w:type="paragraph" w:styleId="a5">
    <w:name w:val="No Spacing"/>
    <w:uiPriority w:val="1"/>
    <w:qFormat/>
    <w:rsid w:val="00FE696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C49964FC07B8DA49E6DB1EC5E81CE6A4F774D4577749D79F852A8822E62B0BBF85B595453343BDF75441ID67W" TargetMode="Externa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1120</TotalTime>
  <Pages>9</Pages>
  <Words>2180</Words>
  <Characters>12432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disturbia</dc:creator>
  <cp:keywords/>
  <dc:description/>
  <cp:lastModifiedBy>1</cp:lastModifiedBy>
  <cp:revision>12</cp:revision>
  <cp:lastPrinted>2017-04-03T03:28:00Z</cp:lastPrinted>
  <dcterms:created xsi:type="dcterms:W3CDTF">2017-01-10T07:04:00Z</dcterms:created>
  <dcterms:modified xsi:type="dcterms:W3CDTF">2017-04-04T06:03:00Z</dcterms:modified>
</cp:coreProperties>
</file>