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4B" w:rsidRPr="00214D2B" w:rsidRDefault="00510B4B" w:rsidP="00510B4B">
      <w:pPr>
        <w:jc w:val="right"/>
        <w:rPr>
          <w:b/>
        </w:rPr>
      </w:pPr>
    </w:p>
    <w:p w:rsidR="00510B4B" w:rsidRDefault="008D21DC" w:rsidP="00510B4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44D04952" wp14:editId="0599A14A">
            <wp:simplePos x="0" y="0"/>
            <wp:positionH relativeFrom="column">
              <wp:posOffset>2661285</wp:posOffset>
            </wp:positionH>
            <wp:positionV relativeFrom="paragraph">
              <wp:posOffset>-480060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B4B" w:rsidRDefault="00510B4B" w:rsidP="00510B4B">
      <w:pPr>
        <w:jc w:val="center"/>
      </w:pPr>
      <w:bookmarkStart w:id="0" w:name="_GoBack"/>
      <w:bookmarkEnd w:id="0"/>
    </w:p>
    <w:p w:rsidR="00510B4B" w:rsidRDefault="00510B4B" w:rsidP="00510B4B">
      <w:pPr>
        <w:jc w:val="center"/>
      </w:pPr>
    </w:p>
    <w:p w:rsidR="00510B4B" w:rsidRDefault="00510B4B" w:rsidP="00510B4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10B4B" w:rsidRDefault="00510B4B" w:rsidP="00510B4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10B4B" w:rsidRDefault="00510B4B" w:rsidP="00510B4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10B4B" w:rsidRPr="008C437C" w:rsidRDefault="00510B4B" w:rsidP="00510B4B">
      <w:pPr>
        <w:pStyle w:val="a3"/>
        <w:tabs>
          <w:tab w:val="left" w:pos="0"/>
        </w:tabs>
        <w:rPr>
          <w:sz w:val="16"/>
          <w:szCs w:val="16"/>
        </w:rPr>
      </w:pPr>
    </w:p>
    <w:p w:rsidR="00510B4B" w:rsidRDefault="00510B4B" w:rsidP="00510B4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10B4B" w:rsidRPr="00171939" w:rsidRDefault="00510B4B" w:rsidP="00510B4B">
      <w:pPr>
        <w:pStyle w:val="a3"/>
        <w:tabs>
          <w:tab w:val="left" w:pos="0"/>
        </w:tabs>
        <w:rPr>
          <w:sz w:val="26"/>
          <w:szCs w:val="26"/>
        </w:rPr>
      </w:pPr>
    </w:p>
    <w:p w:rsidR="00510B4B" w:rsidRPr="004F4940" w:rsidRDefault="00510B4B" w:rsidP="00510B4B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644"/>
      </w:tblGrid>
      <w:tr w:rsidR="00510B4B" w:rsidRPr="00F21D22" w:rsidTr="00336EC0">
        <w:trPr>
          <w:trHeight w:val="1843"/>
        </w:trPr>
        <w:tc>
          <w:tcPr>
            <w:tcW w:w="4644" w:type="dxa"/>
          </w:tcPr>
          <w:p w:rsidR="00510B4B" w:rsidRPr="00F21D22" w:rsidRDefault="00510B4B" w:rsidP="00336EC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27.10.2017 № 250-НПА       «</w:t>
            </w:r>
            <w:r>
              <w:rPr>
                <w:b/>
                <w:bCs/>
                <w:sz w:val="26"/>
                <w:szCs w:val="26"/>
              </w:rPr>
              <w:t xml:space="preserve">Об утверждении </w:t>
            </w:r>
            <w:r w:rsidRPr="00FF733F">
              <w:rPr>
                <w:b/>
                <w:bCs/>
                <w:sz w:val="26"/>
                <w:szCs w:val="26"/>
              </w:rPr>
              <w:t>Правил землепользования и застройки Чугуевского сельского поселения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510B4B" w:rsidRPr="00F21D22" w:rsidRDefault="00510B4B" w:rsidP="00510B4B">
      <w:pPr>
        <w:rPr>
          <w:sz w:val="26"/>
          <w:szCs w:val="26"/>
        </w:rPr>
      </w:pPr>
    </w:p>
    <w:p w:rsidR="00510B4B" w:rsidRPr="00F21D22" w:rsidRDefault="00510B4B" w:rsidP="00510B4B">
      <w:pPr>
        <w:rPr>
          <w:sz w:val="26"/>
          <w:szCs w:val="26"/>
        </w:rPr>
      </w:pPr>
    </w:p>
    <w:p w:rsidR="00510B4B" w:rsidRPr="00F21D22" w:rsidRDefault="00510B4B" w:rsidP="00510B4B">
      <w:pPr>
        <w:rPr>
          <w:sz w:val="26"/>
          <w:szCs w:val="26"/>
        </w:rPr>
      </w:pPr>
    </w:p>
    <w:p w:rsidR="00510B4B" w:rsidRPr="00F21D22" w:rsidRDefault="00510B4B" w:rsidP="00510B4B">
      <w:pPr>
        <w:rPr>
          <w:sz w:val="26"/>
          <w:szCs w:val="26"/>
        </w:rPr>
      </w:pPr>
    </w:p>
    <w:p w:rsidR="00510B4B" w:rsidRPr="00F21D22" w:rsidRDefault="00510B4B" w:rsidP="00510B4B">
      <w:pPr>
        <w:rPr>
          <w:sz w:val="26"/>
          <w:szCs w:val="26"/>
        </w:rPr>
      </w:pPr>
    </w:p>
    <w:p w:rsidR="00510B4B" w:rsidRPr="00F21D22" w:rsidRDefault="00510B4B" w:rsidP="00510B4B">
      <w:pPr>
        <w:jc w:val="right"/>
        <w:rPr>
          <w:b/>
          <w:bCs/>
          <w:sz w:val="26"/>
          <w:szCs w:val="26"/>
        </w:rPr>
      </w:pPr>
    </w:p>
    <w:p w:rsidR="00510B4B" w:rsidRPr="00F21D22" w:rsidRDefault="00510B4B" w:rsidP="00510B4B">
      <w:pPr>
        <w:jc w:val="right"/>
        <w:rPr>
          <w:b/>
          <w:bCs/>
          <w:sz w:val="26"/>
          <w:szCs w:val="26"/>
        </w:rPr>
      </w:pPr>
    </w:p>
    <w:p w:rsidR="00510B4B" w:rsidRPr="00F21D22" w:rsidRDefault="00510B4B" w:rsidP="00510B4B">
      <w:pPr>
        <w:jc w:val="right"/>
        <w:rPr>
          <w:b/>
          <w:bCs/>
          <w:sz w:val="26"/>
          <w:szCs w:val="26"/>
        </w:rPr>
      </w:pPr>
      <w:r w:rsidRPr="00F21D22">
        <w:rPr>
          <w:b/>
          <w:bCs/>
          <w:sz w:val="26"/>
          <w:szCs w:val="26"/>
        </w:rPr>
        <w:t>Принято Думой Чугуевского муниципального района</w:t>
      </w:r>
    </w:p>
    <w:p w:rsidR="00510B4B" w:rsidRPr="00F21D22" w:rsidRDefault="00510B4B" w:rsidP="00510B4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1F1EA2">
        <w:rPr>
          <w:b/>
          <w:bCs/>
          <w:sz w:val="26"/>
          <w:szCs w:val="26"/>
        </w:rPr>
        <w:t>30</w:t>
      </w:r>
      <w:r w:rsidRPr="00F21D22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августа </w:t>
      </w:r>
      <w:r w:rsidRPr="00F21D22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9</w:t>
      </w:r>
      <w:r w:rsidRPr="00F21D22">
        <w:rPr>
          <w:b/>
          <w:bCs/>
          <w:sz w:val="26"/>
          <w:szCs w:val="26"/>
        </w:rPr>
        <w:t xml:space="preserve"> года</w:t>
      </w:r>
    </w:p>
    <w:p w:rsidR="00510B4B" w:rsidRPr="0053510C" w:rsidRDefault="00510B4B" w:rsidP="00510B4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6"/>
          <w:szCs w:val="26"/>
        </w:rPr>
      </w:pPr>
      <w:r w:rsidRPr="0053510C">
        <w:rPr>
          <w:b/>
          <w:sz w:val="26"/>
          <w:szCs w:val="26"/>
        </w:rPr>
        <w:t>Статья 1.</w:t>
      </w:r>
    </w:p>
    <w:p w:rsidR="00510B4B" w:rsidRDefault="00510B4B" w:rsidP="00510B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Правила землепользования и застройки Чугуевского сельского поселения, утвержденные решением Думы Чугуевского муниципального района  от 31.10.2017 № 250-НПА «Об утверждении Правил землепользования и застройки Чугуевского сельского поселения», </w:t>
      </w:r>
      <w:r w:rsidRPr="0053510C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10B4B" w:rsidRDefault="00510B4B" w:rsidP="00510B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 «Основные виды и параметры разрешенного использования земельных участков и объектов капитального строительства» части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115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«Градостроительные регламенты» статьи 34 «Зона парков, скверов и бульваров (РО)» дополнить строкой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4"/>
        <w:gridCol w:w="3946"/>
        <w:gridCol w:w="2431"/>
      </w:tblGrid>
      <w:tr w:rsidR="00510B4B" w:rsidRPr="00F05AE7" w:rsidTr="00336EC0">
        <w:tc>
          <w:tcPr>
            <w:tcW w:w="3304" w:type="dxa"/>
          </w:tcPr>
          <w:p w:rsidR="00510B4B" w:rsidRPr="00A52A67" w:rsidRDefault="00510B4B" w:rsidP="00336EC0">
            <w:pPr>
              <w:rPr>
                <w:b/>
              </w:rPr>
            </w:pPr>
            <w:r w:rsidRPr="0071154D">
              <w:rPr>
                <w:b/>
              </w:rPr>
              <w:t>Историко-культурная деятельность (код 9.3)</w:t>
            </w:r>
          </w:p>
          <w:p w:rsidR="00510B4B" w:rsidRPr="00A52A67" w:rsidRDefault="00510B4B" w:rsidP="00336E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A52A67">
              <w:rPr>
                <w:rFonts w:eastAsiaTheme="minorHAnsi"/>
                <w:bCs/>
                <w:lang w:eastAsia="en-US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A52A67">
              <w:rPr>
                <w:rFonts w:eastAsiaTheme="minorHAnsi"/>
                <w:bCs/>
                <w:lang w:eastAsia="en-US"/>
              </w:rPr>
              <w:lastRenderedPageBreak/>
              <w:t>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4291" w:type="dxa"/>
          </w:tcPr>
          <w:p w:rsidR="00510B4B" w:rsidRPr="00A52A67" w:rsidRDefault="00510B4B" w:rsidP="00336EC0">
            <w:pPr>
              <w:jc w:val="both"/>
              <w:rPr>
                <w:bCs/>
              </w:rPr>
            </w:pPr>
            <w:proofErr w:type="gramStart"/>
            <w:r w:rsidRPr="00A52A67">
              <w:rPr>
                <w:bCs/>
              </w:rPr>
              <w:lastRenderedPageBreak/>
              <w:t>Предельные (минимальные)</w:t>
            </w:r>
            <w:r>
              <w:rPr>
                <w:bCs/>
              </w:rPr>
              <w:t xml:space="preserve">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  <w:proofErr w:type="gramEnd"/>
          </w:p>
          <w:p w:rsidR="00510B4B" w:rsidRPr="00F05AE7" w:rsidRDefault="00510B4B" w:rsidP="00336EC0">
            <w:pPr>
              <w:jc w:val="center"/>
              <w:rPr>
                <w:b/>
                <w:bCs/>
              </w:rPr>
            </w:pPr>
          </w:p>
          <w:p w:rsidR="00510B4B" w:rsidRPr="00F05AE7" w:rsidRDefault="00510B4B" w:rsidP="00336EC0">
            <w:pPr>
              <w:jc w:val="center"/>
              <w:rPr>
                <w:lang w:eastAsia="ar-SA"/>
              </w:rPr>
            </w:pPr>
          </w:p>
        </w:tc>
        <w:tc>
          <w:tcPr>
            <w:tcW w:w="2544" w:type="dxa"/>
          </w:tcPr>
          <w:p w:rsidR="00510B4B" w:rsidRDefault="00510B4B" w:rsidP="00336E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25.06.2002 N 73-ФЗ "Об объектах культурного </w:t>
            </w:r>
            <w:r>
              <w:rPr>
                <w:rFonts w:eastAsiaTheme="minorHAnsi"/>
                <w:lang w:eastAsia="en-US"/>
              </w:rPr>
              <w:lastRenderedPageBreak/>
              <w:t>наследия (памятниках истории и культуры) народов Российской Федерации".</w:t>
            </w:r>
          </w:p>
          <w:p w:rsidR="00510B4B" w:rsidRDefault="00510B4B" w:rsidP="00336EC0">
            <w:pPr>
              <w:jc w:val="both"/>
            </w:pPr>
          </w:p>
          <w:p w:rsidR="00510B4B" w:rsidRPr="00F05AE7" w:rsidRDefault="00510B4B" w:rsidP="00336EC0">
            <w:pPr>
              <w:jc w:val="center"/>
            </w:pPr>
          </w:p>
        </w:tc>
      </w:tr>
    </w:tbl>
    <w:p w:rsidR="00510B4B" w:rsidRPr="0053510C" w:rsidRDefault="00510B4B" w:rsidP="00510B4B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0B4B" w:rsidRPr="00F21D22" w:rsidRDefault="00510B4B" w:rsidP="00510B4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F21D22">
        <w:rPr>
          <w:b/>
          <w:sz w:val="26"/>
          <w:szCs w:val="26"/>
        </w:rPr>
        <w:t>Статья 2.</w:t>
      </w:r>
    </w:p>
    <w:p w:rsidR="00510B4B" w:rsidRDefault="00510B4B" w:rsidP="00510B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21D2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510B4B" w:rsidRPr="00D8275D" w:rsidRDefault="00510B4B" w:rsidP="00510B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510B4B" w:rsidRDefault="00510B4B" w:rsidP="00510B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510B4B" w:rsidRPr="00D8275D" w:rsidRDefault="00510B4B" w:rsidP="00510B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510B4B" w:rsidRPr="00D8275D" w:rsidRDefault="00510B4B" w:rsidP="00510B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10B4B" w:rsidRPr="00F21D22" w:rsidTr="00336EC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10B4B" w:rsidRPr="00F21D22" w:rsidRDefault="00510B4B" w:rsidP="00336EC0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F21D22">
              <w:rPr>
                <w:sz w:val="26"/>
                <w:szCs w:val="26"/>
              </w:rPr>
              <w:t xml:space="preserve">Глава Чугуевского </w:t>
            </w:r>
          </w:p>
          <w:p w:rsidR="00510B4B" w:rsidRPr="00F21D22" w:rsidRDefault="00510B4B" w:rsidP="00336EC0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F21D2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10B4B" w:rsidRPr="00F21D22" w:rsidRDefault="00510B4B" w:rsidP="00336EC0">
            <w:pPr>
              <w:jc w:val="center"/>
              <w:rPr>
                <w:noProof/>
                <w:sz w:val="26"/>
                <w:szCs w:val="26"/>
              </w:rPr>
            </w:pPr>
          </w:p>
          <w:p w:rsidR="00510B4B" w:rsidRPr="00F21D22" w:rsidRDefault="00510B4B" w:rsidP="00336EC0">
            <w:pPr>
              <w:jc w:val="center"/>
              <w:rPr>
                <w:sz w:val="26"/>
                <w:szCs w:val="26"/>
              </w:rPr>
            </w:pPr>
          </w:p>
          <w:p w:rsidR="00510B4B" w:rsidRPr="00F21D22" w:rsidRDefault="00510B4B" w:rsidP="00336EC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510B4B" w:rsidRDefault="00510B4B" w:rsidP="00336EC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510B4B" w:rsidRPr="00F21D22" w:rsidRDefault="00510B4B" w:rsidP="00336EC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Р.Ю. Демене</w:t>
            </w:r>
            <w:r w:rsidRPr="00F21D22">
              <w:rPr>
                <w:color w:val="000000"/>
                <w:sz w:val="26"/>
                <w:szCs w:val="26"/>
              </w:rPr>
              <w:t>в</w:t>
            </w:r>
          </w:p>
        </w:tc>
      </w:tr>
    </w:tbl>
    <w:p w:rsidR="00510B4B" w:rsidRDefault="00510B4B" w:rsidP="00510B4B">
      <w:pPr>
        <w:jc w:val="both"/>
        <w:rPr>
          <w:sz w:val="26"/>
          <w:szCs w:val="26"/>
        </w:rPr>
      </w:pPr>
    </w:p>
    <w:p w:rsidR="00510B4B" w:rsidRDefault="00510B4B" w:rsidP="00510B4B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>«1</w:t>
      </w:r>
      <w:r>
        <w:rPr>
          <w:rFonts w:eastAsiaTheme="minorHAnsi"/>
          <w:b/>
          <w:sz w:val="26"/>
          <w:szCs w:val="26"/>
          <w:u w:val="single"/>
          <w:lang w:eastAsia="en-US"/>
        </w:rPr>
        <w:t>1</w:t>
      </w: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 xml:space="preserve">» </w:t>
      </w:r>
      <w:r>
        <w:rPr>
          <w:rFonts w:eastAsiaTheme="minorHAnsi"/>
          <w:b/>
          <w:sz w:val="26"/>
          <w:szCs w:val="26"/>
          <w:u w:val="single"/>
          <w:lang w:eastAsia="en-US"/>
        </w:rPr>
        <w:t>сентября</w:t>
      </w: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 xml:space="preserve"> 2019г</w:t>
      </w:r>
      <w:r>
        <w:rPr>
          <w:rFonts w:eastAsiaTheme="minorHAnsi"/>
          <w:b/>
          <w:sz w:val="26"/>
          <w:szCs w:val="26"/>
          <w:lang w:eastAsia="en-US"/>
        </w:rPr>
        <w:t>.</w:t>
      </w:r>
    </w:p>
    <w:p w:rsidR="00510B4B" w:rsidRPr="002F02A7" w:rsidRDefault="00510B4B" w:rsidP="00510B4B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>№4</w:t>
      </w:r>
      <w:r>
        <w:rPr>
          <w:rFonts w:eastAsiaTheme="minorHAnsi"/>
          <w:b/>
          <w:sz w:val="26"/>
          <w:szCs w:val="26"/>
          <w:u w:val="single"/>
          <w:lang w:eastAsia="en-US"/>
        </w:rPr>
        <w:t>78</w:t>
      </w: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>-НПА</w:t>
      </w:r>
    </w:p>
    <w:p w:rsidR="00510B4B" w:rsidRPr="002210B2" w:rsidRDefault="00510B4B" w:rsidP="00510B4B"/>
    <w:p w:rsidR="00510B4B" w:rsidRDefault="00510B4B" w:rsidP="00510B4B">
      <w:pPr>
        <w:tabs>
          <w:tab w:val="left" w:pos="1006"/>
        </w:tabs>
        <w:jc w:val="both"/>
        <w:rPr>
          <w:sz w:val="26"/>
          <w:szCs w:val="26"/>
        </w:rPr>
      </w:pPr>
    </w:p>
    <w:p w:rsidR="00ED5EB6" w:rsidRDefault="008D21DC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4B"/>
    <w:rsid w:val="001E790C"/>
    <w:rsid w:val="00510B4B"/>
    <w:rsid w:val="005E0779"/>
    <w:rsid w:val="008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0B4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510B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10B4B"/>
    <w:pPr>
      <w:spacing w:before="100" w:beforeAutospacing="1" w:after="100" w:afterAutospacing="1"/>
    </w:pPr>
  </w:style>
  <w:style w:type="paragraph" w:customStyle="1" w:styleId="ConsPlusNormal">
    <w:name w:val="ConsPlusNormal"/>
    <w:rsid w:val="00510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1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0B4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510B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10B4B"/>
    <w:pPr>
      <w:spacing w:before="100" w:beforeAutospacing="1" w:after="100" w:afterAutospacing="1"/>
    </w:pPr>
  </w:style>
  <w:style w:type="paragraph" w:customStyle="1" w:styleId="ConsPlusNormal">
    <w:name w:val="ConsPlusNormal"/>
    <w:rsid w:val="00510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1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2019-09-12T00:12:00Z</dcterms:created>
  <dcterms:modified xsi:type="dcterms:W3CDTF">2019-09-12T00:15:00Z</dcterms:modified>
</cp:coreProperties>
</file>