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5A6769" w14:textId="77777777" w:rsidR="007B06CB" w:rsidRDefault="007B06CB" w:rsidP="007B06C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05C98975" wp14:editId="1FAAF54B">
            <wp:simplePos x="0" y="0"/>
            <wp:positionH relativeFrom="column">
              <wp:posOffset>2488565</wp:posOffset>
            </wp:positionH>
            <wp:positionV relativeFrom="paragraph">
              <wp:posOffset>-478155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3E1E21" w14:textId="77777777" w:rsidR="007B06CB" w:rsidRDefault="007B06CB" w:rsidP="007B06CB">
      <w:pPr>
        <w:jc w:val="center"/>
      </w:pPr>
    </w:p>
    <w:p w14:paraId="6216C2E9" w14:textId="77777777" w:rsidR="007B06CB" w:rsidRDefault="007B06CB" w:rsidP="007B06CB">
      <w:pPr>
        <w:jc w:val="center"/>
      </w:pPr>
    </w:p>
    <w:p w14:paraId="1E404634" w14:textId="77777777" w:rsidR="007B06CB" w:rsidRDefault="007B06CB" w:rsidP="007B06C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2D1FF66" w14:textId="77777777" w:rsidR="007B06CB" w:rsidRDefault="007B06CB" w:rsidP="007B06C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D3FC2F8" w14:textId="77777777" w:rsidR="007B06CB" w:rsidRDefault="007B06CB" w:rsidP="007B06CB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422798E8" w14:textId="77777777" w:rsidR="007B06CB" w:rsidRPr="00B266EF" w:rsidRDefault="007B06CB" w:rsidP="007B06CB">
      <w:pPr>
        <w:pStyle w:val="a3"/>
        <w:tabs>
          <w:tab w:val="left" w:pos="0"/>
        </w:tabs>
        <w:rPr>
          <w:sz w:val="32"/>
          <w:szCs w:val="32"/>
        </w:rPr>
      </w:pPr>
    </w:p>
    <w:p w14:paraId="0421DD05" w14:textId="77777777" w:rsidR="007B06CB" w:rsidRDefault="007F1431" w:rsidP="007B06CB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2228A90A" w14:textId="4638F054" w:rsidR="007B06CB" w:rsidRPr="006E67E6" w:rsidRDefault="007F1431" w:rsidP="007B06CB">
      <w:pPr>
        <w:pStyle w:val="a5"/>
        <w:shd w:val="clear" w:color="auto" w:fill="FFFFFF"/>
        <w:tabs>
          <w:tab w:val="left" w:pos="7887"/>
        </w:tabs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от </w:t>
      </w:r>
      <w:r w:rsidR="00EC0BCA">
        <w:rPr>
          <w:sz w:val="28"/>
          <w:szCs w:val="28"/>
          <w:u w:val="single"/>
        </w:rPr>
        <w:t>28</w:t>
      </w:r>
      <w:r w:rsidR="003430EE">
        <w:rPr>
          <w:sz w:val="28"/>
          <w:szCs w:val="28"/>
          <w:u w:val="single"/>
        </w:rPr>
        <w:t>.0</w:t>
      </w:r>
      <w:r w:rsidR="00EC0BCA">
        <w:rPr>
          <w:sz w:val="28"/>
          <w:szCs w:val="28"/>
          <w:u w:val="single"/>
        </w:rPr>
        <w:t>3</w:t>
      </w:r>
      <w:r w:rsidR="003430EE">
        <w:rPr>
          <w:sz w:val="28"/>
          <w:szCs w:val="28"/>
          <w:u w:val="single"/>
        </w:rPr>
        <w:t>.202</w:t>
      </w:r>
      <w:r w:rsidR="00EC0BCA">
        <w:rPr>
          <w:sz w:val="28"/>
          <w:szCs w:val="28"/>
          <w:u w:val="single"/>
        </w:rPr>
        <w:t>5</w:t>
      </w:r>
      <w:r w:rsidR="007B06CB" w:rsidRPr="006E67E6">
        <w:rPr>
          <w:sz w:val="28"/>
          <w:szCs w:val="28"/>
        </w:rPr>
        <w:t xml:space="preserve">                                                                                                  </w:t>
      </w:r>
      <w:r w:rsidRPr="006E67E6">
        <w:rPr>
          <w:sz w:val="28"/>
          <w:szCs w:val="28"/>
        </w:rPr>
        <w:t xml:space="preserve">№ </w:t>
      </w:r>
      <w:r w:rsidR="00EC0BCA">
        <w:rPr>
          <w:sz w:val="28"/>
          <w:szCs w:val="28"/>
          <w:u w:val="single"/>
        </w:rPr>
        <w:t>660</w:t>
      </w:r>
      <w:r w:rsidR="007B06CB" w:rsidRPr="006E67E6">
        <w:rPr>
          <w:sz w:val="28"/>
          <w:szCs w:val="28"/>
          <w:u w:val="single"/>
        </w:rPr>
        <w:t xml:space="preserve">  </w:t>
      </w:r>
    </w:p>
    <w:p w14:paraId="0CE99C28" w14:textId="36E2D7F1" w:rsidR="007B06CB" w:rsidRPr="006E67E6" w:rsidRDefault="006E67E6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</w:t>
      </w:r>
      <w:r w:rsidR="007B06CB" w:rsidRPr="006E67E6">
        <w:rPr>
          <w:b/>
          <w:sz w:val="28"/>
          <w:szCs w:val="28"/>
        </w:rPr>
        <w:t>б</w:t>
      </w:r>
      <w:r w:rsidR="00680244">
        <w:rPr>
          <w:b/>
          <w:sz w:val="28"/>
          <w:szCs w:val="28"/>
        </w:rPr>
        <w:t xml:space="preserve"> </w:t>
      </w:r>
      <w:bookmarkStart w:id="0" w:name="_Hlk158644402"/>
      <w:r w:rsidR="00680244">
        <w:rPr>
          <w:b/>
          <w:sz w:val="28"/>
          <w:szCs w:val="28"/>
        </w:rPr>
        <w:t xml:space="preserve">Отчете </w:t>
      </w:r>
      <w:r w:rsidR="003430EE">
        <w:rPr>
          <w:b/>
          <w:sz w:val="28"/>
          <w:szCs w:val="28"/>
        </w:rPr>
        <w:t>о результатах</w:t>
      </w:r>
      <w:r w:rsidR="007B06CB" w:rsidRPr="006E67E6">
        <w:rPr>
          <w:b/>
          <w:sz w:val="28"/>
          <w:szCs w:val="28"/>
        </w:rPr>
        <w:t xml:space="preserve"> оперативно-служебной деятельности </w:t>
      </w:r>
    </w:p>
    <w:p w14:paraId="3A47FCF4" w14:textId="1B040D69" w:rsidR="007B06CB" w:rsidRPr="006E67E6" w:rsidRDefault="007B06CB" w:rsidP="007B06CB">
      <w:pPr>
        <w:jc w:val="center"/>
        <w:rPr>
          <w:b/>
          <w:sz w:val="28"/>
          <w:szCs w:val="28"/>
        </w:rPr>
      </w:pPr>
      <w:r w:rsidRPr="006E67E6">
        <w:rPr>
          <w:b/>
          <w:sz w:val="28"/>
          <w:szCs w:val="28"/>
        </w:rPr>
        <w:t>ОМВД Рос</w:t>
      </w:r>
      <w:bookmarkStart w:id="1" w:name="_GoBack"/>
      <w:bookmarkEnd w:id="1"/>
      <w:r w:rsidRPr="006E67E6">
        <w:rPr>
          <w:b/>
          <w:sz w:val="28"/>
          <w:szCs w:val="28"/>
        </w:rPr>
        <w:t>сии по Чугуевскому округу за 202</w:t>
      </w:r>
      <w:r w:rsidR="001701B6">
        <w:rPr>
          <w:b/>
          <w:sz w:val="28"/>
          <w:szCs w:val="28"/>
        </w:rPr>
        <w:t>4</w:t>
      </w:r>
      <w:r w:rsidRPr="006E67E6">
        <w:rPr>
          <w:b/>
          <w:sz w:val="28"/>
          <w:szCs w:val="28"/>
        </w:rPr>
        <w:t xml:space="preserve"> год</w:t>
      </w:r>
    </w:p>
    <w:bookmarkEnd w:id="0"/>
    <w:p w14:paraId="76BFFF2B" w14:textId="77777777" w:rsidR="007B06CB" w:rsidRPr="006E67E6" w:rsidRDefault="007B06CB" w:rsidP="007B06CB">
      <w:pPr>
        <w:jc w:val="center"/>
        <w:rPr>
          <w:b/>
          <w:sz w:val="28"/>
          <w:szCs w:val="28"/>
        </w:rPr>
      </w:pPr>
    </w:p>
    <w:p w14:paraId="74476517" w14:textId="77777777" w:rsidR="002C743D" w:rsidRDefault="002C743D" w:rsidP="002C743D">
      <w:pPr>
        <w:spacing w:line="360" w:lineRule="auto"/>
        <w:ind w:firstLine="708"/>
        <w:jc w:val="both"/>
        <w:rPr>
          <w:sz w:val="28"/>
          <w:szCs w:val="28"/>
        </w:rPr>
      </w:pPr>
    </w:p>
    <w:p w14:paraId="3EAD0F5B" w14:textId="65ADB980" w:rsidR="007B06CB" w:rsidRPr="006E67E6" w:rsidRDefault="005A64D3" w:rsidP="003430EE">
      <w:pPr>
        <w:spacing w:after="240" w:line="360" w:lineRule="auto"/>
        <w:ind w:firstLine="708"/>
        <w:jc w:val="both"/>
        <w:rPr>
          <w:sz w:val="28"/>
          <w:szCs w:val="28"/>
        </w:rPr>
      </w:pPr>
      <w:r w:rsidRPr="006E67E6">
        <w:rPr>
          <w:sz w:val="28"/>
          <w:szCs w:val="28"/>
        </w:rPr>
        <w:t xml:space="preserve">Заслушав и обсудив </w:t>
      </w:r>
      <w:r>
        <w:rPr>
          <w:sz w:val="28"/>
          <w:szCs w:val="28"/>
        </w:rPr>
        <w:t xml:space="preserve">в соответствии со статьей 8 </w:t>
      </w:r>
      <w:r w:rsidRPr="005A64D3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5A64D3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5A64D3">
        <w:rPr>
          <w:sz w:val="28"/>
          <w:szCs w:val="28"/>
        </w:rPr>
        <w:t xml:space="preserve"> от 07</w:t>
      </w:r>
      <w:r>
        <w:rPr>
          <w:sz w:val="28"/>
          <w:szCs w:val="28"/>
        </w:rPr>
        <w:t xml:space="preserve"> февраля </w:t>
      </w:r>
      <w:r w:rsidRPr="005A64D3">
        <w:rPr>
          <w:sz w:val="28"/>
          <w:szCs w:val="28"/>
        </w:rPr>
        <w:t>2011</w:t>
      </w:r>
      <w:r>
        <w:rPr>
          <w:sz w:val="28"/>
          <w:szCs w:val="28"/>
        </w:rPr>
        <w:t xml:space="preserve"> года</w:t>
      </w:r>
      <w:r w:rsidRPr="005A64D3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5A64D3">
        <w:rPr>
          <w:sz w:val="28"/>
          <w:szCs w:val="28"/>
        </w:rPr>
        <w:t xml:space="preserve"> 3-ФЗ</w:t>
      </w:r>
      <w:r>
        <w:rPr>
          <w:sz w:val="28"/>
          <w:szCs w:val="28"/>
        </w:rPr>
        <w:t xml:space="preserve"> «</w:t>
      </w:r>
      <w:r w:rsidRPr="005A64D3">
        <w:rPr>
          <w:sz w:val="28"/>
          <w:szCs w:val="28"/>
        </w:rPr>
        <w:t>О полиции</w:t>
      </w:r>
      <w:r>
        <w:rPr>
          <w:sz w:val="28"/>
          <w:szCs w:val="28"/>
        </w:rPr>
        <w:t>» Отчет</w:t>
      </w:r>
      <w:r w:rsidR="007B06CB" w:rsidRPr="006E67E6">
        <w:rPr>
          <w:sz w:val="28"/>
          <w:szCs w:val="28"/>
        </w:rPr>
        <w:t xml:space="preserve"> </w:t>
      </w:r>
      <w:r w:rsidR="003430EE" w:rsidRPr="003430EE">
        <w:rPr>
          <w:sz w:val="28"/>
          <w:szCs w:val="28"/>
        </w:rPr>
        <w:t>о результатах оперативно-служебной деятельности ОМВД России по Чугуевскому округу за 202</w:t>
      </w:r>
      <w:r w:rsidR="001701B6">
        <w:rPr>
          <w:sz w:val="28"/>
          <w:szCs w:val="28"/>
        </w:rPr>
        <w:t>4</w:t>
      </w:r>
      <w:r w:rsidR="003430EE" w:rsidRPr="003430EE">
        <w:rPr>
          <w:sz w:val="28"/>
          <w:szCs w:val="28"/>
        </w:rPr>
        <w:t xml:space="preserve"> год</w:t>
      </w:r>
      <w:r w:rsidR="007B06CB" w:rsidRPr="006E67E6">
        <w:rPr>
          <w:sz w:val="28"/>
          <w:szCs w:val="28"/>
        </w:rPr>
        <w:t>, представленн</w:t>
      </w:r>
      <w:r>
        <w:rPr>
          <w:sz w:val="28"/>
          <w:szCs w:val="28"/>
        </w:rPr>
        <w:t>ый</w:t>
      </w:r>
      <w:r w:rsidR="007B06CB" w:rsidRPr="006E67E6">
        <w:rPr>
          <w:sz w:val="28"/>
          <w:szCs w:val="28"/>
        </w:rPr>
        <w:t xml:space="preserve"> </w:t>
      </w:r>
      <w:r w:rsidR="001701B6">
        <w:rPr>
          <w:sz w:val="28"/>
          <w:szCs w:val="28"/>
        </w:rPr>
        <w:t xml:space="preserve">врио </w:t>
      </w:r>
      <w:r w:rsidR="007B06CB" w:rsidRPr="006E67E6">
        <w:rPr>
          <w:sz w:val="28"/>
          <w:szCs w:val="28"/>
        </w:rPr>
        <w:t>начальник</w:t>
      </w:r>
      <w:r w:rsidR="001701B6">
        <w:rPr>
          <w:sz w:val="28"/>
          <w:szCs w:val="28"/>
        </w:rPr>
        <w:t>а</w:t>
      </w:r>
      <w:r w:rsidR="007B06CB" w:rsidRPr="006E67E6">
        <w:rPr>
          <w:sz w:val="28"/>
          <w:szCs w:val="28"/>
        </w:rPr>
        <w:t xml:space="preserve"> ОМВД России по Чугуевскому муниципальному округу</w:t>
      </w:r>
      <w:r w:rsidR="000114F0">
        <w:rPr>
          <w:sz w:val="28"/>
          <w:szCs w:val="28"/>
        </w:rPr>
        <w:t>, подполковником полиции</w:t>
      </w:r>
      <w:r w:rsidR="007B06CB" w:rsidRPr="006E67E6">
        <w:rPr>
          <w:sz w:val="28"/>
          <w:szCs w:val="28"/>
        </w:rPr>
        <w:t xml:space="preserve"> (</w:t>
      </w:r>
      <w:r w:rsidR="001701B6">
        <w:rPr>
          <w:sz w:val="28"/>
          <w:szCs w:val="28"/>
        </w:rPr>
        <w:t>Белецкий Н.М.</w:t>
      </w:r>
      <w:r w:rsidR="007B06CB" w:rsidRPr="006E67E6">
        <w:rPr>
          <w:sz w:val="28"/>
          <w:szCs w:val="28"/>
        </w:rPr>
        <w:t>), Дума Чугуевского муниципального округа</w:t>
      </w:r>
    </w:p>
    <w:p w14:paraId="1032DDEB" w14:textId="77777777" w:rsidR="007B06CB" w:rsidRPr="006E67E6" w:rsidRDefault="007B06CB" w:rsidP="007B06CB">
      <w:pPr>
        <w:spacing w:after="240"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>РЕШИЛА:</w:t>
      </w:r>
    </w:p>
    <w:p w14:paraId="0A783B45" w14:textId="566EF2B0" w:rsidR="007B06CB" w:rsidRDefault="007B06CB" w:rsidP="003430EE">
      <w:pPr>
        <w:spacing w:line="360" w:lineRule="auto"/>
        <w:jc w:val="both"/>
        <w:rPr>
          <w:sz w:val="28"/>
          <w:szCs w:val="28"/>
        </w:rPr>
      </w:pPr>
      <w:r w:rsidRPr="006E67E6">
        <w:rPr>
          <w:sz w:val="28"/>
          <w:szCs w:val="28"/>
        </w:rPr>
        <w:tab/>
      </w:r>
      <w:r w:rsidR="008F28E3">
        <w:rPr>
          <w:sz w:val="28"/>
          <w:szCs w:val="28"/>
        </w:rPr>
        <w:t xml:space="preserve">1. </w:t>
      </w:r>
      <w:r w:rsidRPr="006E67E6">
        <w:rPr>
          <w:sz w:val="28"/>
          <w:szCs w:val="28"/>
        </w:rPr>
        <w:t>Принять к сведению</w:t>
      </w:r>
      <w:r w:rsidR="00835081">
        <w:rPr>
          <w:sz w:val="28"/>
          <w:szCs w:val="28"/>
        </w:rPr>
        <w:t xml:space="preserve"> прилагаем</w:t>
      </w:r>
      <w:r w:rsidR="005A64D3">
        <w:rPr>
          <w:sz w:val="28"/>
          <w:szCs w:val="28"/>
        </w:rPr>
        <w:t xml:space="preserve">ый </w:t>
      </w:r>
      <w:r w:rsidR="003430EE" w:rsidRPr="003430EE">
        <w:rPr>
          <w:sz w:val="28"/>
          <w:szCs w:val="28"/>
        </w:rPr>
        <w:t>Отчете о результатах оперативно-служебной деятельности ОМВД России по Чугуевскому округу за 202</w:t>
      </w:r>
      <w:r w:rsidR="001701B6">
        <w:rPr>
          <w:sz w:val="28"/>
          <w:szCs w:val="28"/>
        </w:rPr>
        <w:t>4</w:t>
      </w:r>
      <w:r w:rsidR="003430EE" w:rsidRPr="003430EE">
        <w:rPr>
          <w:sz w:val="28"/>
          <w:szCs w:val="28"/>
        </w:rPr>
        <w:t xml:space="preserve"> года</w:t>
      </w:r>
      <w:r w:rsidR="00835081">
        <w:rPr>
          <w:sz w:val="28"/>
          <w:szCs w:val="28"/>
        </w:rPr>
        <w:t>.</w:t>
      </w:r>
    </w:p>
    <w:p w14:paraId="471F285F" w14:textId="750CE93F" w:rsidR="008F28E3" w:rsidRPr="008F28E3" w:rsidRDefault="008F28E3" w:rsidP="008F28E3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ab/>
        <w:t xml:space="preserve">2. Направить указанное решение </w:t>
      </w:r>
      <w:r w:rsidRPr="008F28E3">
        <w:rPr>
          <w:bCs/>
          <w:sz w:val="28"/>
          <w:szCs w:val="28"/>
        </w:rPr>
        <w:t>ОМВД России по Чугуевскому муниципальному округу.</w:t>
      </w:r>
    </w:p>
    <w:p w14:paraId="44EC6EAA" w14:textId="19C141EC" w:rsidR="008F28E3" w:rsidRDefault="008F28E3" w:rsidP="008F28E3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32055C">
        <w:rPr>
          <w:sz w:val="28"/>
          <w:szCs w:val="28"/>
        </w:rPr>
        <w:t xml:space="preserve">Настоящее решение </w:t>
      </w:r>
      <w:r>
        <w:rPr>
          <w:sz w:val="28"/>
          <w:szCs w:val="28"/>
        </w:rPr>
        <w:t xml:space="preserve">подлежит размещению </w:t>
      </w:r>
      <w:r w:rsidRPr="006760AA">
        <w:rPr>
          <w:sz w:val="28"/>
          <w:szCs w:val="28"/>
        </w:rPr>
        <w:t>на официальном сайте Чугуевского муниципального округа</w:t>
      </w:r>
      <w:r w:rsidRPr="0032055C">
        <w:rPr>
          <w:sz w:val="28"/>
          <w:szCs w:val="28"/>
        </w:rPr>
        <w:t>.</w:t>
      </w:r>
    </w:p>
    <w:p w14:paraId="32D34157" w14:textId="40B11452" w:rsidR="008F28E3" w:rsidRDefault="008F28E3" w:rsidP="008F28E3">
      <w:pPr>
        <w:jc w:val="both"/>
        <w:rPr>
          <w:sz w:val="28"/>
          <w:szCs w:val="28"/>
        </w:rPr>
      </w:pPr>
    </w:p>
    <w:p w14:paraId="646569CD" w14:textId="2198B969" w:rsidR="003430EE" w:rsidRDefault="003430EE" w:rsidP="008F28E3">
      <w:pPr>
        <w:jc w:val="both"/>
        <w:rPr>
          <w:sz w:val="28"/>
          <w:szCs w:val="28"/>
        </w:rPr>
      </w:pPr>
    </w:p>
    <w:p w14:paraId="7B0DC61C" w14:textId="77777777" w:rsidR="003430EE" w:rsidRDefault="003430EE" w:rsidP="008F28E3">
      <w:pPr>
        <w:jc w:val="both"/>
        <w:rPr>
          <w:sz w:val="28"/>
          <w:szCs w:val="28"/>
        </w:rPr>
      </w:pPr>
    </w:p>
    <w:p w14:paraId="1C7BBB80" w14:textId="7FE94399" w:rsidR="00B71893" w:rsidRPr="00A324C1" w:rsidRDefault="00B71893" w:rsidP="008F28E3">
      <w:pPr>
        <w:jc w:val="both"/>
        <w:rPr>
          <w:sz w:val="28"/>
          <w:szCs w:val="28"/>
        </w:rPr>
      </w:pPr>
      <w:r w:rsidRPr="00A324C1">
        <w:rPr>
          <w:sz w:val="28"/>
          <w:szCs w:val="28"/>
        </w:rPr>
        <w:t>Председатель Думы</w:t>
      </w:r>
    </w:p>
    <w:p w14:paraId="51D4DDF0" w14:textId="1F372968" w:rsidR="00B71893" w:rsidRDefault="00B71893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324C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           </w:t>
      </w:r>
      <w:r w:rsidRPr="00A324C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223C4EA1" w14:textId="7EA133C7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94C4977" w14:textId="4EAB0A8F" w:rsidR="000F7D9E" w:rsidRDefault="000F7D9E" w:rsidP="008F28E3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0A815EB" w14:textId="7961324F" w:rsidR="003430EE" w:rsidRDefault="003430EE" w:rsidP="003430EE">
      <w:pPr>
        <w:pStyle w:val="a6"/>
        <w:widowControl w:val="0"/>
        <w:ind w:left="4395"/>
        <w:rPr>
          <w:i/>
          <w:sz w:val="28"/>
          <w:szCs w:val="28"/>
        </w:rPr>
      </w:pPr>
      <w:bookmarkStart w:id="2" w:name="bookmark0"/>
    </w:p>
    <w:p w14:paraId="7858B87D" w14:textId="5F3EC826" w:rsidR="001701B6" w:rsidRDefault="001701B6" w:rsidP="001701B6">
      <w:pPr>
        <w:pStyle w:val="a6"/>
        <w:widowControl w:val="0"/>
        <w:ind w:left="4395"/>
        <w:rPr>
          <w:i/>
        </w:rPr>
      </w:pPr>
      <w:r>
        <w:rPr>
          <w:i/>
        </w:rPr>
        <w:lastRenderedPageBreak/>
        <w:t>Отчет врио начальника ОМВД России по Чугуевскому округу подполковника полиции Н.М. Белецкого перед Думой Чугуевского муниципального округа «О результатах оперативно-служебной деятельности ОМВД России по Чугуевскому округу за 2024 год»</w:t>
      </w:r>
    </w:p>
    <w:p w14:paraId="7EAA9B07" w14:textId="77777777" w:rsidR="001701B6" w:rsidRDefault="001701B6" w:rsidP="001701B6">
      <w:pPr>
        <w:widowControl w:val="0"/>
        <w:ind w:left="4395"/>
        <w:jc w:val="right"/>
        <w:rPr>
          <w:i/>
        </w:rPr>
      </w:pPr>
    </w:p>
    <w:p w14:paraId="3840F5CC" w14:textId="77777777" w:rsidR="007D09A9" w:rsidRDefault="007D09A9" w:rsidP="007D09A9">
      <w:pPr>
        <w:spacing w:line="360" w:lineRule="auto"/>
        <w:jc w:val="center"/>
        <w:rPr>
          <w:rFonts w:ascii="Arial" w:hAnsi="Arial" w:cs="Arial"/>
          <w:b/>
          <w:sz w:val="32"/>
          <w:szCs w:val="32"/>
        </w:rPr>
      </w:pPr>
    </w:p>
    <w:p w14:paraId="3C4E7D78" w14:textId="6C4543A5" w:rsidR="001701B6" w:rsidRPr="00F02A17" w:rsidRDefault="001701B6" w:rsidP="007D09A9">
      <w:pPr>
        <w:spacing w:line="360" w:lineRule="auto"/>
        <w:jc w:val="center"/>
        <w:rPr>
          <w:b/>
          <w:sz w:val="28"/>
          <w:szCs w:val="28"/>
        </w:rPr>
      </w:pPr>
      <w:r w:rsidRPr="00F02A17">
        <w:rPr>
          <w:b/>
          <w:sz w:val="28"/>
          <w:szCs w:val="28"/>
        </w:rPr>
        <w:t>Уважаемый Евгений Валерьевич!</w:t>
      </w:r>
    </w:p>
    <w:p w14:paraId="2A303093" w14:textId="60530720" w:rsidR="001701B6" w:rsidRPr="00F02A17" w:rsidRDefault="001701B6" w:rsidP="007D09A9">
      <w:pPr>
        <w:spacing w:line="360" w:lineRule="auto"/>
        <w:jc w:val="center"/>
        <w:rPr>
          <w:b/>
          <w:sz w:val="28"/>
          <w:szCs w:val="28"/>
        </w:rPr>
      </w:pPr>
      <w:r w:rsidRPr="00F02A17">
        <w:rPr>
          <w:b/>
          <w:sz w:val="28"/>
          <w:szCs w:val="28"/>
        </w:rPr>
        <w:t>Уважаемые депутаты!</w:t>
      </w:r>
    </w:p>
    <w:p w14:paraId="15C431ED" w14:textId="77777777" w:rsidR="001701B6" w:rsidRPr="00F02A17" w:rsidRDefault="001701B6" w:rsidP="001701B6">
      <w:pPr>
        <w:spacing w:line="360" w:lineRule="auto"/>
        <w:jc w:val="both"/>
        <w:rPr>
          <w:b/>
          <w:sz w:val="28"/>
          <w:szCs w:val="28"/>
        </w:rPr>
      </w:pPr>
    </w:p>
    <w:p w14:paraId="22BBFF41" w14:textId="77777777" w:rsidR="001701B6" w:rsidRPr="00F02A17" w:rsidRDefault="001701B6" w:rsidP="001701B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F02A17">
        <w:rPr>
          <w:sz w:val="28"/>
          <w:szCs w:val="28"/>
          <w:shd w:val="clear" w:color="auto" w:fill="FFFFFF"/>
        </w:rPr>
        <w:t>На протяжении прошлого года, сотрудниками ОМВД России по Чугуевскому округу, во взаимодействии с иными правоохранительными органами, местным самоуправлением и другими субъектами профилактики осуществлялась работа по обеспечению правопорядка, личной и общественной безопасности, раскрытию и расследованию преступлений.</w:t>
      </w:r>
    </w:p>
    <w:p w14:paraId="213C3642" w14:textId="77777777" w:rsidR="001701B6" w:rsidRPr="00F02A17" w:rsidRDefault="001701B6" w:rsidP="001701B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F02A17">
        <w:rPr>
          <w:sz w:val="28"/>
          <w:szCs w:val="28"/>
          <w:shd w:val="clear" w:color="auto" w:fill="FFFFFF"/>
        </w:rPr>
        <w:t>С этой целью в течение 2024 года на основе анализа и прогнозирования развития оперативной обстановки разрабатывались и принимались меры, направленные на повышение эффективности результатов работы на приоритетных направлениях деятельности и на дальнейшее укрепление правопорядка.</w:t>
      </w:r>
    </w:p>
    <w:p w14:paraId="1DFA4D0F" w14:textId="77777777" w:rsidR="001701B6" w:rsidRPr="00F02A17" w:rsidRDefault="001701B6" w:rsidP="001701B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F02A17">
        <w:rPr>
          <w:sz w:val="28"/>
          <w:szCs w:val="28"/>
          <w:shd w:val="clear" w:color="auto" w:fill="FFFFFF"/>
        </w:rPr>
        <w:t>Благодаря осуществленному комплексу мер, удалось в целом сохранить контроль за состоянием криминогенной обстановки на территории Чугуевского округа.</w:t>
      </w:r>
    </w:p>
    <w:p w14:paraId="266AEC14" w14:textId="77777777" w:rsidR="001701B6" w:rsidRPr="00F02A17" w:rsidRDefault="001701B6" w:rsidP="001701B6">
      <w:pPr>
        <w:shd w:val="clear" w:color="auto" w:fill="FFFFFF"/>
        <w:spacing w:line="360" w:lineRule="auto"/>
        <w:ind w:right="14" w:firstLine="851"/>
        <w:jc w:val="both"/>
        <w:rPr>
          <w:sz w:val="28"/>
          <w:szCs w:val="28"/>
        </w:rPr>
      </w:pPr>
      <w:r w:rsidRPr="00F02A17">
        <w:rPr>
          <w:sz w:val="28"/>
          <w:szCs w:val="28"/>
        </w:rPr>
        <w:t xml:space="preserve">В январе – декабре 2024 года на территории обслуживания ОМВД оперативная обстановка характеризовалась снижением общей регистрации заявлений и сообщений о преступлениях, об административных правонарушениях, о происшествиях </w:t>
      </w:r>
      <w:r w:rsidRPr="00F02A17">
        <w:rPr>
          <w:i/>
          <w:sz w:val="28"/>
          <w:szCs w:val="28"/>
        </w:rPr>
        <w:t>(-4,5%; с 3119 до 2979</w:t>
      </w:r>
      <w:r w:rsidRPr="00F02A17">
        <w:rPr>
          <w:sz w:val="28"/>
          <w:szCs w:val="28"/>
        </w:rPr>
        <w:t xml:space="preserve">). </w:t>
      </w:r>
    </w:p>
    <w:p w14:paraId="6EEF7482" w14:textId="77777777" w:rsidR="001701B6" w:rsidRPr="00F02A17" w:rsidRDefault="001701B6" w:rsidP="001701B6">
      <w:pPr>
        <w:shd w:val="clear" w:color="auto" w:fill="FFFFFF"/>
        <w:spacing w:line="360" w:lineRule="auto"/>
        <w:ind w:right="14" w:firstLine="851"/>
        <w:jc w:val="both"/>
        <w:rPr>
          <w:i/>
          <w:spacing w:val="2"/>
          <w:sz w:val="28"/>
          <w:szCs w:val="28"/>
        </w:rPr>
      </w:pPr>
      <w:r w:rsidRPr="00F02A17">
        <w:rPr>
          <w:sz w:val="28"/>
          <w:szCs w:val="28"/>
        </w:rPr>
        <w:t xml:space="preserve">Вместе с тем, возросло количество зарегистрированных преступлений </w:t>
      </w:r>
      <w:r w:rsidRPr="00F02A17">
        <w:rPr>
          <w:i/>
          <w:sz w:val="28"/>
          <w:szCs w:val="28"/>
        </w:rPr>
        <w:t>(+8,0%; с 264 до 285)</w:t>
      </w:r>
      <w:r w:rsidRPr="00F02A17">
        <w:rPr>
          <w:sz w:val="28"/>
          <w:szCs w:val="28"/>
        </w:rPr>
        <w:t>.</w:t>
      </w:r>
    </w:p>
    <w:p w14:paraId="735596BC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В структуре преступности сократилось количество тяжких и особо тяжких преступлений (-19,5%; с 87 до 70).</w:t>
      </w:r>
    </w:p>
    <w:p w14:paraId="35849FB6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lastRenderedPageBreak/>
        <w:t>Фактов умышленного причинения тяжкого вреда здоровью (-75,0%; с 8 до 2).</w:t>
      </w:r>
    </w:p>
    <w:p w14:paraId="3BEFD4DF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Не допущено фактов изнасилований и причинений умышленного вреда здоровью, повлекших по неосторожности смерть потерпевшего и разбойных нападений.</w:t>
      </w:r>
    </w:p>
    <w:p w14:paraId="7AC63AFC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На 40,0% меньше совершено хищений из жилища, в т.ч. из квартир – на 25,0%.</w:t>
      </w:r>
    </w:p>
    <w:p w14:paraId="21D1DCCB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В 3 раза меньше совершено грабежей (с 3 до 1).</w:t>
      </w:r>
    </w:p>
    <w:p w14:paraId="0B102C58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На 75% меньше совершено преступлений с использованием оружия, ВВ и ВУ.</w:t>
      </w:r>
    </w:p>
    <w:p w14:paraId="0681E238" w14:textId="77777777" w:rsidR="001701B6" w:rsidRPr="00F02A17" w:rsidRDefault="001701B6" w:rsidP="001701B6">
      <w:pPr>
        <w:spacing w:line="360" w:lineRule="auto"/>
        <w:ind w:firstLine="709"/>
        <w:jc w:val="both"/>
        <w:rPr>
          <w:sz w:val="28"/>
          <w:szCs w:val="28"/>
        </w:rPr>
      </w:pPr>
      <w:r w:rsidRPr="00F02A17">
        <w:rPr>
          <w:sz w:val="28"/>
          <w:szCs w:val="28"/>
        </w:rPr>
        <w:t xml:space="preserve">В январе - декабре 2024 года в 7 раз больше выявлено преступлений экономической направленности </w:t>
      </w:r>
      <w:r w:rsidRPr="00F02A17">
        <w:rPr>
          <w:i/>
          <w:sz w:val="28"/>
          <w:szCs w:val="28"/>
        </w:rPr>
        <w:t>(с 1 до 7)</w:t>
      </w:r>
      <w:r w:rsidRPr="00F02A17">
        <w:rPr>
          <w:sz w:val="28"/>
          <w:szCs w:val="28"/>
        </w:rPr>
        <w:t xml:space="preserve">. По результатам расследования окончено 2 уголовных дела </w:t>
      </w:r>
      <w:r w:rsidRPr="00F02A17">
        <w:rPr>
          <w:i/>
          <w:sz w:val="28"/>
          <w:szCs w:val="28"/>
        </w:rPr>
        <w:t>(АППГ – 1; +100,0%),</w:t>
      </w:r>
      <w:r w:rsidRPr="00F02A17">
        <w:rPr>
          <w:sz w:val="28"/>
          <w:szCs w:val="28"/>
        </w:rPr>
        <w:t xml:space="preserve"> приостановлено 1 </w:t>
      </w:r>
      <w:r w:rsidRPr="00F02A17">
        <w:rPr>
          <w:i/>
          <w:sz w:val="28"/>
          <w:szCs w:val="28"/>
        </w:rPr>
        <w:t xml:space="preserve">(уровень прошлого года), </w:t>
      </w:r>
      <w:r w:rsidRPr="00F02A17">
        <w:rPr>
          <w:sz w:val="28"/>
          <w:szCs w:val="28"/>
        </w:rPr>
        <w:t xml:space="preserve">эффективность раскрытия возросла на 16,7% </w:t>
      </w:r>
      <w:r w:rsidRPr="00F02A17">
        <w:rPr>
          <w:i/>
          <w:sz w:val="28"/>
          <w:szCs w:val="28"/>
        </w:rPr>
        <w:t>(с 50,0% до 66,7,0%).</w:t>
      </w:r>
    </w:p>
    <w:p w14:paraId="3FD0454D" w14:textId="77777777" w:rsidR="001701B6" w:rsidRPr="00F02A17" w:rsidRDefault="001701B6" w:rsidP="001701B6">
      <w:pPr>
        <w:spacing w:line="360" w:lineRule="auto"/>
        <w:ind w:firstLine="709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Улучшена работа по выявлению преступлений, связанных с незаконными рубками деревьев </w:t>
      </w:r>
      <w:r w:rsidRPr="00F02A17">
        <w:rPr>
          <w:i/>
          <w:sz w:val="28"/>
          <w:szCs w:val="28"/>
        </w:rPr>
        <w:t>(ст. 260 УК РФ)</w:t>
      </w:r>
      <w:r w:rsidRPr="00F02A17">
        <w:rPr>
          <w:sz w:val="28"/>
          <w:szCs w:val="28"/>
        </w:rPr>
        <w:t xml:space="preserve">, выявлено преступлений больше </w:t>
      </w:r>
      <w:r w:rsidRPr="00F02A17">
        <w:rPr>
          <w:i/>
          <w:sz w:val="28"/>
          <w:szCs w:val="28"/>
        </w:rPr>
        <w:t>(+40,0%; с 5 до 7),</w:t>
      </w:r>
      <w:r w:rsidRPr="00F02A17">
        <w:rPr>
          <w:sz w:val="28"/>
          <w:szCs w:val="28"/>
        </w:rPr>
        <w:t xml:space="preserve"> окончено 4 уголовных дела </w:t>
      </w:r>
      <w:r w:rsidRPr="00F02A17">
        <w:rPr>
          <w:i/>
          <w:sz w:val="28"/>
          <w:szCs w:val="28"/>
        </w:rPr>
        <w:t xml:space="preserve">(АППГ-1; +300,0%). </w:t>
      </w:r>
      <w:r w:rsidRPr="00F02A17">
        <w:rPr>
          <w:sz w:val="28"/>
          <w:szCs w:val="28"/>
        </w:rPr>
        <w:t xml:space="preserve">По результатам расследования преступлений приостановлено 3 уголовных дела </w:t>
      </w:r>
      <w:r w:rsidRPr="00F02A17">
        <w:rPr>
          <w:i/>
          <w:iCs/>
          <w:sz w:val="28"/>
          <w:szCs w:val="28"/>
        </w:rPr>
        <w:t>(АППГ-4; -25,0%),</w:t>
      </w:r>
      <w:r w:rsidRPr="00F02A17">
        <w:rPr>
          <w:i/>
          <w:sz w:val="28"/>
          <w:szCs w:val="28"/>
        </w:rPr>
        <w:t xml:space="preserve"> </w:t>
      </w:r>
      <w:r w:rsidRPr="00F02A17">
        <w:rPr>
          <w:sz w:val="28"/>
          <w:szCs w:val="28"/>
        </w:rPr>
        <w:t xml:space="preserve">эффективность раскрытия возросла на 37,1% </w:t>
      </w:r>
      <w:r w:rsidRPr="00F02A17">
        <w:rPr>
          <w:i/>
          <w:sz w:val="28"/>
          <w:szCs w:val="28"/>
        </w:rPr>
        <w:t>(с 20,0% до 57,1%).</w:t>
      </w:r>
    </w:p>
    <w:p w14:paraId="33FF7556" w14:textId="77777777" w:rsidR="001701B6" w:rsidRPr="00F02A17" w:rsidRDefault="001701B6" w:rsidP="001701B6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В сфере незаконного оборота оружия в отчетном периоде выявлено 22 преступления </w:t>
      </w:r>
      <w:r w:rsidRPr="00F02A17">
        <w:rPr>
          <w:i/>
          <w:sz w:val="28"/>
          <w:szCs w:val="28"/>
        </w:rPr>
        <w:t>(уровень 2023 года)</w:t>
      </w:r>
      <w:r w:rsidRPr="00F02A17">
        <w:rPr>
          <w:sz w:val="28"/>
          <w:szCs w:val="28"/>
        </w:rPr>
        <w:t>.</w:t>
      </w:r>
    </w:p>
    <w:p w14:paraId="6A454054" w14:textId="77777777" w:rsidR="001701B6" w:rsidRPr="00F02A17" w:rsidRDefault="001701B6" w:rsidP="001701B6">
      <w:pPr>
        <w:spacing w:line="360" w:lineRule="auto"/>
        <w:ind w:firstLine="851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Улучшены результаты работы по расследованию преступлений прошлых лет. В отчетном периоде окончено 5 УД </w:t>
      </w:r>
      <w:r w:rsidRPr="00F02A17">
        <w:rPr>
          <w:i/>
          <w:sz w:val="28"/>
          <w:szCs w:val="28"/>
        </w:rPr>
        <w:t>(АППГ-2; +150,0%).</w:t>
      </w:r>
    </w:p>
    <w:p w14:paraId="7DC1B96B" w14:textId="77777777" w:rsidR="001701B6" w:rsidRPr="00F02A17" w:rsidRDefault="001701B6" w:rsidP="001701B6">
      <w:pPr>
        <w:tabs>
          <w:tab w:val="left" w:pos="720"/>
        </w:tabs>
        <w:spacing w:line="360" w:lineRule="auto"/>
        <w:ind w:firstLine="709"/>
        <w:jc w:val="both"/>
        <w:rPr>
          <w:sz w:val="28"/>
          <w:szCs w:val="28"/>
        </w:rPr>
      </w:pPr>
      <w:r w:rsidRPr="00F02A17">
        <w:rPr>
          <w:b/>
          <w:sz w:val="28"/>
          <w:szCs w:val="28"/>
        </w:rPr>
        <w:tab/>
      </w:r>
      <w:r w:rsidRPr="00F02A17">
        <w:rPr>
          <w:sz w:val="28"/>
          <w:szCs w:val="28"/>
        </w:rPr>
        <w:t>Принятыми мерами профилактического характера на территории обслуживания ОМВД не допущено преступлений, совершенных в состоянии наркотического опьянения</w:t>
      </w:r>
      <w:r w:rsidRPr="00F02A17">
        <w:rPr>
          <w:i/>
          <w:sz w:val="28"/>
          <w:szCs w:val="28"/>
        </w:rPr>
        <w:t>.</w:t>
      </w:r>
      <w:r w:rsidRPr="00F02A17">
        <w:rPr>
          <w:sz w:val="28"/>
          <w:szCs w:val="28"/>
        </w:rPr>
        <w:t xml:space="preserve"> </w:t>
      </w:r>
    </w:p>
    <w:p w14:paraId="0BF33516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Снижено количество преступлений совершенных:</w:t>
      </w:r>
    </w:p>
    <w:p w14:paraId="0C48402C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F02A17">
        <w:rPr>
          <w:i/>
          <w:sz w:val="28"/>
          <w:szCs w:val="28"/>
        </w:rPr>
        <w:t>-</w:t>
      </w:r>
      <w:r w:rsidRPr="00F02A17">
        <w:rPr>
          <w:sz w:val="28"/>
          <w:szCs w:val="28"/>
        </w:rPr>
        <w:t xml:space="preserve"> лицами, совершившими в состоянии алкогольного опьянения </w:t>
      </w:r>
      <w:r w:rsidRPr="00F02A17">
        <w:rPr>
          <w:i/>
          <w:sz w:val="28"/>
          <w:szCs w:val="28"/>
        </w:rPr>
        <w:t>(-23,5%; с 51 до 39);</w:t>
      </w:r>
    </w:p>
    <w:p w14:paraId="4AD28DC8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F02A17">
        <w:rPr>
          <w:i/>
          <w:sz w:val="28"/>
          <w:szCs w:val="28"/>
        </w:rPr>
        <w:lastRenderedPageBreak/>
        <w:t xml:space="preserve">- </w:t>
      </w:r>
      <w:r w:rsidRPr="00F02A17">
        <w:rPr>
          <w:sz w:val="28"/>
          <w:szCs w:val="28"/>
        </w:rPr>
        <w:t xml:space="preserve">лицами, ранее совершавшими преступления </w:t>
      </w:r>
      <w:r w:rsidRPr="00F02A17">
        <w:rPr>
          <w:i/>
          <w:sz w:val="28"/>
          <w:szCs w:val="28"/>
        </w:rPr>
        <w:t>(-19,9%; со 136 до 109).</w:t>
      </w:r>
    </w:p>
    <w:p w14:paraId="0A961B89" w14:textId="77777777" w:rsidR="001701B6" w:rsidRPr="00F02A17" w:rsidRDefault="001701B6" w:rsidP="001701B6">
      <w:pPr>
        <w:pStyle w:val="21"/>
        <w:spacing w:after="0" w:line="360" w:lineRule="auto"/>
        <w:ind w:left="0" w:firstLine="851"/>
        <w:jc w:val="both"/>
        <w:rPr>
          <w:sz w:val="28"/>
          <w:szCs w:val="28"/>
        </w:rPr>
      </w:pPr>
      <w:r w:rsidRPr="00F02A17">
        <w:rPr>
          <w:sz w:val="28"/>
          <w:szCs w:val="28"/>
        </w:rPr>
        <w:t>На ряду с положительными результатами работы в ОМВД России по Чугуевскому округу имеется ряд проблемных моментов, на которые необходимо обратить внимание при организации оперативно-служебной деятельности в 2025 году.</w:t>
      </w:r>
    </w:p>
    <w:p w14:paraId="3BAAFD22" w14:textId="77777777" w:rsidR="001701B6" w:rsidRPr="00F02A17" w:rsidRDefault="001701B6" w:rsidP="001701B6">
      <w:pPr>
        <w:spacing w:line="360" w:lineRule="auto"/>
        <w:ind w:firstLine="720"/>
        <w:jc w:val="both"/>
        <w:rPr>
          <w:spacing w:val="4"/>
          <w:sz w:val="28"/>
          <w:szCs w:val="28"/>
        </w:rPr>
      </w:pPr>
      <w:r w:rsidRPr="00F02A17">
        <w:rPr>
          <w:spacing w:val="4"/>
          <w:sz w:val="28"/>
          <w:szCs w:val="28"/>
        </w:rPr>
        <w:t>Наблюдается рост следующих видов преступлений:</w:t>
      </w:r>
    </w:p>
    <w:p w14:paraId="29BDDB31" w14:textId="77777777" w:rsidR="001701B6" w:rsidRPr="00F02A17" w:rsidRDefault="001701B6" w:rsidP="001701B6">
      <w:pPr>
        <w:spacing w:line="360" w:lineRule="auto"/>
        <w:ind w:firstLine="720"/>
        <w:jc w:val="both"/>
        <w:rPr>
          <w:spacing w:val="4"/>
          <w:sz w:val="28"/>
          <w:szCs w:val="28"/>
        </w:rPr>
      </w:pPr>
      <w:r w:rsidRPr="00F02A17">
        <w:rPr>
          <w:spacing w:val="4"/>
          <w:sz w:val="28"/>
          <w:szCs w:val="28"/>
        </w:rPr>
        <w:t xml:space="preserve">- </w:t>
      </w:r>
      <w:proofErr w:type="gramStart"/>
      <w:r w:rsidRPr="00F02A17">
        <w:rPr>
          <w:spacing w:val="4"/>
          <w:sz w:val="28"/>
          <w:szCs w:val="28"/>
        </w:rPr>
        <w:t xml:space="preserve">убийств  </w:t>
      </w:r>
      <w:r w:rsidRPr="00F02A17">
        <w:rPr>
          <w:i/>
          <w:spacing w:val="4"/>
          <w:sz w:val="28"/>
          <w:szCs w:val="28"/>
        </w:rPr>
        <w:t>(</w:t>
      </w:r>
      <w:proofErr w:type="gramEnd"/>
      <w:r w:rsidRPr="00F02A17">
        <w:rPr>
          <w:i/>
          <w:spacing w:val="4"/>
          <w:sz w:val="28"/>
          <w:szCs w:val="28"/>
        </w:rPr>
        <w:t>с 3 до 5; +66,7%)</w:t>
      </w:r>
      <w:r w:rsidRPr="00F02A17">
        <w:rPr>
          <w:spacing w:val="4"/>
          <w:sz w:val="28"/>
          <w:szCs w:val="28"/>
        </w:rPr>
        <w:t xml:space="preserve">, </w:t>
      </w:r>
    </w:p>
    <w:p w14:paraId="738EB878" w14:textId="77777777" w:rsidR="001701B6" w:rsidRPr="00F02A17" w:rsidRDefault="001701B6" w:rsidP="001701B6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F02A17">
        <w:rPr>
          <w:sz w:val="28"/>
          <w:szCs w:val="28"/>
        </w:rPr>
        <w:t>- краж на 4,8% (с 42 до 44)</w:t>
      </w:r>
      <w:proofErr w:type="gramStart"/>
      <w:r w:rsidRPr="00F02A17">
        <w:rPr>
          <w:sz w:val="28"/>
          <w:szCs w:val="28"/>
        </w:rPr>
        <w:t xml:space="preserve">, </w:t>
      </w:r>
      <w:r w:rsidRPr="00F02A17">
        <w:rPr>
          <w:iCs/>
          <w:spacing w:val="-2"/>
          <w:sz w:val="28"/>
          <w:szCs w:val="28"/>
        </w:rPr>
        <w:t>Наряду</w:t>
      </w:r>
      <w:proofErr w:type="gramEnd"/>
      <w:r w:rsidRPr="00F02A17">
        <w:rPr>
          <w:iCs/>
          <w:spacing w:val="-2"/>
          <w:sz w:val="28"/>
          <w:szCs w:val="28"/>
        </w:rPr>
        <w:t xml:space="preserve"> с ростом общего количества краж, больше совершено </w:t>
      </w:r>
      <w:r w:rsidRPr="00F02A17">
        <w:rPr>
          <w:spacing w:val="-2"/>
          <w:sz w:val="28"/>
          <w:szCs w:val="28"/>
        </w:rPr>
        <w:t xml:space="preserve">краж сотовых телефонов (+50,0%; с 2 до 3), краж транспортных средств </w:t>
      </w:r>
      <w:r w:rsidRPr="00F02A17">
        <w:rPr>
          <w:i/>
          <w:spacing w:val="-2"/>
          <w:sz w:val="28"/>
          <w:szCs w:val="28"/>
        </w:rPr>
        <w:t>(+100,0%; с 0 до 5</w:t>
      </w:r>
      <w:r w:rsidRPr="00F02A17">
        <w:rPr>
          <w:spacing w:val="-2"/>
          <w:sz w:val="28"/>
          <w:szCs w:val="28"/>
        </w:rPr>
        <w:t>).</w:t>
      </w:r>
    </w:p>
    <w:p w14:paraId="4547D359" w14:textId="77777777" w:rsidR="001701B6" w:rsidRPr="00F02A17" w:rsidRDefault="001701B6" w:rsidP="001701B6">
      <w:pPr>
        <w:pStyle w:val="21"/>
        <w:spacing w:after="0" w:line="360" w:lineRule="auto"/>
        <w:ind w:left="0" w:firstLine="720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В январе – декабре совершено 4 преступления, связанные с неправомерным завладением транспортным средством </w:t>
      </w:r>
      <w:r w:rsidRPr="00F02A17">
        <w:rPr>
          <w:i/>
          <w:sz w:val="28"/>
          <w:szCs w:val="28"/>
        </w:rPr>
        <w:t xml:space="preserve">(АППГ -2; +100,0%), </w:t>
      </w:r>
      <w:r w:rsidRPr="00F02A17">
        <w:rPr>
          <w:sz w:val="28"/>
          <w:szCs w:val="28"/>
        </w:rPr>
        <w:t xml:space="preserve">окончено 1 уголовное дело </w:t>
      </w:r>
      <w:r w:rsidRPr="00F02A17">
        <w:rPr>
          <w:i/>
          <w:sz w:val="28"/>
          <w:szCs w:val="28"/>
        </w:rPr>
        <w:t xml:space="preserve">(АППГ-3; -66,7%), </w:t>
      </w:r>
      <w:r w:rsidRPr="00F02A17">
        <w:rPr>
          <w:sz w:val="28"/>
          <w:szCs w:val="28"/>
        </w:rPr>
        <w:t>эффективность раскрытия снижена на 50,0% (</w:t>
      </w:r>
      <w:r w:rsidRPr="00F02A17">
        <w:rPr>
          <w:i/>
          <w:sz w:val="28"/>
          <w:szCs w:val="28"/>
        </w:rPr>
        <w:t xml:space="preserve">со 100,0% до 50,0%). </w:t>
      </w:r>
    </w:p>
    <w:p w14:paraId="6F83CBA1" w14:textId="77777777" w:rsidR="001701B6" w:rsidRPr="00F02A17" w:rsidRDefault="001701B6" w:rsidP="001701B6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Преступлений, связанных с мошенничеством совершено на уровне 2023 года </w:t>
      </w:r>
      <w:r w:rsidRPr="00F02A17">
        <w:rPr>
          <w:i/>
          <w:iCs/>
          <w:sz w:val="28"/>
          <w:szCs w:val="28"/>
        </w:rPr>
        <w:t xml:space="preserve">(по 29), </w:t>
      </w:r>
      <w:r w:rsidRPr="00F02A17">
        <w:rPr>
          <w:sz w:val="28"/>
          <w:szCs w:val="28"/>
        </w:rPr>
        <w:t>эффективность раскрытия возросла на 4,5%.</w:t>
      </w:r>
      <w:r w:rsidRPr="00F02A17">
        <w:rPr>
          <w:i/>
          <w:sz w:val="28"/>
          <w:szCs w:val="28"/>
        </w:rPr>
        <w:t xml:space="preserve"> </w:t>
      </w:r>
    </w:p>
    <w:p w14:paraId="2E27D893" w14:textId="77777777" w:rsidR="001701B6" w:rsidRPr="00F02A17" w:rsidRDefault="001701B6" w:rsidP="001701B6">
      <w:pPr>
        <w:spacing w:line="360" w:lineRule="auto"/>
        <w:ind w:firstLine="720"/>
        <w:jc w:val="both"/>
        <w:rPr>
          <w:i/>
          <w:sz w:val="28"/>
          <w:szCs w:val="28"/>
        </w:rPr>
      </w:pPr>
      <w:r w:rsidRPr="00F02A17">
        <w:rPr>
          <w:iCs/>
          <w:sz w:val="28"/>
          <w:szCs w:val="28"/>
        </w:rPr>
        <w:t xml:space="preserve">При этом количество </w:t>
      </w:r>
      <w:r w:rsidRPr="00F02A17">
        <w:rPr>
          <w:sz w:val="28"/>
          <w:szCs w:val="28"/>
          <w:lang w:val="en-US"/>
        </w:rPr>
        <w:t>IT</w:t>
      </w:r>
      <w:r w:rsidRPr="00F02A17">
        <w:rPr>
          <w:sz w:val="28"/>
          <w:szCs w:val="28"/>
        </w:rPr>
        <w:t xml:space="preserve">-преступлений возросло на 5,6% </w:t>
      </w:r>
      <w:r w:rsidRPr="00F02A17">
        <w:rPr>
          <w:i/>
          <w:sz w:val="28"/>
          <w:szCs w:val="28"/>
        </w:rPr>
        <w:t>(с 36 до 38).</w:t>
      </w:r>
    </w:p>
    <w:p w14:paraId="49AC4742" w14:textId="77777777" w:rsidR="001701B6" w:rsidRPr="00F02A17" w:rsidRDefault="001701B6" w:rsidP="001701B6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На территории округа снижено выявление преступлений в сфере пресечения незаконного оборота наркотиков </w:t>
      </w:r>
      <w:r w:rsidRPr="00F02A17">
        <w:rPr>
          <w:i/>
          <w:sz w:val="28"/>
          <w:szCs w:val="28"/>
        </w:rPr>
        <w:t>(-21,8%; с 55 до 43)</w:t>
      </w:r>
      <w:r w:rsidRPr="00F02A17">
        <w:rPr>
          <w:sz w:val="28"/>
          <w:szCs w:val="28"/>
        </w:rPr>
        <w:t xml:space="preserve">, в том числе со сбытом наркотиков на 40,0% </w:t>
      </w:r>
      <w:r w:rsidRPr="00F02A17">
        <w:rPr>
          <w:i/>
          <w:sz w:val="28"/>
          <w:szCs w:val="28"/>
        </w:rPr>
        <w:t xml:space="preserve">(с 10 до 6). </w:t>
      </w:r>
    </w:p>
    <w:p w14:paraId="7136903B" w14:textId="77777777" w:rsidR="001701B6" w:rsidRPr="00F02A17" w:rsidRDefault="001701B6" w:rsidP="001701B6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851"/>
        <w:jc w:val="both"/>
        <w:rPr>
          <w:i/>
          <w:sz w:val="28"/>
          <w:szCs w:val="28"/>
        </w:rPr>
      </w:pPr>
      <w:r w:rsidRPr="00F02A17">
        <w:rPr>
          <w:sz w:val="28"/>
          <w:szCs w:val="28"/>
        </w:rPr>
        <w:t xml:space="preserve">Эффективность раскрытия преступлений данного вида возросла на 8,3% </w:t>
      </w:r>
      <w:r w:rsidRPr="00F02A17">
        <w:rPr>
          <w:i/>
          <w:sz w:val="28"/>
          <w:szCs w:val="28"/>
        </w:rPr>
        <w:t>(с 76,5% до 84,8</w:t>
      </w:r>
      <w:r w:rsidRPr="00F02A17">
        <w:rPr>
          <w:sz w:val="28"/>
          <w:szCs w:val="28"/>
        </w:rPr>
        <w:t>%).</w:t>
      </w:r>
    </w:p>
    <w:p w14:paraId="55481ECB" w14:textId="77777777" w:rsidR="001701B6" w:rsidRPr="00F02A17" w:rsidRDefault="001701B6" w:rsidP="001701B6">
      <w:pPr>
        <w:widowControl w:val="0"/>
        <w:tabs>
          <w:tab w:val="left" w:pos="-3420"/>
        </w:tabs>
        <w:overflowPunct w:val="0"/>
        <w:autoSpaceDE w:val="0"/>
        <w:autoSpaceDN w:val="0"/>
        <w:adjustRightInd w:val="0"/>
        <w:spacing w:line="360" w:lineRule="auto"/>
        <w:ind w:firstLine="709"/>
        <w:jc w:val="both"/>
        <w:rPr>
          <w:spacing w:val="6"/>
          <w:sz w:val="28"/>
          <w:szCs w:val="28"/>
        </w:rPr>
      </w:pPr>
      <w:r w:rsidRPr="00F02A17">
        <w:rPr>
          <w:sz w:val="28"/>
          <w:szCs w:val="28"/>
        </w:rPr>
        <w:t xml:space="preserve">Недостаточна работа по выявлению преступлений превентивного характера. Снижение составило </w:t>
      </w:r>
      <w:r w:rsidRPr="00F02A17">
        <w:rPr>
          <w:i/>
          <w:sz w:val="28"/>
          <w:szCs w:val="28"/>
        </w:rPr>
        <w:t>21,2% (с 33 до 26)</w:t>
      </w:r>
      <w:r w:rsidRPr="00F02A17">
        <w:rPr>
          <w:sz w:val="28"/>
          <w:szCs w:val="28"/>
        </w:rPr>
        <w:t>.</w:t>
      </w:r>
    </w:p>
    <w:p w14:paraId="4AD23939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8"/>
        <w:jc w:val="both"/>
        <w:rPr>
          <w:sz w:val="28"/>
          <w:szCs w:val="28"/>
        </w:rPr>
      </w:pPr>
      <w:r w:rsidRPr="00F02A17">
        <w:rPr>
          <w:sz w:val="28"/>
          <w:szCs w:val="28"/>
        </w:rPr>
        <w:t xml:space="preserve">Возросло количество преступлений, совершенных в быту </w:t>
      </w:r>
      <w:r w:rsidRPr="00F02A17">
        <w:rPr>
          <w:i/>
          <w:sz w:val="28"/>
          <w:szCs w:val="28"/>
        </w:rPr>
        <w:t>(+75.0%% с 8 до 14).</w:t>
      </w:r>
    </w:p>
    <w:p w14:paraId="7DEA13A0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F02A17">
        <w:rPr>
          <w:iCs/>
          <w:sz w:val="28"/>
          <w:szCs w:val="28"/>
        </w:rPr>
        <w:t>Наблюдается незначительный</w:t>
      </w:r>
      <w:r w:rsidRPr="00F02A17">
        <w:rPr>
          <w:i/>
          <w:sz w:val="28"/>
          <w:szCs w:val="28"/>
        </w:rPr>
        <w:t xml:space="preserve"> </w:t>
      </w:r>
      <w:r w:rsidRPr="00F02A17">
        <w:rPr>
          <w:sz w:val="28"/>
          <w:szCs w:val="28"/>
        </w:rPr>
        <w:t xml:space="preserve">рост преступлений, совершенных несовершеннолетними и с их участием </w:t>
      </w:r>
      <w:r w:rsidRPr="00F02A17">
        <w:rPr>
          <w:i/>
          <w:sz w:val="28"/>
          <w:szCs w:val="28"/>
        </w:rPr>
        <w:t>(+25,0%; с 4 до 5).</w:t>
      </w:r>
    </w:p>
    <w:p w14:paraId="17FFCBC0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/>
          <w:sz w:val="28"/>
          <w:szCs w:val="28"/>
        </w:rPr>
      </w:pPr>
      <w:r w:rsidRPr="00F02A17">
        <w:rPr>
          <w:bCs/>
          <w:sz w:val="28"/>
          <w:szCs w:val="28"/>
        </w:rPr>
        <w:t>Допущен</w:t>
      </w:r>
      <w:r w:rsidRPr="00F02A17">
        <w:rPr>
          <w:b/>
          <w:sz w:val="28"/>
          <w:szCs w:val="28"/>
        </w:rPr>
        <w:t xml:space="preserve"> </w:t>
      </w:r>
      <w:r w:rsidRPr="00F02A17">
        <w:rPr>
          <w:sz w:val="28"/>
          <w:szCs w:val="28"/>
        </w:rPr>
        <w:t xml:space="preserve">рост преступлений, совершенных </w:t>
      </w:r>
      <w:r w:rsidRPr="00F02A17">
        <w:rPr>
          <w:spacing w:val="6"/>
          <w:sz w:val="28"/>
          <w:szCs w:val="28"/>
        </w:rPr>
        <w:t xml:space="preserve">в </w:t>
      </w:r>
      <w:r w:rsidRPr="00F02A17">
        <w:rPr>
          <w:sz w:val="28"/>
          <w:szCs w:val="28"/>
        </w:rPr>
        <w:t xml:space="preserve">общественных местах населённых пунктов округа </w:t>
      </w:r>
      <w:r w:rsidRPr="00F02A17">
        <w:rPr>
          <w:i/>
          <w:sz w:val="28"/>
          <w:szCs w:val="28"/>
        </w:rPr>
        <w:t xml:space="preserve">(+65,0%; с 20 до 39). </w:t>
      </w:r>
      <w:r w:rsidRPr="00F02A17">
        <w:rPr>
          <w:iCs/>
          <w:sz w:val="28"/>
          <w:szCs w:val="28"/>
        </w:rPr>
        <w:t>Вместе с тем, на маршрутах патрулирования преступления не совершались.</w:t>
      </w:r>
      <w:r w:rsidRPr="00F02A17">
        <w:rPr>
          <w:i/>
          <w:sz w:val="28"/>
          <w:szCs w:val="28"/>
        </w:rPr>
        <w:t xml:space="preserve"> </w:t>
      </w:r>
    </w:p>
    <w:p w14:paraId="4B384A82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lastRenderedPageBreak/>
        <w:t xml:space="preserve">Все на профилактических учетах ОМВД России по Чугуевскому округу состоит 26 ранее судимых лиц, формально подпадающих под административный надзор, 129 – осужденных без изоляции от общества, из них 85 условно – осужденных, 5 – допускающие нарушения в сфере </w:t>
      </w:r>
      <w:proofErr w:type="spellStart"/>
      <w:r w:rsidRPr="00F02A17">
        <w:rPr>
          <w:iCs/>
          <w:sz w:val="28"/>
          <w:szCs w:val="28"/>
        </w:rPr>
        <w:t>семейно</w:t>
      </w:r>
      <w:proofErr w:type="spellEnd"/>
      <w:r w:rsidRPr="00F02A17">
        <w:rPr>
          <w:iCs/>
          <w:sz w:val="28"/>
          <w:szCs w:val="28"/>
        </w:rPr>
        <w:t xml:space="preserve"> – бытовых отношений.</w:t>
      </w:r>
    </w:p>
    <w:p w14:paraId="498F3B30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t>Под административным надзором состоит 34 человека, в т.ч. по инициативе ОМВД- 19, по инициативе ГУФСИН – 15.</w:t>
      </w:r>
    </w:p>
    <w:p w14:paraId="16DE71BD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t>За различные правонарушения на учете состоит 20 несовершеннолетних и 22 неблагополучные семьи за ненадлежащее воспитание несовершеннолетних детей.</w:t>
      </w:r>
    </w:p>
    <w:p w14:paraId="6EBE1635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t>В целях обеспечения безопасности дорожного движения сотрудниками ОГИБДД выявлено 2314 административных правонарушений в области обеспечения безопасности дорожного движения, из них:</w:t>
      </w:r>
    </w:p>
    <w:p w14:paraId="0D66D216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t>- 160 нарушений, связанных с управлением ТС в состоянии алкогольного опьянения (АППГ – 112).</w:t>
      </w:r>
    </w:p>
    <w:p w14:paraId="3C965FF2" w14:textId="77777777" w:rsidR="001701B6" w:rsidRPr="00F02A17" w:rsidRDefault="001701B6" w:rsidP="001701B6">
      <w:pPr>
        <w:pStyle w:val="a8"/>
        <w:tabs>
          <w:tab w:val="left" w:pos="720"/>
          <w:tab w:val="left" w:pos="6096"/>
        </w:tabs>
        <w:spacing w:after="0" w:line="360" w:lineRule="auto"/>
        <w:ind w:left="0" w:firstLine="709"/>
        <w:jc w:val="both"/>
        <w:rPr>
          <w:iCs/>
          <w:sz w:val="28"/>
          <w:szCs w:val="28"/>
        </w:rPr>
      </w:pPr>
      <w:r w:rsidRPr="00F02A17">
        <w:rPr>
          <w:iCs/>
          <w:sz w:val="28"/>
          <w:szCs w:val="28"/>
        </w:rPr>
        <w:t xml:space="preserve">Принимаемыми профилактическими мерами удалось сократить количество </w:t>
      </w:r>
      <w:proofErr w:type="spellStart"/>
      <w:r w:rsidRPr="00F02A17">
        <w:rPr>
          <w:iCs/>
          <w:sz w:val="28"/>
          <w:szCs w:val="28"/>
        </w:rPr>
        <w:t>дорожно</w:t>
      </w:r>
      <w:proofErr w:type="spellEnd"/>
      <w:r w:rsidRPr="00F02A17">
        <w:rPr>
          <w:iCs/>
          <w:sz w:val="28"/>
          <w:szCs w:val="28"/>
        </w:rPr>
        <w:t xml:space="preserve"> – транспортных происшествий на 20,6% (с 34 до 27) с пострадавшими. В результате ДТП получили ранения различной степени тяжести 30 человек (АППГ – 44), погибло 4 (АППГ- 3).</w:t>
      </w:r>
    </w:p>
    <w:p w14:paraId="6FEBAB77" w14:textId="77777777" w:rsidR="001701B6" w:rsidRPr="00F02A17" w:rsidRDefault="001701B6" w:rsidP="001701B6">
      <w:pPr>
        <w:pStyle w:val="2"/>
        <w:tabs>
          <w:tab w:val="left" w:pos="0"/>
        </w:tabs>
        <w:spacing w:after="0" w:line="360" w:lineRule="auto"/>
        <w:ind w:firstLine="720"/>
        <w:jc w:val="both"/>
        <w:rPr>
          <w:spacing w:val="6"/>
          <w:sz w:val="28"/>
          <w:szCs w:val="28"/>
        </w:rPr>
      </w:pPr>
      <w:r w:rsidRPr="00F02A17">
        <w:rPr>
          <w:spacing w:val="6"/>
          <w:sz w:val="28"/>
          <w:szCs w:val="28"/>
        </w:rPr>
        <w:t>Одним из проблемных вопросов, который необходимо решить в течение 2025 года – это некомплект личного состава.</w:t>
      </w:r>
    </w:p>
    <w:p w14:paraId="3F1DEB4B" w14:textId="77777777" w:rsidR="001701B6" w:rsidRPr="00F02A17" w:rsidRDefault="001701B6" w:rsidP="001701B6">
      <w:pPr>
        <w:pStyle w:val="2"/>
        <w:tabs>
          <w:tab w:val="left" w:pos="0"/>
        </w:tabs>
        <w:spacing w:after="0" w:line="360" w:lineRule="auto"/>
        <w:ind w:firstLine="851"/>
        <w:jc w:val="both"/>
        <w:rPr>
          <w:sz w:val="28"/>
          <w:szCs w:val="28"/>
        </w:rPr>
      </w:pPr>
      <w:r w:rsidRPr="00F02A17">
        <w:rPr>
          <w:bCs/>
          <w:sz w:val="28"/>
          <w:szCs w:val="28"/>
        </w:rPr>
        <w:t>Штатная численность</w:t>
      </w:r>
      <w:r w:rsidRPr="00F02A17">
        <w:rPr>
          <w:sz w:val="28"/>
          <w:szCs w:val="28"/>
        </w:rPr>
        <w:t xml:space="preserve"> аттестованного личного состава ОМВД России составляет 157 (</w:t>
      </w:r>
      <w:r w:rsidRPr="00F02A17">
        <w:rPr>
          <w:i/>
          <w:sz w:val="28"/>
          <w:szCs w:val="28"/>
        </w:rPr>
        <w:t>уровень 2023 года</w:t>
      </w:r>
      <w:r w:rsidRPr="00F02A17">
        <w:rPr>
          <w:sz w:val="28"/>
          <w:szCs w:val="28"/>
        </w:rPr>
        <w:t>) человек, некомплект составляет 39 (АППГ-37; +5,4%), из них 20 офицерских должностей и 19 рядового состава.</w:t>
      </w:r>
    </w:p>
    <w:p w14:paraId="79D867D8" w14:textId="77777777" w:rsidR="001701B6" w:rsidRPr="00F02A17" w:rsidRDefault="001701B6" w:rsidP="001701B6">
      <w:pPr>
        <w:widowControl w:val="0"/>
        <w:shd w:val="clear" w:color="auto" w:fill="FFFFFF"/>
        <w:spacing w:line="360" w:lineRule="auto"/>
        <w:ind w:firstLine="851"/>
        <w:jc w:val="both"/>
        <w:rPr>
          <w:sz w:val="28"/>
          <w:szCs w:val="28"/>
          <w:shd w:val="clear" w:color="auto" w:fill="FFFFFF"/>
        </w:rPr>
      </w:pPr>
      <w:r w:rsidRPr="00F02A17">
        <w:rPr>
          <w:sz w:val="28"/>
          <w:szCs w:val="28"/>
          <w:shd w:val="clear" w:color="auto" w:fill="FFFFFF"/>
        </w:rPr>
        <w:t>В течение 2025 года будут приниматься необходимы меры, направленные на повышение эффективности результатов работы сотрудников ОМВД России по Чугуевскому округу.</w:t>
      </w:r>
      <w:bookmarkEnd w:id="2"/>
    </w:p>
    <w:sectPr w:rsidR="001701B6" w:rsidRPr="00F02A17" w:rsidSect="007F1431">
      <w:headerReference w:type="default" r:id="rId8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E9A55F" w14:textId="77777777" w:rsidR="00B33666" w:rsidRDefault="00B33666" w:rsidP="001701B6">
      <w:r>
        <w:separator/>
      </w:r>
    </w:p>
  </w:endnote>
  <w:endnote w:type="continuationSeparator" w:id="0">
    <w:p w14:paraId="77DB6E84" w14:textId="77777777" w:rsidR="00B33666" w:rsidRDefault="00B33666" w:rsidP="0017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938C16" w14:textId="77777777" w:rsidR="00B33666" w:rsidRDefault="00B33666" w:rsidP="001701B6">
      <w:r>
        <w:separator/>
      </w:r>
    </w:p>
  </w:footnote>
  <w:footnote w:type="continuationSeparator" w:id="0">
    <w:p w14:paraId="33E631CB" w14:textId="77777777" w:rsidR="00B33666" w:rsidRDefault="00B33666" w:rsidP="0017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3506A5" w14:textId="77777777" w:rsidR="001701B6" w:rsidRDefault="001701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3C7153"/>
    <w:multiLevelType w:val="multilevel"/>
    <w:tmpl w:val="98687484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0"/>
        <w:szCs w:val="3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6CB"/>
    <w:rsid w:val="000114F0"/>
    <w:rsid w:val="0004713B"/>
    <w:rsid w:val="000F7D9E"/>
    <w:rsid w:val="0014199C"/>
    <w:rsid w:val="001701B6"/>
    <w:rsid w:val="001F67E2"/>
    <w:rsid w:val="002540A0"/>
    <w:rsid w:val="002C743D"/>
    <w:rsid w:val="00303A57"/>
    <w:rsid w:val="003430EE"/>
    <w:rsid w:val="0035224E"/>
    <w:rsid w:val="00395229"/>
    <w:rsid w:val="003A072F"/>
    <w:rsid w:val="00400653"/>
    <w:rsid w:val="00450D49"/>
    <w:rsid w:val="0045433F"/>
    <w:rsid w:val="00463530"/>
    <w:rsid w:val="004D0E65"/>
    <w:rsid w:val="0058232F"/>
    <w:rsid w:val="005A64D3"/>
    <w:rsid w:val="00680244"/>
    <w:rsid w:val="006E67E6"/>
    <w:rsid w:val="00713CDA"/>
    <w:rsid w:val="007278F1"/>
    <w:rsid w:val="007B06CB"/>
    <w:rsid w:val="007D09A9"/>
    <w:rsid w:val="007F1431"/>
    <w:rsid w:val="007F2202"/>
    <w:rsid w:val="00835081"/>
    <w:rsid w:val="008F28E3"/>
    <w:rsid w:val="009623E6"/>
    <w:rsid w:val="00A7504F"/>
    <w:rsid w:val="00AA2473"/>
    <w:rsid w:val="00B03133"/>
    <w:rsid w:val="00B33666"/>
    <w:rsid w:val="00B71893"/>
    <w:rsid w:val="00BC027C"/>
    <w:rsid w:val="00BC4E03"/>
    <w:rsid w:val="00CA008B"/>
    <w:rsid w:val="00D141BF"/>
    <w:rsid w:val="00D82B76"/>
    <w:rsid w:val="00EC0BCA"/>
    <w:rsid w:val="00EE4DEC"/>
    <w:rsid w:val="00EF4C5C"/>
    <w:rsid w:val="00F02A17"/>
    <w:rsid w:val="00FC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0BCEF"/>
  <w15:chartTrackingRefBased/>
  <w15:docId w15:val="{6009D5E0-F603-419F-9194-D3995BD7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06CB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7B06C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semiHidden/>
    <w:unhideWhenUsed/>
    <w:rsid w:val="007B06CB"/>
    <w:pPr>
      <w:spacing w:before="100" w:beforeAutospacing="1" w:after="100" w:afterAutospacing="1"/>
    </w:pPr>
  </w:style>
  <w:style w:type="paragraph" w:styleId="a6">
    <w:name w:val="Body Text"/>
    <w:basedOn w:val="a"/>
    <w:link w:val="a7"/>
    <w:rsid w:val="007F1431"/>
    <w:pPr>
      <w:jc w:val="both"/>
    </w:pPr>
  </w:style>
  <w:style w:type="character" w:customStyle="1" w:styleId="a7">
    <w:name w:val="Основной текст Знак"/>
    <w:basedOn w:val="a0"/>
    <w:link w:val="a6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rsid w:val="007F143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7F143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rsid w:val="007F143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7F143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basedOn w:val="a"/>
    <w:next w:val="a3"/>
    <w:link w:val="ab"/>
    <w:qFormat/>
    <w:rsid w:val="007F1431"/>
    <w:pPr>
      <w:ind w:left="4962"/>
      <w:jc w:val="center"/>
    </w:pPr>
    <w:rPr>
      <w:rFonts w:asciiTheme="minorHAnsi" w:eastAsiaTheme="minorHAnsi" w:hAnsiTheme="minorHAnsi" w:cstheme="minorBidi"/>
      <w:sz w:val="26"/>
      <w:szCs w:val="22"/>
      <w:lang w:eastAsia="en-US"/>
    </w:rPr>
  </w:style>
  <w:style w:type="character" w:customStyle="1" w:styleId="ab">
    <w:name w:val="Название Знак"/>
    <w:link w:val="aa"/>
    <w:rsid w:val="007F1431"/>
    <w:rPr>
      <w:sz w:val="26"/>
    </w:rPr>
  </w:style>
  <w:style w:type="paragraph" w:customStyle="1" w:styleId="ac">
    <w:name w:val="МАРИ"/>
    <w:basedOn w:val="a"/>
    <w:rsid w:val="007F1431"/>
    <w:pPr>
      <w:tabs>
        <w:tab w:val="left" w:pos="-2410"/>
        <w:tab w:val="left" w:pos="-2268"/>
        <w:tab w:val="left" w:pos="-2127"/>
      </w:tabs>
      <w:ind w:firstLine="567"/>
      <w:jc w:val="both"/>
    </w:pPr>
    <w:rPr>
      <w:b/>
      <w:sz w:val="28"/>
      <w:szCs w:val="20"/>
    </w:rPr>
  </w:style>
  <w:style w:type="character" w:customStyle="1" w:styleId="ad">
    <w:name w:val="Основной текст_"/>
    <w:link w:val="23"/>
    <w:locked/>
    <w:rsid w:val="007F1431"/>
    <w:rPr>
      <w:spacing w:val="3"/>
      <w:sz w:val="23"/>
      <w:szCs w:val="23"/>
      <w:shd w:val="clear" w:color="auto" w:fill="FFFFFF"/>
    </w:rPr>
  </w:style>
  <w:style w:type="paragraph" w:customStyle="1" w:styleId="23">
    <w:name w:val="Основной текст2"/>
    <w:basedOn w:val="a"/>
    <w:link w:val="ad"/>
    <w:uiPriority w:val="99"/>
    <w:rsid w:val="007F1431"/>
    <w:pPr>
      <w:widowControl w:val="0"/>
      <w:shd w:val="clear" w:color="auto" w:fill="FFFFFF"/>
      <w:spacing w:after="240" w:line="312" w:lineRule="exact"/>
      <w:jc w:val="both"/>
    </w:pPr>
    <w:rPr>
      <w:rFonts w:asciiTheme="minorHAnsi" w:eastAsiaTheme="minorHAnsi" w:hAnsiTheme="minorHAnsi" w:cstheme="minorBidi"/>
      <w:spacing w:val="3"/>
      <w:sz w:val="23"/>
      <w:szCs w:val="23"/>
      <w:lang w:eastAsia="en-US"/>
    </w:rPr>
  </w:style>
  <w:style w:type="paragraph" w:customStyle="1" w:styleId="ConsPlusNormal">
    <w:name w:val="ConsPlusNormal"/>
    <w:rsid w:val="00B7189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1">
    <w:name w:val="Основной текст1"/>
    <w:basedOn w:val="a"/>
    <w:rsid w:val="00B71893"/>
    <w:pPr>
      <w:widowControl w:val="0"/>
      <w:shd w:val="clear" w:color="auto" w:fill="FFFFFF"/>
    </w:pPr>
    <w:rPr>
      <w:sz w:val="22"/>
      <w:szCs w:val="22"/>
      <w:lang w:eastAsia="en-US"/>
    </w:rPr>
  </w:style>
  <w:style w:type="character" w:customStyle="1" w:styleId="24">
    <w:name w:val="Основной текст (2)_"/>
    <w:basedOn w:val="a0"/>
    <w:link w:val="25"/>
    <w:rsid w:val="000F7D9E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0F7D9E"/>
    <w:rPr>
      <w:rFonts w:ascii="Arial" w:eastAsia="Arial" w:hAnsi="Arial" w:cs="Arial"/>
      <w:i/>
      <w:iCs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0F7D9E"/>
    <w:pPr>
      <w:widowControl w:val="0"/>
      <w:shd w:val="clear" w:color="auto" w:fill="FFFFFF"/>
      <w:spacing w:before="360" w:after="80" w:line="288" w:lineRule="auto"/>
      <w:ind w:left="4340" w:firstLine="20"/>
    </w:pPr>
    <w:rPr>
      <w:i/>
      <w:iCs/>
      <w:sz w:val="22"/>
      <w:szCs w:val="22"/>
      <w:lang w:eastAsia="en-US"/>
    </w:rPr>
  </w:style>
  <w:style w:type="paragraph" w:customStyle="1" w:styleId="30">
    <w:name w:val="Основной текст (3)"/>
    <w:basedOn w:val="a"/>
    <w:link w:val="3"/>
    <w:rsid w:val="000F7D9E"/>
    <w:pPr>
      <w:widowControl w:val="0"/>
      <w:shd w:val="clear" w:color="auto" w:fill="FFFFFF"/>
      <w:spacing w:after="80" w:line="314" w:lineRule="auto"/>
      <w:jc w:val="right"/>
    </w:pPr>
    <w:rPr>
      <w:rFonts w:ascii="Arial" w:eastAsia="Arial" w:hAnsi="Arial" w:cs="Arial"/>
      <w:i/>
      <w:iCs/>
      <w:sz w:val="22"/>
      <w:szCs w:val="22"/>
      <w:lang w:eastAsia="en-US"/>
    </w:rPr>
  </w:style>
  <w:style w:type="paragraph" w:styleId="ae">
    <w:name w:val="header"/>
    <w:basedOn w:val="a"/>
    <w:link w:val="af"/>
    <w:uiPriority w:val="99"/>
    <w:unhideWhenUsed/>
    <w:rsid w:val="001701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70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1701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701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82B76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82B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1099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dumachuguevka@mail.ru</cp:lastModifiedBy>
  <cp:revision>7</cp:revision>
  <cp:lastPrinted>2025-03-31T00:54:00Z</cp:lastPrinted>
  <dcterms:created xsi:type="dcterms:W3CDTF">2025-03-18T02:31:00Z</dcterms:created>
  <dcterms:modified xsi:type="dcterms:W3CDTF">2025-04-01T01:01:00Z</dcterms:modified>
</cp:coreProperties>
</file>