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D2" w:rsidRPr="009B2D12" w:rsidRDefault="00A06BBB" w:rsidP="009B2D12">
      <w:pPr>
        <w:pStyle w:val="a3"/>
        <w:jc w:val="center"/>
        <w:rPr>
          <w:rFonts w:ascii="Times New Roman" w:hAnsi="Times New Roman" w:cs="Times New Roman"/>
          <w:b/>
          <w:sz w:val="24"/>
          <w:szCs w:val="24"/>
        </w:rPr>
      </w:pPr>
      <w:r w:rsidRPr="009B2D12">
        <w:rPr>
          <w:rFonts w:ascii="Times New Roman" w:hAnsi="Times New Roman" w:cs="Times New Roman"/>
          <w:b/>
          <w:sz w:val="24"/>
          <w:szCs w:val="24"/>
        </w:rPr>
        <w:t xml:space="preserve">Отчет о ходе выполнения </w:t>
      </w:r>
      <w:r w:rsidR="00117FD2" w:rsidRPr="009B2D12">
        <w:rPr>
          <w:rFonts w:ascii="Times New Roman" w:hAnsi="Times New Roman" w:cs="Times New Roman"/>
          <w:b/>
          <w:sz w:val="24"/>
          <w:szCs w:val="24"/>
        </w:rPr>
        <w:t>муниципальной программы «О противодействии</w:t>
      </w:r>
    </w:p>
    <w:p w:rsidR="009B2D12" w:rsidRPr="009B2D12" w:rsidRDefault="00117FD2" w:rsidP="009B2D12">
      <w:pPr>
        <w:pStyle w:val="a3"/>
        <w:jc w:val="center"/>
        <w:rPr>
          <w:rFonts w:ascii="Times New Roman" w:hAnsi="Times New Roman" w:cs="Times New Roman"/>
          <w:b/>
          <w:sz w:val="24"/>
          <w:szCs w:val="24"/>
        </w:rPr>
      </w:pPr>
      <w:r w:rsidRPr="009B2D12">
        <w:rPr>
          <w:rFonts w:ascii="Times New Roman" w:hAnsi="Times New Roman" w:cs="Times New Roman"/>
          <w:b/>
          <w:sz w:val="24"/>
          <w:szCs w:val="24"/>
        </w:rPr>
        <w:t>коррупции в Чугуевском муниципальном районе» на 2016 - 2020 годы</w:t>
      </w:r>
    </w:p>
    <w:p w:rsidR="00791556" w:rsidRDefault="009B2D12" w:rsidP="009B2D12">
      <w:pPr>
        <w:pStyle w:val="a3"/>
        <w:jc w:val="center"/>
        <w:rPr>
          <w:rFonts w:ascii="Times New Roman" w:hAnsi="Times New Roman" w:cs="Times New Roman"/>
          <w:b/>
          <w:sz w:val="24"/>
          <w:szCs w:val="24"/>
        </w:rPr>
      </w:pPr>
      <w:r w:rsidRPr="009B2D12">
        <w:rPr>
          <w:rFonts w:ascii="Times New Roman" w:hAnsi="Times New Roman" w:cs="Times New Roman"/>
          <w:b/>
          <w:sz w:val="24"/>
          <w:szCs w:val="24"/>
        </w:rPr>
        <w:t xml:space="preserve">за </w:t>
      </w:r>
      <w:r w:rsidR="00ED456B">
        <w:rPr>
          <w:rFonts w:ascii="Times New Roman" w:hAnsi="Times New Roman" w:cs="Times New Roman"/>
          <w:b/>
          <w:sz w:val="24"/>
          <w:szCs w:val="24"/>
        </w:rPr>
        <w:t>201</w:t>
      </w:r>
      <w:r w:rsidR="00135B01">
        <w:rPr>
          <w:rFonts w:ascii="Times New Roman" w:hAnsi="Times New Roman" w:cs="Times New Roman"/>
          <w:b/>
          <w:sz w:val="24"/>
          <w:szCs w:val="24"/>
        </w:rPr>
        <w:t>8</w:t>
      </w:r>
      <w:r w:rsidR="00ED456B">
        <w:rPr>
          <w:rFonts w:ascii="Times New Roman" w:hAnsi="Times New Roman" w:cs="Times New Roman"/>
          <w:b/>
          <w:sz w:val="24"/>
          <w:szCs w:val="24"/>
        </w:rPr>
        <w:t xml:space="preserve"> год</w:t>
      </w:r>
    </w:p>
    <w:p w:rsidR="009B2D12" w:rsidRPr="009B2D12" w:rsidRDefault="009B2D12" w:rsidP="009B2D12">
      <w:pPr>
        <w:pStyle w:val="a3"/>
        <w:jc w:val="center"/>
        <w:rPr>
          <w:rFonts w:ascii="Times New Roman" w:hAnsi="Times New Roman" w:cs="Times New Roman"/>
          <w:b/>
          <w:sz w:val="24"/>
          <w:szCs w:val="24"/>
        </w:rPr>
      </w:pPr>
    </w:p>
    <w:tbl>
      <w:tblPr>
        <w:tblW w:w="9495" w:type="dxa"/>
        <w:tblInd w:w="75" w:type="dxa"/>
        <w:tblLayout w:type="fixed"/>
        <w:tblCellMar>
          <w:left w:w="75" w:type="dxa"/>
          <w:right w:w="75" w:type="dxa"/>
        </w:tblCellMar>
        <w:tblLook w:val="04A0" w:firstRow="1" w:lastRow="0" w:firstColumn="1" w:lastColumn="0" w:noHBand="0" w:noVBand="1"/>
      </w:tblPr>
      <w:tblGrid>
        <w:gridCol w:w="567"/>
        <w:gridCol w:w="3261"/>
        <w:gridCol w:w="5667"/>
      </w:tblGrid>
      <w:tr w:rsidR="00A06BBB" w:rsidRPr="00A06BBB" w:rsidTr="004763A5">
        <w:trPr>
          <w:trHeight w:val="291"/>
        </w:trPr>
        <w:tc>
          <w:tcPr>
            <w:tcW w:w="567" w:type="dxa"/>
            <w:vMerge w:val="restart"/>
            <w:tcBorders>
              <w:top w:val="single" w:sz="8" w:space="0" w:color="auto"/>
              <w:left w:val="single" w:sz="8" w:space="0" w:color="auto"/>
              <w:bottom w:val="single" w:sz="8" w:space="0" w:color="auto"/>
              <w:right w:val="single" w:sz="8" w:space="0" w:color="auto"/>
            </w:tcBorders>
            <w:hideMark/>
          </w:tcPr>
          <w:p w:rsidR="00A06BBB" w:rsidRPr="00A06BBB" w:rsidRDefault="00A06BBB" w:rsidP="00A06BBB">
            <w:pPr>
              <w:widowControl w:val="0"/>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 xml:space="preserve">№ </w:t>
            </w:r>
          </w:p>
          <w:p w:rsidR="00A06BBB" w:rsidRPr="00A06BBB" w:rsidRDefault="00A06BBB" w:rsidP="00A06BBB">
            <w:pPr>
              <w:widowControl w:val="0"/>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п/п</w:t>
            </w:r>
          </w:p>
        </w:tc>
        <w:tc>
          <w:tcPr>
            <w:tcW w:w="3261" w:type="dxa"/>
            <w:vMerge w:val="restart"/>
            <w:tcBorders>
              <w:top w:val="single" w:sz="8" w:space="0" w:color="auto"/>
              <w:left w:val="single" w:sz="8" w:space="0" w:color="auto"/>
              <w:bottom w:val="single" w:sz="8" w:space="0" w:color="auto"/>
              <w:right w:val="single" w:sz="8" w:space="0" w:color="auto"/>
            </w:tcBorders>
            <w:hideMark/>
          </w:tcPr>
          <w:p w:rsidR="00A06BBB" w:rsidRPr="00A06BBB" w:rsidRDefault="00A06BBB" w:rsidP="00A06BBB">
            <w:pPr>
              <w:widowControl w:val="0"/>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Наименование отдельного</w:t>
            </w:r>
          </w:p>
          <w:p w:rsidR="00A06BBB" w:rsidRPr="00A06BBB" w:rsidRDefault="00A06BBB" w:rsidP="00A06BBB">
            <w:pPr>
              <w:widowControl w:val="0"/>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мероприятия   муниципальной  программы</w:t>
            </w:r>
          </w:p>
        </w:tc>
        <w:tc>
          <w:tcPr>
            <w:tcW w:w="5667" w:type="dxa"/>
            <w:vMerge w:val="restart"/>
            <w:tcBorders>
              <w:top w:val="single" w:sz="8" w:space="0" w:color="auto"/>
              <w:left w:val="single" w:sz="8" w:space="0" w:color="auto"/>
              <w:bottom w:val="single" w:sz="8" w:space="0" w:color="auto"/>
              <w:right w:val="single" w:sz="8" w:space="0" w:color="auto"/>
            </w:tcBorders>
            <w:hideMark/>
          </w:tcPr>
          <w:p w:rsidR="00A06BBB" w:rsidRPr="00A06BBB" w:rsidRDefault="00A06BBB" w:rsidP="00A06BBB">
            <w:pPr>
              <w:widowControl w:val="0"/>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Результат выполнения</w:t>
            </w:r>
          </w:p>
        </w:tc>
      </w:tr>
      <w:tr w:rsidR="00A06BBB" w:rsidRPr="00A06BBB" w:rsidTr="004763A5">
        <w:trPr>
          <w:trHeight w:val="509"/>
        </w:trPr>
        <w:tc>
          <w:tcPr>
            <w:tcW w:w="567" w:type="dxa"/>
            <w:vMerge/>
            <w:tcBorders>
              <w:top w:val="single" w:sz="8" w:space="0" w:color="auto"/>
              <w:left w:val="single" w:sz="8" w:space="0" w:color="auto"/>
              <w:bottom w:val="single" w:sz="8" w:space="0" w:color="auto"/>
              <w:right w:val="single" w:sz="8" w:space="0" w:color="auto"/>
            </w:tcBorders>
            <w:vAlign w:val="center"/>
            <w:hideMark/>
          </w:tcPr>
          <w:p w:rsidR="00A06BBB" w:rsidRPr="00A06BBB" w:rsidRDefault="00A06BBB" w:rsidP="00A06BBB">
            <w:pPr>
              <w:spacing w:after="0" w:line="240" w:lineRule="auto"/>
              <w:rPr>
                <w:rFonts w:ascii="Times New Roman" w:eastAsia="Times New Roman" w:hAnsi="Times New Roman" w:cs="Times New Roman"/>
              </w:rPr>
            </w:pP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A06BBB" w:rsidRPr="00A06BBB" w:rsidRDefault="00A06BBB" w:rsidP="00A06BBB">
            <w:pPr>
              <w:spacing w:after="0" w:line="240" w:lineRule="auto"/>
              <w:rPr>
                <w:rFonts w:ascii="Times New Roman" w:eastAsia="Times New Roman" w:hAnsi="Times New Roman" w:cs="Times New Roman"/>
              </w:rPr>
            </w:pPr>
          </w:p>
        </w:tc>
        <w:tc>
          <w:tcPr>
            <w:tcW w:w="5667" w:type="dxa"/>
            <w:vMerge/>
            <w:tcBorders>
              <w:top w:val="single" w:sz="8" w:space="0" w:color="auto"/>
              <w:left w:val="single" w:sz="8" w:space="0" w:color="auto"/>
              <w:bottom w:val="single" w:sz="8" w:space="0" w:color="auto"/>
              <w:right w:val="single" w:sz="8" w:space="0" w:color="auto"/>
            </w:tcBorders>
            <w:vAlign w:val="center"/>
            <w:hideMark/>
          </w:tcPr>
          <w:p w:rsidR="00A06BBB" w:rsidRPr="00A06BBB" w:rsidRDefault="00A06BBB" w:rsidP="00A06BBB">
            <w:pPr>
              <w:spacing w:after="0" w:line="240" w:lineRule="auto"/>
              <w:rPr>
                <w:rFonts w:ascii="Times New Roman" w:eastAsia="Times New Roman" w:hAnsi="Times New Roman" w:cs="Times New Roman"/>
              </w:rPr>
            </w:pPr>
          </w:p>
        </w:tc>
      </w:tr>
      <w:tr w:rsidR="00A06BBB" w:rsidRPr="00A06BBB" w:rsidTr="00B67884">
        <w:tc>
          <w:tcPr>
            <w:tcW w:w="9495" w:type="dxa"/>
            <w:gridSpan w:val="3"/>
            <w:tcBorders>
              <w:top w:val="nil"/>
              <w:left w:val="single" w:sz="8" w:space="0" w:color="auto"/>
              <w:bottom w:val="single" w:sz="4" w:space="0" w:color="auto"/>
              <w:right w:val="single" w:sz="8" w:space="0" w:color="auto"/>
            </w:tcBorders>
            <w:hideMark/>
          </w:tcPr>
          <w:p w:rsidR="00A06BBB" w:rsidRPr="00A06BBB" w:rsidRDefault="00A06BBB" w:rsidP="00A06BBB">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rPr>
            </w:pPr>
            <w:r w:rsidRPr="00A06BBB">
              <w:rPr>
                <w:rFonts w:ascii="Times New Roman" w:eastAsia="Times New Roman" w:hAnsi="Times New Roman" w:cs="Times New Roman"/>
              </w:rPr>
              <w:t>Обеспечение правовых и организационных мер, направленных на предупреждение, выявление и последующее устранение причин коррупции</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1.1.</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антикоррупционной экспертизы нормативных правовых актов органов местного самоуправления Чугуевского муниципального района и их проектов</w:t>
            </w:r>
          </w:p>
        </w:tc>
        <w:tc>
          <w:tcPr>
            <w:tcW w:w="5667" w:type="dxa"/>
            <w:tcBorders>
              <w:top w:val="single" w:sz="4" w:space="0" w:color="auto"/>
              <w:left w:val="single" w:sz="4" w:space="0" w:color="auto"/>
              <w:bottom w:val="single" w:sz="4" w:space="0" w:color="auto"/>
              <w:right w:val="single" w:sz="4" w:space="0" w:color="auto"/>
            </w:tcBorders>
            <w:hideMark/>
          </w:tcPr>
          <w:p w:rsidR="00A06BBB" w:rsidRPr="007B0D65"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B0D65">
              <w:rPr>
                <w:rFonts w:ascii="Times New Roman" w:eastAsia="Times New Roman" w:hAnsi="Times New Roman" w:cs="Times New Roman"/>
              </w:rPr>
              <w:t>Антикоррупционная экспер</w:t>
            </w:r>
            <w:bookmarkStart w:id="0" w:name="_GoBack"/>
            <w:bookmarkEnd w:id="0"/>
            <w:r w:rsidRPr="007B0D65">
              <w:rPr>
                <w:rFonts w:ascii="Times New Roman" w:eastAsia="Times New Roman" w:hAnsi="Times New Roman" w:cs="Times New Roman"/>
              </w:rPr>
              <w:t>тиза проводится на этапе подготовки муниципальных нормативных правовых  актов специалистами юридического отдела. За</w:t>
            </w:r>
            <w:r w:rsidR="00135B01">
              <w:rPr>
                <w:rFonts w:ascii="Times New Roman" w:eastAsia="Times New Roman" w:hAnsi="Times New Roman" w:cs="Times New Roman"/>
              </w:rPr>
              <w:t xml:space="preserve"> </w:t>
            </w:r>
            <w:r w:rsidRPr="007B0D65">
              <w:rPr>
                <w:rFonts w:ascii="Times New Roman" w:eastAsia="Times New Roman" w:hAnsi="Times New Roman" w:cs="Times New Roman"/>
              </w:rPr>
              <w:t>201</w:t>
            </w:r>
            <w:r w:rsidR="00135B01">
              <w:rPr>
                <w:rFonts w:ascii="Times New Roman" w:eastAsia="Times New Roman" w:hAnsi="Times New Roman" w:cs="Times New Roman"/>
              </w:rPr>
              <w:t>8</w:t>
            </w:r>
            <w:r w:rsidRPr="007B0D65">
              <w:rPr>
                <w:rFonts w:ascii="Times New Roman" w:eastAsia="Times New Roman" w:hAnsi="Times New Roman" w:cs="Times New Roman"/>
              </w:rPr>
              <w:t xml:space="preserve"> год проведена экспертиза </w:t>
            </w:r>
            <w:r w:rsidR="00070066">
              <w:rPr>
                <w:rFonts w:ascii="Times New Roman" w:eastAsia="Times New Roman" w:hAnsi="Times New Roman" w:cs="Times New Roman"/>
              </w:rPr>
              <w:t>82</w:t>
            </w:r>
            <w:r w:rsidRPr="007B0D65">
              <w:rPr>
                <w:rFonts w:ascii="Times New Roman" w:eastAsia="Times New Roman" w:hAnsi="Times New Roman" w:cs="Times New Roman"/>
              </w:rPr>
              <w:t xml:space="preserve"> НПА.</w:t>
            </w:r>
          </w:p>
          <w:p w:rsidR="00A06BBB" w:rsidRPr="007B0D65" w:rsidRDefault="00A06BBB" w:rsidP="00482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B0D65">
              <w:rPr>
                <w:rFonts w:ascii="Times New Roman" w:eastAsia="Times New Roman" w:hAnsi="Times New Roman" w:cs="Times New Roman"/>
              </w:rPr>
              <w:t xml:space="preserve">Все проекты муниципальных нормативных правовых актов </w:t>
            </w:r>
            <w:r w:rsidR="00482DED" w:rsidRPr="007B0D65">
              <w:rPr>
                <w:rFonts w:ascii="Times New Roman" w:eastAsia="Times New Roman" w:hAnsi="Times New Roman" w:cs="Times New Roman"/>
              </w:rPr>
              <w:t xml:space="preserve">согласно приказа Генерального прокурора Российской Федерации от 02.10.2007 №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приказа Генерального прокурора Российской Федерации от 28.12.2009 № 400 «Об организации проведения антикоррупционной экспертизы нормативных актов» </w:t>
            </w:r>
            <w:r w:rsidRPr="007B0D65">
              <w:rPr>
                <w:rFonts w:ascii="Times New Roman" w:eastAsia="Times New Roman" w:hAnsi="Times New Roman" w:cs="Times New Roman"/>
              </w:rPr>
              <w:t xml:space="preserve">направляются на антикоррупционную экспертизу в прокуратуру </w:t>
            </w:r>
            <w:r w:rsidR="00482DED" w:rsidRPr="007B0D65">
              <w:rPr>
                <w:rFonts w:ascii="Times New Roman" w:eastAsia="Times New Roman" w:hAnsi="Times New Roman" w:cs="Times New Roman"/>
              </w:rPr>
              <w:t xml:space="preserve">Чугуевского </w:t>
            </w:r>
            <w:r w:rsidRPr="007B0D65">
              <w:rPr>
                <w:rFonts w:ascii="Times New Roman" w:eastAsia="Times New Roman" w:hAnsi="Times New Roman" w:cs="Times New Roman"/>
              </w:rPr>
              <w:t xml:space="preserve">района </w:t>
            </w:r>
            <w:r w:rsidR="00482DED" w:rsidRPr="007B0D65">
              <w:rPr>
                <w:rFonts w:ascii="Times New Roman" w:eastAsia="Times New Roman" w:hAnsi="Times New Roman" w:cs="Times New Roman"/>
              </w:rPr>
              <w:t xml:space="preserve">не позднее 5 рабочих дней </w:t>
            </w:r>
            <w:r w:rsidRPr="007B0D65">
              <w:rPr>
                <w:rFonts w:ascii="Times New Roman" w:eastAsia="Times New Roman" w:hAnsi="Times New Roman" w:cs="Times New Roman"/>
              </w:rPr>
              <w:t xml:space="preserve">до </w:t>
            </w:r>
            <w:r w:rsidR="00482DED" w:rsidRPr="007B0D65">
              <w:rPr>
                <w:rFonts w:ascii="Times New Roman" w:eastAsia="Times New Roman" w:hAnsi="Times New Roman" w:cs="Times New Roman"/>
              </w:rPr>
              <w:t xml:space="preserve">дня их </w:t>
            </w:r>
            <w:r w:rsidRPr="007B0D65">
              <w:rPr>
                <w:rFonts w:ascii="Times New Roman" w:eastAsia="Times New Roman" w:hAnsi="Times New Roman" w:cs="Times New Roman"/>
              </w:rPr>
              <w:t>подписания.</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1.2.</w:t>
            </w:r>
          </w:p>
        </w:tc>
        <w:tc>
          <w:tcPr>
            <w:tcW w:w="3261"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autoSpaceDE w:val="0"/>
              <w:autoSpaceDN w:val="0"/>
              <w:adjustRightInd w:val="0"/>
              <w:spacing w:after="0"/>
              <w:rPr>
                <w:rFonts w:ascii="Times New Roman" w:eastAsia="Times New Roman" w:hAnsi="Times New Roman" w:cs="Times New Roman"/>
                <w:color w:val="000000"/>
              </w:rPr>
            </w:pPr>
            <w:r w:rsidRPr="00A06BBB">
              <w:rPr>
                <w:rFonts w:ascii="Times New Roman" w:eastAsia="Times New Roman" w:hAnsi="Times New Roman" w:cs="Times New Roman"/>
                <w:color w:val="000000"/>
              </w:rPr>
              <w:t>Проведение заседаний межведомственной комиссии по противодействию коррупции</w:t>
            </w:r>
          </w:p>
          <w:p w:rsidR="00A06BBB" w:rsidRPr="00A06BBB" w:rsidRDefault="00A06BBB" w:rsidP="00A06BBB">
            <w:pPr>
              <w:autoSpaceDE w:val="0"/>
              <w:autoSpaceDN w:val="0"/>
              <w:adjustRightInd w:val="0"/>
              <w:spacing w:after="0"/>
              <w:rPr>
                <w:rFonts w:ascii="Times New Roman" w:eastAsia="Calibri" w:hAnsi="Times New Roman" w:cs="Times New Roman"/>
              </w:rPr>
            </w:pPr>
          </w:p>
        </w:tc>
        <w:tc>
          <w:tcPr>
            <w:tcW w:w="5667" w:type="dxa"/>
            <w:tcBorders>
              <w:top w:val="single" w:sz="4" w:space="0" w:color="auto"/>
              <w:left w:val="single" w:sz="4" w:space="0" w:color="auto"/>
              <w:bottom w:val="single" w:sz="4" w:space="0" w:color="auto"/>
              <w:right w:val="single" w:sz="4" w:space="0" w:color="auto"/>
            </w:tcBorders>
            <w:hideMark/>
          </w:tcPr>
          <w:p w:rsidR="00A06BBB" w:rsidRPr="007B0D65" w:rsidRDefault="00E87E5C" w:rsidP="00070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B0D65">
              <w:rPr>
                <w:rFonts w:ascii="Times New Roman" w:eastAsia="Times New Roman" w:hAnsi="Times New Roman" w:cs="Times New Roman"/>
              </w:rPr>
              <w:t xml:space="preserve">За </w:t>
            </w:r>
            <w:r w:rsidR="00070066">
              <w:rPr>
                <w:rFonts w:ascii="Times New Roman" w:eastAsia="Times New Roman" w:hAnsi="Times New Roman" w:cs="Times New Roman"/>
              </w:rPr>
              <w:t xml:space="preserve">отчетный </w:t>
            </w:r>
            <w:r w:rsidRPr="007B0D65">
              <w:rPr>
                <w:rFonts w:ascii="Times New Roman" w:eastAsia="Times New Roman" w:hAnsi="Times New Roman" w:cs="Times New Roman"/>
              </w:rPr>
              <w:t xml:space="preserve">период </w:t>
            </w:r>
            <w:r w:rsidR="00070066">
              <w:rPr>
                <w:rFonts w:ascii="Times New Roman" w:eastAsia="Times New Roman" w:hAnsi="Times New Roman" w:cs="Times New Roman"/>
              </w:rPr>
              <w:t>года проведено 4</w:t>
            </w:r>
            <w:r w:rsidRPr="007B0D65">
              <w:rPr>
                <w:rFonts w:ascii="Times New Roman" w:eastAsia="Times New Roman" w:hAnsi="Times New Roman" w:cs="Times New Roman"/>
              </w:rPr>
              <w:t xml:space="preserve"> заседани</w:t>
            </w:r>
            <w:r w:rsidR="00070066">
              <w:rPr>
                <w:rFonts w:ascii="Times New Roman" w:eastAsia="Times New Roman" w:hAnsi="Times New Roman" w:cs="Times New Roman"/>
              </w:rPr>
              <w:t>я</w:t>
            </w:r>
            <w:r w:rsidRPr="007B0D65">
              <w:rPr>
                <w:rFonts w:ascii="Times New Roman" w:eastAsia="Times New Roman" w:hAnsi="Times New Roman" w:cs="Times New Roman"/>
              </w:rPr>
              <w:t xml:space="preserve"> 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1.3.</w:t>
            </w:r>
          </w:p>
        </w:tc>
        <w:tc>
          <w:tcPr>
            <w:tcW w:w="3261"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Мониторинг качества предоставления муниципальных услуг</w:t>
            </w:r>
          </w:p>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A06BBB" w:rsidP="00FE4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 xml:space="preserve">Выполняется ежегодно согласно постановления администрации Чугуевского муниципального района от 21.07.2011 № 528 «Об утверждении </w:t>
            </w:r>
            <w:r w:rsidR="00482DED" w:rsidRPr="00A06BBB">
              <w:rPr>
                <w:rFonts w:ascii="Times New Roman" w:eastAsia="Times New Roman" w:hAnsi="Times New Roman" w:cs="Times New Roman"/>
              </w:rPr>
              <w:t>Порядка проведения</w:t>
            </w:r>
            <w:r w:rsidRPr="00A06BBB">
              <w:rPr>
                <w:rFonts w:ascii="Times New Roman" w:eastAsia="Times New Roman" w:hAnsi="Times New Roman" w:cs="Times New Roman"/>
              </w:rPr>
              <w:t xml:space="preserve"> мониторинга качества предоставления муниципальных услуг на территории Чугуев</w:t>
            </w:r>
            <w:r w:rsidR="000404B1">
              <w:rPr>
                <w:rFonts w:ascii="Times New Roman" w:eastAsia="Times New Roman" w:hAnsi="Times New Roman" w:cs="Times New Roman"/>
              </w:rPr>
              <w:t>ского муниципального района».</w:t>
            </w:r>
          </w:p>
          <w:p w:rsidR="004763A5" w:rsidRDefault="004763A5" w:rsidP="00FE4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4763A5">
              <w:rPr>
                <w:rFonts w:ascii="Times New Roman" w:eastAsia="Times New Roman" w:hAnsi="Times New Roman" w:cs="Times New Roman"/>
              </w:rPr>
              <w:t>Распоряжение</w:t>
            </w:r>
            <w:r>
              <w:rPr>
                <w:rFonts w:ascii="Times New Roman" w:eastAsia="Times New Roman" w:hAnsi="Times New Roman" w:cs="Times New Roman"/>
              </w:rPr>
              <w:t>м от 12 января 2018 года № 07-р утвержден</w:t>
            </w:r>
            <w:r w:rsidR="00FE40FF">
              <w:rPr>
                <w:rFonts w:ascii="Times New Roman" w:eastAsia="Times New Roman" w:hAnsi="Times New Roman" w:cs="Times New Roman"/>
              </w:rPr>
              <w:t xml:space="preserve"> Перечень</w:t>
            </w:r>
            <w:r w:rsidRPr="004763A5">
              <w:rPr>
                <w:rFonts w:ascii="Times New Roman" w:eastAsia="Times New Roman" w:hAnsi="Times New Roman" w:cs="Times New Roman"/>
              </w:rPr>
              <w:t xml:space="preserve"> мероприятий по проведению мониторинга качества предоставления муниципальных услуг в Чугуевском м</w:t>
            </w:r>
            <w:r>
              <w:rPr>
                <w:rFonts w:ascii="Times New Roman" w:eastAsia="Times New Roman" w:hAnsi="Times New Roman" w:cs="Times New Roman"/>
              </w:rPr>
              <w:t>у</w:t>
            </w:r>
            <w:r w:rsidR="00FE40FF">
              <w:rPr>
                <w:rFonts w:ascii="Times New Roman" w:eastAsia="Times New Roman" w:hAnsi="Times New Roman" w:cs="Times New Roman"/>
              </w:rPr>
              <w:t>ниципальном районе на 2018 год.</w:t>
            </w:r>
            <w:r w:rsidRPr="004763A5">
              <w:rPr>
                <w:rFonts w:ascii="Times New Roman" w:eastAsia="Times New Roman" w:hAnsi="Times New Roman" w:cs="Times New Roman"/>
              </w:rPr>
              <w:t xml:space="preserve"> </w:t>
            </w:r>
          </w:p>
          <w:p w:rsidR="00A06BBB" w:rsidRPr="00A06BBB" w:rsidRDefault="00A06BBB" w:rsidP="00FE4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 xml:space="preserve">Итоговый отчет о результатах мониторинга качества предоставления муниципальных услуг в Чугуевском муниципальном районе размещается на официальном сайте </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1.4.</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Анализ обращений граждан и организаций на наличие информации о фактах коррупции в органах местного самоуправления Чугуевского муниципального района. При наличии в обраще</w:t>
            </w:r>
            <w:r w:rsidRPr="00A06BBB">
              <w:rPr>
                <w:rFonts w:ascii="Times New Roman" w:eastAsia="Times New Roman" w:hAnsi="Times New Roman" w:cs="Times New Roman"/>
              </w:rPr>
              <w:lastRenderedPageBreak/>
              <w:t xml:space="preserve">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 </w:t>
            </w:r>
          </w:p>
        </w:tc>
        <w:tc>
          <w:tcPr>
            <w:tcW w:w="56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lastRenderedPageBreak/>
              <w:t>Анализ обращений граждан проведен. Наличие информации о фактах коррупции в органах МСУ не выявлено.</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1.5</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Calibri" w:hAnsi="Times New Roman" w:cs="Times New Roman"/>
              </w:rPr>
              <w:t>Мониторинг ведения электронных дневников и журналов в общеобразовательных учреждениях</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Мониторинг ведения электронных дневников и журналов проводится ежемесячно департаментом образования и науки Приморского края совместно с ЗАО «Ланит-ДВ» и доводится до сведения руководителей образовательных учреждений района.</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1.6</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Calibri" w:hAnsi="Times New Roman" w:cs="Times New Roman"/>
              </w:rPr>
              <w:t>Информационно-консультационная работа с работодателями по вопросу трудоустройства иностранных граждан</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В соответствии с постановлением Администрации Приморского края от 20.12.2013 № 491-па «Об утверждении подпрограммы «Об оказании содействия добровольному переселению в Приморский край соотечественников, проживающих за рубежом»  отделение КГБУ «Приморский центр занятости населения» в Чугуевском районе направляет на рассмотрение заявления потенциальных участников программы переселения. Межведомственной комиссией рассматриваются анкеты участников программы и принимаются решения о предоставлении возможности проживания на территории района. Проводится информационно-консультационная работа с работодателями по вопросу трудоустройства иностранных граждан</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2.</w:t>
            </w:r>
            <w:r w:rsidRPr="00A06BBB">
              <w:rPr>
                <w:rFonts w:ascii="Times New Roman" w:eastAsia="Times New Roman" w:hAnsi="Times New Roman" w:cs="Times New Roman"/>
              </w:rPr>
              <w:tab/>
              <w:t>Снижение административных барьеров при предоставлении государственных и муниципальных услуг</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2.1</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Times New Roman" w:hAnsi="Times New Roman" w:cs="Times New Roman"/>
              </w:rPr>
              <w:t xml:space="preserve">Проведение мониторинга качества оказания муниципальных услуг, выполнения административных регламентов органами администрации и муниципальными учреждениями Чугуевского муниципального района  </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A06BBB" w:rsidP="00603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Выполняется согласно распоряжению администрации Чугуевского муниципального района от 23.01.2017 № 15-р «Об утверждении Перечня мероприятий по проведению мониторинга качества предоставления муниципальных услуг в Чугуевском муниципальном районе»</w:t>
            </w:r>
            <w:r w:rsidR="009817DE">
              <w:rPr>
                <w:rFonts w:ascii="Times New Roman" w:eastAsia="Times New Roman" w:hAnsi="Times New Roman" w:cs="Times New Roman"/>
              </w:rPr>
              <w:t>.</w:t>
            </w:r>
          </w:p>
          <w:p w:rsidR="00A06BBB" w:rsidRPr="00A06BBB" w:rsidRDefault="005F0A91" w:rsidP="00603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В 2017 мониторинг проводил</w:t>
            </w:r>
            <w:r w:rsidR="00A06BBB" w:rsidRPr="00A06BBB">
              <w:rPr>
                <w:rFonts w:ascii="Times New Roman" w:eastAsia="Times New Roman" w:hAnsi="Times New Roman" w:cs="Times New Roman"/>
              </w:rPr>
              <w:t xml:space="preserve">ся в отношении </w:t>
            </w:r>
            <w:r w:rsidR="007B0D65">
              <w:rPr>
                <w:rFonts w:ascii="Times New Roman" w:eastAsia="Times New Roman" w:hAnsi="Times New Roman" w:cs="Times New Roman"/>
              </w:rPr>
              <w:t>41</w:t>
            </w:r>
            <w:r w:rsidR="00A06BBB" w:rsidRPr="00A06BBB">
              <w:rPr>
                <w:rFonts w:ascii="Times New Roman" w:eastAsia="Times New Roman" w:hAnsi="Times New Roman" w:cs="Times New Roman"/>
              </w:rPr>
              <w:t xml:space="preserve"> муниципальных услуг.  </w:t>
            </w:r>
          </w:p>
          <w:p w:rsidR="00A06BBB" w:rsidRPr="00A06BBB" w:rsidRDefault="00A06BBB" w:rsidP="00603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Итоговый отчет о результатах мониторинга качества предоставления муниципальных услуг в Чугуевском муниципальном районе размещ</w:t>
            </w:r>
            <w:r w:rsidR="00603E56">
              <w:rPr>
                <w:rFonts w:ascii="Times New Roman" w:eastAsia="Times New Roman" w:hAnsi="Times New Roman" w:cs="Times New Roman"/>
              </w:rPr>
              <w:t>ен</w:t>
            </w:r>
            <w:r w:rsidRPr="00A06BBB">
              <w:rPr>
                <w:rFonts w:ascii="Times New Roman" w:eastAsia="Times New Roman" w:hAnsi="Times New Roman" w:cs="Times New Roman"/>
              </w:rPr>
              <w:t xml:space="preserve"> на официальном сайте </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2.2</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Times New Roman" w:hAnsi="Times New Roman" w:cs="Times New Roman"/>
              </w:rPr>
              <w:t xml:space="preserve">Внедрение в деятельность органов администрации Чугуевского муниципального района инновационных технологий, обеспечивающих прозрачность процесса разработки и принятия нормативных правовых актов и управленческих решений, а также обеспечивающих межведомственное электронное взаимодействие указанных органов и их  </w:t>
            </w:r>
            <w:r w:rsidRPr="00A06BBB">
              <w:rPr>
                <w:rFonts w:ascii="Times New Roman" w:eastAsia="Times New Roman" w:hAnsi="Times New Roman" w:cs="Times New Roman"/>
              </w:rPr>
              <w:lastRenderedPageBreak/>
              <w:t xml:space="preserve">взаимодействие с гражданами и    организациями в рамках оказания муниципальных и государственных услуг     </w:t>
            </w:r>
          </w:p>
        </w:tc>
        <w:tc>
          <w:tcPr>
            <w:tcW w:w="5667" w:type="dxa"/>
            <w:tcBorders>
              <w:top w:val="single" w:sz="4" w:space="0" w:color="auto"/>
              <w:left w:val="single" w:sz="4" w:space="0" w:color="auto"/>
              <w:bottom w:val="single" w:sz="4" w:space="0" w:color="auto"/>
              <w:right w:val="single" w:sz="4" w:space="0" w:color="auto"/>
            </w:tcBorders>
          </w:tcPr>
          <w:p w:rsidR="009A59F2" w:rsidRPr="00D62ACD"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color w:val="FF0000"/>
              </w:rPr>
            </w:pPr>
            <w:r w:rsidRPr="00563B74">
              <w:rPr>
                <w:rFonts w:ascii="Times New Roman" w:eastAsia="Times New Roman" w:hAnsi="Times New Roman" w:cs="Times New Roman"/>
              </w:rPr>
              <w:lastRenderedPageBreak/>
              <w:t xml:space="preserve">Установлены </w:t>
            </w:r>
            <w:r w:rsidR="00563B74" w:rsidRPr="00563B74">
              <w:rPr>
                <w:rFonts w:ascii="Times New Roman" w:eastAsia="Times New Roman" w:hAnsi="Times New Roman" w:cs="Times New Roman"/>
              </w:rPr>
              <w:t>4</w:t>
            </w:r>
            <w:r w:rsidRPr="00563B74">
              <w:rPr>
                <w:rFonts w:ascii="Times New Roman" w:eastAsia="Times New Roman" w:hAnsi="Times New Roman" w:cs="Times New Roman"/>
              </w:rPr>
              <w:t xml:space="preserve"> сертификат</w:t>
            </w:r>
            <w:r w:rsidR="00563B74" w:rsidRPr="00563B74">
              <w:rPr>
                <w:rFonts w:ascii="Times New Roman" w:eastAsia="Times New Roman" w:hAnsi="Times New Roman" w:cs="Times New Roman"/>
              </w:rPr>
              <w:t>а</w:t>
            </w:r>
            <w:r w:rsidRPr="00563B74">
              <w:rPr>
                <w:rFonts w:ascii="Times New Roman" w:eastAsia="Times New Roman" w:hAnsi="Times New Roman" w:cs="Times New Roman"/>
              </w:rPr>
              <w:t xml:space="preserve"> для работы в системе исполнения регламентов (СИР), </w:t>
            </w:r>
            <w:r w:rsidR="00041F85" w:rsidRPr="00563B74">
              <w:rPr>
                <w:rFonts w:ascii="Times New Roman" w:eastAsia="Times New Roman" w:hAnsi="Times New Roman" w:cs="Times New Roman"/>
              </w:rPr>
              <w:t>4</w:t>
            </w:r>
            <w:r w:rsidRPr="00563B74">
              <w:rPr>
                <w:rFonts w:ascii="Times New Roman" w:eastAsia="Times New Roman" w:hAnsi="Times New Roman" w:cs="Times New Roman"/>
              </w:rPr>
              <w:t xml:space="preserve"> сертификат</w:t>
            </w:r>
            <w:r w:rsidR="00041F85" w:rsidRPr="00563B74">
              <w:rPr>
                <w:rFonts w:ascii="Times New Roman" w:eastAsia="Times New Roman" w:hAnsi="Times New Roman" w:cs="Times New Roman"/>
              </w:rPr>
              <w:t>а</w:t>
            </w:r>
            <w:r w:rsidRPr="00563B74">
              <w:rPr>
                <w:rFonts w:ascii="Times New Roman" w:eastAsia="Times New Roman" w:hAnsi="Times New Roman" w:cs="Times New Roman"/>
              </w:rPr>
              <w:t xml:space="preserve"> ЭЦП для работы в Единой информационной системе в сфере закупок, 2 сертификата для работы на Едином портале бюджетной системы РФ, </w:t>
            </w:r>
            <w:r w:rsidR="00563B74" w:rsidRPr="00563B74">
              <w:rPr>
                <w:rFonts w:ascii="Times New Roman" w:eastAsia="Times New Roman" w:hAnsi="Times New Roman" w:cs="Times New Roman"/>
              </w:rPr>
              <w:t>4</w:t>
            </w:r>
            <w:r w:rsidRPr="00563B74">
              <w:rPr>
                <w:rFonts w:ascii="Times New Roman" w:eastAsia="Times New Roman" w:hAnsi="Times New Roman" w:cs="Times New Roman"/>
              </w:rPr>
              <w:t xml:space="preserve"> сертификата для работы в Федеральной информационной адресной системе (ФИАС), </w:t>
            </w:r>
            <w:r w:rsidR="00563B74" w:rsidRPr="00563B74">
              <w:rPr>
                <w:rFonts w:ascii="Times New Roman" w:eastAsia="Times New Roman" w:hAnsi="Times New Roman" w:cs="Times New Roman"/>
              </w:rPr>
              <w:t>5</w:t>
            </w:r>
            <w:r w:rsidRPr="00563B74">
              <w:rPr>
                <w:rFonts w:ascii="Times New Roman" w:eastAsia="Times New Roman" w:hAnsi="Times New Roman" w:cs="Times New Roman"/>
              </w:rPr>
              <w:t xml:space="preserve"> сертификатов для работы в Государственной автоматизированной информационной системе «Управление», </w:t>
            </w:r>
            <w:r w:rsidR="00041F85" w:rsidRPr="00563B74">
              <w:rPr>
                <w:rFonts w:ascii="Times New Roman" w:eastAsia="Times New Roman" w:hAnsi="Times New Roman" w:cs="Times New Roman"/>
              </w:rPr>
              <w:t xml:space="preserve">6 </w:t>
            </w:r>
            <w:r w:rsidRPr="00563B74">
              <w:rPr>
                <w:rFonts w:ascii="Times New Roman" w:eastAsia="Times New Roman" w:hAnsi="Times New Roman" w:cs="Times New Roman"/>
              </w:rPr>
              <w:t>сертификат</w:t>
            </w:r>
            <w:r w:rsidR="00041F85" w:rsidRPr="00563B74">
              <w:rPr>
                <w:rFonts w:ascii="Times New Roman" w:eastAsia="Times New Roman" w:hAnsi="Times New Roman" w:cs="Times New Roman"/>
              </w:rPr>
              <w:t>ов</w:t>
            </w:r>
            <w:r w:rsidRPr="00563B74">
              <w:rPr>
                <w:rFonts w:ascii="Times New Roman" w:eastAsia="Times New Roman" w:hAnsi="Times New Roman" w:cs="Times New Roman"/>
              </w:rPr>
              <w:t xml:space="preserve"> для работы в Системе удаленного финансового </w:t>
            </w:r>
            <w:r w:rsidRPr="00041F85">
              <w:rPr>
                <w:rFonts w:ascii="Times New Roman" w:eastAsia="Times New Roman" w:hAnsi="Times New Roman" w:cs="Times New Roman"/>
              </w:rPr>
              <w:t xml:space="preserve">документооборота (СУФД), </w:t>
            </w:r>
            <w:r w:rsidR="00041F85" w:rsidRPr="00041F85">
              <w:rPr>
                <w:rFonts w:ascii="Times New Roman" w:eastAsia="Times New Roman" w:hAnsi="Times New Roman" w:cs="Times New Roman"/>
              </w:rPr>
              <w:t>2</w:t>
            </w:r>
            <w:r w:rsidRPr="00041F85">
              <w:rPr>
                <w:rFonts w:ascii="Times New Roman" w:eastAsia="Times New Roman" w:hAnsi="Times New Roman" w:cs="Times New Roman"/>
              </w:rPr>
              <w:t xml:space="preserve"> сертификат</w:t>
            </w:r>
            <w:r w:rsidR="00041F85" w:rsidRPr="00041F85">
              <w:rPr>
                <w:rFonts w:ascii="Times New Roman" w:eastAsia="Times New Roman" w:hAnsi="Times New Roman" w:cs="Times New Roman"/>
              </w:rPr>
              <w:t>а</w:t>
            </w:r>
            <w:r w:rsidRPr="00041F85">
              <w:rPr>
                <w:rFonts w:ascii="Times New Roman" w:eastAsia="Times New Roman" w:hAnsi="Times New Roman" w:cs="Times New Roman"/>
              </w:rPr>
              <w:t xml:space="preserve"> для работы на портале «</w:t>
            </w:r>
            <w:proofErr w:type="spellStart"/>
            <w:r w:rsidRPr="00041F85">
              <w:rPr>
                <w:rFonts w:ascii="Times New Roman" w:eastAsia="Times New Roman" w:hAnsi="Times New Roman" w:cs="Times New Roman"/>
              </w:rPr>
              <w:t>Ро</w:t>
            </w:r>
            <w:r w:rsidRPr="00041F85">
              <w:rPr>
                <w:rFonts w:ascii="Times New Roman" w:eastAsia="Times New Roman" w:hAnsi="Times New Roman" w:cs="Times New Roman"/>
              </w:rPr>
              <w:lastRenderedPageBreak/>
              <w:t>среестр</w:t>
            </w:r>
            <w:proofErr w:type="spellEnd"/>
            <w:r w:rsidRPr="00041F85">
              <w:rPr>
                <w:rFonts w:ascii="Times New Roman" w:eastAsia="Times New Roman" w:hAnsi="Times New Roman" w:cs="Times New Roman"/>
              </w:rPr>
              <w:t xml:space="preserve">» При предоставлении муниципальных услуг органом местного самоуправления осуществляется </w:t>
            </w:r>
            <w:r w:rsidRPr="00563B74">
              <w:rPr>
                <w:rFonts w:ascii="Times New Roman" w:eastAsia="Times New Roman" w:hAnsi="Times New Roman" w:cs="Times New Roman"/>
              </w:rPr>
              <w:t xml:space="preserve">межведомственное информационное взаимодействие. Произведен переход на новую версию программного обеспечения </w:t>
            </w:r>
            <w:proofErr w:type="spellStart"/>
            <w:r w:rsidRPr="00563B74">
              <w:rPr>
                <w:rFonts w:ascii="Times New Roman" w:eastAsia="Times New Roman" w:hAnsi="Times New Roman" w:cs="Times New Roman"/>
              </w:rPr>
              <w:t>VipNet</w:t>
            </w:r>
            <w:proofErr w:type="spellEnd"/>
            <w:r w:rsidRPr="00563B74">
              <w:rPr>
                <w:rFonts w:ascii="Times New Roman" w:eastAsia="Times New Roman" w:hAnsi="Times New Roman" w:cs="Times New Roman"/>
              </w:rPr>
              <w:t xml:space="preserve">. Переустановлено </w:t>
            </w:r>
            <w:r w:rsidR="00563B74" w:rsidRPr="00563B74">
              <w:rPr>
                <w:rFonts w:ascii="Times New Roman" w:eastAsia="Times New Roman" w:hAnsi="Times New Roman" w:cs="Times New Roman"/>
              </w:rPr>
              <w:t>45</w:t>
            </w:r>
            <w:r w:rsidRPr="00563B74">
              <w:rPr>
                <w:rFonts w:ascii="Times New Roman" w:eastAsia="Times New Roman" w:hAnsi="Times New Roman" w:cs="Times New Roman"/>
              </w:rPr>
              <w:t xml:space="preserve"> рабочих мест версии 4.3. Установлено программное обеспечение по защите от НСД на </w:t>
            </w:r>
            <w:r w:rsidR="00563B74" w:rsidRPr="00563B74">
              <w:rPr>
                <w:rFonts w:ascii="Times New Roman" w:eastAsia="Times New Roman" w:hAnsi="Times New Roman" w:cs="Times New Roman"/>
              </w:rPr>
              <w:t>8</w:t>
            </w:r>
            <w:r w:rsidRPr="00563B74">
              <w:rPr>
                <w:rFonts w:ascii="Times New Roman" w:eastAsia="Times New Roman" w:hAnsi="Times New Roman" w:cs="Times New Roman"/>
              </w:rPr>
              <w:t xml:space="preserve"> рабочих места. Проведено 65 совещаний в режиме видеоконференцсвязи.</w:t>
            </w:r>
          </w:p>
          <w:p w:rsidR="009A59F2" w:rsidRPr="00D62ACD"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color w:val="FF0000"/>
              </w:rPr>
            </w:pPr>
          </w:p>
          <w:p w:rsidR="009A59F2" w:rsidRPr="00041F85"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041F85">
              <w:rPr>
                <w:rFonts w:ascii="Times New Roman" w:eastAsia="Times New Roman" w:hAnsi="Times New Roman" w:cs="Times New Roman"/>
              </w:rPr>
              <w:t xml:space="preserve">На </w:t>
            </w:r>
            <w:r w:rsidR="00041F85" w:rsidRPr="00041F85">
              <w:rPr>
                <w:rFonts w:ascii="Times New Roman" w:eastAsia="Times New Roman" w:hAnsi="Times New Roman" w:cs="Times New Roman"/>
              </w:rPr>
              <w:t xml:space="preserve">одном </w:t>
            </w:r>
            <w:r w:rsidRPr="00041F85">
              <w:rPr>
                <w:rFonts w:ascii="Times New Roman" w:eastAsia="Times New Roman" w:hAnsi="Times New Roman" w:cs="Times New Roman"/>
              </w:rPr>
              <w:t>рабоч</w:t>
            </w:r>
            <w:r w:rsidR="00041F85" w:rsidRPr="00041F85">
              <w:rPr>
                <w:rFonts w:ascii="Times New Roman" w:eastAsia="Times New Roman" w:hAnsi="Times New Roman" w:cs="Times New Roman"/>
              </w:rPr>
              <w:t>ем</w:t>
            </w:r>
            <w:r w:rsidRPr="00041F85">
              <w:rPr>
                <w:rFonts w:ascii="Times New Roman" w:eastAsia="Times New Roman" w:hAnsi="Times New Roman" w:cs="Times New Roman"/>
              </w:rPr>
              <w:t xml:space="preserve"> мест</w:t>
            </w:r>
            <w:r w:rsidR="00041F85" w:rsidRPr="00041F85">
              <w:rPr>
                <w:rFonts w:ascii="Times New Roman" w:eastAsia="Times New Roman" w:hAnsi="Times New Roman" w:cs="Times New Roman"/>
              </w:rPr>
              <w:t>е</w:t>
            </w:r>
            <w:r w:rsidRPr="00041F85">
              <w:rPr>
                <w:rFonts w:ascii="Times New Roman" w:eastAsia="Times New Roman" w:hAnsi="Times New Roman" w:cs="Times New Roman"/>
              </w:rPr>
              <w:t xml:space="preserve"> работает система электронного документооборота «Практика» для обеспечения взаимодействия с Администрацией Приморского края</w:t>
            </w:r>
            <w:r w:rsidR="00041F85" w:rsidRPr="00041F85">
              <w:rPr>
                <w:rFonts w:ascii="Times New Roman" w:eastAsia="Times New Roman" w:hAnsi="Times New Roman" w:cs="Times New Roman"/>
              </w:rPr>
              <w:t xml:space="preserve">. </w:t>
            </w:r>
            <w:r w:rsidRPr="00041F85">
              <w:rPr>
                <w:rFonts w:ascii="Times New Roman" w:eastAsia="Times New Roman" w:hAnsi="Times New Roman" w:cs="Times New Roman"/>
              </w:rPr>
              <w:t xml:space="preserve">Ведется администрирование Интернет-приемной, которая доступна всем пользователям сети Интернет. Благодаря организации Интернет-приемной созданы условия, направленные на подачу гражданами и юридическими лицами сообщений о фактах совершения муниципальными служащими администрации </w:t>
            </w:r>
            <w:r w:rsidR="00041F85" w:rsidRPr="00041F85">
              <w:rPr>
                <w:rFonts w:ascii="Times New Roman" w:eastAsia="Times New Roman" w:hAnsi="Times New Roman" w:cs="Times New Roman"/>
              </w:rPr>
              <w:t>Чугуевского муниципального района</w:t>
            </w:r>
            <w:r w:rsidRPr="00041F85">
              <w:rPr>
                <w:rFonts w:ascii="Times New Roman" w:eastAsia="Times New Roman" w:hAnsi="Times New Roman" w:cs="Times New Roman"/>
              </w:rPr>
              <w:t xml:space="preserve"> коррупционных действий в максимально упрощенной форме.</w:t>
            </w:r>
          </w:p>
          <w:p w:rsidR="009A59F2" w:rsidRPr="00D62ACD"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color w:val="FF0000"/>
              </w:rPr>
            </w:pPr>
          </w:p>
          <w:p w:rsidR="009A59F2" w:rsidRPr="00041F85"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041F85">
              <w:rPr>
                <w:rFonts w:ascii="Times New Roman" w:eastAsia="Times New Roman" w:hAnsi="Times New Roman" w:cs="Times New Roman"/>
              </w:rPr>
              <w:t>Ведется работа с порталом gosuslugi.ru по привязке сотрудников администрации к государственным информационным системам и предоставлением им соответствующих полномочий. Обслужива</w:t>
            </w:r>
            <w:r w:rsidR="00041F85" w:rsidRPr="00041F85">
              <w:rPr>
                <w:rFonts w:ascii="Times New Roman" w:eastAsia="Times New Roman" w:hAnsi="Times New Roman" w:cs="Times New Roman"/>
              </w:rPr>
              <w:t>е</w:t>
            </w:r>
            <w:r w:rsidRPr="00041F85">
              <w:rPr>
                <w:rFonts w:ascii="Times New Roman" w:eastAsia="Times New Roman" w:hAnsi="Times New Roman" w:cs="Times New Roman"/>
              </w:rPr>
              <w:t xml:space="preserve">тся </w:t>
            </w:r>
            <w:r w:rsidR="00041F85" w:rsidRPr="00041F85">
              <w:rPr>
                <w:rFonts w:ascii="Times New Roman" w:eastAsia="Times New Roman" w:hAnsi="Times New Roman" w:cs="Times New Roman"/>
              </w:rPr>
              <w:t>одно</w:t>
            </w:r>
            <w:r w:rsidRPr="00041F85">
              <w:rPr>
                <w:rFonts w:ascii="Times New Roman" w:eastAsia="Times New Roman" w:hAnsi="Times New Roman" w:cs="Times New Roman"/>
              </w:rPr>
              <w:t xml:space="preserve"> рабоч</w:t>
            </w:r>
            <w:r w:rsidR="00041F85" w:rsidRPr="00041F85">
              <w:rPr>
                <w:rFonts w:ascii="Times New Roman" w:eastAsia="Times New Roman" w:hAnsi="Times New Roman" w:cs="Times New Roman"/>
              </w:rPr>
              <w:t>ее</w:t>
            </w:r>
            <w:r w:rsidRPr="00041F85">
              <w:rPr>
                <w:rFonts w:ascii="Times New Roman" w:eastAsia="Times New Roman" w:hAnsi="Times New Roman" w:cs="Times New Roman"/>
              </w:rPr>
              <w:t xml:space="preserve"> мест</w:t>
            </w:r>
            <w:r w:rsidR="00041F85" w:rsidRPr="00041F85">
              <w:rPr>
                <w:rFonts w:ascii="Times New Roman" w:eastAsia="Times New Roman" w:hAnsi="Times New Roman" w:cs="Times New Roman"/>
              </w:rPr>
              <w:t>о</w:t>
            </w:r>
            <w:r w:rsidRPr="00041F85">
              <w:rPr>
                <w:rFonts w:ascii="Times New Roman" w:eastAsia="Times New Roman" w:hAnsi="Times New Roman" w:cs="Times New Roman"/>
              </w:rPr>
              <w:t xml:space="preserve"> специалиста, ответственного за активацию учетной записи пользователей единой системы идентификации и аутентификации в администрации </w:t>
            </w:r>
            <w:r w:rsidR="00041F85" w:rsidRPr="00041F85">
              <w:rPr>
                <w:rFonts w:ascii="Times New Roman" w:eastAsia="Times New Roman" w:hAnsi="Times New Roman" w:cs="Times New Roman"/>
              </w:rPr>
              <w:t xml:space="preserve">Чугуевского муниципального района </w:t>
            </w:r>
            <w:r w:rsidRPr="00041F85">
              <w:rPr>
                <w:rFonts w:ascii="Times New Roman" w:eastAsia="Times New Roman" w:hAnsi="Times New Roman" w:cs="Times New Roman"/>
              </w:rPr>
              <w:t>для портала www.gosuslugi.ru</w:t>
            </w:r>
            <w:r w:rsidR="00041F85">
              <w:rPr>
                <w:rFonts w:ascii="Times New Roman" w:eastAsia="Times New Roman" w:hAnsi="Times New Roman" w:cs="Times New Roman"/>
              </w:rPr>
              <w:t>.</w:t>
            </w:r>
          </w:p>
          <w:p w:rsidR="009A59F2" w:rsidRPr="00D62ACD"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color w:val="FF0000"/>
              </w:rPr>
            </w:pPr>
          </w:p>
          <w:p w:rsidR="009A59F2" w:rsidRPr="00041F85"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041F85">
              <w:rPr>
                <w:rFonts w:ascii="Times New Roman" w:eastAsia="Times New Roman" w:hAnsi="Times New Roman" w:cs="Times New Roman"/>
              </w:rPr>
              <w:t>Ведется работа с порталом ГАС «Управление» собираются отчеты о количестве предоставленных услуг в органах администрации и количестве проведенных проверок. Настроены рабочие места для работы в информационных системах «Электронный бюджет», «ЕГИССО», ГИС ЖКХ,</w:t>
            </w:r>
            <w:r w:rsidR="00041F85" w:rsidRPr="00041F85">
              <w:rPr>
                <w:rFonts w:ascii="Times New Roman" w:eastAsia="Times New Roman" w:hAnsi="Times New Roman" w:cs="Times New Roman"/>
              </w:rPr>
              <w:t xml:space="preserve"> ГИС «</w:t>
            </w:r>
            <w:proofErr w:type="spellStart"/>
            <w:r w:rsidR="00041F85" w:rsidRPr="00041F85">
              <w:rPr>
                <w:rFonts w:ascii="Times New Roman" w:eastAsia="Times New Roman" w:hAnsi="Times New Roman" w:cs="Times New Roman"/>
              </w:rPr>
              <w:t>Энергоэффективность</w:t>
            </w:r>
            <w:proofErr w:type="spellEnd"/>
            <w:r w:rsidR="00041F85" w:rsidRPr="00041F85">
              <w:rPr>
                <w:rFonts w:ascii="Times New Roman" w:eastAsia="Times New Roman" w:hAnsi="Times New Roman" w:cs="Times New Roman"/>
              </w:rPr>
              <w:t>»</w:t>
            </w:r>
            <w:r w:rsidRPr="00041F85">
              <w:rPr>
                <w:rFonts w:ascii="Times New Roman" w:eastAsia="Times New Roman" w:hAnsi="Times New Roman" w:cs="Times New Roman"/>
              </w:rPr>
              <w:t>.</w:t>
            </w:r>
          </w:p>
          <w:p w:rsidR="009A59F2" w:rsidRPr="00D62ACD"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color w:val="FF0000"/>
              </w:rPr>
            </w:pPr>
          </w:p>
          <w:p w:rsidR="009A59F2" w:rsidRPr="00041F85"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041F85">
              <w:rPr>
                <w:rFonts w:ascii="Times New Roman" w:eastAsia="Times New Roman" w:hAnsi="Times New Roman" w:cs="Times New Roman"/>
              </w:rPr>
              <w:t xml:space="preserve">В администрации </w:t>
            </w:r>
            <w:r w:rsidR="00041F85" w:rsidRPr="00041F85">
              <w:rPr>
                <w:rFonts w:ascii="Times New Roman" w:eastAsia="Times New Roman" w:hAnsi="Times New Roman" w:cs="Times New Roman"/>
              </w:rPr>
              <w:t>Чугуевского муниципального района</w:t>
            </w:r>
            <w:r w:rsidRPr="00041F85">
              <w:rPr>
                <w:rFonts w:ascii="Times New Roman" w:eastAsia="Times New Roman" w:hAnsi="Times New Roman" w:cs="Times New Roman"/>
              </w:rPr>
              <w:t xml:space="preserve"> функционирует система электронного документооборота «Дело-Предприятие» (СЭД «Дело») система внедрена в 20</w:t>
            </w:r>
            <w:r w:rsidR="00041F85" w:rsidRPr="00041F85">
              <w:rPr>
                <w:rFonts w:ascii="Times New Roman" w:eastAsia="Times New Roman" w:hAnsi="Times New Roman" w:cs="Times New Roman"/>
              </w:rPr>
              <w:t>05</w:t>
            </w:r>
            <w:r w:rsidRPr="00041F85">
              <w:rPr>
                <w:rFonts w:ascii="Times New Roman" w:eastAsia="Times New Roman" w:hAnsi="Times New Roman" w:cs="Times New Roman"/>
              </w:rPr>
              <w:t xml:space="preserve"> году. В </w:t>
            </w:r>
            <w:r w:rsidR="00041F85" w:rsidRPr="00041F85">
              <w:rPr>
                <w:rFonts w:ascii="Times New Roman" w:eastAsia="Times New Roman" w:hAnsi="Times New Roman" w:cs="Times New Roman"/>
              </w:rPr>
              <w:t xml:space="preserve">настоящее время используется версия </w:t>
            </w:r>
            <w:r w:rsidRPr="00041F85">
              <w:rPr>
                <w:rFonts w:ascii="Times New Roman" w:eastAsia="Times New Roman" w:hAnsi="Times New Roman" w:cs="Times New Roman"/>
              </w:rPr>
              <w:t>1</w:t>
            </w:r>
            <w:r w:rsidR="00041F85" w:rsidRPr="00041F85">
              <w:rPr>
                <w:rFonts w:ascii="Times New Roman" w:eastAsia="Times New Roman" w:hAnsi="Times New Roman" w:cs="Times New Roman"/>
              </w:rPr>
              <w:t>4</w:t>
            </w:r>
            <w:r w:rsidRPr="00041F85">
              <w:rPr>
                <w:rFonts w:ascii="Times New Roman" w:eastAsia="Times New Roman" w:hAnsi="Times New Roman" w:cs="Times New Roman"/>
              </w:rPr>
              <w:t>.</w:t>
            </w:r>
            <w:r w:rsidR="00041F85" w:rsidRPr="00041F85">
              <w:rPr>
                <w:rFonts w:ascii="Times New Roman" w:eastAsia="Times New Roman" w:hAnsi="Times New Roman" w:cs="Times New Roman"/>
              </w:rPr>
              <w:t>0</w:t>
            </w:r>
            <w:r w:rsidRPr="00041F85">
              <w:rPr>
                <w:rFonts w:ascii="Times New Roman" w:eastAsia="Times New Roman" w:hAnsi="Times New Roman" w:cs="Times New Roman"/>
              </w:rPr>
              <w:t>.</w:t>
            </w:r>
            <w:r w:rsidR="00041F85" w:rsidRPr="00041F85">
              <w:rPr>
                <w:rFonts w:ascii="Times New Roman" w:eastAsia="Times New Roman" w:hAnsi="Times New Roman" w:cs="Times New Roman"/>
              </w:rPr>
              <w:t>1</w:t>
            </w:r>
            <w:r w:rsidR="00041F85">
              <w:rPr>
                <w:rFonts w:ascii="Times New Roman" w:eastAsia="Times New Roman" w:hAnsi="Times New Roman" w:cs="Times New Roman"/>
              </w:rPr>
              <w:t>.</w:t>
            </w:r>
          </w:p>
          <w:p w:rsidR="009A59F2" w:rsidRPr="00041F85" w:rsidRDefault="009A59F2"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p>
          <w:p w:rsidR="00A06BBB" w:rsidRPr="00D62ACD" w:rsidRDefault="009A59F2" w:rsidP="00041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color w:val="FF0000"/>
              </w:rPr>
            </w:pPr>
            <w:r w:rsidRPr="00041F85">
              <w:rPr>
                <w:rFonts w:ascii="Times New Roman" w:eastAsia="Times New Roman" w:hAnsi="Times New Roman" w:cs="Times New Roman"/>
              </w:rPr>
              <w:t xml:space="preserve">В целях формирования механизмов общественного антикоррупционного контроля,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управлением информации обеспечен доступ к информации о деятельности администрации </w:t>
            </w:r>
            <w:r w:rsidR="00041F85" w:rsidRPr="00041F85">
              <w:rPr>
                <w:rFonts w:ascii="Times New Roman" w:eastAsia="Times New Roman" w:hAnsi="Times New Roman" w:cs="Times New Roman"/>
              </w:rPr>
              <w:t>Чугуевского муниципального района</w:t>
            </w:r>
            <w:r w:rsidRPr="00041F85">
              <w:rPr>
                <w:rFonts w:ascii="Times New Roman" w:eastAsia="Times New Roman" w:hAnsi="Times New Roman" w:cs="Times New Roman"/>
              </w:rPr>
              <w:t xml:space="preserve"> и ее органов, размещаемой на официальном сайте. </w:t>
            </w:r>
            <w:r w:rsidRPr="00041F85">
              <w:rPr>
                <w:rFonts w:ascii="Times New Roman" w:eastAsia="Times New Roman" w:hAnsi="Times New Roman" w:cs="Times New Roman"/>
              </w:rPr>
              <w:lastRenderedPageBreak/>
              <w:t xml:space="preserve">На официальном сайте </w:t>
            </w:r>
            <w:r w:rsidR="00041F85" w:rsidRPr="00041F85">
              <w:rPr>
                <w:rFonts w:ascii="Times New Roman" w:eastAsia="Times New Roman" w:hAnsi="Times New Roman" w:cs="Times New Roman"/>
              </w:rPr>
              <w:t xml:space="preserve">Чугуевского муниципального района </w:t>
            </w:r>
            <w:proofErr w:type="spellStart"/>
            <w:r w:rsidRPr="00041F85">
              <w:rPr>
                <w:rFonts w:ascii="Times New Roman" w:eastAsia="Times New Roman" w:hAnsi="Times New Roman" w:cs="Times New Roman"/>
              </w:rPr>
              <w:t>www</w:t>
            </w:r>
            <w:proofErr w:type="spellEnd"/>
            <w:r w:rsidRPr="00041F85">
              <w:rPr>
                <w:rFonts w:ascii="Times New Roman" w:eastAsia="Times New Roman" w:hAnsi="Times New Roman" w:cs="Times New Roman"/>
              </w:rPr>
              <w:t>.</w:t>
            </w:r>
            <w:proofErr w:type="spellStart"/>
            <w:r w:rsidR="00041F85" w:rsidRPr="00041F85">
              <w:rPr>
                <w:rFonts w:ascii="Times New Roman" w:eastAsia="Times New Roman" w:hAnsi="Times New Roman" w:cs="Times New Roman"/>
                <w:lang w:val="en-US"/>
              </w:rPr>
              <w:t>chuguevsky</w:t>
            </w:r>
            <w:proofErr w:type="spellEnd"/>
            <w:r w:rsidR="00041F85" w:rsidRPr="00041F85">
              <w:rPr>
                <w:rFonts w:ascii="Times New Roman" w:eastAsia="Times New Roman" w:hAnsi="Times New Roman" w:cs="Times New Roman"/>
              </w:rPr>
              <w:t>.</w:t>
            </w:r>
            <w:proofErr w:type="spellStart"/>
            <w:r w:rsidR="00041F85" w:rsidRPr="00041F85">
              <w:rPr>
                <w:rFonts w:ascii="Times New Roman" w:eastAsia="Times New Roman" w:hAnsi="Times New Roman" w:cs="Times New Roman"/>
                <w:lang w:val="en-US"/>
              </w:rPr>
              <w:t>ru</w:t>
            </w:r>
            <w:proofErr w:type="spellEnd"/>
            <w:r w:rsidRPr="00041F85">
              <w:rPr>
                <w:rFonts w:ascii="Times New Roman" w:eastAsia="Times New Roman" w:hAnsi="Times New Roman" w:cs="Times New Roman"/>
              </w:rPr>
              <w:t xml:space="preserve"> в разделе «Административные регламенты» создан подраздел «Мониторинг качества предоставления населению муниципальных услуг». Также на сайте размещаются проекты постановлений, администрации </w:t>
            </w:r>
            <w:r w:rsidR="00041F85" w:rsidRPr="00041F85">
              <w:rPr>
                <w:rFonts w:ascii="Times New Roman" w:eastAsia="Times New Roman" w:hAnsi="Times New Roman" w:cs="Times New Roman"/>
              </w:rPr>
              <w:t>Чугуевского муниципального района</w:t>
            </w:r>
            <w:r w:rsidRPr="00041F85">
              <w:rPr>
                <w:rFonts w:ascii="Times New Roman" w:eastAsia="Times New Roman" w:hAnsi="Times New Roman" w:cs="Times New Roman"/>
              </w:rPr>
              <w:t xml:space="preserve"> для независимой антикоррупционной экспертизы. Все нормативные документы находятся в свободном доступе.</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Calibri" w:hAnsi="Times New Roman" w:cs="Times New Roman"/>
              </w:rPr>
              <w:lastRenderedPageBreak/>
              <w:t>3.</w:t>
            </w:r>
            <w:r w:rsidRPr="00A06BBB">
              <w:rPr>
                <w:rFonts w:ascii="Times New Roman" w:eastAsia="Calibri" w:hAnsi="Times New Roman" w:cs="Times New Roman"/>
              </w:rPr>
              <w:tab/>
              <w:t>Совершенствование механизма контроля соблюдения ограничений и запретов, связанных с прохождением муниципальной службы</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3.1.</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Оценка знания муниципальными служащими антикоррупционного законодательства в рамках проведения аттестации</w:t>
            </w:r>
          </w:p>
        </w:tc>
        <w:tc>
          <w:tcPr>
            <w:tcW w:w="5667" w:type="dxa"/>
            <w:tcBorders>
              <w:top w:val="single" w:sz="4" w:space="0" w:color="auto"/>
              <w:left w:val="single" w:sz="4" w:space="0" w:color="auto"/>
              <w:bottom w:val="single" w:sz="4" w:space="0" w:color="auto"/>
              <w:right w:val="single" w:sz="4" w:space="0" w:color="auto"/>
            </w:tcBorders>
            <w:hideMark/>
          </w:tcPr>
          <w:p w:rsidR="00A06BBB" w:rsidRPr="00A06BBB" w:rsidRDefault="00E0391D" w:rsidP="001A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В соответствии с законодательством о муниципальной службе аттестация муниципальных служащих проводится один раз в три года.</w:t>
            </w:r>
            <w:r w:rsidR="002427F8">
              <w:rPr>
                <w:rFonts w:ascii="Times New Roman" w:eastAsia="Times New Roman" w:hAnsi="Times New Roman" w:cs="Times New Roman"/>
              </w:rPr>
              <w:t xml:space="preserve"> Очередная аттестация муниципальных служащих </w:t>
            </w:r>
            <w:r w:rsidR="001A663A">
              <w:rPr>
                <w:rFonts w:ascii="Times New Roman" w:eastAsia="Times New Roman" w:hAnsi="Times New Roman" w:cs="Times New Roman"/>
              </w:rPr>
              <w:t>проводилась в</w:t>
            </w:r>
            <w:r w:rsidR="002427F8">
              <w:rPr>
                <w:rFonts w:ascii="Times New Roman" w:eastAsia="Times New Roman" w:hAnsi="Times New Roman" w:cs="Times New Roman"/>
              </w:rPr>
              <w:t xml:space="preserve"> ноябр</w:t>
            </w:r>
            <w:r w:rsidR="001A663A">
              <w:rPr>
                <w:rFonts w:ascii="Times New Roman" w:eastAsia="Times New Roman" w:hAnsi="Times New Roman" w:cs="Times New Roman"/>
              </w:rPr>
              <w:t>е 2018 года, аттестовано 33 муниципальных служащих.</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3.2</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Обеспечение контроля за соблюдением муниципальными служащими обязанностей, ограничений и запретов, связанных с муниципальной службой, требований к служебному поведению</w:t>
            </w:r>
          </w:p>
        </w:tc>
        <w:tc>
          <w:tcPr>
            <w:tcW w:w="5667" w:type="dxa"/>
            <w:tcBorders>
              <w:top w:val="single" w:sz="4" w:space="0" w:color="auto"/>
              <w:left w:val="single" w:sz="4" w:space="0" w:color="auto"/>
              <w:bottom w:val="single" w:sz="4" w:space="0" w:color="auto"/>
              <w:right w:val="single" w:sz="4" w:space="0" w:color="auto"/>
            </w:tcBorders>
          </w:tcPr>
          <w:p w:rsidR="009C62BE" w:rsidRDefault="009C62BE" w:rsidP="00254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9C62BE">
              <w:rPr>
                <w:rFonts w:ascii="Times New Roman" w:eastAsia="Times New Roman" w:hAnsi="Times New Roman" w:cs="Times New Roman"/>
              </w:rPr>
              <w:t xml:space="preserve">До 30 апреля 2018 года все муниципальные служащие администрации, согласно Перечню, утвержденному решением Думы </w:t>
            </w:r>
            <w:r>
              <w:rPr>
                <w:rFonts w:ascii="Times New Roman" w:eastAsia="Times New Roman" w:hAnsi="Times New Roman" w:cs="Times New Roman"/>
              </w:rPr>
              <w:t>Чугуевского муниципального района</w:t>
            </w:r>
            <w:r w:rsidRPr="009C62BE">
              <w:rPr>
                <w:rFonts w:ascii="Times New Roman" w:eastAsia="Times New Roman" w:hAnsi="Times New Roman" w:cs="Times New Roman"/>
              </w:rPr>
              <w:t xml:space="preserve">, предоставили в </w:t>
            </w:r>
            <w:r w:rsidR="00D03C06">
              <w:rPr>
                <w:rFonts w:ascii="Times New Roman" w:eastAsia="Times New Roman" w:hAnsi="Times New Roman" w:cs="Times New Roman"/>
              </w:rPr>
              <w:t>кадровую службу</w:t>
            </w:r>
            <w:r w:rsidRPr="009C62BE">
              <w:rPr>
                <w:rFonts w:ascii="Times New Roman" w:eastAsia="Times New Roman" w:hAnsi="Times New Roman" w:cs="Times New Roman"/>
              </w:rPr>
              <w:t xml:space="preserve"> управления организационной работы справки о своих доходах, расходах об имуществе и обязательствах имущественного характера, а также супруги (супруга) и несовершеннолетних детей за 2017 год в соответствии с графиком.</w:t>
            </w:r>
          </w:p>
          <w:p w:rsidR="006139E3" w:rsidRPr="00A06BBB" w:rsidRDefault="00A06BBB" w:rsidP="00254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Сведения размещены на официальном сайте.</w:t>
            </w:r>
            <w:r w:rsidR="006139E3" w:rsidRPr="006139E3">
              <w:rPr>
                <w:rFonts w:ascii="Times New Roman" w:eastAsia="Times New Roman" w:hAnsi="Times New Roman" w:cs="Times New Roman"/>
              </w:rPr>
              <w:t xml:space="preserve"> </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Times New Roman" w:hAnsi="Times New Roman" w:cs="Times New Roman"/>
              </w:rPr>
              <w:t>Проведение сравнительного анализа сведений о доходах, расходах об имуществе и обязательствах имущественного характера, представленных главой района, муниципальными служащими, руководителями муниципальных учреждений, в целях выявления случаев неполноты и недостоверности таких сведений, установления фактов несоблюдения ими антикоррупционных стандартов</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F32EE6"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F32EE6">
              <w:rPr>
                <w:rFonts w:ascii="Times New Roman" w:eastAsia="Times New Roman" w:hAnsi="Times New Roman" w:cs="Times New Roman"/>
              </w:rPr>
              <w:t>Согласно плану работы администрации проведен сравнительный анализ сведений о доходах, расходах об имуществе и обязательствах имущественного характера, представленных муниципальными служащими за 2017 год</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3.4</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 xml:space="preserve">Разъяснение муниципальным служащим положений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 встречающихся </w:t>
            </w:r>
            <w:r w:rsidRPr="00A06BBB">
              <w:rPr>
                <w:rFonts w:ascii="Times New Roman" w:eastAsia="Times New Roman" w:hAnsi="Times New Roman" w:cs="Times New Roman"/>
              </w:rPr>
              <w:lastRenderedPageBreak/>
              <w:t>ошибках при заполнении муниципальными служащими сведений о доходах и расходах</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C93472" w:rsidP="00C934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C93472">
              <w:rPr>
                <w:rFonts w:ascii="Times New Roman" w:eastAsia="Times New Roman" w:hAnsi="Times New Roman" w:cs="Times New Roman"/>
              </w:rPr>
              <w:lastRenderedPageBreak/>
              <w:t xml:space="preserve">Специалисты </w:t>
            </w:r>
            <w:r>
              <w:rPr>
                <w:rFonts w:ascii="Times New Roman" w:eastAsia="Times New Roman" w:hAnsi="Times New Roman" w:cs="Times New Roman"/>
              </w:rPr>
              <w:t>юридического отдела</w:t>
            </w:r>
            <w:r w:rsidRPr="00C93472">
              <w:rPr>
                <w:rFonts w:ascii="Times New Roman" w:eastAsia="Times New Roman" w:hAnsi="Times New Roman" w:cs="Times New Roman"/>
              </w:rPr>
              <w:t xml:space="preserve"> разъясняют муниципальным служащим положения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постоянно. Совместно с управлением организационной работы доводят информацию о наиболее часто встречающихся ошибках при заполнении муниципальными служащими сведений о доходах и расходах с целью их предупреждения, выявления и последующего устранения </w:t>
            </w:r>
            <w:r w:rsidRPr="00C93472">
              <w:rPr>
                <w:rFonts w:ascii="Times New Roman" w:eastAsia="Times New Roman" w:hAnsi="Times New Roman" w:cs="Times New Roman"/>
              </w:rPr>
              <w:lastRenderedPageBreak/>
              <w:t xml:space="preserve">причин коррупции. Разъяснения ведутся по мере необходимости, в </w:t>
            </w:r>
            <w:proofErr w:type="spellStart"/>
            <w:r w:rsidRPr="00C93472">
              <w:rPr>
                <w:rFonts w:ascii="Times New Roman" w:eastAsia="Times New Roman" w:hAnsi="Times New Roman" w:cs="Times New Roman"/>
              </w:rPr>
              <w:t>т.ч</w:t>
            </w:r>
            <w:proofErr w:type="spellEnd"/>
            <w:r w:rsidRPr="00C93472">
              <w:rPr>
                <w:rFonts w:ascii="Times New Roman" w:eastAsia="Times New Roman" w:hAnsi="Times New Roman" w:cs="Times New Roman"/>
              </w:rPr>
              <w:t>. при проведении правовой и антикоррупционной экспертизы проектов нормативных правовых актов</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3.5</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Публикация в средствах массовой информации и размещение на официальном сайте Чугуевского муниципального района сведений о численности муниципальных служащих, работников муниципальных учреждений, с указанием фактических затрат на их денежное содержание</w:t>
            </w:r>
          </w:p>
        </w:tc>
        <w:tc>
          <w:tcPr>
            <w:tcW w:w="5667" w:type="dxa"/>
            <w:tcBorders>
              <w:top w:val="single" w:sz="4" w:space="0" w:color="auto"/>
              <w:left w:val="single" w:sz="4" w:space="0" w:color="auto"/>
              <w:bottom w:val="single" w:sz="4" w:space="0" w:color="auto"/>
              <w:right w:val="single" w:sz="4" w:space="0" w:color="auto"/>
            </w:tcBorders>
          </w:tcPr>
          <w:p w:rsid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На сайте Чугуевского муниципального района в разделе «Бюджет района» ежеквартально размещаются сведения о численности муниципальных служащих, работников муниципальных учреждений, с указанием фактических затрат на их денежное содержание</w:t>
            </w:r>
            <w:r w:rsidR="00C737A4">
              <w:rPr>
                <w:rFonts w:ascii="Times New Roman" w:eastAsia="Times New Roman" w:hAnsi="Times New Roman" w:cs="Times New Roman"/>
              </w:rPr>
              <w:t>.</w:t>
            </w:r>
          </w:p>
          <w:p w:rsidR="00C737A4" w:rsidRPr="00A06BBB" w:rsidRDefault="00C737A4"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C737A4">
              <w:rPr>
                <w:rFonts w:ascii="Times New Roman" w:eastAsia="Times New Roman" w:hAnsi="Times New Roman" w:cs="Times New Roman"/>
              </w:rPr>
              <w:t>Информация за 2018 год размещена на официальном сайте</w:t>
            </w:r>
            <w:r w:rsidR="002B4C68">
              <w:rPr>
                <w:rFonts w:ascii="Times New Roman" w:eastAsia="Times New Roman" w:hAnsi="Times New Roman" w:cs="Times New Roman"/>
              </w:rPr>
              <w:t xml:space="preserve"> Чугуевского муниципального района.</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3.6</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Внедрение в практику правила, в соответствии с которым длительное,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вышестоящие должности</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A06BBB"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На основании решени</w:t>
            </w:r>
            <w:r w:rsidR="003F0D7A">
              <w:rPr>
                <w:rFonts w:ascii="Times New Roman" w:eastAsia="Times New Roman" w:hAnsi="Times New Roman" w:cs="Times New Roman"/>
              </w:rPr>
              <w:t>я аттестационной</w:t>
            </w:r>
            <w:r w:rsidRPr="00A06BBB">
              <w:rPr>
                <w:rFonts w:ascii="Times New Roman" w:eastAsia="Times New Roman" w:hAnsi="Times New Roman" w:cs="Times New Roman"/>
              </w:rPr>
              <w:t xml:space="preserve"> комисси</w:t>
            </w:r>
            <w:r w:rsidR="003F0D7A">
              <w:rPr>
                <w:rFonts w:ascii="Times New Roman" w:eastAsia="Times New Roman" w:hAnsi="Times New Roman" w:cs="Times New Roman"/>
              </w:rPr>
              <w:t>и</w:t>
            </w:r>
            <w:r w:rsidRPr="00A06BBB">
              <w:rPr>
                <w:rFonts w:ascii="Times New Roman" w:eastAsia="Times New Roman" w:hAnsi="Times New Roman" w:cs="Times New Roman"/>
              </w:rPr>
              <w:t xml:space="preserve"> за безупречное и эффективное исполнение должностных обязанностей </w:t>
            </w:r>
            <w:r w:rsidR="003F0D7A">
              <w:rPr>
                <w:rFonts w:ascii="Times New Roman" w:eastAsia="Times New Roman" w:hAnsi="Times New Roman" w:cs="Times New Roman"/>
              </w:rPr>
              <w:t xml:space="preserve">15 </w:t>
            </w:r>
            <w:r w:rsidRPr="00A06BBB">
              <w:rPr>
                <w:rFonts w:ascii="Times New Roman" w:eastAsia="Times New Roman" w:hAnsi="Times New Roman" w:cs="Times New Roman"/>
              </w:rPr>
              <w:t>муниципальны</w:t>
            </w:r>
            <w:r w:rsidR="003F0D7A">
              <w:rPr>
                <w:rFonts w:ascii="Times New Roman" w:eastAsia="Times New Roman" w:hAnsi="Times New Roman" w:cs="Times New Roman"/>
              </w:rPr>
              <w:t>х</w:t>
            </w:r>
            <w:r w:rsidRPr="00A06BBB">
              <w:rPr>
                <w:rFonts w:ascii="Times New Roman" w:eastAsia="Times New Roman" w:hAnsi="Times New Roman" w:cs="Times New Roman"/>
              </w:rPr>
              <w:t xml:space="preserve"> служащи</w:t>
            </w:r>
            <w:r w:rsidR="003F0D7A">
              <w:rPr>
                <w:rFonts w:ascii="Times New Roman" w:eastAsia="Times New Roman" w:hAnsi="Times New Roman" w:cs="Times New Roman"/>
              </w:rPr>
              <w:t>х</w:t>
            </w:r>
            <w:r w:rsidRPr="00A06BBB">
              <w:rPr>
                <w:rFonts w:ascii="Times New Roman" w:eastAsia="Times New Roman" w:hAnsi="Times New Roman" w:cs="Times New Roman"/>
              </w:rPr>
              <w:t xml:space="preserve"> перев</w:t>
            </w:r>
            <w:r w:rsidR="003F0D7A">
              <w:rPr>
                <w:rFonts w:ascii="Times New Roman" w:eastAsia="Times New Roman" w:hAnsi="Times New Roman" w:cs="Times New Roman"/>
              </w:rPr>
              <w:t>е</w:t>
            </w:r>
            <w:r w:rsidRPr="00A06BBB">
              <w:rPr>
                <w:rFonts w:ascii="Times New Roman" w:eastAsia="Times New Roman" w:hAnsi="Times New Roman" w:cs="Times New Roman"/>
              </w:rPr>
              <w:t>д</w:t>
            </w:r>
            <w:r w:rsidR="003F0D7A">
              <w:rPr>
                <w:rFonts w:ascii="Times New Roman" w:eastAsia="Times New Roman" w:hAnsi="Times New Roman" w:cs="Times New Roman"/>
              </w:rPr>
              <w:t>ены</w:t>
            </w:r>
            <w:r w:rsidRPr="00A06BBB">
              <w:rPr>
                <w:rFonts w:ascii="Times New Roman" w:eastAsia="Times New Roman" w:hAnsi="Times New Roman" w:cs="Times New Roman"/>
              </w:rPr>
              <w:t xml:space="preserve"> на вышестоящие должности. </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4.</w:t>
            </w:r>
            <w:r w:rsidRPr="00A06BBB">
              <w:rPr>
                <w:rFonts w:ascii="Times New Roman" w:eastAsia="Times New Roman" w:hAnsi="Times New Roman" w:cs="Times New Roman"/>
              </w:rPr>
              <w:tab/>
              <w:t>Обеспечение открытости, гласности и прозрачности при осуществлении закупок товаров, работ, услуг для обеспечения муниципальных нужд</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Обеспечение открытости, гласности и прозрачности при осуществлении закупок товаров, работ, услуг для обеспечения муниципальных нужд Чугуевского муниципального района путем размещения в единой информационной системе информации о закупках муниципального заказчика – администрации Чугуевского муниципального района</w:t>
            </w:r>
          </w:p>
        </w:tc>
        <w:tc>
          <w:tcPr>
            <w:tcW w:w="5667" w:type="dxa"/>
            <w:tcBorders>
              <w:top w:val="single" w:sz="4" w:space="0" w:color="auto"/>
              <w:left w:val="single" w:sz="4" w:space="0" w:color="auto"/>
              <w:bottom w:val="single" w:sz="4" w:space="0" w:color="auto"/>
              <w:right w:val="single" w:sz="4" w:space="0" w:color="auto"/>
            </w:tcBorders>
          </w:tcPr>
          <w:p w:rsidR="00756DC9" w:rsidRPr="00756DC9" w:rsidRDefault="00756DC9"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756DC9">
              <w:rPr>
                <w:rFonts w:ascii="Times New Roman" w:eastAsia="Times New Roman" w:hAnsi="Times New Roman" w:cs="Times New Roman"/>
              </w:rPr>
              <w:t>Обеспечение принципа открытости и прозрачности в сфере закупок товаров, работ, услуг для обеспечения муниципальных нужд осуществляется муниципальным заказчиком - администрацией Чугуевского муниципального района путем размещения информации о закупках в единой информационной системе на официальном сайте РФ www.zakupki.gov.ru (далее - официальный сайт).</w:t>
            </w:r>
          </w:p>
          <w:p w:rsidR="00756DC9" w:rsidRPr="00756DC9" w:rsidRDefault="00756DC9"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756DC9">
              <w:rPr>
                <w:rFonts w:ascii="Times New Roman" w:eastAsia="Times New Roman" w:hAnsi="Times New Roman" w:cs="Times New Roman"/>
              </w:rPr>
              <w:t xml:space="preserve">Муниципальным заказчиком - на официальном сайте </w:t>
            </w:r>
            <w:r w:rsidR="009044CC">
              <w:rPr>
                <w:rFonts w:ascii="Times New Roman" w:eastAsia="Times New Roman" w:hAnsi="Times New Roman" w:cs="Times New Roman"/>
              </w:rPr>
              <w:t>за 2018 год</w:t>
            </w:r>
            <w:r w:rsidRPr="00756DC9">
              <w:rPr>
                <w:rFonts w:ascii="Times New Roman" w:eastAsia="Times New Roman" w:hAnsi="Times New Roman" w:cs="Times New Roman"/>
              </w:rPr>
              <w:t xml:space="preserve"> размещен</w:t>
            </w:r>
            <w:r w:rsidR="009044CC">
              <w:rPr>
                <w:rFonts w:ascii="Times New Roman" w:eastAsia="Times New Roman" w:hAnsi="Times New Roman" w:cs="Times New Roman"/>
              </w:rPr>
              <w:t>а</w:t>
            </w:r>
            <w:r w:rsidRPr="00756DC9">
              <w:rPr>
                <w:rFonts w:ascii="Times New Roman" w:eastAsia="Times New Roman" w:hAnsi="Times New Roman" w:cs="Times New Roman"/>
              </w:rPr>
              <w:t xml:space="preserve"> информация и документы, размещение которых предусмотрено Федеральным законом от 05.04.2013 № 44-ФЗ «О контрактной системе в сфере закупок товаров, работ, услуг для обеспечения государственных и муниципальных нужд» (далее</w:t>
            </w:r>
            <w:r w:rsidR="008A6106">
              <w:rPr>
                <w:rFonts w:ascii="Times New Roman" w:eastAsia="Times New Roman" w:hAnsi="Times New Roman" w:cs="Times New Roman"/>
              </w:rPr>
              <w:t xml:space="preserve"> -</w:t>
            </w:r>
            <w:r w:rsidRPr="00756DC9">
              <w:rPr>
                <w:rFonts w:ascii="Times New Roman" w:eastAsia="Times New Roman" w:hAnsi="Times New Roman" w:cs="Times New Roman"/>
              </w:rPr>
              <w:t xml:space="preserve"> закон 44-ФЗ) и принятыми в соответствии с ним иными нормативными правовыми актами, в том числе:</w:t>
            </w:r>
          </w:p>
          <w:p w:rsidR="00A561B7" w:rsidRPr="00A561B7"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информация о закупках - 104</w:t>
            </w:r>
            <w:r w:rsidR="00A561B7" w:rsidRPr="00A561B7">
              <w:rPr>
                <w:rFonts w:ascii="Times New Roman" w:eastAsia="Times New Roman" w:hAnsi="Times New Roman" w:cs="Times New Roman"/>
              </w:rPr>
              <w:t xml:space="preserve"> извещений о проведении заку</w:t>
            </w:r>
            <w:r w:rsidR="000C683D">
              <w:rPr>
                <w:rFonts w:ascii="Times New Roman" w:eastAsia="Times New Roman" w:hAnsi="Times New Roman" w:cs="Times New Roman"/>
              </w:rPr>
              <w:t>пок,</w:t>
            </w:r>
            <w:r w:rsidR="00A561B7" w:rsidRPr="00A561B7">
              <w:rPr>
                <w:rFonts w:ascii="Times New Roman" w:eastAsia="Times New Roman" w:hAnsi="Times New Roman" w:cs="Times New Roman"/>
              </w:rPr>
              <w:t xml:space="preserve"> документации о закупках с про</w:t>
            </w:r>
            <w:r>
              <w:rPr>
                <w:rFonts w:ascii="Times New Roman" w:eastAsia="Times New Roman" w:hAnsi="Times New Roman" w:cs="Times New Roman"/>
              </w:rPr>
              <w:t>ектами муниципальных контрактов;</w:t>
            </w:r>
          </w:p>
          <w:p w:rsidR="00A06BBB" w:rsidRPr="00A06BBB" w:rsidRDefault="00A561B7"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561B7">
              <w:rPr>
                <w:rFonts w:ascii="Times New Roman" w:eastAsia="Times New Roman" w:hAnsi="Times New Roman" w:cs="Times New Roman"/>
              </w:rPr>
              <w:t>информация о заключении, изменении, исполнении, расторжении муниципальных контрактов, отчеты заказчиков и иная информация и документы, предусмотренные законом 44-ФЗ</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4.2</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Calibri" w:hAnsi="Times New Roman" w:cs="Times New Roman"/>
              </w:rPr>
              <w:t xml:space="preserve">Подготовка информационно-аналитических материалов о типичных ошибках, совершаемых органами администрации при </w:t>
            </w:r>
            <w:r w:rsidRPr="00A06BBB">
              <w:rPr>
                <w:rFonts w:ascii="Times New Roman" w:eastAsia="Calibri" w:hAnsi="Times New Roman" w:cs="Times New Roman"/>
              </w:rPr>
              <w:lastRenderedPageBreak/>
              <w:t>формировании документации о торгах для рассмотрения на заседаниях межведомственной комиссии по противодействию коррупции при администрации Чугуевского МР в соответствии с планом ее работы</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A06BBB"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lastRenderedPageBreak/>
              <w:t xml:space="preserve">В результате проведения мероприятий уменьшилось количество нарушений, выявленных при осуществлении контроля в сфере размещения заказов для муниципальных нужд. </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lastRenderedPageBreak/>
              <w:t>5.</w:t>
            </w:r>
            <w:r w:rsidRPr="00A06BBB">
              <w:rPr>
                <w:rFonts w:ascii="Times New Roman" w:eastAsia="Times New Roman" w:hAnsi="Times New Roman" w:cs="Times New Roman"/>
              </w:rPr>
              <w:tab/>
              <w:t>Формирование антикоррупционного общественного сознания, нетерпимого отношения к проявлениям коррупции</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5.1</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Разработка и размещение социальной рекламы антикоррупционной направленности, в том числе через средства массовой информации</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5D70A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5</w:t>
            </w:r>
            <w:r w:rsidR="00A06BBB" w:rsidRPr="00A06BBB">
              <w:rPr>
                <w:rFonts w:ascii="Times New Roman" w:eastAsia="Times New Roman" w:hAnsi="Times New Roman" w:cs="Times New Roman"/>
              </w:rPr>
              <w:t xml:space="preserve"> пла</w:t>
            </w:r>
            <w:r>
              <w:rPr>
                <w:rFonts w:ascii="Times New Roman" w:eastAsia="Times New Roman" w:hAnsi="Times New Roman" w:cs="Times New Roman"/>
              </w:rPr>
              <w:t>катов</w:t>
            </w:r>
            <w:r w:rsidR="00A06BBB" w:rsidRPr="00A06BBB">
              <w:rPr>
                <w:rFonts w:ascii="Times New Roman" w:eastAsia="Times New Roman" w:hAnsi="Times New Roman" w:cs="Times New Roman"/>
              </w:rPr>
              <w:t>-бан</w:t>
            </w:r>
            <w:r>
              <w:rPr>
                <w:rFonts w:ascii="Times New Roman" w:eastAsia="Times New Roman" w:hAnsi="Times New Roman" w:cs="Times New Roman"/>
              </w:rPr>
              <w:t>неров</w:t>
            </w:r>
            <w:r w:rsidR="00A06BBB" w:rsidRPr="00A06BBB">
              <w:rPr>
                <w:rFonts w:ascii="Times New Roman" w:eastAsia="Times New Roman" w:hAnsi="Times New Roman" w:cs="Times New Roman"/>
              </w:rPr>
              <w:t xml:space="preserve"> антикоррупционной направленно</w:t>
            </w:r>
            <w:r>
              <w:rPr>
                <w:rFonts w:ascii="Times New Roman" w:eastAsia="Times New Roman" w:hAnsi="Times New Roman" w:cs="Times New Roman"/>
              </w:rPr>
              <w:t>сти</w:t>
            </w:r>
            <w:r w:rsidR="00A06BBB" w:rsidRPr="00A06BBB">
              <w:rPr>
                <w:rFonts w:ascii="Times New Roman" w:eastAsia="Times New Roman" w:hAnsi="Times New Roman" w:cs="Times New Roman"/>
              </w:rPr>
              <w:t xml:space="preserve"> размещены в общедоступных местах (здания органов местного самоуправления, биб</w:t>
            </w:r>
            <w:r w:rsidR="004A0C24">
              <w:rPr>
                <w:rFonts w:ascii="Times New Roman" w:eastAsia="Times New Roman" w:hAnsi="Times New Roman" w:cs="Times New Roman"/>
              </w:rPr>
              <w:t>лиотека</w:t>
            </w:r>
            <w:r w:rsidR="00A06BBB" w:rsidRPr="00A06BBB">
              <w:rPr>
                <w:rFonts w:ascii="Times New Roman" w:eastAsia="Times New Roman" w:hAnsi="Times New Roman" w:cs="Times New Roman"/>
              </w:rPr>
              <w:t xml:space="preserve">, </w:t>
            </w:r>
            <w:r w:rsidR="004A0C24">
              <w:rPr>
                <w:rFonts w:ascii="Times New Roman" w:eastAsia="Times New Roman" w:hAnsi="Times New Roman" w:cs="Times New Roman"/>
              </w:rPr>
              <w:t>районный Дом</w:t>
            </w:r>
            <w:r w:rsidR="00A06BBB" w:rsidRPr="00A06BBB">
              <w:rPr>
                <w:rFonts w:ascii="Times New Roman" w:eastAsia="Times New Roman" w:hAnsi="Times New Roman" w:cs="Times New Roman"/>
              </w:rPr>
              <w:t xml:space="preserve"> культу</w:t>
            </w:r>
            <w:r w:rsidR="004A0C24">
              <w:rPr>
                <w:rFonts w:ascii="Times New Roman" w:eastAsia="Times New Roman" w:hAnsi="Times New Roman" w:cs="Times New Roman"/>
              </w:rPr>
              <w:t>ры)</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5.2</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Подготовка информационного листка «Вместе против коррупции»</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К</w:t>
            </w:r>
            <w:r w:rsidRPr="005D70AA">
              <w:rPr>
                <w:rFonts w:ascii="Times New Roman" w:eastAsia="Times New Roman" w:hAnsi="Times New Roman" w:cs="Times New Roman"/>
              </w:rPr>
              <w:t xml:space="preserve">о дню борьбы с коррупцией </w:t>
            </w:r>
            <w:r>
              <w:rPr>
                <w:rFonts w:ascii="Times New Roman" w:eastAsia="Times New Roman" w:hAnsi="Times New Roman" w:cs="Times New Roman"/>
              </w:rPr>
              <w:t>(</w:t>
            </w:r>
            <w:r w:rsidRPr="005D70AA">
              <w:rPr>
                <w:rFonts w:ascii="Times New Roman" w:eastAsia="Times New Roman" w:hAnsi="Times New Roman" w:cs="Times New Roman"/>
              </w:rPr>
              <w:t>9 декабря</w:t>
            </w:r>
            <w:r>
              <w:rPr>
                <w:rFonts w:ascii="Times New Roman" w:eastAsia="Times New Roman" w:hAnsi="Times New Roman" w:cs="Times New Roman"/>
              </w:rPr>
              <w:t>) изготовлено и распространено 1000 и</w:t>
            </w:r>
            <w:r w:rsidR="005D70AA" w:rsidRPr="005D70AA">
              <w:rPr>
                <w:rFonts w:ascii="Times New Roman" w:eastAsia="Times New Roman" w:hAnsi="Times New Roman" w:cs="Times New Roman"/>
              </w:rPr>
              <w:t>нформационны</w:t>
            </w:r>
            <w:r>
              <w:rPr>
                <w:rFonts w:ascii="Times New Roman" w:eastAsia="Times New Roman" w:hAnsi="Times New Roman" w:cs="Times New Roman"/>
              </w:rPr>
              <w:t>х</w:t>
            </w:r>
            <w:r w:rsidR="005D70AA" w:rsidRPr="005D70AA">
              <w:rPr>
                <w:rFonts w:ascii="Times New Roman" w:eastAsia="Times New Roman" w:hAnsi="Times New Roman" w:cs="Times New Roman"/>
              </w:rPr>
              <w:t xml:space="preserve"> листо</w:t>
            </w:r>
            <w:r>
              <w:rPr>
                <w:rFonts w:ascii="Times New Roman" w:eastAsia="Times New Roman" w:hAnsi="Times New Roman" w:cs="Times New Roman"/>
              </w:rPr>
              <w:t>во</w:t>
            </w:r>
            <w:r w:rsidR="005D70AA" w:rsidRPr="005D70AA">
              <w:rPr>
                <w:rFonts w:ascii="Times New Roman" w:eastAsia="Times New Roman" w:hAnsi="Times New Roman" w:cs="Times New Roman"/>
              </w:rPr>
              <w:t xml:space="preserve">к </w:t>
            </w:r>
          </w:p>
        </w:tc>
      </w:tr>
      <w:tr w:rsidR="00A06BBB" w:rsidRPr="00A06BBB" w:rsidTr="004763A5">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5.3</w:t>
            </w:r>
          </w:p>
        </w:tc>
        <w:tc>
          <w:tcPr>
            <w:tcW w:w="3261"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Организация проведения конференций, круглых столов по проблеме противодействия и профилактики коррупции с участием должностных лиц администрации Чугуевского муниципального района, представителей правоохранительных органов, общественности, граждан, некоммерческих организаций округа, субъектов предпринимательства, учащихся и студентов</w:t>
            </w:r>
          </w:p>
        </w:tc>
        <w:tc>
          <w:tcPr>
            <w:tcW w:w="5667" w:type="dxa"/>
            <w:tcBorders>
              <w:top w:val="single" w:sz="4" w:space="0" w:color="auto"/>
              <w:left w:val="single" w:sz="4" w:space="0" w:color="auto"/>
              <w:bottom w:val="single" w:sz="4" w:space="0" w:color="auto"/>
              <w:right w:val="single" w:sz="4" w:space="0" w:color="auto"/>
            </w:tcBorders>
          </w:tcPr>
          <w:p w:rsidR="00A06BBB" w:rsidRPr="00A06BBB" w:rsidRDefault="00432BBB"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Четыре муниципальных служащих </w:t>
            </w:r>
            <w:r w:rsidR="00A06BBB" w:rsidRPr="00A06BBB">
              <w:rPr>
                <w:rFonts w:ascii="Times New Roman" w:eastAsia="Times New Roman" w:hAnsi="Times New Roman" w:cs="Times New Roman"/>
              </w:rPr>
              <w:t xml:space="preserve">администрации, ответственные за реализацию антикоррупционной политики </w:t>
            </w:r>
            <w:r w:rsidR="00E95262">
              <w:rPr>
                <w:rFonts w:ascii="Times New Roman" w:eastAsia="Times New Roman" w:hAnsi="Times New Roman" w:cs="Times New Roman"/>
              </w:rPr>
              <w:t>в мае 2018 года повысили квалификацию по дополнительной профессиональной программе «Противодействие коррупции»</w:t>
            </w:r>
          </w:p>
        </w:tc>
      </w:tr>
      <w:tr w:rsidR="003F0D7A" w:rsidRPr="00A06BBB" w:rsidTr="003F0D7A">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5.4</w:t>
            </w:r>
          </w:p>
        </w:tc>
        <w:tc>
          <w:tcPr>
            <w:tcW w:w="3261"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среди учащихся муниципальных образовательных учреждений конкурсов рисунков и сочинений по антикоррупционной тематике</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Ежегодно во всех  муниципальных образовательных учреждениях вопросы противодействия коррупции освещаются в рамках утвержденного учебного плана на уроках истории, обществознания, правоведения, ОБЖ. Руководителям учреждений рекомендовано  в рабочие программы по обществознанию, праву, ОБЖ в  9-х -11-х классах включить темы антикоррупционной направленности.</w:t>
            </w:r>
          </w:p>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Конкурс среди учащихся прово</w:t>
            </w:r>
            <w:r w:rsidRPr="00A06BBB">
              <w:rPr>
                <w:rFonts w:ascii="Times New Roman" w:eastAsia="Times New Roman" w:hAnsi="Times New Roman" w:cs="Times New Roman"/>
              </w:rPr>
              <w:t>д</w:t>
            </w:r>
            <w:r>
              <w:rPr>
                <w:rFonts w:ascii="Times New Roman" w:eastAsia="Times New Roman" w:hAnsi="Times New Roman" w:cs="Times New Roman"/>
              </w:rPr>
              <w:t>ится</w:t>
            </w:r>
            <w:r w:rsidRPr="00A06BBB">
              <w:rPr>
                <w:rFonts w:ascii="Times New Roman" w:eastAsia="Times New Roman" w:hAnsi="Times New Roman" w:cs="Times New Roman"/>
              </w:rPr>
              <w:t xml:space="preserve"> к международному Дню борьбы с коррупцией (9 декабря)</w:t>
            </w:r>
          </w:p>
        </w:tc>
      </w:tr>
      <w:tr w:rsidR="003F0D7A" w:rsidRPr="00A06BBB" w:rsidTr="003F0D7A">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5.5</w:t>
            </w:r>
          </w:p>
        </w:tc>
        <w:tc>
          <w:tcPr>
            <w:tcW w:w="3261"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Информирование населения о выполнении мероприятий программы</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Выполнено (размещено на сайте)</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5.6</w:t>
            </w:r>
          </w:p>
        </w:tc>
        <w:tc>
          <w:tcPr>
            <w:tcW w:w="3261"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Ведение раздела на официальном сайте Чугуевского муниципального района «</w:t>
            </w:r>
            <w:r w:rsidRPr="00A06BBB">
              <w:rPr>
                <w:rFonts w:ascii="Times New Roman" w:eastAsia="Times New Roman" w:hAnsi="Times New Roman" w:cs="Times New Roman"/>
                <w:lang w:val="en-US"/>
              </w:rPr>
              <w:t>Stop</w:t>
            </w:r>
            <w:r w:rsidRPr="00A06BBB">
              <w:rPr>
                <w:rFonts w:ascii="Times New Roman" w:eastAsia="Times New Roman" w:hAnsi="Times New Roman" w:cs="Times New Roman"/>
              </w:rPr>
              <w:t xml:space="preserve"> коррупция»</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DA45D4">
              <w:rPr>
                <w:rFonts w:ascii="Times New Roman" w:eastAsia="Times New Roman" w:hAnsi="Times New Roman" w:cs="Times New Roman"/>
              </w:rPr>
              <w:t xml:space="preserve">На официальном сайте </w:t>
            </w:r>
            <w:r>
              <w:rPr>
                <w:rFonts w:ascii="Times New Roman" w:eastAsia="Times New Roman" w:hAnsi="Times New Roman" w:cs="Times New Roman"/>
              </w:rPr>
              <w:t>Чугуевского муниципального района</w:t>
            </w:r>
            <w:r w:rsidRPr="00DA45D4">
              <w:rPr>
                <w:rFonts w:ascii="Times New Roman" w:eastAsia="Times New Roman" w:hAnsi="Times New Roman" w:cs="Times New Roman"/>
              </w:rPr>
              <w:t xml:space="preserve"> действует раздел «Противодействие коррупции», информация в котором регулярно обновляется</w:t>
            </w:r>
          </w:p>
        </w:tc>
      </w:tr>
      <w:tr w:rsidR="003F0D7A"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6.</w:t>
            </w:r>
            <w:r w:rsidRPr="00A06BBB">
              <w:rPr>
                <w:rFonts w:ascii="Times New Roman" w:eastAsia="Times New Roman" w:hAnsi="Times New Roman" w:cs="Times New Roman"/>
              </w:rPr>
              <w:tab/>
              <w:t>Противодействие коррупции в сферах, где наиболее высоки коррупционные риски</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6.1</w:t>
            </w:r>
          </w:p>
        </w:tc>
        <w:tc>
          <w:tcPr>
            <w:tcW w:w="3261" w:type="dxa"/>
            <w:tcBorders>
              <w:top w:val="single" w:sz="4" w:space="0" w:color="auto"/>
              <w:left w:val="single" w:sz="4" w:space="0" w:color="auto"/>
              <w:bottom w:val="single" w:sz="4" w:space="0" w:color="auto"/>
              <w:right w:val="single" w:sz="4" w:space="0" w:color="auto"/>
            </w:tcBorders>
            <w:vAlign w:val="center"/>
            <w:hideMark/>
          </w:tcPr>
          <w:p w:rsidR="003F0D7A" w:rsidRPr="00A06BBB" w:rsidRDefault="003F0D7A" w:rsidP="003F0D7A">
            <w:pPr>
              <w:spacing w:after="0"/>
              <w:jc w:val="both"/>
              <w:rPr>
                <w:rFonts w:ascii="Times New Roman" w:eastAsia="Times New Roman" w:hAnsi="Times New Roman" w:cs="Times New Roman"/>
                <w:color w:val="000000"/>
              </w:rPr>
            </w:pPr>
            <w:r w:rsidRPr="00A06BBB">
              <w:rPr>
                <w:rFonts w:ascii="Times New Roman" w:eastAsia="Times New Roman" w:hAnsi="Times New Roman" w:cs="Times New Roman"/>
                <w:color w:val="000000"/>
              </w:rPr>
              <w:t>Разработка органами администрации Чугуевского муници</w:t>
            </w:r>
            <w:r w:rsidRPr="00A06BBB">
              <w:rPr>
                <w:rFonts w:ascii="Times New Roman" w:eastAsia="Times New Roman" w:hAnsi="Times New Roman" w:cs="Times New Roman"/>
                <w:color w:val="000000"/>
              </w:rPr>
              <w:lastRenderedPageBreak/>
              <w:t xml:space="preserve">пального района планов мероприятий по противодействию коррупции в основных </w:t>
            </w:r>
            <w:proofErr w:type="spellStart"/>
            <w:r w:rsidRPr="00A06BBB">
              <w:rPr>
                <w:rFonts w:ascii="Times New Roman" w:eastAsia="Times New Roman" w:hAnsi="Times New Roman" w:cs="Times New Roman"/>
                <w:color w:val="000000"/>
              </w:rPr>
              <w:t>коррупционно</w:t>
            </w:r>
            <w:proofErr w:type="spellEnd"/>
            <w:r>
              <w:rPr>
                <w:rFonts w:ascii="Times New Roman" w:eastAsia="Times New Roman" w:hAnsi="Times New Roman" w:cs="Times New Roman"/>
                <w:color w:val="000000"/>
              </w:rPr>
              <w:t xml:space="preserve"> </w:t>
            </w:r>
            <w:r w:rsidRPr="00A06BBB">
              <w:rPr>
                <w:rFonts w:ascii="Times New Roman" w:eastAsia="Times New Roman" w:hAnsi="Times New Roman" w:cs="Times New Roman"/>
                <w:color w:val="000000"/>
              </w:rPr>
              <w:t>опасных сферах регулирования (миграция, ЖКХ, благоустройство, образование, потребительский рынок, имущественные отношения, земельные ресурсы и землеустройство)</w:t>
            </w:r>
          </w:p>
        </w:tc>
        <w:tc>
          <w:tcPr>
            <w:tcW w:w="5667" w:type="dxa"/>
            <w:tcBorders>
              <w:top w:val="single" w:sz="4" w:space="0" w:color="auto"/>
              <w:left w:val="single" w:sz="4" w:space="0" w:color="auto"/>
              <w:bottom w:val="single" w:sz="4" w:space="0" w:color="auto"/>
              <w:right w:val="single" w:sz="4" w:space="0" w:color="auto"/>
            </w:tcBorders>
          </w:tcPr>
          <w:p w:rsidR="003F0D7A" w:rsidRPr="00C95B00" w:rsidRDefault="003F0D7A" w:rsidP="00DC0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color w:val="FF0000"/>
              </w:rPr>
            </w:pPr>
            <w:r w:rsidRPr="00DC01A4">
              <w:rPr>
                <w:rFonts w:ascii="Times New Roman" w:eastAsia="Times New Roman" w:hAnsi="Times New Roman" w:cs="Times New Roman"/>
              </w:rPr>
              <w:lastRenderedPageBreak/>
              <w:t>Предоставл</w:t>
            </w:r>
            <w:r w:rsidR="00DC01A4" w:rsidRPr="00DC01A4">
              <w:rPr>
                <w:rFonts w:ascii="Times New Roman" w:eastAsia="Times New Roman" w:hAnsi="Times New Roman" w:cs="Times New Roman"/>
              </w:rPr>
              <w:t>яются органами администрации</w:t>
            </w:r>
            <w:r w:rsidRPr="00DC01A4">
              <w:rPr>
                <w:rFonts w:ascii="Times New Roman" w:eastAsia="Times New Roman" w:hAnsi="Times New Roman" w:cs="Times New Roman"/>
              </w:rPr>
              <w:t xml:space="preserve"> для формирования плана администрации Чугуевского муниципального </w:t>
            </w:r>
            <w:r w:rsidRPr="00DC01A4">
              <w:rPr>
                <w:rFonts w:ascii="Times New Roman" w:eastAsia="Times New Roman" w:hAnsi="Times New Roman" w:cs="Times New Roman"/>
              </w:rPr>
              <w:lastRenderedPageBreak/>
              <w:t>района по противодействии коррупции на очередной календарный год</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6.2</w:t>
            </w: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анализа использования муниципального имущества</w:t>
            </w:r>
          </w:p>
        </w:tc>
        <w:tc>
          <w:tcPr>
            <w:tcW w:w="5667" w:type="dxa"/>
            <w:tcBorders>
              <w:top w:val="single" w:sz="4" w:space="0" w:color="auto"/>
              <w:left w:val="single" w:sz="4" w:space="0" w:color="auto"/>
              <w:bottom w:val="single" w:sz="4" w:space="0" w:color="auto"/>
              <w:right w:val="single" w:sz="4" w:space="0" w:color="auto"/>
            </w:tcBorders>
          </w:tcPr>
          <w:p w:rsidR="00FF3744" w:rsidRPr="00FF3744" w:rsidRDefault="00FF3744" w:rsidP="00FF3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FF3744">
              <w:rPr>
                <w:rFonts w:ascii="Times New Roman" w:eastAsia="Times New Roman" w:hAnsi="Times New Roman" w:cs="Times New Roman"/>
              </w:rPr>
              <w:t xml:space="preserve">В реестре муниципальной собственности Чугуевского муниципального района состоят объекты недвижимости, предназначенные для исполнения полномочий органов местного самоуправления. Из числа нежилых помещений передано в оперативное управление муниципальных учреждений – 15887,9 </w:t>
            </w:r>
            <w:proofErr w:type="spellStart"/>
            <w:r w:rsidRPr="00FF3744">
              <w:rPr>
                <w:rFonts w:ascii="Times New Roman" w:eastAsia="Times New Roman" w:hAnsi="Times New Roman" w:cs="Times New Roman"/>
              </w:rPr>
              <w:t>кв.м</w:t>
            </w:r>
            <w:proofErr w:type="spellEnd"/>
            <w:r w:rsidRPr="00FF3744">
              <w:rPr>
                <w:rFonts w:ascii="Times New Roman" w:eastAsia="Times New Roman" w:hAnsi="Times New Roman" w:cs="Times New Roman"/>
              </w:rPr>
              <w:t xml:space="preserve">., в безвозмездное пользование – 1382,9 </w:t>
            </w:r>
            <w:proofErr w:type="spellStart"/>
            <w:r w:rsidRPr="00FF3744">
              <w:rPr>
                <w:rFonts w:ascii="Times New Roman" w:eastAsia="Times New Roman" w:hAnsi="Times New Roman" w:cs="Times New Roman"/>
              </w:rPr>
              <w:t>кв.м</w:t>
            </w:r>
            <w:proofErr w:type="spellEnd"/>
            <w:r w:rsidRPr="00FF3744">
              <w:rPr>
                <w:rFonts w:ascii="Times New Roman" w:eastAsia="Times New Roman" w:hAnsi="Times New Roman" w:cs="Times New Roman"/>
              </w:rPr>
              <w:t xml:space="preserve">., сдано в аренду физическим и юридическим лицам – 2088,00 </w:t>
            </w:r>
            <w:proofErr w:type="spellStart"/>
            <w:r w:rsidRPr="00FF3744">
              <w:rPr>
                <w:rFonts w:ascii="Times New Roman" w:eastAsia="Times New Roman" w:hAnsi="Times New Roman" w:cs="Times New Roman"/>
              </w:rPr>
              <w:t>кв.м</w:t>
            </w:r>
            <w:proofErr w:type="spellEnd"/>
            <w:r w:rsidRPr="00FF3744">
              <w:rPr>
                <w:rFonts w:ascii="Times New Roman" w:eastAsia="Times New Roman" w:hAnsi="Times New Roman" w:cs="Times New Roman"/>
              </w:rPr>
              <w:t xml:space="preserve">. из них 1774,2 </w:t>
            </w:r>
            <w:proofErr w:type="spellStart"/>
            <w:r w:rsidRPr="00FF3744">
              <w:rPr>
                <w:rFonts w:ascii="Times New Roman" w:eastAsia="Times New Roman" w:hAnsi="Times New Roman" w:cs="Times New Roman"/>
              </w:rPr>
              <w:t>кв.м</w:t>
            </w:r>
            <w:proofErr w:type="spellEnd"/>
            <w:r w:rsidRPr="00FF3744">
              <w:rPr>
                <w:rFonts w:ascii="Times New Roman" w:eastAsia="Times New Roman" w:hAnsi="Times New Roman" w:cs="Times New Roman"/>
              </w:rPr>
              <w:t>. – передано в аренду субъектам малого и среднего предпринимательства.</w:t>
            </w:r>
          </w:p>
          <w:p w:rsidR="00FF3744" w:rsidRPr="00FF3744" w:rsidRDefault="00FF3744" w:rsidP="00FF3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FF3744">
              <w:rPr>
                <w:rFonts w:ascii="Times New Roman" w:eastAsia="Times New Roman" w:hAnsi="Times New Roman" w:cs="Times New Roman"/>
              </w:rPr>
              <w:t xml:space="preserve">     В рамках муниципального земельного контроля за 2018 год проведено 17 осмотров земельных участков, 2 проверки, в результате которых нарушений земельного законодательства не выявлено.</w:t>
            </w:r>
          </w:p>
          <w:p w:rsidR="00FF3744" w:rsidRPr="00FF3744" w:rsidRDefault="00FF3744" w:rsidP="00FF3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FF3744">
              <w:rPr>
                <w:rFonts w:ascii="Times New Roman" w:eastAsia="Times New Roman" w:hAnsi="Times New Roman" w:cs="Times New Roman"/>
              </w:rPr>
              <w:t xml:space="preserve">    Арендаторам земельных участков выставлено претензий на погашение задолженности в количестве - 21 на сумму 723,6 тыс. рублей, погашено 455,0 тыс. рублей.</w:t>
            </w:r>
          </w:p>
          <w:p w:rsidR="00FF3744" w:rsidRPr="00FF3744" w:rsidRDefault="00FF3744" w:rsidP="00FF3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FF3744">
              <w:rPr>
                <w:rFonts w:ascii="Times New Roman" w:eastAsia="Times New Roman" w:hAnsi="Times New Roman" w:cs="Times New Roman"/>
              </w:rPr>
              <w:t xml:space="preserve">    Арендаторам недвижимого имущества в течение 2018 года было выставлено претензий на погашение задолженности в количестве – 12 штук на сумму 1514,6 тыс. </w:t>
            </w:r>
            <w:proofErr w:type="spellStart"/>
            <w:r w:rsidRPr="00FF3744">
              <w:rPr>
                <w:rFonts w:ascii="Times New Roman" w:eastAsia="Times New Roman" w:hAnsi="Times New Roman" w:cs="Times New Roman"/>
              </w:rPr>
              <w:t>руб</w:t>
            </w:r>
            <w:proofErr w:type="spellEnd"/>
            <w:r w:rsidRPr="00FF3744">
              <w:rPr>
                <w:rFonts w:ascii="Times New Roman" w:eastAsia="Times New Roman" w:hAnsi="Times New Roman" w:cs="Times New Roman"/>
              </w:rPr>
              <w:t>, в том числе пени -  на сумму 108,4 тыс. руб.</w:t>
            </w:r>
            <w:proofErr w:type="gramStart"/>
            <w:r w:rsidRPr="00FF3744">
              <w:rPr>
                <w:rFonts w:ascii="Times New Roman" w:eastAsia="Times New Roman" w:hAnsi="Times New Roman" w:cs="Times New Roman"/>
              </w:rPr>
              <w:t>,  добровольно</w:t>
            </w:r>
            <w:proofErr w:type="gramEnd"/>
            <w:r w:rsidRPr="00FF3744">
              <w:rPr>
                <w:rFonts w:ascii="Times New Roman" w:eastAsia="Times New Roman" w:hAnsi="Times New Roman" w:cs="Times New Roman"/>
              </w:rPr>
              <w:t xml:space="preserve"> погашено 949,7 тыс. руб., в том числе пени – 1,5 тыс. руб.</w:t>
            </w:r>
          </w:p>
          <w:p w:rsidR="003F0D7A" w:rsidRPr="00C95B00" w:rsidRDefault="003F0D7A" w:rsidP="003B7D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color w:val="FF0000"/>
              </w:rPr>
            </w:pP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6.3</w:t>
            </w: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Информирование населения посредством публикации в муниципальном печатном издании и размещения на официальном сайте Чугуевского муниципального района информации о возможной аренде муниципального имущества и земельных участках, находящихся в муниципальной собственности, о предстоящих торгах муниципального имущества и о результатах проведенных торгов</w:t>
            </w:r>
          </w:p>
        </w:tc>
        <w:tc>
          <w:tcPr>
            <w:tcW w:w="5667" w:type="dxa"/>
            <w:tcBorders>
              <w:top w:val="single" w:sz="4" w:space="0" w:color="auto"/>
              <w:left w:val="single" w:sz="4" w:space="0" w:color="auto"/>
              <w:bottom w:val="single" w:sz="4" w:space="0" w:color="auto"/>
              <w:right w:val="single" w:sz="4" w:space="0" w:color="auto"/>
            </w:tcBorders>
          </w:tcPr>
          <w:p w:rsidR="00FF3744" w:rsidRPr="00FF3744" w:rsidRDefault="00FF3744" w:rsidP="00FF3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FF3744">
              <w:rPr>
                <w:rFonts w:ascii="Times New Roman" w:eastAsia="Times New Roman" w:hAnsi="Times New Roman" w:cs="Times New Roman"/>
              </w:rPr>
              <w:t>За период 2018 года в районной газете «Наше время» и на официальном сайте администрации Чугуевского муниципального района, на сайте torgu.gov было размещено 23 информационных сообщения, в том числе:</w:t>
            </w:r>
          </w:p>
          <w:p w:rsidR="00FF3744" w:rsidRPr="00FF3744" w:rsidRDefault="00FF3744" w:rsidP="00FF3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FF3744">
              <w:rPr>
                <w:rFonts w:ascii="Times New Roman" w:eastAsia="Times New Roman" w:hAnsi="Times New Roman" w:cs="Times New Roman"/>
              </w:rPr>
              <w:t xml:space="preserve">- о проведении аукционов по продаже права аренды – 20 </w:t>
            </w:r>
            <w:proofErr w:type="gramStart"/>
            <w:r w:rsidRPr="00FF3744">
              <w:rPr>
                <w:rFonts w:ascii="Times New Roman" w:eastAsia="Times New Roman" w:hAnsi="Times New Roman" w:cs="Times New Roman"/>
              </w:rPr>
              <w:t>сообщений  (</w:t>
            </w:r>
            <w:proofErr w:type="gramEnd"/>
            <w:r w:rsidRPr="00FF3744">
              <w:rPr>
                <w:rFonts w:ascii="Times New Roman" w:eastAsia="Times New Roman" w:hAnsi="Times New Roman" w:cs="Times New Roman"/>
              </w:rPr>
              <w:t>47 лотов)</w:t>
            </w:r>
          </w:p>
          <w:p w:rsidR="00FF3744" w:rsidRPr="00FF3744" w:rsidRDefault="00FF3744" w:rsidP="00FF3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FF3744">
              <w:rPr>
                <w:rFonts w:ascii="Times New Roman" w:eastAsia="Times New Roman" w:hAnsi="Times New Roman" w:cs="Times New Roman"/>
              </w:rPr>
              <w:t>- о проведении аукциона по реализации муниципального имущества – 1 (4 лота);</w:t>
            </w:r>
          </w:p>
          <w:p w:rsidR="003F0D7A" w:rsidRPr="00A06BBB" w:rsidRDefault="00FF3744" w:rsidP="00FF37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FF3744">
              <w:rPr>
                <w:rFonts w:ascii="Times New Roman" w:eastAsia="Times New Roman" w:hAnsi="Times New Roman" w:cs="Times New Roman"/>
              </w:rPr>
              <w:t>- о проведении аукциона по продаже права аренды муниципального имущества – 2 (1 лот).</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6.4</w:t>
            </w: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 xml:space="preserve">Ведение работы по включению представителей общественных объединений в состав комиссий, </w:t>
            </w:r>
            <w:r w:rsidRPr="00A06BBB">
              <w:rPr>
                <w:rFonts w:ascii="Times New Roman" w:eastAsia="Times New Roman" w:hAnsi="Times New Roman" w:cs="Times New Roman"/>
              </w:rPr>
              <w:lastRenderedPageBreak/>
              <w:t>советов, экспертных групп, созданных при администрации Чугуевского муниципального района</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lastRenderedPageBreak/>
              <w:t xml:space="preserve">Работа по включению представителей общественных объединений в состав комиссий, советов, экспертных групп ведется постоянно, по мере их создания </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6.5</w:t>
            </w: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 xml:space="preserve">Проведение мероприятий по установлению случаев </w:t>
            </w:r>
            <w:proofErr w:type="spellStart"/>
            <w:r w:rsidRPr="00A06BBB">
              <w:rPr>
                <w:rFonts w:ascii="Times New Roman" w:eastAsia="Times New Roman" w:hAnsi="Times New Roman" w:cs="Times New Roman"/>
              </w:rPr>
              <w:t>аффилированности</w:t>
            </w:r>
            <w:proofErr w:type="spellEnd"/>
            <w:r w:rsidRPr="00A06BBB">
              <w:rPr>
                <w:rFonts w:ascii="Times New Roman" w:eastAsia="Times New Roman" w:hAnsi="Times New Roman" w:cs="Times New Roman"/>
              </w:rPr>
              <w:t xml:space="preserve"> муниципальных служащих с руководителями организаций в сфере ЖКХ</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 xml:space="preserve">Случаев </w:t>
            </w:r>
            <w:proofErr w:type="spellStart"/>
            <w:r w:rsidRPr="00A06BBB">
              <w:rPr>
                <w:rFonts w:ascii="Times New Roman" w:eastAsia="Times New Roman" w:hAnsi="Times New Roman" w:cs="Times New Roman"/>
              </w:rPr>
              <w:t>аффилированности</w:t>
            </w:r>
            <w:proofErr w:type="spellEnd"/>
            <w:r w:rsidRPr="00A06BBB">
              <w:rPr>
                <w:rFonts w:ascii="Times New Roman" w:eastAsia="Times New Roman" w:hAnsi="Times New Roman" w:cs="Times New Roman"/>
              </w:rPr>
              <w:t xml:space="preserve"> муниципальных служащих с руководителями организаций в сфере ЖКХ не выявлено.</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6.6</w:t>
            </w:r>
          </w:p>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Осуществление финансового контроля за выполнением муниципальными учреждениями муниципальных заданий и планов финансово-хозяйственной деятельности</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Выполнение муниципальными учреждениями муниципальных заданий и планов финансово-хозяйственной деятельности размещаются на официальном сайте района ежеквартально</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6.7</w:t>
            </w: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Организация репортажей, публикация статей в средствах массовой информации по вопросам противодействия коррупции</w:t>
            </w:r>
            <w:r w:rsidRPr="00A06BBB">
              <w:rPr>
                <w:rFonts w:ascii="Times New Roman" w:eastAsia="Times New Roman" w:hAnsi="Times New Roman" w:cs="Times New Roman"/>
              </w:rPr>
              <w:tab/>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Пресс-службой администрации  регулярно публикуются в районной газете «Наше время» пресс релизы по вопросам антикоррупционной направленности, а также размещаются на официальном сайте района</w:t>
            </w:r>
          </w:p>
        </w:tc>
      </w:tr>
      <w:tr w:rsidR="003F0D7A"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7. Организация мероприятий направленных на выполнение требований Указа Президента Российской Федерации от 01 апреля 2016 года № 147 «О Национальном плане противодействия коррупции на 2016-2017 годы»</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7.1.</w:t>
            </w:r>
          </w:p>
        </w:tc>
        <w:tc>
          <w:tcPr>
            <w:tcW w:w="3261"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мониторинга действующих нормативных правовых актов, с целью совершенствования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урегулирования конфликта интересов</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Юридическим отделом с использованием системы «Консультант Плюс» ежемесячно проводится мониторинг нормативных правовых актов, с целью своевременного внесения изменений в действующие МПА</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7.2.</w:t>
            </w: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Организация работы по выполнению муниципальными служащими органов местного самоуправления Чугуевского муниципального района обязанности сообщать в случаях, установленных действующим законодательством, о получении ими подарка в связи с их должностным положением или в связи с исполнением ими служебных обязанностей</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Случаев несоблюдения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не было.</w:t>
            </w:r>
          </w:p>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7.3.</w:t>
            </w: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autoSpaceDE w:val="0"/>
              <w:autoSpaceDN w:val="0"/>
              <w:adjustRightInd w:val="0"/>
              <w:spacing w:after="0"/>
              <w:rPr>
                <w:rFonts w:ascii="Times New Roman" w:eastAsia="Calibri" w:hAnsi="Times New Roman" w:cs="Times New Roman"/>
              </w:rPr>
            </w:pPr>
            <w:r w:rsidRPr="00A06BBB">
              <w:rPr>
                <w:rFonts w:ascii="Times New Roman" w:eastAsia="Times New Roman" w:hAnsi="Times New Roman" w:cs="Times New Roman"/>
                <w:color w:val="000000"/>
              </w:rPr>
              <w:t>Организация проверок по каждому случаю несоблюдения му</w:t>
            </w:r>
            <w:r w:rsidRPr="00A06BBB">
              <w:rPr>
                <w:rFonts w:ascii="Times New Roman" w:eastAsia="Times New Roman" w:hAnsi="Times New Roman" w:cs="Times New Roman"/>
                <w:color w:val="000000"/>
              </w:rPr>
              <w:lastRenderedPageBreak/>
              <w:t xml:space="preserve">ниципальными служащими администрации Чугуевского муниципального района ограничений, запретов, установленных в целях противодействия коррупции, нарушения ограничений, касающихся получения подарков и порядка сдачи подарков </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lastRenderedPageBreak/>
              <w:t>За отчетный период сведений о случаях получения подарков не поступало</w:t>
            </w:r>
          </w:p>
        </w:tc>
      </w:tr>
      <w:tr w:rsidR="003F0D7A" w:rsidRPr="00A06BBB" w:rsidTr="004763A5">
        <w:tc>
          <w:tcPr>
            <w:tcW w:w="567"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7.4</w:t>
            </w:r>
          </w:p>
        </w:tc>
        <w:tc>
          <w:tcPr>
            <w:tcW w:w="3261" w:type="dxa"/>
            <w:tcBorders>
              <w:top w:val="single" w:sz="4" w:space="0" w:color="auto"/>
              <w:left w:val="single" w:sz="4" w:space="0" w:color="auto"/>
              <w:bottom w:val="single" w:sz="4" w:space="0" w:color="auto"/>
              <w:right w:val="single" w:sz="4" w:space="0" w:color="auto"/>
            </w:tcBorders>
            <w:hideMark/>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Разработка и осуществление комплекса организационных, разъяснительных и иных мер по недопущению муниципальными служащими органов местного самоуправления Чугуевского муниципального района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667" w:type="dxa"/>
            <w:tcBorders>
              <w:top w:val="single" w:sz="4" w:space="0" w:color="auto"/>
              <w:left w:val="single" w:sz="4" w:space="0" w:color="auto"/>
              <w:bottom w:val="single" w:sz="4" w:space="0" w:color="auto"/>
              <w:right w:val="single" w:sz="4" w:space="0" w:color="auto"/>
            </w:tcBorders>
          </w:tcPr>
          <w:p w:rsidR="003F0D7A" w:rsidRPr="00A06BBB" w:rsidRDefault="003F0D7A" w:rsidP="003F0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Муниципальным служащим администрации под роспись доведена информация о том, что в целях 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при исполнении должностных обязанностей муниципальные служащие обязаны руководствоваться  положениями должностной инструкции; не осуществлять и не предлагать оказание услуг физическим или юридическим лицам, выходящих за пределы прямых должностных обязанностей; не оказывать помощь физическим и юридическим лицам в их вопросах, при которой последние получат предпочтительное отношение по сравнению с другими.</w:t>
            </w:r>
          </w:p>
        </w:tc>
      </w:tr>
    </w:tbl>
    <w:p w:rsidR="00A06BBB" w:rsidRDefault="00A06BBB"/>
    <w:sectPr w:rsidR="00A06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61AF"/>
    <w:multiLevelType w:val="hybridMultilevel"/>
    <w:tmpl w:val="3830F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BB"/>
    <w:rsid w:val="00030F5A"/>
    <w:rsid w:val="000404B1"/>
    <w:rsid w:val="00041F85"/>
    <w:rsid w:val="00070066"/>
    <w:rsid w:val="000C683D"/>
    <w:rsid w:val="00117FD2"/>
    <w:rsid w:val="00135B01"/>
    <w:rsid w:val="00136D23"/>
    <w:rsid w:val="001A663A"/>
    <w:rsid w:val="001E51F4"/>
    <w:rsid w:val="001F1CA5"/>
    <w:rsid w:val="0024053D"/>
    <w:rsid w:val="002427F8"/>
    <w:rsid w:val="00253DDC"/>
    <w:rsid w:val="002545C4"/>
    <w:rsid w:val="002758CB"/>
    <w:rsid w:val="002B4C68"/>
    <w:rsid w:val="002C66E0"/>
    <w:rsid w:val="003B7DA1"/>
    <w:rsid w:val="003F0D7A"/>
    <w:rsid w:val="00432BBB"/>
    <w:rsid w:val="004505BE"/>
    <w:rsid w:val="004763A5"/>
    <w:rsid w:val="00482DED"/>
    <w:rsid w:val="00495F8F"/>
    <w:rsid w:val="004A0C24"/>
    <w:rsid w:val="004D60EE"/>
    <w:rsid w:val="00563B74"/>
    <w:rsid w:val="005725C5"/>
    <w:rsid w:val="005D70AA"/>
    <w:rsid w:val="005F0A91"/>
    <w:rsid w:val="00603E56"/>
    <w:rsid w:val="006139E3"/>
    <w:rsid w:val="00654DC6"/>
    <w:rsid w:val="00662C94"/>
    <w:rsid w:val="006C175B"/>
    <w:rsid w:val="006E03C7"/>
    <w:rsid w:val="00715E6D"/>
    <w:rsid w:val="007535DB"/>
    <w:rsid w:val="00756DC9"/>
    <w:rsid w:val="00791556"/>
    <w:rsid w:val="007B0D65"/>
    <w:rsid w:val="007C34BC"/>
    <w:rsid w:val="008077EE"/>
    <w:rsid w:val="008174FD"/>
    <w:rsid w:val="00821FF0"/>
    <w:rsid w:val="008A6106"/>
    <w:rsid w:val="008E71EB"/>
    <w:rsid w:val="009044CC"/>
    <w:rsid w:val="00940FAA"/>
    <w:rsid w:val="0098177B"/>
    <w:rsid w:val="009817DE"/>
    <w:rsid w:val="009972AF"/>
    <w:rsid w:val="009A59F2"/>
    <w:rsid w:val="009B2D12"/>
    <w:rsid w:val="009C0044"/>
    <w:rsid w:val="009C62BE"/>
    <w:rsid w:val="009E6832"/>
    <w:rsid w:val="00A06BBB"/>
    <w:rsid w:val="00A561B7"/>
    <w:rsid w:val="00B563B7"/>
    <w:rsid w:val="00B67884"/>
    <w:rsid w:val="00BB15C2"/>
    <w:rsid w:val="00C12FD1"/>
    <w:rsid w:val="00C35DAC"/>
    <w:rsid w:val="00C737A4"/>
    <w:rsid w:val="00C8290D"/>
    <w:rsid w:val="00C93472"/>
    <w:rsid w:val="00C95B00"/>
    <w:rsid w:val="00C97A09"/>
    <w:rsid w:val="00CD6EB6"/>
    <w:rsid w:val="00D03C06"/>
    <w:rsid w:val="00D13FEF"/>
    <w:rsid w:val="00D3403A"/>
    <w:rsid w:val="00D41721"/>
    <w:rsid w:val="00D62ACD"/>
    <w:rsid w:val="00DA45D4"/>
    <w:rsid w:val="00DC01A4"/>
    <w:rsid w:val="00E02028"/>
    <w:rsid w:val="00E0391D"/>
    <w:rsid w:val="00E87E5C"/>
    <w:rsid w:val="00E95262"/>
    <w:rsid w:val="00ED456B"/>
    <w:rsid w:val="00EF1F23"/>
    <w:rsid w:val="00F15C05"/>
    <w:rsid w:val="00F32EE6"/>
    <w:rsid w:val="00F52CD4"/>
    <w:rsid w:val="00F97C3C"/>
    <w:rsid w:val="00FC22A7"/>
    <w:rsid w:val="00FE40FF"/>
    <w:rsid w:val="00FF3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0CC86-141C-4B08-9AC7-123A3AFD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D12"/>
    <w:pPr>
      <w:spacing w:after="0" w:line="240" w:lineRule="auto"/>
    </w:pPr>
  </w:style>
  <w:style w:type="paragraph" w:styleId="a4">
    <w:name w:val="Balloon Text"/>
    <w:basedOn w:val="a"/>
    <w:link w:val="a5"/>
    <w:uiPriority w:val="99"/>
    <w:semiHidden/>
    <w:unhideWhenUsed/>
    <w:rsid w:val="0024053D"/>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24053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85C3-33F0-48A2-BF33-D132BEED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dc:creator>
  <cp:lastModifiedBy>Koval</cp:lastModifiedBy>
  <cp:revision>2</cp:revision>
  <cp:lastPrinted>2019-02-28T07:22:00Z</cp:lastPrinted>
  <dcterms:created xsi:type="dcterms:W3CDTF">2019-03-01T04:09:00Z</dcterms:created>
  <dcterms:modified xsi:type="dcterms:W3CDTF">2019-03-01T04:09:00Z</dcterms:modified>
</cp:coreProperties>
</file>