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FC92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6A03EE6" wp14:editId="5C99D0F3">
            <wp:simplePos x="0" y="0"/>
            <wp:positionH relativeFrom="column">
              <wp:posOffset>2735580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E72CA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66BB4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E945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3FD723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14:paraId="5D133E15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АДМИНИСТРАЦИЯ </w:t>
      </w:r>
    </w:p>
    <w:p w14:paraId="46419BF2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ЧУГУЕВСКОГО МУНИЦИПАЛЬНОГО ОКРУГА </w:t>
      </w:r>
    </w:p>
    <w:p w14:paraId="5E087777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14:paraId="05DC074C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651093C6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4801F05D" w14:textId="526B104D" w:rsidR="00A93F3F" w:rsidRPr="00A93F3F" w:rsidRDefault="00A93F3F" w:rsidP="00A93F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</w:p>
    <w:p w14:paraId="0D6F0D09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</w:p>
    <w:p w14:paraId="7853BF4C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A93F3F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ПОСТАНОВЛЕНИЕ</w:t>
      </w:r>
    </w:p>
    <w:p w14:paraId="3FDECD2E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6172403D" w14:textId="77777777" w:rsidR="00A93F3F" w:rsidRPr="00A93F3F" w:rsidRDefault="00A93F3F" w:rsidP="00A93F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77175EE4" w14:textId="77777777" w:rsidR="00A93F3F" w:rsidRPr="00A93F3F" w:rsidRDefault="00A93F3F" w:rsidP="00A9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</w:t>
      </w:r>
      <w:r w:rsidRPr="00A93F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с. Чугуевка</w:t>
      </w:r>
      <w:r w:rsidRPr="00A93F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№_________</w:t>
      </w:r>
    </w:p>
    <w:p w14:paraId="227795D5" w14:textId="77777777" w:rsidR="00A93F3F" w:rsidRDefault="00A93F3F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B238" w14:textId="77777777" w:rsidR="00A93F3F" w:rsidRDefault="00A93F3F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794F5" w14:textId="60BBD3C9" w:rsidR="008B5006" w:rsidRPr="00AE10CE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10CE">
        <w:rPr>
          <w:rFonts w:ascii="Times New Roman" w:hAnsi="Times New Roman" w:cs="Times New Roman"/>
          <w:b/>
          <w:bCs/>
          <w:sz w:val="26"/>
          <w:szCs w:val="26"/>
        </w:rPr>
        <w:t>Об утверждении программы персонифицированного</w:t>
      </w:r>
    </w:p>
    <w:p w14:paraId="5E1A487A" w14:textId="77777777" w:rsidR="008B5006" w:rsidRPr="00AE10CE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10CE">
        <w:rPr>
          <w:rFonts w:ascii="Times New Roman" w:hAnsi="Times New Roman" w:cs="Times New Roman"/>
          <w:b/>
          <w:bCs/>
          <w:sz w:val="26"/>
          <w:szCs w:val="26"/>
        </w:rPr>
        <w:t>финансирования дополнительного образования детей</w:t>
      </w:r>
    </w:p>
    <w:p w14:paraId="315B697B" w14:textId="4906010D" w:rsidR="008B5006" w:rsidRPr="00AE10CE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10CE">
        <w:rPr>
          <w:rFonts w:ascii="Times New Roman" w:hAnsi="Times New Roman" w:cs="Times New Roman"/>
          <w:b/>
          <w:bCs/>
          <w:sz w:val="26"/>
          <w:szCs w:val="26"/>
        </w:rPr>
        <w:t xml:space="preserve">в Чугуевском муниципальном округе </w:t>
      </w:r>
    </w:p>
    <w:p w14:paraId="1BA8F539" w14:textId="77777777" w:rsidR="008B5006" w:rsidRPr="00AE10CE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7BCCE078" w14:textId="2A1756E6" w:rsidR="008B5006" w:rsidRPr="00AE10CE" w:rsidRDefault="008B5006" w:rsidP="008B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>В соответствии с муниципальной программой «Развитие образования Чугуевского муниципального округа</w:t>
      </w:r>
      <w:r w:rsidR="0054514C">
        <w:rPr>
          <w:rFonts w:ascii="Times New Roman" w:hAnsi="Times New Roman" w:cs="Times New Roman"/>
          <w:sz w:val="26"/>
          <w:szCs w:val="26"/>
        </w:rPr>
        <w:t>»</w:t>
      </w:r>
      <w:r w:rsidRPr="00AE10CE">
        <w:rPr>
          <w:rFonts w:ascii="Times New Roman" w:hAnsi="Times New Roman" w:cs="Times New Roman"/>
          <w:sz w:val="26"/>
          <w:szCs w:val="26"/>
        </w:rPr>
        <w:t xml:space="preserve"> на 2020 - 2024 годы, утвержденной постановлением администрации Чугуевского муниципального округа от 10 декабря 2019 года № 834-НПА, постановлением администрации Чугуевского  муниципального округа от 02 июля 2021 года № 630-НПА «Об утверждении Положения о персонифицированном дополнительном образовании детей на территории </w:t>
      </w:r>
      <w:r w:rsidR="001C73E7" w:rsidRPr="00AE10CE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E10CE">
        <w:rPr>
          <w:rFonts w:ascii="Times New Roman" w:hAnsi="Times New Roman" w:cs="Times New Roman"/>
          <w:sz w:val="26"/>
          <w:szCs w:val="26"/>
        </w:rPr>
        <w:t xml:space="preserve">», </w:t>
      </w:r>
      <w:r w:rsidR="0054514C">
        <w:rPr>
          <w:rFonts w:ascii="Times New Roman" w:hAnsi="Times New Roman" w:cs="Times New Roman"/>
          <w:sz w:val="26"/>
          <w:szCs w:val="26"/>
        </w:rPr>
        <w:t>руководствуясь статьей 43 Устава чугуевского муниципального округа</w:t>
      </w:r>
    </w:p>
    <w:p w14:paraId="56399B25" w14:textId="7B01ABBC" w:rsidR="001C73E7" w:rsidRPr="00AE10CE" w:rsidRDefault="001C73E7" w:rsidP="008B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264E93" w14:textId="6ECE4302" w:rsidR="001C73E7" w:rsidRPr="00AE10CE" w:rsidRDefault="001C73E7" w:rsidP="008B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E10CE">
        <w:rPr>
          <w:rFonts w:ascii="Times New Roman" w:hAnsi="Times New Roman" w:cs="Times New Roman"/>
          <w:b/>
          <w:bCs/>
          <w:sz w:val="26"/>
          <w:szCs w:val="26"/>
        </w:rPr>
        <w:t>ПОСТ</w:t>
      </w:r>
      <w:r w:rsidR="007C0745" w:rsidRPr="00AE10CE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AE10CE">
        <w:rPr>
          <w:rFonts w:ascii="Times New Roman" w:hAnsi="Times New Roman" w:cs="Times New Roman"/>
          <w:b/>
          <w:bCs/>
          <w:sz w:val="26"/>
          <w:szCs w:val="26"/>
        </w:rPr>
        <w:t>НОВЛЯ</w:t>
      </w:r>
      <w:r w:rsidR="00A93F3F" w:rsidRPr="00AE10CE">
        <w:rPr>
          <w:rFonts w:ascii="Times New Roman" w:hAnsi="Times New Roman" w:cs="Times New Roman"/>
          <w:b/>
          <w:bCs/>
          <w:sz w:val="26"/>
          <w:szCs w:val="26"/>
        </w:rPr>
        <w:t>ЕТ:</w:t>
      </w:r>
    </w:p>
    <w:p w14:paraId="22882772" w14:textId="5C5DFE4E" w:rsidR="001C73E7" w:rsidRPr="00AE10CE" w:rsidRDefault="001C73E7" w:rsidP="008B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C215E12" w14:textId="6B2C1419" w:rsidR="001C73E7" w:rsidRPr="00AE10CE" w:rsidRDefault="001C73E7" w:rsidP="001C73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>1. Утвердить прилагаемую программу персонифицированного финансирования дополнительного образования детей в Чугуевском муниципальном округе на период с 01 сентября 2022 года по 3</w:t>
      </w:r>
      <w:r w:rsidR="001E7DA6" w:rsidRPr="00AE10CE">
        <w:rPr>
          <w:rFonts w:ascii="Times New Roman" w:hAnsi="Times New Roman" w:cs="Times New Roman"/>
          <w:sz w:val="26"/>
          <w:szCs w:val="26"/>
        </w:rPr>
        <w:t>1</w:t>
      </w:r>
      <w:r w:rsidRPr="00AE10CE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E7DA6" w:rsidRPr="00AE10CE">
        <w:rPr>
          <w:rFonts w:ascii="Times New Roman" w:hAnsi="Times New Roman" w:cs="Times New Roman"/>
          <w:sz w:val="26"/>
          <w:szCs w:val="26"/>
        </w:rPr>
        <w:t xml:space="preserve">3 </w:t>
      </w:r>
      <w:r w:rsidRPr="00AE10CE">
        <w:rPr>
          <w:rFonts w:ascii="Times New Roman" w:hAnsi="Times New Roman" w:cs="Times New Roman"/>
          <w:sz w:val="26"/>
          <w:szCs w:val="26"/>
        </w:rPr>
        <w:t>года (далее – программа персонифицированного финансирования) в соответствии с приложением.</w:t>
      </w:r>
    </w:p>
    <w:p w14:paraId="1925F386" w14:textId="3C300EED" w:rsidR="001C73E7" w:rsidRPr="00AE10CE" w:rsidRDefault="001C73E7" w:rsidP="001C73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 xml:space="preserve">2. Управлению образования администрации </w:t>
      </w:r>
      <w:r w:rsidR="001E7DA6" w:rsidRPr="00AE10CE">
        <w:rPr>
          <w:rFonts w:ascii="Times New Roman" w:hAnsi="Times New Roman" w:cs="Times New Roman"/>
          <w:sz w:val="26"/>
          <w:szCs w:val="26"/>
        </w:rPr>
        <w:t>Чугуевского</w:t>
      </w:r>
      <w:r w:rsidRPr="00AE10CE">
        <w:rPr>
          <w:rFonts w:ascii="Times New Roman" w:hAnsi="Times New Roman" w:cs="Times New Roman"/>
          <w:sz w:val="26"/>
          <w:szCs w:val="26"/>
        </w:rPr>
        <w:t xml:space="preserve"> </w:t>
      </w:r>
      <w:r w:rsidR="001E7DA6" w:rsidRPr="00AE10CE">
        <w:rPr>
          <w:rFonts w:ascii="Times New Roman" w:hAnsi="Times New Roman" w:cs="Times New Roman"/>
          <w:sz w:val="26"/>
          <w:szCs w:val="26"/>
        </w:rPr>
        <w:t>муниципального</w:t>
      </w:r>
      <w:r w:rsidRPr="00AE10CE">
        <w:rPr>
          <w:rFonts w:ascii="Times New Roman" w:hAnsi="Times New Roman" w:cs="Times New Roman"/>
          <w:sz w:val="26"/>
          <w:szCs w:val="26"/>
        </w:rPr>
        <w:t xml:space="preserve"> округа обеспечить организационное, информационное и методическое сопровождение реализации программы персонифицированного финансирования.</w:t>
      </w:r>
    </w:p>
    <w:p w14:paraId="1CF1D187" w14:textId="392B3BDC" w:rsidR="001C73E7" w:rsidRPr="00AE10CE" w:rsidRDefault="001C73E7" w:rsidP="001C73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 xml:space="preserve">3. </w:t>
      </w:r>
      <w:r w:rsidR="007C0745" w:rsidRPr="00AE10C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Pr="00AE10CE">
        <w:rPr>
          <w:rFonts w:ascii="Times New Roman" w:hAnsi="Times New Roman" w:cs="Times New Roman"/>
          <w:sz w:val="26"/>
          <w:szCs w:val="26"/>
        </w:rPr>
        <w:t>.</w:t>
      </w:r>
    </w:p>
    <w:p w14:paraId="6EDBEF78" w14:textId="028B6465" w:rsidR="001C73E7" w:rsidRPr="00AE10CE" w:rsidRDefault="001C73E7" w:rsidP="001C73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>5. Контроль за исполнением данного постановления возложить на заместителя главы администрации</w:t>
      </w:r>
      <w:r w:rsidR="001E7DA6" w:rsidRPr="00AE10C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AE10CE">
        <w:rPr>
          <w:rFonts w:ascii="Times New Roman" w:hAnsi="Times New Roman" w:cs="Times New Roman"/>
          <w:sz w:val="26"/>
          <w:szCs w:val="26"/>
        </w:rPr>
        <w:t xml:space="preserve"> </w:t>
      </w:r>
      <w:r w:rsidR="001E7DA6" w:rsidRPr="00AE10CE">
        <w:rPr>
          <w:rFonts w:ascii="Times New Roman" w:hAnsi="Times New Roman" w:cs="Times New Roman"/>
          <w:sz w:val="26"/>
          <w:szCs w:val="26"/>
        </w:rPr>
        <w:t>Олега В. С.</w:t>
      </w:r>
    </w:p>
    <w:p w14:paraId="23DEF360" w14:textId="35640EFF" w:rsidR="008B5006" w:rsidRDefault="008B5006" w:rsidP="001C7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494FF" w14:textId="77777777" w:rsidR="004D1820" w:rsidRPr="00AE10CE" w:rsidRDefault="001E7DA6" w:rsidP="00A9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14:paraId="0E368EB6" w14:textId="77777777" w:rsidR="004D1820" w:rsidRPr="00AE10CE" w:rsidRDefault="001E7DA6" w:rsidP="00A9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D1820" w:rsidRPr="00AE10CE">
        <w:rPr>
          <w:rFonts w:ascii="Times New Roman" w:hAnsi="Times New Roman" w:cs="Times New Roman"/>
          <w:sz w:val="26"/>
          <w:szCs w:val="26"/>
        </w:rPr>
        <w:t>,</w:t>
      </w:r>
    </w:p>
    <w:p w14:paraId="016BE687" w14:textId="1FDEEBA5" w:rsidR="001E7DA6" w:rsidRPr="00AE10CE" w:rsidRDefault="004D1820" w:rsidP="00A93F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10CE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</w:t>
      </w:r>
      <w:r w:rsidR="00A93F3F" w:rsidRPr="00AE10CE">
        <w:rPr>
          <w:rFonts w:ascii="Times New Roman" w:hAnsi="Times New Roman" w:cs="Times New Roman"/>
          <w:sz w:val="26"/>
          <w:szCs w:val="26"/>
        </w:rPr>
        <w:t xml:space="preserve">                                   Р. Ю. Деменев</w:t>
      </w:r>
    </w:p>
    <w:p w14:paraId="0D1E6F8A" w14:textId="77777777" w:rsidR="008B5006" w:rsidRDefault="008B5006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7DB14" w14:textId="5A4C5756" w:rsidR="00DF6468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3DBF5263" w14:textId="655D01D7" w:rsidR="00A93F3F" w:rsidRPr="00DF6468" w:rsidRDefault="00A93F3F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68F0F3F2" w14:textId="45954129" w:rsidR="00A93F3F" w:rsidRDefault="00A93F3F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46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Чугуевского</w:t>
      </w:r>
      <w:r w:rsidR="00DF6468" w:rsidRPr="00DF64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00012" w14:textId="09F18A81" w:rsidR="00DF6468" w:rsidRDefault="00DF6468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46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125B2AB7" w14:textId="07BAE033" w:rsidR="00A93F3F" w:rsidRDefault="00A93F3F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2737A6D9" w14:textId="5B06AEA7" w:rsidR="006147C5" w:rsidRDefault="006147C5" w:rsidP="00A93F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от____________20___№___</w:t>
      </w:r>
    </w:p>
    <w:p w14:paraId="4CD158AA" w14:textId="16434BE6" w:rsidR="00DF6468" w:rsidRDefault="00DF6468" w:rsidP="00DF6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C37DBD" w14:textId="3D79CC78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5FBA1" w14:textId="77777777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97E66" w14:textId="12D2F316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45946" w14:textId="2EB51EC1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4B0B776D" w14:textId="77777777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 xml:space="preserve">персонифицированного финансирования </w:t>
      </w:r>
    </w:p>
    <w:p w14:paraId="7633D4DB" w14:textId="77777777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дополнительного образования детей </w:t>
      </w:r>
    </w:p>
    <w:p w14:paraId="75699240" w14:textId="6EB2EF68" w:rsidR="00DF6468" w:rsidRPr="003A60FD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0FD">
        <w:rPr>
          <w:rFonts w:ascii="Times New Roman" w:hAnsi="Times New Roman" w:cs="Times New Roman"/>
          <w:b/>
          <w:bCs/>
          <w:sz w:val="28"/>
          <w:szCs w:val="28"/>
        </w:rPr>
        <w:t>в Чугуевском муниципальном округе</w:t>
      </w:r>
    </w:p>
    <w:p w14:paraId="61975128" w14:textId="0511466C" w:rsidR="00DF6468" w:rsidRDefault="00DF6468" w:rsidP="00DF6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75D61" w14:textId="4B5179A7" w:rsidR="00DF6468" w:rsidRPr="00CF45DC" w:rsidRDefault="004D1820" w:rsidP="004D18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45DC">
        <w:rPr>
          <w:rFonts w:ascii="Times New Roman" w:hAnsi="Times New Roman" w:cs="Times New Roman"/>
          <w:sz w:val="28"/>
          <w:szCs w:val="28"/>
        </w:rPr>
        <w:t>Параметры системы персонифи</w:t>
      </w:r>
      <w:r w:rsidR="00CF45DC" w:rsidRPr="00CF45DC">
        <w:rPr>
          <w:rFonts w:ascii="Times New Roman" w:hAnsi="Times New Roman" w:cs="Times New Roman"/>
          <w:sz w:val="28"/>
          <w:szCs w:val="28"/>
        </w:rPr>
        <w:t>цированного финансирования</w:t>
      </w:r>
    </w:p>
    <w:tbl>
      <w:tblPr>
        <w:tblStyle w:val="a4"/>
        <w:tblW w:w="9489" w:type="dxa"/>
        <w:tblLook w:val="04A0" w:firstRow="1" w:lastRow="0" w:firstColumn="1" w:lastColumn="0" w:noHBand="0" w:noVBand="1"/>
      </w:tblPr>
      <w:tblGrid>
        <w:gridCol w:w="562"/>
        <w:gridCol w:w="5812"/>
        <w:gridCol w:w="3115"/>
      </w:tblGrid>
      <w:tr w:rsidR="00DF6468" w14:paraId="4483E983" w14:textId="77777777" w:rsidTr="00DF6468">
        <w:tc>
          <w:tcPr>
            <w:tcW w:w="562" w:type="dxa"/>
          </w:tcPr>
          <w:p w14:paraId="5CA84B19" w14:textId="5A4F298C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3F55F478" w14:textId="5B4DCDCE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3115" w:type="dxa"/>
          </w:tcPr>
          <w:p w14:paraId="5F907922" w14:textId="2EEAC93A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сентября 2022 года по 31 августа 2023 года</w:t>
            </w:r>
          </w:p>
        </w:tc>
      </w:tr>
      <w:tr w:rsidR="00DF6468" w14:paraId="0622D925" w14:textId="77777777" w:rsidTr="00DF6468">
        <w:tc>
          <w:tcPr>
            <w:tcW w:w="562" w:type="dxa"/>
          </w:tcPr>
          <w:p w14:paraId="13A23077" w14:textId="00369083" w:rsidR="00DF6468" w:rsidRDefault="00DF6468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502A11F5" w14:textId="397B4E4F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3115" w:type="dxa"/>
          </w:tcPr>
          <w:p w14:paraId="78FFBDD7" w14:textId="7884B880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возрасте от 5 до 18 лет</w:t>
            </w:r>
          </w:p>
        </w:tc>
      </w:tr>
      <w:tr w:rsidR="00DF6468" w14:paraId="18F20D62" w14:textId="77777777" w:rsidTr="00DF6468">
        <w:tc>
          <w:tcPr>
            <w:tcW w:w="562" w:type="dxa"/>
          </w:tcPr>
          <w:p w14:paraId="01F1139F" w14:textId="0C7E4E49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5CA65075" w14:textId="4077942A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сертификатов дополнительного образования, обеспечиваемых за счет средств бюджета Чугуевского муниципального округа на период действия программы персонифицированного финансирования (не более)</w:t>
            </w:r>
          </w:p>
          <w:p w14:paraId="188A7090" w14:textId="73698D3D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 (не более), ед.</w:t>
            </w:r>
          </w:p>
        </w:tc>
        <w:tc>
          <w:tcPr>
            <w:tcW w:w="3115" w:type="dxa"/>
          </w:tcPr>
          <w:p w14:paraId="0DB2C003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1DA2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06ED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4F8F2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0827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D07D4" w14:textId="04486BE5" w:rsidR="00DF6468" w:rsidRDefault="004D1820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F6468" w14:paraId="59E5C3FB" w14:textId="77777777" w:rsidTr="00DF6468">
        <w:tc>
          <w:tcPr>
            <w:tcW w:w="562" w:type="dxa"/>
          </w:tcPr>
          <w:p w14:paraId="6258384D" w14:textId="57CEB80B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14:paraId="2390314F" w14:textId="77777777" w:rsidR="00DF6468" w:rsidRDefault="00194194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обеспечения сертификата персонифицированного финансирования, установленный для соответствующий категории детей на период действия программы персонифицированного финансирования</w:t>
            </w:r>
            <w:r w:rsidR="0083380C">
              <w:rPr>
                <w:rFonts w:ascii="Times New Roman" w:hAnsi="Times New Roman" w:cs="Times New Roman"/>
                <w:sz w:val="24"/>
                <w:szCs w:val="24"/>
              </w:rPr>
              <w:t>, рублей:</w:t>
            </w:r>
          </w:p>
          <w:p w14:paraId="6D74D3F0" w14:textId="1A608180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093D63C9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02B8A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114B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BB4A4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B8B5E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38298" w14:textId="4A910DF5" w:rsidR="00DF6468" w:rsidRDefault="00865AB0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20 502</w:t>
            </w:r>
          </w:p>
        </w:tc>
      </w:tr>
      <w:tr w:rsidR="00DF6468" w14:paraId="1532C713" w14:textId="77777777" w:rsidTr="00DF6468">
        <w:tc>
          <w:tcPr>
            <w:tcW w:w="562" w:type="dxa"/>
          </w:tcPr>
          <w:p w14:paraId="7C3046C7" w14:textId="70CDD488" w:rsidR="00DF6468" w:rsidRDefault="0083380C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14:paraId="25AF15C1" w14:textId="77777777" w:rsidR="00C441C3" w:rsidRDefault="0083380C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184D02" w14:textId="1A540E23" w:rsidR="00DF6468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6D958E4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C3FBE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53315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44FC1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67E24" w14:textId="77777777" w:rsidR="00C441C3" w:rsidRDefault="00C441C3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245D" w14:textId="10E2F105" w:rsidR="00DF6468" w:rsidRDefault="00865AB0" w:rsidP="00DF6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4 100 400</w:t>
            </w:r>
          </w:p>
        </w:tc>
      </w:tr>
      <w:tr w:rsidR="00EF401C" w14:paraId="77E19945" w14:textId="77777777" w:rsidTr="00DF6468">
        <w:tc>
          <w:tcPr>
            <w:tcW w:w="562" w:type="dxa"/>
          </w:tcPr>
          <w:p w14:paraId="0F1AA92C" w14:textId="24C1DABD" w:rsidR="00EF401C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14:paraId="5CD770F4" w14:textId="77777777" w:rsidR="00C441C3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финансирования на период с 01 сентября 2022 года по 31 декабря 2022 года,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8AF44" w14:textId="72485AFC" w:rsidR="00EF401C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5597277E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2290A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FC103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C0C1E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3CC8F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DA42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8729B" w14:textId="1C8AD3F7" w:rsidR="00EF401C" w:rsidRDefault="00865AB0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1 366 800</w:t>
            </w:r>
          </w:p>
        </w:tc>
      </w:tr>
      <w:tr w:rsidR="00EF401C" w14:paraId="65101CDF" w14:textId="77777777" w:rsidTr="00DF6468">
        <w:tc>
          <w:tcPr>
            <w:tcW w:w="562" w:type="dxa"/>
          </w:tcPr>
          <w:p w14:paraId="35366D76" w14:textId="7CB90F60" w:rsidR="00EF401C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14:paraId="5947A62A" w14:textId="17520C79" w:rsidR="00C441C3" w:rsidRDefault="00EF401C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обеспечения сертификатов дополнительного образования в статусе сертификатов персонифицированного финансирования на период действия программы персонифицированного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финансирования на период с 01 января 2023 года по </w:t>
            </w:r>
            <w:r w:rsidR="007664C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4C2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84A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года, рублей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21832" w14:textId="39003D97" w:rsidR="00EF401C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5 до 18 лет</w:t>
            </w:r>
          </w:p>
        </w:tc>
        <w:tc>
          <w:tcPr>
            <w:tcW w:w="3115" w:type="dxa"/>
          </w:tcPr>
          <w:p w14:paraId="67E70372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46220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8ED73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C1D46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F39FF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93C11" w14:textId="77777777" w:rsidR="00C441C3" w:rsidRDefault="00C441C3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DEDA" w14:textId="63C79AC1" w:rsidR="00EF401C" w:rsidRDefault="004D1820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865AB0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AB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184A3F" w14:paraId="0D37603E" w14:textId="77777777" w:rsidTr="00DF6468">
        <w:tc>
          <w:tcPr>
            <w:tcW w:w="562" w:type="dxa"/>
          </w:tcPr>
          <w:p w14:paraId="5B6AEA52" w14:textId="2073D35D" w:rsidR="00184A3F" w:rsidRPr="008B5006" w:rsidRDefault="00184A3F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812" w:type="dxa"/>
          </w:tcPr>
          <w:p w14:paraId="2FAC4480" w14:textId="3C352C10" w:rsidR="00184A3F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действия программы персонифицированного финансирования установлены следующие ограничения </w:t>
            </w:r>
            <w:r w:rsidR="003A60FD">
              <w:rPr>
                <w:rFonts w:ascii="Times New Roman" w:hAnsi="Times New Roman" w:cs="Times New Roman"/>
                <w:sz w:val="24"/>
                <w:szCs w:val="24"/>
              </w:rPr>
              <w:t>числа одновременно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оказываемых услуг по реализации дополнительных общеразвивающих программ, которые полностью или частично финансируются за счет сертификатов дополнительного образования:</w:t>
            </w:r>
          </w:p>
        </w:tc>
        <w:tc>
          <w:tcPr>
            <w:tcW w:w="3115" w:type="dxa"/>
          </w:tcPr>
          <w:p w14:paraId="7ECCADE0" w14:textId="77777777" w:rsidR="00184A3F" w:rsidRDefault="00184A3F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7C5" w14:paraId="7452937C" w14:textId="77777777" w:rsidTr="00DF6468">
        <w:tc>
          <w:tcPr>
            <w:tcW w:w="562" w:type="dxa"/>
          </w:tcPr>
          <w:p w14:paraId="7BAE2055" w14:textId="227BE737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812" w:type="dxa"/>
          </w:tcPr>
          <w:p w14:paraId="621B67DE" w14:textId="250C31CE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 технической направленности</w:t>
            </w:r>
          </w:p>
        </w:tc>
        <w:tc>
          <w:tcPr>
            <w:tcW w:w="3115" w:type="dxa"/>
          </w:tcPr>
          <w:p w14:paraId="506CADC1" w14:textId="51200552" w:rsidR="006147C5" w:rsidRPr="00C441C3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176D7614" w14:textId="77777777" w:rsidTr="00DF6468">
        <w:tc>
          <w:tcPr>
            <w:tcW w:w="562" w:type="dxa"/>
          </w:tcPr>
          <w:p w14:paraId="11A958E6" w14:textId="4FEC8289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812" w:type="dxa"/>
          </w:tcPr>
          <w:p w14:paraId="28C43BC2" w14:textId="21905EF4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художественной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0B3550E7" w14:textId="427831B1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369E4FF6" w14:textId="77777777" w:rsidTr="00DF6468">
        <w:tc>
          <w:tcPr>
            <w:tcW w:w="562" w:type="dxa"/>
          </w:tcPr>
          <w:p w14:paraId="5B63EC0B" w14:textId="3A43EEB8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812" w:type="dxa"/>
          </w:tcPr>
          <w:p w14:paraId="236340B6" w14:textId="12115715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31B63865" w14:textId="4A6B23ED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73300B8E" w14:textId="77777777" w:rsidTr="00DF6468">
        <w:tc>
          <w:tcPr>
            <w:tcW w:w="562" w:type="dxa"/>
          </w:tcPr>
          <w:p w14:paraId="019E561A" w14:textId="2F78E92F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812" w:type="dxa"/>
          </w:tcPr>
          <w:p w14:paraId="3259CD68" w14:textId="022FF1DE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3A29DDD5" w14:textId="4C105DAC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4F0DC527" w14:textId="77777777" w:rsidTr="00DF6468">
        <w:tc>
          <w:tcPr>
            <w:tcW w:w="562" w:type="dxa"/>
          </w:tcPr>
          <w:p w14:paraId="76546CB6" w14:textId="7039A598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812" w:type="dxa"/>
          </w:tcPr>
          <w:p w14:paraId="1FDB8BFD" w14:textId="5022E519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туристско-краеведческой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3115" w:type="dxa"/>
          </w:tcPr>
          <w:p w14:paraId="449624C7" w14:textId="641E69ED" w:rsidR="006147C5" w:rsidRDefault="001416F1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6147C5" w14:paraId="2E086A23" w14:textId="77777777" w:rsidTr="00DF6468">
        <w:tc>
          <w:tcPr>
            <w:tcW w:w="562" w:type="dxa"/>
          </w:tcPr>
          <w:p w14:paraId="34343641" w14:textId="45EC06B0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812" w:type="dxa"/>
          </w:tcPr>
          <w:p w14:paraId="52122F28" w14:textId="12E85464" w:rsidR="006147C5" w:rsidRDefault="006147C5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</w:t>
            </w:r>
            <w:r w:rsidR="00470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9278EE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115" w:type="dxa"/>
          </w:tcPr>
          <w:p w14:paraId="1EA7FFAE" w14:textId="47E8F318" w:rsidR="006147C5" w:rsidRDefault="00865AB0" w:rsidP="00EF4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граничения не</w:t>
            </w:r>
            <w:r w:rsidR="00141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C3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</w:tbl>
    <w:p w14:paraId="61E141BF" w14:textId="2B439C3D" w:rsidR="00DF6468" w:rsidRDefault="00DF6468" w:rsidP="00DF64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7C7E8F" w14:textId="41B20EB7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>2. Порядок установления и использования норматива обеспечения сертификата.</w:t>
      </w:r>
    </w:p>
    <w:p w14:paraId="66EB59D8" w14:textId="77777777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9A5F1" w14:textId="4F5E88F1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2.1. Норматив обеспечения сертификата для детей в возрасте 5-18 лет, проживающих на территории Чугуевского муниципального округа, на период действия программы персонифицированного финансирования устанавливается в размере нормативной стоимости дополнительной общеобразовательной программы технической направленности общей продолжительностью </w:t>
      </w:r>
      <w:r w:rsidR="0019346D">
        <w:rPr>
          <w:rFonts w:ascii="Times New Roman" w:hAnsi="Times New Roman" w:cs="Times New Roman"/>
          <w:sz w:val="28"/>
          <w:szCs w:val="28"/>
        </w:rPr>
        <w:t>144</w:t>
      </w:r>
      <w:r w:rsidRPr="003A60FD">
        <w:rPr>
          <w:rFonts w:ascii="Times New Roman" w:hAnsi="Times New Roman" w:cs="Times New Roman"/>
          <w:sz w:val="28"/>
          <w:szCs w:val="28"/>
        </w:rPr>
        <w:t xml:space="preserve"> час</w:t>
      </w:r>
      <w:r w:rsidR="0019346D">
        <w:rPr>
          <w:rFonts w:ascii="Times New Roman" w:hAnsi="Times New Roman" w:cs="Times New Roman"/>
          <w:sz w:val="28"/>
          <w:szCs w:val="28"/>
        </w:rPr>
        <w:t>а</w:t>
      </w:r>
      <w:r w:rsidRPr="003A60FD">
        <w:rPr>
          <w:rFonts w:ascii="Times New Roman" w:hAnsi="Times New Roman" w:cs="Times New Roman"/>
          <w:sz w:val="28"/>
          <w:szCs w:val="28"/>
        </w:rPr>
        <w:t xml:space="preserve"> реализации по учебному плану в рамках групповой работы с детьми, количеством детей, одновременно находящихся в группе от </w:t>
      </w:r>
      <w:r w:rsidR="00865AB0">
        <w:rPr>
          <w:rFonts w:ascii="Times New Roman" w:hAnsi="Times New Roman" w:cs="Times New Roman"/>
          <w:sz w:val="28"/>
          <w:szCs w:val="28"/>
        </w:rPr>
        <w:t>10</w:t>
      </w:r>
      <w:r w:rsidRPr="003A60FD">
        <w:rPr>
          <w:rFonts w:ascii="Times New Roman" w:hAnsi="Times New Roman" w:cs="Times New Roman"/>
          <w:sz w:val="28"/>
          <w:szCs w:val="28"/>
        </w:rPr>
        <w:t xml:space="preserve"> до 12 человек, определенной в соответствии с Правилами персонифицированного финансирования дополнительного образования детей в Приморском крае, утвержденными приказом министерства образования Приморского края от 20 апреля 2021 года № 622-а. </w:t>
      </w:r>
    </w:p>
    <w:p w14:paraId="5BCDA32E" w14:textId="4191A08D" w:rsidR="009278EE" w:rsidRPr="003A60FD" w:rsidRDefault="009278EE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При присвоении сертификату дополнительного образования статуса сертификата персонифицированного финансирования в соответствии с 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Чугуевского  муниципального округа от 02 июля 2021 года № 630-НПА «Об утверждении Положения о персонифицированном дополнительном образовании детей на территории Чугуевского муниципального округа» </w:t>
      </w:r>
      <w:r w:rsidRPr="003A60FD">
        <w:rPr>
          <w:rFonts w:ascii="Times New Roman" w:hAnsi="Times New Roman" w:cs="Times New Roman"/>
          <w:sz w:val="28"/>
          <w:szCs w:val="28"/>
        </w:rPr>
        <w:t>объем его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доступного для использования остатка устанавливается в размере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скорректированного норматива обеспечения сертификата, определяемого</w:t>
      </w:r>
      <w:r w:rsidR="003A60FD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74D45FEC" w14:textId="44554615" w:rsidR="009278EE" w:rsidRDefault="009278EE" w:rsidP="00B61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6E6F32" w14:textId="00B82D3F" w:rsidR="00B611AA" w:rsidRPr="00CF45DC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 xml:space="preserve">Остаток =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ост</w:t>
      </w:r>
      <w:r w:rsidR="002A57A1" w:rsidRPr="003A60FD">
        <w:rPr>
          <w:rFonts w:ascii="Times New Roman" w:hAnsi="Times New Roman" w:cs="Times New Roman"/>
          <w:sz w:val="28"/>
          <w:szCs w:val="28"/>
        </w:rPr>
        <w:t>аток</w:t>
      </w:r>
      <w:r w:rsidRPr="003A60FD">
        <w:rPr>
          <w:rFonts w:ascii="Times New Roman" w:hAnsi="Times New Roman" w:cs="Times New Roman"/>
          <w:sz w:val="28"/>
          <w:szCs w:val="28"/>
        </w:rPr>
        <w:t xml:space="preserve"> /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период * </w:t>
      </w:r>
      <w:r w:rsidRPr="003A60F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F45DC">
        <w:rPr>
          <w:rFonts w:ascii="Times New Roman" w:hAnsi="Times New Roman" w:cs="Times New Roman"/>
          <w:sz w:val="28"/>
          <w:szCs w:val="28"/>
        </w:rPr>
        <w:t>,</w:t>
      </w:r>
    </w:p>
    <w:p w14:paraId="1D2175DB" w14:textId="27B308A9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FF46B" w14:textId="6F3D3B0B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lastRenderedPageBreak/>
        <w:t xml:space="preserve">Где: </w:t>
      </w:r>
    </w:p>
    <w:p w14:paraId="1B0F186C" w14:textId="2D28B1CA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78F7A" w14:textId="0BA7D509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N - </w:t>
      </w:r>
      <w:r w:rsidRPr="003A60FD">
        <w:rPr>
          <w:rFonts w:ascii="Times New Roman" w:hAnsi="Times New Roman" w:cs="Times New Roman"/>
          <w:sz w:val="28"/>
          <w:szCs w:val="28"/>
        </w:rPr>
        <w:t>норматив обеспечения сертификата дополнительного образования,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установленный для соответствующей категории детей на период действия программы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финансирования;</w:t>
      </w:r>
    </w:p>
    <w:p w14:paraId="02DF82DD" w14:textId="0A37F99E" w:rsidR="00B611AA" w:rsidRPr="003A60FD" w:rsidRDefault="002A57A1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период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-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 общее число месяцев активного использования сертификатов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sz w:val="28"/>
          <w:szCs w:val="28"/>
        </w:rPr>
        <w:t>дополнительного образования в течение периода действия программы</w:t>
      </w:r>
      <w:r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="00B611AA" w:rsidRPr="003A60FD">
        <w:rPr>
          <w:rFonts w:ascii="Times New Roman" w:hAnsi="Times New Roman" w:cs="Times New Roman"/>
          <w:sz w:val="28"/>
          <w:szCs w:val="28"/>
        </w:rPr>
        <w:t xml:space="preserve">персонифицированного </w:t>
      </w:r>
      <w:r w:rsidRPr="003A60FD">
        <w:rPr>
          <w:rFonts w:ascii="Times New Roman" w:hAnsi="Times New Roman" w:cs="Times New Roman"/>
          <w:sz w:val="28"/>
          <w:szCs w:val="28"/>
        </w:rPr>
        <w:t>финансирования.</w:t>
      </w:r>
    </w:p>
    <w:p w14:paraId="792334EB" w14:textId="6BDC5B0E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="002A57A1" w:rsidRPr="003A60F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остаток</w:t>
      </w:r>
      <w:r w:rsidR="002A57A1"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57A1" w:rsidRPr="003A60FD">
        <w:rPr>
          <w:rFonts w:ascii="Times New Roman" w:hAnsi="Times New Roman" w:cs="Times New Roman"/>
          <w:sz w:val="28"/>
          <w:szCs w:val="28"/>
        </w:rPr>
        <w:t>-</w:t>
      </w:r>
      <w:r w:rsidRPr="003A60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A57A1" w:rsidRPr="003A60FD">
        <w:rPr>
          <w:rFonts w:ascii="Times New Roman" w:hAnsi="Times New Roman" w:cs="Times New Roman"/>
          <w:sz w:val="28"/>
          <w:szCs w:val="28"/>
        </w:rPr>
        <w:t>число месяцев активного использования сертификатов дополнительного образования,</w:t>
      </w:r>
      <w:r w:rsidRPr="003A60FD">
        <w:rPr>
          <w:rFonts w:ascii="Times New Roman" w:hAnsi="Times New Roman" w:cs="Times New Roman"/>
          <w:sz w:val="28"/>
          <w:szCs w:val="28"/>
        </w:rPr>
        <w:t xml:space="preserve"> оставшихся на момент присвоения статуса сертификата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 конца периода действия программы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персонифицированного финансирования, включая месяц, в котором осуществляется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присвоение сертификату статуса сертификата персонифицированного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финансирования.</w:t>
      </w:r>
    </w:p>
    <w:p w14:paraId="0D3961F6" w14:textId="3EA82DC2" w:rsidR="00B611AA" w:rsidRPr="003A60FD" w:rsidRDefault="00B611AA" w:rsidP="003A6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0FD">
        <w:rPr>
          <w:rFonts w:ascii="Times New Roman" w:hAnsi="Times New Roman" w:cs="Times New Roman"/>
          <w:sz w:val="28"/>
          <w:szCs w:val="28"/>
        </w:rPr>
        <w:t>В целях определения объема доступного для использования остатка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сертификата дополнительного образования под месяцами активного использования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>сертификатов дополнительного образования понимаются следующие месяцы: январь,</w:t>
      </w:r>
      <w:r w:rsidR="002A57A1" w:rsidRPr="003A60FD">
        <w:rPr>
          <w:rFonts w:ascii="Times New Roman" w:hAnsi="Times New Roman" w:cs="Times New Roman"/>
          <w:sz w:val="28"/>
          <w:szCs w:val="28"/>
        </w:rPr>
        <w:t xml:space="preserve"> </w:t>
      </w:r>
      <w:r w:rsidRPr="003A60FD">
        <w:rPr>
          <w:rFonts w:ascii="Times New Roman" w:hAnsi="Times New Roman" w:cs="Times New Roman"/>
          <w:sz w:val="28"/>
          <w:szCs w:val="28"/>
        </w:rPr>
        <w:t xml:space="preserve">февраль, март, апрель, май, июнь, </w:t>
      </w:r>
      <w:r w:rsidRPr="0019346D">
        <w:rPr>
          <w:rFonts w:ascii="Times New Roman" w:hAnsi="Times New Roman" w:cs="Times New Roman"/>
          <w:sz w:val="28"/>
          <w:szCs w:val="28"/>
        </w:rPr>
        <w:t>июль, август</w:t>
      </w:r>
      <w:r w:rsidRPr="003A60FD">
        <w:rPr>
          <w:rFonts w:ascii="Times New Roman" w:hAnsi="Times New Roman" w:cs="Times New Roman"/>
          <w:sz w:val="28"/>
          <w:szCs w:val="28"/>
        </w:rPr>
        <w:t>, сентябрь, октябрь, ноябрь, декабрь.</w:t>
      </w:r>
    </w:p>
    <w:sectPr w:rsidR="00B611AA" w:rsidRPr="003A60FD" w:rsidSect="00AE10C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DA06D" w14:textId="77777777" w:rsidR="005913E1" w:rsidRDefault="005913E1" w:rsidP="00190268">
      <w:pPr>
        <w:spacing w:after="0" w:line="240" w:lineRule="auto"/>
      </w:pPr>
      <w:r>
        <w:separator/>
      </w:r>
    </w:p>
  </w:endnote>
  <w:endnote w:type="continuationSeparator" w:id="0">
    <w:p w14:paraId="6CE7C490" w14:textId="77777777" w:rsidR="005913E1" w:rsidRDefault="005913E1" w:rsidP="0019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2A238" w14:textId="77777777" w:rsidR="005913E1" w:rsidRDefault="005913E1" w:rsidP="00190268">
      <w:pPr>
        <w:spacing w:after="0" w:line="240" w:lineRule="auto"/>
      </w:pPr>
      <w:r>
        <w:separator/>
      </w:r>
    </w:p>
  </w:footnote>
  <w:footnote w:type="continuationSeparator" w:id="0">
    <w:p w14:paraId="4FAA73A3" w14:textId="77777777" w:rsidR="005913E1" w:rsidRDefault="005913E1" w:rsidP="0019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029582"/>
      <w:docPartObj>
        <w:docPartGallery w:val="Page Numbers (Top of Page)"/>
        <w:docPartUnique/>
      </w:docPartObj>
    </w:sdtPr>
    <w:sdtEndPr/>
    <w:sdtContent>
      <w:p w14:paraId="55D89233" w14:textId="7864775C" w:rsidR="00AE10CE" w:rsidRDefault="00AE10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7E2F66" w14:textId="77777777" w:rsidR="00AE10CE" w:rsidRDefault="00AE10C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D0EA2"/>
    <w:multiLevelType w:val="hybridMultilevel"/>
    <w:tmpl w:val="F7C029C0"/>
    <w:lvl w:ilvl="0" w:tplc="45125A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D2CBD"/>
    <w:multiLevelType w:val="hybridMultilevel"/>
    <w:tmpl w:val="2B305486"/>
    <w:lvl w:ilvl="0" w:tplc="536A5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312533">
    <w:abstractNumId w:val="0"/>
  </w:num>
  <w:num w:numId="2" w16cid:durableId="604727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68"/>
    <w:rsid w:val="001416F1"/>
    <w:rsid w:val="00184A3F"/>
    <w:rsid w:val="00190268"/>
    <w:rsid w:val="0019346D"/>
    <w:rsid w:val="00194194"/>
    <w:rsid w:val="00196ACA"/>
    <w:rsid w:val="001A36F4"/>
    <w:rsid w:val="001C73E7"/>
    <w:rsid w:val="001D1807"/>
    <w:rsid w:val="001E7DA6"/>
    <w:rsid w:val="0024247A"/>
    <w:rsid w:val="00252F8D"/>
    <w:rsid w:val="002A57A1"/>
    <w:rsid w:val="003A60FD"/>
    <w:rsid w:val="004704CB"/>
    <w:rsid w:val="004D1820"/>
    <w:rsid w:val="0054514C"/>
    <w:rsid w:val="005913E1"/>
    <w:rsid w:val="006147C5"/>
    <w:rsid w:val="007664C2"/>
    <w:rsid w:val="007C0745"/>
    <w:rsid w:val="0083380C"/>
    <w:rsid w:val="00865AB0"/>
    <w:rsid w:val="008B5006"/>
    <w:rsid w:val="008E1EDD"/>
    <w:rsid w:val="009278EE"/>
    <w:rsid w:val="00A36356"/>
    <w:rsid w:val="00A64DA6"/>
    <w:rsid w:val="00A93F3F"/>
    <w:rsid w:val="00AE10CE"/>
    <w:rsid w:val="00B611AA"/>
    <w:rsid w:val="00C441C3"/>
    <w:rsid w:val="00CF45DC"/>
    <w:rsid w:val="00DF6468"/>
    <w:rsid w:val="00E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1037"/>
  <w15:chartTrackingRefBased/>
  <w15:docId w15:val="{277FEEA4-80C3-4505-A194-2A049FE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468"/>
    <w:pPr>
      <w:ind w:left="720"/>
      <w:contextualSpacing/>
    </w:pPr>
  </w:style>
  <w:style w:type="table" w:styleId="a4">
    <w:name w:val="Table Grid"/>
    <w:basedOn w:val="a1"/>
    <w:uiPriority w:val="39"/>
    <w:rsid w:val="00DF6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268"/>
  </w:style>
  <w:style w:type="paragraph" w:styleId="a7">
    <w:name w:val="footer"/>
    <w:basedOn w:val="a"/>
    <w:link w:val="a8"/>
    <w:uiPriority w:val="99"/>
    <w:unhideWhenUsed/>
    <w:rsid w:val="0019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Дьяченко</dc:creator>
  <cp:keywords/>
  <dc:description/>
  <cp:lastModifiedBy>Тамара Дьяченко</cp:lastModifiedBy>
  <cp:revision>6</cp:revision>
  <cp:lastPrinted>2022-06-30T23:39:00Z</cp:lastPrinted>
  <dcterms:created xsi:type="dcterms:W3CDTF">2022-06-21T02:25:00Z</dcterms:created>
  <dcterms:modified xsi:type="dcterms:W3CDTF">2022-06-30T23:40:00Z</dcterms:modified>
</cp:coreProperties>
</file>