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B8C" w:rsidRDefault="00707B8C" w:rsidP="00707B8C">
      <w:pPr>
        <w:jc w:val="both"/>
        <w:rPr>
          <w:sz w:val="26"/>
          <w:szCs w:val="26"/>
        </w:rPr>
      </w:pPr>
    </w:p>
    <w:p w:rsidR="00707B8C" w:rsidRDefault="00707B8C" w:rsidP="00707B8C">
      <w:pPr>
        <w:jc w:val="center"/>
      </w:pPr>
    </w:p>
    <w:p w:rsidR="00707B8C" w:rsidRDefault="00707B8C" w:rsidP="00707B8C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743ACCB2" wp14:editId="0ECBACEC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7B8C" w:rsidRDefault="00707B8C" w:rsidP="00707B8C">
      <w:pPr>
        <w:jc w:val="center"/>
      </w:pPr>
    </w:p>
    <w:p w:rsidR="00707B8C" w:rsidRDefault="00707B8C" w:rsidP="00707B8C">
      <w:pPr>
        <w:jc w:val="center"/>
      </w:pPr>
    </w:p>
    <w:p w:rsidR="00707B8C" w:rsidRDefault="00707B8C" w:rsidP="00707B8C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707B8C" w:rsidRDefault="00707B8C" w:rsidP="00707B8C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707B8C" w:rsidRDefault="00707B8C" w:rsidP="00707B8C">
      <w:pPr>
        <w:pStyle w:val="a3"/>
        <w:tabs>
          <w:tab w:val="left" w:pos="0"/>
        </w:tabs>
      </w:pPr>
      <w:r>
        <w:t xml:space="preserve">МУНИЦИПАЛЬНОГО ОКРУГА </w:t>
      </w:r>
    </w:p>
    <w:p w:rsidR="00707B8C" w:rsidRPr="00403340" w:rsidRDefault="00707B8C" w:rsidP="00707B8C">
      <w:pPr>
        <w:pStyle w:val="a3"/>
        <w:tabs>
          <w:tab w:val="left" w:pos="0"/>
        </w:tabs>
        <w:rPr>
          <w:sz w:val="32"/>
          <w:szCs w:val="32"/>
        </w:rPr>
      </w:pPr>
    </w:p>
    <w:p w:rsidR="00707B8C" w:rsidRDefault="00707B8C" w:rsidP="00707B8C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707B8C" w:rsidRDefault="00707B8C" w:rsidP="00707B8C">
      <w:pPr>
        <w:jc w:val="center"/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9571"/>
      </w:tblGrid>
      <w:tr w:rsidR="00707B8C" w:rsidRPr="009A49E4" w:rsidTr="00E0065A">
        <w:trPr>
          <w:trHeight w:val="631"/>
        </w:trPr>
        <w:tc>
          <w:tcPr>
            <w:tcW w:w="9571" w:type="dxa"/>
          </w:tcPr>
          <w:p w:rsidR="00707B8C" w:rsidRDefault="00707B8C" w:rsidP="00E0065A">
            <w:pPr>
              <w:jc w:val="center"/>
              <w:rPr>
                <w:b/>
                <w:sz w:val="26"/>
                <w:szCs w:val="26"/>
              </w:rPr>
            </w:pPr>
          </w:p>
          <w:p w:rsidR="00707B8C" w:rsidRDefault="00707B8C" w:rsidP="00E0065A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FF616C">
              <w:rPr>
                <w:b/>
                <w:sz w:val="26"/>
                <w:szCs w:val="26"/>
              </w:rPr>
              <w:t>Поряд</w:t>
            </w:r>
            <w:r>
              <w:rPr>
                <w:b/>
                <w:sz w:val="26"/>
                <w:szCs w:val="26"/>
              </w:rPr>
              <w:t>о</w:t>
            </w:r>
            <w:r w:rsidRPr="00FF616C">
              <w:rPr>
                <w:b/>
                <w:sz w:val="26"/>
                <w:szCs w:val="26"/>
              </w:rPr>
              <w:t xml:space="preserve">к предоставления ежегодного </w:t>
            </w:r>
          </w:p>
          <w:p w:rsidR="00707B8C" w:rsidRPr="00FF616C" w:rsidRDefault="00707B8C" w:rsidP="00E0065A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FF616C">
              <w:rPr>
                <w:b/>
                <w:sz w:val="26"/>
                <w:szCs w:val="26"/>
              </w:rPr>
              <w:t>оплачиваемого отпуска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FF616C">
              <w:rPr>
                <w:b/>
                <w:sz w:val="26"/>
                <w:szCs w:val="26"/>
              </w:rPr>
              <w:t>главе Чугуевского муниципального округа</w:t>
            </w:r>
          </w:p>
          <w:p w:rsidR="00707B8C" w:rsidRPr="00852475" w:rsidRDefault="00707B8C" w:rsidP="00E0065A">
            <w:pPr>
              <w:jc w:val="center"/>
              <w:rPr>
                <w:sz w:val="26"/>
                <w:szCs w:val="26"/>
              </w:rPr>
            </w:pPr>
          </w:p>
        </w:tc>
      </w:tr>
    </w:tbl>
    <w:p w:rsidR="00707B8C" w:rsidRPr="0008457E" w:rsidRDefault="00707B8C" w:rsidP="00707B8C">
      <w:pPr>
        <w:widowControl w:val="0"/>
        <w:autoSpaceDE w:val="0"/>
        <w:autoSpaceDN w:val="0"/>
        <w:adjustRightInd w:val="0"/>
        <w:ind w:firstLine="540"/>
        <w:jc w:val="right"/>
        <w:rPr>
          <w:b/>
        </w:rPr>
      </w:pPr>
      <w:r w:rsidRPr="0008457E">
        <w:rPr>
          <w:b/>
        </w:rPr>
        <w:t>Принято Думой Чугуевского муниципального округа</w:t>
      </w:r>
    </w:p>
    <w:p w:rsidR="00707B8C" w:rsidRPr="0008457E" w:rsidRDefault="00707B8C" w:rsidP="00707B8C">
      <w:pPr>
        <w:widowControl w:val="0"/>
        <w:autoSpaceDE w:val="0"/>
        <w:autoSpaceDN w:val="0"/>
        <w:adjustRightInd w:val="0"/>
        <w:jc w:val="right"/>
        <w:rPr>
          <w:b/>
        </w:rPr>
      </w:pPr>
      <w:r>
        <w:rPr>
          <w:b/>
        </w:rPr>
        <w:t xml:space="preserve">«28» </w:t>
      </w:r>
      <w:r w:rsidRPr="0008457E">
        <w:rPr>
          <w:b/>
        </w:rPr>
        <w:t>августа 2020 года</w:t>
      </w:r>
    </w:p>
    <w:p w:rsidR="00707B8C" w:rsidRDefault="00707B8C" w:rsidP="00707B8C">
      <w:pPr>
        <w:spacing w:line="360" w:lineRule="auto"/>
        <w:jc w:val="both"/>
        <w:rPr>
          <w:sz w:val="26"/>
          <w:szCs w:val="26"/>
        </w:rPr>
      </w:pPr>
    </w:p>
    <w:p w:rsidR="00707B8C" w:rsidRPr="004A08C6" w:rsidRDefault="00707B8C" w:rsidP="00C7055E">
      <w:pPr>
        <w:spacing w:line="360" w:lineRule="auto"/>
        <w:jc w:val="both"/>
        <w:rPr>
          <w:b/>
          <w:sz w:val="26"/>
          <w:szCs w:val="26"/>
        </w:rPr>
      </w:pPr>
      <w:r>
        <w:rPr>
          <w:sz w:val="26"/>
          <w:szCs w:val="26"/>
        </w:rPr>
        <w:tab/>
      </w:r>
      <w:r w:rsidRPr="004A08C6">
        <w:rPr>
          <w:b/>
          <w:sz w:val="26"/>
          <w:szCs w:val="26"/>
        </w:rPr>
        <w:t xml:space="preserve">Статья 1. </w:t>
      </w:r>
    </w:p>
    <w:p w:rsidR="00707B8C" w:rsidRPr="00C7055E" w:rsidRDefault="00707B8C" w:rsidP="00C7055E">
      <w:pPr>
        <w:spacing w:line="360" w:lineRule="auto"/>
        <w:jc w:val="both"/>
        <w:rPr>
          <w:sz w:val="26"/>
          <w:szCs w:val="26"/>
        </w:rPr>
      </w:pPr>
      <w:r w:rsidRPr="00C7055E">
        <w:rPr>
          <w:sz w:val="26"/>
          <w:szCs w:val="26"/>
        </w:rPr>
        <w:tab/>
        <w:t>Утвердить прилагаем</w:t>
      </w:r>
      <w:r w:rsidR="00C7055E" w:rsidRPr="00C7055E">
        <w:rPr>
          <w:sz w:val="26"/>
          <w:szCs w:val="26"/>
        </w:rPr>
        <w:t>ый</w:t>
      </w:r>
      <w:r w:rsidRPr="00C7055E">
        <w:rPr>
          <w:sz w:val="26"/>
          <w:szCs w:val="26"/>
        </w:rPr>
        <w:t xml:space="preserve"> </w:t>
      </w:r>
      <w:r w:rsidR="00296DE4">
        <w:rPr>
          <w:sz w:val="26"/>
          <w:szCs w:val="26"/>
        </w:rPr>
        <w:t>«</w:t>
      </w:r>
      <w:r w:rsidR="00C7055E" w:rsidRPr="00C7055E">
        <w:rPr>
          <w:sz w:val="26"/>
          <w:szCs w:val="26"/>
        </w:rPr>
        <w:t>Порядок предоставления ежегодного оплачиваемого отпуска главе Чугуевского муниципального округа</w:t>
      </w:r>
      <w:r w:rsidR="00296DE4">
        <w:rPr>
          <w:sz w:val="26"/>
          <w:szCs w:val="26"/>
        </w:rPr>
        <w:t>»</w:t>
      </w:r>
      <w:r w:rsidRPr="00C7055E">
        <w:rPr>
          <w:sz w:val="26"/>
          <w:szCs w:val="26"/>
        </w:rPr>
        <w:t>.</w:t>
      </w:r>
    </w:p>
    <w:p w:rsidR="00C7055E" w:rsidRDefault="00C7055E" w:rsidP="00C7055E">
      <w:pPr>
        <w:spacing w:line="360" w:lineRule="auto"/>
        <w:rPr>
          <w:sz w:val="26"/>
          <w:szCs w:val="26"/>
        </w:rPr>
      </w:pPr>
      <w:r w:rsidRPr="00C7055E">
        <w:rPr>
          <w:sz w:val="26"/>
          <w:szCs w:val="26"/>
        </w:rPr>
        <w:tab/>
      </w:r>
    </w:p>
    <w:p w:rsidR="00ED5EB6" w:rsidRPr="00C7055E" w:rsidRDefault="00C7055E" w:rsidP="00C7055E">
      <w:pPr>
        <w:spacing w:line="360" w:lineRule="auto"/>
        <w:ind w:firstLine="708"/>
        <w:rPr>
          <w:b/>
          <w:sz w:val="26"/>
          <w:szCs w:val="26"/>
        </w:rPr>
      </w:pPr>
      <w:r w:rsidRPr="00C7055E">
        <w:rPr>
          <w:b/>
          <w:sz w:val="26"/>
          <w:szCs w:val="26"/>
        </w:rPr>
        <w:t>Статья 2.</w:t>
      </w:r>
    </w:p>
    <w:p w:rsidR="00C7055E" w:rsidRPr="00C7055E" w:rsidRDefault="00C7055E" w:rsidP="00C7055E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Признать </w:t>
      </w:r>
      <w:r w:rsidRPr="00C7055E">
        <w:rPr>
          <w:sz w:val="26"/>
          <w:szCs w:val="26"/>
        </w:rPr>
        <w:t>утратившим силу</w:t>
      </w:r>
      <w:r>
        <w:rPr>
          <w:sz w:val="26"/>
          <w:szCs w:val="26"/>
        </w:rPr>
        <w:t xml:space="preserve"> р</w:t>
      </w:r>
      <w:r w:rsidRPr="00C7055E">
        <w:rPr>
          <w:sz w:val="26"/>
          <w:szCs w:val="26"/>
        </w:rPr>
        <w:t xml:space="preserve">ешение Думы Чугуевского муниципального района от 4 марта 2016 года № 60-НПА «Порядок предоставления лицу, замещающему муниципальную должность и осуществляющему свои полномочия на постоянной основе в органах местного самоуправления Чугуевского муниципального района, ежегодного оплачиваемого отпуска». </w:t>
      </w:r>
    </w:p>
    <w:p w:rsidR="00C7055E" w:rsidRPr="00C7055E" w:rsidRDefault="00C7055E" w:rsidP="00C7055E">
      <w:pPr>
        <w:rPr>
          <w:sz w:val="26"/>
          <w:szCs w:val="26"/>
        </w:rPr>
      </w:pPr>
    </w:p>
    <w:p w:rsidR="00C7055E" w:rsidRPr="00C7055E" w:rsidRDefault="00723372" w:rsidP="00C7055E">
      <w:pPr>
        <w:ind w:firstLine="708"/>
        <w:rPr>
          <w:b/>
          <w:sz w:val="26"/>
          <w:szCs w:val="26"/>
        </w:rPr>
      </w:pPr>
      <w:r>
        <w:rPr>
          <w:b/>
          <w:sz w:val="26"/>
          <w:szCs w:val="26"/>
        </w:rPr>
        <w:t>Статья 3</w:t>
      </w:r>
      <w:r w:rsidR="00C7055E" w:rsidRPr="00C7055E">
        <w:rPr>
          <w:b/>
          <w:sz w:val="26"/>
          <w:szCs w:val="26"/>
        </w:rPr>
        <w:t xml:space="preserve">. </w:t>
      </w:r>
    </w:p>
    <w:p w:rsidR="00C7055E" w:rsidRDefault="00C7055E" w:rsidP="00C7055E">
      <w:pPr>
        <w:ind w:firstLine="708"/>
        <w:rPr>
          <w:sz w:val="26"/>
          <w:szCs w:val="26"/>
        </w:rPr>
      </w:pPr>
      <w:r w:rsidRPr="00C7055E">
        <w:rPr>
          <w:sz w:val="26"/>
          <w:szCs w:val="26"/>
        </w:rPr>
        <w:t>Настоящее решение вступает в силу со дня официального опубликования.</w:t>
      </w:r>
    </w:p>
    <w:p w:rsidR="00C7055E" w:rsidRDefault="00C7055E" w:rsidP="00C7055E">
      <w:pPr>
        <w:ind w:firstLine="708"/>
        <w:rPr>
          <w:sz w:val="26"/>
          <w:szCs w:val="26"/>
        </w:rPr>
      </w:pPr>
    </w:p>
    <w:p w:rsidR="00C7055E" w:rsidRDefault="00C7055E" w:rsidP="00C7055E">
      <w:pPr>
        <w:ind w:firstLine="708"/>
        <w:rPr>
          <w:sz w:val="26"/>
          <w:szCs w:val="26"/>
        </w:rPr>
      </w:pPr>
    </w:p>
    <w:p w:rsidR="00C7055E" w:rsidRDefault="00C7055E" w:rsidP="00C7055E">
      <w:pPr>
        <w:ind w:firstLine="708"/>
        <w:rPr>
          <w:sz w:val="26"/>
          <w:szCs w:val="26"/>
        </w:rPr>
      </w:pPr>
    </w:p>
    <w:p w:rsidR="00C7055E" w:rsidRPr="00C7055E" w:rsidRDefault="00C7055E" w:rsidP="00C7055E">
      <w:pPr>
        <w:rPr>
          <w:sz w:val="26"/>
          <w:szCs w:val="26"/>
        </w:rPr>
      </w:pPr>
      <w:r w:rsidRPr="00C7055E">
        <w:rPr>
          <w:sz w:val="26"/>
          <w:szCs w:val="26"/>
        </w:rPr>
        <w:t xml:space="preserve">Глава Чугуевского </w:t>
      </w:r>
    </w:p>
    <w:p w:rsidR="00C7055E" w:rsidRPr="00C7055E" w:rsidRDefault="00C7055E" w:rsidP="00C7055E">
      <w:pPr>
        <w:rPr>
          <w:sz w:val="26"/>
          <w:szCs w:val="26"/>
        </w:rPr>
      </w:pPr>
      <w:r w:rsidRPr="00C7055E">
        <w:rPr>
          <w:sz w:val="26"/>
          <w:szCs w:val="26"/>
        </w:rPr>
        <w:t>муниципального округа</w:t>
      </w:r>
      <w:r w:rsidRPr="00C7055E"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</w:t>
      </w:r>
      <w:r w:rsidRPr="00C7055E">
        <w:rPr>
          <w:sz w:val="26"/>
          <w:szCs w:val="26"/>
        </w:rPr>
        <w:t xml:space="preserve"> Р.Ю. Деменев</w:t>
      </w:r>
    </w:p>
    <w:p w:rsidR="00C7055E" w:rsidRDefault="00C7055E" w:rsidP="00C7055E">
      <w:pPr>
        <w:rPr>
          <w:sz w:val="26"/>
          <w:szCs w:val="26"/>
        </w:rPr>
      </w:pPr>
    </w:p>
    <w:p w:rsidR="00F73A71" w:rsidRPr="00806E87" w:rsidRDefault="00F73A71" w:rsidP="00F73A71">
      <w:pPr>
        <w:jc w:val="both"/>
        <w:rPr>
          <w:b/>
          <w:sz w:val="26"/>
          <w:szCs w:val="26"/>
          <w:u w:val="single"/>
        </w:rPr>
      </w:pPr>
      <w:r w:rsidRPr="00806E87">
        <w:rPr>
          <w:b/>
          <w:sz w:val="26"/>
          <w:szCs w:val="26"/>
          <w:u w:val="single"/>
        </w:rPr>
        <w:t>«0</w:t>
      </w:r>
      <w:r w:rsidR="003A2308">
        <w:rPr>
          <w:b/>
          <w:sz w:val="26"/>
          <w:szCs w:val="26"/>
          <w:u w:val="single"/>
        </w:rPr>
        <w:t>7</w:t>
      </w:r>
      <w:r w:rsidRPr="00806E87">
        <w:rPr>
          <w:b/>
          <w:sz w:val="26"/>
          <w:szCs w:val="26"/>
          <w:u w:val="single"/>
        </w:rPr>
        <w:t>» сентября 2020г.</w:t>
      </w:r>
    </w:p>
    <w:p w:rsidR="00F73A71" w:rsidRPr="00806E87" w:rsidRDefault="00F73A71" w:rsidP="00F73A71">
      <w:pPr>
        <w:jc w:val="both"/>
        <w:rPr>
          <w:b/>
          <w:sz w:val="26"/>
          <w:szCs w:val="26"/>
          <w:u w:val="single"/>
        </w:rPr>
      </w:pPr>
      <w:r w:rsidRPr="00806E87">
        <w:rPr>
          <w:b/>
          <w:sz w:val="26"/>
          <w:szCs w:val="26"/>
          <w:u w:val="single"/>
        </w:rPr>
        <w:t xml:space="preserve">№ </w:t>
      </w:r>
      <w:r>
        <w:rPr>
          <w:b/>
          <w:sz w:val="26"/>
          <w:szCs w:val="26"/>
          <w:u w:val="single"/>
        </w:rPr>
        <w:t>85</w:t>
      </w:r>
      <w:r w:rsidRPr="00806E87">
        <w:rPr>
          <w:b/>
          <w:sz w:val="26"/>
          <w:szCs w:val="26"/>
          <w:u w:val="single"/>
        </w:rPr>
        <w:t xml:space="preserve"> – НПА </w:t>
      </w:r>
    </w:p>
    <w:p w:rsidR="00C7055E" w:rsidRDefault="00C7055E" w:rsidP="00C7055E">
      <w:pPr>
        <w:rPr>
          <w:sz w:val="26"/>
          <w:szCs w:val="26"/>
        </w:rPr>
      </w:pPr>
    </w:p>
    <w:p w:rsidR="00C7055E" w:rsidRPr="00C7055E" w:rsidRDefault="00C7055E" w:rsidP="00C7055E">
      <w:pPr>
        <w:autoSpaceDE w:val="0"/>
        <w:autoSpaceDN w:val="0"/>
        <w:adjustRightInd w:val="0"/>
        <w:jc w:val="right"/>
        <w:rPr>
          <w:sz w:val="26"/>
          <w:szCs w:val="26"/>
        </w:rPr>
      </w:pPr>
      <w:bookmarkStart w:id="0" w:name="_GoBack"/>
      <w:bookmarkEnd w:id="0"/>
      <w:r w:rsidRPr="00C7055E">
        <w:rPr>
          <w:sz w:val="26"/>
          <w:szCs w:val="26"/>
        </w:rPr>
        <w:lastRenderedPageBreak/>
        <w:t>УТВЕРЖДЕН</w:t>
      </w:r>
    </w:p>
    <w:p w:rsidR="00C7055E" w:rsidRDefault="00C7055E" w:rsidP="00C7055E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Решением Думы Чугуевского муниципального округа </w:t>
      </w:r>
    </w:p>
    <w:p w:rsidR="00C7055E" w:rsidRPr="00C7055E" w:rsidRDefault="00C7055E" w:rsidP="00C7055E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>от «</w:t>
      </w:r>
      <w:r w:rsidR="00F73A71">
        <w:rPr>
          <w:sz w:val="26"/>
          <w:szCs w:val="26"/>
        </w:rPr>
        <w:t>07</w:t>
      </w:r>
      <w:r>
        <w:rPr>
          <w:sz w:val="26"/>
          <w:szCs w:val="26"/>
        </w:rPr>
        <w:t>»</w:t>
      </w:r>
      <w:r w:rsidR="00F73A71">
        <w:rPr>
          <w:sz w:val="26"/>
          <w:szCs w:val="26"/>
        </w:rPr>
        <w:t xml:space="preserve"> сентября 2020г. № 85 – </w:t>
      </w:r>
      <w:r>
        <w:rPr>
          <w:sz w:val="26"/>
          <w:szCs w:val="26"/>
        </w:rPr>
        <w:t>НПА</w:t>
      </w:r>
      <w:r w:rsidR="00F73A71">
        <w:rPr>
          <w:sz w:val="26"/>
          <w:szCs w:val="26"/>
        </w:rPr>
        <w:t xml:space="preserve"> </w:t>
      </w:r>
    </w:p>
    <w:p w:rsidR="00C7055E" w:rsidRDefault="00C7055E" w:rsidP="00C7055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C7055E" w:rsidRDefault="00C7055E" w:rsidP="00C7055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C7055E" w:rsidRDefault="00C7055E" w:rsidP="00C7055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A1A99">
        <w:rPr>
          <w:b/>
          <w:sz w:val="28"/>
          <w:szCs w:val="28"/>
        </w:rPr>
        <w:t>Порядок предоставления ежегодного оплачиваемого отпуска</w:t>
      </w:r>
    </w:p>
    <w:p w:rsidR="00C7055E" w:rsidRPr="00690DDD" w:rsidRDefault="00C7055E" w:rsidP="00C7055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главе</w:t>
      </w:r>
      <w:r w:rsidRPr="00690DDD">
        <w:rPr>
          <w:b/>
          <w:sz w:val="28"/>
          <w:szCs w:val="28"/>
        </w:rPr>
        <w:t xml:space="preserve"> Чугуевского муниципального округа</w:t>
      </w:r>
    </w:p>
    <w:p w:rsidR="00C7055E" w:rsidRPr="00690DDD" w:rsidRDefault="00C7055E" w:rsidP="00C7055E">
      <w:pPr>
        <w:pStyle w:val="a3"/>
        <w:tabs>
          <w:tab w:val="left" w:pos="0"/>
        </w:tabs>
        <w:ind w:firstLine="567"/>
        <w:rPr>
          <w:szCs w:val="28"/>
        </w:rPr>
      </w:pPr>
    </w:p>
    <w:p w:rsidR="00C7055E" w:rsidRPr="00690DDD" w:rsidRDefault="00C7055E" w:rsidP="00C7055E">
      <w:pPr>
        <w:pStyle w:val="Style14"/>
        <w:spacing w:line="360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690DDD">
        <w:rPr>
          <w:rStyle w:val="FontStyle29"/>
          <w:b/>
          <w:bCs/>
          <w:iCs/>
          <w:sz w:val="28"/>
          <w:szCs w:val="28"/>
        </w:rPr>
        <w:t>1. Общие положения</w:t>
      </w:r>
    </w:p>
    <w:p w:rsidR="00C7055E" w:rsidRDefault="00C7055E" w:rsidP="00C7055E">
      <w:pPr>
        <w:pStyle w:val="a5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Style w:val="FontStyle29"/>
          <w:sz w:val="28"/>
          <w:szCs w:val="28"/>
        </w:rPr>
        <w:t xml:space="preserve">1.1. </w:t>
      </w:r>
      <w:proofErr w:type="gramStart"/>
      <w:r>
        <w:rPr>
          <w:rStyle w:val="FontStyle29"/>
          <w:sz w:val="28"/>
          <w:szCs w:val="28"/>
        </w:rPr>
        <w:t>Настоящий Порядок разработан</w:t>
      </w:r>
      <w:r w:rsidRPr="00055F78">
        <w:rPr>
          <w:rStyle w:val="FontStyle29"/>
          <w:sz w:val="28"/>
          <w:szCs w:val="28"/>
        </w:rPr>
        <w:t xml:space="preserve"> в </w:t>
      </w:r>
      <w:r w:rsidRPr="00055F78">
        <w:rPr>
          <w:rFonts w:ascii="Times New Roman" w:hAnsi="Times New Roman" w:cs="Times New Roman"/>
          <w:sz w:val="28"/>
          <w:szCs w:val="28"/>
          <w:lang w:eastAsia="ru-RU"/>
        </w:rPr>
        <w:t>соответстви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 с Федеральным законом от 6 октября </w:t>
      </w:r>
      <w:r w:rsidRPr="00055F78">
        <w:rPr>
          <w:rFonts w:ascii="Times New Roman" w:hAnsi="Times New Roman" w:cs="Times New Roman"/>
          <w:sz w:val="28"/>
          <w:szCs w:val="28"/>
          <w:lang w:eastAsia="ru-RU"/>
        </w:rPr>
        <w:t>2003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года</w:t>
      </w:r>
      <w:r w:rsidRPr="00055F78">
        <w:rPr>
          <w:rFonts w:ascii="Times New Roman" w:hAnsi="Times New Roman" w:cs="Times New Roman"/>
          <w:sz w:val="28"/>
          <w:szCs w:val="28"/>
          <w:lang w:eastAsia="ru-RU"/>
        </w:rPr>
        <w:t xml:space="preserve"> № 131-ФЗ «Об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055F78">
        <w:rPr>
          <w:rFonts w:ascii="Times New Roman" w:hAnsi="Times New Roman" w:cs="Times New Roman"/>
          <w:sz w:val="28"/>
          <w:szCs w:val="28"/>
          <w:lang w:eastAsia="ru-RU"/>
        </w:rPr>
        <w:t>общих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055F78">
        <w:rPr>
          <w:rFonts w:ascii="Times New Roman" w:hAnsi="Times New Roman" w:cs="Times New Roman"/>
          <w:sz w:val="28"/>
          <w:szCs w:val="28"/>
          <w:lang w:eastAsia="ru-RU"/>
        </w:rPr>
        <w:t>принципах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055F78">
        <w:rPr>
          <w:rFonts w:ascii="Times New Roman" w:hAnsi="Times New Roman" w:cs="Times New Roman"/>
          <w:sz w:val="28"/>
          <w:szCs w:val="28"/>
          <w:lang w:eastAsia="ru-RU"/>
        </w:rPr>
        <w:t>организации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055F78">
        <w:rPr>
          <w:rFonts w:ascii="Times New Roman" w:hAnsi="Times New Roman" w:cs="Times New Roman"/>
          <w:sz w:val="28"/>
          <w:szCs w:val="28"/>
          <w:lang w:eastAsia="ru-RU"/>
        </w:rPr>
        <w:t>местного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самоуправления в Российской Федерации», </w:t>
      </w:r>
      <w:r w:rsidRPr="00055F78">
        <w:rPr>
          <w:rFonts w:ascii="Times New Roman" w:hAnsi="Times New Roman" w:cs="Times New Roman"/>
          <w:sz w:val="28"/>
          <w:szCs w:val="28"/>
          <w:lang w:eastAsia="ru-RU"/>
        </w:rPr>
        <w:t>За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коном Приморского края от 14 июля </w:t>
      </w:r>
      <w:r w:rsidRPr="00055F78">
        <w:rPr>
          <w:rFonts w:ascii="Times New Roman" w:hAnsi="Times New Roman" w:cs="Times New Roman"/>
          <w:sz w:val="28"/>
          <w:szCs w:val="28"/>
          <w:lang w:eastAsia="ru-RU"/>
        </w:rPr>
        <w:t>2008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года</w:t>
      </w:r>
      <w:r w:rsidRPr="00055F78">
        <w:rPr>
          <w:rFonts w:ascii="Times New Roman" w:hAnsi="Times New Roman" w:cs="Times New Roman"/>
          <w:sz w:val="28"/>
          <w:szCs w:val="28"/>
          <w:lang w:eastAsia="ru-RU"/>
        </w:rPr>
        <w:t xml:space="preserve"> № 288-КЗ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055F78">
        <w:rPr>
          <w:rFonts w:ascii="Times New Roman" w:hAnsi="Times New Roman" w:cs="Times New Roman"/>
          <w:sz w:val="28"/>
          <w:szCs w:val="28"/>
          <w:lang w:eastAsia="ru-RU"/>
        </w:rPr>
        <w:t>«О сроке полномочий и гарантиях осуществления полномочий депутата, члена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055F78">
        <w:rPr>
          <w:rFonts w:ascii="Times New Roman" w:hAnsi="Times New Roman" w:cs="Times New Roman"/>
          <w:sz w:val="28"/>
          <w:szCs w:val="28"/>
          <w:lang w:eastAsia="ru-RU"/>
        </w:rPr>
        <w:t>выборного органа местного самоуправления, выборного должностного лица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055F78">
        <w:rPr>
          <w:rFonts w:ascii="Times New Roman" w:hAnsi="Times New Roman" w:cs="Times New Roman"/>
          <w:sz w:val="28"/>
          <w:szCs w:val="28"/>
          <w:lang w:eastAsia="ru-RU"/>
        </w:rPr>
        <w:t>местного са</w:t>
      </w:r>
      <w:r>
        <w:rPr>
          <w:rFonts w:ascii="Times New Roman" w:hAnsi="Times New Roman" w:cs="Times New Roman"/>
          <w:sz w:val="28"/>
          <w:szCs w:val="28"/>
          <w:lang w:eastAsia="ru-RU"/>
        </w:rPr>
        <w:t>моуправления в Приморском крае».</w:t>
      </w:r>
      <w:proofErr w:type="gramEnd"/>
    </w:p>
    <w:p w:rsidR="00C7055E" w:rsidRPr="00EA1A99" w:rsidRDefault="00C7055E" w:rsidP="00C7055E">
      <w:pPr>
        <w:autoSpaceDE w:val="0"/>
        <w:autoSpaceDN w:val="0"/>
        <w:adjustRightInd w:val="0"/>
        <w:spacing w:line="360" w:lineRule="auto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Pr="00EA1A99">
        <w:rPr>
          <w:bCs/>
          <w:sz w:val="28"/>
          <w:szCs w:val="28"/>
        </w:rPr>
        <w:t xml:space="preserve">2. </w:t>
      </w:r>
      <w:r w:rsidRPr="00EF75FE">
        <w:rPr>
          <w:bCs/>
          <w:sz w:val="28"/>
          <w:szCs w:val="28"/>
        </w:rPr>
        <w:t>Главе Чугуевского муниципального округа (далее</w:t>
      </w:r>
      <w:r>
        <w:rPr>
          <w:bCs/>
          <w:sz w:val="28"/>
          <w:szCs w:val="28"/>
        </w:rPr>
        <w:t xml:space="preserve"> </w:t>
      </w:r>
      <w:r w:rsidRPr="00EF75FE">
        <w:rPr>
          <w:bCs/>
          <w:sz w:val="28"/>
          <w:szCs w:val="28"/>
        </w:rPr>
        <w:t>- глава округа)</w:t>
      </w:r>
      <w:r w:rsidRPr="00EA1A99">
        <w:rPr>
          <w:bCs/>
          <w:sz w:val="28"/>
          <w:szCs w:val="28"/>
        </w:rPr>
        <w:t>, предоставляется ежегодный отпуск с сохранением денежного вознаграждения.</w:t>
      </w:r>
    </w:p>
    <w:p w:rsidR="00C7055E" w:rsidRPr="00EA1A99" w:rsidRDefault="00C7055E" w:rsidP="00C7055E">
      <w:pPr>
        <w:autoSpaceDE w:val="0"/>
        <w:autoSpaceDN w:val="0"/>
        <w:adjustRightInd w:val="0"/>
        <w:spacing w:line="360" w:lineRule="auto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Pr="00EF75FE">
        <w:rPr>
          <w:bCs/>
          <w:sz w:val="28"/>
          <w:szCs w:val="28"/>
        </w:rPr>
        <w:t xml:space="preserve">3. </w:t>
      </w:r>
      <w:r w:rsidRPr="00EA1A99">
        <w:rPr>
          <w:bCs/>
          <w:sz w:val="28"/>
          <w:szCs w:val="28"/>
        </w:rPr>
        <w:t xml:space="preserve">Ежегодный оплачиваемый отпуск </w:t>
      </w:r>
      <w:r w:rsidRPr="00EF75FE">
        <w:rPr>
          <w:bCs/>
          <w:sz w:val="28"/>
          <w:szCs w:val="28"/>
        </w:rPr>
        <w:t>главы округа</w:t>
      </w:r>
      <w:r w:rsidRPr="00EA1A99">
        <w:rPr>
          <w:bCs/>
          <w:sz w:val="28"/>
          <w:szCs w:val="28"/>
        </w:rPr>
        <w:t xml:space="preserve"> состоит из основного оплачиваемого отпуска и дополнительных оплачиваемых отпусков.</w:t>
      </w:r>
    </w:p>
    <w:p w:rsidR="00C7055E" w:rsidRPr="00EA1A99" w:rsidRDefault="00C7055E" w:rsidP="00C7055E">
      <w:pPr>
        <w:autoSpaceDE w:val="0"/>
        <w:autoSpaceDN w:val="0"/>
        <w:adjustRightInd w:val="0"/>
        <w:spacing w:line="360" w:lineRule="auto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Pr="00EF75FE">
        <w:rPr>
          <w:bCs/>
          <w:sz w:val="28"/>
          <w:szCs w:val="28"/>
        </w:rPr>
        <w:t>4</w:t>
      </w:r>
      <w:r w:rsidRPr="00EA1A99">
        <w:rPr>
          <w:bCs/>
          <w:sz w:val="28"/>
          <w:szCs w:val="28"/>
        </w:rPr>
        <w:t xml:space="preserve">. Ежегодный основной оплачиваемый отпуск </w:t>
      </w:r>
      <w:r w:rsidRPr="00EF75FE">
        <w:rPr>
          <w:bCs/>
          <w:sz w:val="28"/>
          <w:szCs w:val="28"/>
        </w:rPr>
        <w:t>главе округа</w:t>
      </w:r>
      <w:r w:rsidRPr="00EA1A99">
        <w:rPr>
          <w:bCs/>
          <w:sz w:val="28"/>
          <w:szCs w:val="28"/>
        </w:rPr>
        <w:t xml:space="preserve"> предоставляется продолжительностью 30 календарных дней.</w:t>
      </w:r>
    </w:p>
    <w:p w:rsidR="00C7055E" w:rsidRPr="00EA1A99" w:rsidRDefault="00C7055E" w:rsidP="00C7055E">
      <w:pPr>
        <w:autoSpaceDE w:val="0"/>
        <w:autoSpaceDN w:val="0"/>
        <w:adjustRightInd w:val="0"/>
        <w:spacing w:line="360" w:lineRule="auto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Pr="00EF75FE">
        <w:rPr>
          <w:bCs/>
          <w:sz w:val="28"/>
          <w:szCs w:val="28"/>
        </w:rPr>
        <w:t>5.</w:t>
      </w:r>
      <w:r w:rsidRPr="00EA1A99">
        <w:rPr>
          <w:bCs/>
          <w:sz w:val="28"/>
          <w:szCs w:val="28"/>
        </w:rPr>
        <w:t xml:space="preserve"> Также </w:t>
      </w:r>
      <w:r w:rsidRPr="00EF75FE">
        <w:rPr>
          <w:bCs/>
          <w:sz w:val="28"/>
          <w:szCs w:val="28"/>
        </w:rPr>
        <w:t>главе округа</w:t>
      </w:r>
      <w:r w:rsidRPr="00EA1A99">
        <w:rPr>
          <w:bCs/>
          <w:sz w:val="28"/>
          <w:szCs w:val="28"/>
        </w:rPr>
        <w:t xml:space="preserve"> предоставляются ежегодные дополнительные оплачиваемые отпуска:</w:t>
      </w:r>
    </w:p>
    <w:p w:rsidR="00C7055E" w:rsidRPr="00EA1A99" w:rsidRDefault="00C7055E" w:rsidP="00C7055E">
      <w:pPr>
        <w:autoSpaceDE w:val="0"/>
        <w:autoSpaceDN w:val="0"/>
        <w:adjustRightInd w:val="0"/>
        <w:spacing w:line="360" w:lineRule="auto"/>
        <w:ind w:firstLine="540"/>
        <w:jc w:val="both"/>
        <w:rPr>
          <w:bCs/>
          <w:sz w:val="28"/>
          <w:szCs w:val="28"/>
        </w:rPr>
      </w:pPr>
      <w:r w:rsidRPr="00EA1A99">
        <w:rPr>
          <w:bCs/>
          <w:sz w:val="28"/>
          <w:szCs w:val="28"/>
        </w:rPr>
        <w:t>1) за ненормированный рабочий день - продолжительностью 12 календарных дней;</w:t>
      </w:r>
    </w:p>
    <w:p w:rsidR="00C7055E" w:rsidRPr="00EA1A99" w:rsidRDefault="00C7055E" w:rsidP="00C7055E">
      <w:pPr>
        <w:autoSpaceDE w:val="0"/>
        <w:autoSpaceDN w:val="0"/>
        <w:adjustRightInd w:val="0"/>
        <w:spacing w:line="360" w:lineRule="auto"/>
        <w:ind w:firstLine="540"/>
        <w:jc w:val="both"/>
        <w:rPr>
          <w:bCs/>
          <w:sz w:val="28"/>
          <w:szCs w:val="28"/>
        </w:rPr>
      </w:pPr>
      <w:r w:rsidRPr="00EA1A99">
        <w:rPr>
          <w:bCs/>
          <w:sz w:val="28"/>
          <w:szCs w:val="28"/>
        </w:rPr>
        <w:t>2) за работу в южных районах Дальнего Востока - продолжительностью 8 календарных дней.</w:t>
      </w:r>
    </w:p>
    <w:p w:rsidR="00C7055E" w:rsidRDefault="00C7055E" w:rsidP="00C7055E">
      <w:pPr>
        <w:autoSpaceDE w:val="0"/>
        <w:autoSpaceDN w:val="0"/>
        <w:adjustRightInd w:val="0"/>
        <w:spacing w:line="360" w:lineRule="auto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1.6. </w:t>
      </w:r>
      <w:r w:rsidRPr="00EA1A99">
        <w:rPr>
          <w:bCs/>
          <w:sz w:val="28"/>
          <w:szCs w:val="28"/>
        </w:rPr>
        <w:t xml:space="preserve">Финансирование расходов, связанных с предоставлением социальных гарантий, </w:t>
      </w:r>
      <w:r w:rsidRPr="00CA5070">
        <w:rPr>
          <w:bCs/>
          <w:sz w:val="28"/>
          <w:szCs w:val="28"/>
        </w:rPr>
        <w:t>установленных настоящим Положением</w:t>
      </w:r>
      <w:r w:rsidRPr="00EA1A99">
        <w:rPr>
          <w:bCs/>
          <w:sz w:val="28"/>
          <w:szCs w:val="28"/>
        </w:rPr>
        <w:t xml:space="preserve">, </w:t>
      </w:r>
      <w:r w:rsidRPr="00EA1A99">
        <w:rPr>
          <w:bCs/>
          <w:sz w:val="28"/>
          <w:szCs w:val="28"/>
        </w:rPr>
        <w:lastRenderedPageBreak/>
        <w:t>осуществляется за счет средств местного бюджета, предусмотренных на содержание органов местного самоуправления.</w:t>
      </w:r>
    </w:p>
    <w:p w:rsidR="00C7055E" w:rsidRDefault="00C7055E" w:rsidP="00C7055E">
      <w:pPr>
        <w:autoSpaceDE w:val="0"/>
        <w:autoSpaceDN w:val="0"/>
        <w:adjustRightInd w:val="0"/>
        <w:outlineLvl w:val="0"/>
        <w:rPr>
          <w:bCs/>
          <w:sz w:val="28"/>
          <w:szCs w:val="28"/>
        </w:rPr>
      </w:pPr>
    </w:p>
    <w:p w:rsidR="00C7055E" w:rsidRPr="00EA1A99" w:rsidRDefault="00C7055E" w:rsidP="00C7055E">
      <w:pPr>
        <w:autoSpaceDE w:val="0"/>
        <w:autoSpaceDN w:val="0"/>
        <w:adjustRightInd w:val="0"/>
        <w:ind w:firstLine="567"/>
        <w:jc w:val="center"/>
        <w:outlineLvl w:val="0"/>
        <w:rPr>
          <w:b/>
          <w:bCs/>
          <w:sz w:val="28"/>
          <w:szCs w:val="28"/>
        </w:rPr>
      </w:pPr>
      <w:r w:rsidRPr="000B5788">
        <w:rPr>
          <w:b/>
          <w:bCs/>
          <w:sz w:val="28"/>
          <w:szCs w:val="28"/>
        </w:rPr>
        <w:t>2</w:t>
      </w:r>
      <w:r w:rsidRPr="00EA1A99">
        <w:rPr>
          <w:b/>
          <w:bCs/>
          <w:sz w:val="28"/>
          <w:szCs w:val="28"/>
        </w:rPr>
        <w:t>. Порядок предоставления отпуска</w:t>
      </w:r>
    </w:p>
    <w:p w:rsidR="00C7055E" w:rsidRPr="000B5788" w:rsidRDefault="00C7055E" w:rsidP="00C7055E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C7055E" w:rsidRPr="00EA1A99" w:rsidRDefault="00C7055E" w:rsidP="00C7055E">
      <w:pPr>
        <w:autoSpaceDE w:val="0"/>
        <w:autoSpaceDN w:val="0"/>
        <w:adjustRightInd w:val="0"/>
        <w:spacing w:line="360" w:lineRule="auto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</w:t>
      </w:r>
      <w:r w:rsidRPr="00EA1A99">
        <w:rPr>
          <w:bCs/>
          <w:sz w:val="28"/>
          <w:szCs w:val="28"/>
        </w:rPr>
        <w:t>1. Решение о предоставлении ежегодного оплачиваемого отпуска, в том числе в части еж</w:t>
      </w:r>
      <w:r w:rsidRPr="000B5788">
        <w:rPr>
          <w:bCs/>
          <w:sz w:val="28"/>
          <w:szCs w:val="28"/>
        </w:rPr>
        <w:t xml:space="preserve">егодного оплачиваемого отпуска </w:t>
      </w:r>
      <w:r w:rsidRPr="00EA1A99">
        <w:rPr>
          <w:bCs/>
          <w:sz w:val="28"/>
          <w:szCs w:val="28"/>
        </w:rPr>
        <w:t xml:space="preserve">принимается </w:t>
      </w:r>
      <w:r w:rsidRPr="000B5788">
        <w:rPr>
          <w:bCs/>
          <w:sz w:val="28"/>
          <w:szCs w:val="28"/>
        </w:rPr>
        <w:t xml:space="preserve">главой округа </w:t>
      </w:r>
      <w:r w:rsidRPr="00EA1A99">
        <w:rPr>
          <w:bCs/>
          <w:sz w:val="28"/>
          <w:szCs w:val="28"/>
        </w:rPr>
        <w:t>самостоятельно.</w:t>
      </w:r>
    </w:p>
    <w:p w:rsidR="00C7055E" w:rsidRPr="00EA1A99" w:rsidRDefault="00C7055E" w:rsidP="00C7055E">
      <w:pPr>
        <w:spacing w:line="360" w:lineRule="auto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2.2</w:t>
      </w:r>
      <w:r w:rsidRPr="00EA1A99">
        <w:rPr>
          <w:rFonts w:eastAsia="Calibri"/>
          <w:sz w:val="28"/>
          <w:szCs w:val="28"/>
        </w:rPr>
        <w:t xml:space="preserve">. Часть ежегодного оплачиваемого отпуска, превышающая 30 календарных дней, по письменному заявлению </w:t>
      </w:r>
      <w:r w:rsidRPr="000B5788">
        <w:rPr>
          <w:rFonts w:eastAsia="Calibri"/>
          <w:sz w:val="28"/>
          <w:szCs w:val="28"/>
        </w:rPr>
        <w:t xml:space="preserve">главы округа, </w:t>
      </w:r>
      <w:r w:rsidRPr="00EA1A99">
        <w:rPr>
          <w:rFonts w:eastAsia="Calibri"/>
          <w:sz w:val="28"/>
          <w:szCs w:val="28"/>
        </w:rPr>
        <w:t>может быть заменена денежной компенсацией в пределах средств фонда на оплату труда.</w:t>
      </w:r>
    </w:p>
    <w:p w:rsidR="00C7055E" w:rsidRPr="00EA1A99" w:rsidRDefault="00C7055E" w:rsidP="00C7055E">
      <w:pPr>
        <w:spacing w:line="360" w:lineRule="auto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2.3</w:t>
      </w:r>
      <w:r w:rsidRPr="00EA1A99">
        <w:rPr>
          <w:rFonts w:eastAsia="Calibri"/>
          <w:sz w:val="28"/>
          <w:szCs w:val="28"/>
        </w:rPr>
        <w:t xml:space="preserve">. При прекращении полномочий </w:t>
      </w:r>
      <w:r w:rsidRPr="000B5788">
        <w:rPr>
          <w:rFonts w:eastAsia="Calibri"/>
          <w:sz w:val="28"/>
          <w:szCs w:val="28"/>
        </w:rPr>
        <w:t>главы округа</w:t>
      </w:r>
      <w:r w:rsidRPr="00EA1A99">
        <w:rPr>
          <w:rFonts w:eastAsia="Calibri"/>
          <w:sz w:val="28"/>
          <w:szCs w:val="28"/>
        </w:rPr>
        <w:t>, выплачивается денежная компенсация за все неиспользованные отпуска.</w:t>
      </w:r>
    </w:p>
    <w:p w:rsidR="00C7055E" w:rsidRPr="000B5788" w:rsidRDefault="00C7055E" w:rsidP="00C7055E">
      <w:pPr>
        <w:pStyle w:val="Style15"/>
        <w:tabs>
          <w:tab w:val="left" w:pos="-2127"/>
        </w:tabs>
        <w:spacing w:line="360" w:lineRule="auto"/>
        <w:ind w:firstLine="567"/>
        <w:rPr>
          <w:rFonts w:ascii="Times New Roman" w:hAnsi="Times New Roman"/>
          <w:b/>
          <w:bCs/>
          <w:sz w:val="28"/>
          <w:szCs w:val="28"/>
        </w:rPr>
      </w:pPr>
    </w:p>
    <w:p w:rsidR="00C7055E" w:rsidRDefault="00C7055E" w:rsidP="00C7055E">
      <w:pPr>
        <w:pStyle w:val="Style14"/>
        <w:ind w:left="4678" w:firstLine="0"/>
        <w:jc w:val="right"/>
        <w:rPr>
          <w:rStyle w:val="FontStyle29"/>
          <w:bCs/>
          <w:kern w:val="28"/>
        </w:rPr>
      </w:pPr>
    </w:p>
    <w:p w:rsidR="00C7055E" w:rsidRDefault="00C7055E" w:rsidP="00C7055E">
      <w:pPr>
        <w:pStyle w:val="Style14"/>
        <w:ind w:firstLine="0"/>
        <w:rPr>
          <w:rStyle w:val="FontStyle29"/>
          <w:bCs/>
          <w:kern w:val="28"/>
        </w:rPr>
      </w:pPr>
    </w:p>
    <w:p w:rsidR="00C7055E" w:rsidRPr="00C7055E" w:rsidRDefault="00C7055E" w:rsidP="00C7055E">
      <w:pPr>
        <w:rPr>
          <w:sz w:val="26"/>
          <w:szCs w:val="26"/>
        </w:rPr>
      </w:pPr>
    </w:p>
    <w:sectPr w:rsidR="00C7055E" w:rsidRPr="00C705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B8C"/>
    <w:rsid w:val="001E790C"/>
    <w:rsid w:val="002557CC"/>
    <w:rsid w:val="00296DE4"/>
    <w:rsid w:val="002D1B47"/>
    <w:rsid w:val="003A2308"/>
    <w:rsid w:val="004E0554"/>
    <w:rsid w:val="005E0779"/>
    <w:rsid w:val="00707B8C"/>
    <w:rsid w:val="00723372"/>
    <w:rsid w:val="00797C52"/>
    <w:rsid w:val="00C7055E"/>
    <w:rsid w:val="00F42E3B"/>
    <w:rsid w:val="00F73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B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07B8C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707B8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Style14">
    <w:name w:val="Style14"/>
    <w:basedOn w:val="a"/>
    <w:rsid w:val="00C7055E"/>
    <w:pPr>
      <w:ind w:firstLine="567"/>
      <w:jc w:val="both"/>
    </w:pPr>
    <w:rPr>
      <w:rFonts w:ascii="Arial" w:hAnsi="Arial"/>
    </w:rPr>
  </w:style>
  <w:style w:type="paragraph" w:customStyle="1" w:styleId="Style15">
    <w:name w:val="Style15"/>
    <w:basedOn w:val="a"/>
    <w:rsid w:val="00C7055E"/>
    <w:pPr>
      <w:spacing w:line="323" w:lineRule="exact"/>
      <w:ind w:firstLine="730"/>
      <w:jc w:val="both"/>
    </w:pPr>
    <w:rPr>
      <w:rFonts w:ascii="Arial" w:hAnsi="Arial"/>
    </w:rPr>
  </w:style>
  <w:style w:type="character" w:customStyle="1" w:styleId="FontStyle29">
    <w:name w:val="Font Style29"/>
    <w:basedOn w:val="a0"/>
    <w:rsid w:val="00C7055E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C70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No Spacing"/>
    <w:uiPriority w:val="1"/>
    <w:qFormat/>
    <w:rsid w:val="00C7055E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72337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2337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B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07B8C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707B8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Style14">
    <w:name w:val="Style14"/>
    <w:basedOn w:val="a"/>
    <w:rsid w:val="00C7055E"/>
    <w:pPr>
      <w:ind w:firstLine="567"/>
      <w:jc w:val="both"/>
    </w:pPr>
    <w:rPr>
      <w:rFonts w:ascii="Arial" w:hAnsi="Arial"/>
    </w:rPr>
  </w:style>
  <w:style w:type="paragraph" w:customStyle="1" w:styleId="Style15">
    <w:name w:val="Style15"/>
    <w:basedOn w:val="a"/>
    <w:rsid w:val="00C7055E"/>
    <w:pPr>
      <w:spacing w:line="323" w:lineRule="exact"/>
      <w:ind w:firstLine="730"/>
      <w:jc w:val="both"/>
    </w:pPr>
    <w:rPr>
      <w:rFonts w:ascii="Arial" w:hAnsi="Arial"/>
    </w:rPr>
  </w:style>
  <w:style w:type="character" w:customStyle="1" w:styleId="FontStyle29">
    <w:name w:val="Font Style29"/>
    <w:basedOn w:val="a0"/>
    <w:rsid w:val="00C7055E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C70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No Spacing"/>
    <w:uiPriority w:val="1"/>
    <w:qFormat/>
    <w:rsid w:val="00C7055E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72337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2337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7</cp:revision>
  <cp:lastPrinted>2020-09-07T05:20:00Z</cp:lastPrinted>
  <dcterms:created xsi:type="dcterms:W3CDTF">2020-08-27T05:58:00Z</dcterms:created>
  <dcterms:modified xsi:type="dcterms:W3CDTF">2020-09-07T05:21:00Z</dcterms:modified>
</cp:coreProperties>
</file>