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84F1F" w14:textId="77777777" w:rsidR="002E3CD8" w:rsidRDefault="002E3CD8" w:rsidP="002E3CD8">
      <w:pPr>
        <w:jc w:val="center"/>
      </w:pPr>
      <w:bookmarkStart w:id="0" w:name="_Hlk85194368"/>
      <w:r>
        <w:rPr>
          <w:noProof/>
        </w:rPr>
        <w:drawing>
          <wp:anchor distT="0" distB="0" distL="114300" distR="114300" simplePos="0" relativeHeight="251661312" behindDoc="0" locked="0" layoutInCell="1" allowOverlap="0" wp14:anchorId="713472ED" wp14:editId="78D0F2A5">
            <wp:simplePos x="0" y="0"/>
            <wp:positionH relativeFrom="column">
              <wp:posOffset>2667000</wp:posOffset>
            </wp:positionH>
            <wp:positionV relativeFrom="paragraph">
              <wp:posOffset>-462915</wp:posOffset>
            </wp:positionV>
            <wp:extent cx="575545" cy="723900"/>
            <wp:effectExtent l="0" t="0" r="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4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21552A" w14:textId="1E632AA5" w:rsidR="002E3CD8" w:rsidRDefault="002E3CD8" w:rsidP="002E3CD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ECCF83B" w14:textId="77777777" w:rsidR="002E3CD8" w:rsidRDefault="002E3CD8" w:rsidP="002E3CD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85BF6AF" w14:textId="77777777" w:rsidR="002E3CD8" w:rsidRDefault="002E3CD8" w:rsidP="002E3CD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B1345CF" w14:textId="6B2B43A7" w:rsidR="002E3CD8" w:rsidRDefault="00F259CC" w:rsidP="002E3CD8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4D69CC72" w14:textId="77777777" w:rsidR="002E3CD8" w:rsidRDefault="002E3CD8" w:rsidP="002E3CD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bookmarkEnd w:id="0"/>
    <w:p w14:paraId="33192BBC" w14:textId="7687F2A1" w:rsidR="000B7550" w:rsidRDefault="000B7550" w:rsidP="000B7550">
      <w:pPr>
        <w:jc w:val="center"/>
        <w:rPr>
          <w:b/>
          <w:bCs/>
          <w:sz w:val="28"/>
          <w:szCs w:val="28"/>
        </w:rPr>
      </w:pPr>
    </w:p>
    <w:p w14:paraId="145391EF" w14:textId="77777777" w:rsidR="007C5517" w:rsidRPr="007C5517" w:rsidRDefault="000B7550" w:rsidP="000B7550">
      <w:pPr>
        <w:jc w:val="center"/>
        <w:rPr>
          <w:b/>
          <w:bCs/>
          <w:sz w:val="26"/>
          <w:szCs w:val="26"/>
        </w:rPr>
      </w:pPr>
      <w:bookmarkStart w:id="1" w:name="_Hlk205972148"/>
      <w:r w:rsidRPr="007C5517">
        <w:rPr>
          <w:b/>
          <w:bCs/>
          <w:sz w:val="26"/>
          <w:szCs w:val="26"/>
        </w:rPr>
        <w:t>О внесении изменени</w:t>
      </w:r>
      <w:r w:rsidR="003C6413" w:rsidRPr="007C5517">
        <w:rPr>
          <w:b/>
          <w:bCs/>
          <w:sz w:val="26"/>
          <w:szCs w:val="26"/>
        </w:rPr>
        <w:t>й</w:t>
      </w:r>
      <w:r w:rsidRPr="007C5517">
        <w:rPr>
          <w:b/>
          <w:bCs/>
          <w:sz w:val="26"/>
          <w:szCs w:val="26"/>
        </w:rPr>
        <w:t xml:space="preserve"> в решение </w:t>
      </w:r>
    </w:p>
    <w:p w14:paraId="08B1C95A" w14:textId="77777777" w:rsidR="007C5517" w:rsidRPr="007C5517" w:rsidRDefault="000B7550" w:rsidP="000B7550">
      <w:pPr>
        <w:jc w:val="center"/>
        <w:rPr>
          <w:b/>
          <w:bCs/>
          <w:sz w:val="26"/>
          <w:szCs w:val="26"/>
        </w:rPr>
      </w:pPr>
      <w:r w:rsidRPr="007C5517">
        <w:rPr>
          <w:b/>
          <w:bCs/>
          <w:sz w:val="26"/>
          <w:szCs w:val="26"/>
        </w:rPr>
        <w:t xml:space="preserve">Думы Чугуевского муниципального округа от 01 ноября 2021 года </w:t>
      </w:r>
    </w:p>
    <w:p w14:paraId="7FDF0509" w14:textId="77777777" w:rsidR="002A03C4" w:rsidRDefault="000B7550" w:rsidP="000B7550">
      <w:pPr>
        <w:jc w:val="center"/>
        <w:rPr>
          <w:b/>
          <w:bCs/>
          <w:sz w:val="26"/>
          <w:szCs w:val="26"/>
        </w:rPr>
      </w:pPr>
      <w:r w:rsidRPr="007C5517">
        <w:rPr>
          <w:b/>
          <w:bCs/>
          <w:sz w:val="26"/>
          <w:szCs w:val="26"/>
        </w:rPr>
        <w:t xml:space="preserve">№ 280-НПА «Положение о пенсионном обеспечении муниципальных </w:t>
      </w:r>
    </w:p>
    <w:p w14:paraId="015D9069" w14:textId="06BF9C62" w:rsidR="000B7550" w:rsidRPr="007C5517" w:rsidRDefault="000B7550" w:rsidP="000B7550">
      <w:pPr>
        <w:jc w:val="center"/>
        <w:rPr>
          <w:b/>
          <w:bCs/>
          <w:sz w:val="26"/>
          <w:szCs w:val="26"/>
        </w:rPr>
      </w:pPr>
      <w:r w:rsidRPr="007C5517">
        <w:rPr>
          <w:b/>
          <w:bCs/>
          <w:sz w:val="26"/>
          <w:szCs w:val="26"/>
        </w:rPr>
        <w:t xml:space="preserve">служащих Чугуевского муниципального округа» </w:t>
      </w:r>
    </w:p>
    <w:bookmarkEnd w:id="1"/>
    <w:p w14:paraId="7D79AF05" w14:textId="77777777" w:rsidR="000B7550" w:rsidRPr="007C5517" w:rsidRDefault="000B7550" w:rsidP="000B7550">
      <w:pPr>
        <w:ind w:firstLine="567"/>
        <w:jc w:val="both"/>
        <w:rPr>
          <w:b/>
          <w:bCs/>
          <w:sz w:val="26"/>
          <w:szCs w:val="26"/>
        </w:rPr>
      </w:pPr>
    </w:p>
    <w:p w14:paraId="403C5515" w14:textId="06BB2FD4" w:rsidR="000B7550" w:rsidRPr="000B7550" w:rsidRDefault="000B7550" w:rsidP="000B7550">
      <w:pPr>
        <w:ind w:firstLine="567"/>
        <w:jc w:val="right"/>
        <w:rPr>
          <w:b/>
          <w:bCs/>
        </w:rPr>
      </w:pPr>
      <w:r w:rsidRPr="000B7550">
        <w:rPr>
          <w:b/>
          <w:bCs/>
        </w:rPr>
        <w:t>Принято Думой Чугуевского муниципального округа</w:t>
      </w:r>
    </w:p>
    <w:p w14:paraId="6598D06E" w14:textId="5A80ABF9" w:rsidR="000B7550" w:rsidRPr="000B7550" w:rsidRDefault="000B7550" w:rsidP="000B7550">
      <w:pPr>
        <w:ind w:firstLine="567"/>
        <w:jc w:val="right"/>
        <w:rPr>
          <w:b/>
          <w:bCs/>
        </w:rPr>
      </w:pPr>
      <w:r w:rsidRPr="000B7550">
        <w:rPr>
          <w:b/>
          <w:bCs/>
        </w:rPr>
        <w:t>«</w:t>
      </w:r>
      <w:r w:rsidR="007C5517">
        <w:rPr>
          <w:b/>
          <w:bCs/>
        </w:rPr>
        <w:t>29</w:t>
      </w:r>
      <w:r w:rsidRPr="000B7550">
        <w:rPr>
          <w:b/>
          <w:bCs/>
        </w:rPr>
        <w:t xml:space="preserve">» </w:t>
      </w:r>
      <w:r w:rsidR="00C54804">
        <w:rPr>
          <w:b/>
          <w:bCs/>
        </w:rPr>
        <w:t>августа</w:t>
      </w:r>
      <w:r w:rsidRPr="000B7550">
        <w:rPr>
          <w:b/>
          <w:bCs/>
        </w:rPr>
        <w:t xml:space="preserve"> 202</w:t>
      </w:r>
      <w:r w:rsidR="00C54804">
        <w:rPr>
          <w:b/>
          <w:bCs/>
        </w:rPr>
        <w:t>5</w:t>
      </w:r>
      <w:r w:rsidRPr="000B7550">
        <w:rPr>
          <w:b/>
          <w:bCs/>
        </w:rPr>
        <w:t xml:space="preserve"> года</w:t>
      </w:r>
    </w:p>
    <w:p w14:paraId="328108F1" w14:textId="77777777" w:rsidR="000B7550" w:rsidRPr="007C5517" w:rsidRDefault="000B7550" w:rsidP="000B7550">
      <w:pPr>
        <w:ind w:firstLine="567"/>
        <w:jc w:val="both"/>
        <w:rPr>
          <w:b/>
          <w:bCs/>
          <w:sz w:val="26"/>
          <w:szCs w:val="26"/>
        </w:rPr>
      </w:pPr>
    </w:p>
    <w:p w14:paraId="22A4528E" w14:textId="212C6227" w:rsidR="000B7550" w:rsidRPr="007C5517" w:rsidRDefault="000B7550" w:rsidP="000B7550">
      <w:pPr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7C5517">
        <w:rPr>
          <w:b/>
          <w:bCs/>
          <w:sz w:val="26"/>
          <w:szCs w:val="26"/>
        </w:rPr>
        <w:t xml:space="preserve">Статья 1. </w:t>
      </w:r>
    </w:p>
    <w:p w14:paraId="20129222" w14:textId="4DEA55ED" w:rsidR="000B7550" w:rsidRPr="007C5517" w:rsidRDefault="000B7550" w:rsidP="00C54804">
      <w:pPr>
        <w:spacing w:line="360" w:lineRule="auto"/>
        <w:ind w:firstLine="567"/>
        <w:jc w:val="both"/>
        <w:rPr>
          <w:sz w:val="26"/>
          <w:szCs w:val="26"/>
        </w:rPr>
      </w:pPr>
      <w:r w:rsidRPr="007C5517">
        <w:rPr>
          <w:sz w:val="26"/>
          <w:szCs w:val="26"/>
        </w:rPr>
        <w:t xml:space="preserve">Внести в </w:t>
      </w:r>
      <w:r w:rsidR="00C54804" w:rsidRPr="007C5517">
        <w:rPr>
          <w:sz w:val="26"/>
          <w:szCs w:val="26"/>
        </w:rPr>
        <w:t xml:space="preserve">Положение о пенсионном обеспечении муниципальных служащих Чугуевского муниципального округа», утвержденного </w:t>
      </w:r>
      <w:r w:rsidRPr="007C5517">
        <w:rPr>
          <w:sz w:val="26"/>
          <w:szCs w:val="26"/>
        </w:rPr>
        <w:t>решение</w:t>
      </w:r>
      <w:r w:rsidR="00C54804" w:rsidRPr="007C5517">
        <w:rPr>
          <w:sz w:val="26"/>
          <w:szCs w:val="26"/>
        </w:rPr>
        <w:t>м</w:t>
      </w:r>
      <w:r w:rsidRPr="007C5517">
        <w:rPr>
          <w:sz w:val="26"/>
          <w:szCs w:val="26"/>
        </w:rPr>
        <w:t xml:space="preserve"> Думы Чугуевского муниципального округа от 01 ноября 2021 года № 280-НПА</w:t>
      </w:r>
      <w:r w:rsidR="00C54804" w:rsidRPr="007C5517">
        <w:rPr>
          <w:sz w:val="26"/>
          <w:szCs w:val="26"/>
        </w:rPr>
        <w:t xml:space="preserve"> (в редакции решений от 30.05.2022 № 373-НПА, 28.07.</w:t>
      </w:r>
      <w:r w:rsidR="00754A13">
        <w:rPr>
          <w:sz w:val="26"/>
          <w:szCs w:val="26"/>
        </w:rPr>
        <w:t>20</w:t>
      </w:r>
      <w:r w:rsidR="00C54804" w:rsidRPr="007C5517">
        <w:rPr>
          <w:sz w:val="26"/>
          <w:szCs w:val="26"/>
        </w:rPr>
        <w:t>22 № 387-НПА, 26.12.2022 № 437-НПА, 25.09.2023 № 509-НПА)</w:t>
      </w:r>
      <w:r w:rsidRPr="007C5517">
        <w:rPr>
          <w:sz w:val="26"/>
          <w:szCs w:val="26"/>
        </w:rPr>
        <w:t xml:space="preserve"> </w:t>
      </w:r>
      <w:r w:rsidR="00C54804" w:rsidRPr="007C5517">
        <w:rPr>
          <w:sz w:val="26"/>
          <w:szCs w:val="26"/>
        </w:rPr>
        <w:t>(далее –</w:t>
      </w:r>
      <w:r w:rsidRPr="007C5517">
        <w:rPr>
          <w:sz w:val="26"/>
          <w:szCs w:val="26"/>
        </w:rPr>
        <w:t xml:space="preserve"> Положение</w:t>
      </w:r>
      <w:r w:rsidR="00C54804" w:rsidRPr="007C5517">
        <w:rPr>
          <w:sz w:val="26"/>
          <w:szCs w:val="26"/>
        </w:rPr>
        <w:t>) следующие изменения:</w:t>
      </w:r>
    </w:p>
    <w:p w14:paraId="2F182531" w14:textId="7FD08C66" w:rsidR="00C54804" w:rsidRPr="007C5517" w:rsidRDefault="00C54804" w:rsidP="00C54804">
      <w:pPr>
        <w:spacing w:line="360" w:lineRule="auto"/>
        <w:ind w:firstLine="567"/>
        <w:jc w:val="both"/>
        <w:rPr>
          <w:sz w:val="26"/>
          <w:szCs w:val="26"/>
        </w:rPr>
      </w:pPr>
      <w:r w:rsidRPr="007C5517">
        <w:rPr>
          <w:sz w:val="26"/>
          <w:szCs w:val="26"/>
        </w:rPr>
        <w:t xml:space="preserve">1) </w:t>
      </w:r>
      <w:r w:rsidR="007C5517">
        <w:rPr>
          <w:sz w:val="26"/>
          <w:szCs w:val="26"/>
        </w:rPr>
        <w:t>в</w:t>
      </w:r>
      <w:r w:rsidRPr="007C5517">
        <w:rPr>
          <w:sz w:val="26"/>
          <w:szCs w:val="26"/>
        </w:rPr>
        <w:t xml:space="preserve"> пункте 1.4. Положения слова «в Единой государственной информационной системе социального обеспечения» заменить словами </w:t>
      </w:r>
      <w:bookmarkStart w:id="2" w:name="_Hlk205971871"/>
      <w:r w:rsidRPr="007C5517">
        <w:rPr>
          <w:sz w:val="26"/>
          <w:szCs w:val="26"/>
        </w:rPr>
        <w:t>«в государственной информационной системе «Единая централизованная цифровая платформа в социальной сфере»;</w:t>
      </w:r>
    </w:p>
    <w:bookmarkEnd w:id="2"/>
    <w:p w14:paraId="69FAE78A" w14:textId="6C6CF0CF" w:rsidR="00C54804" w:rsidRPr="007C5517" w:rsidRDefault="00C54804" w:rsidP="00C54804">
      <w:pPr>
        <w:spacing w:line="360" w:lineRule="auto"/>
        <w:ind w:firstLine="567"/>
        <w:jc w:val="both"/>
        <w:rPr>
          <w:sz w:val="26"/>
          <w:szCs w:val="26"/>
        </w:rPr>
      </w:pPr>
      <w:r w:rsidRPr="007C5517">
        <w:rPr>
          <w:sz w:val="26"/>
          <w:szCs w:val="26"/>
        </w:rPr>
        <w:t xml:space="preserve">2) </w:t>
      </w:r>
      <w:r w:rsidR="007C5517">
        <w:rPr>
          <w:sz w:val="26"/>
          <w:szCs w:val="26"/>
        </w:rPr>
        <w:t>в</w:t>
      </w:r>
      <w:r w:rsidRPr="007C5517">
        <w:rPr>
          <w:sz w:val="26"/>
          <w:szCs w:val="26"/>
        </w:rPr>
        <w:t xml:space="preserve"> </w:t>
      </w:r>
      <w:r w:rsidR="0002570F" w:rsidRPr="007C5517">
        <w:rPr>
          <w:sz w:val="26"/>
          <w:szCs w:val="26"/>
        </w:rPr>
        <w:t xml:space="preserve">абзаце семь </w:t>
      </w:r>
      <w:r w:rsidRPr="007C5517">
        <w:rPr>
          <w:sz w:val="26"/>
          <w:szCs w:val="26"/>
        </w:rPr>
        <w:t>пункт</w:t>
      </w:r>
      <w:r w:rsidR="0002570F" w:rsidRPr="007C5517">
        <w:rPr>
          <w:sz w:val="26"/>
          <w:szCs w:val="26"/>
        </w:rPr>
        <w:t xml:space="preserve">а 4.4. </w:t>
      </w:r>
      <w:r w:rsidRPr="007C5517">
        <w:rPr>
          <w:sz w:val="26"/>
          <w:szCs w:val="26"/>
        </w:rPr>
        <w:t>приложени</w:t>
      </w:r>
      <w:r w:rsidR="0002570F" w:rsidRPr="007C5517">
        <w:rPr>
          <w:sz w:val="26"/>
          <w:szCs w:val="26"/>
        </w:rPr>
        <w:t>я</w:t>
      </w:r>
      <w:r w:rsidRPr="007C5517">
        <w:rPr>
          <w:sz w:val="26"/>
          <w:szCs w:val="26"/>
        </w:rPr>
        <w:t xml:space="preserve"> № 7 к Положению </w:t>
      </w:r>
      <w:r w:rsidR="0002570F" w:rsidRPr="007C5517">
        <w:rPr>
          <w:sz w:val="26"/>
          <w:szCs w:val="26"/>
        </w:rPr>
        <w:t>слова «в единой государственной информационной системе социального обеспечения» заменить словами «в государственной информационной системе «Единая централизованная цифровая платформа в социальной сфере».</w:t>
      </w:r>
    </w:p>
    <w:p w14:paraId="58A2FCFB" w14:textId="36F76AB6" w:rsidR="00A83D1A" w:rsidRPr="007C5517" w:rsidRDefault="00A83D1A" w:rsidP="00A83D1A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7C5517">
        <w:rPr>
          <w:b/>
          <w:sz w:val="26"/>
          <w:szCs w:val="26"/>
        </w:rPr>
        <w:t>Статья 2.</w:t>
      </w:r>
    </w:p>
    <w:p w14:paraId="7FD01261" w14:textId="77777777" w:rsidR="00A83D1A" w:rsidRPr="007C5517" w:rsidRDefault="00A83D1A" w:rsidP="00A83D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7C5517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A83D1A" w:rsidRPr="007C5517" w14:paraId="7A288B20" w14:textId="77777777" w:rsidTr="0018694C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78E5109C" w14:textId="77777777" w:rsidR="0002570F" w:rsidRPr="007C5517" w:rsidRDefault="0002570F" w:rsidP="0018694C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14:paraId="5B33F113" w14:textId="59CBC22D" w:rsidR="00A83D1A" w:rsidRPr="007C5517" w:rsidRDefault="00A83D1A" w:rsidP="0018694C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7C5517">
              <w:rPr>
                <w:sz w:val="26"/>
                <w:szCs w:val="26"/>
              </w:rPr>
              <w:t xml:space="preserve">Глава Чугуевского </w:t>
            </w:r>
          </w:p>
          <w:p w14:paraId="72B45757" w14:textId="77777777" w:rsidR="00A83D1A" w:rsidRPr="007C5517" w:rsidRDefault="00A83D1A" w:rsidP="0018694C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7C5517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0B87A4F6" w14:textId="77777777" w:rsidR="00A83D1A" w:rsidRPr="007C5517" w:rsidRDefault="00A83D1A" w:rsidP="0018694C">
            <w:pPr>
              <w:jc w:val="center"/>
              <w:rPr>
                <w:noProof/>
                <w:sz w:val="26"/>
                <w:szCs w:val="26"/>
              </w:rPr>
            </w:pPr>
          </w:p>
          <w:p w14:paraId="6DD02AAF" w14:textId="77777777" w:rsidR="00A83D1A" w:rsidRPr="007C5517" w:rsidRDefault="00A83D1A" w:rsidP="0018694C">
            <w:pPr>
              <w:jc w:val="center"/>
              <w:rPr>
                <w:sz w:val="26"/>
                <w:szCs w:val="26"/>
              </w:rPr>
            </w:pPr>
          </w:p>
          <w:p w14:paraId="66027A0D" w14:textId="77777777" w:rsidR="00A83D1A" w:rsidRPr="007C5517" w:rsidRDefault="00A83D1A" w:rsidP="0018694C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14:paraId="081135F1" w14:textId="77777777" w:rsidR="00A83D1A" w:rsidRPr="007C5517" w:rsidRDefault="00A83D1A" w:rsidP="0018694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53E9B709" w14:textId="77777777" w:rsidR="007C5517" w:rsidRDefault="007C5517" w:rsidP="00A83D1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  <w:p w14:paraId="47A0AD63" w14:textId="731A52DC" w:rsidR="00A83D1A" w:rsidRPr="007C5517" w:rsidRDefault="00A83D1A" w:rsidP="007C5517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 w:rsidRPr="007C5517">
              <w:rPr>
                <w:color w:val="000000"/>
                <w:sz w:val="26"/>
                <w:szCs w:val="26"/>
              </w:rPr>
              <w:t xml:space="preserve"> </w:t>
            </w:r>
            <w:r w:rsidR="0002570F" w:rsidRPr="007C5517">
              <w:rPr>
                <w:color w:val="000000"/>
                <w:sz w:val="26"/>
                <w:szCs w:val="26"/>
              </w:rPr>
              <w:t>И.В. Щенёв</w:t>
            </w:r>
          </w:p>
        </w:tc>
      </w:tr>
    </w:tbl>
    <w:p w14:paraId="6081E931" w14:textId="77777777" w:rsidR="0002570F" w:rsidRPr="007C5517" w:rsidRDefault="0002570F" w:rsidP="00A83D1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EE927D0" w14:textId="4CD9CA40" w:rsidR="00D253FD" w:rsidRPr="007C5517" w:rsidRDefault="00D253FD" w:rsidP="007F698D">
      <w:pPr>
        <w:pStyle w:val="ConsPlusNormal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7C5517">
        <w:rPr>
          <w:rFonts w:ascii="Times New Roman" w:hAnsi="Times New Roman" w:cs="Times New Roman"/>
          <w:b/>
          <w:bCs/>
          <w:sz w:val="26"/>
          <w:szCs w:val="26"/>
          <w:u w:val="single"/>
        </w:rPr>
        <w:t>«</w:t>
      </w:r>
      <w:r w:rsidR="00B01F82">
        <w:rPr>
          <w:rFonts w:ascii="Times New Roman" w:hAnsi="Times New Roman" w:cs="Times New Roman"/>
          <w:b/>
          <w:bCs/>
          <w:sz w:val="26"/>
          <w:szCs w:val="26"/>
          <w:u w:val="single"/>
        </w:rPr>
        <w:t>01</w:t>
      </w:r>
      <w:r w:rsidRPr="007C5517">
        <w:rPr>
          <w:rFonts w:ascii="Times New Roman" w:hAnsi="Times New Roman" w:cs="Times New Roman"/>
          <w:b/>
          <w:bCs/>
          <w:sz w:val="26"/>
          <w:szCs w:val="26"/>
          <w:u w:val="single"/>
        </w:rPr>
        <w:t>»</w:t>
      </w:r>
      <w:r w:rsidR="007F698D" w:rsidRPr="007C551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7C5517">
        <w:rPr>
          <w:rFonts w:ascii="Times New Roman" w:hAnsi="Times New Roman" w:cs="Times New Roman"/>
          <w:b/>
          <w:bCs/>
          <w:sz w:val="26"/>
          <w:szCs w:val="26"/>
          <w:u w:val="single"/>
        </w:rPr>
        <w:t>сентября</w:t>
      </w:r>
      <w:r w:rsidR="007F698D" w:rsidRPr="007C551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7C5517">
        <w:rPr>
          <w:rFonts w:ascii="Times New Roman" w:hAnsi="Times New Roman" w:cs="Times New Roman"/>
          <w:b/>
          <w:bCs/>
          <w:sz w:val="26"/>
          <w:szCs w:val="26"/>
          <w:u w:val="single"/>
        </w:rPr>
        <w:t>202</w:t>
      </w:r>
      <w:r w:rsidR="0002570F" w:rsidRPr="007C551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5 </w:t>
      </w:r>
      <w:r w:rsidRPr="007C5517">
        <w:rPr>
          <w:rFonts w:ascii="Times New Roman" w:hAnsi="Times New Roman" w:cs="Times New Roman"/>
          <w:b/>
          <w:bCs/>
          <w:sz w:val="26"/>
          <w:szCs w:val="26"/>
          <w:u w:val="single"/>
        </w:rPr>
        <w:t>г</w:t>
      </w:r>
      <w:r w:rsidR="0002570F" w:rsidRPr="007C5517">
        <w:rPr>
          <w:rFonts w:ascii="Times New Roman" w:hAnsi="Times New Roman" w:cs="Times New Roman"/>
          <w:b/>
          <w:bCs/>
          <w:sz w:val="26"/>
          <w:szCs w:val="26"/>
          <w:u w:val="single"/>
        </w:rPr>
        <w:t>ода</w:t>
      </w:r>
    </w:p>
    <w:p w14:paraId="09D78B78" w14:textId="615D7740" w:rsidR="00D253FD" w:rsidRPr="007C5517" w:rsidRDefault="00D253FD" w:rsidP="007F698D">
      <w:pPr>
        <w:pStyle w:val="ConsPlusNormal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C551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</w:t>
      </w:r>
      <w:r w:rsidR="002A03C4">
        <w:rPr>
          <w:rFonts w:ascii="Times New Roman" w:hAnsi="Times New Roman" w:cs="Times New Roman"/>
          <w:b/>
          <w:bCs/>
          <w:sz w:val="26"/>
          <w:szCs w:val="26"/>
          <w:u w:val="single"/>
        </w:rPr>
        <w:t>70</w:t>
      </w:r>
      <w:r w:rsidR="0064375D">
        <w:rPr>
          <w:rFonts w:ascii="Times New Roman" w:hAnsi="Times New Roman" w:cs="Times New Roman"/>
          <w:b/>
          <w:bCs/>
          <w:sz w:val="26"/>
          <w:szCs w:val="26"/>
          <w:u w:val="single"/>
        </w:rPr>
        <w:t>7</w:t>
      </w:r>
      <w:bookmarkStart w:id="3" w:name="_GoBack"/>
      <w:bookmarkEnd w:id="3"/>
      <w:r w:rsidR="002A03C4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7F698D" w:rsidRPr="007C5517">
        <w:rPr>
          <w:rFonts w:ascii="Times New Roman" w:hAnsi="Times New Roman" w:cs="Times New Roman"/>
          <w:b/>
          <w:bCs/>
          <w:sz w:val="26"/>
          <w:szCs w:val="26"/>
          <w:u w:val="single"/>
        </w:rPr>
        <w:t>–</w:t>
      </w:r>
      <w:r w:rsidRPr="007C551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НПА</w:t>
      </w:r>
      <w:r w:rsidR="007F698D" w:rsidRPr="007C551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C551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sectPr w:rsidR="00D253FD" w:rsidRPr="007C5517" w:rsidSect="007C5517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105F0A"/>
    <w:multiLevelType w:val="hybridMultilevel"/>
    <w:tmpl w:val="8BAA711C"/>
    <w:lvl w:ilvl="0" w:tplc="0C5C8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F47DA"/>
    <w:multiLevelType w:val="hybridMultilevel"/>
    <w:tmpl w:val="6A304BD6"/>
    <w:lvl w:ilvl="0" w:tplc="C34E0A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832AD"/>
    <w:multiLevelType w:val="hybridMultilevel"/>
    <w:tmpl w:val="446EA14E"/>
    <w:lvl w:ilvl="0" w:tplc="0419000F">
      <w:start w:val="1"/>
      <w:numFmt w:val="decimal"/>
      <w:lvlText w:val="%1.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3" w15:restartNumberingAfterBreak="0">
    <w:nsid w:val="70C32DBE"/>
    <w:multiLevelType w:val="hybridMultilevel"/>
    <w:tmpl w:val="BE3ED2F6"/>
    <w:lvl w:ilvl="0" w:tplc="F6D4ABA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663"/>
    <w:rsid w:val="0002570F"/>
    <w:rsid w:val="000B2136"/>
    <w:rsid w:val="000B7550"/>
    <w:rsid w:val="001148BB"/>
    <w:rsid w:val="001379B5"/>
    <w:rsid w:val="001B5B61"/>
    <w:rsid w:val="00217377"/>
    <w:rsid w:val="00254C94"/>
    <w:rsid w:val="002A03C4"/>
    <w:rsid w:val="002E3CD8"/>
    <w:rsid w:val="00373672"/>
    <w:rsid w:val="003C6413"/>
    <w:rsid w:val="00450C94"/>
    <w:rsid w:val="004C6C0A"/>
    <w:rsid w:val="00503099"/>
    <w:rsid w:val="00612B9A"/>
    <w:rsid w:val="0064375D"/>
    <w:rsid w:val="007114DB"/>
    <w:rsid w:val="00754A13"/>
    <w:rsid w:val="007A15B9"/>
    <w:rsid w:val="007C5517"/>
    <w:rsid w:val="007F698D"/>
    <w:rsid w:val="008B245C"/>
    <w:rsid w:val="008C4663"/>
    <w:rsid w:val="008E0517"/>
    <w:rsid w:val="009725DF"/>
    <w:rsid w:val="00A21337"/>
    <w:rsid w:val="00A83D1A"/>
    <w:rsid w:val="00B01F82"/>
    <w:rsid w:val="00B84C29"/>
    <w:rsid w:val="00BD7AFD"/>
    <w:rsid w:val="00C41EBA"/>
    <w:rsid w:val="00C54804"/>
    <w:rsid w:val="00CB1F2C"/>
    <w:rsid w:val="00D253FD"/>
    <w:rsid w:val="00E55517"/>
    <w:rsid w:val="00F259CC"/>
    <w:rsid w:val="00F74951"/>
    <w:rsid w:val="00F9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017E4"/>
  <w15:docId w15:val="{8268C017-4C9B-482E-AFBF-A4E9E1D7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8C4663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uiPriority w:val="10"/>
    <w:rsid w:val="008C466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E3CD8"/>
    <w:pPr>
      <w:ind w:left="720"/>
      <w:contextualSpacing/>
    </w:pPr>
  </w:style>
  <w:style w:type="paragraph" w:styleId="a6">
    <w:name w:val="No Spacing"/>
    <w:uiPriority w:val="1"/>
    <w:qFormat/>
    <w:rsid w:val="002E3CD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E3C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3CD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E3CD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E3C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E3CD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E3C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E3C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2E3C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E3C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dumachuguevka@mail.ru</cp:lastModifiedBy>
  <cp:revision>10</cp:revision>
  <cp:lastPrinted>2025-08-13T00:08:00Z</cp:lastPrinted>
  <dcterms:created xsi:type="dcterms:W3CDTF">2025-08-25T04:39:00Z</dcterms:created>
  <dcterms:modified xsi:type="dcterms:W3CDTF">2025-09-01T04:38:00Z</dcterms:modified>
</cp:coreProperties>
</file>