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80" w:rsidRDefault="00CE1F80">
      <w:pPr>
        <w:pStyle w:val="10"/>
        <w:spacing w:line="360" w:lineRule="auto"/>
        <w:jc w:val="both"/>
        <w:rPr>
          <w:sz w:val="28"/>
          <w:szCs w:val="28"/>
        </w:rPr>
      </w:pPr>
    </w:p>
    <w:p w:rsidR="00CE1F80" w:rsidRDefault="007E2C99" w:rsidP="007E2C99">
      <w:pPr>
        <w:pStyle w:val="10"/>
        <w:spacing w:before="57" w:after="57" w:line="360" w:lineRule="auto"/>
        <w:ind w:firstLine="709"/>
        <w:jc w:val="both"/>
      </w:pPr>
      <w:bookmarkStart w:id="0" w:name="_GoBack"/>
      <w:r>
        <w:rPr>
          <w:sz w:val="28"/>
          <w:szCs w:val="28"/>
        </w:rPr>
        <w:t xml:space="preserve">Администрация Чугуевского муниципального округа </w:t>
      </w:r>
      <w:r w:rsidR="005631C7">
        <w:rPr>
          <w:sz w:val="28"/>
          <w:szCs w:val="28"/>
        </w:rPr>
        <w:t>сообщает, ч</w:t>
      </w:r>
      <w:r w:rsidR="005631C7">
        <w:rPr>
          <w:sz w:val="28"/>
          <w:szCs w:val="28"/>
        </w:rPr>
        <w:t xml:space="preserve">то </w:t>
      </w:r>
      <w:r w:rsidR="005631C7">
        <w:rPr>
          <w:sz w:val="28"/>
          <w:szCs w:val="28"/>
        </w:rPr>
        <w:t xml:space="preserve">по информации от Управления Роспотребнадзора Приморского края, в </w:t>
      </w:r>
      <w:r w:rsidR="005631C7">
        <w:rPr>
          <w:sz w:val="28"/>
          <w:szCs w:val="28"/>
        </w:rPr>
        <w:t xml:space="preserve">соответствии с письмом Федеральной службы по надзору в сфере защиты прав потребителей и благополучия человека в связи с получением информации Управления </w:t>
      </w:r>
      <w:proofErr w:type="spellStart"/>
      <w:r w:rsidR="005631C7">
        <w:rPr>
          <w:sz w:val="28"/>
          <w:szCs w:val="28"/>
        </w:rPr>
        <w:t>Россельхознадзора</w:t>
      </w:r>
      <w:proofErr w:type="spellEnd"/>
      <w:r w:rsidR="005631C7">
        <w:rPr>
          <w:sz w:val="28"/>
          <w:szCs w:val="28"/>
        </w:rPr>
        <w:t xml:space="preserve"> по Саратовской и Самарской областям, ООО «ФИТНЕС ФУД» ИНН 6324078738 (Самарская облас</w:t>
      </w:r>
      <w:r w:rsidR="005631C7">
        <w:rPr>
          <w:sz w:val="28"/>
          <w:szCs w:val="28"/>
        </w:rPr>
        <w:t>ть) выработал мороженое из сухого молока, отправителем которого является ООО «АЛЕНАТ» ИНН 6164307070 (Московская область), который в свою очередь ввел в оборот молоко сухое путем внесения записей журнала и использованием сырья иного биологического вида: «М</w:t>
      </w:r>
      <w:r w:rsidR="005631C7">
        <w:rPr>
          <w:sz w:val="28"/>
          <w:szCs w:val="28"/>
        </w:rPr>
        <w:t>ука гороховая», «</w:t>
      </w:r>
      <w:proofErr w:type="spellStart"/>
      <w:r w:rsidR="005631C7">
        <w:rPr>
          <w:sz w:val="28"/>
          <w:szCs w:val="28"/>
        </w:rPr>
        <w:t>Мальтодекстрин</w:t>
      </w:r>
      <w:proofErr w:type="spellEnd"/>
      <w:r w:rsidR="005631C7">
        <w:rPr>
          <w:sz w:val="28"/>
          <w:szCs w:val="28"/>
        </w:rPr>
        <w:t>», что может говорить о продукции неизвестного происхождения.</w:t>
      </w:r>
    </w:p>
    <w:p w:rsidR="00CE1F80" w:rsidRDefault="005631C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 xml:space="preserve">Также получена информация из Уральского межрегионального управления </w:t>
      </w:r>
      <w:proofErr w:type="spellStart"/>
      <w:r>
        <w:rPr>
          <w:sz w:val="28"/>
          <w:szCs w:val="28"/>
        </w:rPr>
        <w:t>Россельхознадзора</w:t>
      </w:r>
      <w:proofErr w:type="spellEnd"/>
      <w:r>
        <w:rPr>
          <w:sz w:val="28"/>
          <w:szCs w:val="28"/>
        </w:rPr>
        <w:t>, что в адрес ООО «АРОМА-КОМ» ИНН 7447247836 (Челябинская область) молоко сух</w:t>
      </w:r>
      <w:r>
        <w:rPr>
          <w:sz w:val="28"/>
          <w:szCs w:val="28"/>
        </w:rPr>
        <w:t xml:space="preserve">ое цельное, </w:t>
      </w:r>
      <w:proofErr w:type="spellStart"/>
      <w:r>
        <w:rPr>
          <w:sz w:val="28"/>
          <w:szCs w:val="28"/>
        </w:rPr>
        <w:t>м.д.ж</w:t>
      </w:r>
      <w:proofErr w:type="spellEnd"/>
      <w:r>
        <w:rPr>
          <w:sz w:val="28"/>
          <w:szCs w:val="28"/>
        </w:rPr>
        <w:t>. 26% поступает с предприятия ООО производственный комбинат «МИЛАНА» ИНН 3328004058 (Владимирская область), который в свою очередь получает сырье для производства молочной продукции, а именно: «молоко сухое цельное», выработанное предприят</w:t>
      </w:r>
      <w:r>
        <w:rPr>
          <w:sz w:val="28"/>
          <w:szCs w:val="28"/>
        </w:rPr>
        <w:t>ием ООО «АЛЕАНТ».</w:t>
      </w:r>
    </w:p>
    <w:p w:rsidR="00CE1F80" w:rsidRDefault="005631C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>Таким образом, вышеуказанная пищевая продукция является фальсифицированной, в следствие чего возникает непосредственная угроза причинения вреда жизни и здоровью людей.</w:t>
      </w:r>
    </w:p>
    <w:p w:rsidR="00CE1F80" w:rsidRDefault="005631C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>Направляем в Ваш адрес данную информацию в целях исключения возможно</w:t>
      </w:r>
      <w:r>
        <w:rPr>
          <w:sz w:val="28"/>
          <w:szCs w:val="28"/>
        </w:rPr>
        <w:t xml:space="preserve">сти реализации на территории </w:t>
      </w:r>
      <w:r w:rsidR="007E2C99"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>, не отвечающей требованиям безопасности.</w:t>
      </w:r>
    </w:p>
    <w:bookmarkEnd w:id="0"/>
    <w:p w:rsidR="00CE1F80" w:rsidRDefault="00CE1F80">
      <w:pPr>
        <w:pStyle w:val="10"/>
        <w:spacing w:before="57" w:after="57"/>
        <w:jc w:val="both"/>
        <w:rPr>
          <w:sz w:val="16"/>
          <w:szCs w:val="16"/>
        </w:rPr>
      </w:pPr>
    </w:p>
    <w:sectPr w:rsidR="00CE1F80">
      <w:headerReference w:type="default" r:id="rId6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1C7" w:rsidRDefault="005631C7">
      <w:r>
        <w:separator/>
      </w:r>
    </w:p>
  </w:endnote>
  <w:endnote w:type="continuationSeparator" w:id="0">
    <w:p w:rsidR="005631C7" w:rsidRDefault="0056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1C7" w:rsidRDefault="005631C7">
      <w:r>
        <w:separator/>
      </w:r>
    </w:p>
  </w:footnote>
  <w:footnote w:type="continuationSeparator" w:id="0">
    <w:p w:rsidR="005631C7" w:rsidRDefault="0056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F80" w:rsidRDefault="00CE1F80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F80"/>
    <w:rsid w:val="005631C7"/>
    <w:rsid w:val="007E2C99"/>
    <w:rsid w:val="00C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719CC"/>
  <w15:docId w15:val="{467E6696-FFF7-43A0-BF5A-9C4F6FD6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-">
    <w:name w:val="Интернет-ссылка"/>
    <w:rPr>
      <w:color w:val="0563C1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</w:style>
  <w:style w:type="paragraph" w:customStyle="1" w:styleId="10">
    <w:name w:val="Обычный1"/>
    <w:qFormat/>
    <w:pPr>
      <w:overflowPunct w:val="0"/>
    </w:pPr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1">
    <w:name w:val="footer"/>
    <w:basedOn w:val="a"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5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APK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Revera</cp:lastModifiedBy>
  <cp:revision>2</cp:revision>
  <cp:lastPrinted>2023-05-23T14:17:00Z</cp:lastPrinted>
  <dcterms:created xsi:type="dcterms:W3CDTF">2024-12-25T05:42:00Z</dcterms:created>
  <dcterms:modified xsi:type="dcterms:W3CDTF">2024-12-25T05:42:00Z</dcterms:modified>
  <dc:language>ru-RU</dc:language>
</cp:coreProperties>
</file>