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5A3080" w:rsidRDefault="00BD56E0" w:rsidP="00BD56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07 мая 2020 года                                      </w:t>
      </w:r>
      <w:r w:rsidR="00136DB4" w:rsidRPr="00D7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324-НПА</w:t>
      </w:r>
    </w:p>
    <w:p w:rsid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BD56E0" w:rsidRPr="00556E3C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D83D16" w:rsidRPr="00D83D16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«Развитие физической культуры, спорта и туризма Чугуевского муниципального округа» на 2020–2027 годы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5A3080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 936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D83D16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Постановление)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9B6F3B" w:rsidP="009B6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3D43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014351" w:rsidRPr="00014351" w:rsidTr="009C7F36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краевого бюджетов</w:t>
            </w:r>
          </w:p>
        </w:tc>
        <w:tc>
          <w:tcPr>
            <w:tcW w:w="5953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5A308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287</w:t>
            </w:r>
            <w:r w:rsidR="001F255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5A308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111</w:t>
            </w:r>
            <w:r w:rsidR="00E96F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1F255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165</w:t>
            </w:r>
            <w:r w:rsidR="00E96F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22 969 089,00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BD3A2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BD3A2C">
              <w:rPr>
                <w:rFonts w:ascii="Times New Roman" w:eastAsia="Calibri" w:hAnsi="Times New Roman" w:cs="Times New Roman"/>
                <w:sz w:val="26"/>
                <w:szCs w:val="26"/>
              </w:rPr>
              <w:t>437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089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540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520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000,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2023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747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325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2 750 000,00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5A3080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  <w:r w:rsidR="00BB4B7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BB4B73">
              <w:rPr>
                <w:rFonts w:ascii="Times New Roman" w:eastAsia="Calibri" w:hAnsi="Times New Roman" w:cs="Times New Roman"/>
                <w:sz w:val="26"/>
                <w:szCs w:val="26"/>
              </w:rPr>
              <w:t>257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BB4B73">
              <w:rPr>
                <w:rFonts w:ascii="Times New Roman" w:eastAsia="Calibri" w:hAnsi="Times New Roman" w:cs="Times New Roman"/>
                <w:sz w:val="26"/>
                <w:szCs w:val="26"/>
              </w:rPr>
              <w:t>63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5A3080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20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66 347 925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69 026 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71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1,00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2023 год – 99 153 0</w:t>
            </w:r>
            <w:r w:rsidR="00BB4B73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11 880 000,00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2D4B59" w:rsidRDefault="002D4B59" w:rsidP="002D4B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1.3.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bookmarkStart w:id="1" w:name="RANGE!A1:M89"/>
      <w:bookmarkEnd w:id="1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 мероприятий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муниципальной программы «Развитие физической культуры, спорта и туризма 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гуевского муниципального округа» на 2020–2027 годы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3700D3" w:rsidRDefault="002D4B59" w:rsidP="002D4B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1.4.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 С.А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.Сидорова.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C81FF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муниципального района,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556E3C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6"/>
        <w:gridCol w:w="2613"/>
        <w:gridCol w:w="1651"/>
        <w:gridCol w:w="1270"/>
        <w:gridCol w:w="1270"/>
        <w:gridCol w:w="3175"/>
        <w:gridCol w:w="3565"/>
      </w:tblGrid>
      <w:tr w:rsidR="00556E3C" w:rsidRPr="00556E3C" w:rsidTr="00C81FFD">
        <w:trPr>
          <w:trHeight w:val="255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2" w:name="RANGE!A1:M128"/>
            <w:bookmarkStart w:id="3" w:name="RANGE!A1:G44"/>
            <w:bookmarkStart w:id="4" w:name="RANGE!A1:G47"/>
            <w:bookmarkEnd w:id="2"/>
            <w:bookmarkEnd w:id="3"/>
            <w:bookmarkEnd w:id="4"/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1</w:t>
            </w:r>
          </w:p>
        </w:tc>
      </w:tr>
      <w:tr w:rsidR="00556E3C" w:rsidRPr="00556E3C" w:rsidTr="00BD56E0">
        <w:trPr>
          <w:trHeight w:val="737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BD56E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 постановлению администрации Чугуевского муниципального района от </w:t>
            </w:r>
            <w:r w:rsidR="00BD56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07.05.2020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 № </w:t>
            </w:r>
            <w:r w:rsidR="00BD56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324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-НПА</w:t>
            </w:r>
          </w:p>
        </w:tc>
      </w:tr>
      <w:tr w:rsidR="00556E3C" w:rsidRPr="00556E3C" w:rsidTr="00BD56E0">
        <w:trPr>
          <w:trHeight w:val="183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5" w:name="RANGE!E3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2</w:t>
            </w:r>
            <w:bookmarkEnd w:id="5"/>
          </w:p>
        </w:tc>
      </w:tr>
      <w:tr w:rsidR="00556E3C" w:rsidRPr="00556E3C" w:rsidTr="00C81FFD">
        <w:trPr>
          <w:trHeight w:val="1281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муниципальной программе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«Развитие физической культуры, спорта и туризма Чугуевского муниципального округа на 2020–2027 годы», утвержденной постановлением администрации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Чугуевского муниципального района 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от 05.11.2019 г. № 691-НПА</w:t>
            </w:r>
          </w:p>
        </w:tc>
      </w:tr>
      <w:tr w:rsidR="00C81FFD" w:rsidRPr="00556E3C" w:rsidTr="00C81FFD">
        <w:trPr>
          <w:trHeight w:val="293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1FFD" w:rsidRPr="00556E3C" w:rsidRDefault="00C81FFD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1FFD" w:rsidRPr="00556E3C" w:rsidRDefault="00C81FFD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1FFD" w:rsidRPr="00556E3C" w:rsidRDefault="00C81FFD" w:rsidP="00C81F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ЕРОПРИЯТИЙ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81FFD" w:rsidRPr="00556E3C" w:rsidRDefault="00C81FFD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6E3C" w:rsidRPr="00556E3C" w:rsidTr="00C81FFD">
        <w:trPr>
          <w:trHeight w:val="553"/>
        </w:trPr>
        <w:tc>
          <w:tcPr>
            <w:tcW w:w="1420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МУНИЦИПАЛЬНОЙ ПРОГРАММЫ «РАЗВИТИЕ ФИЗИЧЕСКОЙ КУЛЬТУРЫ, СПОРТА И ТУРИЗМА ЧУГУЕВСКОГО МУНИЦИПАЛЬНОГО ОКРУГА НА 2020-2027 ГОДЫ»</w:t>
            </w:r>
          </w:p>
        </w:tc>
      </w:tr>
      <w:tr w:rsidR="00556E3C" w:rsidRPr="00556E3C" w:rsidTr="00C81FFD">
        <w:trPr>
          <w:trHeight w:val="405"/>
        </w:trPr>
        <w:tc>
          <w:tcPr>
            <w:tcW w:w="666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13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подпрограммы, контрольные события</w:t>
            </w:r>
          </w:p>
        </w:tc>
        <w:tc>
          <w:tcPr>
            <w:tcW w:w="1648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36" w:type="dxa"/>
            <w:gridSpan w:val="2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3175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3565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Связь с показателями муниципальной программы</w:t>
            </w:r>
          </w:p>
        </w:tc>
      </w:tr>
      <w:tr w:rsidR="00556E3C" w:rsidRPr="00556E3C" w:rsidTr="00C81FFD">
        <w:trPr>
          <w:trHeight w:val="893"/>
        </w:trPr>
        <w:tc>
          <w:tcPr>
            <w:tcW w:w="666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3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начала реализа</w:t>
            </w: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ции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оконча</w:t>
            </w: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ния реализации</w:t>
            </w:r>
          </w:p>
        </w:tc>
        <w:tc>
          <w:tcPr>
            <w:tcW w:w="3175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56E3C" w:rsidRPr="00556E3C" w:rsidTr="00C81FFD">
        <w:trPr>
          <w:trHeight w:val="70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556E3C" w:rsidRPr="00556E3C" w:rsidTr="00C81FFD">
        <w:trPr>
          <w:trHeight w:val="1905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C81FFD">
        <w:trPr>
          <w:trHeight w:val="600"/>
        </w:trPr>
        <w:tc>
          <w:tcPr>
            <w:tcW w:w="666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613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 (ПИР)</w:t>
            </w:r>
          </w:p>
        </w:tc>
        <w:tc>
          <w:tcPr>
            <w:tcW w:w="1648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565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C81FFD">
        <w:trPr>
          <w:trHeight w:val="915"/>
        </w:trPr>
        <w:tc>
          <w:tcPr>
            <w:tcW w:w="666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3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6E3C" w:rsidRPr="00556E3C" w:rsidTr="00C81FFD">
        <w:trPr>
          <w:trHeight w:val="2018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1.1.1.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C81FFD">
        <w:trPr>
          <w:trHeight w:val="2061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C81FFD">
        <w:trPr>
          <w:trHeight w:val="2119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минифутбольного поля с искуственным покрытием в селе Чугуевка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C81FFD">
        <w:trPr>
          <w:trHeight w:val="2301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C81FFD">
        <w:trPr>
          <w:trHeight w:val="2830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1.1.5.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спортивных городков в селах района (Булыга-Фадеево,Кокшаровка, Шумный, Соколовка, Самарка, Уборка, Каменка, Новомихайловка, Верхняя Бреевка, Ленино, Цветковка, Заветное, Ясное, Изюбриный, Саратовка, Новочугуевка, Пшеницыно, Антоновка, Лесогорье, Березовка, Архиповка, Варпаховка) 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C81FFD">
        <w:trPr>
          <w:trHeight w:val="2261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1.1.6.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C81FFD">
        <w:trPr>
          <w:trHeight w:val="1734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C81FFD">
        <w:trPr>
          <w:trHeight w:val="1500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 по оснащению объектов спортивной инфраструктуры спортивно-технологическим оборудованием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BD56E0">
        <w:trPr>
          <w:trHeight w:val="467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привлечения населения Чугуевского муниципального округа к занятиям физической 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культурой и спортом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УСКД                       УАГ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Чугуевского муниципального округа, систематически занимающегося физической культурой и спортом, в общей численности населения в 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возрасте от 3 до 79 лет</w:t>
            </w:r>
          </w:p>
        </w:tc>
      </w:tr>
      <w:tr w:rsidR="00556E3C" w:rsidRPr="00556E3C" w:rsidTr="00C81FFD">
        <w:trPr>
          <w:trHeight w:val="1500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C81FFD">
        <w:trPr>
          <w:trHeight w:val="5160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округа.</w:t>
            </w:r>
          </w:p>
        </w:tc>
      </w:tr>
      <w:tr w:rsidR="00556E3C" w:rsidRPr="00556E3C" w:rsidTr="00C81FFD">
        <w:trPr>
          <w:trHeight w:val="4569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2.1.2.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округа.</w:t>
            </w:r>
          </w:p>
        </w:tc>
      </w:tr>
      <w:tr w:rsidR="00556E3C" w:rsidRPr="00556E3C" w:rsidTr="00C81FFD">
        <w:trPr>
          <w:trHeight w:val="1247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 w:type="page"/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Приморского края</w:t>
            </w:r>
          </w:p>
        </w:tc>
      </w:tr>
      <w:tr w:rsidR="00556E3C" w:rsidRPr="00556E3C" w:rsidTr="00C81FFD">
        <w:trPr>
          <w:trHeight w:val="1575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здоровья, социальная адаптация инвалидов средствами физической культуры и спорта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</w:t>
            </w:r>
          </w:p>
        </w:tc>
      </w:tr>
      <w:tr w:rsidR="00556E3C" w:rsidRPr="00556E3C" w:rsidTr="00C81FFD">
        <w:trPr>
          <w:trHeight w:val="1485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Вовлечение населения Чугуевского муниципального округа в систему Всероссийского физкультурно-спортивного комплекса "Готов к труду и обороне" (ГТО)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556E3C" w:rsidRPr="00556E3C" w:rsidTr="00C81FFD">
        <w:trPr>
          <w:trHeight w:val="1451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2.3.1.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тестирования населения Чугуевского муниципального округа по нормативам ГТО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556E3C" w:rsidRPr="00556E3C" w:rsidTr="00C81FFD">
        <w:trPr>
          <w:trHeight w:val="2381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пути;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дни проведения соревнований;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проживание в дни проведения соревнований;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фрахтование автобуса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C81FFD">
        <w:trPr>
          <w:trHeight w:val="2790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Производство и  размещение рекламы, тематических программ,видеороликов, пропагандирующих физическую культуру и спорт, здоровый образ  жизни, в средствах массовой информации, печатных изданиях, сети Интернет,изготовление баннеров, растяжек и другой наглядной агитации, пропагандирующей физическую культуру и спорт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C81FFD">
        <w:trPr>
          <w:trHeight w:val="900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Развитие туризма на территории Чугуевского муниципального округа 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C81FFD">
        <w:trPr>
          <w:trHeight w:val="885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C81FFD">
        <w:trPr>
          <w:trHeight w:val="1065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C81FFD">
        <w:trPr>
          <w:trHeight w:val="870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3.1.2.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C81FFD">
        <w:trPr>
          <w:trHeight w:val="670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Разработка и организация туристических маршрутов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C81FFD">
        <w:trPr>
          <w:trHeight w:val="930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C81FFD">
        <w:trPr>
          <w:trHeight w:val="735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C81FFD">
        <w:trPr>
          <w:trHeight w:val="690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 видовых площадок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6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C81FFD">
        <w:trPr>
          <w:trHeight w:val="2259"/>
        </w:trPr>
        <w:tc>
          <w:tcPr>
            <w:tcW w:w="666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13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C81FFD">
        <w:trPr>
          <w:trHeight w:val="2865"/>
        </w:trPr>
        <w:tc>
          <w:tcPr>
            <w:tcW w:w="666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613" w:type="dxa"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Оснащение объктов спортивной инфраструктуры спортивно-технологическим оборудованием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C81FFD">
        <w:trPr>
          <w:trHeight w:val="2159"/>
        </w:trPr>
        <w:tc>
          <w:tcPr>
            <w:tcW w:w="666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4.2.</w:t>
            </w:r>
          </w:p>
        </w:tc>
        <w:tc>
          <w:tcPr>
            <w:tcW w:w="2613" w:type="dxa"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648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17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5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C81FFD">
        <w:trPr>
          <w:trHeight w:val="255"/>
        </w:trPr>
        <w:tc>
          <w:tcPr>
            <w:tcW w:w="666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2613" w:type="dxa"/>
            <w:vMerge w:val="restart"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648" w:type="dxa"/>
            <w:vMerge w:val="restart"/>
            <w:hideMark/>
          </w:tcPr>
          <w:p w:rsidR="00556E3C" w:rsidRPr="00556E3C" w:rsidRDefault="00E46C2A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68" w:type="dxa"/>
            <w:vMerge w:val="restart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68" w:type="dxa"/>
            <w:vMerge w:val="restart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5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5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C81FFD">
        <w:trPr>
          <w:trHeight w:val="300"/>
        </w:trPr>
        <w:tc>
          <w:tcPr>
            <w:tcW w:w="666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3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6E3C" w:rsidRPr="00556E3C" w:rsidTr="00C81FFD">
        <w:trPr>
          <w:trHeight w:val="300"/>
        </w:trPr>
        <w:tc>
          <w:tcPr>
            <w:tcW w:w="666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3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6E3C" w:rsidRPr="00556E3C" w:rsidTr="00C81FFD">
        <w:trPr>
          <w:trHeight w:val="780"/>
        </w:trPr>
        <w:tc>
          <w:tcPr>
            <w:tcW w:w="666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3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5E67B6" w:rsidRDefault="00C60ABF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 w:type="page"/>
      </w:r>
    </w:p>
    <w:tbl>
      <w:tblPr>
        <w:tblStyle w:val="a9"/>
        <w:tblW w:w="15594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709"/>
        <w:gridCol w:w="1953"/>
        <w:gridCol w:w="741"/>
        <w:gridCol w:w="1559"/>
        <w:gridCol w:w="1276"/>
        <w:gridCol w:w="1134"/>
        <w:gridCol w:w="1134"/>
        <w:gridCol w:w="1276"/>
        <w:gridCol w:w="1107"/>
        <w:gridCol w:w="1161"/>
        <w:gridCol w:w="1134"/>
        <w:gridCol w:w="1134"/>
        <w:gridCol w:w="1276"/>
      </w:tblGrid>
      <w:tr w:rsidR="00656134" w:rsidRPr="00656134" w:rsidTr="00BD56E0">
        <w:trPr>
          <w:trHeight w:val="76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2</w:t>
            </w:r>
          </w:p>
          <w:p w:rsidR="00656134" w:rsidRPr="00656134" w:rsidRDefault="00656134" w:rsidP="00BD56E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постановлению администрации Чугуе</w:t>
            </w:r>
            <w:r w:rsidR="00BD56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вского муниципального района от 07.05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.2020 г. № </w:t>
            </w:r>
            <w:r w:rsidR="00BD56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324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-НПА</w:t>
            </w:r>
          </w:p>
        </w:tc>
      </w:tr>
      <w:tr w:rsidR="00656134" w:rsidRPr="00656134" w:rsidTr="00BD56E0">
        <w:trPr>
          <w:trHeight w:val="12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6134" w:rsidRPr="00656134" w:rsidTr="00BD56E0">
        <w:trPr>
          <w:trHeight w:val="17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656134" w:rsidRPr="00656134" w:rsidTr="00BD56E0">
        <w:trPr>
          <w:trHeight w:val="121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BD56E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муниципальной программе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="00BD56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Чугуевского муниципального района 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от 05.11.2019 г. № 691-НПА</w:t>
            </w:r>
          </w:p>
        </w:tc>
      </w:tr>
      <w:tr w:rsidR="00656134" w:rsidRPr="00656134" w:rsidTr="00DB52BA">
        <w:trPr>
          <w:trHeight w:val="270"/>
        </w:trPr>
        <w:tc>
          <w:tcPr>
            <w:tcW w:w="15594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C81FFD" w:rsidRDefault="00656134" w:rsidP="006561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1F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</w:t>
            </w:r>
          </w:p>
        </w:tc>
      </w:tr>
      <w:tr w:rsidR="00656134" w:rsidRPr="00656134" w:rsidTr="00DB52BA">
        <w:trPr>
          <w:trHeight w:val="470"/>
        </w:trPr>
        <w:tc>
          <w:tcPr>
            <w:tcW w:w="1559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6134" w:rsidRPr="00C81FFD" w:rsidRDefault="00656134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81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</w:tr>
      <w:tr w:rsidR="00656134" w:rsidRPr="00656134" w:rsidTr="00BD56E0">
        <w:trPr>
          <w:trHeight w:val="525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         п/п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</w:tcBorders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</w:tcBorders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исполнитель/ГРБС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ресурсного обеспечения</w:t>
            </w:r>
          </w:p>
        </w:tc>
        <w:tc>
          <w:tcPr>
            <w:tcW w:w="10632" w:type="dxa"/>
            <w:gridSpan w:val="9"/>
            <w:tcBorders>
              <w:top w:val="single" w:sz="4" w:space="0" w:color="auto"/>
            </w:tcBorders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Оценка расходов (тыс.руб.), годы</w:t>
            </w:r>
          </w:p>
        </w:tc>
      </w:tr>
      <w:tr w:rsidR="00656134" w:rsidRPr="00656134" w:rsidTr="00BD56E0">
        <w:trPr>
          <w:trHeight w:val="375"/>
        </w:trPr>
        <w:tc>
          <w:tcPr>
            <w:tcW w:w="709" w:type="dxa"/>
            <w:vMerge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134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134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276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107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161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34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134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276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3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41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</w:tr>
      <w:tr w:rsidR="00656134" w:rsidRPr="00656134" w:rsidTr="00BD56E0">
        <w:trPr>
          <w:trHeight w:val="209"/>
        </w:trPr>
        <w:tc>
          <w:tcPr>
            <w:tcW w:w="2662" w:type="dxa"/>
            <w:gridSpan w:val="2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УСКД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76669454,20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70566711,00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1520000,00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101900000,00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14205000,00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17750000,00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1750000,00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287111165,20</w:t>
            </w:r>
          </w:p>
        </w:tc>
      </w:tr>
      <w:tr w:rsidR="00656134" w:rsidRPr="00656134" w:rsidTr="00BD56E0">
        <w:trPr>
          <w:trHeight w:val="315"/>
        </w:trPr>
        <w:tc>
          <w:tcPr>
            <w:tcW w:w="2662" w:type="dxa"/>
            <w:gridSpan w:val="2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2884440,00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2884440,00</w:t>
            </w:r>
          </w:p>
        </w:tc>
      </w:tr>
      <w:tr w:rsidR="00656134" w:rsidRPr="00656134" w:rsidTr="00BD56E0">
        <w:trPr>
          <w:trHeight w:val="175"/>
        </w:trPr>
        <w:tc>
          <w:tcPr>
            <w:tcW w:w="2662" w:type="dxa"/>
            <w:gridSpan w:val="2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66347925,20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69026711,00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99153000,00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11880000,00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14850000,00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261257636,20</w:t>
            </w:r>
          </w:p>
        </w:tc>
      </w:tr>
      <w:tr w:rsidR="00656134" w:rsidRPr="00656134" w:rsidTr="00BD56E0">
        <w:trPr>
          <w:trHeight w:val="632"/>
        </w:trPr>
        <w:tc>
          <w:tcPr>
            <w:tcW w:w="2662" w:type="dxa"/>
            <w:gridSpan w:val="2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7437089,00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1540000,00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1520000,00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2747000,00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2325000,00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1750000,00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22969089,00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5753186,31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3132,11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99700000,00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12005000,00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132811318,42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5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99153000,00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11880000,00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14850000,00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125883000,00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5753186,31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3132,11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547000,00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6928318,42</w:t>
            </w:r>
          </w:p>
        </w:tc>
      </w:tr>
      <w:tr w:rsidR="00656134" w:rsidRPr="00656134" w:rsidTr="00BD56E0">
        <w:trPr>
          <w:trHeight w:val="72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3132,11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99700000,00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12005000,00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129692894,18</w:t>
            </w:r>
          </w:p>
        </w:tc>
      </w:tr>
      <w:tr w:rsidR="00656134" w:rsidRPr="00656134" w:rsidTr="00BD56E0">
        <w:trPr>
          <w:trHeight w:val="2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77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99153000,00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11880000,00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14850000,00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125883000,00</w:t>
            </w:r>
          </w:p>
        </w:tc>
      </w:tr>
      <w:tr w:rsidR="00656134" w:rsidRPr="00656134" w:rsidTr="00BD56E0">
        <w:trPr>
          <w:trHeight w:val="5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3132,11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547000,00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3809894,18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Проектирование и строительство физкультурно-оздоровительного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комплекса в селе Чугуевка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3132,11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2637894,18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8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3132,11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2637894,18</w:t>
            </w:r>
          </w:p>
        </w:tc>
      </w:tr>
      <w:tr w:rsidR="00656134" w:rsidRPr="00656134" w:rsidTr="00BD56E0">
        <w:trPr>
          <w:trHeight w:val="115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1.1.2.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90000000,00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90350000,00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11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89550000,00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89550000,00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800000,00</w:t>
            </w:r>
          </w:p>
        </w:tc>
      </w:tr>
      <w:tr w:rsidR="00656134" w:rsidRPr="00656134" w:rsidTr="00BD56E0">
        <w:trPr>
          <w:trHeight w:val="169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Строительство минифутбольного поля с искуственным покрытием в селе Чугуевка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1300000,00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63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1287000,00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1287000,00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13000,00</w:t>
            </w:r>
          </w:p>
        </w:tc>
      </w:tr>
      <w:tr w:rsidR="00656134" w:rsidRPr="00656134" w:rsidTr="00BD56E0">
        <w:trPr>
          <w:trHeight w:val="95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1.1.4.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6700000,00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13400000,00</w:t>
            </w:r>
          </w:p>
        </w:tc>
      </w:tr>
      <w:tr w:rsidR="00656134" w:rsidRPr="00656134" w:rsidTr="00BD56E0">
        <w:trPr>
          <w:trHeight w:val="33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9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6633000,00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6633000,00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13266000,00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134000,00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1.1.5.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Строительство спортивных городков в селах района (Булыга-Фадеево,Кокшаровка, Шумный, Соколовка, Самарка, Уборка, Каменка, Новомихайловка, Верхняя Бреевка, Ленино, Цветковка, Заветное, Ясное, Изюбриный, Саратовка, Новочугуевка, Пшеницыно, Антоновка, Лесогорье, Березовка, Архиповка, Варпаховка)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2505000,00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5505000,00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2970000,00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2475000,00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5445000,00</w:t>
            </w:r>
          </w:p>
        </w:tc>
      </w:tr>
      <w:tr w:rsidR="00656134" w:rsidRPr="00656134" w:rsidTr="00BD56E0">
        <w:trPr>
          <w:trHeight w:val="2072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60000,00</w:t>
            </w:r>
          </w:p>
        </w:tc>
      </w:tr>
      <w:tr w:rsidR="00656134" w:rsidRPr="00656134" w:rsidTr="00BD56E0">
        <w:trPr>
          <w:trHeight w:val="20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1.1.6.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16500000,00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1485000,00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14850000,00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16335000,00</w:t>
            </w:r>
          </w:p>
        </w:tc>
      </w:tr>
      <w:tr w:rsidR="00656134" w:rsidRPr="00656134" w:rsidTr="00BD56E0">
        <w:trPr>
          <w:trHeight w:val="105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165000,00</w:t>
            </w:r>
          </w:p>
        </w:tc>
      </w:tr>
      <w:tr w:rsidR="00656134" w:rsidRPr="00656134" w:rsidTr="00BD56E0">
        <w:trPr>
          <w:trHeight w:val="8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1.2.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2943000,00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2943000,00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233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2943000,00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2943000,00</w:t>
            </w:r>
          </w:p>
        </w:tc>
      </w:tr>
      <w:tr w:rsidR="00656134" w:rsidRPr="00656134" w:rsidTr="00BD56E0">
        <w:trPr>
          <w:trHeight w:val="9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175424,24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175424,24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71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64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175424,24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175424,24</w:t>
            </w:r>
          </w:p>
        </w:tc>
      </w:tr>
      <w:tr w:rsidR="00656134" w:rsidRPr="00656134" w:rsidTr="00BD56E0">
        <w:trPr>
          <w:trHeight w:val="99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1170269,63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1030000,00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11000269,63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79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1170269,63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1030000,00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11000269,63</w:t>
            </w:r>
          </w:p>
        </w:tc>
      </w:tr>
      <w:tr w:rsidR="00656134" w:rsidRPr="00656134" w:rsidTr="00BD56E0">
        <w:trPr>
          <w:trHeight w:val="149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770269,63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7400269,63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2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770269,63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7400269,63</w:t>
            </w:r>
          </w:p>
        </w:tc>
      </w:tr>
      <w:tr w:rsidR="00656134" w:rsidRPr="00656134" w:rsidTr="00BD56E0">
        <w:trPr>
          <w:trHeight w:val="14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270269,63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2400269,63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37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60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270269,63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2400269,63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Приобретение наградной атрибутики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73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9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400000,00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400000,00</w:t>
            </w:r>
          </w:p>
        </w:tc>
      </w:tr>
      <w:tr w:rsidR="00656134" w:rsidRPr="00656134" w:rsidTr="00BD56E0">
        <w:trPr>
          <w:trHeight w:val="22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202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67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400000,00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400000,00</w:t>
            </w:r>
          </w:p>
        </w:tc>
      </w:tr>
      <w:tr w:rsidR="00656134" w:rsidRPr="00656134" w:rsidTr="00BD56E0">
        <w:trPr>
          <w:trHeight w:val="39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4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400000,00</w:t>
            </w:r>
          </w:p>
        </w:tc>
      </w:tr>
      <w:tr w:rsidR="00656134" w:rsidRPr="00656134" w:rsidTr="00BD56E0">
        <w:trPr>
          <w:trHeight w:val="139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400000,00</w:t>
            </w:r>
          </w:p>
        </w:tc>
      </w:tr>
      <w:tr w:rsidR="00656134" w:rsidRPr="00656134" w:rsidTr="00BD56E0">
        <w:trPr>
          <w:trHeight w:val="42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93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400000,00</w:t>
            </w:r>
          </w:p>
        </w:tc>
      </w:tr>
      <w:tr w:rsidR="00656134" w:rsidRPr="00656134" w:rsidTr="00BD56E0">
        <w:trPr>
          <w:trHeight w:val="372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2150000,00</w:t>
            </w:r>
          </w:p>
        </w:tc>
      </w:tr>
      <w:tr w:rsidR="00656134" w:rsidRPr="00656134" w:rsidTr="00BD56E0">
        <w:trPr>
          <w:trHeight w:val="808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66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84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2150000,00</w:t>
            </w:r>
          </w:p>
        </w:tc>
      </w:tr>
      <w:tr w:rsidR="00656134" w:rsidRPr="00656134" w:rsidTr="00BD56E0">
        <w:trPr>
          <w:trHeight w:val="33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650000,00</w:t>
            </w:r>
          </w:p>
        </w:tc>
      </w:tr>
      <w:tr w:rsidR="00656134" w:rsidRPr="00656134" w:rsidTr="00BD56E0">
        <w:trPr>
          <w:trHeight w:val="34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6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650000,00</w:t>
            </w:r>
          </w:p>
        </w:tc>
      </w:tr>
      <w:tr w:rsidR="00656134" w:rsidRPr="00656134" w:rsidTr="00BD56E0">
        <w:trPr>
          <w:trHeight w:val="8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3.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4330000,00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13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4330000,00</w:t>
            </w:r>
          </w:p>
        </w:tc>
      </w:tr>
      <w:tr w:rsidR="00656134" w:rsidRPr="00656134" w:rsidTr="00BD56E0">
        <w:trPr>
          <w:trHeight w:val="111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900000,00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27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900000,00</w:t>
            </w:r>
          </w:p>
        </w:tc>
      </w:tr>
      <w:tr w:rsidR="00656134" w:rsidRPr="00656134" w:rsidTr="00BD56E0">
        <w:trPr>
          <w:trHeight w:val="91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3.1.1.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</w:tr>
      <w:tr w:rsidR="00656134" w:rsidRPr="00656134" w:rsidTr="00BD56E0">
        <w:trPr>
          <w:trHeight w:val="28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07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</w:tr>
      <w:tr w:rsidR="00656134" w:rsidRPr="00656134" w:rsidTr="00BD56E0">
        <w:trPr>
          <w:trHeight w:val="14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3.1.2.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400000,00</w:t>
            </w:r>
          </w:p>
        </w:tc>
      </w:tr>
      <w:tr w:rsidR="00656134" w:rsidRPr="00656134" w:rsidTr="00BD56E0">
        <w:trPr>
          <w:trHeight w:val="179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3430000,00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22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788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3430000,00</w:t>
            </w:r>
          </w:p>
        </w:tc>
      </w:tr>
      <w:tr w:rsidR="00656134" w:rsidRPr="00656134" w:rsidTr="00BD56E0">
        <w:trPr>
          <w:trHeight w:val="20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3.2.1.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1000000,00</w:t>
            </w:r>
          </w:p>
        </w:tc>
      </w:tr>
      <w:tr w:rsidR="00656134" w:rsidRPr="00656134" w:rsidTr="00BD56E0">
        <w:trPr>
          <w:trHeight w:val="50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269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32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3.2.2.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430000,00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430000,00</w:t>
            </w:r>
          </w:p>
        </w:tc>
      </w:tr>
      <w:tr w:rsidR="00656134" w:rsidRPr="00656134" w:rsidTr="00BD56E0">
        <w:trPr>
          <w:trHeight w:val="10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3.2.3.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Подготовка  видовых площадок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2000000,00</w:t>
            </w:r>
          </w:p>
        </w:tc>
      </w:tr>
      <w:tr w:rsidR="00656134" w:rsidRPr="00656134" w:rsidTr="00BD56E0">
        <w:trPr>
          <w:trHeight w:val="25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25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2000000,00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69595998,26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69373578,89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138969577,15</w:t>
            </w:r>
          </w:p>
        </w:tc>
      </w:tr>
      <w:tr w:rsidR="00656134" w:rsidRPr="00656134" w:rsidTr="00BD56E0">
        <w:trPr>
          <w:trHeight w:val="25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2884440,00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2884440,00</w:t>
            </w:r>
          </w:p>
        </w:tc>
      </w:tr>
      <w:tr w:rsidR="00656134" w:rsidRPr="00656134" w:rsidTr="00BD56E0">
        <w:trPr>
          <w:trHeight w:val="161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66347925,20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69026711,00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135374636,20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363633,06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346867,89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710500,95</w:t>
            </w:r>
          </w:p>
        </w:tc>
      </w:tr>
      <w:tr w:rsidR="00656134" w:rsidRPr="00656134" w:rsidTr="00BD56E0">
        <w:trPr>
          <w:trHeight w:val="13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Оснащение объктов спортивной инфраструктуры спортивно-технологическим оборудованием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2973036,57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2973036,57</w:t>
            </w:r>
          </w:p>
        </w:tc>
      </w:tr>
      <w:tr w:rsidR="00656134" w:rsidRPr="00656134" w:rsidTr="00BD56E0">
        <w:trPr>
          <w:trHeight w:val="25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2884440,00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2884440,00</w:t>
            </w:r>
          </w:p>
        </w:tc>
      </w:tr>
      <w:tr w:rsidR="00656134" w:rsidRPr="00656134" w:rsidTr="00BD56E0">
        <w:trPr>
          <w:trHeight w:val="71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58866,20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58866,20</w:t>
            </w:r>
          </w:p>
        </w:tc>
      </w:tr>
      <w:tr w:rsidR="00656134" w:rsidRPr="00656134" w:rsidTr="00BD56E0">
        <w:trPr>
          <w:trHeight w:val="79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29730,37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29730,37</w:t>
            </w:r>
          </w:p>
        </w:tc>
      </w:tr>
      <w:tr w:rsidR="00656134" w:rsidRPr="00656134" w:rsidTr="00BD56E0">
        <w:trPr>
          <w:trHeight w:val="171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66465385,93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69373578,89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135838964,82</w:t>
            </w:r>
          </w:p>
        </w:tc>
      </w:tr>
      <w:tr w:rsidR="00656134" w:rsidRPr="00656134" w:rsidTr="00BD56E0">
        <w:trPr>
          <w:trHeight w:val="25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41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66133059,00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69026711,00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135159770,00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332326,93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346867,89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679194,82</w:t>
            </w:r>
          </w:p>
        </w:tc>
      </w:tr>
      <w:tr w:rsidR="00656134" w:rsidRPr="00656134" w:rsidTr="00BD56E0">
        <w:trPr>
          <w:trHeight w:val="136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УСКД/АЧМР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157575,76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157575,76</w:t>
            </w:r>
          </w:p>
        </w:tc>
      </w:tr>
      <w:tr w:rsidR="00656134" w:rsidRPr="00656134" w:rsidTr="00BD56E0">
        <w:trPr>
          <w:trHeight w:val="25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156000,00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156000,00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1575,76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1575,76</w:t>
            </w:r>
          </w:p>
        </w:tc>
      </w:tr>
    </w:tbl>
    <w:p w:rsidR="00C60ABF" w:rsidRDefault="00C60ABF" w:rsidP="00DB52BA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C60ABF" w:rsidSect="00DB52BA">
      <w:headerReference w:type="default" r:id="rId10"/>
      <w:pgSz w:w="16840" w:h="11907" w:orient="landscape" w:code="9"/>
      <w:pgMar w:top="284" w:right="1219" w:bottom="426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503" w:rsidRDefault="00B35503">
      <w:pPr>
        <w:spacing w:after="0" w:line="240" w:lineRule="auto"/>
      </w:pPr>
      <w:r>
        <w:separator/>
      </w:r>
    </w:p>
  </w:endnote>
  <w:endnote w:type="continuationSeparator" w:id="0">
    <w:p w:rsidR="00B35503" w:rsidRDefault="00B35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503" w:rsidRDefault="00B35503">
      <w:pPr>
        <w:spacing w:after="0" w:line="240" w:lineRule="auto"/>
      </w:pPr>
      <w:r>
        <w:separator/>
      </w:r>
    </w:p>
  </w:footnote>
  <w:footnote w:type="continuationSeparator" w:id="0">
    <w:p w:rsidR="00B35503" w:rsidRDefault="00B35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6E0" w:rsidRPr="005B0A2A" w:rsidRDefault="00BD56E0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14351"/>
    <w:rsid w:val="0002534D"/>
    <w:rsid w:val="000331B3"/>
    <w:rsid w:val="00036828"/>
    <w:rsid w:val="00041663"/>
    <w:rsid w:val="00062846"/>
    <w:rsid w:val="000674DC"/>
    <w:rsid w:val="000A64F6"/>
    <w:rsid w:val="000B0163"/>
    <w:rsid w:val="000B1DF2"/>
    <w:rsid w:val="000C7961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63F9D"/>
    <w:rsid w:val="0018113F"/>
    <w:rsid w:val="001848F7"/>
    <w:rsid w:val="00184940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255A"/>
    <w:rsid w:val="00201D3F"/>
    <w:rsid w:val="0020733D"/>
    <w:rsid w:val="0022689E"/>
    <w:rsid w:val="00252A4D"/>
    <w:rsid w:val="00271A48"/>
    <w:rsid w:val="002735FC"/>
    <w:rsid w:val="00275CE9"/>
    <w:rsid w:val="00275EC1"/>
    <w:rsid w:val="002761A8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57137"/>
    <w:rsid w:val="00366419"/>
    <w:rsid w:val="003700D3"/>
    <w:rsid w:val="003751E8"/>
    <w:rsid w:val="003800F7"/>
    <w:rsid w:val="003860B9"/>
    <w:rsid w:val="003A11F5"/>
    <w:rsid w:val="003B1B1D"/>
    <w:rsid w:val="003B2F04"/>
    <w:rsid w:val="003C74D5"/>
    <w:rsid w:val="003D088B"/>
    <w:rsid w:val="003D43D8"/>
    <w:rsid w:val="003E3160"/>
    <w:rsid w:val="003F30D4"/>
    <w:rsid w:val="004109C9"/>
    <w:rsid w:val="0041388A"/>
    <w:rsid w:val="00415D1A"/>
    <w:rsid w:val="004204C7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506"/>
    <w:rsid w:val="004A65BE"/>
    <w:rsid w:val="004C47B3"/>
    <w:rsid w:val="004C6F66"/>
    <w:rsid w:val="004E577B"/>
    <w:rsid w:val="004F0627"/>
    <w:rsid w:val="004F2B51"/>
    <w:rsid w:val="00500703"/>
    <w:rsid w:val="00501A1D"/>
    <w:rsid w:val="00514C5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D485D"/>
    <w:rsid w:val="005D5C0D"/>
    <w:rsid w:val="005E0134"/>
    <w:rsid w:val="005E20C5"/>
    <w:rsid w:val="005E67B6"/>
    <w:rsid w:val="005E69DC"/>
    <w:rsid w:val="005F49D8"/>
    <w:rsid w:val="00604475"/>
    <w:rsid w:val="00604D94"/>
    <w:rsid w:val="006120A1"/>
    <w:rsid w:val="006204A7"/>
    <w:rsid w:val="00621754"/>
    <w:rsid w:val="00622839"/>
    <w:rsid w:val="006263DD"/>
    <w:rsid w:val="00636EA3"/>
    <w:rsid w:val="00645367"/>
    <w:rsid w:val="00656134"/>
    <w:rsid w:val="00660BD4"/>
    <w:rsid w:val="0066313A"/>
    <w:rsid w:val="00674668"/>
    <w:rsid w:val="00681273"/>
    <w:rsid w:val="00681FBE"/>
    <w:rsid w:val="006C3FE4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D2CC8"/>
    <w:rsid w:val="007E09AE"/>
    <w:rsid w:val="007E3C46"/>
    <w:rsid w:val="00806806"/>
    <w:rsid w:val="00830CD4"/>
    <w:rsid w:val="00830CF0"/>
    <w:rsid w:val="0085136F"/>
    <w:rsid w:val="0086329E"/>
    <w:rsid w:val="008A7471"/>
    <w:rsid w:val="008B0ED2"/>
    <w:rsid w:val="008C2043"/>
    <w:rsid w:val="008F2CFC"/>
    <w:rsid w:val="008F51BF"/>
    <w:rsid w:val="00904AEE"/>
    <w:rsid w:val="00910FCF"/>
    <w:rsid w:val="00920E2E"/>
    <w:rsid w:val="0092226B"/>
    <w:rsid w:val="00923D77"/>
    <w:rsid w:val="00927C5D"/>
    <w:rsid w:val="0093738D"/>
    <w:rsid w:val="00942A09"/>
    <w:rsid w:val="009452E9"/>
    <w:rsid w:val="0096742E"/>
    <w:rsid w:val="009769A0"/>
    <w:rsid w:val="0097781F"/>
    <w:rsid w:val="00994EAF"/>
    <w:rsid w:val="009B6F3B"/>
    <w:rsid w:val="009C7F36"/>
    <w:rsid w:val="009D56E6"/>
    <w:rsid w:val="009E0343"/>
    <w:rsid w:val="009E6902"/>
    <w:rsid w:val="00A05052"/>
    <w:rsid w:val="00A304E1"/>
    <w:rsid w:val="00A40F23"/>
    <w:rsid w:val="00A53821"/>
    <w:rsid w:val="00A72C9D"/>
    <w:rsid w:val="00A823D3"/>
    <w:rsid w:val="00A94627"/>
    <w:rsid w:val="00A979A9"/>
    <w:rsid w:val="00AA0791"/>
    <w:rsid w:val="00AA440B"/>
    <w:rsid w:val="00AC02C2"/>
    <w:rsid w:val="00AC3790"/>
    <w:rsid w:val="00AD39DA"/>
    <w:rsid w:val="00AE0AAC"/>
    <w:rsid w:val="00AF07C2"/>
    <w:rsid w:val="00B002C5"/>
    <w:rsid w:val="00B123B5"/>
    <w:rsid w:val="00B22269"/>
    <w:rsid w:val="00B35503"/>
    <w:rsid w:val="00B51B2B"/>
    <w:rsid w:val="00B77098"/>
    <w:rsid w:val="00B8307F"/>
    <w:rsid w:val="00B9751D"/>
    <w:rsid w:val="00BB4B73"/>
    <w:rsid w:val="00BC08C4"/>
    <w:rsid w:val="00BD06E8"/>
    <w:rsid w:val="00BD3A2C"/>
    <w:rsid w:val="00BD4D8E"/>
    <w:rsid w:val="00BD56E0"/>
    <w:rsid w:val="00BE20FA"/>
    <w:rsid w:val="00BE5E24"/>
    <w:rsid w:val="00C00400"/>
    <w:rsid w:val="00C024EC"/>
    <w:rsid w:val="00C05B1C"/>
    <w:rsid w:val="00C10479"/>
    <w:rsid w:val="00C106AF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C2107"/>
    <w:rsid w:val="00CC4FC6"/>
    <w:rsid w:val="00CE4896"/>
    <w:rsid w:val="00CF1EE0"/>
    <w:rsid w:val="00D00492"/>
    <w:rsid w:val="00D06049"/>
    <w:rsid w:val="00D32B25"/>
    <w:rsid w:val="00D32C81"/>
    <w:rsid w:val="00D46315"/>
    <w:rsid w:val="00D472B0"/>
    <w:rsid w:val="00D6291F"/>
    <w:rsid w:val="00D64878"/>
    <w:rsid w:val="00D7212F"/>
    <w:rsid w:val="00D74614"/>
    <w:rsid w:val="00D74834"/>
    <w:rsid w:val="00D83D16"/>
    <w:rsid w:val="00DB0A8E"/>
    <w:rsid w:val="00DB52BA"/>
    <w:rsid w:val="00DB7581"/>
    <w:rsid w:val="00DC3AF4"/>
    <w:rsid w:val="00DC3C0A"/>
    <w:rsid w:val="00DD5415"/>
    <w:rsid w:val="00DD6D5C"/>
    <w:rsid w:val="00E46C2A"/>
    <w:rsid w:val="00E620B3"/>
    <w:rsid w:val="00E77E0C"/>
    <w:rsid w:val="00E86110"/>
    <w:rsid w:val="00E92163"/>
    <w:rsid w:val="00E96F6E"/>
    <w:rsid w:val="00EB2101"/>
    <w:rsid w:val="00EC1E7D"/>
    <w:rsid w:val="00EC4A74"/>
    <w:rsid w:val="00EF0BE8"/>
    <w:rsid w:val="00EF53EC"/>
    <w:rsid w:val="00F22AF1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C1F94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8871F-44BA-4B99-85AA-F0F732477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5356</Words>
  <Characters>30531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2020-04-29T08:17:00Z</cp:lastPrinted>
  <dcterms:created xsi:type="dcterms:W3CDTF">2020-05-14T23:36:00Z</dcterms:created>
  <dcterms:modified xsi:type="dcterms:W3CDTF">2020-05-14T23:36:00Z</dcterms:modified>
</cp:coreProperties>
</file>