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13958" w:rsidRDefault="00D13958" w:rsidP="00D1395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AB2A118" wp14:editId="71DAE00B">
            <wp:simplePos x="0" y="0"/>
            <wp:positionH relativeFrom="column">
              <wp:posOffset>2533650</wp:posOffset>
            </wp:positionH>
            <wp:positionV relativeFrom="paragraph">
              <wp:posOffset>-453390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3958" w:rsidRDefault="00D13958" w:rsidP="00D13958">
      <w:pPr>
        <w:jc w:val="center"/>
      </w:pPr>
    </w:p>
    <w:p w:rsidR="00D13958" w:rsidRDefault="00D13958" w:rsidP="00D13958">
      <w:pPr>
        <w:jc w:val="center"/>
      </w:pPr>
    </w:p>
    <w:p w:rsidR="00D13958" w:rsidRDefault="00D13958" w:rsidP="00D1395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D13958" w:rsidRDefault="00D13958" w:rsidP="00D1395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D13958" w:rsidRDefault="00D13958" w:rsidP="00D13958">
      <w:pPr>
        <w:pStyle w:val="a3"/>
        <w:tabs>
          <w:tab w:val="left" w:pos="0"/>
        </w:tabs>
      </w:pPr>
      <w:r>
        <w:t xml:space="preserve">МУНИЦИПАЛЬНОГО ОКРУГА </w:t>
      </w:r>
    </w:p>
    <w:p w:rsidR="00D13958" w:rsidRDefault="00D13958" w:rsidP="00D13958">
      <w:pPr>
        <w:tabs>
          <w:tab w:val="left" w:pos="0"/>
        </w:tabs>
        <w:rPr>
          <w:sz w:val="32"/>
        </w:rPr>
      </w:pPr>
    </w:p>
    <w:p w:rsidR="00D13958" w:rsidRDefault="00D13958" w:rsidP="00D1395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D13958" w:rsidRPr="003929BD" w:rsidTr="00973F74">
        <w:trPr>
          <w:trHeight w:val="276"/>
        </w:trPr>
        <w:tc>
          <w:tcPr>
            <w:tcW w:w="2726" w:type="dxa"/>
          </w:tcPr>
          <w:p w:rsidR="00D13958" w:rsidRPr="003929BD" w:rsidRDefault="00D13958" w:rsidP="00973F74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30</w:t>
            </w:r>
            <w:r w:rsidRPr="003929BD">
              <w:rPr>
                <w:sz w:val="28"/>
                <w:szCs w:val="28"/>
                <w:u w:val="single"/>
              </w:rPr>
              <w:t>.09.2022 г.</w:t>
            </w:r>
          </w:p>
        </w:tc>
        <w:tc>
          <w:tcPr>
            <w:tcW w:w="5380" w:type="dxa"/>
          </w:tcPr>
          <w:p w:rsidR="00D13958" w:rsidRPr="003929BD" w:rsidRDefault="00D13958" w:rsidP="00973F74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:rsidR="00D13958" w:rsidRPr="003929BD" w:rsidRDefault="00D13958" w:rsidP="00973F74">
            <w:pPr>
              <w:jc w:val="right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407</w:t>
            </w:r>
          </w:p>
        </w:tc>
      </w:tr>
      <w:tr w:rsidR="00D13958" w:rsidRPr="003929BD" w:rsidTr="00973F74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:rsidR="00D13958" w:rsidRDefault="00D13958" w:rsidP="00973F74">
            <w:pPr>
              <w:jc w:val="center"/>
              <w:rPr>
                <w:b/>
                <w:sz w:val="28"/>
                <w:szCs w:val="28"/>
              </w:rPr>
            </w:pPr>
          </w:p>
          <w:p w:rsidR="00D13958" w:rsidRPr="00480503" w:rsidRDefault="00D13958" w:rsidP="00973F74">
            <w:pPr>
              <w:jc w:val="center"/>
              <w:rPr>
                <w:b/>
                <w:sz w:val="28"/>
                <w:szCs w:val="28"/>
              </w:rPr>
            </w:pPr>
            <w:r w:rsidRPr="00480503">
              <w:rPr>
                <w:b/>
                <w:sz w:val="28"/>
                <w:szCs w:val="28"/>
              </w:rPr>
              <w:t xml:space="preserve">О возбуждении ходатайства о награждении наградой </w:t>
            </w:r>
          </w:p>
          <w:p w:rsidR="00D13958" w:rsidRPr="00480503" w:rsidRDefault="00D13958" w:rsidP="00973F74">
            <w:pPr>
              <w:jc w:val="center"/>
              <w:rPr>
                <w:b/>
                <w:sz w:val="28"/>
                <w:szCs w:val="28"/>
              </w:rPr>
            </w:pPr>
            <w:r w:rsidRPr="00480503">
              <w:rPr>
                <w:b/>
                <w:sz w:val="28"/>
                <w:szCs w:val="28"/>
              </w:rPr>
              <w:t xml:space="preserve">Приморского края почетным знаком Приморского края </w:t>
            </w:r>
          </w:p>
          <w:p w:rsidR="00D13958" w:rsidRPr="003929BD" w:rsidRDefault="00D13958" w:rsidP="00973F74">
            <w:pPr>
              <w:jc w:val="center"/>
              <w:rPr>
                <w:sz w:val="28"/>
                <w:szCs w:val="28"/>
              </w:rPr>
            </w:pPr>
            <w:r w:rsidRPr="00480503">
              <w:rPr>
                <w:b/>
                <w:sz w:val="28"/>
                <w:szCs w:val="28"/>
              </w:rPr>
              <w:t>«Семейная доблесть»</w:t>
            </w:r>
          </w:p>
        </w:tc>
      </w:tr>
    </w:tbl>
    <w:p w:rsidR="00D13958" w:rsidRDefault="00D13958" w:rsidP="00D13958"/>
    <w:p w:rsidR="00D13958" w:rsidRDefault="00D13958" w:rsidP="00D13958"/>
    <w:p w:rsidR="00D13958" w:rsidRDefault="00D13958" w:rsidP="00D13958"/>
    <w:p w:rsidR="00D13958" w:rsidRDefault="00D13958" w:rsidP="000E160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законам от 06 октября 2003 года № 131-ФЗ «Об общих принципах организации местного самоуправления в Российской Федерации», Законом Приморского края № 436-КЗ «О наградах Приморского края» и Уставом Чугуевского муниципального округа, рассмотрев заявление семьи </w:t>
      </w:r>
      <w:r w:rsidR="000E160D" w:rsidRPr="000E160D">
        <w:rPr>
          <w:sz w:val="28"/>
          <w:szCs w:val="28"/>
        </w:rPr>
        <w:t>Массольд Владимира Климентьевича и Лидии Владимировны</w:t>
      </w:r>
      <w:r>
        <w:rPr>
          <w:sz w:val="28"/>
          <w:szCs w:val="28"/>
        </w:rPr>
        <w:t>, Дума Чугуевского муниципального округа</w:t>
      </w:r>
    </w:p>
    <w:p w:rsidR="00D13958" w:rsidRDefault="00D13958" w:rsidP="00D13958">
      <w:pPr>
        <w:spacing w:line="360" w:lineRule="auto"/>
        <w:jc w:val="both"/>
        <w:rPr>
          <w:sz w:val="28"/>
          <w:szCs w:val="28"/>
        </w:rPr>
      </w:pPr>
    </w:p>
    <w:p w:rsidR="00D13958" w:rsidRDefault="00D13958" w:rsidP="00D1395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D13958" w:rsidRDefault="00D13958" w:rsidP="00D13958">
      <w:pPr>
        <w:spacing w:line="360" w:lineRule="auto"/>
        <w:jc w:val="both"/>
        <w:rPr>
          <w:sz w:val="28"/>
          <w:szCs w:val="28"/>
        </w:rPr>
      </w:pPr>
    </w:p>
    <w:p w:rsidR="00D13958" w:rsidRDefault="00D13958" w:rsidP="00D1395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Возбудить ходатайство о награждении почетным знаком Приморского края «Семейная доблесть» </w:t>
      </w:r>
      <w:r w:rsidR="000E160D" w:rsidRPr="000E160D">
        <w:rPr>
          <w:sz w:val="28"/>
          <w:szCs w:val="28"/>
        </w:rPr>
        <w:t>Массольд Владимира Климентьевича и Лидии Владимировны</w:t>
      </w:r>
      <w:r>
        <w:rPr>
          <w:sz w:val="28"/>
          <w:szCs w:val="28"/>
        </w:rPr>
        <w:t xml:space="preserve">, создавших социально ответственную семью, основанную на взаимной любви, заботе и уважении друг к другу, достойно воспитавших детей и подающих пример в укреплении традиционных семейных ценностей, в связи с наступлением юбилейной даты  регистрации брака (50-летия) </w:t>
      </w:r>
      <w:r w:rsidR="000E160D" w:rsidRPr="000E160D">
        <w:rPr>
          <w:sz w:val="28"/>
          <w:szCs w:val="28"/>
        </w:rPr>
        <w:t>11 августа  2022 года</w:t>
      </w:r>
      <w:bookmarkStart w:id="0" w:name="_GoBack"/>
      <w:bookmarkEnd w:id="0"/>
      <w:r>
        <w:rPr>
          <w:sz w:val="28"/>
          <w:szCs w:val="28"/>
        </w:rPr>
        <w:t>.</w:t>
      </w:r>
    </w:p>
    <w:p w:rsidR="00D13958" w:rsidRDefault="00D13958" w:rsidP="00D1395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2. Направить настоящее решение главе Чугуевского муниципального округа Деменеву Р.Ю. для подготовки отзыва в отношении представляемых лиц. </w:t>
      </w:r>
    </w:p>
    <w:p w:rsidR="00D13958" w:rsidRDefault="00D13958" w:rsidP="00D1395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решение вступает в силу со дня его принятия.</w:t>
      </w:r>
    </w:p>
    <w:p w:rsidR="00D13958" w:rsidRDefault="00D13958" w:rsidP="00D13958">
      <w:pPr>
        <w:jc w:val="both"/>
        <w:rPr>
          <w:sz w:val="28"/>
          <w:szCs w:val="28"/>
        </w:rPr>
      </w:pPr>
    </w:p>
    <w:p w:rsidR="00D13958" w:rsidRDefault="00D13958" w:rsidP="00D13958">
      <w:pPr>
        <w:jc w:val="both"/>
        <w:rPr>
          <w:sz w:val="28"/>
          <w:szCs w:val="28"/>
        </w:rPr>
      </w:pPr>
    </w:p>
    <w:p w:rsidR="00D13958" w:rsidRDefault="00D13958" w:rsidP="00D13958">
      <w:pPr>
        <w:jc w:val="both"/>
        <w:rPr>
          <w:sz w:val="28"/>
          <w:szCs w:val="28"/>
        </w:rPr>
      </w:pPr>
    </w:p>
    <w:p w:rsidR="00D13958" w:rsidRDefault="00D13958" w:rsidP="00D13958">
      <w:pPr>
        <w:jc w:val="both"/>
        <w:rPr>
          <w:sz w:val="28"/>
          <w:szCs w:val="28"/>
        </w:rPr>
      </w:pPr>
    </w:p>
    <w:p w:rsidR="00D13958" w:rsidRDefault="00D13958" w:rsidP="00D13958">
      <w:pPr>
        <w:rPr>
          <w:sz w:val="28"/>
          <w:szCs w:val="28"/>
        </w:rPr>
      </w:pPr>
    </w:p>
    <w:p w:rsidR="00D13958" w:rsidRPr="005E7F6D" w:rsidRDefault="00D13958" w:rsidP="00D13958">
      <w:pPr>
        <w:jc w:val="both"/>
        <w:rPr>
          <w:sz w:val="28"/>
          <w:szCs w:val="28"/>
        </w:rPr>
      </w:pPr>
      <w:r w:rsidRPr="005E7F6D">
        <w:rPr>
          <w:sz w:val="28"/>
          <w:szCs w:val="28"/>
        </w:rPr>
        <w:t xml:space="preserve">Председатель Думы </w:t>
      </w:r>
    </w:p>
    <w:p w:rsidR="00D13958" w:rsidRPr="00AB2AE3" w:rsidRDefault="00D13958" w:rsidP="00D13958">
      <w:pPr>
        <w:jc w:val="both"/>
        <w:rPr>
          <w:sz w:val="28"/>
          <w:szCs w:val="28"/>
        </w:rPr>
      </w:pPr>
      <w:r w:rsidRPr="005E7F6D">
        <w:rPr>
          <w:sz w:val="28"/>
          <w:szCs w:val="28"/>
        </w:rPr>
        <w:t>Чугуевского муниципального округа</w:t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  <w:t>Е.В.Пачков</w:t>
      </w:r>
    </w:p>
    <w:p w:rsidR="00D13958" w:rsidRDefault="00D13958" w:rsidP="00D13958"/>
    <w:p w:rsidR="009B51E4" w:rsidRDefault="009B51E4"/>
    <w:sectPr w:rsidR="009B5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958"/>
    <w:rsid w:val="000E160D"/>
    <w:rsid w:val="009B51E4"/>
    <w:rsid w:val="00D13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6A75E"/>
  <w15:chartTrackingRefBased/>
  <w15:docId w15:val="{CB806823-A5BD-45DD-86AB-9647474D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1395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139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2</cp:revision>
  <dcterms:created xsi:type="dcterms:W3CDTF">2022-09-16T05:18:00Z</dcterms:created>
  <dcterms:modified xsi:type="dcterms:W3CDTF">2022-09-16T05:20:00Z</dcterms:modified>
</cp:coreProperties>
</file>