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5F15" w14:textId="77777777" w:rsidR="00CA7A12" w:rsidRDefault="00CA7A12" w:rsidP="00CA7A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C2E2FB8" wp14:editId="22E99364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A720F" w14:textId="77777777" w:rsidR="00CA7A12" w:rsidRDefault="00CA7A12" w:rsidP="00CA7A12">
      <w:pPr>
        <w:spacing w:after="0"/>
        <w:jc w:val="center"/>
      </w:pPr>
    </w:p>
    <w:p w14:paraId="15568397" w14:textId="77777777" w:rsidR="00CA7A12" w:rsidRDefault="00CA7A12" w:rsidP="00CA7A1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302FF0A" w14:textId="77777777" w:rsidR="00CA7A12" w:rsidRDefault="00CA7A12" w:rsidP="00CA7A1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4FEEB8A" w14:textId="77777777" w:rsidR="00CA7A12" w:rsidRDefault="00CA7A12" w:rsidP="00CA7A1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29EDCDC" w14:textId="77777777" w:rsidR="00CA7A12" w:rsidRDefault="00CA7A12" w:rsidP="00CA7A12">
      <w:pPr>
        <w:pStyle w:val="a3"/>
        <w:tabs>
          <w:tab w:val="left" w:pos="0"/>
        </w:tabs>
        <w:rPr>
          <w:sz w:val="32"/>
          <w:szCs w:val="32"/>
        </w:rPr>
      </w:pPr>
    </w:p>
    <w:p w14:paraId="738BA196" w14:textId="77777777" w:rsidR="00CA7A12" w:rsidRDefault="00CA7A12" w:rsidP="00CA7A1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EC2E423" w14:textId="77777777" w:rsidR="00CA7A12" w:rsidRPr="00F2148B" w:rsidRDefault="00CA7A12" w:rsidP="00CA7A1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431"/>
      </w:tblGrid>
      <w:tr w:rsidR="00CA7A12" w:rsidRPr="0032055C" w14:paraId="23063231" w14:textId="77777777" w:rsidTr="00466C72">
        <w:trPr>
          <w:trHeight w:val="426"/>
        </w:trPr>
        <w:tc>
          <w:tcPr>
            <w:tcW w:w="2695" w:type="dxa"/>
          </w:tcPr>
          <w:p w14:paraId="25B6FB3E" w14:textId="77777777" w:rsidR="00CA7A12" w:rsidRPr="0032055C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21.01.2022 г.</w:t>
            </w:r>
          </w:p>
        </w:tc>
        <w:tc>
          <w:tcPr>
            <w:tcW w:w="5196" w:type="dxa"/>
          </w:tcPr>
          <w:p w14:paraId="77D13BE8" w14:textId="77777777" w:rsidR="00CA7A12" w:rsidRPr="0032055C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0F430F0" w14:textId="77777777" w:rsidR="00CA7A12" w:rsidRPr="0032055C" w:rsidRDefault="00CA7A12" w:rsidP="00B93F51">
            <w:pPr>
              <w:spacing w:after="0" w:line="240" w:lineRule="auto"/>
              <w:ind w:firstLine="44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318  </w:t>
            </w:r>
          </w:p>
        </w:tc>
      </w:tr>
      <w:tr w:rsidR="00CA7A12" w:rsidRPr="0032055C" w14:paraId="5C918D02" w14:textId="77777777" w:rsidTr="00466C72">
        <w:trPr>
          <w:trHeight w:val="627"/>
        </w:trPr>
        <w:tc>
          <w:tcPr>
            <w:tcW w:w="9322" w:type="dxa"/>
            <w:gridSpan w:val="3"/>
          </w:tcPr>
          <w:p w14:paraId="3FC054D2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82E005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</w:t>
            </w:r>
          </w:p>
          <w:p w14:paraId="47D8F097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Чугуевского муниципального округа на 2022 год</w:t>
            </w:r>
          </w:p>
          <w:p w14:paraId="6892A359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DB7358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</w:r>
    </w:p>
    <w:p w14:paraId="3BE4ED35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CD5DB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>В соответствии с Регламентом Думы Чугуевского муниципального округа, утвержденного решением Думы Чугуевского муниципального округа от 23 марта 2020 года, Дума Чугуевского муниципального округа</w:t>
      </w:r>
    </w:p>
    <w:p w14:paraId="625516F6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C47D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>РЕШИЛА:</w:t>
      </w:r>
    </w:p>
    <w:p w14:paraId="4FA4E98B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05656" w14:textId="3CCF9FC9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>1. Утвердить прилагаемый План</w:t>
      </w:r>
      <w:r w:rsidRPr="0032055C">
        <w:rPr>
          <w:sz w:val="28"/>
          <w:szCs w:val="28"/>
        </w:rPr>
        <w:t xml:space="preserve"> </w:t>
      </w:r>
      <w:r w:rsidRPr="0032055C">
        <w:rPr>
          <w:rFonts w:ascii="Times New Roman" w:hAnsi="Times New Roman" w:cs="Times New Roman"/>
          <w:sz w:val="28"/>
          <w:szCs w:val="28"/>
        </w:rPr>
        <w:t>работы Думы Чугуевского муниципального округа на 202</w:t>
      </w:r>
      <w:r w:rsidR="00803B1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2055C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1CD6BE" w14:textId="03C0D0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</w:t>
      </w:r>
      <w:r w:rsidR="006760AA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6760AA" w:rsidRPr="006760AA">
        <w:rPr>
          <w:rFonts w:ascii="Times New Roman" w:hAnsi="Times New Roman" w:cs="Times New Roman"/>
          <w:sz w:val="28"/>
          <w:szCs w:val="28"/>
        </w:rPr>
        <w:t>на официальном сайте Чугуевского муниципального округа.</w:t>
      </w:r>
    </w:p>
    <w:p w14:paraId="6B670505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89463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A198AC" w14:textId="77777777" w:rsidR="00CA7A12" w:rsidRPr="0032055C" w:rsidRDefault="00CA7A12" w:rsidP="00CA7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86" w:type="dxa"/>
        <w:tblInd w:w="-72" w:type="dxa"/>
        <w:tblLook w:val="0000" w:firstRow="0" w:lastRow="0" w:firstColumn="0" w:lastColumn="0" w:noHBand="0" w:noVBand="0"/>
      </w:tblPr>
      <w:tblGrid>
        <w:gridCol w:w="5034"/>
        <w:gridCol w:w="2536"/>
        <w:gridCol w:w="1716"/>
      </w:tblGrid>
      <w:tr w:rsidR="00CA7A12" w:rsidRPr="0032055C" w14:paraId="440B958C" w14:textId="77777777" w:rsidTr="0032055C">
        <w:trPr>
          <w:trHeight w:val="529"/>
        </w:trPr>
        <w:tc>
          <w:tcPr>
            <w:tcW w:w="5034" w:type="dxa"/>
            <w:tcBorders>
              <w:bottom w:val="nil"/>
            </w:tcBorders>
          </w:tcPr>
          <w:p w14:paraId="2D6AB7E2" w14:textId="77777777" w:rsidR="00CA7A12" w:rsidRPr="0032055C" w:rsidRDefault="00CA7A12" w:rsidP="0046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721D11D2" w14:textId="77777777" w:rsidR="00CA7A12" w:rsidRPr="0032055C" w:rsidRDefault="00CA7A12" w:rsidP="00466C72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Чугуевского муниципального</w:t>
            </w:r>
            <w:r w:rsid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                                                          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0419262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E99A56C" w14:textId="77777777" w:rsidR="00CA7A12" w:rsidRPr="0032055C" w:rsidRDefault="00CA7A12" w:rsidP="00466C7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left w:val="nil"/>
              <w:bottom w:val="nil"/>
            </w:tcBorders>
          </w:tcPr>
          <w:p w14:paraId="776C08AE" w14:textId="77777777" w:rsidR="00CA7A12" w:rsidRPr="0032055C" w:rsidRDefault="00CA7A12" w:rsidP="00466C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96035C" w14:textId="77777777" w:rsidR="00CA7A12" w:rsidRPr="0032055C" w:rsidRDefault="00CA7A12" w:rsidP="00466C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 Пачков</w:t>
            </w:r>
            <w:r w:rsidRPr="003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74ED63" w14:textId="77777777" w:rsidR="00CA7A12" w:rsidRPr="0032055C" w:rsidRDefault="00CA7A12" w:rsidP="00CA7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3940F" w14:textId="77777777" w:rsidR="00CA7A12" w:rsidRPr="006B2113" w:rsidRDefault="00CA7A12" w:rsidP="00CA7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6B211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</w:t>
      </w:r>
    </w:p>
    <w:p w14:paraId="2D13B38E" w14:textId="77777777" w:rsidR="00CA7A12" w:rsidRDefault="00CA7A12" w:rsidP="00CA7A1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DC1996" w14:textId="77777777" w:rsidR="00CA7A12" w:rsidRDefault="00CA7A12">
      <w:pPr>
        <w:sectPr w:rsidR="00CA7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CE88E1" w14:textId="77777777" w:rsidR="00CA7A12" w:rsidRDefault="00CA7A12" w:rsidP="00CA7A12">
      <w:pPr>
        <w:pStyle w:val="a3"/>
        <w:ind w:firstLine="9923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</w:t>
      </w:r>
    </w:p>
    <w:p w14:paraId="6B65DD1A" w14:textId="77777777" w:rsidR="00CA7A12" w:rsidRDefault="00CA7A12" w:rsidP="00CA7A12">
      <w:pPr>
        <w:pStyle w:val="a3"/>
        <w:ind w:firstLine="9923"/>
        <w:jc w:val="right"/>
        <w:rPr>
          <w:b w:val="0"/>
          <w:szCs w:val="28"/>
        </w:rPr>
      </w:pPr>
      <w:r>
        <w:rPr>
          <w:b w:val="0"/>
          <w:szCs w:val="28"/>
        </w:rPr>
        <w:t>к р</w:t>
      </w:r>
      <w:r w:rsidRPr="000971DF">
        <w:rPr>
          <w:b w:val="0"/>
          <w:szCs w:val="28"/>
        </w:rPr>
        <w:t>ешени</w:t>
      </w:r>
      <w:r>
        <w:rPr>
          <w:b w:val="0"/>
          <w:szCs w:val="28"/>
        </w:rPr>
        <w:t>ю</w:t>
      </w:r>
      <w:r w:rsidRPr="000971DF">
        <w:rPr>
          <w:b w:val="0"/>
          <w:szCs w:val="28"/>
        </w:rPr>
        <w:t xml:space="preserve"> Думы </w:t>
      </w:r>
    </w:p>
    <w:p w14:paraId="3DE02596" w14:textId="77777777" w:rsidR="00CA7A12" w:rsidRPr="000971DF" w:rsidRDefault="00CA7A12" w:rsidP="00CA7A12">
      <w:pPr>
        <w:pStyle w:val="a3"/>
        <w:ind w:firstLine="9923"/>
        <w:jc w:val="right"/>
        <w:rPr>
          <w:b w:val="0"/>
          <w:szCs w:val="28"/>
        </w:rPr>
      </w:pPr>
      <w:r w:rsidRPr="000971DF">
        <w:rPr>
          <w:b w:val="0"/>
          <w:szCs w:val="28"/>
        </w:rPr>
        <w:t>Чугуевского муниципального округа</w:t>
      </w:r>
    </w:p>
    <w:p w14:paraId="5B0EAEB4" w14:textId="77777777" w:rsidR="00CA7A12" w:rsidRDefault="00B93F51" w:rsidP="00CA7A12">
      <w:pPr>
        <w:pStyle w:val="a3"/>
        <w:ind w:firstLine="11624"/>
        <w:jc w:val="right"/>
        <w:rPr>
          <w:b w:val="0"/>
          <w:szCs w:val="28"/>
        </w:rPr>
      </w:pPr>
      <w:r w:rsidRPr="000971DF">
        <w:rPr>
          <w:b w:val="0"/>
          <w:szCs w:val="28"/>
        </w:rPr>
        <w:t xml:space="preserve">от </w:t>
      </w:r>
      <w:r>
        <w:rPr>
          <w:b w:val="0"/>
          <w:szCs w:val="28"/>
        </w:rPr>
        <w:t>21.01.2022</w:t>
      </w:r>
      <w:r w:rsidR="00CA7A12">
        <w:rPr>
          <w:b w:val="0"/>
          <w:szCs w:val="28"/>
        </w:rPr>
        <w:t xml:space="preserve"> г.</w:t>
      </w:r>
      <w:r w:rsidR="00CA7A12" w:rsidRPr="000971DF">
        <w:rPr>
          <w:b w:val="0"/>
          <w:szCs w:val="28"/>
        </w:rPr>
        <w:t>№</w:t>
      </w:r>
      <w:r w:rsidR="00CA7A12">
        <w:rPr>
          <w:b w:val="0"/>
          <w:szCs w:val="28"/>
        </w:rPr>
        <w:t xml:space="preserve"> 318</w:t>
      </w:r>
      <w:r w:rsidR="00CA7A12" w:rsidRPr="000971DF">
        <w:rPr>
          <w:b w:val="0"/>
          <w:szCs w:val="28"/>
        </w:rPr>
        <w:t xml:space="preserve"> </w:t>
      </w:r>
    </w:p>
    <w:p w14:paraId="5D51069B" w14:textId="77777777" w:rsidR="00CA7A12" w:rsidRDefault="00CA7A12" w:rsidP="00CA7A12">
      <w:pPr>
        <w:pStyle w:val="a3"/>
        <w:ind w:firstLine="11624"/>
        <w:jc w:val="right"/>
        <w:rPr>
          <w:b w:val="0"/>
          <w:szCs w:val="28"/>
        </w:rPr>
      </w:pPr>
    </w:p>
    <w:p w14:paraId="087752A3" w14:textId="77777777" w:rsidR="00CA7A12" w:rsidRPr="000971DF" w:rsidRDefault="00CA7A12" w:rsidP="00CA7A12">
      <w:pPr>
        <w:pStyle w:val="a3"/>
        <w:rPr>
          <w:szCs w:val="28"/>
        </w:rPr>
      </w:pPr>
      <w:r w:rsidRPr="000971DF">
        <w:rPr>
          <w:szCs w:val="28"/>
        </w:rPr>
        <w:t>План работы Думы Чугуевского муниципального округа 2022 года</w:t>
      </w:r>
    </w:p>
    <w:p w14:paraId="64A9E106" w14:textId="77777777" w:rsidR="00CA7A12" w:rsidRPr="000971DF" w:rsidRDefault="00CA7A12" w:rsidP="00CA7A12">
      <w:pPr>
        <w:spacing w:line="240" w:lineRule="auto"/>
        <w:ind w:left="720"/>
        <w:jc w:val="center"/>
        <w:rPr>
          <w:rFonts w:ascii="Times New Roman" w:hAnsi="Times New Roman" w:cs="Times New Roman"/>
          <w:szCs w:val="28"/>
        </w:rPr>
      </w:pPr>
    </w:p>
    <w:p w14:paraId="642A8AA7" w14:textId="77777777" w:rsidR="00CA7A12" w:rsidRPr="000971DF" w:rsidRDefault="00CA7A12" w:rsidP="00CA7A12">
      <w:pPr>
        <w:spacing w:line="240" w:lineRule="auto"/>
        <w:ind w:firstLine="720"/>
        <w:outlineLvl w:val="0"/>
        <w:rPr>
          <w:rFonts w:ascii="Times New Roman" w:hAnsi="Times New Roman" w:cs="Times New Roman"/>
          <w:szCs w:val="28"/>
        </w:rPr>
      </w:pPr>
    </w:p>
    <w:tbl>
      <w:tblPr>
        <w:tblW w:w="8312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6076"/>
        <w:gridCol w:w="3315"/>
        <w:gridCol w:w="5015"/>
        <w:gridCol w:w="5010"/>
        <w:gridCol w:w="5010"/>
      </w:tblGrid>
      <w:tr w:rsidR="00CA7A12" w:rsidRPr="000971DF" w14:paraId="0F52B6A5" w14:textId="77777777" w:rsidTr="00466C72">
        <w:trPr>
          <w:gridAfter w:val="2"/>
          <w:wAfter w:w="1992" w:type="pct"/>
          <w:cantSplit/>
          <w:trHeight w:val="834"/>
        </w:trPr>
        <w:tc>
          <w:tcPr>
            <w:tcW w:w="1352" w:type="pct"/>
            <w:gridSpan w:val="2"/>
          </w:tcPr>
          <w:p w14:paraId="4F1622F3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14:paraId="1F47AEE7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вопроса,</w:t>
            </w:r>
          </w:p>
          <w:p w14:paraId="1C0D999B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проекта решения</w:t>
            </w:r>
          </w:p>
        </w:tc>
        <w:tc>
          <w:tcPr>
            <w:tcW w:w="659" w:type="pct"/>
            <w:tcBorders>
              <w:bottom w:val="nil"/>
            </w:tcBorders>
          </w:tcPr>
          <w:p w14:paraId="50CA7FF0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Субъект права</w:t>
            </w:r>
          </w:p>
          <w:p w14:paraId="039AEF9C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нормотворческой </w:t>
            </w:r>
          </w:p>
          <w:p w14:paraId="69E6E9D8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инициативы</w:t>
            </w:r>
          </w:p>
        </w:tc>
        <w:tc>
          <w:tcPr>
            <w:tcW w:w="997" w:type="pct"/>
          </w:tcPr>
          <w:p w14:paraId="5AA5E9D2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Срок рассмотрения на заседании</w:t>
            </w:r>
          </w:p>
          <w:p w14:paraId="2A07FBC6" w14:textId="77777777" w:rsidR="00CA7A12" w:rsidRPr="000971DF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Думы округа</w:t>
            </w:r>
          </w:p>
        </w:tc>
      </w:tr>
      <w:tr w:rsidR="00CA7A12" w:rsidRPr="0031745D" w14:paraId="1B1D57D4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80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3D0" w14:textId="77777777" w:rsidR="00CA7A12" w:rsidRPr="0031745D" w:rsidRDefault="00CA7A12" w:rsidP="00466C72">
            <w:pPr>
              <w:pStyle w:val="1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0A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E80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A12" w:rsidRPr="0031745D" w14:paraId="72CB7562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378"/>
        </w:trPr>
        <w:tc>
          <w:tcPr>
            <w:tcW w:w="30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3C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1.По вопросам ведения комиссии по экономической политике и муниципальной собственности</w:t>
            </w:r>
          </w:p>
        </w:tc>
      </w:tr>
      <w:tr w:rsidR="00CA7A12" w:rsidRPr="0031745D" w14:paraId="6BC035D8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1B6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0592" w14:textId="77777777" w:rsidR="00CA7A12" w:rsidRPr="0031745D" w:rsidRDefault="00CA7A12" w:rsidP="00466C72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О внесении изменений в решение Думы Чугуевского муниципального округа «О бюджете Чугуевского муниципального округа на 2022 год и плановый период 2023и 2024 годов»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87C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0688" w14:textId="77777777" w:rsidR="00CA7A12" w:rsidRPr="0031745D" w:rsidRDefault="00CA7A12" w:rsidP="00466C72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A7A12" w:rsidRPr="0031745D" w14:paraId="31361EFE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804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FCE2" w14:textId="77777777" w:rsidR="00CA7A12" w:rsidRPr="0031745D" w:rsidRDefault="00CA7A12" w:rsidP="00466C72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Отчет об исполнении бюджета Чугуевского муниципального округа за 2021 год</w:t>
            </w:r>
          </w:p>
          <w:p w14:paraId="215142D2" w14:textId="77777777" w:rsidR="00CA7A12" w:rsidRPr="0031745D" w:rsidRDefault="00CA7A12" w:rsidP="00466C72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282A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9DBC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1402244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6AC3E120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CB6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25C" w14:textId="77777777" w:rsidR="00CA7A12" w:rsidRPr="0031745D" w:rsidRDefault="00CA7A12" w:rsidP="00466C72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Отчет о деятельности контрольно-счетного комитета Чугуевского муниципального округа за 2021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4D88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счетный комитет Чугуевского муниципальн6ого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376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321CACAB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74B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A158" w14:textId="77777777" w:rsidR="00CA7A12" w:rsidRPr="0031745D" w:rsidRDefault="00CA7A12" w:rsidP="00466C72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Информация об исполнении бюджета Чугуевского муниципального округа 2022 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A4C8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512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представлению</w:t>
            </w:r>
          </w:p>
        </w:tc>
      </w:tr>
      <w:tr w:rsidR="00CA7A12" w:rsidRPr="0031745D" w14:paraId="56748DEA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3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E6C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2A4C" w14:textId="77777777" w:rsidR="00CA7A12" w:rsidRPr="0031745D" w:rsidRDefault="00CA7A12" w:rsidP="00466C72">
            <w:pPr>
              <w:pStyle w:val="a8"/>
              <w:jc w:val="both"/>
              <w:rPr>
                <w:color w:val="FF0000"/>
                <w:sz w:val="28"/>
                <w:szCs w:val="28"/>
              </w:rPr>
            </w:pPr>
            <w:r w:rsidRPr="0031745D">
              <w:rPr>
                <w:color w:val="0D0D0D" w:themeColor="text1" w:themeTint="F2"/>
                <w:sz w:val="28"/>
                <w:szCs w:val="28"/>
              </w:rPr>
              <w:t>О проекте решения Думы Чугуевского муниципального округа</w:t>
            </w:r>
            <w:r w:rsidRPr="0031745D">
              <w:rPr>
                <w:b/>
                <w:color w:val="0D0D0D" w:themeColor="text1" w:themeTint="F2"/>
                <w:sz w:val="28"/>
                <w:szCs w:val="28"/>
              </w:rPr>
              <w:t xml:space="preserve"> «</w:t>
            </w:r>
            <w:r w:rsidRPr="0031745D">
              <w:rPr>
                <w:sz w:val="28"/>
                <w:szCs w:val="28"/>
              </w:rPr>
              <w:t>Об утверждении перечня муниципального имущества, являющегося собственностью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513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A03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28E04EA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543BD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6DD03536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1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253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CB2D" w14:textId="77777777" w:rsidR="00CA7A12" w:rsidRPr="0031745D" w:rsidRDefault="00CA7A12" w:rsidP="00466C72">
            <w:pPr>
              <w:pStyle w:val="a3"/>
              <w:tabs>
                <w:tab w:val="left" w:pos="0"/>
              </w:tabs>
              <w:jc w:val="both"/>
              <w:rPr>
                <w:b w:val="0"/>
                <w:color w:val="FF0000"/>
                <w:szCs w:val="28"/>
              </w:rPr>
            </w:pPr>
            <w:r w:rsidRPr="0031745D">
              <w:rPr>
                <w:b w:val="0"/>
                <w:color w:val="0D0D0D" w:themeColor="text1" w:themeTint="F2"/>
                <w:szCs w:val="28"/>
              </w:rPr>
              <w:t>О проекте решения Думы Чугуевского муниципального округа  «</w:t>
            </w:r>
            <w:r w:rsidRPr="0031745D">
              <w:rPr>
                <w:b w:val="0"/>
                <w:color w:val="0D0D0D" w:themeColor="text1" w:themeTint="F2"/>
                <w:szCs w:val="28"/>
                <w:shd w:val="clear" w:color="auto" w:fill="FFFFFF"/>
              </w:rPr>
              <w:t xml:space="preserve">О внесении изменений в решение Думы Чугуевского муниципального округа </w:t>
            </w:r>
            <w:r w:rsidRPr="0031745D">
              <w:rPr>
                <w:b w:val="0"/>
                <w:color w:val="0D0D0D" w:themeColor="text1" w:themeTint="F2"/>
                <w:szCs w:val="28"/>
              </w:rPr>
              <w:t>от 01 марта 2021 года № 157 – НПА «Положение о порядке передачи в аренду муниципального имущества, являющегося собственностью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594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1A7D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28520680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70EB9BCB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95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5B3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3DE7" w14:textId="77777777" w:rsidR="00CA7A12" w:rsidRPr="0031745D" w:rsidRDefault="00CA7A12" w:rsidP="00466C72">
            <w:pPr>
              <w:pStyle w:val="a3"/>
              <w:tabs>
                <w:tab w:val="left" w:pos="0"/>
              </w:tabs>
              <w:jc w:val="both"/>
              <w:rPr>
                <w:b w:val="0"/>
                <w:color w:val="FF0000"/>
                <w:szCs w:val="28"/>
              </w:rPr>
            </w:pPr>
            <w:r w:rsidRPr="0031745D">
              <w:rPr>
                <w:b w:val="0"/>
                <w:color w:val="0D0D0D" w:themeColor="text1" w:themeTint="F2"/>
                <w:szCs w:val="28"/>
              </w:rPr>
              <w:t>О проекте решения Думы Чугуевского муниципального округа «О порядке согласования ремонтных работ и возмещения затрат за счет аренды или стоимости выкупного имущества капитальных затрат на ремонт и восстановление предоставленного в аренду муниципального имущества»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702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781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3A768C28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7B2C9C0B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4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9C9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A27A" w14:textId="77777777" w:rsidR="00CA7A12" w:rsidRPr="0031745D" w:rsidRDefault="00CA7A12" w:rsidP="00466C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№ 271-НПА «Положение о денежном вознаграждении лиц, замещающих муниципальные должности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F6B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AC0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A7A12" w:rsidRPr="0031745D" w14:paraId="7E52EE7E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3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519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  <w:p w14:paraId="25264150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44EBD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D76BD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0EE7A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9928B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845" w14:textId="77777777" w:rsidR="00CA7A12" w:rsidRPr="0031745D" w:rsidRDefault="00CA7A12" w:rsidP="00466C72">
            <w:pPr>
              <w:pStyle w:val="a9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№100-НПА «Положение о размерах и условиях оплаты труда муниципальных служащих органов местного самоуправления Чугуевского муниципального округа»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444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D3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D40613E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1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54FA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E8BE" w14:textId="77777777" w:rsidR="00CA7A12" w:rsidRPr="0031745D" w:rsidRDefault="00CA7A12" w:rsidP="00466C72">
            <w:pPr>
              <w:pStyle w:val="a3"/>
              <w:tabs>
                <w:tab w:val="left" w:pos="0"/>
              </w:tabs>
              <w:jc w:val="both"/>
              <w:rPr>
                <w:b w:val="0"/>
                <w:color w:val="0D0D0D" w:themeColor="text1" w:themeTint="F2"/>
                <w:szCs w:val="28"/>
              </w:rPr>
            </w:pPr>
            <w:r w:rsidRPr="0031745D">
              <w:rPr>
                <w:b w:val="0"/>
                <w:color w:val="0D0D0D" w:themeColor="text1" w:themeTint="F2"/>
                <w:szCs w:val="28"/>
              </w:rPr>
              <w:t xml:space="preserve">О выполнении </w:t>
            </w:r>
            <w:r w:rsidRPr="0031745D">
              <w:rPr>
                <w:b w:val="0"/>
                <w:bCs w:val="0"/>
                <w:color w:val="0D0D0D" w:themeColor="text1" w:themeTint="F2"/>
                <w:szCs w:val="28"/>
              </w:rPr>
              <w:t>прогнозного плана (программы) приватизации муниципального имущества Чугуевского муниципального округа за 2021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8668" w14:textId="77777777" w:rsidR="00CA7A12" w:rsidRPr="0031745D" w:rsidRDefault="00CA7A12" w:rsidP="0046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254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0C0CAC88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6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629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FC63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 проекте решения Думы Чугуевского муниципального округа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317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 утверждении прогнозного плана (программы) приватизации муниципального имущества Чугуевского муниципального округа на 2022 год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462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CDA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301B1115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0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929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1CCE" w14:textId="77777777" w:rsidR="00CA7A12" w:rsidRPr="0031745D" w:rsidRDefault="00CA7A12" w:rsidP="00466C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№ 146-НПА «Положение об управлении собственностью Чугуевского муниципального округа»</w:t>
            </w:r>
          </w:p>
          <w:p w14:paraId="5CC9ABCE" w14:textId="77777777" w:rsidR="00CA7A12" w:rsidRPr="0031745D" w:rsidRDefault="00CA7A12" w:rsidP="00466C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D4A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DEB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9AD3CAC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52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11D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572D" w14:textId="77777777" w:rsidR="00CA7A12" w:rsidRPr="0031745D" w:rsidRDefault="00CA7A12" w:rsidP="0046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«Об отмене Решения Думы Чугуевского муниципального района от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№ 190-НПА «</w:t>
            </w:r>
            <w:r w:rsidRPr="00317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ведения перечня видов </w:t>
            </w:r>
            <w:r w:rsidRPr="0031745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контроля и органов местного самоуправления, уполномоченных на их осуществление на территории Чугуевского муниципального района»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7E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A1F6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7DA02E0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7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784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6922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«О бюджете Чугуевского муниципального округа на 2023 год и плановый период 2024 и 2025 годов»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0F8C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1A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7B35BE7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345DCCEC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2536" w14:textId="77777777" w:rsidR="00CA7A12" w:rsidRPr="0031745D" w:rsidRDefault="00CA7A12" w:rsidP="00466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80A7" w14:textId="77777777" w:rsidR="00CA7A12" w:rsidRPr="00CA7A12" w:rsidRDefault="00CA7A12" w:rsidP="00CA7A12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Чугуевского 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600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EDAD" w14:textId="77777777" w:rsidR="00CA7A12" w:rsidRPr="0031745D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мере необходимости</w:t>
            </w:r>
          </w:p>
          <w:p w14:paraId="7308D199" w14:textId="77777777" w:rsidR="00CA7A12" w:rsidRPr="0031745D" w:rsidRDefault="00CA7A12" w:rsidP="00466C72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7A12" w:rsidRPr="0031745D" w14:paraId="7FFB5F2F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6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5AC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F3A9" w14:textId="77777777" w:rsidR="00CA7A12" w:rsidRPr="0031745D" w:rsidRDefault="00CA7A12" w:rsidP="00466C72">
            <w:pPr>
              <w:pStyle w:val="a9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№ 264-НПА «Положение о Контрольно-счетном комитете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67C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C8EF" w14:textId="77777777" w:rsidR="00CA7A12" w:rsidRPr="0031745D" w:rsidRDefault="00CA7A12" w:rsidP="00466C72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3DE47222" w14:textId="77777777" w:rsidR="00CA7A12" w:rsidRPr="0031745D" w:rsidRDefault="00CA7A12" w:rsidP="00466C72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5DCFA81F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330"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F904C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2. По вопросам ведения комиссии по благоустройству, градостроительству и коммунальному хозяйству</w:t>
            </w:r>
          </w:p>
        </w:tc>
      </w:tr>
      <w:tr w:rsidR="00CA7A12" w:rsidRPr="0031745D" w14:paraId="2B33DF76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986A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43E" w14:textId="77777777" w:rsidR="00CA7A12" w:rsidRPr="0031745D" w:rsidRDefault="00CA7A12" w:rsidP="00466C72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решения «О Положении об организации мероприятий по охране окружающей среды в границах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5F08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A4F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2AA68E2C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7BE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EBB7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ешения Думы Чугуевского муниципального округа «Положение об организации в границах Чугуевского муниципального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80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510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6EBC3CFA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48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FCA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AE98" w14:textId="77777777" w:rsidR="00CA7A12" w:rsidRPr="0031745D" w:rsidRDefault="00CA7A12" w:rsidP="00466C72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Чугуевского 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D6D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8C8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A7A12" w:rsidRPr="0031745D" w14:paraId="483D6ACF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7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366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24A8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 по бездомным животным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FCD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028C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49042851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8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58A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9CCB" w14:textId="77777777" w:rsidR="00CA7A12" w:rsidRPr="0031745D" w:rsidRDefault="00CA7A12" w:rsidP="0046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Думы Чугуевского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7" w:history="1">
              <w:r w:rsidRPr="0031745D">
                <w:rPr>
                  <w:rFonts w:ascii="Times New Roman" w:hAnsi="Times New Roman" w:cs="Times New Roman"/>
                  <w:bCs/>
                  <w:color w:val="0D0D0D" w:themeColor="text1" w:themeTint="F2"/>
                  <w:sz w:val="28"/>
                  <w:szCs w:val="28"/>
                </w:rPr>
                <w:t>Положение</w:t>
              </w:r>
            </w:hyperlink>
            <w:r w:rsidRPr="0031745D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C1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99D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F4B62AD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1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7E3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1F88" w14:textId="77777777" w:rsidR="00CA7A12" w:rsidRPr="0031745D" w:rsidRDefault="00CA7A12" w:rsidP="0046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Эффективность освоения средств дорожного фонда Чугуевского муниципального округа в 2022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818A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82D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III, IV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43623801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3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737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9126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ходе реализации на территории Чугуевского муниципального округа национальных проектов в 2021 году и планах на 2022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399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41E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300885F1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11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5176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E035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проекте решения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 об организации мероприятий по охране окружающей среды в границах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F78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625D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CA7A12" w:rsidRPr="0031745D" w14:paraId="62A11A84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0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47A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374A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Информация Об окончании подготовки к прохождению ОЗП 2022-2023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гг. Начало прохождения ОЗП 2022-2023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147C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A39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4E72D0E7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2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668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28AC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«Положение об осуществлении дорожной деятельности в отношении автомобильных дорог местного значения в границах Чугуевского муниципального округа и обеспечения безопасности дорожного движения на них»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FC0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43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2838A70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3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AB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AE6F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</w:t>
            </w: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848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35B0" w14:textId="77777777" w:rsidR="00CA7A12" w:rsidRPr="0031745D" w:rsidRDefault="00CA7A12" w:rsidP="00466C72">
            <w:pPr>
              <w:tabs>
                <w:tab w:val="left" w:pos="296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67BF95F5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8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BAF0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5145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проектирования Чугуевского 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93DD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049" w14:textId="77777777" w:rsidR="00CA7A12" w:rsidRPr="0031745D" w:rsidRDefault="00CA7A12" w:rsidP="00466C72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64FD62AE" w14:textId="77777777" w:rsidR="00CA7A12" w:rsidRPr="00B85C52" w:rsidRDefault="00CA7A12" w:rsidP="00466C72">
            <w:pPr>
              <w:tabs>
                <w:tab w:val="left" w:pos="296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6E597F52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38"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8D5A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3. По вопросам ведения комиссии социальной политике и делам молодежи</w:t>
            </w:r>
          </w:p>
        </w:tc>
      </w:tr>
      <w:tr w:rsidR="00CA7A12" w:rsidRPr="0031745D" w14:paraId="5D956A69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F3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35D1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нформация о ходе реализации на территории Чугуевского муниципального округа национальных проектов в 2021 году и планах на 2022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A5D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710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A7A12" w:rsidRPr="0031745D" w14:paraId="74507DD4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4A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DEB1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</w:t>
            </w:r>
            <w:r w:rsidRPr="003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реализации правотворческой инициативы граждан в Чугуевском муниципальном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D9D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912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09B1781F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25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050E" w14:textId="77777777" w:rsidR="00CA7A12" w:rsidRPr="0031745D" w:rsidRDefault="00CA7A12" w:rsidP="00CA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мероприятиях, предусмотренных в 2022 году в рамках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культуры, спорта и молодёжной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политики» (в части подпрограммы «Развитие культурной деятельности»)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AE9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F1A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A7A12" w:rsidRPr="0031745D" w14:paraId="78A5B38A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D70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DA06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модернизации первичного звена здравоохранения. о реализации на территории Чугуевского муниципального округа программы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73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8E1D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40304DE4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7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08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C2A6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отдыха, оздоровления, занятости детей и подростков в летний период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0D1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A47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A7A12" w:rsidRPr="0031745D" w14:paraId="3D15D260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EA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4A8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учащихся и воспитанников муниципальных общеобразовательных и дошкольных учреждений округа.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3D0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1F76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01B5BA40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41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4E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EF42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«Положение об организации и осуществлении мероприятий по работе с детьми и молодежью в Чугуевском муниципальном округе»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802F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504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0B39534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63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CAA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DC6A" w14:textId="77777777" w:rsidR="00CA7A12" w:rsidRPr="0031745D" w:rsidRDefault="00CA7A12" w:rsidP="00CA7A1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«Положение об обеспечении условий для развития на территории Чугуевского муниципального округа массовой физической культуры и спорта»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944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D2AA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45A1F221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56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6B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EB40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«Положение о создании условий для организации досуга и обеспечении жителей Чугуевского муниципального округа услугами организаций культуры</w:t>
            </w:r>
            <w:r w:rsidR="00F477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C0E1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4E48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A7A12" w:rsidRPr="0031745D" w14:paraId="404838E7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86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AE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AA91" w14:textId="77777777" w:rsidR="00CA7A12" w:rsidRPr="0031745D" w:rsidRDefault="00CA7A12" w:rsidP="0046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 округа «Положение об организация библиотечного обслуживания населения, комплектование и обеспечение сохранности библиотечных фондов библиотек Чугуевского муниципального округа</w:t>
            </w:r>
            <w:r w:rsidR="00F477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704A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AB2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0B85FC8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2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1E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7367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F4772E" w:rsidRPr="0031745D"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охраны и обеспечении безопасности в муниципальных общеобразовательных учреждениях округа.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E506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F04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033BAD18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F57E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BB6AC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4. По вопросам ведения комиссии  законности  и защите прав граждан</w:t>
            </w:r>
          </w:p>
        </w:tc>
      </w:tr>
      <w:tr w:rsidR="00CA7A12" w:rsidRPr="0031745D" w14:paraId="5D6AFBCC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0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259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2032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Думы Чугуевского муниципального округа за отчетный период январь – декабрь 2022 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D396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Председатель Думы Чугуевского муниципального района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0EE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A7A12" w:rsidRPr="0031745D" w14:paraId="7605F5BF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3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991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5130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Главы Чугуевского муниципального округа о своей </w:t>
            </w:r>
            <w:r w:rsidR="00F4772E" w:rsidRPr="0031745D">
              <w:rPr>
                <w:rFonts w:ascii="Times New Roman" w:hAnsi="Times New Roman" w:cs="Times New Roman"/>
                <w:sz w:val="28"/>
                <w:szCs w:val="28"/>
              </w:rPr>
              <w:t>деятельности и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 Чугуевского муниципального округа</w:t>
            </w:r>
            <w:r w:rsidRPr="0031745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457B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52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A7A12" w:rsidRPr="0031745D" w14:paraId="256EB1C7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5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A38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ADA3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Отчет начальника ОМВД России по Чугуевскому округу за период январь-декабрь 2022 года.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FEA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Чугуевскому округу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623E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7A12" w:rsidRPr="0031745D" w14:paraId="55C894D2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9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DD30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F42" w14:textId="77777777" w:rsidR="00CA7A12" w:rsidRPr="0031745D" w:rsidRDefault="00CA7A12" w:rsidP="0046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F4772E" w:rsidRPr="0031745D"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в Устав Чугуевского муниципального округа Приморского края»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95A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CDA3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A7A12" w:rsidRPr="0031745D" w14:paraId="6D577FEC" w14:textId="77777777" w:rsidTr="00466C72">
        <w:tblPrEx>
          <w:tblBorders>
            <w:bottom w:val="single" w:sz="4" w:space="0" w:color="auto"/>
          </w:tblBorders>
        </w:tblPrEx>
        <w:trPr>
          <w:cantSplit/>
          <w:trHeight w:val="84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156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02F3" w14:textId="77777777" w:rsidR="00CA7A12" w:rsidRPr="0031745D" w:rsidRDefault="00CA7A12" w:rsidP="0046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 на территории Чугуевского муниципального округа в 2021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26E0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503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14:paraId="1E473CF4" w14:textId="77777777" w:rsidR="00CA7A12" w:rsidRPr="0031745D" w:rsidRDefault="00CA7A12" w:rsidP="00466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14:paraId="2DFA107E" w14:textId="77777777" w:rsidR="00CA7A12" w:rsidRPr="0031745D" w:rsidRDefault="00CA7A12" w:rsidP="00466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2" w:rsidRPr="0031745D" w14:paraId="0BED5C5B" w14:textId="77777777" w:rsidTr="00466C72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8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6BE2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8D59" w14:textId="77777777" w:rsidR="00CA7A12" w:rsidRPr="0031745D" w:rsidRDefault="00CA7A12" w:rsidP="0046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и результатах проведения диспансеризации детского и взрослого населения в 2020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7DC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Чугуевская ЦРБ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0B17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14:paraId="2BFCD139" w14:textId="77777777" w:rsidR="00CA7A12" w:rsidRPr="0031745D" w:rsidRDefault="00CA7A12" w:rsidP="00CA7A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745D">
        <w:rPr>
          <w:rFonts w:ascii="Times New Roman" w:hAnsi="Times New Roman" w:cs="Times New Roman"/>
          <w:b/>
          <w:bCs/>
          <w:sz w:val="28"/>
          <w:szCs w:val="28"/>
        </w:rPr>
        <w:t>Прочие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8033"/>
        <w:gridCol w:w="2030"/>
        <w:gridCol w:w="4399"/>
      </w:tblGrid>
      <w:tr w:rsidR="00CA7A12" w:rsidRPr="0031745D" w14:paraId="25A1E393" w14:textId="77777777" w:rsidTr="00466C72">
        <w:tc>
          <w:tcPr>
            <w:tcW w:w="220" w:type="pct"/>
          </w:tcPr>
          <w:p w14:paraId="1CF33A19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55" w:type="pct"/>
          </w:tcPr>
          <w:p w14:paraId="3A088203" w14:textId="77777777" w:rsidR="00CA7A12" w:rsidRPr="0031745D" w:rsidRDefault="00CA7A12" w:rsidP="00466C72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 xml:space="preserve">Заседания постоянных комиссий Думы Чугуевского муниципального округа </w:t>
            </w:r>
          </w:p>
        </w:tc>
        <w:tc>
          <w:tcPr>
            <w:tcW w:w="671" w:type="pct"/>
          </w:tcPr>
          <w:p w14:paraId="73707804" w14:textId="77777777" w:rsidR="00CA7A12" w:rsidRPr="0031745D" w:rsidRDefault="00CA7A12" w:rsidP="00466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454" w:type="pct"/>
          </w:tcPr>
          <w:p w14:paraId="3CB923DF" w14:textId="77777777" w:rsidR="00CA7A12" w:rsidRPr="0031745D" w:rsidRDefault="00CA7A12" w:rsidP="00466C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Думы Чугуевского муниципального района</w:t>
            </w:r>
          </w:p>
        </w:tc>
      </w:tr>
      <w:tr w:rsidR="00CA7A12" w:rsidRPr="0031745D" w14:paraId="10058824" w14:textId="77777777" w:rsidTr="00466C72">
        <w:trPr>
          <w:cantSplit/>
        </w:trPr>
        <w:tc>
          <w:tcPr>
            <w:tcW w:w="220" w:type="pct"/>
          </w:tcPr>
          <w:p w14:paraId="4EA455C5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55" w:type="pct"/>
          </w:tcPr>
          <w:p w14:paraId="117B3877" w14:textId="77777777" w:rsidR="00CA7A12" w:rsidRPr="0031745D" w:rsidRDefault="00CA7A12" w:rsidP="00466C72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Заседания комиссий, рабочих групп, созданных Думой Чугуевского муниципального округа, депутатские слушания.</w:t>
            </w:r>
          </w:p>
        </w:tc>
        <w:tc>
          <w:tcPr>
            <w:tcW w:w="671" w:type="pct"/>
          </w:tcPr>
          <w:p w14:paraId="3F31F529" w14:textId="77777777" w:rsidR="00CA7A12" w:rsidRPr="0031745D" w:rsidRDefault="00CA7A12" w:rsidP="00466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4" w:type="pct"/>
          </w:tcPr>
          <w:p w14:paraId="7A970E1E" w14:textId="77777777" w:rsidR="00CA7A12" w:rsidRPr="0031745D" w:rsidRDefault="00CA7A12" w:rsidP="00466C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</w:p>
        </w:tc>
      </w:tr>
      <w:tr w:rsidR="00CA7A12" w:rsidRPr="0031745D" w14:paraId="5DD88DFF" w14:textId="77777777" w:rsidTr="00466C72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EA4" w14:textId="77777777" w:rsidR="00CA7A12" w:rsidRPr="0031745D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0F2" w14:textId="77777777" w:rsidR="00CA7A12" w:rsidRPr="0031745D" w:rsidRDefault="00CA7A12" w:rsidP="00466C72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Работа на избирательных округах, прием избирателей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5D0" w14:textId="77777777" w:rsidR="00CA7A12" w:rsidRPr="0031745D" w:rsidRDefault="00CA7A12" w:rsidP="00466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47F" w14:textId="77777777" w:rsidR="00CA7A12" w:rsidRPr="0031745D" w:rsidRDefault="00CA7A12" w:rsidP="00466C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</w:p>
        </w:tc>
      </w:tr>
    </w:tbl>
    <w:p w14:paraId="57CC62E0" w14:textId="77777777" w:rsidR="00CA7A12" w:rsidRPr="0031745D" w:rsidRDefault="00CA7A12" w:rsidP="00CA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FA1326" w14:textId="77777777" w:rsidR="00CA7A12" w:rsidRPr="0031745D" w:rsidRDefault="00CA7A12" w:rsidP="00CA7A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BD8899" w14:textId="77777777" w:rsidR="00547959" w:rsidRDefault="00547959" w:rsidP="00CA7A12"/>
    <w:sectPr w:rsidR="00547959" w:rsidSect="00CA7A12">
      <w:headerReference w:type="even" r:id="rId8"/>
      <w:headerReference w:type="default" r:id="rId9"/>
      <w:pgSz w:w="16840" w:h="11907" w:orient="landscape" w:code="9"/>
      <w:pgMar w:top="993" w:right="851" w:bottom="851" w:left="851" w:header="1418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6A69" w14:textId="77777777" w:rsidR="00365D66" w:rsidRDefault="006760AA">
      <w:pPr>
        <w:spacing w:after="0" w:line="240" w:lineRule="auto"/>
      </w:pPr>
      <w:r>
        <w:separator/>
      </w:r>
    </w:p>
  </w:endnote>
  <w:endnote w:type="continuationSeparator" w:id="0">
    <w:p w14:paraId="41194E8A" w14:textId="77777777" w:rsidR="00365D66" w:rsidRDefault="0067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2C3B" w14:textId="77777777" w:rsidR="00365D66" w:rsidRDefault="006760AA">
      <w:pPr>
        <w:spacing w:after="0" w:line="240" w:lineRule="auto"/>
      </w:pPr>
      <w:r>
        <w:separator/>
      </w:r>
    </w:p>
  </w:footnote>
  <w:footnote w:type="continuationSeparator" w:id="0">
    <w:p w14:paraId="4520D758" w14:textId="77777777" w:rsidR="00365D66" w:rsidRDefault="0067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A628" w14:textId="77777777" w:rsidR="00F84019" w:rsidRDefault="00B93F51" w:rsidP="009329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  <w:p w14:paraId="0144373C" w14:textId="77777777" w:rsidR="00F84019" w:rsidRDefault="00803B1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923535"/>
      <w:docPartObj>
        <w:docPartGallery w:val="Page Numbers (Top of Page)"/>
        <w:docPartUnique/>
      </w:docPartObj>
    </w:sdtPr>
    <w:sdtEndPr/>
    <w:sdtContent>
      <w:p w14:paraId="0FE43A09" w14:textId="77777777" w:rsidR="00F84019" w:rsidRDefault="00B93F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57">
          <w:rPr>
            <w:noProof/>
            <w:lang w:val="ru-RU"/>
          </w:rPr>
          <w:t>2</w:t>
        </w:r>
        <w:r>
          <w:fldChar w:fldCharType="end"/>
        </w:r>
      </w:p>
    </w:sdtContent>
  </w:sdt>
  <w:p w14:paraId="419322E7" w14:textId="77777777" w:rsidR="00F84019" w:rsidRDefault="00803B19" w:rsidP="009329DC">
    <w:pPr>
      <w:pStyle w:val="a5"/>
      <w:ind w:right="360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12"/>
    <w:rsid w:val="0032055C"/>
    <w:rsid w:val="00365D66"/>
    <w:rsid w:val="00547959"/>
    <w:rsid w:val="006760AA"/>
    <w:rsid w:val="00803B19"/>
    <w:rsid w:val="00B365DA"/>
    <w:rsid w:val="00B93F51"/>
    <w:rsid w:val="00CA7A12"/>
    <w:rsid w:val="00F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BDAB"/>
  <w15:chartTrackingRefBased/>
  <w15:docId w15:val="{6878F4FC-F823-4009-8726-1B208C0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1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A7A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7A1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A7A1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7A12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5">
    <w:name w:val="header"/>
    <w:basedOn w:val="a"/>
    <w:link w:val="a6"/>
    <w:uiPriority w:val="99"/>
    <w:rsid w:val="00CA7A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A7A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CA7A12"/>
  </w:style>
  <w:style w:type="paragraph" w:styleId="a8">
    <w:name w:val="Normal (Web)"/>
    <w:basedOn w:val="a"/>
    <w:uiPriority w:val="99"/>
    <w:rsid w:val="00CA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7A1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A7A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A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7A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A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7A1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E69A9D2CD20BBD647003D0CB9AF251B2602D3DCE847C924F5DE430DDEDD0F51C853C625AEE82E93517D2Am70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2022-01-24T00:21:00Z</dcterms:created>
  <dcterms:modified xsi:type="dcterms:W3CDTF">2022-01-24T04:21:00Z</dcterms:modified>
</cp:coreProperties>
</file>