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59" w:rsidRPr="00B95A75" w:rsidRDefault="00CE65DE" w:rsidP="00B95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75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630C60">
        <w:rPr>
          <w:rFonts w:ascii="Times New Roman" w:hAnsi="Times New Roman" w:cs="Times New Roman"/>
          <w:b/>
          <w:sz w:val="24"/>
          <w:szCs w:val="24"/>
        </w:rPr>
        <w:t>2</w:t>
      </w:r>
    </w:p>
    <w:p w:rsidR="00CE65DE" w:rsidRPr="00B95A75" w:rsidRDefault="00CE65DE" w:rsidP="00B95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75">
        <w:rPr>
          <w:rFonts w:ascii="Times New Roman" w:hAnsi="Times New Roman" w:cs="Times New Roman"/>
          <w:b/>
          <w:sz w:val="24"/>
          <w:szCs w:val="24"/>
        </w:rPr>
        <w:t xml:space="preserve">Заседания Координационного совета по развитию малого и среднего предпринимательства в </w:t>
      </w:r>
      <w:proofErr w:type="spellStart"/>
      <w:r w:rsidRPr="00B95A75">
        <w:rPr>
          <w:rFonts w:ascii="Times New Roman" w:hAnsi="Times New Roman" w:cs="Times New Roman"/>
          <w:b/>
          <w:sz w:val="24"/>
          <w:szCs w:val="24"/>
        </w:rPr>
        <w:t>Чугуевском</w:t>
      </w:r>
      <w:proofErr w:type="spellEnd"/>
      <w:r w:rsidRPr="00B95A75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>С. Чугуевка</w:t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="00F83FBD">
        <w:rPr>
          <w:rFonts w:ascii="Times New Roman" w:hAnsi="Times New Roman" w:cs="Times New Roman"/>
          <w:sz w:val="24"/>
          <w:szCs w:val="24"/>
        </w:rPr>
        <w:t>14</w:t>
      </w:r>
      <w:r w:rsidRPr="00DF3379">
        <w:rPr>
          <w:rFonts w:ascii="Times New Roman" w:hAnsi="Times New Roman" w:cs="Times New Roman"/>
          <w:sz w:val="24"/>
          <w:szCs w:val="24"/>
        </w:rPr>
        <w:t>.0</w:t>
      </w:r>
      <w:r w:rsidR="00EA2C83">
        <w:rPr>
          <w:rFonts w:ascii="Times New Roman" w:hAnsi="Times New Roman" w:cs="Times New Roman"/>
          <w:sz w:val="24"/>
          <w:szCs w:val="24"/>
        </w:rPr>
        <w:t>8</w:t>
      </w:r>
      <w:r w:rsidRPr="00DF3379">
        <w:rPr>
          <w:rFonts w:ascii="Times New Roman" w:hAnsi="Times New Roman" w:cs="Times New Roman"/>
          <w:sz w:val="24"/>
          <w:szCs w:val="24"/>
        </w:rPr>
        <w:t>.2019г.</w:t>
      </w: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>Председатель: Ковалев В.П.</w:t>
      </w: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DF3379">
        <w:rPr>
          <w:rFonts w:ascii="Times New Roman" w:hAnsi="Times New Roman" w:cs="Times New Roman"/>
          <w:sz w:val="24"/>
          <w:szCs w:val="24"/>
        </w:rPr>
        <w:t>Дьяченко М.В.</w:t>
      </w: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>Присутствовали члены Координационного совета – 9 человек</w:t>
      </w: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1. </w:t>
      </w:r>
      <w:r w:rsidR="00EA2C83">
        <w:rPr>
          <w:rFonts w:ascii="Times New Roman" w:hAnsi="Times New Roman" w:cs="Times New Roman"/>
          <w:sz w:val="24"/>
          <w:szCs w:val="24"/>
        </w:rPr>
        <w:t xml:space="preserve">О необходимости разработки порядка обращений инвесторов, </w:t>
      </w:r>
      <w:r w:rsidR="00EA2C83" w:rsidRPr="00EA2C83">
        <w:rPr>
          <w:rFonts w:ascii="Times New Roman" w:hAnsi="Times New Roman" w:cs="Times New Roman"/>
          <w:sz w:val="24"/>
          <w:szCs w:val="24"/>
        </w:rPr>
        <w:t xml:space="preserve">поступивших в администрацию </w:t>
      </w:r>
      <w:proofErr w:type="spellStart"/>
      <w:r w:rsidR="00EA2C83" w:rsidRPr="00EA2C83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="00EA2C83" w:rsidRPr="00EA2C83">
        <w:rPr>
          <w:rFonts w:ascii="Times New Roman" w:hAnsi="Times New Roman" w:cs="Times New Roman"/>
          <w:sz w:val="24"/>
          <w:szCs w:val="24"/>
        </w:rPr>
        <w:t xml:space="preserve"> муниципального района через «Инвестиционный раздел» официального сайта администрации </w:t>
      </w:r>
      <w:proofErr w:type="spellStart"/>
      <w:r w:rsidR="00EA2C83" w:rsidRPr="00EA2C83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="00EA2C83" w:rsidRPr="00EA2C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2. </w:t>
      </w:r>
      <w:r w:rsidR="00EA2C83">
        <w:rPr>
          <w:rFonts w:ascii="Times New Roman" w:hAnsi="Times New Roman" w:cs="Times New Roman"/>
          <w:sz w:val="24"/>
          <w:szCs w:val="24"/>
        </w:rPr>
        <w:t>О формировании плана профессиональной подготовки и переподготовки должностных лиц, ответственных за привлечение инвестиций и поддержку предпринимательства</w:t>
      </w:r>
    </w:p>
    <w:p w:rsidR="007919E3" w:rsidRPr="00DF3379" w:rsidRDefault="007919E3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3. О разработке </w:t>
      </w:r>
      <w:r w:rsidR="00EA2C83">
        <w:rPr>
          <w:rFonts w:ascii="Times New Roman" w:hAnsi="Times New Roman" w:cs="Times New Roman"/>
          <w:sz w:val="24"/>
          <w:szCs w:val="24"/>
        </w:rPr>
        <w:t xml:space="preserve">и размещении на сайте </w:t>
      </w:r>
      <w:proofErr w:type="spellStart"/>
      <w:r w:rsidR="00EA2C83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="00EA2C83">
        <w:rPr>
          <w:rFonts w:ascii="Times New Roman" w:hAnsi="Times New Roman" w:cs="Times New Roman"/>
          <w:sz w:val="24"/>
          <w:szCs w:val="24"/>
        </w:rPr>
        <w:t xml:space="preserve"> муниципального района электронной формы обращения инвесторов</w:t>
      </w:r>
    </w:p>
    <w:p w:rsidR="007919E3" w:rsidRDefault="007919E3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4. </w:t>
      </w:r>
      <w:r w:rsidR="00EA2C83">
        <w:rPr>
          <w:rFonts w:ascii="Times New Roman" w:hAnsi="Times New Roman" w:cs="Times New Roman"/>
          <w:sz w:val="24"/>
          <w:szCs w:val="24"/>
        </w:rPr>
        <w:t>О нормативной базе, определяющей орган по МЧП и концессии</w:t>
      </w:r>
      <w:r w:rsidR="00CE4B7D">
        <w:rPr>
          <w:rFonts w:ascii="Times New Roman" w:hAnsi="Times New Roman" w:cs="Times New Roman"/>
          <w:sz w:val="24"/>
          <w:szCs w:val="24"/>
        </w:rPr>
        <w:t>.</w:t>
      </w:r>
    </w:p>
    <w:p w:rsidR="00CE4B7D" w:rsidRDefault="00CE4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 размещении информации о процедуре оценки регулирующего воздействия нормативно-правовых актов</w:t>
      </w:r>
    </w:p>
    <w:p w:rsidR="00CE4B7D" w:rsidRDefault="00630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 системе межведомственного электронного взаимодействия</w:t>
      </w:r>
    </w:p>
    <w:p w:rsidR="00630C60" w:rsidRDefault="00630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 размещении перечня муниципального имущества для субъектов МСП</w:t>
      </w:r>
    </w:p>
    <w:p w:rsidR="00F83FBD" w:rsidRPr="00DF3379" w:rsidRDefault="00F8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 формировании нового состава Совета</w:t>
      </w:r>
    </w:p>
    <w:p w:rsidR="00E46E7F" w:rsidRPr="00DF3379" w:rsidRDefault="00E46E7F">
      <w:pPr>
        <w:rPr>
          <w:rFonts w:ascii="Times New Roman" w:hAnsi="Times New Roman" w:cs="Times New Roman"/>
          <w:sz w:val="24"/>
          <w:szCs w:val="24"/>
        </w:rPr>
      </w:pPr>
    </w:p>
    <w:p w:rsidR="00E46E7F" w:rsidRPr="00DF3379" w:rsidRDefault="00320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810D5" w:rsidRPr="00DF3379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r w:rsidR="00630C60">
        <w:rPr>
          <w:rFonts w:ascii="Times New Roman" w:hAnsi="Times New Roman" w:cs="Times New Roman"/>
          <w:sz w:val="24"/>
          <w:szCs w:val="24"/>
        </w:rPr>
        <w:t>главного специалиста 1 разряда</w:t>
      </w:r>
      <w:r w:rsidR="00DF3379" w:rsidRPr="00DF3379">
        <w:rPr>
          <w:rFonts w:ascii="Times New Roman" w:hAnsi="Times New Roman" w:cs="Times New Roman"/>
          <w:sz w:val="24"/>
          <w:szCs w:val="24"/>
        </w:rPr>
        <w:t xml:space="preserve"> </w:t>
      </w:r>
      <w:r w:rsidR="002810D5" w:rsidRPr="00DF3379">
        <w:rPr>
          <w:rFonts w:ascii="Times New Roman" w:hAnsi="Times New Roman" w:cs="Times New Roman"/>
          <w:sz w:val="24"/>
          <w:szCs w:val="24"/>
        </w:rPr>
        <w:t xml:space="preserve"> управления экономического развития и потребительского рынка </w:t>
      </w:r>
      <w:r w:rsidR="00630C60">
        <w:rPr>
          <w:rFonts w:ascii="Times New Roman" w:hAnsi="Times New Roman" w:cs="Times New Roman"/>
          <w:sz w:val="24"/>
          <w:szCs w:val="24"/>
        </w:rPr>
        <w:t>Дьяченко М.В.</w:t>
      </w:r>
      <w:r w:rsidR="00DF3379" w:rsidRPr="00DF337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810D5" w:rsidRPr="00DF33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810D5" w:rsidRPr="00DF3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379" w:rsidRDefault="00F83FBD" w:rsidP="00F83F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исполнение плана мероприятий </w:t>
      </w:r>
      <w:r w:rsidR="00630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630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Стандарта </w:t>
      </w:r>
      <w:r w:rsidR="00630C60" w:rsidRPr="00804E3C">
        <w:rPr>
          <w:rFonts w:ascii="Times New Roman" w:hAnsi="Times New Roman" w:cs="Times New Roman"/>
          <w:sz w:val="24"/>
          <w:szCs w:val="24"/>
        </w:rPr>
        <w:t xml:space="preserve">улучшения инвестиционного климата в </w:t>
      </w:r>
      <w:proofErr w:type="spellStart"/>
      <w:r w:rsidR="00630C60" w:rsidRPr="00804E3C">
        <w:rPr>
          <w:rFonts w:ascii="Times New Roman" w:hAnsi="Times New Roman" w:cs="Times New Roman"/>
          <w:sz w:val="24"/>
          <w:szCs w:val="24"/>
        </w:rPr>
        <w:t>Чугуевском</w:t>
      </w:r>
      <w:proofErr w:type="spellEnd"/>
      <w:r w:rsidR="00630C60" w:rsidRPr="00804E3C">
        <w:rPr>
          <w:rFonts w:ascii="Times New Roman" w:hAnsi="Times New Roman" w:cs="Times New Roman"/>
          <w:sz w:val="24"/>
          <w:szCs w:val="24"/>
        </w:rPr>
        <w:t xml:space="preserve"> муниципальном районе Приморского края на 2019 - 2020 годы</w:t>
      </w:r>
      <w:r w:rsidR="00630C60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необходимо разработать порядок обращений инвесторов,</w:t>
      </w:r>
      <w:r w:rsidRPr="00F83FBD">
        <w:rPr>
          <w:rFonts w:ascii="Times New Roman" w:hAnsi="Times New Roman" w:cs="Times New Roman"/>
          <w:sz w:val="24"/>
          <w:szCs w:val="24"/>
        </w:rPr>
        <w:t xml:space="preserve"> </w:t>
      </w:r>
      <w:r w:rsidRPr="00EA2C83">
        <w:rPr>
          <w:rFonts w:ascii="Times New Roman" w:hAnsi="Times New Roman" w:cs="Times New Roman"/>
          <w:sz w:val="24"/>
          <w:szCs w:val="24"/>
        </w:rPr>
        <w:t xml:space="preserve">поступивших в администрацию </w:t>
      </w:r>
      <w:proofErr w:type="spellStart"/>
      <w:r w:rsidRPr="00EA2C83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Pr="00EA2C83">
        <w:rPr>
          <w:rFonts w:ascii="Times New Roman" w:hAnsi="Times New Roman" w:cs="Times New Roman"/>
          <w:sz w:val="24"/>
          <w:szCs w:val="24"/>
        </w:rPr>
        <w:t xml:space="preserve"> муниципального района через «Инвестиционный раздел» официального сайта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2C8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EA2C83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Pr="00EA2C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, который будет определять</w:t>
      </w:r>
      <w:r w:rsidRPr="00F83FBD">
        <w:rPr>
          <w:rFonts w:ascii="Times New Roman" w:hAnsi="Times New Roman" w:cs="Times New Roman"/>
          <w:sz w:val="24"/>
          <w:szCs w:val="24"/>
        </w:rPr>
        <w:t xml:space="preserve"> процедуру рассмотрения обращений инвесторов и субъектов предпринимательства</w:t>
      </w:r>
      <w:proofErr w:type="gramStart"/>
      <w:r w:rsidRPr="00F83F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83FBD">
        <w:rPr>
          <w:rFonts w:ascii="Times New Roman" w:hAnsi="Times New Roman" w:cs="Times New Roman"/>
          <w:sz w:val="24"/>
          <w:szCs w:val="24"/>
        </w:rPr>
        <w:t xml:space="preserve"> поступивших через канал прямой связи в администрацию</w:t>
      </w:r>
      <w:r>
        <w:rPr>
          <w:sz w:val="26"/>
          <w:szCs w:val="26"/>
        </w:rPr>
        <w:t xml:space="preserve"> </w:t>
      </w:r>
      <w:proofErr w:type="spellStart"/>
      <w:r w:rsidRPr="00F83FBD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Pr="00F83FBD">
        <w:rPr>
          <w:rFonts w:ascii="Times New Roman" w:hAnsi="Times New Roman" w:cs="Times New Roman"/>
          <w:sz w:val="24"/>
          <w:szCs w:val="24"/>
        </w:rPr>
        <w:t xml:space="preserve"> муниципального района, в целях оперативного решения проблем и вопросов, возникающих в процессе инвестиционной деятельности.</w:t>
      </w:r>
    </w:p>
    <w:p w:rsidR="00320E7D" w:rsidRDefault="00320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Решили: информацию принять к сведению.</w:t>
      </w:r>
    </w:p>
    <w:p w:rsidR="00320E7D" w:rsidRDefault="00320E7D">
      <w:pPr>
        <w:rPr>
          <w:rFonts w:ascii="Times New Roman" w:hAnsi="Times New Roman" w:cs="Times New Roman"/>
          <w:sz w:val="24"/>
          <w:szCs w:val="24"/>
        </w:rPr>
      </w:pPr>
    </w:p>
    <w:p w:rsidR="00320E7D" w:rsidRDefault="00320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 второму вопросу выступила главный специалист </w:t>
      </w:r>
      <w:r w:rsidR="00F83FBD">
        <w:rPr>
          <w:rFonts w:ascii="Times New Roman" w:hAnsi="Times New Roman" w:cs="Times New Roman"/>
          <w:sz w:val="24"/>
          <w:szCs w:val="24"/>
        </w:rPr>
        <w:t xml:space="preserve">1 разряда </w:t>
      </w:r>
      <w:r>
        <w:rPr>
          <w:rFonts w:ascii="Times New Roman" w:hAnsi="Times New Roman" w:cs="Times New Roman"/>
          <w:sz w:val="24"/>
          <w:szCs w:val="24"/>
        </w:rPr>
        <w:t>управления экономического развития и потребительского рынка Дьяченко М.В.:</w:t>
      </w:r>
    </w:p>
    <w:p w:rsidR="00320E7D" w:rsidRDefault="00F83FBD" w:rsidP="00F83FB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улучшения профессиональной подготовки </w:t>
      </w:r>
      <w:r>
        <w:rPr>
          <w:rFonts w:ascii="Times New Roman" w:hAnsi="Times New Roman" w:cs="Times New Roman"/>
          <w:sz w:val="24"/>
          <w:szCs w:val="24"/>
        </w:rPr>
        <w:t>должностных лиц, ответственных за привлечение инвестиций и поддержку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нам необходимо сформировать план профессиональной подготовки и переподготовки. Обучение будет проходить в режиме видеок</w:t>
      </w:r>
      <w:r w:rsidR="00D51B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нференцсвязи</w:t>
      </w:r>
    </w:p>
    <w:p w:rsidR="00804E3C" w:rsidRDefault="00804E3C" w:rsidP="00804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Информацию принять к сведению</w:t>
      </w:r>
      <w:r w:rsidR="00F83FBD">
        <w:rPr>
          <w:rFonts w:ascii="Times New Roman" w:hAnsi="Times New Roman" w:cs="Times New Roman"/>
          <w:sz w:val="24"/>
          <w:szCs w:val="24"/>
        </w:rPr>
        <w:t>.</w:t>
      </w:r>
    </w:p>
    <w:p w:rsidR="00804E3C" w:rsidRDefault="00804E3C" w:rsidP="00804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 третьему вопросу слушали Федотову Л.В.</w:t>
      </w:r>
    </w:p>
    <w:p w:rsidR="009E799A" w:rsidRDefault="009E799A" w:rsidP="00804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3FBD">
        <w:rPr>
          <w:rFonts w:ascii="Times New Roman" w:hAnsi="Times New Roman" w:cs="Times New Roman"/>
          <w:sz w:val="24"/>
          <w:szCs w:val="24"/>
        </w:rPr>
        <w:t xml:space="preserve">Для удобства потенциальных инвесторов необходимо разработать </w:t>
      </w:r>
      <w:r w:rsidR="00D51BAB">
        <w:rPr>
          <w:rFonts w:ascii="Times New Roman" w:hAnsi="Times New Roman" w:cs="Times New Roman"/>
          <w:sz w:val="24"/>
          <w:szCs w:val="24"/>
        </w:rPr>
        <w:t>и</w:t>
      </w:r>
      <w:r w:rsidR="00F83FBD">
        <w:rPr>
          <w:rFonts w:ascii="Times New Roman" w:hAnsi="Times New Roman" w:cs="Times New Roman"/>
          <w:sz w:val="24"/>
          <w:szCs w:val="24"/>
        </w:rPr>
        <w:t xml:space="preserve"> разместить на сайте </w:t>
      </w:r>
      <w:proofErr w:type="spellStart"/>
      <w:r w:rsidR="00F83FBD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="00F83FBD">
        <w:rPr>
          <w:rFonts w:ascii="Times New Roman" w:hAnsi="Times New Roman" w:cs="Times New Roman"/>
          <w:sz w:val="24"/>
          <w:szCs w:val="24"/>
        </w:rPr>
        <w:t xml:space="preserve"> муниципального района электронную форму обращения инвесторов</w:t>
      </w:r>
    </w:p>
    <w:p w:rsidR="009E799A" w:rsidRDefault="009E799A" w:rsidP="00804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информацию принять к сведению.</w:t>
      </w:r>
    </w:p>
    <w:p w:rsidR="009E799A" w:rsidRDefault="009E799A" w:rsidP="00804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Выступила </w:t>
      </w:r>
      <w:r w:rsidR="00D51BAB">
        <w:rPr>
          <w:rFonts w:ascii="Times New Roman" w:hAnsi="Times New Roman" w:cs="Times New Roman"/>
          <w:sz w:val="24"/>
          <w:szCs w:val="24"/>
        </w:rPr>
        <w:t xml:space="preserve">начальник управления имущественных и земельных отношений </w:t>
      </w:r>
      <w:proofErr w:type="spellStart"/>
      <w:r w:rsidR="00D51BAB">
        <w:rPr>
          <w:rFonts w:ascii="Times New Roman" w:hAnsi="Times New Roman" w:cs="Times New Roman"/>
          <w:sz w:val="24"/>
          <w:szCs w:val="24"/>
        </w:rPr>
        <w:t>Кузьменчук</w:t>
      </w:r>
      <w:proofErr w:type="spellEnd"/>
      <w:r w:rsidR="00D51BAB">
        <w:rPr>
          <w:rFonts w:ascii="Times New Roman" w:hAnsi="Times New Roman" w:cs="Times New Roman"/>
          <w:sz w:val="24"/>
          <w:szCs w:val="24"/>
        </w:rPr>
        <w:t xml:space="preserve"> Н.В</w:t>
      </w:r>
      <w:r>
        <w:rPr>
          <w:rFonts w:ascii="Times New Roman" w:hAnsi="Times New Roman" w:cs="Times New Roman"/>
          <w:sz w:val="24"/>
          <w:szCs w:val="24"/>
        </w:rPr>
        <w:t>.:</w:t>
      </w:r>
    </w:p>
    <w:p w:rsidR="009E799A" w:rsidRDefault="00D51BAB" w:rsidP="00D51B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принято Распоряжение от 25 августа 2016 года № 332-р «Об уполномоченном органе в сфере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-частного партнерства на рассмотрение предложений потенциальных инвесторов на заключение соглашений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-частном партнерстве» и Распоряжение от 23 августа 2016 года № 323-р «Об уполномоченном органе на рассмотрение предложений о заключенных концессионных соглашений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Чугуевским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муниципальным районом, поступивших от лиц, выступающих с инициативой заключения 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концессионных соглашений». Необходимо сформировать перечень объектов для концессий и МЧП.</w:t>
      </w:r>
    </w:p>
    <w:p w:rsidR="009E799A" w:rsidRDefault="009E799A" w:rsidP="00804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информацию принять к сведению.</w:t>
      </w:r>
    </w:p>
    <w:p w:rsidR="00D51BAB" w:rsidRDefault="00D51BAB" w:rsidP="00804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Выступила начальник управления экономического развития и потребительского рынка Федотова Л.В.:</w:t>
      </w:r>
    </w:p>
    <w:p w:rsidR="00D51BAB" w:rsidRDefault="00D51BAB" w:rsidP="00804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728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D07281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="00D07281">
        <w:rPr>
          <w:rFonts w:ascii="Times New Roman" w:hAnsi="Times New Roman" w:cs="Times New Roman"/>
          <w:sz w:val="24"/>
          <w:szCs w:val="24"/>
        </w:rPr>
        <w:t xml:space="preserve"> муниципального района от 01 февраля 2017 года № 51-нпа «О проведении оценки регулирующего воздействия проектов муниципальных нормативных правовых актов </w:t>
      </w:r>
      <w:proofErr w:type="spellStart"/>
      <w:r w:rsidR="00D07281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="00D07281">
        <w:rPr>
          <w:rFonts w:ascii="Times New Roman" w:hAnsi="Times New Roman" w:cs="Times New Roman"/>
          <w:sz w:val="24"/>
          <w:szCs w:val="24"/>
        </w:rPr>
        <w:t xml:space="preserve"> муниципального района и экспертизы муниципальных нормативных правовых актов </w:t>
      </w:r>
      <w:proofErr w:type="spellStart"/>
      <w:r w:rsidR="00D07281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="00D07281">
        <w:rPr>
          <w:rFonts w:ascii="Times New Roman" w:hAnsi="Times New Roman" w:cs="Times New Roman"/>
          <w:sz w:val="24"/>
          <w:szCs w:val="24"/>
        </w:rPr>
        <w:t xml:space="preserve"> муниципального района, затрагивающих вопросы осуществления предпринимательской и инвестиционной деятельности» определен порядок проведения оценки регулирующего воздействия. В настоящий момент проводится оценка регулирующего воздействия проекта постановления администрации </w:t>
      </w:r>
      <w:proofErr w:type="spellStart"/>
      <w:r w:rsidR="00D07281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="00D07281">
        <w:rPr>
          <w:rFonts w:ascii="Times New Roman" w:hAnsi="Times New Roman" w:cs="Times New Roman"/>
          <w:sz w:val="24"/>
          <w:szCs w:val="24"/>
        </w:rPr>
        <w:t xml:space="preserve"> муниципального района «Об утверждении Порядка отбора претендентов на право включения в схему размещения нестационарных торговых объектов на территории </w:t>
      </w:r>
      <w:proofErr w:type="spellStart"/>
      <w:r w:rsidR="00D07281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="00D07281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</w:p>
    <w:p w:rsidR="00D07281" w:rsidRDefault="00D07281" w:rsidP="00804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информацию принять к сведению.</w:t>
      </w:r>
    </w:p>
    <w:p w:rsidR="00D07281" w:rsidRDefault="00D07281" w:rsidP="00804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Выступила </w:t>
      </w: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имущественных и земельных отношений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Кузьменчук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Н.В.:</w:t>
      </w:r>
    </w:p>
    <w:p w:rsidR="00D07281" w:rsidRDefault="00D07281" w:rsidP="00804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Проведен анализ информации, предоставленной департаментом информатизации и телекоммуникаций Приморского края, согласно которой процент исполненных запросов составляет 33%. Выявлено, что за истекший период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установленные сроки не исполнено два запроса, поступившие посредством СИР и предоставлении выписок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книг.</w:t>
      </w:r>
    </w:p>
    <w:p w:rsidR="007B3A48" w:rsidRDefault="007B3A48" w:rsidP="00804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информацию принять к сведению и рекомендовать органам МСУ сельских поселений и специалистам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в обязанности которых входит рассмотрение запросов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осуществлять предоставление испрашиваемых сведений в 2-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срок.</w:t>
      </w:r>
    </w:p>
    <w:p w:rsidR="007B3A48" w:rsidRDefault="007B3A48" w:rsidP="00804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Слушали</w:t>
      </w:r>
      <w:r>
        <w:rPr>
          <w:rFonts w:ascii="Times New Roman" w:hAnsi="Times New Roman" w:cs="Times New Roman"/>
          <w:sz w:val="24"/>
          <w:szCs w:val="24"/>
        </w:rPr>
        <w:t xml:space="preserve"> 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управления имущественных и земельных отношений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Кузьменчук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Н.В.:</w:t>
      </w:r>
    </w:p>
    <w:p w:rsidR="007B3A48" w:rsidRDefault="007B3A48" w:rsidP="00804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настоящий момент формируется перечень муниципального имущества для субъектов МСП, который будет размещен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инвестиционном разделе. Также, проводятся мероприятия по постановке на кадастровый учет еще двух объектов недвижимого имущества, планируемых к включению в указанный перечень.</w:t>
      </w:r>
    </w:p>
    <w:p w:rsidR="007B3A48" w:rsidRDefault="007B3A48" w:rsidP="00804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Слушали начальника управления экономического развития и потребительского рынка Федотову Л.В.:</w:t>
      </w:r>
    </w:p>
    <w:p w:rsidR="007B3A48" w:rsidRDefault="007B3A48" w:rsidP="00A83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Вопросами инвестиционной деятельности занимался Координационный Совет по развитию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Чугуевском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районе. Для исполнения всех необходимых мероприятий </w:t>
      </w:r>
      <w:r w:rsidR="00A83DC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Дорожной карты по </w:t>
      </w:r>
      <w:r w:rsidRPr="007B3A48">
        <w:rPr>
          <w:rFonts w:ascii="Times New Roman" w:hAnsi="Times New Roman" w:cs="Times New Roman"/>
          <w:sz w:val="24"/>
          <w:szCs w:val="24"/>
        </w:rPr>
        <w:t xml:space="preserve">реализации Стандарта улучшения инвестиционного климата в </w:t>
      </w:r>
      <w:proofErr w:type="spellStart"/>
      <w:r w:rsidRPr="007B3A48">
        <w:rPr>
          <w:rFonts w:ascii="Times New Roman" w:hAnsi="Times New Roman" w:cs="Times New Roman"/>
          <w:sz w:val="24"/>
          <w:szCs w:val="24"/>
        </w:rPr>
        <w:t>Чугуевском</w:t>
      </w:r>
      <w:proofErr w:type="spellEnd"/>
      <w:r w:rsidRPr="007B3A48">
        <w:rPr>
          <w:rFonts w:ascii="Times New Roman" w:hAnsi="Times New Roman" w:cs="Times New Roman"/>
          <w:sz w:val="24"/>
          <w:szCs w:val="24"/>
        </w:rPr>
        <w:t xml:space="preserve"> муниципальном районе </w:t>
      </w:r>
      <w:r w:rsidR="00A83DCA">
        <w:rPr>
          <w:rFonts w:ascii="Times New Roman" w:hAnsi="Times New Roman" w:cs="Times New Roman"/>
          <w:sz w:val="24"/>
          <w:szCs w:val="24"/>
        </w:rPr>
        <w:t>П</w:t>
      </w:r>
      <w:r w:rsidRPr="007B3A48">
        <w:rPr>
          <w:rFonts w:ascii="Times New Roman" w:hAnsi="Times New Roman" w:cs="Times New Roman"/>
          <w:sz w:val="24"/>
          <w:szCs w:val="24"/>
        </w:rPr>
        <w:t>риморского</w:t>
      </w:r>
      <w:r w:rsidR="00A83DCA">
        <w:rPr>
          <w:rFonts w:ascii="Times New Roman" w:hAnsi="Times New Roman" w:cs="Times New Roman"/>
          <w:sz w:val="24"/>
          <w:szCs w:val="24"/>
        </w:rPr>
        <w:t xml:space="preserve"> края на 2019-2020 годы» созрела необходимость создания Совета </w:t>
      </w:r>
      <w:r w:rsidR="00A83DCA" w:rsidRPr="00A83DCA">
        <w:rPr>
          <w:rFonts w:ascii="Times New Roman" w:hAnsi="Times New Roman" w:cs="Times New Roman"/>
          <w:sz w:val="24"/>
          <w:szCs w:val="24"/>
        </w:rPr>
        <w:t xml:space="preserve">по улучшению инвестиционного климата и развитию предпринимательства при главе </w:t>
      </w:r>
      <w:proofErr w:type="spellStart"/>
      <w:r w:rsidR="00A83DCA" w:rsidRPr="00A83DCA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="00A83DCA" w:rsidRPr="00A83DC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83DCA">
        <w:rPr>
          <w:rFonts w:ascii="Times New Roman" w:hAnsi="Times New Roman" w:cs="Times New Roman"/>
          <w:sz w:val="24"/>
          <w:szCs w:val="24"/>
        </w:rPr>
        <w:t>.</w:t>
      </w:r>
    </w:p>
    <w:p w:rsidR="00A83DCA" w:rsidRDefault="00A83DCA" w:rsidP="00A83DCA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информацию принять к сведению. Сформировать </w:t>
      </w:r>
      <w:r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A83DCA">
        <w:rPr>
          <w:rFonts w:ascii="Times New Roman" w:hAnsi="Times New Roman" w:cs="Times New Roman"/>
          <w:sz w:val="24"/>
          <w:szCs w:val="24"/>
        </w:rPr>
        <w:t xml:space="preserve">по улучшению инвестиционного климата и развитию предпринимательства при главе </w:t>
      </w:r>
      <w:proofErr w:type="spellStart"/>
      <w:r w:rsidRPr="00A83DCA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Pr="00A83DC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12 человек. Численность представителей МСП – 66%.</w:t>
      </w:r>
      <w:bookmarkStart w:id="0" w:name="_GoBack"/>
      <w:bookmarkEnd w:id="0"/>
    </w:p>
    <w:p w:rsidR="007B3A48" w:rsidRDefault="007B3A48" w:rsidP="00804E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99A" w:rsidRDefault="009E799A" w:rsidP="00804E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99A" w:rsidRDefault="009E799A" w:rsidP="00804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В.П. Ковалев</w:t>
      </w:r>
    </w:p>
    <w:p w:rsidR="009E799A" w:rsidRDefault="009E799A" w:rsidP="00804E3C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М.В.Дьяченко</w:t>
      </w:r>
      <w:proofErr w:type="spellEnd"/>
    </w:p>
    <w:p w:rsidR="00804E3C" w:rsidRPr="00DF3379" w:rsidRDefault="00804E3C">
      <w:pPr>
        <w:rPr>
          <w:rFonts w:ascii="Times New Roman" w:hAnsi="Times New Roman" w:cs="Times New Roman"/>
          <w:sz w:val="24"/>
          <w:szCs w:val="24"/>
        </w:rPr>
      </w:pPr>
    </w:p>
    <w:sectPr w:rsidR="00804E3C" w:rsidRPr="00DF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DE"/>
    <w:rsid w:val="000A02C5"/>
    <w:rsid w:val="002810D5"/>
    <w:rsid w:val="00320E7D"/>
    <w:rsid w:val="00630C60"/>
    <w:rsid w:val="007919E3"/>
    <w:rsid w:val="007B3A48"/>
    <w:rsid w:val="00804E3C"/>
    <w:rsid w:val="008D2D59"/>
    <w:rsid w:val="009E799A"/>
    <w:rsid w:val="00A83DCA"/>
    <w:rsid w:val="00B1395B"/>
    <w:rsid w:val="00B95A75"/>
    <w:rsid w:val="00CE4B7D"/>
    <w:rsid w:val="00CE65DE"/>
    <w:rsid w:val="00D07281"/>
    <w:rsid w:val="00D51BAB"/>
    <w:rsid w:val="00D5471B"/>
    <w:rsid w:val="00DF3379"/>
    <w:rsid w:val="00E46E7F"/>
    <w:rsid w:val="00EA2C83"/>
    <w:rsid w:val="00F8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Kovalenko</cp:lastModifiedBy>
  <cp:revision>3</cp:revision>
  <cp:lastPrinted>2019-09-30T06:06:00Z</cp:lastPrinted>
  <dcterms:created xsi:type="dcterms:W3CDTF">2019-09-30T07:17:00Z</dcterms:created>
  <dcterms:modified xsi:type="dcterms:W3CDTF">2019-09-30T08:23:00Z</dcterms:modified>
</cp:coreProperties>
</file>