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582F58" w:rsidRDefault="007D7AEC" w:rsidP="00AE2C46">
            <w:pPr>
              <w:jc w:val="both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7D7AEC" w:rsidP="00AE2C46">
            <w:pPr>
              <w:jc w:val="right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B67145" w:rsidRPr="00B67145" w:rsidRDefault="007D7AEC" w:rsidP="00B67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B67145" w:rsidRPr="00B67145">
        <w:rPr>
          <w:b/>
          <w:sz w:val="28"/>
          <w:szCs w:val="28"/>
        </w:rPr>
        <w:t>Чугуевского</w:t>
      </w:r>
      <w:proofErr w:type="spellEnd"/>
      <w:r w:rsidR="00B67145" w:rsidRPr="00B67145">
        <w:rPr>
          <w:b/>
          <w:sz w:val="28"/>
          <w:szCs w:val="28"/>
        </w:rPr>
        <w:t xml:space="preserve"> муниципального округа» на 2020-2024 годы</w:t>
      </w:r>
    </w:p>
    <w:p w:rsidR="007D7AEC" w:rsidRDefault="007D7AEC" w:rsidP="00B67145">
      <w:pPr>
        <w:ind w:firstLine="720"/>
        <w:jc w:val="center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B772BD" w:rsidRPr="00CE3317">
        <w:rPr>
          <w:sz w:val="28"/>
          <w:szCs w:val="28"/>
        </w:rPr>
        <w:t>Законом</w:t>
      </w:r>
      <w:r w:rsidR="00516BA6" w:rsidRPr="00CE3317">
        <w:rPr>
          <w:sz w:val="28"/>
          <w:szCs w:val="28"/>
        </w:rPr>
        <w:t xml:space="preserve"> Приморского края от 19 декабря 2019 года № 644-К</w:t>
      </w:r>
      <w:r w:rsidR="00B772BD" w:rsidRPr="00CE3317">
        <w:rPr>
          <w:sz w:val="28"/>
          <w:szCs w:val="28"/>
        </w:rPr>
        <w:t>З</w:t>
      </w:r>
      <w:r w:rsidR="00516BA6" w:rsidRPr="00CE3317">
        <w:rPr>
          <w:sz w:val="28"/>
          <w:szCs w:val="28"/>
        </w:rPr>
        <w:t xml:space="preserve"> «О краевом бюджете на 2020 год и плановый период 2021 и 2022 годов», решением Думы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12 декабря 2019 года № 503-НПА «О бюджете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2020 год и плановый период 2021 и 2022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 xml:space="preserve">статьей 32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района, администрация Чугуевского муниципального района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Pr="00CE3317" w:rsidRDefault="00B772BD" w:rsidP="00B772BD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района от </w:t>
      </w:r>
      <w:r w:rsidRPr="00CE3317">
        <w:rPr>
          <w:sz w:val="28"/>
          <w:szCs w:val="28"/>
        </w:rPr>
        <w:t>1</w:t>
      </w:r>
      <w:r w:rsidR="00B67145">
        <w:rPr>
          <w:sz w:val="28"/>
          <w:szCs w:val="28"/>
        </w:rPr>
        <w:t>1</w:t>
      </w:r>
      <w:r w:rsidRPr="00CE3317">
        <w:rPr>
          <w:sz w:val="28"/>
          <w:szCs w:val="28"/>
        </w:rPr>
        <w:t xml:space="preserve"> декабря 2019 года</w:t>
      </w:r>
      <w:r w:rsidR="007D7AEC" w:rsidRPr="00CE3317">
        <w:rPr>
          <w:sz w:val="28"/>
          <w:szCs w:val="28"/>
        </w:rPr>
        <w:t xml:space="preserve"> № </w:t>
      </w:r>
      <w:r w:rsidR="00B67145">
        <w:rPr>
          <w:sz w:val="28"/>
          <w:szCs w:val="28"/>
        </w:rPr>
        <w:t>845</w:t>
      </w:r>
      <w:r w:rsidR="007D7AEC" w:rsidRPr="00CE3317">
        <w:rPr>
          <w:sz w:val="28"/>
          <w:szCs w:val="28"/>
        </w:rPr>
        <w:t>-НПА «Об утверждении муниципальной программы «</w:t>
      </w:r>
      <w:r w:rsidRPr="00CE3317">
        <w:rPr>
          <w:sz w:val="28"/>
          <w:szCs w:val="28"/>
        </w:rPr>
        <w:t>Обеспечение доступным жильем и качественными услугами жилищно-коммунального хозяйства населения</w:t>
      </w:r>
      <w:r w:rsidR="007D7AEC" w:rsidRPr="00CE3317">
        <w:rPr>
          <w:sz w:val="28"/>
          <w:szCs w:val="28"/>
        </w:rPr>
        <w:t xml:space="preserve">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Pr="00CE3317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>» на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7D7AEC" w:rsidRPr="00CE3317">
        <w:rPr>
          <w:sz w:val="28"/>
          <w:szCs w:val="28"/>
        </w:rPr>
        <w:t>):</w:t>
      </w:r>
    </w:p>
    <w:p w:rsidR="003825E8" w:rsidRPr="00CE3317" w:rsidRDefault="007D7AEC" w:rsidP="007D7AEC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</w:t>
      </w:r>
      <w:r w:rsidR="00B772BD" w:rsidRPr="00CE3317">
        <w:rPr>
          <w:sz w:val="28"/>
          <w:szCs w:val="28"/>
        </w:rPr>
        <w:t xml:space="preserve">   </w:t>
      </w:r>
      <w:r w:rsidRPr="00CE3317">
        <w:rPr>
          <w:sz w:val="28"/>
          <w:szCs w:val="28"/>
        </w:rPr>
        <w:t xml:space="preserve">  1.1. В паспорте </w:t>
      </w:r>
      <w:r w:rsidR="003825E8" w:rsidRPr="00CE3317">
        <w:rPr>
          <w:sz w:val="28"/>
          <w:szCs w:val="28"/>
        </w:rPr>
        <w:t>П</w:t>
      </w:r>
      <w:r w:rsidR="00912E75">
        <w:rPr>
          <w:sz w:val="28"/>
          <w:szCs w:val="28"/>
        </w:rPr>
        <w:t xml:space="preserve">рограммы </w:t>
      </w:r>
      <w:r w:rsidRPr="00CE3317">
        <w:rPr>
          <w:sz w:val="28"/>
          <w:szCs w:val="28"/>
        </w:rPr>
        <w:t xml:space="preserve">строку таблицы «Объем средств бюджета Чугуевского муниципального </w:t>
      </w:r>
      <w:r w:rsidR="003825E8" w:rsidRPr="00CE331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 на финансирование муниципальной программы</w:t>
      </w:r>
      <w:r w:rsidR="003825E8" w:rsidRPr="00CE3317">
        <w:rPr>
          <w:sz w:val="28"/>
          <w:szCs w:val="28"/>
        </w:rPr>
        <w:t xml:space="preserve"> и прогнозная оценка привлекаемых на реализацию ее целей средств </w:t>
      </w:r>
      <w:r w:rsidR="003825E8" w:rsidRPr="00CE3317">
        <w:rPr>
          <w:sz w:val="28"/>
          <w:szCs w:val="28"/>
        </w:rPr>
        <w:lastRenderedPageBreak/>
        <w:t>федерального, краевого бюджетов, внебюджетных источников</w:t>
      </w:r>
      <w:r w:rsidR="00C417F3" w:rsidRPr="00CE3317">
        <w:rPr>
          <w:sz w:val="28"/>
          <w:szCs w:val="28"/>
        </w:rPr>
        <w:t xml:space="preserve">» </w:t>
      </w:r>
      <w:r w:rsidR="003825E8" w:rsidRPr="00CE3317">
        <w:rPr>
          <w:sz w:val="28"/>
          <w:szCs w:val="28"/>
        </w:rPr>
        <w:t>изложить</w:t>
      </w:r>
      <w:r w:rsidR="00CE3317" w:rsidRPr="00CE3317">
        <w:rPr>
          <w:sz w:val="28"/>
          <w:szCs w:val="28"/>
        </w:rPr>
        <w:t xml:space="preserve"> </w:t>
      </w:r>
      <w:r w:rsidR="003825E8" w:rsidRPr="00CE3317">
        <w:rPr>
          <w:sz w:val="28"/>
          <w:szCs w:val="28"/>
        </w:rPr>
        <w:t>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2"/>
        <w:gridCol w:w="6028"/>
      </w:tblGrid>
      <w:tr w:rsidR="00B67145" w:rsidRPr="003825E8" w:rsidTr="000F0700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145" w:rsidRPr="00B67145" w:rsidRDefault="00B67145" w:rsidP="00B67145">
            <w:pPr>
              <w:rPr>
                <w:sz w:val="28"/>
                <w:szCs w:val="28"/>
              </w:rPr>
            </w:pPr>
            <w:r w:rsidRPr="00B67145">
              <w:rPr>
                <w:sz w:val="28"/>
                <w:szCs w:val="28"/>
              </w:rPr>
              <w:t xml:space="preserve">Объем средств бюджета </w:t>
            </w:r>
            <w:proofErr w:type="spellStart"/>
            <w:r w:rsidRPr="00B67145">
              <w:rPr>
                <w:sz w:val="28"/>
                <w:szCs w:val="28"/>
              </w:rPr>
              <w:t>Чугуевского</w:t>
            </w:r>
            <w:proofErr w:type="spellEnd"/>
            <w:r w:rsidRPr="00B67145">
              <w:rPr>
                <w:sz w:val="28"/>
                <w:szCs w:val="28"/>
              </w:rPr>
              <w:t xml:space="preserve">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145" w:rsidRPr="00910414" w:rsidRDefault="00B67145" w:rsidP="00B67145">
            <w:pPr>
              <w:rPr>
                <w:sz w:val="28"/>
                <w:szCs w:val="28"/>
              </w:rPr>
            </w:pPr>
            <w:r w:rsidRPr="00B67145">
              <w:rPr>
                <w:sz w:val="28"/>
                <w:szCs w:val="28"/>
              </w:rPr>
              <w:t xml:space="preserve">Общий объем финансирования Программы за счет средств бюджета </w:t>
            </w:r>
            <w:proofErr w:type="spellStart"/>
            <w:r w:rsidRPr="00B67145">
              <w:rPr>
                <w:sz w:val="28"/>
                <w:szCs w:val="28"/>
              </w:rPr>
              <w:t>Чугуевского</w:t>
            </w:r>
            <w:proofErr w:type="spellEnd"/>
            <w:r w:rsidRPr="00B67145">
              <w:rPr>
                <w:sz w:val="28"/>
                <w:szCs w:val="28"/>
              </w:rPr>
              <w:t xml:space="preserve"> муниципального округа составля</w:t>
            </w:r>
            <w:r w:rsidRPr="00910414">
              <w:rPr>
                <w:sz w:val="28"/>
                <w:szCs w:val="28"/>
              </w:rPr>
              <w:t xml:space="preserve">ет: </w:t>
            </w:r>
            <w:r w:rsidR="00910414" w:rsidRPr="00910414">
              <w:rPr>
                <w:sz w:val="28"/>
                <w:szCs w:val="28"/>
              </w:rPr>
              <w:t>40556,3</w:t>
            </w:r>
            <w:r w:rsidRPr="00910414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67145" w:rsidRPr="00910414" w:rsidRDefault="00B67145" w:rsidP="00B6714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10414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910414" w:rsidRPr="00910414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91041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10414" w:rsidRPr="00910414">
              <w:rPr>
                <w:rFonts w:eastAsiaTheme="minorHAnsi"/>
                <w:sz w:val="28"/>
                <w:szCs w:val="28"/>
                <w:lang w:eastAsia="en-US"/>
              </w:rPr>
              <w:t>12336,30</w:t>
            </w:r>
            <w:r w:rsidRPr="00910414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B67145" w:rsidRPr="00910414" w:rsidRDefault="00B67145" w:rsidP="00B6714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10414">
              <w:rPr>
                <w:rFonts w:eastAsiaTheme="minorHAnsi"/>
                <w:sz w:val="28"/>
                <w:szCs w:val="28"/>
                <w:lang w:eastAsia="en-US"/>
              </w:rPr>
              <w:t xml:space="preserve">2021 год - </w:t>
            </w:r>
            <w:r w:rsidR="00910414" w:rsidRPr="00910414">
              <w:rPr>
                <w:rFonts w:eastAsiaTheme="minorHAnsi"/>
                <w:sz w:val="28"/>
                <w:szCs w:val="28"/>
                <w:lang w:eastAsia="en-US"/>
              </w:rPr>
              <w:t>5360</w:t>
            </w:r>
            <w:r w:rsidRPr="00910414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B67145" w:rsidRPr="00910414" w:rsidRDefault="00B67145" w:rsidP="00B6714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10414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 w:rsidR="00910414" w:rsidRPr="00910414">
              <w:rPr>
                <w:rFonts w:eastAsiaTheme="minorHAnsi"/>
                <w:sz w:val="28"/>
                <w:szCs w:val="28"/>
                <w:lang w:eastAsia="en-US"/>
              </w:rPr>
              <w:t>5260</w:t>
            </w:r>
            <w:r w:rsidRPr="00910414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B67145" w:rsidRPr="00910414" w:rsidRDefault="00B67145" w:rsidP="00B6714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10414">
              <w:rPr>
                <w:rFonts w:eastAsiaTheme="minorHAnsi"/>
                <w:sz w:val="28"/>
                <w:szCs w:val="28"/>
                <w:lang w:eastAsia="en-US"/>
              </w:rPr>
              <w:t>2023 год - 8800 тыс. рублей;</w:t>
            </w:r>
          </w:p>
          <w:p w:rsidR="00B67145" w:rsidRPr="00910414" w:rsidRDefault="00B67145" w:rsidP="00B6714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10414">
              <w:rPr>
                <w:rFonts w:eastAsiaTheme="minorHAnsi"/>
                <w:sz w:val="28"/>
                <w:szCs w:val="28"/>
                <w:lang w:eastAsia="en-US"/>
              </w:rPr>
              <w:t>2024 год - 8700 тыс. рублей;</w:t>
            </w:r>
          </w:p>
          <w:p w:rsidR="00B67145" w:rsidRPr="00B67145" w:rsidRDefault="00B67145" w:rsidP="00B67145">
            <w:pPr>
              <w:rPr>
                <w:sz w:val="28"/>
                <w:szCs w:val="28"/>
              </w:rPr>
            </w:pPr>
          </w:p>
        </w:tc>
      </w:tr>
    </w:tbl>
    <w:p w:rsidR="003825E8" w:rsidRPr="00CE3317" w:rsidRDefault="003825E8" w:rsidP="007D7AEC">
      <w:pPr>
        <w:spacing w:line="360" w:lineRule="auto"/>
        <w:jc w:val="both"/>
        <w:rPr>
          <w:sz w:val="28"/>
          <w:szCs w:val="28"/>
        </w:rPr>
      </w:pPr>
    </w:p>
    <w:p w:rsidR="007D7AEC" w:rsidRPr="00CE3317" w:rsidRDefault="003825E8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</w:t>
      </w:r>
      <w:r w:rsidR="007D7AEC"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="00B67145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» </w:t>
      </w:r>
      <w:r w:rsidRPr="00CE3317">
        <w:rPr>
          <w:sz w:val="28"/>
          <w:szCs w:val="28"/>
        </w:rPr>
        <w:t>изложить в новой редакции (прилагается).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CE3317" w:rsidRPr="00912E75" w:rsidRDefault="00CE3317" w:rsidP="00CE3317">
      <w:pPr>
        <w:jc w:val="both"/>
        <w:rPr>
          <w:sz w:val="28"/>
          <w:szCs w:val="28"/>
        </w:rPr>
      </w:pPr>
      <w:proofErr w:type="spellStart"/>
      <w:r w:rsidRPr="00912E75">
        <w:rPr>
          <w:sz w:val="28"/>
          <w:szCs w:val="28"/>
        </w:rPr>
        <w:t>Врио</w:t>
      </w:r>
      <w:proofErr w:type="spellEnd"/>
      <w:r w:rsidRPr="00912E75">
        <w:rPr>
          <w:sz w:val="28"/>
          <w:szCs w:val="28"/>
        </w:rPr>
        <w:t xml:space="preserve"> главы администрации</w:t>
      </w:r>
    </w:p>
    <w:p w:rsidR="00CE3317" w:rsidRPr="00912E75" w:rsidRDefault="00CE3317" w:rsidP="00CE3317">
      <w:pPr>
        <w:jc w:val="both"/>
        <w:rPr>
          <w:sz w:val="28"/>
          <w:szCs w:val="28"/>
        </w:rPr>
      </w:pPr>
      <w:proofErr w:type="spellStart"/>
      <w:r w:rsidRPr="00912E75">
        <w:rPr>
          <w:sz w:val="28"/>
          <w:szCs w:val="28"/>
        </w:rPr>
        <w:t>Чугуевского</w:t>
      </w:r>
      <w:proofErr w:type="spellEnd"/>
      <w:r w:rsidRPr="00912E75">
        <w:rPr>
          <w:sz w:val="28"/>
          <w:szCs w:val="28"/>
        </w:rPr>
        <w:t xml:space="preserve"> муниципал</w:t>
      </w:r>
      <w:r w:rsidR="00912E75">
        <w:rPr>
          <w:sz w:val="28"/>
          <w:szCs w:val="28"/>
        </w:rPr>
        <w:t xml:space="preserve">ьного района                </w:t>
      </w:r>
      <w:r w:rsidRPr="00912E75">
        <w:rPr>
          <w:sz w:val="28"/>
          <w:szCs w:val="28"/>
        </w:rPr>
        <w:t xml:space="preserve">                                     Н.В. </w:t>
      </w:r>
      <w:proofErr w:type="spellStart"/>
      <w:r w:rsidRPr="00912E75">
        <w:rPr>
          <w:sz w:val="28"/>
          <w:szCs w:val="28"/>
        </w:rPr>
        <w:t>Кузьменчук</w:t>
      </w:r>
      <w:proofErr w:type="spellEnd"/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7D7AEC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lastRenderedPageBreak/>
        <w:t>Приложение № 3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 xml:space="preserve">                                                                                                                 к Программе «Энергосбережение и энергетическая эффективность 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proofErr w:type="spellStart"/>
      <w:r w:rsidRPr="00B67145">
        <w:rPr>
          <w:sz w:val="22"/>
          <w:szCs w:val="22"/>
        </w:rPr>
        <w:t>Чугуевского</w:t>
      </w:r>
      <w:proofErr w:type="spellEnd"/>
      <w:r w:rsidRPr="00B67145">
        <w:rPr>
          <w:sz w:val="22"/>
          <w:szCs w:val="22"/>
        </w:rPr>
        <w:t xml:space="preserve"> муниципального округа» на 2020-2024 годы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852"/>
        <w:gridCol w:w="1418"/>
        <w:gridCol w:w="1134"/>
        <w:gridCol w:w="1134"/>
        <w:gridCol w:w="1127"/>
        <w:gridCol w:w="1320"/>
        <w:gridCol w:w="1320"/>
        <w:gridCol w:w="1320"/>
        <w:gridCol w:w="1543"/>
      </w:tblGrid>
      <w:tr w:rsidR="00B67145" w:rsidRPr="00B67145" w:rsidTr="00A21DFC">
        <w:trPr>
          <w:gridBefore w:val="1"/>
          <w:wBefore w:w="468" w:type="dxa"/>
          <w:trHeight w:val="416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B67145" w:rsidRPr="00B67145" w:rsidTr="00A21DFC">
        <w:trPr>
          <w:gridBefore w:val="1"/>
          <w:wBefore w:w="468" w:type="dxa"/>
          <w:trHeight w:val="423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МУНИЦИАЛЬНОГО ОКРУГА</w:t>
            </w: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B67145" w:rsidRPr="00B67145" w:rsidTr="00A21DFC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B67145">
              <w:rPr>
                <w:sz w:val="22"/>
                <w:szCs w:val="22"/>
              </w:rPr>
              <w:t xml:space="preserve">«Энергосбережение и энергетическая эффективность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/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Наименование  программы,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подпрограммы, мероприятия, отдельного мероприятия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Источник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ресурсного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обеспечения</w:t>
            </w:r>
          </w:p>
        </w:tc>
        <w:tc>
          <w:tcPr>
            <w:tcW w:w="7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0"/>
                <w:szCs w:val="20"/>
              </w:rPr>
              <w:t>Оценка расходов (тыс. руб.), годы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10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9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 Муниципальная программа «Энергосбережение и энергетическая эффективность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муниципального округа» на 2020-2024 годы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E031D3" w:rsidP="00B6714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  <w:r w:rsidR="00B67145" w:rsidRPr="00B67145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40556,3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12336,30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5360,00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9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C0376" w:rsidRDefault="00B67145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7145">
              <w:rPr>
                <w:color w:val="000000"/>
                <w:sz w:val="22"/>
                <w:szCs w:val="22"/>
              </w:rPr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E031D3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360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</w:t>
            </w:r>
            <w:r w:rsidR="00B67145"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</w:t>
            </w:r>
            <w:r w:rsidR="00B67145"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E031D3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C0376" w:rsidRDefault="00E031D3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04072C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04072C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E031D3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85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39721,29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910414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11861,</w:t>
            </w:r>
            <w:r w:rsidR="00910414">
              <w:rPr>
                <w:b/>
                <w:bCs/>
                <w:i/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8800,00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8600,00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1398,3</w:t>
            </w:r>
            <w:r w:rsidR="00910414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04072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</w:t>
            </w:r>
            <w:r w:rsidR="0004072C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содержание линий уличного освещения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24060,0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5000,00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2980,00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6500,00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7000,00</w:t>
            </w:r>
          </w:p>
        </w:tc>
      </w:tr>
      <w:tr w:rsidR="00BC0376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329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ремонт и модернизация тепловых сетей 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</w:tr>
      <w:tr w:rsidR="00BC0376" w:rsidRPr="00B67145" w:rsidTr="00123093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3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376" w:rsidRPr="00B67145" w:rsidRDefault="00BC0376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Pr="00BC0376" w:rsidRDefault="00BC0376" w:rsidP="00BC0376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Pr="00B67145" w:rsidRDefault="00BC0376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376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168,044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168,044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419C5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481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F419C5" w:rsidRPr="00B67145" w:rsidTr="00F419C5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75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419C5" w:rsidRPr="00B67145" w:rsidTr="00F419C5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F419C5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Приобретение резервных источников питания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  <w:p w:rsidR="00BC0376" w:rsidRPr="00B67145" w:rsidRDefault="00BC0376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806794" w:rsidP="0004072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</w:t>
            </w:r>
            <w:r w:rsidR="0004072C">
              <w:rPr>
                <w:b/>
                <w:bCs/>
                <w:i/>
                <w:iCs/>
                <w:color w:val="000000"/>
                <w:sz w:val="22"/>
                <w:szCs w:val="22"/>
              </w:rPr>
              <w:t>050,0</w:t>
            </w:r>
            <w:r w:rsidR="00910414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419C5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DA40F0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Установка приборов 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чета энергоресурсов в мун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пальных зданиях, квартирах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DA40F0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DA40F0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544,95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DA40F0" w:rsidP="00806794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544</w:t>
            </w:r>
            <w:r w:rsidR="00806794">
              <w:rPr>
                <w:b/>
                <w:bCs/>
                <w:i/>
                <w:iCs/>
                <w:color w:val="000000"/>
                <w:sz w:val="22"/>
                <w:szCs w:val="22"/>
              </w:rPr>
              <w:t>,957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</w:tbl>
    <w:p w:rsidR="00B67145" w:rsidRPr="00B67145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67145" w:rsidRPr="00E031D3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:rsidR="00511969" w:rsidRDefault="00511969" w:rsidP="007C0527">
      <w:pPr>
        <w:spacing w:after="160" w:line="259" w:lineRule="auto"/>
      </w:pPr>
    </w:p>
    <w:sectPr w:rsidR="00511969" w:rsidSect="00BC0376">
      <w:pgSz w:w="16838" w:h="11906" w:orient="landscape"/>
      <w:pgMar w:top="709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4072C"/>
    <w:rsid w:val="00090690"/>
    <w:rsid w:val="00096713"/>
    <w:rsid w:val="000A12BE"/>
    <w:rsid w:val="00112777"/>
    <w:rsid w:val="001558D3"/>
    <w:rsid w:val="001740E9"/>
    <w:rsid w:val="001B417B"/>
    <w:rsid w:val="001C2AE7"/>
    <w:rsid w:val="00285C26"/>
    <w:rsid w:val="002D47A3"/>
    <w:rsid w:val="00325A7E"/>
    <w:rsid w:val="00334C58"/>
    <w:rsid w:val="00354368"/>
    <w:rsid w:val="00372A5B"/>
    <w:rsid w:val="003825E8"/>
    <w:rsid w:val="00385972"/>
    <w:rsid w:val="003A4A7A"/>
    <w:rsid w:val="003C0024"/>
    <w:rsid w:val="003D3090"/>
    <w:rsid w:val="003E5237"/>
    <w:rsid w:val="00421A63"/>
    <w:rsid w:val="00511969"/>
    <w:rsid w:val="00516BA6"/>
    <w:rsid w:val="005701CF"/>
    <w:rsid w:val="006122FA"/>
    <w:rsid w:val="00612A55"/>
    <w:rsid w:val="00616B15"/>
    <w:rsid w:val="0067553F"/>
    <w:rsid w:val="00730671"/>
    <w:rsid w:val="00740303"/>
    <w:rsid w:val="00742FB6"/>
    <w:rsid w:val="007C0527"/>
    <w:rsid w:val="007D54FA"/>
    <w:rsid w:val="007D7AEC"/>
    <w:rsid w:val="00806794"/>
    <w:rsid w:val="008A430A"/>
    <w:rsid w:val="00910414"/>
    <w:rsid w:val="00912E75"/>
    <w:rsid w:val="009268DD"/>
    <w:rsid w:val="0094207A"/>
    <w:rsid w:val="00AE2C46"/>
    <w:rsid w:val="00B67145"/>
    <w:rsid w:val="00B772BD"/>
    <w:rsid w:val="00B83B6F"/>
    <w:rsid w:val="00BA1E33"/>
    <w:rsid w:val="00BC0376"/>
    <w:rsid w:val="00BC59D1"/>
    <w:rsid w:val="00BD7AF0"/>
    <w:rsid w:val="00BF07A2"/>
    <w:rsid w:val="00C11700"/>
    <w:rsid w:val="00C417F3"/>
    <w:rsid w:val="00C7380E"/>
    <w:rsid w:val="00CB193B"/>
    <w:rsid w:val="00CE3317"/>
    <w:rsid w:val="00CE538A"/>
    <w:rsid w:val="00D844E0"/>
    <w:rsid w:val="00DA40F0"/>
    <w:rsid w:val="00E00BDC"/>
    <w:rsid w:val="00E031D3"/>
    <w:rsid w:val="00E066FE"/>
    <w:rsid w:val="00E15C12"/>
    <w:rsid w:val="00E8181E"/>
    <w:rsid w:val="00E818A4"/>
    <w:rsid w:val="00EE496E"/>
    <w:rsid w:val="00EF54BA"/>
    <w:rsid w:val="00F074DA"/>
    <w:rsid w:val="00F3016B"/>
    <w:rsid w:val="00F419C5"/>
    <w:rsid w:val="00F73569"/>
    <w:rsid w:val="00F772E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2020-09-14T23:32:00Z</cp:lastPrinted>
  <dcterms:created xsi:type="dcterms:W3CDTF">2020-09-15T02:18:00Z</dcterms:created>
  <dcterms:modified xsi:type="dcterms:W3CDTF">2020-09-15T02:18:00Z</dcterms:modified>
</cp:coreProperties>
</file>