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5A3080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5A3080" w:rsidRDefault="00136DB4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</w:p>
    <w:p w:rsidR="005A3080" w:rsidRP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3D16" w:rsidRPr="00D83D16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и туризма Чугуевского муниципального округа» на 2020–2027 годы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5A3080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Постановление)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3D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9C7F36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5A30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287 111</w:t>
            </w:r>
            <w:r w:rsidR="00BD3A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,17</w:t>
            </w:r>
            <w:r w:rsidRPr="00014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BD3A2C">
              <w:rPr>
                <w:rFonts w:ascii="Times New Roman" w:eastAsia="Calibri" w:hAnsi="Times New Roman" w:cs="Times New Roman"/>
                <w:sz w:val="26"/>
                <w:szCs w:val="26"/>
              </w:rPr>
              <w:t>22 969,09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BD3A2C">
              <w:rPr>
                <w:rFonts w:ascii="Times New Roman" w:eastAsia="Calibri" w:hAnsi="Times New Roman" w:cs="Times New Roman"/>
                <w:sz w:val="26"/>
                <w:szCs w:val="26"/>
              </w:rPr>
              <w:t>7 437,09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1 540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1 520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2 747,00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2 325,00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2 900,00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2026 год – 2 750,00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2027 год – 1 750,00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федерального бюджета – 0,00 тыс. руб.,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5A3080">
              <w:rPr>
                <w:rFonts w:ascii="Times New Roman" w:eastAsia="Calibri" w:hAnsi="Times New Roman" w:cs="Times New Roman"/>
                <w:sz w:val="26"/>
                <w:szCs w:val="26"/>
              </w:rPr>
              <w:t>264 142,08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9C7F36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  <w:r w:rsidR="005A3080">
              <w:rPr>
                <w:rFonts w:ascii="Times New Roman" w:eastAsia="Calibri" w:hAnsi="Times New Roman" w:cs="Times New Roman"/>
                <w:sz w:val="26"/>
                <w:szCs w:val="26"/>
              </w:rPr>
              <w:t> 232,37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69 026,71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99 153,00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11 880,00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14 850,00 тыс. руб.</w:t>
            </w:r>
          </w:p>
        </w:tc>
      </w:tr>
    </w:tbl>
    <w:p w:rsidR="002D4B59" w:rsidRDefault="002D4B59" w:rsidP="002D4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bookmarkStart w:id="1" w:name="RANGE!A1:M89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«Развитие физической культуры, спорта и туризма 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 муниципального округа» на 2020–2027 годы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3700D3" w:rsidRDefault="002D4B59" w:rsidP="002D4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5A308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tbl>
      <w:tblPr>
        <w:tblStyle w:val="a9"/>
        <w:tblW w:w="14742" w:type="dxa"/>
        <w:tblLook w:val="04A0" w:firstRow="1" w:lastRow="0" w:firstColumn="1" w:lastColumn="0" w:noHBand="0" w:noVBand="1"/>
      </w:tblPr>
      <w:tblGrid>
        <w:gridCol w:w="816"/>
        <w:gridCol w:w="2375"/>
        <w:gridCol w:w="1651"/>
        <w:gridCol w:w="1254"/>
        <w:gridCol w:w="1576"/>
        <w:gridCol w:w="3235"/>
        <w:gridCol w:w="3835"/>
      </w:tblGrid>
      <w:tr w:rsidR="00D7212F" w:rsidRPr="00D7212F" w:rsidTr="00681273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" w:name="RANGE!A1:M128"/>
            <w:bookmarkStart w:id="3" w:name="RANGE!A1:G44"/>
            <w:bookmarkEnd w:id="2"/>
            <w:bookmarkEnd w:id="3"/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D7212F" w:rsidRPr="00D7212F" w:rsidTr="00681273">
        <w:trPr>
          <w:trHeight w:val="9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514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Чугуевского муниципального района от </w:t>
            </w:r>
            <w:r w:rsidR="00514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.2020 г. № </w:t>
            </w:r>
            <w:r w:rsidR="00514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-НПА</w:t>
            </w:r>
          </w:p>
        </w:tc>
      </w:tr>
      <w:tr w:rsidR="00D7212F" w:rsidRPr="00D7212F" w:rsidTr="00681273">
        <w:trPr>
          <w:trHeight w:val="46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4" w:name="RANGE!E3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</w:t>
            </w:r>
            <w:bookmarkEnd w:id="4"/>
          </w:p>
        </w:tc>
      </w:tr>
      <w:tr w:rsidR="00D7212F" w:rsidRPr="00D7212F" w:rsidTr="00681273">
        <w:trPr>
          <w:trHeight w:val="1251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«Развитие физической культуры, спорта и туризма Чугуевского муниципального округа на 2020–2027 годы», утвержденной постановлением администрации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Чугуевского муниципального района 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D7212F" w:rsidRPr="00D7212F" w:rsidTr="002761A8">
        <w:trPr>
          <w:trHeight w:val="42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МЕРОПРИЯТИЙ</w:t>
            </w:r>
          </w:p>
        </w:tc>
      </w:tr>
      <w:tr w:rsidR="00D7212F" w:rsidRPr="00D7212F" w:rsidTr="002761A8">
        <w:trPr>
          <w:trHeight w:val="53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F" w:rsidRPr="00D7212F" w:rsidRDefault="00D7212F" w:rsidP="00D7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 НА 2020-2027 ГОДЫ»</w:t>
            </w:r>
          </w:p>
        </w:tc>
      </w:tr>
      <w:tr w:rsidR="00D7212F" w:rsidRPr="00D7212F" w:rsidTr="00681273">
        <w:trPr>
          <w:trHeight w:val="30"/>
        </w:trPr>
        <w:tc>
          <w:tcPr>
            <w:tcW w:w="816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noWrap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right w:val="nil"/>
            </w:tcBorders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212F" w:rsidRPr="00D7212F" w:rsidTr="002761A8">
        <w:trPr>
          <w:trHeight w:val="405"/>
        </w:trPr>
        <w:tc>
          <w:tcPr>
            <w:tcW w:w="816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п/п</w:t>
            </w:r>
          </w:p>
        </w:tc>
        <w:tc>
          <w:tcPr>
            <w:tcW w:w="237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651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30" w:type="dxa"/>
            <w:gridSpan w:val="2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23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83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D7212F" w:rsidRPr="00D7212F" w:rsidTr="00681273">
        <w:trPr>
          <w:trHeight w:val="980"/>
        </w:trPr>
        <w:tc>
          <w:tcPr>
            <w:tcW w:w="816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начала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оконча-ния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реализа-ции</w:t>
            </w:r>
            <w:proofErr w:type="spellEnd"/>
          </w:p>
        </w:tc>
        <w:tc>
          <w:tcPr>
            <w:tcW w:w="323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212F" w:rsidRPr="00D7212F" w:rsidTr="00681273">
        <w:trPr>
          <w:trHeight w:val="30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7212F" w:rsidRPr="00D7212F" w:rsidTr="00681273">
        <w:trPr>
          <w:trHeight w:val="190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681273">
        <w:trPr>
          <w:trHeight w:val="124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и модернизация материально-технической базы для развития массовой физической культуры и спорта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количества спортивных сооружений, улучшение состояния имеющейся спортивной базы для развития массового спорта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</w:tr>
      <w:tr w:rsidR="00D7212F" w:rsidRPr="00D7212F" w:rsidTr="00681273">
        <w:trPr>
          <w:trHeight w:val="1815"/>
        </w:trPr>
        <w:tc>
          <w:tcPr>
            <w:tcW w:w="816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37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651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835" w:type="dxa"/>
            <w:vMerge w:val="restart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681273">
        <w:trPr>
          <w:trHeight w:val="230"/>
        </w:trPr>
        <w:tc>
          <w:tcPr>
            <w:tcW w:w="816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vMerge/>
            <w:hideMark/>
          </w:tcPr>
          <w:p w:rsidR="00D7212F" w:rsidRPr="00D7212F" w:rsidRDefault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7212F" w:rsidRPr="00D7212F" w:rsidTr="00681273">
        <w:trPr>
          <w:trHeight w:val="2122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681273">
        <w:trPr>
          <w:trHeight w:val="2114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681273">
        <w:trPr>
          <w:trHeight w:val="2157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681273">
        <w:trPr>
          <w:trHeight w:val="2133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1.1.1.4.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681273">
        <w:trPr>
          <w:trHeight w:val="316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1.1.1.5.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Фадеево,Кокшаровка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Бреевка, Ленино,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681273">
        <w:trPr>
          <w:trHeight w:val="2157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1.1.1.6.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7212F" w:rsidRPr="00D7212F" w:rsidTr="00681273">
        <w:trPr>
          <w:trHeight w:val="1697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1.1.1.7.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681273">
        <w:trPr>
          <w:trHeight w:val="150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681273">
        <w:trPr>
          <w:trHeight w:val="1399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681273">
        <w:trPr>
          <w:trHeight w:val="150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681273">
        <w:trPr>
          <w:trHeight w:val="442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D7212F" w:rsidRPr="00D7212F" w:rsidTr="00681273">
        <w:trPr>
          <w:trHeight w:val="3149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D7212F" w:rsidRPr="00D7212F" w:rsidTr="00681273">
        <w:trPr>
          <w:trHeight w:val="1467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D7212F" w:rsidRPr="00D7212F" w:rsidTr="00681273">
        <w:trPr>
          <w:trHeight w:val="1575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D7212F" w:rsidRPr="00D7212F" w:rsidTr="00681273">
        <w:trPr>
          <w:trHeight w:val="456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D7212F" w:rsidRPr="00D7212F" w:rsidTr="00681273">
        <w:trPr>
          <w:trHeight w:val="183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D7212F" w:rsidRPr="00D7212F" w:rsidTr="00681273">
        <w:trPr>
          <w:trHeight w:val="315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7212F" w:rsidRPr="00D7212F" w:rsidTr="00681273">
        <w:trPr>
          <w:trHeight w:val="2790"/>
        </w:trPr>
        <w:tc>
          <w:tcPr>
            <w:tcW w:w="81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7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651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программ,видеороликов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Интернет,изготовление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835" w:type="dxa"/>
            <w:hideMark/>
          </w:tcPr>
          <w:p w:rsidR="00D7212F" w:rsidRPr="00D7212F" w:rsidRDefault="00D7212F" w:rsidP="00D721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14C53" w:rsidRPr="00D7212F" w:rsidTr="00514C53">
        <w:trPr>
          <w:trHeight w:val="2015"/>
        </w:trPr>
        <w:tc>
          <w:tcPr>
            <w:tcW w:w="816" w:type="dxa"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3" w:rsidRPr="00681273" w:rsidRDefault="00514C53" w:rsidP="0051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73"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3" w:rsidRPr="00681273" w:rsidRDefault="00514C53" w:rsidP="0051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73">
              <w:rPr>
                <w:rFonts w:ascii="Times New Roman" w:hAnsi="Times New Roman" w:cs="Times New Roman"/>
                <w:sz w:val="20"/>
                <w:szCs w:val="20"/>
              </w:rPr>
              <w:t>УСКД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3" w:rsidRPr="00681273" w:rsidRDefault="00514C53" w:rsidP="0051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7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3" w:rsidRPr="00681273" w:rsidRDefault="00514C53" w:rsidP="0051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7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3" w:rsidRPr="00681273" w:rsidRDefault="00514C53" w:rsidP="0051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73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3" w:rsidRPr="00681273" w:rsidRDefault="00514C53" w:rsidP="0051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73">
              <w:rPr>
                <w:rFonts w:ascii="Times New Roman" w:hAnsi="Times New Roman" w:cs="Times New Roman"/>
                <w:sz w:val="20"/>
                <w:szCs w:val="20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14C53" w:rsidRPr="00D7212F" w:rsidTr="00681273">
        <w:trPr>
          <w:trHeight w:val="900"/>
        </w:trPr>
        <w:tc>
          <w:tcPr>
            <w:tcW w:w="816" w:type="dxa"/>
            <w:hideMark/>
          </w:tcPr>
          <w:p w:rsidR="00514C53" w:rsidRPr="00514C53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5" w:type="dxa"/>
            <w:hideMark/>
          </w:tcPr>
          <w:p w:rsidR="00514C53" w:rsidRPr="00514C53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14C53" w:rsidRPr="00D7212F" w:rsidTr="00681273">
        <w:trPr>
          <w:trHeight w:val="885"/>
        </w:trPr>
        <w:tc>
          <w:tcPr>
            <w:tcW w:w="81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14C53" w:rsidRPr="00D7212F" w:rsidTr="00681273">
        <w:trPr>
          <w:trHeight w:val="1065"/>
        </w:trPr>
        <w:tc>
          <w:tcPr>
            <w:tcW w:w="81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14C53" w:rsidRPr="00D7212F" w:rsidTr="00681273">
        <w:trPr>
          <w:trHeight w:val="870"/>
        </w:trPr>
        <w:tc>
          <w:tcPr>
            <w:tcW w:w="81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14C53" w:rsidRPr="00D7212F" w:rsidTr="00681273">
        <w:trPr>
          <w:trHeight w:val="885"/>
        </w:trPr>
        <w:tc>
          <w:tcPr>
            <w:tcW w:w="81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14C53" w:rsidRPr="00D7212F" w:rsidTr="00681273">
        <w:trPr>
          <w:trHeight w:val="930"/>
        </w:trPr>
        <w:tc>
          <w:tcPr>
            <w:tcW w:w="81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14C53" w:rsidRPr="00D7212F" w:rsidTr="00514C53">
        <w:trPr>
          <w:trHeight w:val="645"/>
        </w:trPr>
        <w:tc>
          <w:tcPr>
            <w:tcW w:w="81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7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14C53" w:rsidRPr="00D7212F" w:rsidTr="00514C53">
        <w:trPr>
          <w:trHeight w:val="700"/>
        </w:trPr>
        <w:tc>
          <w:tcPr>
            <w:tcW w:w="81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7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14C53" w:rsidRPr="00D7212F" w:rsidTr="00681273">
        <w:trPr>
          <w:trHeight w:val="2157"/>
        </w:trPr>
        <w:tc>
          <w:tcPr>
            <w:tcW w:w="816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noWrap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noWrap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14C53" w:rsidRPr="00D7212F" w:rsidTr="00514C53">
        <w:trPr>
          <w:trHeight w:val="2015"/>
        </w:trPr>
        <w:tc>
          <w:tcPr>
            <w:tcW w:w="816" w:type="dxa"/>
            <w:noWrap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proofErr w:type="spellStart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объктов</w:t>
            </w:r>
            <w:proofErr w:type="spellEnd"/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noWrap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noWrap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14C53" w:rsidRPr="00D7212F" w:rsidTr="00681273">
        <w:trPr>
          <w:trHeight w:val="2120"/>
        </w:trPr>
        <w:tc>
          <w:tcPr>
            <w:tcW w:w="816" w:type="dxa"/>
            <w:noWrap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7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651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54" w:type="dxa"/>
            <w:noWrap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76" w:type="dxa"/>
            <w:noWrap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835" w:type="dxa"/>
            <w:hideMark/>
          </w:tcPr>
          <w:p w:rsidR="00514C53" w:rsidRPr="00D7212F" w:rsidRDefault="00514C53" w:rsidP="00514C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</w:tbl>
    <w:p w:rsidR="00C60ABF" w:rsidRDefault="00C60ABF" w:rsidP="002D4B5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60ABF" w:rsidRDefault="00C60AB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Style w:val="a9"/>
        <w:tblW w:w="1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7"/>
      </w:tblGrid>
      <w:tr w:rsidR="00514C53" w:rsidRPr="00D7212F" w:rsidTr="00514C53">
        <w:trPr>
          <w:trHeight w:val="267"/>
        </w:trPr>
        <w:tc>
          <w:tcPr>
            <w:tcW w:w="14817" w:type="dxa"/>
            <w:hideMark/>
          </w:tcPr>
          <w:p w:rsidR="00514C53" w:rsidRPr="00D7212F" w:rsidRDefault="00514C53" w:rsidP="00514C53">
            <w:pPr>
              <w:ind w:left="112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14C53" w:rsidRPr="00D7212F" w:rsidTr="00514C53">
        <w:trPr>
          <w:trHeight w:val="757"/>
        </w:trPr>
        <w:tc>
          <w:tcPr>
            <w:tcW w:w="14817" w:type="dxa"/>
            <w:hideMark/>
          </w:tcPr>
          <w:p w:rsidR="00514C53" w:rsidRPr="00D7212F" w:rsidRDefault="00514C53" w:rsidP="00514C53">
            <w:pPr>
              <w:ind w:left="112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Чугуевского муниципального района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.2020 г.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Pr="00D72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-НПА</w:t>
            </w:r>
          </w:p>
        </w:tc>
      </w:tr>
    </w:tbl>
    <w:tbl>
      <w:tblPr>
        <w:tblW w:w="1601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1843"/>
        <w:gridCol w:w="992"/>
        <w:gridCol w:w="992"/>
        <w:gridCol w:w="992"/>
        <w:gridCol w:w="1134"/>
        <w:gridCol w:w="1134"/>
        <w:gridCol w:w="993"/>
        <w:gridCol w:w="992"/>
        <w:gridCol w:w="992"/>
        <w:gridCol w:w="1418"/>
        <w:gridCol w:w="8"/>
        <w:gridCol w:w="129"/>
      </w:tblGrid>
      <w:tr w:rsidR="00514C53" w:rsidRPr="00514C53" w:rsidTr="00514C53">
        <w:trPr>
          <w:gridAfter w:val="1"/>
          <w:wAfter w:w="129" w:type="dxa"/>
          <w:trHeight w:val="15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7"/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Чугуевского муниципального района 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514C53" w:rsidRPr="00514C53" w:rsidTr="00514C53">
        <w:trPr>
          <w:trHeight w:val="318"/>
        </w:trPr>
        <w:tc>
          <w:tcPr>
            <w:tcW w:w="160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514C53" w:rsidRPr="00514C53" w:rsidTr="00514C53">
        <w:trPr>
          <w:trHeight w:val="799"/>
        </w:trPr>
        <w:tc>
          <w:tcPr>
            <w:tcW w:w="160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екаемых на реализацию ее целей </w:t>
            </w:r>
            <w:r w:rsidRPr="0051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федерального, краевого бюджетов и бюджета Чугуевского муниципального округа</w:t>
            </w:r>
          </w:p>
        </w:tc>
      </w:tr>
      <w:tr w:rsidR="00514C53" w:rsidRPr="00514C53" w:rsidTr="00514C53">
        <w:trPr>
          <w:gridAfter w:val="1"/>
          <w:wAfter w:w="129" w:type="dxa"/>
          <w:trHeight w:val="4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 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исполнитель/ГРБС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.), годы</w:t>
            </w:r>
          </w:p>
        </w:tc>
      </w:tr>
      <w:tr w:rsidR="00514C53" w:rsidRPr="00514C53" w:rsidTr="00514C53">
        <w:trPr>
          <w:gridAfter w:val="2"/>
          <w:wAfter w:w="137" w:type="dxa"/>
          <w:trHeight w:val="4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514C53" w:rsidRPr="00514C53" w:rsidTr="00514C53">
        <w:trPr>
          <w:gridAfter w:val="2"/>
          <w:wAfter w:w="137" w:type="dxa"/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514C53" w:rsidRPr="00514C53" w:rsidTr="00514C53">
        <w:trPr>
          <w:gridAfter w:val="2"/>
          <w:wAfter w:w="137" w:type="dxa"/>
          <w:trHeight w:val="173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/Администрация Чугуевского муниципального района (далее-АЧМР)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76669,46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70566,71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291451,17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58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69026,71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264142,08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27309,09</w:t>
            </w:r>
          </w:p>
        </w:tc>
      </w:tr>
      <w:tr w:rsidR="00514C53" w:rsidRPr="00514C53" w:rsidTr="00514C53">
        <w:trPr>
          <w:gridAfter w:val="2"/>
          <w:wAfter w:w="137" w:type="dxa"/>
          <w:trHeight w:val="17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122316,82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4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125883,00</w:t>
            </w:r>
          </w:p>
        </w:tc>
      </w:tr>
      <w:tr w:rsidR="00514C53" w:rsidRPr="00514C53" w:rsidTr="00514C53">
        <w:trPr>
          <w:gridAfter w:val="2"/>
          <w:wAfter w:w="137" w:type="dxa"/>
          <w:trHeight w:val="3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6928,31</w:t>
            </w:r>
          </w:p>
        </w:tc>
      </w:tr>
      <w:tr w:rsidR="00514C53" w:rsidRPr="00514C53" w:rsidTr="00514C53">
        <w:trPr>
          <w:gridAfter w:val="2"/>
          <w:wAfter w:w="137" w:type="dxa"/>
          <w:trHeight w:val="11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модернизация материально-технической базы 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развития массовой физической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122141,40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8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125883,00</w:t>
            </w:r>
          </w:p>
        </w:tc>
      </w:tr>
      <w:tr w:rsidR="00514C53" w:rsidRPr="00514C53" w:rsidTr="00514C53">
        <w:trPr>
          <w:gridAfter w:val="2"/>
          <w:wAfter w:w="137" w:type="dxa"/>
          <w:trHeight w:val="7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6752,89</w:t>
            </w:r>
          </w:p>
        </w:tc>
      </w:tr>
      <w:tr w:rsidR="00514C53" w:rsidRPr="00514C53" w:rsidTr="00514C53">
        <w:trPr>
          <w:gridAfter w:val="2"/>
          <w:wAfter w:w="137" w:type="dxa"/>
          <w:trHeight w:val="19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132635,89</w:t>
            </w:r>
          </w:p>
        </w:tc>
      </w:tr>
      <w:tr w:rsidR="00514C53" w:rsidRPr="00514C53" w:rsidTr="00514C53">
        <w:trPr>
          <w:gridAfter w:val="2"/>
          <w:wAfter w:w="13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22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125883,00</w:t>
            </w:r>
          </w:p>
        </w:tc>
      </w:tr>
      <w:tr w:rsidR="00514C53" w:rsidRPr="00514C53" w:rsidTr="00514C53">
        <w:trPr>
          <w:gridAfter w:val="2"/>
          <w:wAfter w:w="137" w:type="dxa"/>
          <w:trHeight w:val="67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6752,89</w:t>
            </w:r>
          </w:p>
        </w:tc>
      </w:tr>
      <w:tr w:rsidR="00514C53" w:rsidRPr="00514C53" w:rsidTr="00514C53">
        <w:trPr>
          <w:gridAfter w:val="2"/>
          <w:wAfter w:w="137" w:type="dxa"/>
          <w:trHeight w:val="1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2637,89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7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2637,89</w:t>
            </w:r>
          </w:p>
        </w:tc>
      </w:tr>
      <w:tr w:rsidR="00514C53" w:rsidRPr="00514C53" w:rsidTr="00514C53">
        <w:trPr>
          <w:gridAfter w:val="2"/>
          <w:wAfter w:w="137" w:type="dxa"/>
          <w:trHeight w:val="18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90350,00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2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89550,00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4C53" w:rsidRPr="00514C53" w:rsidTr="00514C53">
        <w:trPr>
          <w:gridAfter w:val="2"/>
          <w:wAfter w:w="137" w:type="dxa"/>
          <w:trHeight w:val="21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1287,00</w:t>
            </w:r>
          </w:p>
        </w:tc>
      </w:tr>
      <w:tr w:rsidR="00514C53" w:rsidRPr="00514C53" w:rsidTr="00514C53">
        <w:trPr>
          <w:gridAfter w:val="2"/>
          <w:wAfter w:w="137" w:type="dxa"/>
          <w:trHeight w:val="1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514C53" w:rsidRPr="00514C53" w:rsidTr="00514C53">
        <w:trPr>
          <w:gridAfter w:val="2"/>
          <w:wAfter w:w="137" w:type="dxa"/>
          <w:trHeight w:val="21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"Комбинированный спортивный комплекс" в селе Чугуевка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13400,00</w:t>
            </w:r>
          </w:p>
        </w:tc>
      </w:tr>
      <w:tr w:rsidR="00514C53" w:rsidRPr="00514C53" w:rsidTr="00514C53">
        <w:trPr>
          <w:gridAfter w:val="2"/>
          <w:wAfter w:w="137" w:type="dxa"/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13266,00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514C53" w:rsidRPr="00514C53" w:rsidTr="00514C53">
        <w:trPr>
          <w:gridAfter w:val="2"/>
          <w:wAfter w:w="137" w:type="dxa"/>
          <w:trHeight w:val="34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Фадеево,Кокшаровка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Бреевка, Ленино, 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5505,00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5445,00</w:t>
            </w:r>
          </w:p>
        </w:tc>
      </w:tr>
      <w:tr w:rsidR="00514C53" w:rsidRPr="00514C53" w:rsidTr="00514C53">
        <w:trPr>
          <w:gridAfter w:val="2"/>
          <w:wAfter w:w="137" w:type="dxa"/>
          <w:trHeight w:val="29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14C53" w:rsidRPr="00514C53" w:rsidTr="00514C53">
        <w:trPr>
          <w:gridAfter w:val="2"/>
          <w:wAfter w:w="137" w:type="dxa"/>
          <w:trHeight w:val="2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16335,00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514C53" w:rsidRPr="00514C53" w:rsidTr="00514C53">
        <w:trPr>
          <w:gridAfter w:val="2"/>
          <w:wAfter w:w="137" w:type="dxa"/>
          <w:trHeight w:val="20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2943,00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1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2943,00</w:t>
            </w:r>
          </w:p>
        </w:tc>
      </w:tr>
      <w:tr w:rsidR="00514C53" w:rsidRPr="00514C53" w:rsidTr="00514C53">
        <w:trPr>
          <w:gridAfter w:val="2"/>
          <w:wAfter w:w="137" w:type="dxa"/>
          <w:trHeight w:val="1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175,42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7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175,42</w:t>
            </w:r>
          </w:p>
        </w:tc>
      </w:tr>
      <w:tr w:rsidR="00514C53" w:rsidRPr="00514C53" w:rsidTr="00514C53">
        <w:trPr>
          <w:gridAfter w:val="2"/>
          <w:wAfter w:w="137" w:type="dxa"/>
          <w:trHeight w:val="4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15497,85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15341,85</w:t>
            </w:r>
          </w:p>
        </w:tc>
      </w:tr>
      <w:tr w:rsidR="00514C53" w:rsidRPr="00514C53" w:rsidTr="00514C53">
        <w:trPr>
          <w:gridAfter w:val="2"/>
          <w:wAfter w:w="137" w:type="dxa"/>
          <w:trHeight w:val="1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7400,27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7400,27</w:t>
            </w:r>
          </w:p>
        </w:tc>
      </w:tr>
      <w:tr w:rsidR="00514C53" w:rsidRPr="00514C53" w:rsidTr="00514C53">
        <w:trPr>
          <w:gridAfter w:val="2"/>
          <w:wAfter w:w="137" w:type="dxa"/>
          <w:trHeight w:val="2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2400,27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7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2400,27</w:t>
            </w:r>
          </w:p>
        </w:tc>
      </w:tr>
      <w:tr w:rsidR="00514C53" w:rsidRPr="00514C53" w:rsidTr="00514C53">
        <w:trPr>
          <w:gridAfter w:val="2"/>
          <w:wAfter w:w="137" w:type="dxa"/>
          <w:trHeight w:val="25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4C53" w:rsidRPr="00514C53" w:rsidTr="00514C53">
        <w:trPr>
          <w:gridAfter w:val="2"/>
          <w:wAfter w:w="137" w:type="dxa"/>
          <w:trHeight w:val="14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8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1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5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4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79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35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4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1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13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фрахтование автобуса.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2150,00</w:t>
            </w:r>
          </w:p>
        </w:tc>
      </w:tr>
      <w:tr w:rsidR="00514C53" w:rsidRPr="00514C53" w:rsidTr="00514C53">
        <w:trPr>
          <w:gridAfter w:val="2"/>
          <w:wAfter w:w="137" w:type="dxa"/>
          <w:trHeight w:val="13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99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2150,00</w:t>
            </w:r>
          </w:p>
        </w:tc>
      </w:tr>
      <w:tr w:rsidR="00514C53" w:rsidRPr="00514C53" w:rsidTr="00514C53">
        <w:trPr>
          <w:gridAfter w:val="2"/>
          <w:wAfter w:w="137" w:type="dxa"/>
          <w:trHeight w:val="3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514C53" w:rsidRPr="00514C53" w:rsidTr="00514C53">
        <w:trPr>
          <w:gridAfter w:val="2"/>
          <w:wAfter w:w="137" w:type="dxa"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7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514C53" w:rsidRPr="00514C53" w:rsidTr="00514C53">
        <w:trPr>
          <w:gridAfter w:val="2"/>
          <w:wAfter w:w="137" w:type="dxa"/>
          <w:trHeight w:val="26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4497,58</w:t>
            </w:r>
          </w:p>
        </w:tc>
      </w:tr>
      <w:tr w:rsidR="00514C53" w:rsidRPr="00514C53" w:rsidTr="00514C53">
        <w:trPr>
          <w:gridAfter w:val="2"/>
          <w:wAfter w:w="137" w:type="dxa"/>
          <w:trHeight w:val="3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514C53" w:rsidRPr="00514C53" w:rsidTr="00514C53">
        <w:trPr>
          <w:gridAfter w:val="2"/>
          <w:wAfter w:w="137" w:type="dxa"/>
          <w:trHeight w:val="5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4341,58</w:t>
            </w:r>
          </w:p>
        </w:tc>
      </w:tr>
      <w:tr w:rsidR="00514C53" w:rsidRPr="00514C53" w:rsidTr="00514C53">
        <w:trPr>
          <w:gridAfter w:val="2"/>
          <w:wAfter w:w="137" w:type="dxa"/>
          <w:trHeight w:val="19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Чугуевского муниципального 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4330,00</w:t>
            </w:r>
          </w:p>
        </w:tc>
      </w:tr>
      <w:tr w:rsidR="00514C53" w:rsidRPr="00514C53" w:rsidTr="00514C53">
        <w:trPr>
          <w:gridAfter w:val="2"/>
          <w:wAfter w:w="137" w:type="dxa"/>
          <w:trHeight w:val="1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14C53" w:rsidRPr="00514C53" w:rsidTr="00514C53">
        <w:trPr>
          <w:gridAfter w:val="2"/>
          <w:wAfter w:w="137" w:type="dxa"/>
          <w:trHeight w:val="9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4C53" w:rsidRPr="00514C53" w:rsidTr="00514C53">
        <w:trPr>
          <w:gridAfter w:val="2"/>
          <w:wAfter w:w="137" w:type="dxa"/>
          <w:trHeight w:val="3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2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4C53" w:rsidRPr="00514C53" w:rsidTr="00514C53">
        <w:trPr>
          <w:gridAfter w:val="2"/>
          <w:wAfter w:w="137" w:type="dxa"/>
          <w:trHeight w:val="1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4C53" w:rsidRPr="00514C53" w:rsidTr="00514C53">
        <w:trPr>
          <w:gridAfter w:val="2"/>
          <w:wAfter w:w="137" w:type="dxa"/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2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4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514C53" w:rsidRPr="00514C53" w:rsidTr="00514C53">
        <w:trPr>
          <w:gridAfter w:val="2"/>
          <w:wAfter w:w="137" w:type="dxa"/>
          <w:trHeight w:val="22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2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4C53" w:rsidRPr="00514C53" w:rsidTr="00514C53">
        <w:trPr>
          <w:gridAfter w:val="2"/>
          <w:wAfter w:w="137" w:type="dxa"/>
          <w:trHeight w:val="1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514C53" w:rsidRPr="00514C53" w:rsidTr="00514C53">
        <w:trPr>
          <w:gridAfter w:val="2"/>
          <w:wAfter w:w="137" w:type="dxa"/>
          <w:trHeight w:val="8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4C53" w:rsidRPr="00514C53" w:rsidTr="00514C53">
        <w:trPr>
          <w:gridAfter w:val="2"/>
          <w:wAfter w:w="137" w:type="dxa"/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4C53" w:rsidRPr="00514C53" w:rsidTr="00514C53">
        <w:trPr>
          <w:gridAfter w:val="2"/>
          <w:wAfter w:w="137" w:type="dxa"/>
          <w:trHeight w:val="1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69438,43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138812,01</w:t>
            </w:r>
          </w:p>
        </w:tc>
      </w:tr>
      <w:tr w:rsidR="00514C53" w:rsidRPr="00514C53" w:rsidTr="00514C53">
        <w:trPr>
          <w:gridAfter w:val="2"/>
          <w:wAfter w:w="137" w:type="dxa"/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69026,71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138103,08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708,93</w:t>
            </w:r>
          </w:p>
        </w:tc>
      </w:tr>
      <w:tr w:rsidR="00514C53" w:rsidRPr="00514C53" w:rsidTr="00514C53">
        <w:trPr>
          <w:gridAfter w:val="2"/>
          <w:wAfter w:w="137" w:type="dxa"/>
          <w:trHeight w:val="1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2973,04</w:t>
            </w:r>
          </w:p>
        </w:tc>
      </w:tr>
      <w:tr w:rsidR="00514C53" w:rsidRPr="00514C53" w:rsidTr="00514C53">
        <w:trPr>
          <w:gridAfter w:val="2"/>
          <w:wAfter w:w="137" w:type="dxa"/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1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2943,31</w:t>
            </w:r>
          </w:p>
        </w:tc>
      </w:tr>
      <w:tr w:rsidR="00514C53" w:rsidRPr="00514C53" w:rsidTr="00514C53">
        <w:trPr>
          <w:gridAfter w:val="2"/>
          <w:wAfter w:w="137" w:type="dxa"/>
          <w:trHeight w:val="9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29,73</w:t>
            </w:r>
          </w:p>
        </w:tc>
      </w:tr>
      <w:tr w:rsidR="00514C53" w:rsidRPr="00514C53" w:rsidTr="00514C53">
        <w:trPr>
          <w:gridAfter w:val="2"/>
          <w:wAfter w:w="137" w:type="dxa"/>
          <w:trHeight w:val="11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66465,39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135838,97</w:t>
            </w:r>
          </w:p>
        </w:tc>
      </w:tr>
      <w:tr w:rsidR="00514C53" w:rsidRPr="00514C53" w:rsidTr="00514C53">
        <w:trPr>
          <w:gridAfter w:val="2"/>
          <w:wAfter w:w="137" w:type="dxa"/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C53" w:rsidRPr="00514C53" w:rsidTr="00514C53">
        <w:trPr>
          <w:gridAfter w:val="2"/>
          <w:wAfter w:w="137" w:type="dxa"/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66133,06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69026,71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135159,77</w:t>
            </w:r>
          </w:p>
        </w:tc>
      </w:tr>
      <w:tr w:rsidR="00514C53" w:rsidRPr="00514C53" w:rsidTr="00514C53">
        <w:trPr>
          <w:gridAfter w:val="2"/>
          <w:wAfter w:w="137" w:type="dxa"/>
          <w:trHeight w:val="6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53" w:rsidRPr="00514C53" w:rsidRDefault="00514C53" w:rsidP="0051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679,20</w:t>
            </w:r>
          </w:p>
        </w:tc>
      </w:tr>
    </w:tbl>
    <w:p w:rsidR="00C26B3D" w:rsidRPr="009C7F36" w:rsidRDefault="00C26B3D" w:rsidP="002D4B5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C26B3D" w:rsidRPr="009C7F36" w:rsidSect="00F22AF1">
      <w:headerReference w:type="default" r:id="rId10"/>
      <w:pgSz w:w="16840" w:h="11907" w:orient="landscape" w:code="9"/>
      <w:pgMar w:top="709" w:right="1219" w:bottom="568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63" w:rsidRDefault="000B0163">
      <w:pPr>
        <w:spacing w:after="0" w:line="240" w:lineRule="auto"/>
      </w:pPr>
      <w:r>
        <w:separator/>
      </w:r>
    </w:p>
  </w:endnote>
  <w:endnote w:type="continuationSeparator" w:id="0">
    <w:p w:rsidR="000B0163" w:rsidRDefault="000B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63" w:rsidRDefault="000B0163">
      <w:pPr>
        <w:spacing w:after="0" w:line="240" w:lineRule="auto"/>
      </w:pPr>
      <w:r>
        <w:separator/>
      </w:r>
    </w:p>
  </w:footnote>
  <w:footnote w:type="continuationSeparator" w:id="0">
    <w:p w:rsidR="000B0163" w:rsidRDefault="000B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0" w:rsidRPr="005B0A2A" w:rsidRDefault="005A3080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14351"/>
    <w:rsid w:val="0002534D"/>
    <w:rsid w:val="000331B3"/>
    <w:rsid w:val="00036828"/>
    <w:rsid w:val="00041663"/>
    <w:rsid w:val="00062846"/>
    <w:rsid w:val="000674DC"/>
    <w:rsid w:val="000A64F6"/>
    <w:rsid w:val="000B0163"/>
    <w:rsid w:val="000B1DF2"/>
    <w:rsid w:val="000C7961"/>
    <w:rsid w:val="000D696C"/>
    <w:rsid w:val="000E0351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8113F"/>
    <w:rsid w:val="001848F7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700D3"/>
    <w:rsid w:val="003751E8"/>
    <w:rsid w:val="003800F7"/>
    <w:rsid w:val="003860B9"/>
    <w:rsid w:val="003A11F5"/>
    <w:rsid w:val="003B1B1D"/>
    <w:rsid w:val="003B2F04"/>
    <w:rsid w:val="003C74D5"/>
    <w:rsid w:val="003D43D8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577B"/>
    <w:rsid w:val="004F0627"/>
    <w:rsid w:val="004F2B51"/>
    <w:rsid w:val="00500703"/>
    <w:rsid w:val="00501A1D"/>
    <w:rsid w:val="00514C53"/>
    <w:rsid w:val="005378F4"/>
    <w:rsid w:val="00551181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D485D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81273"/>
    <w:rsid w:val="00681FBE"/>
    <w:rsid w:val="006C3FE4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7E3C46"/>
    <w:rsid w:val="00806806"/>
    <w:rsid w:val="00830CD4"/>
    <w:rsid w:val="00830CF0"/>
    <w:rsid w:val="0085136F"/>
    <w:rsid w:val="0086329E"/>
    <w:rsid w:val="008A7471"/>
    <w:rsid w:val="008B0ED2"/>
    <w:rsid w:val="008C2043"/>
    <w:rsid w:val="008F51BF"/>
    <w:rsid w:val="00904AEE"/>
    <w:rsid w:val="00910FCF"/>
    <w:rsid w:val="00920E2E"/>
    <w:rsid w:val="0092226B"/>
    <w:rsid w:val="00923D77"/>
    <w:rsid w:val="00927C5D"/>
    <w:rsid w:val="0093738D"/>
    <w:rsid w:val="00942A09"/>
    <w:rsid w:val="009452E9"/>
    <w:rsid w:val="0096742E"/>
    <w:rsid w:val="009769A0"/>
    <w:rsid w:val="0097781F"/>
    <w:rsid w:val="00994EAF"/>
    <w:rsid w:val="009B2F8F"/>
    <w:rsid w:val="009B6F3B"/>
    <w:rsid w:val="009C7F36"/>
    <w:rsid w:val="009D56E6"/>
    <w:rsid w:val="009E0343"/>
    <w:rsid w:val="009E6902"/>
    <w:rsid w:val="00A05052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002C5"/>
    <w:rsid w:val="00B123B5"/>
    <w:rsid w:val="00B22269"/>
    <w:rsid w:val="00B51B2B"/>
    <w:rsid w:val="00B77098"/>
    <w:rsid w:val="00B9751D"/>
    <w:rsid w:val="00BC08C4"/>
    <w:rsid w:val="00BD06E8"/>
    <w:rsid w:val="00BD3A2C"/>
    <w:rsid w:val="00BD4D8E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212F"/>
    <w:rsid w:val="00D74614"/>
    <w:rsid w:val="00D74834"/>
    <w:rsid w:val="00D83D16"/>
    <w:rsid w:val="00DB0A8E"/>
    <w:rsid w:val="00DB7581"/>
    <w:rsid w:val="00DC3AF4"/>
    <w:rsid w:val="00DC3C0A"/>
    <w:rsid w:val="00DD5415"/>
    <w:rsid w:val="00DD6D5C"/>
    <w:rsid w:val="00E620B3"/>
    <w:rsid w:val="00E77E0C"/>
    <w:rsid w:val="00E86110"/>
    <w:rsid w:val="00E92163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DE07-28E9-4DAE-8AD7-86470AC1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Belogub</cp:lastModifiedBy>
  <cp:revision>2</cp:revision>
  <cp:lastPrinted>2020-03-02T23:41:00Z</cp:lastPrinted>
  <dcterms:created xsi:type="dcterms:W3CDTF">2020-04-15T05:50:00Z</dcterms:created>
  <dcterms:modified xsi:type="dcterms:W3CDTF">2020-04-15T05:50:00Z</dcterms:modified>
</cp:coreProperties>
</file>