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77777777" w:rsidR="00752194" w:rsidRDefault="00752194"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158866E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 xml:space="preserve">АДМИНИСТРАЦИЯ </w:t>
      </w:r>
    </w:p>
    <w:p w14:paraId="2CE1760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ЧУГУЕВСКОГО МУНИЦИПАЛЬНОГО ОКРУГА</w:t>
      </w:r>
    </w:p>
    <w:p w14:paraId="607AB666"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ПРИМОРСКОГО КРАЯ</w:t>
      </w:r>
    </w:p>
    <w:p w14:paraId="5EB4538D"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46F622A9"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6B9C9073" w14:textId="77777777" w:rsidR="003D4349" w:rsidRPr="00D62D93" w:rsidRDefault="003D4349" w:rsidP="003D4349">
      <w:pPr>
        <w:spacing w:after="0" w:line="240" w:lineRule="auto"/>
        <w:jc w:val="center"/>
        <w:rPr>
          <w:rFonts w:ascii="Times New Roman" w:eastAsia="Times New Roman" w:hAnsi="Times New Roman"/>
          <w:spacing w:val="70"/>
          <w:sz w:val="28"/>
          <w:szCs w:val="24"/>
          <w:lang w:eastAsia="ru-RU"/>
        </w:rPr>
      </w:pPr>
      <w:r w:rsidRPr="00D62D93">
        <w:rPr>
          <w:rFonts w:ascii="Times New Roman" w:eastAsia="Times New Roman" w:hAnsi="Times New Roman"/>
          <w:spacing w:val="70"/>
          <w:sz w:val="28"/>
          <w:szCs w:val="24"/>
          <w:lang w:eastAsia="ru-RU"/>
        </w:rPr>
        <w:t>ПОСТАНОВЛЕНИЕ</w:t>
      </w:r>
    </w:p>
    <w:p w14:paraId="705E6A8F" w14:textId="77777777" w:rsidR="003D4349" w:rsidRPr="00D62D93" w:rsidRDefault="003D4349" w:rsidP="003D4349">
      <w:pPr>
        <w:spacing w:after="0" w:line="240" w:lineRule="auto"/>
        <w:jc w:val="center"/>
        <w:rPr>
          <w:rFonts w:ascii="Times New Roman" w:eastAsia="Times New Roman" w:hAnsi="Times New Roman"/>
          <w:sz w:val="16"/>
          <w:szCs w:val="16"/>
          <w:lang w:eastAsia="ru-RU"/>
        </w:rPr>
      </w:pPr>
    </w:p>
    <w:p w14:paraId="712AE79B" w14:textId="77777777" w:rsidR="003D4349" w:rsidRPr="00D62D93" w:rsidRDefault="003D4349" w:rsidP="003D4349">
      <w:pPr>
        <w:spacing w:after="0" w:line="240" w:lineRule="auto"/>
        <w:jc w:val="center"/>
        <w:rPr>
          <w:rFonts w:ascii="Times New Roman" w:eastAsia="Times New Roman" w:hAnsi="Times New Roman"/>
          <w:sz w:val="16"/>
          <w:szCs w:val="16"/>
          <w:lang w:eastAsia="ru-RU"/>
        </w:rPr>
      </w:pPr>
    </w:p>
    <w:p w14:paraId="160428A9" w14:textId="4D42EDCF" w:rsidR="003D4349" w:rsidRPr="00D62D93" w:rsidRDefault="003D4349" w:rsidP="003D4349">
      <w:pPr>
        <w:spacing w:after="0" w:line="240" w:lineRule="auto"/>
        <w:jc w:val="center"/>
        <w:rPr>
          <w:rFonts w:ascii="Times New Roman" w:eastAsia="Times New Roman" w:hAnsi="Times New Roman"/>
          <w:sz w:val="26"/>
          <w:szCs w:val="26"/>
          <w:lang w:eastAsia="ru-RU"/>
        </w:rPr>
      </w:pPr>
      <w:r w:rsidRPr="00D62D93">
        <w:rPr>
          <w:rFonts w:ascii="Times New Roman" w:eastAsia="Times New Roman" w:hAnsi="Times New Roman"/>
          <w:sz w:val="24"/>
          <w:lang w:eastAsia="ru-RU"/>
        </w:rPr>
        <w:t>с. Чугуевка</w:t>
      </w:r>
      <w:r w:rsidR="00C53B64">
        <w:rPr>
          <w:rFonts w:ascii="Times New Roman" w:eastAsia="Times New Roman" w:hAnsi="Times New Roman"/>
          <w:sz w:val="24"/>
          <w:lang w:eastAsia="ru-RU"/>
        </w:rPr>
        <w:t xml:space="preserve">                                              </w:t>
      </w:r>
    </w:p>
    <w:p w14:paraId="0BAC1003" w14:textId="7BA4EF02" w:rsidR="00752194" w:rsidRPr="00A874F6" w:rsidRDefault="00D80120" w:rsidP="0031671F">
      <w:pPr>
        <w:spacing w:after="0" w:line="240" w:lineRule="auto"/>
        <w:rPr>
          <w:rFonts w:ascii="Times New Roman" w:hAnsi="Times New Roman"/>
          <w:sz w:val="26"/>
          <w:szCs w:val="26"/>
          <w:lang w:eastAsia="ru-RU"/>
        </w:rPr>
      </w:pPr>
      <w:r w:rsidRPr="00D80120">
        <w:rPr>
          <w:rFonts w:ascii="Times New Roman" w:hAnsi="Times New Roman"/>
          <w:sz w:val="26"/>
          <w:szCs w:val="26"/>
          <w:lang w:eastAsia="ru-RU"/>
        </w:rPr>
        <w:t xml:space="preserve">                                                        </w:t>
      </w:r>
      <w:r w:rsidR="00C53B64">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p>
    <w:p w14:paraId="62EEE807" w14:textId="55DD9FF0" w:rsidR="00752194" w:rsidRPr="001B288B" w:rsidRDefault="00442288" w:rsidP="0031671F">
      <w:pPr>
        <w:spacing w:after="0" w:line="240" w:lineRule="auto"/>
        <w:jc w:val="center"/>
        <w:rPr>
          <w:rFonts w:ascii="Times New Roman" w:hAnsi="Times New Roman"/>
          <w:b/>
          <w:sz w:val="28"/>
          <w:szCs w:val="28"/>
          <w:lang w:eastAsia="ru-RU"/>
        </w:rPr>
      </w:pPr>
      <w:r w:rsidRPr="001B288B">
        <w:rPr>
          <w:rFonts w:ascii="Times New Roman" w:hAnsi="Times New Roman"/>
          <w:b/>
          <w:sz w:val="28"/>
          <w:szCs w:val="28"/>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49583F4D"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w:t>
      </w:r>
      <w:r w:rsidR="00442288" w:rsidRPr="001B288B">
        <w:rPr>
          <w:rFonts w:ascii="Times New Roman" w:hAnsi="Times New Roman"/>
          <w:b/>
          <w:sz w:val="28"/>
          <w:szCs w:val="28"/>
          <w:lang w:eastAsia="ru-RU"/>
        </w:rPr>
        <w:t>Об утверждении муниципальной программы «</w:t>
      </w:r>
      <w:r w:rsidRPr="001B288B">
        <w:rPr>
          <w:rFonts w:ascii="Times New Roman" w:hAnsi="Times New Roman"/>
          <w:b/>
          <w:sz w:val="28"/>
          <w:szCs w:val="28"/>
          <w:lang w:eastAsia="ru-RU"/>
        </w:rPr>
        <w:t>Содержание и благоустройство Чугуевского муниципального округа»</w:t>
      </w:r>
    </w:p>
    <w:p w14:paraId="294FF2EF" w14:textId="1CE2B85E"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 xml:space="preserve"> </w:t>
      </w:r>
    </w:p>
    <w:p w14:paraId="0138F871" w14:textId="77777777" w:rsidR="00D05419" w:rsidRPr="001B288B" w:rsidRDefault="00D05419" w:rsidP="00D05419">
      <w:pPr>
        <w:autoSpaceDE w:val="0"/>
        <w:autoSpaceDN w:val="0"/>
        <w:adjustRightInd w:val="0"/>
        <w:spacing w:after="0" w:line="360" w:lineRule="auto"/>
        <w:ind w:firstLine="709"/>
        <w:jc w:val="both"/>
        <w:rPr>
          <w:rFonts w:ascii="Times New Roman" w:hAnsi="Times New Roman"/>
          <w:sz w:val="28"/>
          <w:szCs w:val="28"/>
          <w:lang w:eastAsia="ru-RU"/>
        </w:rPr>
      </w:pPr>
      <w:r w:rsidRPr="001B288B">
        <w:rPr>
          <w:rFonts w:ascii="Times New Roman" w:hAnsi="Times New Roman"/>
          <w:sz w:val="28"/>
          <w:szCs w:val="28"/>
          <w:lang w:eastAsia="ru-RU"/>
        </w:rPr>
        <w:t>Руководствуясь статьей 43 Устава Чугуевского муниципального округа, администрация Чугуевского муниципального округа</w:t>
      </w:r>
    </w:p>
    <w:p w14:paraId="019FAC38" w14:textId="77777777" w:rsidR="00D05419" w:rsidRPr="001B288B" w:rsidRDefault="00D05419" w:rsidP="00D05419">
      <w:pPr>
        <w:spacing w:after="0" w:line="240" w:lineRule="auto"/>
        <w:ind w:firstLine="720"/>
        <w:jc w:val="both"/>
        <w:rPr>
          <w:rFonts w:ascii="Times New Roman" w:hAnsi="Times New Roman"/>
          <w:sz w:val="28"/>
          <w:szCs w:val="28"/>
          <w:lang w:eastAsia="ru-RU"/>
        </w:rPr>
      </w:pPr>
    </w:p>
    <w:p w14:paraId="659E976A" w14:textId="77777777" w:rsidR="00D05419" w:rsidRPr="001B288B" w:rsidRDefault="00D05419" w:rsidP="00D05419">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ПОСТАНОВЛЯЕТ:</w:t>
      </w:r>
    </w:p>
    <w:p w14:paraId="1023B641" w14:textId="77777777" w:rsidR="00D05419" w:rsidRPr="001B288B" w:rsidRDefault="00D05419" w:rsidP="00D05419">
      <w:pPr>
        <w:spacing w:after="0" w:line="360" w:lineRule="auto"/>
        <w:jc w:val="both"/>
        <w:rPr>
          <w:rFonts w:ascii="Times New Roman" w:hAnsi="Times New Roman"/>
          <w:sz w:val="28"/>
          <w:szCs w:val="28"/>
          <w:lang w:eastAsia="ru-RU"/>
        </w:rPr>
      </w:pPr>
    </w:p>
    <w:p w14:paraId="4513A6B1" w14:textId="40C7B82E" w:rsidR="00D05419" w:rsidRPr="001B288B" w:rsidRDefault="00D05419" w:rsidP="00D05419">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sz w:val="28"/>
          <w:szCs w:val="28"/>
          <w:lang w:eastAsia="ru-RU"/>
        </w:rPr>
        <w:t xml:space="preserve">           1. Внести в постановление администрации Чугуевского муниципального района от 20 февраля 2020 года № 102-НПА </w:t>
      </w:r>
      <w:r w:rsidRPr="001B288B">
        <w:rPr>
          <w:rFonts w:ascii="Times New Roman" w:hAnsi="Times New Roman"/>
          <w:bCs/>
          <w:sz w:val="28"/>
          <w:szCs w:val="28"/>
          <w:lang w:eastAsia="ru-RU"/>
        </w:rPr>
        <w:t>«Об утверждении муниципальной программы «Содержание и благоустройство Чугуевского муниципального округа» (далее – постановление, программа) следующие изменения:</w:t>
      </w:r>
    </w:p>
    <w:p w14:paraId="1DEEAE4B" w14:textId="77777777" w:rsidR="00D05419" w:rsidRPr="001B288B" w:rsidRDefault="00D05419" w:rsidP="00D05419">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bCs/>
          <w:sz w:val="28"/>
          <w:szCs w:val="28"/>
          <w:lang w:eastAsia="ru-RU"/>
        </w:rPr>
        <w:t xml:space="preserve">          1.1. В паспорте программы строку «Объем средств бюджета Чугуевского муниципального округа на финансирование муниципальной программы» изложить в новой редакции:</w:t>
      </w:r>
    </w:p>
    <w:tbl>
      <w:tblPr>
        <w:tblStyle w:val="a5"/>
        <w:tblW w:w="0" w:type="auto"/>
        <w:tblLook w:val="04A0" w:firstRow="1" w:lastRow="0" w:firstColumn="1" w:lastColumn="0" w:noHBand="0" w:noVBand="1"/>
      </w:tblPr>
      <w:tblGrid>
        <w:gridCol w:w="3510"/>
        <w:gridCol w:w="6060"/>
      </w:tblGrid>
      <w:tr w:rsidR="00D05419" w:rsidRPr="00A41410" w14:paraId="450EED68" w14:textId="77777777" w:rsidTr="00D05419">
        <w:tc>
          <w:tcPr>
            <w:tcW w:w="3510" w:type="dxa"/>
          </w:tcPr>
          <w:p w14:paraId="68A12C7D" w14:textId="77777777" w:rsidR="00D05419" w:rsidRPr="00FB0ED6" w:rsidRDefault="00D05419" w:rsidP="00D05419">
            <w:pPr>
              <w:pStyle w:val="aa"/>
              <w:spacing w:after="0" w:line="256" w:lineRule="auto"/>
              <w:jc w:val="both"/>
              <w:rPr>
                <w:sz w:val="28"/>
                <w:szCs w:val="28"/>
              </w:rPr>
            </w:pPr>
            <w:r w:rsidRPr="00FB0ED6">
              <w:rPr>
                <w:color w:val="000000"/>
                <w:sz w:val="28"/>
                <w:szCs w:val="28"/>
              </w:rPr>
              <w:t>Объем средств бюджета Чугуевского муниципального округа на финансирование муниципальной программы</w:t>
            </w:r>
          </w:p>
          <w:p w14:paraId="0A34AEED" w14:textId="77777777" w:rsidR="00D05419" w:rsidRPr="00FB0ED6" w:rsidRDefault="00D05419" w:rsidP="00D05419">
            <w:pPr>
              <w:tabs>
                <w:tab w:val="left" w:pos="709"/>
              </w:tabs>
              <w:spacing w:after="0" w:line="360" w:lineRule="auto"/>
              <w:jc w:val="both"/>
              <w:rPr>
                <w:rFonts w:ascii="Times New Roman" w:hAnsi="Times New Roman"/>
                <w:bCs/>
                <w:sz w:val="28"/>
                <w:szCs w:val="28"/>
                <w:lang w:eastAsia="ru-RU"/>
              </w:rPr>
            </w:pPr>
          </w:p>
        </w:tc>
        <w:tc>
          <w:tcPr>
            <w:tcW w:w="6060" w:type="dxa"/>
          </w:tcPr>
          <w:p w14:paraId="7D09B198" w14:textId="5D92D606" w:rsidR="00D762D2" w:rsidRPr="00A41410" w:rsidRDefault="00D762D2" w:rsidP="00D762D2">
            <w:pPr>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Общий объем финансирования мероприятий Программы составляет: 41</w:t>
            </w:r>
            <w:r w:rsidR="00807CE8">
              <w:rPr>
                <w:rFonts w:ascii="Times New Roman" w:eastAsia="Times New Roman" w:hAnsi="Times New Roman"/>
                <w:color w:val="000000"/>
                <w:sz w:val="28"/>
                <w:szCs w:val="28"/>
                <w:lang w:eastAsia="ru-RU"/>
              </w:rPr>
              <w:t> 601 589</w:t>
            </w:r>
            <w:r w:rsidRPr="00A41410">
              <w:rPr>
                <w:rFonts w:ascii="Times New Roman" w:eastAsia="Times New Roman" w:hAnsi="Times New Roman"/>
                <w:color w:val="000000"/>
                <w:sz w:val="28"/>
                <w:szCs w:val="28"/>
                <w:lang w:eastAsia="ru-RU"/>
              </w:rPr>
              <w:t>,00</w:t>
            </w:r>
            <w:r w:rsidRPr="00A41410">
              <w:rPr>
                <w:rFonts w:ascii="Times New Roman" w:eastAsia="Times New Roman" w:hAnsi="Times New Roman"/>
                <w:b/>
                <w:color w:val="000000"/>
                <w:sz w:val="28"/>
                <w:szCs w:val="28"/>
                <w:lang w:eastAsia="ru-RU"/>
              </w:rPr>
              <w:t xml:space="preserve"> </w:t>
            </w:r>
            <w:r w:rsidRPr="00A41410">
              <w:rPr>
                <w:rFonts w:ascii="Times New Roman" w:eastAsia="Times New Roman" w:hAnsi="Times New Roman"/>
                <w:color w:val="000000"/>
                <w:sz w:val="28"/>
                <w:szCs w:val="28"/>
                <w:lang w:eastAsia="ru-RU"/>
              </w:rPr>
              <w:t>рублей, в том числе по годам:</w:t>
            </w:r>
          </w:p>
          <w:p w14:paraId="77EF21AE" w14:textId="5B6989D5" w:rsidR="00D762D2" w:rsidRPr="00A41410" w:rsidRDefault="00807CE8" w:rsidP="00D762D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2025 год – 15</w:t>
            </w:r>
            <w:r w:rsidR="00D762D2" w:rsidRPr="00A41410">
              <w:rPr>
                <w:rFonts w:ascii="Times New Roman" w:eastAsia="Times New Roman" w:hAnsi="Times New Roman"/>
                <w:color w:val="000000"/>
                <w:sz w:val="28"/>
                <w:szCs w:val="28"/>
                <w:lang w:eastAsia="ru-RU"/>
              </w:rPr>
              <w:t> 640 545,00 рублей;</w:t>
            </w:r>
          </w:p>
          <w:p w14:paraId="2BEC0E04" w14:textId="3A165B11" w:rsidR="00D762D2" w:rsidRPr="00A41410" w:rsidRDefault="00D762D2" w:rsidP="00D762D2">
            <w:pPr>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2026 год – 5</w:t>
            </w:r>
            <w:r w:rsidR="00807CE8">
              <w:rPr>
                <w:rFonts w:ascii="Times New Roman" w:eastAsia="Times New Roman" w:hAnsi="Times New Roman"/>
                <w:color w:val="000000"/>
                <w:sz w:val="28"/>
                <w:szCs w:val="28"/>
                <w:lang w:eastAsia="ru-RU"/>
              </w:rPr>
              <w:t> 388 248</w:t>
            </w:r>
            <w:r w:rsidRPr="00A41410">
              <w:rPr>
                <w:rFonts w:ascii="Times New Roman" w:eastAsia="Times New Roman" w:hAnsi="Times New Roman"/>
                <w:color w:val="000000"/>
                <w:sz w:val="28"/>
                <w:szCs w:val="28"/>
                <w:lang w:eastAsia="ru-RU"/>
              </w:rPr>
              <w:t>,00 рублей;</w:t>
            </w:r>
          </w:p>
          <w:p w14:paraId="19E28865" w14:textId="71C48883"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2027 год – 5</w:t>
            </w:r>
            <w:r w:rsidR="00807CE8">
              <w:rPr>
                <w:rFonts w:ascii="Times New Roman" w:eastAsia="Times New Roman" w:hAnsi="Times New Roman"/>
                <w:color w:val="000000"/>
                <w:sz w:val="28"/>
                <w:szCs w:val="28"/>
                <w:lang w:eastAsia="ru-RU"/>
              </w:rPr>
              <w:t> 391 824</w:t>
            </w:r>
            <w:r w:rsidRPr="00A41410">
              <w:rPr>
                <w:rFonts w:ascii="Times New Roman" w:eastAsia="Times New Roman" w:hAnsi="Times New Roman"/>
                <w:color w:val="000000"/>
                <w:sz w:val="28"/>
                <w:szCs w:val="28"/>
                <w:lang w:eastAsia="ru-RU"/>
              </w:rPr>
              <w:t>,00 рублей;</w:t>
            </w:r>
          </w:p>
          <w:p w14:paraId="22975579" w14:textId="7388D816"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2028 год </w:t>
            </w:r>
            <w:r w:rsidR="000A2EB6"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5 060 324,00 рублей;</w:t>
            </w:r>
          </w:p>
          <w:p w14:paraId="22B6C113" w14:textId="3F3D7158"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2029 год </w:t>
            </w:r>
            <w:r w:rsidR="000A2EB6"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5 060 324,00 рублей;</w:t>
            </w:r>
          </w:p>
          <w:p w14:paraId="6ED9797F" w14:textId="211A5A42"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2030 год </w:t>
            </w:r>
            <w:r w:rsidR="000A2EB6"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5 060 324,00 рублей.</w:t>
            </w:r>
          </w:p>
          <w:p w14:paraId="28170090" w14:textId="77777777" w:rsidR="00D762D2" w:rsidRPr="00A41410" w:rsidRDefault="00D762D2" w:rsidP="00D762D2">
            <w:pPr>
              <w:spacing w:after="0" w:line="240" w:lineRule="auto"/>
              <w:ind w:firstLine="15"/>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В том числе:</w:t>
            </w:r>
          </w:p>
          <w:p w14:paraId="157D5EDE" w14:textId="26085456" w:rsidR="00D762D2" w:rsidRPr="00A41410" w:rsidRDefault="00D762D2" w:rsidP="00D762D2">
            <w:pPr>
              <w:spacing w:after="0" w:line="240" w:lineRule="auto"/>
              <w:ind w:firstLine="15"/>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 бюджет Чугуевского муниципального округа </w:t>
            </w:r>
            <w:r w:rsidRPr="00A41410">
              <w:rPr>
                <w:rFonts w:ascii="Times New Roman" w:eastAsia="Times New Roman" w:hAnsi="Times New Roman"/>
                <w:color w:val="000000"/>
                <w:sz w:val="28"/>
                <w:szCs w:val="28"/>
                <w:lang w:eastAsia="ru-RU"/>
              </w:rPr>
              <w:lastRenderedPageBreak/>
              <w:t xml:space="preserve">составляет </w:t>
            </w:r>
            <w:r w:rsidR="00A41410" w:rsidRPr="00A41410">
              <w:rPr>
                <w:rFonts w:ascii="Times New Roman" w:hAnsi="Times New Roman"/>
                <w:sz w:val="28"/>
                <w:szCs w:val="28"/>
              </w:rPr>
              <w:t>36 798 652</w:t>
            </w:r>
            <w:r w:rsidR="00485285" w:rsidRPr="00A41410">
              <w:rPr>
                <w:rFonts w:ascii="Times New Roman" w:hAnsi="Times New Roman"/>
                <w:sz w:val="28"/>
                <w:szCs w:val="28"/>
              </w:rPr>
              <w:t>,00</w:t>
            </w:r>
            <w:r w:rsidRPr="00A41410">
              <w:rPr>
                <w:rFonts w:ascii="Times New Roman" w:hAnsi="Times New Roman"/>
                <w:b/>
                <w:sz w:val="28"/>
                <w:szCs w:val="28"/>
              </w:rPr>
              <w:t xml:space="preserve"> </w:t>
            </w:r>
            <w:r w:rsidRPr="00A41410">
              <w:rPr>
                <w:rFonts w:ascii="Times New Roman" w:eastAsia="Times New Roman" w:hAnsi="Times New Roman"/>
                <w:color w:val="000000"/>
                <w:sz w:val="28"/>
                <w:szCs w:val="28"/>
                <w:lang w:eastAsia="ru-RU"/>
              </w:rPr>
              <w:t xml:space="preserve">рублей, в том числе по годам: </w:t>
            </w:r>
          </w:p>
          <w:p w14:paraId="05AD3A3A" w14:textId="29700218" w:rsidR="00D762D2" w:rsidRPr="00A41410" w:rsidRDefault="00D762D2" w:rsidP="00A41410">
            <w:pPr>
              <w:shd w:val="clear" w:color="auto" w:fill="FFFFFF" w:themeFill="background1"/>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2025 год – </w:t>
            </w:r>
            <w:r w:rsidR="00A41410" w:rsidRPr="00A41410">
              <w:rPr>
                <w:rFonts w:ascii="Times New Roman" w:eastAsia="Times New Roman" w:hAnsi="Times New Roman"/>
                <w:color w:val="000000"/>
                <w:sz w:val="28"/>
                <w:szCs w:val="28"/>
                <w:lang w:eastAsia="ru-RU"/>
              </w:rPr>
              <w:t>11 018 580</w:t>
            </w:r>
            <w:r w:rsidRPr="00A41410">
              <w:rPr>
                <w:rFonts w:ascii="Times New Roman" w:eastAsia="Times New Roman" w:hAnsi="Times New Roman"/>
                <w:color w:val="000000"/>
                <w:sz w:val="28"/>
                <w:szCs w:val="28"/>
                <w:lang w:eastAsia="ru-RU"/>
              </w:rPr>
              <w:t>,00 рублей;</w:t>
            </w:r>
          </w:p>
          <w:p w14:paraId="619F72CC" w14:textId="386A3124" w:rsidR="00D762D2" w:rsidRPr="00A41410" w:rsidRDefault="00D762D2" w:rsidP="00A41410">
            <w:pPr>
              <w:shd w:val="clear" w:color="auto" w:fill="FFFFFF" w:themeFill="background1"/>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2026 год – 5</w:t>
            </w:r>
            <w:r w:rsidR="00807CE8">
              <w:rPr>
                <w:rFonts w:ascii="Times New Roman" w:eastAsia="Times New Roman" w:hAnsi="Times New Roman"/>
                <w:color w:val="000000"/>
                <w:sz w:val="28"/>
                <w:szCs w:val="28"/>
                <w:lang w:eastAsia="ru-RU"/>
              </w:rPr>
              <w:t> 331 500</w:t>
            </w:r>
            <w:r w:rsidRPr="00A41410">
              <w:rPr>
                <w:rFonts w:ascii="Times New Roman" w:eastAsia="Times New Roman" w:hAnsi="Times New Roman"/>
                <w:color w:val="000000"/>
                <w:sz w:val="28"/>
                <w:szCs w:val="28"/>
                <w:lang w:eastAsia="ru-RU"/>
              </w:rPr>
              <w:t>,00 рублей;</w:t>
            </w:r>
          </w:p>
          <w:p w14:paraId="3D03F0FF" w14:textId="0274A858" w:rsidR="00D762D2" w:rsidRPr="00A41410" w:rsidRDefault="00D762D2" w:rsidP="00A41410">
            <w:pPr>
              <w:shd w:val="clear" w:color="auto" w:fill="FFFFFF" w:themeFill="background1"/>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2027 год – 5</w:t>
            </w:r>
            <w:r w:rsidR="00807CE8">
              <w:rPr>
                <w:rFonts w:ascii="Times New Roman" w:eastAsia="Times New Roman" w:hAnsi="Times New Roman"/>
                <w:color w:val="000000"/>
                <w:sz w:val="28"/>
                <w:szCs w:val="28"/>
                <w:lang w:eastAsia="ru-RU"/>
              </w:rPr>
              <w:t> 331 500</w:t>
            </w:r>
            <w:r w:rsidRPr="00A41410">
              <w:rPr>
                <w:rFonts w:ascii="Times New Roman" w:eastAsia="Times New Roman" w:hAnsi="Times New Roman"/>
                <w:color w:val="000000"/>
                <w:sz w:val="28"/>
                <w:szCs w:val="28"/>
                <w:lang w:eastAsia="ru-RU"/>
              </w:rPr>
              <w:t>,00 рублей.</w:t>
            </w:r>
          </w:p>
          <w:p w14:paraId="5B414E43" w14:textId="602EA2E1" w:rsidR="00D762D2" w:rsidRPr="00A41410" w:rsidRDefault="00D762D2" w:rsidP="00A41410">
            <w:pPr>
              <w:shd w:val="clear" w:color="auto" w:fill="FFFFFF" w:themeFill="background1"/>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2028 год </w:t>
            </w:r>
            <w:r w:rsidR="00485285" w:rsidRPr="00A41410">
              <w:rPr>
                <w:rFonts w:ascii="Times New Roman" w:eastAsia="Times New Roman" w:hAnsi="Times New Roman"/>
                <w:color w:val="000000"/>
                <w:sz w:val="28"/>
                <w:szCs w:val="28"/>
                <w:lang w:eastAsia="ru-RU"/>
              </w:rPr>
              <w:t>–</w:t>
            </w:r>
            <w:r w:rsidRPr="00A41410">
              <w:rPr>
                <w:rFonts w:ascii="Times New Roman" w:eastAsia="Times New Roman" w:hAnsi="Times New Roman"/>
                <w:color w:val="000000"/>
                <w:sz w:val="28"/>
                <w:szCs w:val="28"/>
                <w:lang w:eastAsia="ru-RU"/>
              </w:rPr>
              <w:t xml:space="preserve"> 5 000 000,00 рублей;</w:t>
            </w:r>
          </w:p>
          <w:p w14:paraId="73644232" w14:textId="07A8F006"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2029 год </w:t>
            </w:r>
            <w:r w:rsidR="00485285" w:rsidRPr="00A41410">
              <w:rPr>
                <w:rFonts w:ascii="Times New Roman" w:eastAsia="Times New Roman" w:hAnsi="Times New Roman"/>
                <w:color w:val="000000"/>
                <w:sz w:val="28"/>
                <w:szCs w:val="28"/>
                <w:lang w:eastAsia="ru-RU"/>
              </w:rPr>
              <w:t>–</w:t>
            </w:r>
            <w:r w:rsidR="00941098"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5 000 000,00 рублей;</w:t>
            </w:r>
          </w:p>
          <w:p w14:paraId="684C5A8B" w14:textId="410E3ECA" w:rsidR="00D762D2" w:rsidRPr="00A41410" w:rsidRDefault="00D762D2" w:rsidP="00D762D2">
            <w:pPr>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2030 год </w:t>
            </w:r>
            <w:r w:rsidR="00485285" w:rsidRPr="00A41410">
              <w:rPr>
                <w:rFonts w:ascii="Times New Roman" w:eastAsia="Times New Roman" w:hAnsi="Times New Roman"/>
                <w:color w:val="000000"/>
                <w:sz w:val="28"/>
                <w:szCs w:val="28"/>
                <w:lang w:eastAsia="ru-RU"/>
              </w:rPr>
              <w:t>–</w:t>
            </w:r>
            <w:r w:rsidR="00941098"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5 000 000,00 рублей.</w:t>
            </w:r>
          </w:p>
          <w:p w14:paraId="543A735E" w14:textId="6305C51F" w:rsidR="00D762D2" w:rsidRPr="00A41410" w:rsidRDefault="00D762D2" w:rsidP="00D762D2">
            <w:pPr>
              <w:spacing w:after="0" w:line="240" w:lineRule="auto"/>
              <w:ind w:firstLine="15"/>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 бюджет Приморского края составляет </w:t>
            </w:r>
            <w:r w:rsidR="00A41410">
              <w:rPr>
                <w:rFonts w:ascii="Times New Roman" w:eastAsia="Times New Roman" w:hAnsi="Times New Roman"/>
                <w:color w:val="000000"/>
                <w:sz w:val="28"/>
                <w:szCs w:val="28"/>
                <w:lang w:eastAsia="ru-RU"/>
              </w:rPr>
              <w:t>4</w:t>
            </w:r>
            <w:r w:rsidRPr="00A41410">
              <w:rPr>
                <w:rFonts w:ascii="Times New Roman" w:eastAsia="Times New Roman" w:hAnsi="Times New Roman"/>
                <w:color w:val="000000"/>
                <w:sz w:val="28"/>
                <w:szCs w:val="28"/>
                <w:lang w:eastAsia="ru-RU"/>
              </w:rPr>
              <w:t> 920 009,00</w:t>
            </w:r>
            <w:r w:rsidRPr="00A41410">
              <w:rPr>
                <w:rFonts w:ascii="Times New Roman" w:eastAsia="Times New Roman" w:hAnsi="Times New Roman"/>
                <w:b/>
                <w:bCs/>
                <w:color w:val="000000"/>
                <w:sz w:val="28"/>
                <w:szCs w:val="28"/>
                <w:lang w:eastAsia="ru-RU"/>
              </w:rPr>
              <w:t> </w:t>
            </w:r>
            <w:r w:rsidRPr="00A41410">
              <w:rPr>
                <w:rFonts w:ascii="Times New Roman" w:eastAsia="Times New Roman" w:hAnsi="Times New Roman"/>
                <w:color w:val="000000"/>
                <w:sz w:val="28"/>
                <w:szCs w:val="28"/>
                <w:lang w:eastAsia="ru-RU"/>
              </w:rPr>
              <w:t>рублей, в том числе по годам:</w:t>
            </w:r>
          </w:p>
          <w:p w14:paraId="6168B410" w14:textId="1D76234C" w:rsidR="00D762D2" w:rsidRPr="00A41410" w:rsidRDefault="00D762D2" w:rsidP="00D762D2">
            <w:pPr>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2025 год – </w:t>
            </w:r>
            <w:r w:rsidR="00A41410">
              <w:rPr>
                <w:rFonts w:ascii="Times New Roman" w:eastAsia="Times New Roman" w:hAnsi="Times New Roman"/>
                <w:color w:val="000000"/>
                <w:sz w:val="28"/>
                <w:szCs w:val="28"/>
                <w:lang w:eastAsia="ru-RU"/>
              </w:rPr>
              <w:t>4</w:t>
            </w:r>
            <w:r w:rsidRPr="00A41410">
              <w:rPr>
                <w:rFonts w:ascii="Times New Roman" w:eastAsia="Times New Roman" w:hAnsi="Times New Roman"/>
                <w:color w:val="000000"/>
                <w:sz w:val="28"/>
                <w:szCs w:val="28"/>
                <w:lang w:eastAsia="ru-RU"/>
              </w:rPr>
              <w:t> 621 965,00 рублей;</w:t>
            </w:r>
          </w:p>
          <w:p w14:paraId="08D0BEA1" w14:textId="1D7F8142" w:rsidR="00D762D2" w:rsidRPr="00A41410" w:rsidRDefault="00D762D2" w:rsidP="00D762D2">
            <w:pPr>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2026 год – </w:t>
            </w:r>
            <w:r w:rsidR="00365C70" w:rsidRPr="00A41410">
              <w:rPr>
                <w:rFonts w:ascii="Times New Roman" w:eastAsia="Times New Roman" w:hAnsi="Times New Roman"/>
                <w:color w:val="000000"/>
                <w:sz w:val="28"/>
                <w:szCs w:val="28"/>
                <w:lang w:eastAsia="ru-RU"/>
              </w:rPr>
              <w:t>56 748</w:t>
            </w:r>
            <w:r w:rsidRPr="00A41410">
              <w:rPr>
                <w:rFonts w:ascii="Times New Roman" w:eastAsia="Times New Roman" w:hAnsi="Times New Roman"/>
                <w:color w:val="000000"/>
                <w:sz w:val="28"/>
                <w:szCs w:val="28"/>
                <w:lang w:eastAsia="ru-RU"/>
              </w:rPr>
              <w:t>,00 рублей;</w:t>
            </w:r>
          </w:p>
          <w:p w14:paraId="4B2DE0C8" w14:textId="5A96116E"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2027 год – </w:t>
            </w:r>
            <w:r w:rsidR="00365C70" w:rsidRPr="00A41410">
              <w:rPr>
                <w:rFonts w:ascii="Times New Roman" w:eastAsia="Times New Roman" w:hAnsi="Times New Roman"/>
                <w:color w:val="000000"/>
                <w:sz w:val="28"/>
                <w:szCs w:val="28"/>
                <w:lang w:eastAsia="ru-RU"/>
              </w:rPr>
              <w:t>60 324</w:t>
            </w:r>
            <w:r w:rsidRPr="00A41410">
              <w:rPr>
                <w:rFonts w:ascii="Times New Roman" w:eastAsia="Times New Roman" w:hAnsi="Times New Roman"/>
                <w:color w:val="000000"/>
                <w:sz w:val="28"/>
                <w:szCs w:val="28"/>
                <w:lang w:eastAsia="ru-RU"/>
              </w:rPr>
              <w:t>,00 рублей;</w:t>
            </w:r>
          </w:p>
          <w:p w14:paraId="3A153EA2" w14:textId="369A5E6F"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2028 год </w:t>
            </w:r>
            <w:r w:rsidR="000A2EB6" w:rsidRPr="00A41410">
              <w:rPr>
                <w:rFonts w:ascii="Times New Roman" w:eastAsia="Times New Roman" w:hAnsi="Times New Roman"/>
                <w:color w:val="000000"/>
                <w:sz w:val="28"/>
                <w:szCs w:val="28"/>
                <w:lang w:eastAsia="ru-RU"/>
              </w:rPr>
              <w:t>–</w:t>
            </w:r>
            <w:r w:rsidR="00BF4260"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60 324,00 рублей;</w:t>
            </w:r>
          </w:p>
          <w:p w14:paraId="5C10AEDB" w14:textId="4B13563A" w:rsidR="00D762D2" w:rsidRPr="00A41410" w:rsidRDefault="00D762D2" w:rsidP="00D762D2">
            <w:pPr>
              <w:spacing w:after="0" w:line="240" w:lineRule="auto"/>
              <w:jc w:val="both"/>
              <w:rPr>
                <w:rFonts w:ascii="Times New Roman" w:eastAsia="Times New Roman" w:hAnsi="Times New Roman"/>
                <w:color w:val="000000"/>
                <w:sz w:val="28"/>
                <w:szCs w:val="28"/>
                <w:lang w:eastAsia="ru-RU"/>
              </w:rPr>
            </w:pPr>
            <w:r w:rsidRPr="00A41410">
              <w:rPr>
                <w:rFonts w:ascii="Times New Roman" w:eastAsia="Times New Roman" w:hAnsi="Times New Roman"/>
                <w:color w:val="000000"/>
                <w:sz w:val="28"/>
                <w:szCs w:val="28"/>
                <w:lang w:eastAsia="ru-RU"/>
              </w:rPr>
              <w:t xml:space="preserve">2029 год </w:t>
            </w:r>
            <w:r w:rsidR="000A2EB6" w:rsidRPr="00A41410">
              <w:rPr>
                <w:rFonts w:ascii="Times New Roman" w:eastAsia="Times New Roman" w:hAnsi="Times New Roman"/>
                <w:color w:val="000000"/>
                <w:sz w:val="28"/>
                <w:szCs w:val="28"/>
                <w:lang w:eastAsia="ru-RU"/>
              </w:rPr>
              <w:t>–</w:t>
            </w:r>
            <w:r w:rsidR="00BF4260"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60 324,00 рублей;</w:t>
            </w:r>
          </w:p>
          <w:p w14:paraId="79336DF9" w14:textId="0714655B" w:rsidR="00D05419" w:rsidRPr="00A41410" w:rsidRDefault="00D762D2" w:rsidP="00D762D2">
            <w:pPr>
              <w:spacing w:after="0" w:line="240" w:lineRule="auto"/>
              <w:jc w:val="both"/>
              <w:rPr>
                <w:rFonts w:ascii="Times New Roman" w:eastAsia="Times New Roman" w:hAnsi="Times New Roman"/>
                <w:sz w:val="28"/>
                <w:szCs w:val="28"/>
                <w:lang w:eastAsia="ru-RU"/>
              </w:rPr>
            </w:pPr>
            <w:r w:rsidRPr="00A41410">
              <w:rPr>
                <w:rFonts w:ascii="Times New Roman" w:eastAsia="Times New Roman" w:hAnsi="Times New Roman"/>
                <w:color w:val="000000"/>
                <w:sz w:val="28"/>
                <w:szCs w:val="28"/>
                <w:lang w:eastAsia="ru-RU"/>
              </w:rPr>
              <w:t xml:space="preserve">2030 год </w:t>
            </w:r>
            <w:r w:rsidR="000A2EB6" w:rsidRPr="00A41410">
              <w:rPr>
                <w:rFonts w:ascii="Times New Roman" w:eastAsia="Times New Roman" w:hAnsi="Times New Roman"/>
                <w:color w:val="000000"/>
                <w:sz w:val="28"/>
                <w:szCs w:val="28"/>
                <w:lang w:eastAsia="ru-RU"/>
              </w:rPr>
              <w:t>–</w:t>
            </w:r>
            <w:r w:rsidR="00BF4260" w:rsidRPr="00A41410">
              <w:rPr>
                <w:rFonts w:ascii="Times New Roman" w:eastAsia="Times New Roman" w:hAnsi="Times New Roman"/>
                <w:color w:val="000000"/>
                <w:sz w:val="28"/>
                <w:szCs w:val="28"/>
                <w:lang w:eastAsia="ru-RU"/>
              </w:rPr>
              <w:t xml:space="preserve"> </w:t>
            </w:r>
            <w:r w:rsidRPr="00A41410">
              <w:rPr>
                <w:rFonts w:ascii="Times New Roman" w:eastAsia="Times New Roman" w:hAnsi="Times New Roman"/>
                <w:color w:val="000000"/>
                <w:sz w:val="28"/>
                <w:szCs w:val="28"/>
                <w:lang w:eastAsia="ru-RU"/>
              </w:rPr>
              <w:t>60 324,00 рублей.</w:t>
            </w:r>
          </w:p>
        </w:tc>
      </w:tr>
    </w:tbl>
    <w:p w14:paraId="68B683AC" w14:textId="77777777" w:rsidR="00D05419" w:rsidRDefault="00D05419" w:rsidP="00D05419">
      <w:pPr>
        <w:widowControl w:val="0"/>
        <w:autoSpaceDE w:val="0"/>
        <w:autoSpaceDN w:val="0"/>
        <w:adjustRightInd w:val="0"/>
        <w:spacing w:after="0" w:line="360" w:lineRule="auto"/>
        <w:jc w:val="both"/>
        <w:rPr>
          <w:rFonts w:ascii="Times New Roman" w:hAnsi="Times New Roman"/>
          <w:bCs/>
          <w:sz w:val="28"/>
          <w:szCs w:val="28"/>
          <w:lang w:eastAsia="ru-RU"/>
        </w:rPr>
      </w:pPr>
    </w:p>
    <w:p w14:paraId="3CE655F8" w14:textId="77777777" w:rsidR="00D05419" w:rsidRDefault="00D05419" w:rsidP="00D05419">
      <w:pPr>
        <w:widowControl w:val="0"/>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1.2. </w:t>
      </w:r>
      <w:r w:rsidRPr="001B288B">
        <w:rPr>
          <w:rFonts w:ascii="Times New Roman" w:hAnsi="Times New Roman"/>
          <w:bCs/>
          <w:sz w:val="28"/>
          <w:szCs w:val="28"/>
          <w:lang w:eastAsia="ru-RU"/>
        </w:rPr>
        <w:t xml:space="preserve">В паспорте </w:t>
      </w:r>
      <w:r w:rsidRPr="003A59D1">
        <w:rPr>
          <w:rFonts w:ascii="Times New Roman" w:hAnsi="Times New Roman"/>
          <w:bCs/>
          <w:sz w:val="28"/>
          <w:szCs w:val="28"/>
          <w:lang w:eastAsia="ru-RU"/>
        </w:rPr>
        <w:t>программы строку «</w:t>
      </w:r>
      <w:r w:rsidRPr="003A59D1">
        <w:rPr>
          <w:rFonts w:ascii="Times New Roman" w:hAnsi="Times New Roman"/>
          <w:sz w:val="28"/>
          <w:szCs w:val="28"/>
        </w:rPr>
        <w:t>Ожидаемые результаты реализации Программы»</w:t>
      </w:r>
      <w:r>
        <w:rPr>
          <w:rFonts w:ascii="Times New Roman" w:hAnsi="Times New Roman"/>
          <w:sz w:val="28"/>
          <w:szCs w:val="28"/>
        </w:rPr>
        <w:t xml:space="preserve"> </w:t>
      </w:r>
      <w:r w:rsidRPr="001B288B">
        <w:rPr>
          <w:rFonts w:ascii="Times New Roman" w:hAnsi="Times New Roman"/>
          <w:bCs/>
          <w:sz w:val="28"/>
          <w:szCs w:val="28"/>
          <w:lang w:eastAsia="ru-RU"/>
        </w:rPr>
        <w:t>изложить в новой редакции: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D05419" w:rsidRPr="00537A85" w14:paraId="2DDAAAA4" w14:textId="77777777" w:rsidTr="00D05419">
        <w:trPr>
          <w:jc w:val="center"/>
        </w:trPr>
        <w:tc>
          <w:tcPr>
            <w:tcW w:w="3542" w:type="dxa"/>
          </w:tcPr>
          <w:p w14:paraId="6B7CE7ED" w14:textId="77777777" w:rsidR="00D05419" w:rsidRPr="00537A85" w:rsidRDefault="00D05419" w:rsidP="00D05419">
            <w:pPr>
              <w:spacing w:after="0"/>
              <w:jc w:val="both"/>
              <w:rPr>
                <w:rFonts w:ascii="Times New Roman" w:hAnsi="Times New Roman"/>
                <w:sz w:val="28"/>
                <w:szCs w:val="28"/>
              </w:rPr>
            </w:pPr>
            <w:r w:rsidRPr="00537A85">
              <w:rPr>
                <w:rFonts w:ascii="Times New Roman" w:hAnsi="Times New Roman"/>
                <w:sz w:val="28"/>
                <w:szCs w:val="28"/>
              </w:rPr>
              <w:t xml:space="preserve">Ожидаемые результаты реализации Программы                  </w:t>
            </w:r>
          </w:p>
        </w:tc>
        <w:tc>
          <w:tcPr>
            <w:tcW w:w="6028" w:type="dxa"/>
          </w:tcPr>
          <w:p w14:paraId="40003C29" w14:textId="77777777" w:rsidR="0032225A" w:rsidRPr="00AA7CB4" w:rsidRDefault="0032225A" w:rsidP="0032225A">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В результате реализации программы планируется:</w:t>
            </w:r>
          </w:p>
          <w:p w14:paraId="6410D047" w14:textId="39677605" w:rsidR="0032225A" w:rsidRDefault="0032225A" w:rsidP="0032225A">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Обеспечить ежегодное надлежащее содержание и благоустройство</w:t>
            </w:r>
            <w:r w:rsidRPr="00AA7CB4">
              <w:rPr>
                <w:sz w:val="26"/>
                <w:szCs w:val="26"/>
                <w:lang w:eastAsia="en-US"/>
              </w:rPr>
              <w:t xml:space="preserve"> 15000 м</w:t>
            </w:r>
            <w:r w:rsidRPr="00AA7CB4">
              <w:rPr>
                <w:sz w:val="26"/>
                <w:szCs w:val="26"/>
                <w:vertAlign w:val="superscript"/>
                <w:lang w:eastAsia="en-US"/>
              </w:rPr>
              <w:t>2</w:t>
            </w:r>
            <w:r>
              <w:rPr>
                <w:sz w:val="26"/>
                <w:szCs w:val="26"/>
                <w:vertAlign w:val="superscript"/>
                <w:lang w:eastAsia="en-US"/>
              </w:rPr>
              <w:t xml:space="preserve"> </w:t>
            </w:r>
            <w:r>
              <w:rPr>
                <w:sz w:val="26"/>
                <w:szCs w:val="26"/>
                <w:lang w:eastAsia="en-US"/>
              </w:rPr>
              <w:t>территории Чугуевского муниципального округа</w:t>
            </w:r>
            <w:r w:rsidRPr="00AA7CB4">
              <w:rPr>
                <w:sz w:val="26"/>
                <w:szCs w:val="26"/>
                <w:lang w:eastAsia="en-US"/>
              </w:rPr>
              <w:t>;</w:t>
            </w:r>
          </w:p>
          <w:p w14:paraId="5127703D" w14:textId="594BE6EC" w:rsidR="0032225A" w:rsidRPr="00AA7CB4" w:rsidRDefault="0032225A" w:rsidP="0032225A">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Реализовать 1 инициативный проект на территории Чугуевского муниципального округа;</w:t>
            </w:r>
          </w:p>
          <w:p w14:paraId="74131665" w14:textId="77777777" w:rsidR="0032225A" w:rsidRDefault="0032225A" w:rsidP="0032225A">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Обеспечить ежегодное надлежащее содержание мест захоронений на 30 кладбищах Чугуевского муниципального округа;</w:t>
            </w:r>
          </w:p>
          <w:p w14:paraId="1B4F2265" w14:textId="77777777" w:rsidR="0032225A" w:rsidRPr="00C840C8" w:rsidRDefault="0032225A" w:rsidP="0032225A">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rPr>
              <w:t>100%</w:t>
            </w:r>
            <w:r w:rsidRPr="00C840C8">
              <w:rPr>
                <w:sz w:val="26"/>
                <w:szCs w:val="26"/>
              </w:rPr>
              <w:t xml:space="preserve"> оказан</w:t>
            </w:r>
            <w:r>
              <w:rPr>
                <w:sz w:val="26"/>
                <w:szCs w:val="26"/>
              </w:rPr>
              <w:t>ие</w:t>
            </w:r>
            <w:r w:rsidRPr="00C840C8">
              <w:rPr>
                <w:sz w:val="26"/>
                <w:szCs w:val="26"/>
              </w:rPr>
              <w:t xml:space="preserve"> услуг по погребению безродных, невостребованных и неопознанных умерших;</w:t>
            </w:r>
          </w:p>
          <w:p w14:paraId="45E7405A" w14:textId="77777777" w:rsidR="0032225A" w:rsidRDefault="0032225A" w:rsidP="0032225A">
            <w:pPr>
              <w:spacing w:after="0"/>
              <w:ind w:left="-40"/>
              <w:jc w:val="both"/>
              <w:rPr>
                <w:rFonts w:ascii="Times New Roman" w:hAnsi="Times New Roman"/>
                <w:sz w:val="26"/>
                <w:szCs w:val="26"/>
              </w:rPr>
            </w:pPr>
            <w:r w:rsidRPr="00AA7CB4">
              <w:rPr>
                <w:rFonts w:ascii="Times New Roman" w:hAnsi="Times New Roman"/>
                <w:sz w:val="26"/>
                <w:szCs w:val="26"/>
              </w:rPr>
              <w:t>Выполнить на 30 кладбищах Чугуевского муниципального округа работы по инвентаризации кл</w:t>
            </w:r>
            <w:r>
              <w:rPr>
                <w:rFonts w:ascii="Times New Roman" w:hAnsi="Times New Roman"/>
                <w:sz w:val="26"/>
                <w:szCs w:val="26"/>
              </w:rPr>
              <w:t>адбищ и мест захоронений на них;</w:t>
            </w:r>
          </w:p>
          <w:p w14:paraId="51B5285F" w14:textId="539C975C" w:rsidR="00D05419" w:rsidRPr="00537A85" w:rsidRDefault="0032225A" w:rsidP="0032225A">
            <w:pPr>
              <w:spacing w:after="0"/>
              <w:ind w:left="-40"/>
              <w:jc w:val="both"/>
              <w:rPr>
                <w:rFonts w:ascii="Times New Roman" w:hAnsi="Times New Roman"/>
                <w:sz w:val="28"/>
                <w:szCs w:val="28"/>
              </w:rPr>
            </w:pPr>
            <w:r>
              <w:rPr>
                <w:rFonts w:ascii="Times New Roman" w:hAnsi="Times New Roman"/>
                <w:sz w:val="26"/>
                <w:szCs w:val="26"/>
              </w:rPr>
              <w:t>Восстановить 4 объекта благоустройства в с. Чугуевка.</w:t>
            </w:r>
          </w:p>
        </w:tc>
      </w:tr>
    </w:tbl>
    <w:p w14:paraId="38D11F29" w14:textId="7A9FC21C" w:rsidR="00D05419" w:rsidRPr="001B288B" w:rsidRDefault="000F47DD" w:rsidP="000F47DD">
      <w:pPr>
        <w:widowControl w:val="0"/>
        <w:autoSpaceDE w:val="0"/>
        <w:autoSpaceDN w:val="0"/>
        <w:adjustRightInd w:val="0"/>
        <w:spacing w:after="0" w:line="360" w:lineRule="auto"/>
        <w:ind w:firstLine="567"/>
        <w:jc w:val="both"/>
        <w:rPr>
          <w:rFonts w:ascii="Times New Roman" w:hAnsi="Times New Roman"/>
          <w:bCs/>
          <w:sz w:val="28"/>
          <w:szCs w:val="28"/>
          <w:lang w:eastAsia="ru-RU"/>
        </w:rPr>
      </w:pPr>
      <w:r>
        <w:rPr>
          <w:rFonts w:ascii="Times New Roman" w:hAnsi="Times New Roman"/>
          <w:bCs/>
          <w:sz w:val="28"/>
          <w:szCs w:val="28"/>
          <w:lang w:eastAsia="ru-RU"/>
        </w:rPr>
        <w:t>1.3. В разделе 3 программы добавить строку «- реализовать 1 инициативный проект на территории Чугуевского муниципального округа»</w:t>
      </w:r>
    </w:p>
    <w:p w14:paraId="49A5299B" w14:textId="780365D2" w:rsidR="00D05419" w:rsidRDefault="00D05419" w:rsidP="00D05419">
      <w:pPr>
        <w:widowControl w:val="0"/>
        <w:tabs>
          <w:tab w:val="left" w:pos="709"/>
        </w:tabs>
        <w:autoSpaceDE w:val="0"/>
        <w:autoSpaceDN w:val="0"/>
        <w:adjustRightInd w:val="0"/>
        <w:spacing w:after="0" w:line="360" w:lineRule="auto"/>
        <w:ind w:firstLine="426"/>
        <w:jc w:val="both"/>
        <w:rPr>
          <w:rFonts w:ascii="Times New Roman" w:hAnsi="Times New Roman"/>
          <w:bCs/>
          <w:sz w:val="28"/>
          <w:szCs w:val="28"/>
          <w:lang w:eastAsia="ru-RU"/>
        </w:rPr>
      </w:pPr>
      <w:r w:rsidRPr="001B288B">
        <w:rPr>
          <w:rFonts w:ascii="Times New Roman" w:hAnsi="Times New Roman"/>
          <w:bCs/>
          <w:sz w:val="28"/>
          <w:szCs w:val="28"/>
          <w:lang w:eastAsia="ru-RU"/>
        </w:rPr>
        <w:t xml:space="preserve">   </w:t>
      </w:r>
      <w:r w:rsidR="000F47DD">
        <w:rPr>
          <w:rFonts w:ascii="Times New Roman" w:hAnsi="Times New Roman"/>
          <w:bCs/>
          <w:sz w:val="28"/>
          <w:szCs w:val="28"/>
          <w:lang w:eastAsia="ru-RU"/>
        </w:rPr>
        <w:t>1.4</w:t>
      </w:r>
      <w:r>
        <w:rPr>
          <w:rFonts w:ascii="Times New Roman" w:hAnsi="Times New Roman"/>
          <w:bCs/>
          <w:sz w:val="28"/>
          <w:szCs w:val="28"/>
          <w:lang w:eastAsia="ru-RU"/>
        </w:rPr>
        <w:t xml:space="preserve">. </w:t>
      </w:r>
      <w:r w:rsidRPr="009E2F7B">
        <w:rPr>
          <w:rFonts w:ascii="Times New Roman" w:hAnsi="Times New Roman"/>
          <w:bCs/>
          <w:sz w:val="28"/>
          <w:szCs w:val="28"/>
          <w:lang w:eastAsia="ru-RU"/>
        </w:rPr>
        <w:t>Приложение №</w:t>
      </w:r>
      <w:r>
        <w:rPr>
          <w:rFonts w:ascii="Times New Roman" w:hAnsi="Times New Roman"/>
          <w:bCs/>
          <w:sz w:val="28"/>
          <w:szCs w:val="28"/>
          <w:lang w:eastAsia="ru-RU"/>
        </w:rPr>
        <w:t xml:space="preserve"> 1 </w:t>
      </w:r>
      <w:r w:rsidRPr="002825C8">
        <w:rPr>
          <w:rFonts w:ascii="Times New Roman" w:hAnsi="Times New Roman"/>
          <w:bCs/>
          <w:sz w:val="28"/>
          <w:szCs w:val="28"/>
          <w:lang w:eastAsia="ru-RU"/>
        </w:rPr>
        <w:t>«</w:t>
      </w:r>
      <w:r w:rsidRPr="002825C8">
        <w:rPr>
          <w:rFonts w:ascii="Times New Roman" w:hAnsi="Times New Roman"/>
          <w:bCs/>
          <w:sz w:val="28"/>
          <w:szCs w:val="28"/>
        </w:rPr>
        <w:t xml:space="preserve">Сведения о целевых индикаторах, показателях муниципальной программы </w:t>
      </w:r>
      <w:r w:rsidRPr="002825C8">
        <w:rPr>
          <w:rFonts w:ascii="Times New Roman" w:hAnsi="Times New Roman"/>
          <w:sz w:val="28"/>
          <w:szCs w:val="28"/>
        </w:rPr>
        <w:t xml:space="preserve">«Содержание и благоустройство Чугуевского муниципального округа» </w:t>
      </w:r>
      <w:r w:rsidRPr="002825C8">
        <w:rPr>
          <w:rFonts w:ascii="Times New Roman" w:hAnsi="Times New Roman"/>
          <w:bCs/>
          <w:sz w:val="28"/>
          <w:szCs w:val="28"/>
          <w:lang w:eastAsia="ru-RU"/>
        </w:rPr>
        <w:t xml:space="preserve">в редакции согласно приложению </w:t>
      </w:r>
      <w:r>
        <w:rPr>
          <w:rFonts w:ascii="Times New Roman" w:hAnsi="Times New Roman"/>
          <w:bCs/>
          <w:sz w:val="28"/>
          <w:szCs w:val="28"/>
          <w:lang w:eastAsia="ru-RU"/>
        </w:rPr>
        <w:t>№ 1</w:t>
      </w:r>
      <w:r w:rsidRPr="002825C8">
        <w:rPr>
          <w:rFonts w:ascii="Times New Roman" w:hAnsi="Times New Roman"/>
          <w:bCs/>
          <w:sz w:val="28"/>
          <w:szCs w:val="28"/>
          <w:lang w:eastAsia="ru-RU"/>
        </w:rPr>
        <w:t xml:space="preserve"> к настоящему постановлению.</w:t>
      </w:r>
      <w:r w:rsidRPr="001B288B">
        <w:rPr>
          <w:rFonts w:ascii="Times New Roman" w:hAnsi="Times New Roman"/>
          <w:bCs/>
          <w:sz w:val="28"/>
          <w:szCs w:val="28"/>
          <w:lang w:eastAsia="ru-RU"/>
        </w:rPr>
        <w:t xml:space="preserve"> </w:t>
      </w:r>
    </w:p>
    <w:p w14:paraId="65CC2752" w14:textId="0955C7E4" w:rsidR="00F7089C" w:rsidRDefault="000F47DD" w:rsidP="00A14BA8">
      <w:pPr>
        <w:widowControl w:val="0"/>
        <w:autoSpaceDE w:val="0"/>
        <w:autoSpaceDN w:val="0"/>
        <w:adjustRightInd w:val="0"/>
        <w:spacing w:after="0" w:line="360" w:lineRule="auto"/>
        <w:ind w:firstLine="567"/>
        <w:jc w:val="both"/>
        <w:rPr>
          <w:rFonts w:ascii="Times New Roman" w:hAnsi="Times New Roman"/>
          <w:bCs/>
          <w:sz w:val="28"/>
          <w:szCs w:val="28"/>
        </w:rPr>
      </w:pPr>
      <w:r>
        <w:rPr>
          <w:rFonts w:ascii="Times New Roman" w:hAnsi="Times New Roman"/>
          <w:bCs/>
          <w:sz w:val="28"/>
          <w:szCs w:val="28"/>
          <w:lang w:eastAsia="ru-RU"/>
        </w:rPr>
        <w:t>1.5</w:t>
      </w:r>
      <w:r w:rsidR="00F7089C" w:rsidRPr="00A14BA8">
        <w:rPr>
          <w:rFonts w:ascii="Times New Roman" w:hAnsi="Times New Roman"/>
          <w:bCs/>
          <w:sz w:val="28"/>
          <w:szCs w:val="28"/>
          <w:lang w:eastAsia="ru-RU"/>
        </w:rPr>
        <w:t>. Приложение № 2 «</w:t>
      </w:r>
      <w:r w:rsidR="00A14BA8" w:rsidRPr="00A14BA8">
        <w:rPr>
          <w:rFonts w:ascii="Times New Roman" w:hAnsi="Times New Roman"/>
          <w:bCs/>
          <w:sz w:val="28"/>
          <w:szCs w:val="28"/>
        </w:rPr>
        <w:t>Обобщенная характеристика</w:t>
      </w:r>
      <w:r w:rsidR="00A14BA8">
        <w:rPr>
          <w:rFonts w:ascii="Times New Roman" w:hAnsi="Times New Roman"/>
          <w:bCs/>
          <w:sz w:val="28"/>
          <w:szCs w:val="28"/>
        </w:rPr>
        <w:t xml:space="preserve"> </w:t>
      </w:r>
      <w:r w:rsidR="00A14BA8" w:rsidRPr="00A14BA8">
        <w:rPr>
          <w:rFonts w:ascii="Times New Roman" w:hAnsi="Times New Roman"/>
          <w:bCs/>
          <w:sz w:val="28"/>
          <w:szCs w:val="28"/>
        </w:rPr>
        <w:t>реализуемых в составе муниципальной программы подпрограмм и отдельных мероприятий</w:t>
      </w:r>
      <w:r w:rsidR="00A14BA8">
        <w:rPr>
          <w:rFonts w:ascii="Times New Roman" w:hAnsi="Times New Roman"/>
          <w:bCs/>
          <w:sz w:val="28"/>
          <w:szCs w:val="28"/>
        </w:rPr>
        <w:t xml:space="preserve"> </w:t>
      </w:r>
      <w:r w:rsidR="00F7089C" w:rsidRPr="00A14BA8">
        <w:rPr>
          <w:rFonts w:ascii="Times New Roman" w:hAnsi="Times New Roman"/>
          <w:sz w:val="28"/>
          <w:szCs w:val="28"/>
        </w:rPr>
        <w:lastRenderedPageBreak/>
        <w:t xml:space="preserve">«Содержание и благоустройство Чугуевского муниципального округа» </w:t>
      </w:r>
      <w:r w:rsidR="00A14BA8" w:rsidRPr="00A14BA8">
        <w:rPr>
          <w:rFonts w:ascii="Times New Roman" w:hAnsi="Times New Roman"/>
          <w:bCs/>
          <w:sz w:val="28"/>
          <w:szCs w:val="28"/>
          <w:lang w:eastAsia="ru-RU"/>
        </w:rPr>
        <w:t>к программе изложить в редакции согласно приложению № 2 к настоящему постановлению.</w:t>
      </w:r>
    </w:p>
    <w:p w14:paraId="603A049C" w14:textId="2E2F0A2D" w:rsidR="00D05419" w:rsidRDefault="000F47DD" w:rsidP="00D05419">
      <w:pPr>
        <w:widowControl w:val="0"/>
        <w:tabs>
          <w:tab w:val="left" w:pos="709"/>
        </w:tabs>
        <w:autoSpaceDE w:val="0"/>
        <w:autoSpaceDN w:val="0"/>
        <w:adjustRightInd w:val="0"/>
        <w:spacing w:after="0" w:line="360" w:lineRule="auto"/>
        <w:ind w:firstLine="567"/>
        <w:jc w:val="both"/>
        <w:rPr>
          <w:rFonts w:ascii="Times New Roman" w:hAnsi="Times New Roman"/>
          <w:bCs/>
          <w:sz w:val="28"/>
          <w:szCs w:val="28"/>
          <w:lang w:eastAsia="ru-RU"/>
        </w:rPr>
      </w:pPr>
      <w:r>
        <w:rPr>
          <w:rFonts w:ascii="Times New Roman" w:hAnsi="Times New Roman"/>
          <w:bCs/>
          <w:sz w:val="28"/>
          <w:szCs w:val="28"/>
          <w:lang w:eastAsia="ru-RU"/>
        </w:rPr>
        <w:t>1.6</w:t>
      </w:r>
      <w:r w:rsidR="00A14BA8">
        <w:rPr>
          <w:rFonts w:ascii="Times New Roman" w:hAnsi="Times New Roman"/>
          <w:bCs/>
          <w:sz w:val="28"/>
          <w:szCs w:val="28"/>
          <w:lang w:eastAsia="ru-RU"/>
        </w:rPr>
        <w:t xml:space="preserve">. </w:t>
      </w:r>
      <w:r w:rsidR="00D05419" w:rsidRPr="009E2F7B">
        <w:rPr>
          <w:rFonts w:ascii="Times New Roman" w:hAnsi="Times New Roman"/>
          <w:bCs/>
          <w:sz w:val="28"/>
          <w:szCs w:val="28"/>
          <w:lang w:eastAsia="ru-RU"/>
        </w:rPr>
        <w:t>Приложение № 3 «Информация 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 «Содержание и благоустройство Чугуе</w:t>
      </w:r>
      <w:r w:rsidR="00A14BA8">
        <w:rPr>
          <w:rFonts w:ascii="Times New Roman" w:hAnsi="Times New Roman"/>
          <w:bCs/>
          <w:sz w:val="28"/>
          <w:szCs w:val="28"/>
          <w:lang w:eastAsia="ru-RU"/>
        </w:rPr>
        <w:t>вского муниципального округа»</w:t>
      </w:r>
      <w:r w:rsidR="00D05419" w:rsidRPr="009E2F7B">
        <w:rPr>
          <w:rFonts w:ascii="Times New Roman" w:hAnsi="Times New Roman"/>
          <w:bCs/>
          <w:sz w:val="28"/>
          <w:szCs w:val="28"/>
          <w:lang w:eastAsia="ru-RU"/>
        </w:rPr>
        <w:t xml:space="preserve"> к программе изложить</w:t>
      </w:r>
      <w:r w:rsidR="00FB0ED6">
        <w:rPr>
          <w:rFonts w:ascii="Times New Roman" w:hAnsi="Times New Roman"/>
          <w:bCs/>
          <w:sz w:val="28"/>
          <w:szCs w:val="28"/>
          <w:lang w:eastAsia="ru-RU"/>
        </w:rPr>
        <w:t xml:space="preserve"> в редакции согласно приложению</w:t>
      </w:r>
      <w:r w:rsidR="00A14BA8">
        <w:rPr>
          <w:rFonts w:ascii="Times New Roman" w:hAnsi="Times New Roman"/>
          <w:bCs/>
          <w:sz w:val="28"/>
          <w:szCs w:val="28"/>
          <w:lang w:eastAsia="ru-RU"/>
        </w:rPr>
        <w:t xml:space="preserve"> № 3</w:t>
      </w:r>
      <w:r w:rsidR="00D05419">
        <w:rPr>
          <w:rFonts w:ascii="Times New Roman" w:hAnsi="Times New Roman"/>
          <w:bCs/>
          <w:sz w:val="28"/>
          <w:szCs w:val="28"/>
          <w:lang w:eastAsia="ru-RU"/>
        </w:rPr>
        <w:t xml:space="preserve"> </w:t>
      </w:r>
      <w:r w:rsidR="00D05419" w:rsidRPr="009E2F7B">
        <w:rPr>
          <w:rFonts w:ascii="Times New Roman" w:hAnsi="Times New Roman"/>
          <w:bCs/>
          <w:sz w:val="28"/>
          <w:szCs w:val="28"/>
          <w:lang w:eastAsia="ru-RU"/>
        </w:rPr>
        <w:t>к настоящему постановлению</w:t>
      </w:r>
      <w:r w:rsidR="00D05419">
        <w:rPr>
          <w:rFonts w:ascii="Times New Roman" w:hAnsi="Times New Roman"/>
          <w:bCs/>
          <w:sz w:val="28"/>
          <w:szCs w:val="28"/>
          <w:lang w:eastAsia="ru-RU"/>
        </w:rPr>
        <w:t>.</w:t>
      </w:r>
    </w:p>
    <w:p w14:paraId="39B982FB" w14:textId="77777777" w:rsidR="00D05419" w:rsidRPr="001B288B" w:rsidRDefault="00D05419" w:rsidP="00D05419">
      <w:pPr>
        <w:pStyle w:val="a8"/>
        <w:tabs>
          <w:tab w:val="left" w:pos="709"/>
        </w:tabs>
        <w:spacing w:before="71" w:line="360" w:lineRule="auto"/>
        <w:ind w:right="-2"/>
        <w:jc w:val="both"/>
        <w:rPr>
          <w:sz w:val="28"/>
          <w:szCs w:val="28"/>
        </w:rPr>
      </w:pPr>
      <w:r w:rsidRPr="001B288B">
        <w:rPr>
          <w:sz w:val="28"/>
          <w:szCs w:val="28"/>
        </w:rPr>
        <w:t xml:space="preserve">          2. </w:t>
      </w:r>
      <w:r w:rsidRPr="001B288B">
        <w:rPr>
          <w:color w:val="000000"/>
          <w:spacing w:val="6"/>
          <w:sz w:val="28"/>
          <w:szCs w:val="28"/>
        </w:rPr>
        <w:t>Настоящее постановление вступает в силу со дня его официального опубликования и подлежит</w:t>
      </w:r>
      <w:r w:rsidRPr="001B288B">
        <w:rPr>
          <w:sz w:val="28"/>
          <w:szCs w:val="28"/>
        </w:rPr>
        <w:t xml:space="preserve"> размещению на официальном сайте Чугуевского муниципального округа в информационно-телекоммуникационной сети «Интернет». </w:t>
      </w:r>
    </w:p>
    <w:p w14:paraId="2BBDB21D" w14:textId="77777777" w:rsidR="00A874F6" w:rsidRDefault="00A874F6" w:rsidP="00555162">
      <w:pPr>
        <w:spacing w:after="0" w:line="240" w:lineRule="auto"/>
        <w:jc w:val="both"/>
        <w:rPr>
          <w:rFonts w:ascii="Times New Roman" w:hAnsi="Times New Roman"/>
          <w:sz w:val="28"/>
          <w:szCs w:val="28"/>
          <w:lang w:eastAsia="ru-RU"/>
        </w:rPr>
      </w:pPr>
    </w:p>
    <w:p w14:paraId="763F77BE" w14:textId="280A3C72" w:rsidR="002A4778" w:rsidRDefault="00D65A86" w:rsidP="0055516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w:t>
      </w:r>
      <w:r w:rsidR="00EC4A1E">
        <w:rPr>
          <w:rFonts w:ascii="Times New Roman" w:hAnsi="Times New Roman"/>
          <w:sz w:val="28"/>
          <w:szCs w:val="28"/>
          <w:lang w:eastAsia="ru-RU"/>
        </w:rPr>
        <w:t>лава</w:t>
      </w:r>
      <w:r w:rsidR="005F1B28" w:rsidRPr="001B288B">
        <w:rPr>
          <w:rFonts w:ascii="Times New Roman" w:hAnsi="Times New Roman"/>
          <w:sz w:val="28"/>
          <w:szCs w:val="28"/>
          <w:lang w:eastAsia="ru-RU"/>
        </w:rPr>
        <w:t xml:space="preserve"> </w:t>
      </w:r>
      <w:r w:rsidR="00752194" w:rsidRPr="001B288B">
        <w:rPr>
          <w:rFonts w:ascii="Times New Roman" w:hAnsi="Times New Roman"/>
          <w:sz w:val="28"/>
          <w:szCs w:val="28"/>
          <w:lang w:eastAsia="ru-RU"/>
        </w:rPr>
        <w:t xml:space="preserve">Чугуевского </w:t>
      </w:r>
    </w:p>
    <w:p w14:paraId="71311753" w14:textId="72425839" w:rsidR="005F1B28" w:rsidRPr="001B288B" w:rsidRDefault="00752194" w:rsidP="00555162">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 xml:space="preserve">муниципального </w:t>
      </w:r>
      <w:r w:rsidR="006C3A69" w:rsidRPr="001B288B">
        <w:rPr>
          <w:rFonts w:ascii="Times New Roman" w:hAnsi="Times New Roman"/>
          <w:sz w:val="28"/>
          <w:szCs w:val="28"/>
          <w:lang w:eastAsia="ru-RU"/>
        </w:rPr>
        <w:t>округа</w:t>
      </w:r>
      <w:r w:rsidR="005F1B28" w:rsidRPr="001B288B">
        <w:rPr>
          <w:rFonts w:ascii="Times New Roman" w:hAnsi="Times New Roman"/>
          <w:sz w:val="28"/>
          <w:szCs w:val="28"/>
          <w:lang w:eastAsia="ru-RU"/>
        </w:rPr>
        <w:t>,</w:t>
      </w:r>
    </w:p>
    <w:p w14:paraId="5E3F5D1C" w14:textId="3697A5C5" w:rsidR="00752194" w:rsidRPr="001B288B" w:rsidRDefault="005F1B28" w:rsidP="00555162">
      <w:pPr>
        <w:spacing w:after="0" w:line="240" w:lineRule="auto"/>
        <w:jc w:val="both"/>
        <w:rPr>
          <w:rFonts w:ascii="Times New Roman" w:hAnsi="Times New Roman"/>
          <w:sz w:val="28"/>
          <w:szCs w:val="28"/>
          <w:lang w:eastAsia="ru-RU"/>
        </w:rPr>
        <w:sectPr w:rsidR="00752194" w:rsidRPr="001B288B" w:rsidSect="000E5163">
          <w:pgSz w:w="11906" w:h="16838"/>
          <w:pgMar w:top="709" w:right="851" w:bottom="567" w:left="1701" w:header="709" w:footer="709" w:gutter="0"/>
          <w:cols w:space="708"/>
          <w:docGrid w:linePitch="360"/>
        </w:sectPr>
      </w:pPr>
      <w:r w:rsidRPr="001B288B">
        <w:rPr>
          <w:rFonts w:ascii="Times New Roman" w:hAnsi="Times New Roman"/>
          <w:sz w:val="28"/>
          <w:szCs w:val="28"/>
          <w:lang w:eastAsia="ru-RU"/>
        </w:rPr>
        <w:t>г</w:t>
      </w:r>
      <w:r w:rsidR="00D65A86">
        <w:rPr>
          <w:rFonts w:ascii="Times New Roman" w:hAnsi="Times New Roman"/>
          <w:sz w:val="28"/>
          <w:szCs w:val="28"/>
          <w:lang w:eastAsia="ru-RU"/>
        </w:rPr>
        <w:t>лава</w:t>
      </w:r>
      <w:r w:rsidRPr="001B288B">
        <w:rPr>
          <w:rFonts w:ascii="Times New Roman" w:hAnsi="Times New Roman"/>
          <w:sz w:val="28"/>
          <w:szCs w:val="28"/>
          <w:lang w:eastAsia="ru-RU"/>
        </w:rPr>
        <w:t xml:space="preserve"> администрации                                         </w:t>
      </w:r>
      <w:r w:rsidR="003D4349">
        <w:rPr>
          <w:rFonts w:ascii="Times New Roman" w:hAnsi="Times New Roman"/>
          <w:sz w:val="28"/>
          <w:szCs w:val="28"/>
          <w:lang w:eastAsia="ru-RU"/>
        </w:rPr>
        <w:t xml:space="preserve">           </w:t>
      </w:r>
      <w:r w:rsidR="003D6C90">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00D65A86">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Pr="001B288B">
        <w:rPr>
          <w:rFonts w:ascii="Times New Roman" w:hAnsi="Times New Roman"/>
          <w:sz w:val="28"/>
          <w:szCs w:val="28"/>
          <w:lang w:eastAsia="ru-RU"/>
        </w:rPr>
        <w:t xml:space="preserve">  </w:t>
      </w:r>
      <w:r w:rsidR="00D65A86">
        <w:rPr>
          <w:rFonts w:ascii="Times New Roman" w:hAnsi="Times New Roman"/>
          <w:sz w:val="28"/>
          <w:szCs w:val="28"/>
          <w:lang w:eastAsia="ru-RU"/>
        </w:rPr>
        <w:t>И.В. Щенёв</w:t>
      </w:r>
      <w:r w:rsidR="003D4349">
        <w:rPr>
          <w:rFonts w:ascii="Times New Roman" w:hAnsi="Times New Roman"/>
          <w:sz w:val="28"/>
          <w:szCs w:val="28"/>
          <w:lang w:eastAsia="ru-RU"/>
        </w:rPr>
        <w:t xml:space="preserve">               </w:t>
      </w:r>
    </w:p>
    <w:p w14:paraId="0B364115" w14:textId="117B6B92" w:rsidR="00641BB3" w:rsidRPr="00025115" w:rsidRDefault="00042C8C" w:rsidP="00A14BA8">
      <w:pPr>
        <w:pStyle w:val="af2"/>
        <w:tabs>
          <w:tab w:val="left" w:pos="5640"/>
        </w:tabs>
        <w:spacing w:before="0" w:beforeAutospacing="0" w:after="0" w:afterAutospacing="0"/>
        <w:ind w:right="-456"/>
        <w:jc w:val="right"/>
        <w:rPr>
          <w:sz w:val="26"/>
          <w:szCs w:val="26"/>
        </w:rPr>
      </w:pPr>
      <w:bookmarkStart w:id="0" w:name="_Hlk159250188"/>
      <w:r>
        <w:rPr>
          <w:sz w:val="26"/>
          <w:szCs w:val="26"/>
        </w:rPr>
        <w:lastRenderedPageBreak/>
        <w:t xml:space="preserve">                                                                                                    </w:t>
      </w:r>
      <w:r w:rsidR="002A4778">
        <w:rPr>
          <w:sz w:val="26"/>
          <w:szCs w:val="26"/>
        </w:rPr>
        <w:t xml:space="preserve">  </w:t>
      </w:r>
      <w:r w:rsidR="00314F30">
        <w:rPr>
          <w:sz w:val="26"/>
          <w:szCs w:val="26"/>
        </w:rPr>
        <w:t xml:space="preserve">                          </w:t>
      </w:r>
      <w:bookmarkEnd w:id="0"/>
      <w:r w:rsidR="00641BB3" w:rsidRPr="00025115">
        <w:rPr>
          <w:sz w:val="26"/>
          <w:szCs w:val="26"/>
        </w:rPr>
        <w:t xml:space="preserve">Приложение </w:t>
      </w:r>
      <w:r w:rsidR="00641BB3">
        <w:rPr>
          <w:sz w:val="26"/>
          <w:szCs w:val="26"/>
        </w:rPr>
        <w:t>№ 1</w:t>
      </w:r>
    </w:p>
    <w:p w14:paraId="3B6B8C82" w14:textId="77777777" w:rsidR="00641BB3" w:rsidRPr="00025115" w:rsidRDefault="00641BB3" w:rsidP="00A14BA8">
      <w:pPr>
        <w:pStyle w:val="a8"/>
        <w:spacing w:before="71"/>
        <w:ind w:right="-456"/>
        <w:jc w:val="right"/>
        <w:rPr>
          <w:sz w:val="26"/>
          <w:szCs w:val="26"/>
        </w:rPr>
      </w:pPr>
      <w:r w:rsidRPr="00025115">
        <w:rPr>
          <w:sz w:val="26"/>
          <w:szCs w:val="26"/>
        </w:rPr>
        <w:t xml:space="preserve">к постановлению администрации </w:t>
      </w:r>
    </w:p>
    <w:p w14:paraId="27FA34D0" w14:textId="77777777" w:rsidR="00641BB3" w:rsidRPr="00025115" w:rsidRDefault="00641BB3" w:rsidP="00A14BA8">
      <w:pPr>
        <w:pStyle w:val="a8"/>
        <w:spacing w:before="71"/>
        <w:ind w:right="-456"/>
        <w:jc w:val="right"/>
        <w:rPr>
          <w:sz w:val="26"/>
          <w:szCs w:val="26"/>
        </w:rPr>
      </w:pPr>
      <w:r w:rsidRPr="00025115">
        <w:rPr>
          <w:sz w:val="26"/>
          <w:szCs w:val="26"/>
        </w:rPr>
        <w:t xml:space="preserve"> Чугуевского муниципального округа</w:t>
      </w:r>
    </w:p>
    <w:p w14:paraId="44C8E462" w14:textId="194456D9" w:rsidR="00641BB3" w:rsidRPr="00025115" w:rsidRDefault="00641BB3" w:rsidP="00A14BA8">
      <w:pPr>
        <w:pStyle w:val="a8"/>
        <w:spacing w:before="71"/>
        <w:ind w:right="-456"/>
        <w:jc w:val="right"/>
        <w:rPr>
          <w:sz w:val="26"/>
          <w:szCs w:val="26"/>
        </w:rPr>
      </w:pPr>
      <w:r w:rsidRPr="00025115">
        <w:rPr>
          <w:sz w:val="26"/>
          <w:szCs w:val="26"/>
        </w:rPr>
        <w:t>От «</w:t>
      </w:r>
      <w:r>
        <w:rPr>
          <w:sz w:val="26"/>
          <w:szCs w:val="26"/>
        </w:rPr>
        <w:t>__» ______ 2025 года № ___</w:t>
      </w:r>
      <w:r w:rsidRPr="00025115">
        <w:rPr>
          <w:sz w:val="26"/>
          <w:szCs w:val="26"/>
        </w:rPr>
        <w:t>-НПА</w:t>
      </w:r>
    </w:p>
    <w:p w14:paraId="69EE4EC1" w14:textId="77777777" w:rsidR="00641BB3" w:rsidRPr="00025115" w:rsidRDefault="00641BB3" w:rsidP="00641BB3">
      <w:pPr>
        <w:pStyle w:val="a8"/>
        <w:spacing w:before="71"/>
        <w:ind w:right="97"/>
        <w:jc w:val="right"/>
        <w:rPr>
          <w:sz w:val="26"/>
          <w:szCs w:val="26"/>
        </w:rPr>
      </w:pPr>
    </w:p>
    <w:p w14:paraId="76502311" w14:textId="77777777" w:rsidR="00641BB3" w:rsidRPr="00025115" w:rsidRDefault="00641BB3" w:rsidP="00A14BA8">
      <w:pPr>
        <w:pStyle w:val="a8"/>
        <w:spacing w:before="71"/>
        <w:ind w:right="-456"/>
        <w:jc w:val="right"/>
        <w:rPr>
          <w:sz w:val="26"/>
          <w:szCs w:val="26"/>
        </w:rPr>
      </w:pPr>
      <w:r>
        <w:rPr>
          <w:sz w:val="26"/>
          <w:szCs w:val="26"/>
        </w:rPr>
        <w:t xml:space="preserve"> Приложение № 1</w:t>
      </w:r>
    </w:p>
    <w:p w14:paraId="7B5E4506" w14:textId="77777777" w:rsidR="00641BB3" w:rsidRPr="00025115" w:rsidRDefault="00641BB3" w:rsidP="00A14BA8">
      <w:pPr>
        <w:pStyle w:val="a8"/>
        <w:spacing w:before="71"/>
        <w:ind w:right="-456"/>
        <w:jc w:val="right"/>
        <w:rPr>
          <w:sz w:val="26"/>
          <w:szCs w:val="26"/>
        </w:rPr>
      </w:pPr>
      <w:r w:rsidRPr="00025115">
        <w:rPr>
          <w:sz w:val="26"/>
          <w:szCs w:val="26"/>
        </w:rPr>
        <w:t xml:space="preserve">к муниципальной программе </w:t>
      </w:r>
    </w:p>
    <w:p w14:paraId="6A8AEF23" w14:textId="77777777" w:rsidR="00641BB3" w:rsidRPr="00025115" w:rsidRDefault="00641BB3" w:rsidP="00A14BA8">
      <w:pPr>
        <w:pStyle w:val="a8"/>
        <w:spacing w:before="71"/>
        <w:ind w:right="-456"/>
        <w:jc w:val="right"/>
        <w:rPr>
          <w:sz w:val="26"/>
          <w:szCs w:val="26"/>
        </w:rPr>
      </w:pPr>
      <w:r w:rsidRPr="00025115">
        <w:rPr>
          <w:sz w:val="26"/>
          <w:szCs w:val="26"/>
        </w:rPr>
        <w:t xml:space="preserve">«Содержание и благоустройство </w:t>
      </w:r>
    </w:p>
    <w:p w14:paraId="6F050A92" w14:textId="77777777" w:rsidR="00641BB3" w:rsidRPr="00025115" w:rsidRDefault="00641BB3" w:rsidP="00A14BA8">
      <w:pPr>
        <w:pStyle w:val="a8"/>
        <w:spacing w:before="71"/>
        <w:ind w:right="-456"/>
        <w:jc w:val="right"/>
        <w:rPr>
          <w:sz w:val="26"/>
          <w:szCs w:val="26"/>
        </w:rPr>
      </w:pPr>
      <w:r w:rsidRPr="00025115">
        <w:rPr>
          <w:sz w:val="26"/>
          <w:szCs w:val="26"/>
        </w:rPr>
        <w:t xml:space="preserve">Чугуевского муниципального округа» </w:t>
      </w:r>
    </w:p>
    <w:p w14:paraId="293A5BB9" w14:textId="693915DA" w:rsidR="00E430BE" w:rsidRPr="000C77E1" w:rsidRDefault="00E430BE" w:rsidP="00641BB3">
      <w:pPr>
        <w:pStyle w:val="a8"/>
        <w:ind w:right="-425"/>
        <w:jc w:val="right"/>
        <w:rPr>
          <w:b/>
          <w:szCs w:val="26"/>
        </w:rPr>
      </w:pPr>
    </w:p>
    <w:p w14:paraId="128C3347" w14:textId="77777777" w:rsidR="00B90309" w:rsidRPr="00CB3A33" w:rsidRDefault="00B90309" w:rsidP="00B90309">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2797E769" w14:textId="77777777" w:rsidR="00B90309" w:rsidRDefault="00B90309" w:rsidP="00B90309">
      <w:pPr>
        <w:spacing w:after="0" w:line="240" w:lineRule="auto"/>
        <w:jc w:val="center"/>
        <w:rPr>
          <w:rFonts w:ascii="Times New Roman" w:hAnsi="Times New Roman"/>
          <w:b/>
          <w:bCs/>
          <w:sz w:val="26"/>
          <w:szCs w:val="26"/>
        </w:rPr>
      </w:pPr>
      <w:r w:rsidRPr="00CB3A33">
        <w:rPr>
          <w:rFonts w:ascii="Times New Roman" w:hAnsi="Times New Roman"/>
          <w:b/>
          <w:sz w:val="26"/>
          <w:szCs w:val="26"/>
        </w:rPr>
        <w:t xml:space="preserve">«Содержание и благоустройство Чугуевского муниципального округа» </w:t>
      </w:r>
    </w:p>
    <w:p w14:paraId="473478B6" w14:textId="77777777" w:rsidR="00B90309" w:rsidRPr="00CB3A33" w:rsidRDefault="00B90309" w:rsidP="00B90309">
      <w:pPr>
        <w:spacing w:after="0" w:line="240" w:lineRule="auto"/>
        <w:jc w:val="center"/>
        <w:rPr>
          <w:rFonts w:ascii="Times New Roman" w:hAnsi="Times New Roman"/>
          <w:b/>
          <w:bCs/>
          <w:sz w:val="26"/>
          <w:szCs w:val="26"/>
        </w:rPr>
      </w:pPr>
    </w:p>
    <w:tbl>
      <w:tblPr>
        <w:tblW w:w="15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
        <w:gridCol w:w="5387"/>
        <w:gridCol w:w="805"/>
        <w:gridCol w:w="1369"/>
        <w:gridCol w:w="1547"/>
        <w:gridCol w:w="1267"/>
        <w:gridCol w:w="1127"/>
        <w:gridCol w:w="1127"/>
        <w:gridCol w:w="1127"/>
        <w:gridCol w:w="1081"/>
      </w:tblGrid>
      <w:tr w:rsidR="00B90309" w:rsidRPr="000C77E1" w14:paraId="5BB671B4" w14:textId="77777777" w:rsidTr="007C0B93">
        <w:trPr>
          <w:trHeight w:val="70"/>
          <w:jc w:val="center"/>
        </w:trPr>
        <w:tc>
          <w:tcPr>
            <w:tcW w:w="551" w:type="dxa"/>
            <w:vMerge w:val="restart"/>
            <w:vAlign w:val="center"/>
          </w:tcPr>
          <w:p w14:paraId="38AF8BE8"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5387" w:type="dxa"/>
            <w:vMerge w:val="restart"/>
            <w:vAlign w:val="center"/>
          </w:tcPr>
          <w:p w14:paraId="41970A17"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805" w:type="dxa"/>
            <w:vMerge w:val="restart"/>
            <w:vAlign w:val="center"/>
          </w:tcPr>
          <w:p w14:paraId="5A6AE0C8"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8645" w:type="dxa"/>
            <w:gridSpan w:val="7"/>
          </w:tcPr>
          <w:p w14:paraId="513E3CFC"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15294C" w:rsidRPr="000C77E1" w14:paraId="31DE726A" w14:textId="77777777" w:rsidTr="007C0B93">
        <w:trPr>
          <w:trHeight w:val="451"/>
          <w:jc w:val="center"/>
        </w:trPr>
        <w:tc>
          <w:tcPr>
            <w:tcW w:w="551" w:type="dxa"/>
            <w:vMerge/>
            <w:vAlign w:val="center"/>
          </w:tcPr>
          <w:p w14:paraId="0134DE49" w14:textId="77777777" w:rsidR="0015294C" w:rsidRPr="000C77E1" w:rsidRDefault="0015294C" w:rsidP="00794720">
            <w:pPr>
              <w:autoSpaceDE w:val="0"/>
              <w:autoSpaceDN w:val="0"/>
              <w:adjustRightInd w:val="0"/>
              <w:spacing w:line="276" w:lineRule="auto"/>
              <w:jc w:val="center"/>
              <w:rPr>
                <w:rFonts w:ascii="Times New Roman" w:hAnsi="Times New Roman"/>
                <w:b/>
                <w:bCs/>
                <w:sz w:val="20"/>
                <w:szCs w:val="20"/>
              </w:rPr>
            </w:pPr>
          </w:p>
        </w:tc>
        <w:tc>
          <w:tcPr>
            <w:tcW w:w="5387" w:type="dxa"/>
            <w:vMerge/>
            <w:vAlign w:val="center"/>
          </w:tcPr>
          <w:p w14:paraId="64404C77" w14:textId="77777777" w:rsidR="0015294C" w:rsidRPr="000C77E1" w:rsidRDefault="0015294C" w:rsidP="00794720">
            <w:pPr>
              <w:autoSpaceDE w:val="0"/>
              <w:autoSpaceDN w:val="0"/>
              <w:adjustRightInd w:val="0"/>
              <w:spacing w:line="276" w:lineRule="auto"/>
              <w:jc w:val="center"/>
              <w:rPr>
                <w:rFonts w:ascii="Times New Roman" w:hAnsi="Times New Roman"/>
                <w:b/>
                <w:bCs/>
                <w:sz w:val="20"/>
                <w:szCs w:val="20"/>
              </w:rPr>
            </w:pPr>
          </w:p>
        </w:tc>
        <w:tc>
          <w:tcPr>
            <w:tcW w:w="805" w:type="dxa"/>
            <w:vMerge/>
            <w:vAlign w:val="center"/>
          </w:tcPr>
          <w:p w14:paraId="11C2690C" w14:textId="77777777" w:rsidR="0015294C" w:rsidRPr="000C77E1" w:rsidRDefault="0015294C" w:rsidP="00794720">
            <w:pPr>
              <w:autoSpaceDE w:val="0"/>
              <w:autoSpaceDN w:val="0"/>
              <w:adjustRightInd w:val="0"/>
              <w:spacing w:line="276" w:lineRule="auto"/>
              <w:jc w:val="center"/>
              <w:rPr>
                <w:rFonts w:ascii="Times New Roman" w:hAnsi="Times New Roman"/>
                <w:b/>
                <w:bCs/>
                <w:sz w:val="20"/>
                <w:szCs w:val="20"/>
              </w:rPr>
            </w:pPr>
          </w:p>
        </w:tc>
        <w:tc>
          <w:tcPr>
            <w:tcW w:w="1369" w:type="dxa"/>
          </w:tcPr>
          <w:p w14:paraId="6A449AF1" w14:textId="11AB746A"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w:t>
            </w:r>
            <w:r>
              <w:rPr>
                <w:rFonts w:ascii="Times New Roman" w:hAnsi="Times New Roman"/>
                <w:b/>
                <w:bCs/>
                <w:sz w:val="20"/>
                <w:szCs w:val="20"/>
              </w:rPr>
              <w:t>24</w:t>
            </w:r>
          </w:p>
        </w:tc>
        <w:tc>
          <w:tcPr>
            <w:tcW w:w="1547" w:type="dxa"/>
            <w:vAlign w:val="center"/>
          </w:tcPr>
          <w:p w14:paraId="64F9087C" w14:textId="357BA420"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5</w:t>
            </w:r>
            <w:r w:rsidRPr="000C77E1">
              <w:rPr>
                <w:rFonts w:ascii="Times New Roman" w:hAnsi="Times New Roman"/>
                <w:b/>
                <w:bCs/>
                <w:sz w:val="20"/>
                <w:szCs w:val="20"/>
              </w:rPr>
              <w:t xml:space="preserve"> </w:t>
            </w:r>
          </w:p>
        </w:tc>
        <w:tc>
          <w:tcPr>
            <w:tcW w:w="1267" w:type="dxa"/>
            <w:vAlign w:val="center"/>
          </w:tcPr>
          <w:p w14:paraId="40C75D54" w14:textId="2ECBF752"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6</w:t>
            </w:r>
          </w:p>
        </w:tc>
        <w:tc>
          <w:tcPr>
            <w:tcW w:w="1127" w:type="dxa"/>
            <w:vAlign w:val="center"/>
          </w:tcPr>
          <w:p w14:paraId="3B544904" w14:textId="4999E7F0"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7</w:t>
            </w:r>
          </w:p>
        </w:tc>
        <w:tc>
          <w:tcPr>
            <w:tcW w:w="1127" w:type="dxa"/>
            <w:vAlign w:val="center"/>
          </w:tcPr>
          <w:p w14:paraId="2B81EEB4" w14:textId="7DBB2401" w:rsidR="0015294C" w:rsidRPr="000C77E1" w:rsidRDefault="0015294C" w:rsidP="0015294C">
            <w:pPr>
              <w:jc w:val="center"/>
              <w:rPr>
                <w:rFonts w:ascii="Times New Roman" w:hAnsi="Times New Roman"/>
              </w:rPr>
            </w:pPr>
            <w:r w:rsidRPr="000C77E1">
              <w:rPr>
                <w:rFonts w:ascii="Times New Roman" w:hAnsi="Times New Roman"/>
                <w:b/>
                <w:bCs/>
                <w:sz w:val="20"/>
                <w:szCs w:val="20"/>
              </w:rPr>
              <w:t>202</w:t>
            </w:r>
            <w:r>
              <w:rPr>
                <w:rFonts w:ascii="Times New Roman" w:hAnsi="Times New Roman"/>
                <w:b/>
                <w:bCs/>
                <w:sz w:val="20"/>
                <w:szCs w:val="20"/>
              </w:rPr>
              <w:t>8</w:t>
            </w:r>
          </w:p>
        </w:tc>
        <w:tc>
          <w:tcPr>
            <w:tcW w:w="1127" w:type="dxa"/>
            <w:vAlign w:val="center"/>
          </w:tcPr>
          <w:p w14:paraId="32AF3779" w14:textId="1F19698C" w:rsidR="0015294C" w:rsidRPr="000C77E1" w:rsidRDefault="0015294C" w:rsidP="0015294C">
            <w:pPr>
              <w:jc w:val="center"/>
              <w:rPr>
                <w:rFonts w:ascii="Times New Roman" w:hAnsi="Times New Roman"/>
              </w:rPr>
            </w:pPr>
            <w:r w:rsidRPr="000C77E1">
              <w:rPr>
                <w:rFonts w:ascii="Times New Roman" w:hAnsi="Times New Roman"/>
                <w:b/>
                <w:bCs/>
                <w:sz w:val="20"/>
                <w:szCs w:val="20"/>
              </w:rPr>
              <w:t>202</w:t>
            </w:r>
            <w:r>
              <w:rPr>
                <w:rFonts w:ascii="Times New Roman" w:hAnsi="Times New Roman"/>
                <w:b/>
                <w:bCs/>
                <w:sz w:val="20"/>
                <w:szCs w:val="20"/>
              </w:rPr>
              <w:t>9</w:t>
            </w:r>
          </w:p>
        </w:tc>
        <w:tc>
          <w:tcPr>
            <w:tcW w:w="1081" w:type="dxa"/>
            <w:vAlign w:val="center"/>
          </w:tcPr>
          <w:p w14:paraId="06EFECC2" w14:textId="49296C8C" w:rsidR="0015294C" w:rsidRPr="000C77E1" w:rsidRDefault="0015294C" w:rsidP="0015294C">
            <w:pPr>
              <w:jc w:val="center"/>
              <w:rPr>
                <w:rFonts w:ascii="Times New Roman" w:hAnsi="Times New Roman"/>
              </w:rPr>
            </w:pPr>
            <w:r w:rsidRPr="000C77E1">
              <w:rPr>
                <w:rFonts w:ascii="Times New Roman" w:hAnsi="Times New Roman"/>
                <w:b/>
                <w:bCs/>
                <w:sz w:val="20"/>
                <w:szCs w:val="20"/>
              </w:rPr>
              <w:t>20</w:t>
            </w:r>
            <w:r>
              <w:rPr>
                <w:rFonts w:ascii="Times New Roman" w:hAnsi="Times New Roman"/>
                <w:b/>
                <w:bCs/>
                <w:sz w:val="20"/>
                <w:szCs w:val="20"/>
              </w:rPr>
              <w:t>30</w:t>
            </w:r>
          </w:p>
        </w:tc>
      </w:tr>
      <w:tr w:rsidR="0015294C" w:rsidRPr="000C77E1" w14:paraId="136F65C8" w14:textId="77777777" w:rsidTr="007C0B93">
        <w:trPr>
          <w:trHeight w:val="1026"/>
          <w:jc w:val="center"/>
        </w:trPr>
        <w:tc>
          <w:tcPr>
            <w:tcW w:w="551" w:type="dxa"/>
            <w:vAlign w:val="center"/>
          </w:tcPr>
          <w:p w14:paraId="3DD823CD"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5387" w:type="dxa"/>
          </w:tcPr>
          <w:p w14:paraId="27E23A67" w14:textId="51A6C84F" w:rsidR="0015294C" w:rsidRPr="000C77E1" w:rsidRDefault="007C0B93" w:rsidP="007C0B93">
            <w:pPr>
              <w:ind w:left="-40"/>
              <w:rPr>
                <w:rFonts w:ascii="Times New Roman" w:hAnsi="Times New Roman"/>
              </w:rPr>
            </w:pPr>
            <w:r>
              <w:rPr>
                <w:rFonts w:ascii="Times New Roman" w:hAnsi="Times New Roman"/>
              </w:rPr>
              <w:t>Площадь т</w:t>
            </w:r>
            <w:r w:rsidR="0015294C" w:rsidRPr="000C77E1">
              <w:rPr>
                <w:rFonts w:ascii="Times New Roman" w:hAnsi="Times New Roman"/>
              </w:rPr>
              <w:t xml:space="preserve">ерритории Чугуевского муниципального округа, </w:t>
            </w:r>
            <w:r>
              <w:rPr>
                <w:rFonts w:ascii="Times New Roman" w:hAnsi="Times New Roman"/>
              </w:rPr>
              <w:t>ежегодно обеспеченная текущим содержанием и благоустройством</w:t>
            </w:r>
          </w:p>
        </w:tc>
        <w:tc>
          <w:tcPr>
            <w:tcW w:w="805" w:type="dxa"/>
            <w:vAlign w:val="center"/>
          </w:tcPr>
          <w:p w14:paraId="2CE74D79"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69" w:type="dxa"/>
            <w:vAlign w:val="center"/>
          </w:tcPr>
          <w:p w14:paraId="4093DC72"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547" w:type="dxa"/>
            <w:vAlign w:val="center"/>
          </w:tcPr>
          <w:p w14:paraId="037CD1D1"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267" w:type="dxa"/>
            <w:vAlign w:val="center"/>
          </w:tcPr>
          <w:p w14:paraId="6689EE94"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27" w:type="dxa"/>
            <w:vAlign w:val="center"/>
          </w:tcPr>
          <w:p w14:paraId="549291AF"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27" w:type="dxa"/>
            <w:vAlign w:val="center"/>
          </w:tcPr>
          <w:p w14:paraId="15EBD253"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27" w:type="dxa"/>
            <w:vAlign w:val="center"/>
          </w:tcPr>
          <w:p w14:paraId="12F07546"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081" w:type="dxa"/>
            <w:vAlign w:val="center"/>
          </w:tcPr>
          <w:p w14:paraId="2DCFBDF8"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15294C" w:rsidRPr="000C77E1" w14:paraId="4143E145" w14:textId="77777777" w:rsidTr="007C0B93">
        <w:trPr>
          <w:trHeight w:val="229"/>
          <w:jc w:val="center"/>
        </w:trPr>
        <w:tc>
          <w:tcPr>
            <w:tcW w:w="551" w:type="dxa"/>
            <w:vAlign w:val="center"/>
          </w:tcPr>
          <w:p w14:paraId="33A05783" w14:textId="285DA7CF" w:rsidR="0015294C" w:rsidRPr="000C77E1" w:rsidRDefault="00BB3397" w:rsidP="00794720">
            <w:pPr>
              <w:autoSpaceDE w:val="0"/>
              <w:autoSpaceDN w:val="0"/>
              <w:adjustRightInd w:val="0"/>
              <w:spacing w:line="276" w:lineRule="auto"/>
              <w:jc w:val="center"/>
              <w:rPr>
                <w:rFonts w:ascii="Times New Roman" w:hAnsi="Times New Roman"/>
              </w:rPr>
            </w:pPr>
            <w:r>
              <w:rPr>
                <w:rFonts w:ascii="Times New Roman" w:hAnsi="Times New Roman"/>
              </w:rPr>
              <w:t>2</w:t>
            </w:r>
          </w:p>
        </w:tc>
        <w:tc>
          <w:tcPr>
            <w:tcW w:w="5387" w:type="dxa"/>
          </w:tcPr>
          <w:p w14:paraId="294A1CB9" w14:textId="77777777" w:rsidR="0015294C" w:rsidRPr="000C77E1" w:rsidRDefault="0015294C" w:rsidP="00794720">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работы по текущему содержанию мест захоронения</w:t>
            </w:r>
          </w:p>
        </w:tc>
        <w:tc>
          <w:tcPr>
            <w:tcW w:w="805" w:type="dxa"/>
            <w:vAlign w:val="center"/>
          </w:tcPr>
          <w:p w14:paraId="1B3CC0C6"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69" w:type="dxa"/>
            <w:vAlign w:val="center"/>
          </w:tcPr>
          <w:p w14:paraId="04BC1E10"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547" w:type="dxa"/>
            <w:vAlign w:val="center"/>
          </w:tcPr>
          <w:p w14:paraId="3FD9ECC8"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267" w:type="dxa"/>
            <w:vAlign w:val="center"/>
          </w:tcPr>
          <w:p w14:paraId="265D8B80"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27" w:type="dxa"/>
            <w:vAlign w:val="center"/>
          </w:tcPr>
          <w:p w14:paraId="6DBD74FB"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27" w:type="dxa"/>
            <w:vAlign w:val="center"/>
          </w:tcPr>
          <w:p w14:paraId="183DA5F7"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27" w:type="dxa"/>
            <w:vAlign w:val="center"/>
          </w:tcPr>
          <w:p w14:paraId="1014B40C"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081" w:type="dxa"/>
            <w:vAlign w:val="center"/>
          </w:tcPr>
          <w:p w14:paraId="054BF67F"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A34117" w:rsidRPr="000C77E1" w14:paraId="0153C9FC" w14:textId="77777777" w:rsidTr="0069086E">
        <w:trPr>
          <w:trHeight w:val="720"/>
          <w:jc w:val="center"/>
        </w:trPr>
        <w:tc>
          <w:tcPr>
            <w:tcW w:w="551" w:type="dxa"/>
            <w:vAlign w:val="center"/>
          </w:tcPr>
          <w:p w14:paraId="1392B71A" w14:textId="06787FC6" w:rsidR="00A34117" w:rsidRDefault="00A34117" w:rsidP="00794720">
            <w:pPr>
              <w:autoSpaceDE w:val="0"/>
              <w:autoSpaceDN w:val="0"/>
              <w:adjustRightInd w:val="0"/>
              <w:spacing w:line="276" w:lineRule="auto"/>
              <w:jc w:val="center"/>
              <w:rPr>
                <w:rFonts w:ascii="Times New Roman" w:hAnsi="Times New Roman"/>
              </w:rPr>
            </w:pPr>
            <w:r>
              <w:rPr>
                <w:rFonts w:ascii="Times New Roman" w:hAnsi="Times New Roman"/>
              </w:rPr>
              <w:t>3</w:t>
            </w:r>
          </w:p>
        </w:tc>
        <w:tc>
          <w:tcPr>
            <w:tcW w:w="5387" w:type="dxa"/>
          </w:tcPr>
          <w:p w14:paraId="7E87180A" w14:textId="74ADB59B" w:rsidR="00A34117" w:rsidRPr="000C77E1" w:rsidRDefault="0069086E" w:rsidP="0069086E">
            <w:pPr>
              <w:spacing w:after="0" w:line="240" w:lineRule="auto"/>
              <w:rPr>
                <w:rFonts w:ascii="Times New Roman" w:hAnsi="Times New Roman"/>
              </w:rPr>
            </w:pPr>
            <w:r w:rsidRPr="0069086E">
              <w:rPr>
                <w:rFonts w:ascii="Times New Roman" w:hAnsi="Times New Roman"/>
              </w:rPr>
              <w:t>Доля оказан</w:t>
            </w:r>
            <w:r w:rsidR="00C840C8">
              <w:rPr>
                <w:rFonts w:ascii="Times New Roman" w:hAnsi="Times New Roman"/>
              </w:rPr>
              <w:t>н</w:t>
            </w:r>
            <w:r w:rsidRPr="0069086E">
              <w:rPr>
                <w:rFonts w:ascii="Times New Roman" w:hAnsi="Times New Roman"/>
              </w:rPr>
              <w:t>ых услуг по погребению безродных, невостребованных и неопознанных умерших</w:t>
            </w:r>
          </w:p>
        </w:tc>
        <w:tc>
          <w:tcPr>
            <w:tcW w:w="805" w:type="dxa"/>
            <w:vAlign w:val="center"/>
          </w:tcPr>
          <w:p w14:paraId="1FB22F4C" w14:textId="0DAFF5C1"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w:t>
            </w:r>
          </w:p>
        </w:tc>
        <w:tc>
          <w:tcPr>
            <w:tcW w:w="1369" w:type="dxa"/>
            <w:vAlign w:val="center"/>
          </w:tcPr>
          <w:p w14:paraId="11CD2D3C" w14:textId="50279B63"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547" w:type="dxa"/>
            <w:vAlign w:val="center"/>
          </w:tcPr>
          <w:p w14:paraId="074D1A3C" w14:textId="73583AC8"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267" w:type="dxa"/>
            <w:vAlign w:val="center"/>
          </w:tcPr>
          <w:p w14:paraId="33F4358E" w14:textId="52C7B349"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127" w:type="dxa"/>
            <w:vAlign w:val="center"/>
          </w:tcPr>
          <w:p w14:paraId="3AB7668C" w14:textId="24A83027"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127" w:type="dxa"/>
            <w:vAlign w:val="center"/>
          </w:tcPr>
          <w:p w14:paraId="28E5DA29" w14:textId="13305D6F"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127" w:type="dxa"/>
            <w:vAlign w:val="center"/>
          </w:tcPr>
          <w:p w14:paraId="14EF0D72" w14:textId="419FB0B0"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c>
          <w:tcPr>
            <w:tcW w:w="1081" w:type="dxa"/>
            <w:vAlign w:val="center"/>
          </w:tcPr>
          <w:p w14:paraId="31E38AE2" w14:textId="70DD452C" w:rsidR="00A34117" w:rsidRPr="000C77E1" w:rsidRDefault="0069086E" w:rsidP="00794720">
            <w:pPr>
              <w:autoSpaceDE w:val="0"/>
              <w:autoSpaceDN w:val="0"/>
              <w:adjustRightInd w:val="0"/>
              <w:spacing w:line="276" w:lineRule="auto"/>
              <w:jc w:val="center"/>
              <w:rPr>
                <w:rFonts w:ascii="Times New Roman" w:hAnsi="Times New Roman"/>
              </w:rPr>
            </w:pPr>
            <w:r>
              <w:rPr>
                <w:rFonts w:ascii="Times New Roman" w:hAnsi="Times New Roman"/>
              </w:rPr>
              <w:t>100</w:t>
            </w:r>
          </w:p>
        </w:tc>
      </w:tr>
      <w:tr w:rsidR="0015294C" w:rsidRPr="000C77E1" w14:paraId="6D6A88FE" w14:textId="77777777" w:rsidTr="007C0B93">
        <w:trPr>
          <w:trHeight w:val="70"/>
          <w:jc w:val="center"/>
        </w:trPr>
        <w:tc>
          <w:tcPr>
            <w:tcW w:w="551" w:type="dxa"/>
            <w:vAlign w:val="center"/>
          </w:tcPr>
          <w:p w14:paraId="4D03325A" w14:textId="0E39159E" w:rsidR="0015294C" w:rsidRDefault="00A34117" w:rsidP="00794720">
            <w:pPr>
              <w:autoSpaceDE w:val="0"/>
              <w:autoSpaceDN w:val="0"/>
              <w:adjustRightInd w:val="0"/>
              <w:spacing w:line="276" w:lineRule="auto"/>
              <w:jc w:val="center"/>
              <w:rPr>
                <w:rFonts w:ascii="Times New Roman" w:hAnsi="Times New Roman"/>
              </w:rPr>
            </w:pPr>
            <w:r>
              <w:rPr>
                <w:rFonts w:ascii="Times New Roman" w:hAnsi="Times New Roman"/>
              </w:rPr>
              <w:t>4</w:t>
            </w:r>
          </w:p>
        </w:tc>
        <w:tc>
          <w:tcPr>
            <w:tcW w:w="5387" w:type="dxa"/>
          </w:tcPr>
          <w:p w14:paraId="0EAF7346" w14:textId="32B8415C" w:rsidR="0015294C" w:rsidRDefault="0015294C" w:rsidP="00794720">
            <w:pPr>
              <w:autoSpaceDE w:val="0"/>
              <w:autoSpaceDN w:val="0"/>
              <w:adjustRightInd w:val="0"/>
              <w:spacing w:line="240" w:lineRule="auto"/>
              <w:rPr>
                <w:rFonts w:ascii="Times New Roman" w:hAnsi="Times New Roman"/>
              </w:rPr>
            </w:pPr>
            <w:r>
              <w:rPr>
                <w:rFonts w:ascii="Times New Roman" w:hAnsi="Times New Roman"/>
              </w:rPr>
              <w:t>Количество кладбищ, на которых проведены работы по инвентаризации кладбищ и мест захоронений на кладбищах</w:t>
            </w:r>
          </w:p>
        </w:tc>
        <w:tc>
          <w:tcPr>
            <w:tcW w:w="805" w:type="dxa"/>
            <w:vAlign w:val="center"/>
          </w:tcPr>
          <w:p w14:paraId="7BE61054" w14:textId="63A77407"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69" w:type="dxa"/>
            <w:vAlign w:val="center"/>
          </w:tcPr>
          <w:p w14:paraId="440D66CB" w14:textId="2391B202" w:rsidR="0015294C" w:rsidRDefault="000407EF" w:rsidP="00794720">
            <w:pPr>
              <w:autoSpaceDE w:val="0"/>
              <w:autoSpaceDN w:val="0"/>
              <w:adjustRightInd w:val="0"/>
              <w:spacing w:line="276" w:lineRule="auto"/>
              <w:jc w:val="center"/>
              <w:rPr>
                <w:rFonts w:ascii="Times New Roman" w:hAnsi="Times New Roman"/>
              </w:rPr>
            </w:pPr>
            <w:r>
              <w:rPr>
                <w:rFonts w:ascii="Times New Roman" w:hAnsi="Times New Roman"/>
              </w:rPr>
              <w:t>19</w:t>
            </w:r>
          </w:p>
        </w:tc>
        <w:tc>
          <w:tcPr>
            <w:tcW w:w="1547" w:type="dxa"/>
            <w:vAlign w:val="center"/>
          </w:tcPr>
          <w:p w14:paraId="512D5263" w14:textId="3B3C8760" w:rsidR="0015294C" w:rsidRDefault="008442A6" w:rsidP="00794720">
            <w:pPr>
              <w:autoSpaceDE w:val="0"/>
              <w:autoSpaceDN w:val="0"/>
              <w:adjustRightInd w:val="0"/>
              <w:spacing w:line="276" w:lineRule="auto"/>
              <w:jc w:val="center"/>
              <w:rPr>
                <w:rFonts w:ascii="Times New Roman" w:hAnsi="Times New Roman"/>
              </w:rPr>
            </w:pPr>
            <w:r>
              <w:rPr>
                <w:rFonts w:ascii="Times New Roman" w:hAnsi="Times New Roman"/>
              </w:rPr>
              <w:t>11</w:t>
            </w:r>
          </w:p>
        </w:tc>
        <w:tc>
          <w:tcPr>
            <w:tcW w:w="1267" w:type="dxa"/>
            <w:vAlign w:val="center"/>
          </w:tcPr>
          <w:p w14:paraId="52BE753C" w14:textId="041D5F2F"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6FA44D65" w14:textId="75D92EAA"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0D3A0A4A" w14:textId="27E0307D"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06A97042" w14:textId="6754899C" w:rsidR="0015294C" w:rsidRDefault="008442A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81" w:type="dxa"/>
            <w:vAlign w:val="center"/>
          </w:tcPr>
          <w:p w14:paraId="2D44505F" w14:textId="1EE1F748" w:rsidR="0015294C" w:rsidRDefault="008442A6" w:rsidP="00794720">
            <w:pPr>
              <w:autoSpaceDE w:val="0"/>
              <w:autoSpaceDN w:val="0"/>
              <w:adjustRightInd w:val="0"/>
              <w:spacing w:line="276" w:lineRule="auto"/>
              <w:jc w:val="center"/>
              <w:rPr>
                <w:rFonts w:ascii="Times New Roman" w:hAnsi="Times New Roman"/>
              </w:rPr>
            </w:pPr>
            <w:r>
              <w:rPr>
                <w:rFonts w:ascii="Times New Roman" w:hAnsi="Times New Roman"/>
              </w:rPr>
              <w:t>0</w:t>
            </w:r>
          </w:p>
        </w:tc>
      </w:tr>
      <w:tr w:rsidR="007C0B93" w:rsidRPr="000C77E1" w14:paraId="2ED32940" w14:textId="77777777" w:rsidTr="007C0B93">
        <w:trPr>
          <w:trHeight w:val="70"/>
          <w:jc w:val="center"/>
        </w:trPr>
        <w:tc>
          <w:tcPr>
            <w:tcW w:w="551" w:type="dxa"/>
            <w:vAlign w:val="center"/>
          </w:tcPr>
          <w:p w14:paraId="7B379454" w14:textId="5A17079A" w:rsidR="007C0B93" w:rsidRDefault="00A34117" w:rsidP="00794720">
            <w:pPr>
              <w:autoSpaceDE w:val="0"/>
              <w:autoSpaceDN w:val="0"/>
              <w:adjustRightInd w:val="0"/>
              <w:spacing w:line="276" w:lineRule="auto"/>
              <w:jc w:val="center"/>
              <w:rPr>
                <w:rFonts w:ascii="Times New Roman" w:hAnsi="Times New Roman"/>
              </w:rPr>
            </w:pPr>
            <w:r>
              <w:rPr>
                <w:rFonts w:ascii="Times New Roman" w:hAnsi="Times New Roman"/>
              </w:rPr>
              <w:t>5</w:t>
            </w:r>
          </w:p>
        </w:tc>
        <w:tc>
          <w:tcPr>
            <w:tcW w:w="5387" w:type="dxa"/>
          </w:tcPr>
          <w:p w14:paraId="1E424883" w14:textId="70A6E475" w:rsidR="007C0B93" w:rsidRDefault="007C0B93" w:rsidP="00794720">
            <w:pPr>
              <w:autoSpaceDE w:val="0"/>
              <w:autoSpaceDN w:val="0"/>
              <w:adjustRightInd w:val="0"/>
              <w:spacing w:line="240" w:lineRule="auto"/>
              <w:rPr>
                <w:rFonts w:ascii="Times New Roman" w:hAnsi="Times New Roman"/>
              </w:rPr>
            </w:pPr>
            <w:r>
              <w:rPr>
                <w:rFonts w:ascii="Times New Roman" w:hAnsi="Times New Roman"/>
              </w:rPr>
              <w:t xml:space="preserve">Количество объектов благоустройства, восстановленных в рамках реализации долгосрочного плана социально –экономического развития </w:t>
            </w:r>
            <w:r>
              <w:rPr>
                <w:rFonts w:ascii="Times New Roman" w:hAnsi="Times New Roman"/>
              </w:rPr>
              <w:lastRenderedPageBreak/>
              <w:t>Чугуевского муниципального округа</w:t>
            </w:r>
          </w:p>
        </w:tc>
        <w:tc>
          <w:tcPr>
            <w:tcW w:w="805" w:type="dxa"/>
            <w:vAlign w:val="center"/>
          </w:tcPr>
          <w:p w14:paraId="6FE495F0" w14:textId="4E94DE03" w:rsidR="007C0B93" w:rsidRDefault="007C0B93" w:rsidP="00794720">
            <w:pPr>
              <w:autoSpaceDE w:val="0"/>
              <w:autoSpaceDN w:val="0"/>
              <w:adjustRightInd w:val="0"/>
              <w:spacing w:line="276" w:lineRule="auto"/>
              <w:jc w:val="center"/>
              <w:rPr>
                <w:rFonts w:ascii="Times New Roman" w:hAnsi="Times New Roman"/>
              </w:rPr>
            </w:pPr>
            <w:r>
              <w:rPr>
                <w:rFonts w:ascii="Times New Roman" w:hAnsi="Times New Roman"/>
              </w:rPr>
              <w:lastRenderedPageBreak/>
              <w:t>шт.</w:t>
            </w:r>
          </w:p>
        </w:tc>
        <w:tc>
          <w:tcPr>
            <w:tcW w:w="1369" w:type="dxa"/>
            <w:vAlign w:val="center"/>
          </w:tcPr>
          <w:p w14:paraId="2F591BEA" w14:textId="186D1A39" w:rsidR="007C0B93" w:rsidRDefault="007C0B93"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547" w:type="dxa"/>
            <w:vAlign w:val="center"/>
          </w:tcPr>
          <w:p w14:paraId="0890A013" w14:textId="198A6917" w:rsidR="007C0B93" w:rsidRDefault="00FF6D3D"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267" w:type="dxa"/>
            <w:vAlign w:val="center"/>
          </w:tcPr>
          <w:p w14:paraId="2F59B7FE" w14:textId="6DEE5BEA" w:rsidR="007C0B93" w:rsidRDefault="00FF6D3D" w:rsidP="00794720">
            <w:pPr>
              <w:autoSpaceDE w:val="0"/>
              <w:autoSpaceDN w:val="0"/>
              <w:adjustRightInd w:val="0"/>
              <w:spacing w:line="276" w:lineRule="auto"/>
              <w:jc w:val="center"/>
              <w:rPr>
                <w:rFonts w:ascii="Times New Roman" w:hAnsi="Times New Roman"/>
              </w:rPr>
            </w:pPr>
            <w:r>
              <w:rPr>
                <w:rFonts w:ascii="Times New Roman" w:hAnsi="Times New Roman"/>
              </w:rPr>
              <w:t>2</w:t>
            </w:r>
          </w:p>
        </w:tc>
        <w:tc>
          <w:tcPr>
            <w:tcW w:w="1127" w:type="dxa"/>
            <w:vAlign w:val="center"/>
          </w:tcPr>
          <w:p w14:paraId="1FF462DE" w14:textId="6C490190" w:rsidR="007C0B93" w:rsidRDefault="00FF6D3D" w:rsidP="00794720">
            <w:pPr>
              <w:autoSpaceDE w:val="0"/>
              <w:autoSpaceDN w:val="0"/>
              <w:adjustRightInd w:val="0"/>
              <w:spacing w:line="276" w:lineRule="auto"/>
              <w:jc w:val="center"/>
              <w:rPr>
                <w:rFonts w:ascii="Times New Roman" w:hAnsi="Times New Roman"/>
              </w:rPr>
            </w:pPr>
            <w:r>
              <w:rPr>
                <w:rFonts w:ascii="Times New Roman" w:hAnsi="Times New Roman"/>
              </w:rPr>
              <w:t>2</w:t>
            </w:r>
          </w:p>
        </w:tc>
        <w:tc>
          <w:tcPr>
            <w:tcW w:w="1127" w:type="dxa"/>
            <w:vAlign w:val="center"/>
          </w:tcPr>
          <w:p w14:paraId="7D819F15" w14:textId="47CDDE55" w:rsidR="007C0B93" w:rsidRDefault="00FF6D3D"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70C0F0EC" w14:textId="3FD747CF" w:rsidR="007C0B93" w:rsidRDefault="00FF6D3D"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81" w:type="dxa"/>
            <w:vAlign w:val="center"/>
          </w:tcPr>
          <w:p w14:paraId="34E77729" w14:textId="40EA9D60" w:rsidR="007C0B93" w:rsidRDefault="00FF6D3D" w:rsidP="00794720">
            <w:pPr>
              <w:autoSpaceDE w:val="0"/>
              <w:autoSpaceDN w:val="0"/>
              <w:adjustRightInd w:val="0"/>
              <w:spacing w:line="276" w:lineRule="auto"/>
              <w:jc w:val="center"/>
              <w:rPr>
                <w:rFonts w:ascii="Times New Roman" w:hAnsi="Times New Roman"/>
              </w:rPr>
            </w:pPr>
            <w:r>
              <w:rPr>
                <w:rFonts w:ascii="Times New Roman" w:hAnsi="Times New Roman"/>
              </w:rPr>
              <w:t>0</w:t>
            </w:r>
          </w:p>
        </w:tc>
      </w:tr>
      <w:tr w:rsidR="00314F30" w:rsidRPr="000C77E1" w14:paraId="6AF0BD4E" w14:textId="77777777" w:rsidTr="007C0B93">
        <w:trPr>
          <w:trHeight w:val="70"/>
          <w:jc w:val="center"/>
        </w:trPr>
        <w:tc>
          <w:tcPr>
            <w:tcW w:w="551" w:type="dxa"/>
            <w:vAlign w:val="center"/>
          </w:tcPr>
          <w:p w14:paraId="2B99D88D" w14:textId="309B51D2"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lastRenderedPageBreak/>
              <w:t>6</w:t>
            </w:r>
          </w:p>
        </w:tc>
        <w:tc>
          <w:tcPr>
            <w:tcW w:w="5387" w:type="dxa"/>
          </w:tcPr>
          <w:p w14:paraId="48155FCE" w14:textId="519EC220" w:rsidR="00314F30" w:rsidRDefault="00314F30" w:rsidP="00794720">
            <w:pPr>
              <w:autoSpaceDE w:val="0"/>
              <w:autoSpaceDN w:val="0"/>
              <w:adjustRightInd w:val="0"/>
              <w:spacing w:line="240" w:lineRule="auto"/>
              <w:rPr>
                <w:rFonts w:ascii="Times New Roman" w:hAnsi="Times New Roman"/>
              </w:rPr>
            </w:pPr>
            <w:r>
              <w:rPr>
                <w:rFonts w:ascii="Times New Roman" w:hAnsi="Times New Roman"/>
              </w:rPr>
              <w:t>Количество инициативных проектов, реализуемых на территории Чугуевского муниципального округа (ежегодно)</w:t>
            </w:r>
          </w:p>
        </w:tc>
        <w:tc>
          <w:tcPr>
            <w:tcW w:w="805" w:type="dxa"/>
            <w:vAlign w:val="center"/>
          </w:tcPr>
          <w:p w14:paraId="77093FB8" w14:textId="1833866A"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69" w:type="dxa"/>
            <w:vAlign w:val="center"/>
          </w:tcPr>
          <w:p w14:paraId="38DE6689" w14:textId="7902C97B" w:rsidR="00314F30" w:rsidRDefault="00647185" w:rsidP="00794720">
            <w:pPr>
              <w:autoSpaceDE w:val="0"/>
              <w:autoSpaceDN w:val="0"/>
              <w:adjustRightInd w:val="0"/>
              <w:spacing w:line="276" w:lineRule="auto"/>
              <w:jc w:val="center"/>
              <w:rPr>
                <w:rFonts w:ascii="Times New Roman" w:hAnsi="Times New Roman"/>
              </w:rPr>
            </w:pPr>
            <w:r>
              <w:rPr>
                <w:rFonts w:ascii="Times New Roman" w:hAnsi="Times New Roman"/>
              </w:rPr>
              <w:t>3</w:t>
            </w:r>
          </w:p>
        </w:tc>
        <w:tc>
          <w:tcPr>
            <w:tcW w:w="1547" w:type="dxa"/>
            <w:vAlign w:val="center"/>
          </w:tcPr>
          <w:p w14:paraId="471076CD" w14:textId="7421B817"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1</w:t>
            </w:r>
          </w:p>
        </w:tc>
        <w:tc>
          <w:tcPr>
            <w:tcW w:w="1267" w:type="dxa"/>
            <w:vAlign w:val="center"/>
          </w:tcPr>
          <w:p w14:paraId="5DAA78ED" w14:textId="0BB8475C"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6FEE0FDC" w14:textId="37964666"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1AE35D1D" w14:textId="1B1796D1"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27" w:type="dxa"/>
            <w:vAlign w:val="center"/>
          </w:tcPr>
          <w:p w14:paraId="1F77F47C" w14:textId="730188A5"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81" w:type="dxa"/>
            <w:vAlign w:val="center"/>
          </w:tcPr>
          <w:p w14:paraId="57EAEF72" w14:textId="1CE40F0A" w:rsidR="00314F30" w:rsidRDefault="00314F30" w:rsidP="00794720">
            <w:pPr>
              <w:autoSpaceDE w:val="0"/>
              <w:autoSpaceDN w:val="0"/>
              <w:adjustRightInd w:val="0"/>
              <w:spacing w:line="276" w:lineRule="auto"/>
              <w:jc w:val="center"/>
              <w:rPr>
                <w:rFonts w:ascii="Times New Roman" w:hAnsi="Times New Roman"/>
              </w:rPr>
            </w:pPr>
            <w:r>
              <w:rPr>
                <w:rFonts w:ascii="Times New Roman" w:hAnsi="Times New Roman"/>
              </w:rPr>
              <w:t>0</w:t>
            </w:r>
          </w:p>
        </w:tc>
      </w:tr>
    </w:tbl>
    <w:p w14:paraId="4F02FCB8" w14:textId="0EDBA56C" w:rsidR="008442A6" w:rsidRPr="00B03BB9" w:rsidRDefault="0090430B" w:rsidP="00B03BB9">
      <w:pPr>
        <w:pStyle w:val="af2"/>
        <w:tabs>
          <w:tab w:val="left" w:pos="5640"/>
        </w:tabs>
        <w:spacing w:before="0" w:beforeAutospacing="0" w:after="0" w:afterAutospacing="0"/>
        <w:ind w:right="-881"/>
        <w:jc w:val="center"/>
        <w:rPr>
          <w:sz w:val="26"/>
          <w:szCs w:val="26"/>
        </w:rPr>
      </w:pPr>
      <w:r>
        <w:rPr>
          <w:sz w:val="26"/>
          <w:szCs w:val="26"/>
        </w:rPr>
        <w:t xml:space="preserve">                                                                                                    </w:t>
      </w:r>
      <w:r w:rsidR="00B03BB9">
        <w:rPr>
          <w:sz w:val="26"/>
          <w:szCs w:val="26"/>
        </w:rPr>
        <w:t xml:space="preserve">                        </w:t>
      </w:r>
      <w:r>
        <w:rPr>
          <w:sz w:val="26"/>
          <w:szCs w:val="26"/>
        </w:rPr>
        <w:t xml:space="preserve">                       </w:t>
      </w:r>
      <w:r w:rsidR="00B03BB9">
        <w:rPr>
          <w:sz w:val="26"/>
          <w:szCs w:val="26"/>
        </w:rPr>
        <w:t xml:space="preserve">                        </w:t>
      </w:r>
      <w:r w:rsidR="0066210D">
        <w:rPr>
          <w:sz w:val="26"/>
          <w:szCs w:val="26"/>
        </w:rPr>
        <w:t xml:space="preserve">                                </w:t>
      </w:r>
      <w:r w:rsidR="00B03BB9">
        <w:rPr>
          <w:sz w:val="26"/>
          <w:szCs w:val="26"/>
        </w:rPr>
        <w:t xml:space="preserve">                             </w:t>
      </w:r>
    </w:p>
    <w:p w14:paraId="17EC6B60" w14:textId="262138A1" w:rsidR="009A2B80" w:rsidRDefault="00D264EC" w:rsidP="00647185">
      <w:pPr>
        <w:pStyle w:val="af2"/>
        <w:tabs>
          <w:tab w:val="left" w:pos="5640"/>
        </w:tabs>
        <w:spacing w:before="0" w:beforeAutospacing="0" w:after="0" w:afterAutospacing="0"/>
        <w:ind w:right="-881"/>
        <w:jc w:val="center"/>
        <w:rPr>
          <w:sz w:val="26"/>
          <w:szCs w:val="26"/>
        </w:rPr>
      </w:pPr>
      <w:r>
        <w:rPr>
          <w:sz w:val="26"/>
          <w:szCs w:val="26"/>
        </w:rPr>
        <w:t xml:space="preserve">                                                                                                                                                                    </w:t>
      </w:r>
      <w:r w:rsidR="005037BD">
        <w:rPr>
          <w:sz w:val="26"/>
          <w:szCs w:val="26"/>
        </w:rPr>
        <w:t xml:space="preserve">                                                                                                                                            </w:t>
      </w:r>
    </w:p>
    <w:tbl>
      <w:tblPr>
        <w:tblW w:w="15276" w:type="dxa"/>
        <w:tblLook w:val="04A0" w:firstRow="1" w:lastRow="0" w:firstColumn="1" w:lastColumn="0" w:noHBand="0" w:noVBand="1"/>
      </w:tblPr>
      <w:tblGrid>
        <w:gridCol w:w="1951"/>
        <w:gridCol w:w="13325"/>
      </w:tblGrid>
      <w:tr w:rsidR="009A2B80" w:rsidRPr="000C77E1" w14:paraId="13B1337A" w14:textId="77777777" w:rsidTr="0098050F">
        <w:tc>
          <w:tcPr>
            <w:tcW w:w="1951" w:type="dxa"/>
          </w:tcPr>
          <w:p w14:paraId="63E00ADA" w14:textId="77777777" w:rsidR="009A2B80" w:rsidRPr="000C77E1" w:rsidRDefault="009A2B80" w:rsidP="00D264EC">
            <w:pPr>
              <w:pStyle w:val="af"/>
              <w:tabs>
                <w:tab w:val="left" w:pos="5640"/>
              </w:tabs>
              <w:spacing w:before="0" w:beforeAutospacing="0" w:after="0" w:afterAutospacing="0" w:line="276" w:lineRule="auto"/>
              <w:jc w:val="right"/>
              <w:rPr>
                <w:sz w:val="26"/>
                <w:szCs w:val="26"/>
              </w:rPr>
            </w:pPr>
          </w:p>
        </w:tc>
        <w:tc>
          <w:tcPr>
            <w:tcW w:w="13325" w:type="dxa"/>
          </w:tcPr>
          <w:p w14:paraId="07F15932" w14:textId="6E54CDE6" w:rsidR="005037BD" w:rsidRDefault="005037BD" w:rsidP="00A874F6">
            <w:pPr>
              <w:pStyle w:val="a8"/>
              <w:ind w:right="97"/>
              <w:rPr>
                <w:sz w:val="26"/>
                <w:szCs w:val="26"/>
              </w:rPr>
            </w:pPr>
          </w:p>
          <w:p w14:paraId="466BDC14" w14:textId="77777777" w:rsidR="00314F30" w:rsidRDefault="00314F30" w:rsidP="00A874F6">
            <w:pPr>
              <w:pStyle w:val="a8"/>
              <w:ind w:right="97"/>
              <w:rPr>
                <w:sz w:val="26"/>
                <w:szCs w:val="26"/>
              </w:rPr>
            </w:pPr>
          </w:p>
          <w:p w14:paraId="6A0A1E8C" w14:textId="77777777" w:rsidR="00641BB3" w:rsidRDefault="00641BB3" w:rsidP="00B81D6D">
            <w:pPr>
              <w:pStyle w:val="a8"/>
              <w:ind w:right="97"/>
              <w:jc w:val="right"/>
              <w:rPr>
                <w:sz w:val="26"/>
                <w:szCs w:val="26"/>
              </w:rPr>
            </w:pPr>
          </w:p>
          <w:p w14:paraId="1CFD7D48" w14:textId="77777777" w:rsidR="00641BB3" w:rsidRDefault="00641BB3" w:rsidP="00B81D6D">
            <w:pPr>
              <w:pStyle w:val="a8"/>
              <w:ind w:right="97"/>
              <w:jc w:val="right"/>
              <w:rPr>
                <w:sz w:val="26"/>
                <w:szCs w:val="26"/>
              </w:rPr>
            </w:pPr>
          </w:p>
          <w:p w14:paraId="1C3AD321" w14:textId="77777777" w:rsidR="00641BB3" w:rsidRDefault="00641BB3" w:rsidP="00B81D6D">
            <w:pPr>
              <w:pStyle w:val="a8"/>
              <w:ind w:right="97"/>
              <w:jc w:val="right"/>
              <w:rPr>
                <w:sz w:val="26"/>
                <w:szCs w:val="26"/>
              </w:rPr>
            </w:pPr>
          </w:p>
          <w:p w14:paraId="13444B2F" w14:textId="77777777" w:rsidR="00641BB3" w:rsidRDefault="00641BB3" w:rsidP="00B81D6D">
            <w:pPr>
              <w:pStyle w:val="a8"/>
              <w:ind w:right="97"/>
              <w:jc w:val="right"/>
              <w:rPr>
                <w:sz w:val="26"/>
                <w:szCs w:val="26"/>
              </w:rPr>
            </w:pPr>
          </w:p>
          <w:p w14:paraId="5FB6A4F2" w14:textId="77777777" w:rsidR="00641BB3" w:rsidRDefault="00641BB3" w:rsidP="00B81D6D">
            <w:pPr>
              <w:pStyle w:val="a8"/>
              <w:ind w:right="97"/>
              <w:jc w:val="right"/>
              <w:rPr>
                <w:sz w:val="26"/>
                <w:szCs w:val="26"/>
              </w:rPr>
            </w:pPr>
          </w:p>
          <w:p w14:paraId="22B5692A" w14:textId="77777777" w:rsidR="00641BB3" w:rsidRDefault="00641BB3" w:rsidP="00B81D6D">
            <w:pPr>
              <w:pStyle w:val="a8"/>
              <w:ind w:right="97"/>
              <w:jc w:val="right"/>
              <w:rPr>
                <w:sz w:val="26"/>
                <w:szCs w:val="26"/>
              </w:rPr>
            </w:pPr>
          </w:p>
          <w:p w14:paraId="4913B0D4" w14:textId="77777777" w:rsidR="00641BB3" w:rsidRDefault="00641BB3" w:rsidP="00B81D6D">
            <w:pPr>
              <w:pStyle w:val="a8"/>
              <w:ind w:right="97"/>
              <w:jc w:val="right"/>
              <w:rPr>
                <w:sz w:val="26"/>
                <w:szCs w:val="26"/>
              </w:rPr>
            </w:pPr>
          </w:p>
          <w:p w14:paraId="5666D4C2" w14:textId="77777777" w:rsidR="00641BB3" w:rsidRDefault="00641BB3" w:rsidP="00B81D6D">
            <w:pPr>
              <w:pStyle w:val="a8"/>
              <w:ind w:right="97"/>
              <w:jc w:val="right"/>
              <w:rPr>
                <w:sz w:val="26"/>
                <w:szCs w:val="26"/>
              </w:rPr>
            </w:pPr>
          </w:p>
          <w:p w14:paraId="239B770F" w14:textId="77777777" w:rsidR="00641BB3" w:rsidRDefault="00641BB3" w:rsidP="00B81D6D">
            <w:pPr>
              <w:pStyle w:val="a8"/>
              <w:ind w:right="97"/>
              <w:jc w:val="right"/>
              <w:rPr>
                <w:sz w:val="26"/>
                <w:szCs w:val="26"/>
              </w:rPr>
            </w:pPr>
          </w:p>
          <w:p w14:paraId="30BFBD5E" w14:textId="77777777" w:rsidR="00641BB3" w:rsidRDefault="00641BB3" w:rsidP="00B81D6D">
            <w:pPr>
              <w:pStyle w:val="a8"/>
              <w:ind w:right="97"/>
              <w:jc w:val="right"/>
              <w:rPr>
                <w:sz w:val="26"/>
                <w:szCs w:val="26"/>
              </w:rPr>
            </w:pPr>
          </w:p>
          <w:p w14:paraId="4B44F6AF" w14:textId="77777777" w:rsidR="00641BB3" w:rsidRDefault="00641BB3" w:rsidP="00B81D6D">
            <w:pPr>
              <w:pStyle w:val="a8"/>
              <w:ind w:right="97"/>
              <w:jc w:val="right"/>
              <w:rPr>
                <w:sz w:val="26"/>
                <w:szCs w:val="26"/>
              </w:rPr>
            </w:pPr>
          </w:p>
          <w:p w14:paraId="55255BAD" w14:textId="77777777" w:rsidR="00641BB3" w:rsidRDefault="00641BB3" w:rsidP="00B81D6D">
            <w:pPr>
              <w:pStyle w:val="a8"/>
              <w:ind w:right="97"/>
              <w:jc w:val="right"/>
              <w:rPr>
                <w:sz w:val="26"/>
                <w:szCs w:val="26"/>
              </w:rPr>
            </w:pPr>
          </w:p>
          <w:p w14:paraId="0C331D7A" w14:textId="77777777" w:rsidR="00641BB3" w:rsidRDefault="00641BB3" w:rsidP="00B81D6D">
            <w:pPr>
              <w:pStyle w:val="a8"/>
              <w:ind w:right="97"/>
              <w:jc w:val="right"/>
              <w:rPr>
                <w:sz w:val="26"/>
                <w:szCs w:val="26"/>
              </w:rPr>
            </w:pPr>
          </w:p>
          <w:p w14:paraId="024A9702" w14:textId="77777777" w:rsidR="00641BB3" w:rsidRDefault="00641BB3" w:rsidP="00B81D6D">
            <w:pPr>
              <w:pStyle w:val="a8"/>
              <w:ind w:right="97"/>
              <w:jc w:val="right"/>
              <w:rPr>
                <w:sz w:val="26"/>
                <w:szCs w:val="26"/>
              </w:rPr>
            </w:pPr>
          </w:p>
          <w:p w14:paraId="65D314CD" w14:textId="77777777" w:rsidR="00641BB3" w:rsidRDefault="00641BB3" w:rsidP="00B81D6D">
            <w:pPr>
              <w:pStyle w:val="a8"/>
              <w:ind w:right="97"/>
              <w:jc w:val="right"/>
              <w:rPr>
                <w:sz w:val="26"/>
                <w:szCs w:val="26"/>
              </w:rPr>
            </w:pPr>
          </w:p>
          <w:p w14:paraId="2A029198" w14:textId="77777777" w:rsidR="00641BB3" w:rsidRDefault="00641BB3" w:rsidP="00B81D6D">
            <w:pPr>
              <w:pStyle w:val="a8"/>
              <w:ind w:right="97"/>
              <w:jc w:val="right"/>
              <w:rPr>
                <w:sz w:val="26"/>
                <w:szCs w:val="26"/>
              </w:rPr>
            </w:pPr>
          </w:p>
          <w:p w14:paraId="50CF28EE" w14:textId="77777777" w:rsidR="00641BB3" w:rsidRDefault="00641BB3" w:rsidP="00B81D6D">
            <w:pPr>
              <w:pStyle w:val="a8"/>
              <w:ind w:right="97"/>
              <w:jc w:val="right"/>
              <w:rPr>
                <w:sz w:val="26"/>
                <w:szCs w:val="26"/>
              </w:rPr>
            </w:pPr>
          </w:p>
          <w:p w14:paraId="6D53170D" w14:textId="77777777" w:rsidR="00641BB3" w:rsidRDefault="00641BB3" w:rsidP="00B81D6D">
            <w:pPr>
              <w:pStyle w:val="a8"/>
              <w:ind w:right="97"/>
              <w:jc w:val="right"/>
              <w:rPr>
                <w:sz w:val="26"/>
                <w:szCs w:val="26"/>
              </w:rPr>
            </w:pPr>
          </w:p>
          <w:p w14:paraId="7E499446" w14:textId="77777777" w:rsidR="00641BB3" w:rsidRDefault="00641BB3" w:rsidP="00B81D6D">
            <w:pPr>
              <w:pStyle w:val="a8"/>
              <w:ind w:right="97"/>
              <w:jc w:val="right"/>
              <w:rPr>
                <w:sz w:val="26"/>
                <w:szCs w:val="26"/>
              </w:rPr>
            </w:pPr>
          </w:p>
          <w:p w14:paraId="53702A9A" w14:textId="77777777" w:rsidR="00641BB3" w:rsidRDefault="00641BB3" w:rsidP="00B81D6D">
            <w:pPr>
              <w:pStyle w:val="a8"/>
              <w:ind w:right="97"/>
              <w:jc w:val="right"/>
              <w:rPr>
                <w:sz w:val="26"/>
                <w:szCs w:val="26"/>
              </w:rPr>
            </w:pPr>
          </w:p>
          <w:p w14:paraId="775602B6" w14:textId="77777777" w:rsidR="00641BB3" w:rsidRDefault="00641BB3" w:rsidP="00B81D6D">
            <w:pPr>
              <w:pStyle w:val="a8"/>
              <w:ind w:right="97"/>
              <w:jc w:val="right"/>
              <w:rPr>
                <w:sz w:val="26"/>
                <w:szCs w:val="26"/>
              </w:rPr>
            </w:pPr>
          </w:p>
          <w:p w14:paraId="20CD163C" w14:textId="77777777" w:rsidR="00641BB3" w:rsidRDefault="00641BB3" w:rsidP="00B81D6D">
            <w:pPr>
              <w:pStyle w:val="a8"/>
              <w:ind w:right="97"/>
              <w:jc w:val="right"/>
              <w:rPr>
                <w:sz w:val="26"/>
                <w:szCs w:val="26"/>
              </w:rPr>
            </w:pPr>
          </w:p>
          <w:p w14:paraId="3FCD733B" w14:textId="77777777" w:rsidR="00641BB3" w:rsidRDefault="00641BB3" w:rsidP="00B81D6D">
            <w:pPr>
              <w:pStyle w:val="a8"/>
              <w:ind w:right="97"/>
              <w:jc w:val="right"/>
              <w:rPr>
                <w:sz w:val="26"/>
                <w:szCs w:val="26"/>
              </w:rPr>
            </w:pPr>
          </w:p>
          <w:p w14:paraId="3B5E3F28" w14:textId="77777777" w:rsidR="00641BB3" w:rsidRDefault="00641BB3" w:rsidP="00B81D6D">
            <w:pPr>
              <w:pStyle w:val="a8"/>
              <w:ind w:right="97"/>
              <w:jc w:val="right"/>
              <w:rPr>
                <w:sz w:val="26"/>
                <w:szCs w:val="26"/>
              </w:rPr>
            </w:pPr>
          </w:p>
          <w:p w14:paraId="6F57FF40" w14:textId="77777777" w:rsidR="00641BB3" w:rsidRDefault="00641BB3" w:rsidP="00B81D6D">
            <w:pPr>
              <w:pStyle w:val="a8"/>
              <w:ind w:right="97"/>
              <w:jc w:val="right"/>
              <w:rPr>
                <w:sz w:val="26"/>
                <w:szCs w:val="26"/>
              </w:rPr>
            </w:pPr>
          </w:p>
          <w:p w14:paraId="09E65929" w14:textId="29A9BA2C" w:rsidR="009A2B80" w:rsidRPr="000C77E1" w:rsidRDefault="009A2B80" w:rsidP="00B81D6D">
            <w:pPr>
              <w:pStyle w:val="a8"/>
              <w:ind w:right="97"/>
              <w:jc w:val="right"/>
              <w:rPr>
                <w:sz w:val="26"/>
                <w:szCs w:val="26"/>
              </w:rPr>
            </w:pPr>
            <w:r w:rsidRPr="000C77E1">
              <w:rPr>
                <w:sz w:val="26"/>
                <w:szCs w:val="26"/>
              </w:rPr>
              <w:lastRenderedPageBreak/>
              <w:t>Приложение № 2</w:t>
            </w:r>
          </w:p>
          <w:p w14:paraId="6DD18BC7" w14:textId="77777777" w:rsidR="00641BB3" w:rsidRPr="00025115" w:rsidRDefault="00641BB3" w:rsidP="00641BB3">
            <w:pPr>
              <w:pStyle w:val="a8"/>
              <w:spacing w:before="71"/>
              <w:ind w:right="97"/>
              <w:jc w:val="right"/>
              <w:rPr>
                <w:sz w:val="26"/>
                <w:szCs w:val="26"/>
              </w:rPr>
            </w:pPr>
            <w:r w:rsidRPr="00025115">
              <w:rPr>
                <w:sz w:val="26"/>
                <w:szCs w:val="26"/>
              </w:rPr>
              <w:t xml:space="preserve">к постановлению администрации </w:t>
            </w:r>
          </w:p>
          <w:p w14:paraId="1AEC55FE" w14:textId="77777777" w:rsidR="00641BB3" w:rsidRPr="00025115" w:rsidRDefault="00641BB3" w:rsidP="00641BB3">
            <w:pPr>
              <w:pStyle w:val="a8"/>
              <w:spacing w:before="71"/>
              <w:ind w:right="97"/>
              <w:jc w:val="right"/>
              <w:rPr>
                <w:sz w:val="26"/>
                <w:szCs w:val="26"/>
              </w:rPr>
            </w:pPr>
            <w:r w:rsidRPr="00025115">
              <w:rPr>
                <w:sz w:val="26"/>
                <w:szCs w:val="26"/>
              </w:rPr>
              <w:t xml:space="preserve"> Чугуевского муниципального округа</w:t>
            </w:r>
          </w:p>
          <w:p w14:paraId="77ABBF1F" w14:textId="77777777" w:rsidR="00641BB3" w:rsidRPr="00025115" w:rsidRDefault="00641BB3" w:rsidP="00641BB3">
            <w:pPr>
              <w:pStyle w:val="a8"/>
              <w:spacing w:before="71"/>
              <w:ind w:right="97"/>
              <w:jc w:val="right"/>
              <w:rPr>
                <w:sz w:val="26"/>
                <w:szCs w:val="26"/>
              </w:rPr>
            </w:pPr>
            <w:r w:rsidRPr="00025115">
              <w:rPr>
                <w:sz w:val="26"/>
                <w:szCs w:val="26"/>
              </w:rPr>
              <w:t>От «</w:t>
            </w:r>
            <w:r>
              <w:rPr>
                <w:sz w:val="26"/>
                <w:szCs w:val="26"/>
              </w:rPr>
              <w:t>__» ______ 2025 года № ___</w:t>
            </w:r>
            <w:r w:rsidRPr="00025115">
              <w:rPr>
                <w:sz w:val="26"/>
                <w:szCs w:val="26"/>
              </w:rPr>
              <w:t>-НПА</w:t>
            </w:r>
          </w:p>
          <w:p w14:paraId="12CFFDE7" w14:textId="77777777" w:rsidR="00641BB3" w:rsidRPr="00025115" w:rsidRDefault="00641BB3" w:rsidP="00641BB3">
            <w:pPr>
              <w:pStyle w:val="a8"/>
              <w:spacing w:before="71"/>
              <w:ind w:right="97"/>
              <w:jc w:val="right"/>
              <w:rPr>
                <w:sz w:val="26"/>
                <w:szCs w:val="26"/>
              </w:rPr>
            </w:pPr>
          </w:p>
          <w:p w14:paraId="504C4149" w14:textId="00A4F153" w:rsidR="00641BB3" w:rsidRPr="00025115" w:rsidRDefault="00641BB3" w:rsidP="00641BB3">
            <w:pPr>
              <w:pStyle w:val="a8"/>
              <w:spacing w:before="71"/>
              <w:ind w:right="97"/>
              <w:jc w:val="right"/>
              <w:rPr>
                <w:sz w:val="26"/>
                <w:szCs w:val="26"/>
              </w:rPr>
            </w:pPr>
            <w:r>
              <w:rPr>
                <w:sz w:val="26"/>
                <w:szCs w:val="26"/>
              </w:rPr>
              <w:t xml:space="preserve"> Приложение № 2</w:t>
            </w:r>
          </w:p>
          <w:p w14:paraId="18717A78" w14:textId="77777777" w:rsidR="00641BB3" w:rsidRPr="00025115" w:rsidRDefault="00641BB3" w:rsidP="00641BB3">
            <w:pPr>
              <w:pStyle w:val="a8"/>
              <w:spacing w:before="71"/>
              <w:ind w:right="97"/>
              <w:jc w:val="right"/>
              <w:rPr>
                <w:sz w:val="26"/>
                <w:szCs w:val="26"/>
              </w:rPr>
            </w:pPr>
            <w:r w:rsidRPr="00025115">
              <w:rPr>
                <w:sz w:val="26"/>
                <w:szCs w:val="26"/>
              </w:rPr>
              <w:t xml:space="preserve">к муниципальной программе </w:t>
            </w:r>
          </w:p>
          <w:p w14:paraId="5474051D" w14:textId="77777777" w:rsidR="00641BB3" w:rsidRPr="00025115" w:rsidRDefault="00641BB3" w:rsidP="00641BB3">
            <w:pPr>
              <w:pStyle w:val="a8"/>
              <w:spacing w:before="71"/>
              <w:ind w:right="97"/>
              <w:jc w:val="right"/>
              <w:rPr>
                <w:sz w:val="26"/>
                <w:szCs w:val="26"/>
              </w:rPr>
            </w:pPr>
            <w:r w:rsidRPr="00025115">
              <w:rPr>
                <w:sz w:val="26"/>
                <w:szCs w:val="26"/>
              </w:rPr>
              <w:t xml:space="preserve">«Содержание и благоустройство </w:t>
            </w:r>
          </w:p>
          <w:p w14:paraId="01F51A3B" w14:textId="77777777" w:rsidR="00641BB3" w:rsidRPr="00025115" w:rsidRDefault="00641BB3" w:rsidP="00641BB3">
            <w:pPr>
              <w:pStyle w:val="a8"/>
              <w:spacing w:before="71"/>
              <w:ind w:right="97"/>
              <w:jc w:val="right"/>
              <w:rPr>
                <w:sz w:val="26"/>
                <w:szCs w:val="26"/>
              </w:rPr>
            </w:pPr>
            <w:r w:rsidRPr="00025115">
              <w:rPr>
                <w:sz w:val="26"/>
                <w:szCs w:val="26"/>
              </w:rPr>
              <w:t xml:space="preserve">Чугуевского муниципального округа» </w:t>
            </w:r>
          </w:p>
          <w:p w14:paraId="7C744613" w14:textId="3E9D6050" w:rsidR="009A2B80" w:rsidRPr="000C77E1" w:rsidRDefault="009A2B80" w:rsidP="00B81D6D">
            <w:pPr>
              <w:pStyle w:val="a8"/>
              <w:ind w:right="97"/>
              <w:jc w:val="right"/>
              <w:rPr>
                <w:sz w:val="26"/>
                <w:szCs w:val="26"/>
              </w:rPr>
            </w:pPr>
          </w:p>
        </w:tc>
      </w:tr>
    </w:tbl>
    <w:p w14:paraId="259E0BE5" w14:textId="04CFCA64" w:rsidR="009A2B80" w:rsidRPr="000C77E1" w:rsidRDefault="009A2B80" w:rsidP="006E6A62">
      <w:pPr>
        <w:tabs>
          <w:tab w:val="left" w:pos="8041"/>
        </w:tabs>
        <w:rPr>
          <w:rFonts w:ascii="Times New Roman" w:hAnsi="Times New Roman"/>
          <w:b/>
          <w:szCs w:val="26"/>
        </w:rPr>
      </w:pPr>
    </w:p>
    <w:p w14:paraId="3B3B1E44" w14:textId="77777777" w:rsidR="009A2B80" w:rsidRPr="000C77E1" w:rsidRDefault="009A2B80" w:rsidP="009A2B80">
      <w:pPr>
        <w:widowControl w:val="0"/>
        <w:autoSpaceDE w:val="0"/>
        <w:autoSpaceDN w:val="0"/>
        <w:adjustRightInd w:val="0"/>
        <w:spacing w:after="0" w:line="240" w:lineRule="auto"/>
        <w:jc w:val="center"/>
        <w:rPr>
          <w:rFonts w:ascii="Times New Roman" w:hAnsi="Times New Roman"/>
          <w:b/>
          <w:bCs/>
          <w:sz w:val="26"/>
          <w:szCs w:val="26"/>
        </w:rPr>
      </w:pPr>
      <w:r w:rsidRPr="000C77E1">
        <w:rPr>
          <w:rFonts w:ascii="Times New Roman" w:hAnsi="Times New Roman"/>
          <w:b/>
          <w:bCs/>
          <w:sz w:val="26"/>
          <w:szCs w:val="26"/>
        </w:rPr>
        <w:t>ОБОБЩЕННАЯ ХАРАКТЕРИСТИКА</w:t>
      </w:r>
    </w:p>
    <w:p w14:paraId="6604FAE1" w14:textId="77777777" w:rsidR="009A2B80" w:rsidRPr="000C77E1" w:rsidRDefault="009A2B80" w:rsidP="009A2B80">
      <w:pPr>
        <w:widowControl w:val="0"/>
        <w:autoSpaceDE w:val="0"/>
        <w:autoSpaceDN w:val="0"/>
        <w:adjustRightInd w:val="0"/>
        <w:spacing w:after="0" w:line="240" w:lineRule="auto"/>
        <w:ind w:right="-456"/>
        <w:jc w:val="center"/>
        <w:rPr>
          <w:rFonts w:ascii="Times New Roman" w:hAnsi="Times New Roman"/>
          <w:b/>
          <w:bCs/>
          <w:sz w:val="26"/>
          <w:szCs w:val="26"/>
        </w:rPr>
      </w:pPr>
      <w:r w:rsidRPr="000C77E1">
        <w:rPr>
          <w:rFonts w:ascii="Times New Roman" w:hAnsi="Times New Roman"/>
          <w:b/>
          <w:bCs/>
          <w:sz w:val="26"/>
          <w:szCs w:val="26"/>
        </w:rPr>
        <w:t>РЕАЛИЗУЕМЫХ В СОСТАВЕ МУНИЦИПАЛЬНОЙ ПРОГРАММЫ ПОДПРОГРАММ И ОТДЕЛЬНЫХ МЕРОПРИЯТИЙ</w:t>
      </w:r>
    </w:p>
    <w:p w14:paraId="68198452" w14:textId="3684B2DB" w:rsidR="009A2B80" w:rsidRDefault="009A2B80" w:rsidP="009A2B80">
      <w:pPr>
        <w:spacing w:after="0" w:line="240" w:lineRule="auto"/>
        <w:jc w:val="center"/>
        <w:rPr>
          <w:rFonts w:ascii="Times New Roman" w:hAnsi="Times New Roman"/>
          <w:b/>
          <w:sz w:val="26"/>
          <w:szCs w:val="26"/>
        </w:rPr>
      </w:pPr>
      <w:r w:rsidRPr="000C77E1">
        <w:rPr>
          <w:rFonts w:ascii="Times New Roman" w:hAnsi="Times New Roman"/>
          <w:b/>
          <w:sz w:val="26"/>
          <w:szCs w:val="26"/>
        </w:rPr>
        <w:t xml:space="preserve">«Содержание и благоустройство Чугуевского муниципального округа» </w:t>
      </w:r>
    </w:p>
    <w:p w14:paraId="35F61DEC" w14:textId="77777777" w:rsidR="009A2B80" w:rsidRPr="00536DE4" w:rsidRDefault="009A2B80" w:rsidP="009A2B80">
      <w:pPr>
        <w:spacing w:after="0" w:line="240" w:lineRule="auto"/>
        <w:jc w:val="center"/>
        <w:rPr>
          <w:rFonts w:ascii="Times New Roman" w:hAnsi="Times New Roman"/>
          <w:b/>
          <w:sz w:val="26"/>
          <w:szCs w:val="26"/>
        </w:rPr>
      </w:pPr>
    </w:p>
    <w:tbl>
      <w:tblPr>
        <w:tblW w:w="15639" w:type="dxa"/>
        <w:jc w:val="center"/>
        <w:tblLook w:val="00A0" w:firstRow="1" w:lastRow="0" w:firstColumn="1" w:lastColumn="0" w:noHBand="0" w:noVBand="0"/>
      </w:tblPr>
      <w:tblGrid>
        <w:gridCol w:w="766"/>
        <w:gridCol w:w="4353"/>
        <w:gridCol w:w="1965"/>
        <w:gridCol w:w="1956"/>
        <w:gridCol w:w="1985"/>
        <w:gridCol w:w="4614"/>
      </w:tblGrid>
      <w:tr w:rsidR="009A2B80" w:rsidRPr="00A874F6" w14:paraId="3D860532" w14:textId="77777777" w:rsidTr="00B50A04">
        <w:trPr>
          <w:trHeight w:val="245"/>
          <w:jc w:val="center"/>
        </w:trPr>
        <w:tc>
          <w:tcPr>
            <w:tcW w:w="766" w:type="dxa"/>
            <w:vMerge w:val="restart"/>
            <w:tcBorders>
              <w:top w:val="single" w:sz="8" w:space="0" w:color="auto"/>
              <w:left w:val="single" w:sz="8" w:space="0" w:color="auto"/>
              <w:bottom w:val="nil"/>
              <w:right w:val="single" w:sz="8" w:space="0" w:color="auto"/>
            </w:tcBorders>
            <w:vAlign w:val="center"/>
          </w:tcPr>
          <w:p w14:paraId="3DE6C24C"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 п/п</w:t>
            </w:r>
          </w:p>
        </w:tc>
        <w:tc>
          <w:tcPr>
            <w:tcW w:w="4353" w:type="dxa"/>
            <w:vMerge w:val="restart"/>
            <w:tcBorders>
              <w:top w:val="single" w:sz="8" w:space="0" w:color="auto"/>
              <w:left w:val="single" w:sz="8" w:space="0" w:color="auto"/>
              <w:bottom w:val="nil"/>
              <w:right w:val="single" w:sz="8" w:space="0" w:color="auto"/>
            </w:tcBorders>
            <w:vAlign w:val="center"/>
          </w:tcPr>
          <w:p w14:paraId="58B8B619"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Наименование подпрограммы, отдельного мероприятия муниципальной программы</w:t>
            </w:r>
          </w:p>
        </w:tc>
        <w:tc>
          <w:tcPr>
            <w:tcW w:w="1965" w:type="dxa"/>
            <w:vMerge w:val="restart"/>
            <w:tcBorders>
              <w:top w:val="single" w:sz="8" w:space="0" w:color="auto"/>
              <w:left w:val="single" w:sz="8" w:space="0" w:color="auto"/>
              <w:bottom w:val="nil"/>
              <w:right w:val="single" w:sz="8" w:space="0" w:color="auto"/>
            </w:tcBorders>
            <w:vAlign w:val="center"/>
          </w:tcPr>
          <w:p w14:paraId="412ECAC7"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Ответственный исполнитель, соисполнитель, главный распорядитель бюджетных средств</w:t>
            </w:r>
          </w:p>
        </w:tc>
        <w:tc>
          <w:tcPr>
            <w:tcW w:w="8555" w:type="dxa"/>
            <w:gridSpan w:val="3"/>
            <w:tcBorders>
              <w:top w:val="single" w:sz="8" w:space="0" w:color="auto"/>
              <w:left w:val="nil"/>
              <w:bottom w:val="nil"/>
              <w:right w:val="single" w:sz="8" w:space="0" w:color="000000"/>
            </w:tcBorders>
            <w:vAlign w:val="center"/>
          </w:tcPr>
          <w:p w14:paraId="3B260B23"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Срок реализации</w:t>
            </w:r>
          </w:p>
        </w:tc>
      </w:tr>
      <w:tr w:rsidR="009A2B80" w:rsidRPr="00A874F6" w14:paraId="37E32369" w14:textId="77777777" w:rsidTr="003C6F93">
        <w:trPr>
          <w:trHeight w:val="458"/>
          <w:jc w:val="center"/>
        </w:trPr>
        <w:tc>
          <w:tcPr>
            <w:tcW w:w="766" w:type="dxa"/>
            <w:vMerge/>
            <w:tcBorders>
              <w:top w:val="single" w:sz="8" w:space="0" w:color="auto"/>
              <w:left w:val="single" w:sz="8" w:space="0" w:color="auto"/>
              <w:bottom w:val="nil"/>
              <w:right w:val="single" w:sz="8" w:space="0" w:color="auto"/>
            </w:tcBorders>
            <w:vAlign w:val="center"/>
          </w:tcPr>
          <w:p w14:paraId="598233F1" w14:textId="77777777" w:rsidR="009A2B80" w:rsidRPr="00A874F6" w:rsidRDefault="009A2B80" w:rsidP="00D264EC">
            <w:pPr>
              <w:rPr>
                <w:rFonts w:ascii="Times New Roman" w:hAnsi="Times New Roman"/>
                <w:b/>
                <w:color w:val="000000"/>
                <w:sz w:val="24"/>
                <w:szCs w:val="24"/>
              </w:rPr>
            </w:pPr>
          </w:p>
        </w:tc>
        <w:tc>
          <w:tcPr>
            <w:tcW w:w="4353" w:type="dxa"/>
            <w:vMerge/>
            <w:tcBorders>
              <w:top w:val="single" w:sz="8" w:space="0" w:color="auto"/>
              <w:left w:val="single" w:sz="8" w:space="0" w:color="auto"/>
              <w:bottom w:val="nil"/>
              <w:right w:val="single" w:sz="8" w:space="0" w:color="auto"/>
            </w:tcBorders>
            <w:vAlign w:val="center"/>
          </w:tcPr>
          <w:p w14:paraId="730F8A27" w14:textId="77777777" w:rsidR="009A2B80" w:rsidRPr="00A874F6" w:rsidRDefault="009A2B80" w:rsidP="00D264EC">
            <w:pPr>
              <w:rPr>
                <w:rFonts w:ascii="Times New Roman" w:hAnsi="Times New Roman"/>
                <w:b/>
                <w:color w:val="000000"/>
                <w:sz w:val="24"/>
                <w:szCs w:val="24"/>
              </w:rPr>
            </w:pPr>
          </w:p>
        </w:tc>
        <w:tc>
          <w:tcPr>
            <w:tcW w:w="1965" w:type="dxa"/>
            <w:vMerge/>
            <w:tcBorders>
              <w:top w:val="single" w:sz="8" w:space="0" w:color="auto"/>
              <w:left w:val="single" w:sz="8" w:space="0" w:color="auto"/>
              <w:bottom w:val="nil"/>
              <w:right w:val="single" w:sz="8" w:space="0" w:color="auto"/>
            </w:tcBorders>
            <w:vAlign w:val="center"/>
          </w:tcPr>
          <w:p w14:paraId="3633DFB2" w14:textId="77777777" w:rsidR="009A2B80" w:rsidRPr="00A874F6" w:rsidRDefault="009A2B80" w:rsidP="00D264EC">
            <w:pPr>
              <w:rPr>
                <w:rFonts w:ascii="Times New Roman" w:hAnsi="Times New Roman"/>
                <w:b/>
                <w:color w:val="000000"/>
                <w:sz w:val="24"/>
                <w:szCs w:val="24"/>
              </w:rPr>
            </w:pPr>
          </w:p>
        </w:tc>
        <w:tc>
          <w:tcPr>
            <w:tcW w:w="1956" w:type="dxa"/>
            <w:vMerge w:val="restart"/>
            <w:tcBorders>
              <w:top w:val="single" w:sz="4" w:space="0" w:color="auto"/>
              <w:left w:val="single" w:sz="8" w:space="0" w:color="auto"/>
              <w:bottom w:val="nil"/>
              <w:right w:val="single" w:sz="8" w:space="0" w:color="auto"/>
            </w:tcBorders>
            <w:vAlign w:val="center"/>
          </w:tcPr>
          <w:p w14:paraId="7F198E4C"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Начало реализации подпрограммы, отдельного мероприятия</w:t>
            </w:r>
          </w:p>
        </w:tc>
        <w:tc>
          <w:tcPr>
            <w:tcW w:w="1985" w:type="dxa"/>
            <w:vMerge w:val="restart"/>
            <w:tcBorders>
              <w:top w:val="single" w:sz="4" w:space="0" w:color="auto"/>
              <w:left w:val="single" w:sz="8" w:space="0" w:color="auto"/>
              <w:bottom w:val="nil"/>
              <w:right w:val="single" w:sz="8" w:space="0" w:color="auto"/>
            </w:tcBorders>
            <w:vAlign w:val="center"/>
          </w:tcPr>
          <w:p w14:paraId="1274E343"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Окончания реализации подпрограммы, отдельного мероприятия</w:t>
            </w:r>
          </w:p>
        </w:tc>
        <w:tc>
          <w:tcPr>
            <w:tcW w:w="4614" w:type="dxa"/>
            <w:vMerge w:val="restart"/>
            <w:tcBorders>
              <w:top w:val="single" w:sz="4" w:space="0" w:color="auto"/>
              <w:left w:val="single" w:sz="8" w:space="0" w:color="auto"/>
              <w:bottom w:val="nil"/>
              <w:right w:val="single" w:sz="8" w:space="0" w:color="auto"/>
            </w:tcBorders>
            <w:vAlign w:val="center"/>
          </w:tcPr>
          <w:p w14:paraId="293F3950"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Ожидаемый результат</w:t>
            </w:r>
          </w:p>
          <w:p w14:paraId="79867FD6" w14:textId="77777777" w:rsidR="009A2B80" w:rsidRPr="00A874F6" w:rsidRDefault="009A2B80" w:rsidP="00D264EC">
            <w:pPr>
              <w:jc w:val="center"/>
              <w:rPr>
                <w:rFonts w:ascii="Times New Roman" w:hAnsi="Times New Roman"/>
                <w:b/>
                <w:color w:val="000000"/>
                <w:sz w:val="24"/>
                <w:szCs w:val="24"/>
              </w:rPr>
            </w:pPr>
            <w:r w:rsidRPr="00A874F6">
              <w:rPr>
                <w:rFonts w:ascii="Times New Roman" w:hAnsi="Times New Roman"/>
                <w:b/>
                <w:color w:val="000000"/>
                <w:sz w:val="24"/>
                <w:szCs w:val="24"/>
              </w:rPr>
              <w:t>(краткое описание)</w:t>
            </w:r>
          </w:p>
        </w:tc>
      </w:tr>
      <w:tr w:rsidR="009A2B80" w:rsidRPr="00A874F6" w14:paraId="26AAE368" w14:textId="77777777" w:rsidTr="003C6F93">
        <w:trPr>
          <w:trHeight w:val="477"/>
          <w:jc w:val="center"/>
        </w:trPr>
        <w:tc>
          <w:tcPr>
            <w:tcW w:w="766" w:type="dxa"/>
            <w:vMerge/>
            <w:tcBorders>
              <w:top w:val="single" w:sz="8" w:space="0" w:color="auto"/>
              <w:left w:val="single" w:sz="8" w:space="0" w:color="auto"/>
              <w:bottom w:val="nil"/>
              <w:right w:val="single" w:sz="8" w:space="0" w:color="auto"/>
            </w:tcBorders>
            <w:vAlign w:val="center"/>
          </w:tcPr>
          <w:p w14:paraId="1FD257ED" w14:textId="77777777" w:rsidR="009A2B80" w:rsidRPr="00A874F6" w:rsidRDefault="009A2B80" w:rsidP="00D264EC">
            <w:pPr>
              <w:spacing w:line="276" w:lineRule="auto"/>
              <w:rPr>
                <w:rFonts w:ascii="Times New Roman" w:hAnsi="Times New Roman"/>
                <w:color w:val="000000"/>
                <w:sz w:val="24"/>
                <w:szCs w:val="24"/>
              </w:rPr>
            </w:pPr>
          </w:p>
        </w:tc>
        <w:tc>
          <w:tcPr>
            <w:tcW w:w="4353" w:type="dxa"/>
            <w:vMerge/>
            <w:tcBorders>
              <w:top w:val="single" w:sz="8" w:space="0" w:color="auto"/>
              <w:left w:val="single" w:sz="8" w:space="0" w:color="auto"/>
              <w:bottom w:val="nil"/>
              <w:right w:val="single" w:sz="8" w:space="0" w:color="auto"/>
            </w:tcBorders>
            <w:vAlign w:val="center"/>
          </w:tcPr>
          <w:p w14:paraId="6383DE56" w14:textId="77777777" w:rsidR="009A2B80" w:rsidRPr="00A874F6" w:rsidRDefault="009A2B80" w:rsidP="00D264EC">
            <w:pPr>
              <w:spacing w:line="276" w:lineRule="auto"/>
              <w:rPr>
                <w:rFonts w:ascii="Times New Roman" w:hAnsi="Times New Roman"/>
                <w:color w:val="000000"/>
                <w:sz w:val="24"/>
                <w:szCs w:val="24"/>
              </w:rPr>
            </w:pPr>
          </w:p>
        </w:tc>
        <w:tc>
          <w:tcPr>
            <w:tcW w:w="1965" w:type="dxa"/>
            <w:vMerge/>
            <w:tcBorders>
              <w:top w:val="single" w:sz="8" w:space="0" w:color="auto"/>
              <w:left w:val="single" w:sz="8" w:space="0" w:color="auto"/>
              <w:bottom w:val="nil"/>
              <w:right w:val="single" w:sz="8" w:space="0" w:color="auto"/>
            </w:tcBorders>
            <w:vAlign w:val="center"/>
          </w:tcPr>
          <w:p w14:paraId="54F56EC5" w14:textId="77777777" w:rsidR="009A2B80" w:rsidRPr="00A874F6" w:rsidRDefault="009A2B80" w:rsidP="00D264EC">
            <w:pPr>
              <w:spacing w:line="276" w:lineRule="auto"/>
              <w:rPr>
                <w:rFonts w:ascii="Times New Roman" w:hAnsi="Times New Roman"/>
                <w:color w:val="000000"/>
                <w:sz w:val="24"/>
                <w:szCs w:val="24"/>
              </w:rPr>
            </w:pPr>
          </w:p>
        </w:tc>
        <w:tc>
          <w:tcPr>
            <w:tcW w:w="1956" w:type="dxa"/>
            <w:vMerge/>
            <w:tcBorders>
              <w:top w:val="nil"/>
              <w:left w:val="single" w:sz="8" w:space="0" w:color="auto"/>
              <w:bottom w:val="nil"/>
              <w:right w:val="single" w:sz="8" w:space="0" w:color="auto"/>
            </w:tcBorders>
            <w:vAlign w:val="center"/>
          </w:tcPr>
          <w:p w14:paraId="66A75A20" w14:textId="77777777" w:rsidR="009A2B80" w:rsidRPr="00A874F6" w:rsidRDefault="009A2B80" w:rsidP="00D264EC">
            <w:pPr>
              <w:spacing w:line="276" w:lineRule="auto"/>
              <w:rPr>
                <w:rFonts w:ascii="Times New Roman" w:hAnsi="Times New Roman"/>
                <w:color w:val="000000"/>
                <w:sz w:val="24"/>
                <w:szCs w:val="24"/>
              </w:rPr>
            </w:pPr>
          </w:p>
        </w:tc>
        <w:tc>
          <w:tcPr>
            <w:tcW w:w="1985" w:type="dxa"/>
            <w:vMerge/>
            <w:tcBorders>
              <w:top w:val="nil"/>
              <w:left w:val="single" w:sz="8" w:space="0" w:color="auto"/>
              <w:bottom w:val="nil"/>
              <w:right w:val="single" w:sz="8" w:space="0" w:color="auto"/>
            </w:tcBorders>
            <w:vAlign w:val="center"/>
          </w:tcPr>
          <w:p w14:paraId="3D39604E" w14:textId="77777777" w:rsidR="009A2B80" w:rsidRPr="00A874F6" w:rsidRDefault="009A2B80" w:rsidP="00D264EC">
            <w:pPr>
              <w:spacing w:line="276" w:lineRule="auto"/>
              <w:rPr>
                <w:rFonts w:ascii="Times New Roman" w:hAnsi="Times New Roman"/>
                <w:color w:val="000000"/>
                <w:sz w:val="24"/>
                <w:szCs w:val="24"/>
              </w:rPr>
            </w:pPr>
          </w:p>
        </w:tc>
        <w:tc>
          <w:tcPr>
            <w:tcW w:w="4614" w:type="dxa"/>
            <w:vMerge/>
            <w:tcBorders>
              <w:top w:val="nil"/>
              <w:left w:val="single" w:sz="8" w:space="0" w:color="auto"/>
              <w:bottom w:val="nil"/>
              <w:right w:val="single" w:sz="8" w:space="0" w:color="auto"/>
            </w:tcBorders>
            <w:vAlign w:val="center"/>
          </w:tcPr>
          <w:p w14:paraId="5D3072A4" w14:textId="77777777" w:rsidR="009A2B80" w:rsidRPr="00A874F6" w:rsidRDefault="009A2B80" w:rsidP="00D264EC">
            <w:pPr>
              <w:spacing w:line="276" w:lineRule="auto"/>
              <w:rPr>
                <w:rFonts w:ascii="Times New Roman" w:hAnsi="Times New Roman"/>
                <w:color w:val="000000"/>
                <w:sz w:val="24"/>
                <w:szCs w:val="24"/>
              </w:rPr>
            </w:pPr>
          </w:p>
        </w:tc>
      </w:tr>
      <w:tr w:rsidR="009A2B80" w:rsidRPr="00A874F6" w14:paraId="00B9F1F5" w14:textId="77777777" w:rsidTr="003C6F93">
        <w:trPr>
          <w:trHeight w:val="477"/>
          <w:jc w:val="center"/>
        </w:trPr>
        <w:tc>
          <w:tcPr>
            <w:tcW w:w="766" w:type="dxa"/>
            <w:vMerge/>
            <w:tcBorders>
              <w:top w:val="single" w:sz="8" w:space="0" w:color="auto"/>
              <w:left w:val="single" w:sz="8" w:space="0" w:color="auto"/>
              <w:bottom w:val="single" w:sz="4" w:space="0" w:color="auto"/>
              <w:right w:val="single" w:sz="8" w:space="0" w:color="auto"/>
            </w:tcBorders>
            <w:vAlign w:val="center"/>
          </w:tcPr>
          <w:p w14:paraId="04E2E0DB" w14:textId="77777777" w:rsidR="009A2B80" w:rsidRPr="00A874F6" w:rsidRDefault="009A2B80" w:rsidP="00D264EC">
            <w:pPr>
              <w:spacing w:line="276" w:lineRule="auto"/>
              <w:rPr>
                <w:rFonts w:ascii="Times New Roman" w:hAnsi="Times New Roman"/>
                <w:color w:val="000000"/>
                <w:sz w:val="24"/>
                <w:szCs w:val="24"/>
              </w:rPr>
            </w:pPr>
          </w:p>
        </w:tc>
        <w:tc>
          <w:tcPr>
            <w:tcW w:w="4353" w:type="dxa"/>
            <w:vMerge/>
            <w:tcBorders>
              <w:top w:val="single" w:sz="8" w:space="0" w:color="auto"/>
              <w:left w:val="single" w:sz="8" w:space="0" w:color="auto"/>
              <w:bottom w:val="single" w:sz="4" w:space="0" w:color="auto"/>
              <w:right w:val="single" w:sz="8" w:space="0" w:color="auto"/>
            </w:tcBorders>
            <w:vAlign w:val="center"/>
          </w:tcPr>
          <w:p w14:paraId="0ED8DD65" w14:textId="77777777" w:rsidR="009A2B80" w:rsidRPr="00A874F6" w:rsidRDefault="009A2B80" w:rsidP="00D264EC">
            <w:pPr>
              <w:spacing w:line="276" w:lineRule="auto"/>
              <w:rPr>
                <w:rFonts w:ascii="Times New Roman" w:hAnsi="Times New Roman"/>
                <w:color w:val="000000"/>
                <w:sz w:val="24"/>
                <w:szCs w:val="24"/>
              </w:rPr>
            </w:pPr>
          </w:p>
        </w:tc>
        <w:tc>
          <w:tcPr>
            <w:tcW w:w="1965" w:type="dxa"/>
            <w:vMerge/>
            <w:tcBorders>
              <w:top w:val="single" w:sz="8" w:space="0" w:color="auto"/>
              <w:left w:val="single" w:sz="8" w:space="0" w:color="auto"/>
              <w:bottom w:val="single" w:sz="4" w:space="0" w:color="auto"/>
              <w:right w:val="single" w:sz="8" w:space="0" w:color="auto"/>
            </w:tcBorders>
            <w:vAlign w:val="center"/>
          </w:tcPr>
          <w:p w14:paraId="30B22922" w14:textId="77777777" w:rsidR="009A2B80" w:rsidRPr="00A874F6" w:rsidRDefault="009A2B80" w:rsidP="00D264EC">
            <w:pPr>
              <w:spacing w:line="276" w:lineRule="auto"/>
              <w:rPr>
                <w:rFonts w:ascii="Times New Roman" w:hAnsi="Times New Roman"/>
                <w:color w:val="000000"/>
                <w:sz w:val="24"/>
                <w:szCs w:val="24"/>
              </w:rPr>
            </w:pPr>
          </w:p>
        </w:tc>
        <w:tc>
          <w:tcPr>
            <w:tcW w:w="1956" w:type="dxa"/>
            <w:vMerge/>
            <w:tcBorders>
              <w:top w:val="nil"/>
              <w:left w:val="single" w:sz="8" w:space="0" w:color="auto"/>
              <w:bottom w:val="single" w:sz="4" w:space="0" w:color="auto"/>
              <w:right w:val="single" w:sz="8" w:space="0" w:color="auto"/>
            </w:tcBorders>
            <w:vAlign w:val="center"/>
          </w:tcPr>
          <w:p w14:paraId="3DE0D518" w14:textId="77777777" w:rsidR="009A2B80" w:rsidRPr="00A874F6" w:rsidRDefault="009A2B80" w:rsidP="00D264EC">
            <w:pPr>
              <w:spacing w:line="276" w:lineRule="auto"/>
              <w:rPr>
                <w:rFonts w:ascii="Times New Roman" w:hAnsi="Times New Roman"/>
                <w:color w:val="000000"/>
                <w:sz w:val="24"/>
                <w:szCs w:val="24"/>
              </w:rPr>
            </w:pPr>
          </w:p>
        </w:tc>
        <w:tc>
          <w:tcPr>
            <w:tcW w:w="1985" w:type="dxa"/>
            <w:vMerge/>
            <w:tcBorders>
              <w:top w:val="nil"/>
              <w:left w:val="single" w:sz="8" w:space="0" w:color="auto"/>
              <w:bottom w:val="single" w:sz="4" w:space="0" w:color="auto"/>
              <w:right w:val="single" w:sz="8" w:space="0" w:color="auto"/>
            </w:tcBorders>
            <w:vAlign w:val="center"/>
          </w:tcPr>
          <w:p w14:paraId="755BC817" w14:textId="77777777" w:rsidR="009A2B80" w:rsidRPr="00A874F6" w:rsidRDefault="009A2B80" w:rsidP="00D264EC">
            <w:pPr>
              <w:spacing w:line="276" w:lineRule="auto"/>
              <w:rPr>
                <w:rFonts w:ascii="Times New Roman" w:hAnsi="Times New Roman"/>
                <w:color w:val="000000"/>
                <w:sz w:val="24"/>
                <w:szCs w:val="24"/>
              </w:rPr>
            </w:pPr>
          </w:p>
        </w:tc>
        <w:tc>
          <w:tcPr>
            <w:tcW w:w="4614" w:type="dxa"/>
            <w:vMerge/>
            <w:tcBorders>
              <w:top w:val="nil"/>
              <w:left w:val="single" w:sz="8" w:space="0" w:color="auto"/>
              <w:bottom w:val="single" w:sz="4" w:space="0" w:color="auto"/>
              <w:right w:val="single" w:sz="8" w:space="0" w:color="auto"/>
            </w:tcBorders>
            <w:vAlign w:val="center"/>
          </w:tcPr>
          <w:p w14:paraId="5D181A68" w14:textId="77777777" w:rsidR="009A2B80" w:rsidRPr="00A874F6" w:rsidRDefault="009A2B80" w:rsidP="00D264EC">
            <w:pPr>
              <w:spacing w:line="276" w:lineRule="auto"/>
              <w:rPr>
                <w:rFonts w:ascii="Times New Roman" w:hAnsi="Times New Roman"/>
                <w:color w:val="000000"/>
                <w:sz w:val="24"/>
                <w:szCs w:val="24"/>
              </w:rPr>
            </w:pPr>
          </w:p>
        </w:tc>
      </w:tr>
      <w:tr w:rsidR="009A2B80" w:rsidRPr="00A874F6" w14:paraId="063DDB5E" w14:textId="77777777" w:rsidTr="003C6F93">
        <w:trPr>
          <w:trHeight w:val="1034"/>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7884063D" w14:textId="77777777" w:rsidR="009A2B80" w:rsidRPr="00A874F6" w:rsidRDefault="009A2B80" w:rsidP="00D264EC">
            <w:pPr>
              <w:spacing w:line="276" w:lineRule="auto"/>
              <w:jc w:val="center"/>
              <w:rPr>
                <w:rFonts w:ascii="Times New Roman" w:hAnsi="Times New Roman"/>
                <w:color w:val="000000"/>
                <w:sz w:val="24"/>
                <w:szCs w:val="24"/>
              </w:rPr>
            </w:pPr>
            <w:r w:rsidRPr="00A874F6">
              <w:rPr>
                <w:rFonts w:ascii="Times New Roman" w:hAnsi="Times New Roman"/>
                <w:color w:val="000000"/>
                <w:sz w:val="24"/>
                <w:szCs w:val="24"/>
              </w:rPr>
              <w:t>1.</w:t>
            </w:r>
          </w:p>
        </w:tc>
        <w:tc>
          <w:tcPr>
            <w:tcW w:w="4353" w:type="dxa"/>
            <w:tcBorders>
              <w:top w:val="single" w:sz="4" w:space="0" w:color="auto"/>
              <w:left w:val="nil"/>
              <w:bottom w:val="single" w:sz="4" w:space="0" w:color="auto"/>
              <w:right w:val="single" w:sz="4" w:space="0" w:color="auto"/>
            </w:tcBorders>
            <w:vAlign w:val="center"/>
          </w:tcPr>
          <w:p w14:paraId="7BF041E0" w14:textId="77777777" w:rsidR="009A2B80" w:rsidRPr="00A874F6" w:rsidRDefault="009A2B80" w:rsidP="00D264EC">
            <w:pPr>
              <w:rPr>
                <w:rFonts w:ascii="Times New Roman" w:hAnsi="Times New Roman"/>
                <w:bCs/>
                <w:i/>
                <w:iCs/>
                <w:color w:val="000000"/>
                <w:sz w:val="24"/>
                <w:szCs w:val="24"/>
              </w:rPr>
            </w:pPr>
            <w:r w:rsidRPr="00A874F6">
              <w:rPr>
                <w:rFonts w:ascii="Times New Roman" w:hAnsi="Times New Roman"/>
                <w:bCs/>
                <w:iCs/>
                <w:color w:val="000000"/>
                <w:sz w:val="24"/>
                <w:szCs w:val="24"/>
              </w:rPr>
              <w:t xml:space="preserve">Организация мероприятий по содержанию и благоустройству Чугуевского муниципального </w:t>
            </w:r>
            <w:r w:rsidRPr="00A874F6">
              <w:rPr>
                <w:rFonts w:ascii="Times New Roman" w:hAnsi="Times New Roman"/>
                <w:sz w:val="24"/>
                <w:szCs w:val="24"/>
              </w:rPr>
              <w:t>округа</w:t>
            </w:r>
          </w:p>
        </w:tc>
        <w:tc>
          <w:tcPr>
            <w:tcW w:w="1965" w:type="dxa"/>
            <w:tcBorders>
              <w:top w:val="single" w:sz="4" w:space="0" w:color="auto"/>
              <w:left w:val="nil"/>
              <w:bottom w:val="single" w:sz="4" w:space="0" w:color="auto"/>
              <w:right w:val="single" w:sz="4" w:space="0" w:color="auto"/>
            </w:tcBorders>
            <w:vAlign w:val="center"/>
          </w:tcPr>
          <w:p w14:paraId="13F16CFB" w14:textId="1BABFD65" w:rsidR="009A2B80" w:rsidRPr="00A874F6" w:rsidRDefault="003C6F93" w:rsidP="00EC3098">
            <w:pPr>
              <w:spacing w:after="0" w:line="240" w:lineRule="auto"/>
              <w:jc w:val="center"/>
              <w:rPr>
                <w:rFonts w:ascii="Times New Roman" w:hAnsi="Times New Roman"/>
                <w:sz w:val="24"/>
                <w:szCs w:val="24"/>
              </w:rPr>
            </w:pPr>
            <w:r w:rsidRPr="00A874F6">
              <w:rPr>
                <w:rFonts w:ascii="Times New Roman" w:hAnsi="Times New Roman"/>
                <w:color w:val="000000"/>
                <w:sz w:val="24"/>
                <w:szCs w:val="24"/>
              </w:rPr>
              <w:t>УЖО</w:t>
            </w:r>
          </w:p>
        </w:tc>
        <w:tc>
          <w:tcPr>
            <w:tcW w:w="1956" w:type="dxa"/>
            <w:tcBorders>
              <w:top w:val="single" w:sz="4" w:space="0" w:color="auto"/>
              <w:left w:val="nil"/>
              <w:bottom w:val="single" w:sz="4" w:space="0" w:color="auto"/>
              <w:right w:val="single" w:sz="4" w:space="0" w:color="auto"/>
            </w:tcBorders>
            <w:noWrap/>
            <w:vAlign w:val="center"/>
          </w:tcPr>
          <w:p w14:paraId="2FEE8FBC" w14:textId="59C74873" w:rsidR="009A2B80" w:rsidRPr="00A874F6" w:rsidRDefault="009A2B80" w:rsidP="0015294C">
            <w:pPr>
              <w:jc w:val="center"/>
              <w:rPr>
                <w:rFonts w:ascii="Times New Roman" w:hAnsi="Times New Roman"/>
                <w:color w:val="000000"/>
                <w:sz w:val="24"/>
                <w:szCs w:val="24"/>
              </w:rPr>
            </w:pPr>
            <w:r w:rsidRPr="00A874F6">
              <w:rPr>
                <w:rFonts w:ascii="Times New Roman" w:hAnsi="Times New Roman"/>
                <w:color w:val="000000"/>
                <w:sz w:val="24"/>
                <w:szCs w:val="24"/>
              </w:rPr>
              <w:t>202</w:t>
            </w:r>
            <w:r w:rsidR="005D2555" w:rsidRPr="00A874F6">
              <w:rPr>
                <w:rFonts w:ascii="Times New Roman" w:hAnsi="Times New Roman"/>
                <w:color w:val="000000"/>
                <w:sz w:val="24"/>
                <w:szCs w:val="24"/>
              </w:rPr>
              <w:t>5</w:t>
            </w:r>
          </w:p>
        </w:tc>
        <w:tc>
          <w:tcPr>
            <w:tcW w:w="1985" w:type="dxa"/>
            <w:tcBorders>
              <w:top w:val="single" w:sz="4" w:space="0" w:color="auto"/>
              <w:left w:val="nil"/>
              <w:bottom w:val="single" w:sz="4" w:space="0" w:color="auto"/>
              <w:right w:val="single" w:sz="4" w:space="0" w:color="auto"/>
            </w:tcBorders>
            <w:noWrap/>
            <w:vAlign w:val="center"/>
          </w:tcPr>
          <w:p w14:paraId="6E0CDBC3" w14:textId="13325ACF" w:rsidR="009A2B80" w:rsidRPr="00A874F6" w:rsidRDefault="009A2B80" w:rsidP="0015294C">
            <w:pPr>
              <w:jc w:val="center"/>
              <w:rPr>
                <w:rFonts w:ascii="Times New Roman" w:hAnsi="Times New Roman"/>
                <w:color w:val="000000"/>
                <w:sz w:val="24"/>
                <w:szCs w:val="24"/>
              </w:rPr>
            </w:pPr>
            <w:r w:rsidRPr="00A874F6">
              <w:rPr>
                <w:rFonts w:ascii="Times New Roman" w:hAnsi="Times New Roman"/>
                <w:color w:val="000000"/>
                <w:sz w:val="24"/>
                <w:szCs w:val="24"/>
              </w:rPr>
              <w:t>20</w:t>
            </w:r>
            <w:r w:rsidR="0015294C" w:rsidRPr="00A874F6">
              <w:rPr>
                <w:rFonts w:ascii="Times New Roman" w:hAnsi="Times New Roman"/>
                <w:color w:val="000000"/>
                <w:sz w:val="24"/>
                <w:szCs w:val="24"/>
              </w:rPr>
              <w:t>30</w:t>
            </w:r>
          </w:p>
        </w:tc>
        <w:tc>
          <w:tcPr>
            <w:tcW w:w="4614" w:type="dxa"/>
            <w:tcBorders>
              <w:top w:val="single" w:sz="4" w:space="0" w:color="auto"/>
              <w:left w:val="nil"/>
              <w:bottom w:val="single" w:sz="4" w:space="0" w:color="auto"/>
              <w:right w:val="single" w:sz="4" w:space="0" w:color="auto"/>
            </w:tcBorders>
            <w:vAlign w:val="center"/>
          </w:tcPr>
          <w:p w14:paraId="7E57B814" w14:textId="01F31260" w:rsidR="009A2B80" w:rsidRPr="00A874F6" w:rsidRDefault="009A2B80" w:rsidP="00D264EC">
            <w:pPr>
              <w:jc w:val="both"/>
              <w:rPr>
                <w:rFonts w:ascii="Times New Roman" w:hAnsi="Times New Roman"/>
                <w:color w:val="000000"/>
                <w:sz w:val="24"/>
                <w:szCs w:val="24"/>
              </w:rPr>
            </w:pPr>
            <w:r w:rsidRPr="00A874F6">
              <w:rPr>
                <w:rFonts w:ascii="Times New Roman" w:hAnsi="Times New Roman"/>
                <w:sz w:val="24"/>
                <w:szCs w:val="24"/>
              </w:rPr>
              <w:t xml:space="preserve">Повышение уровня комфортности жизнедеятельности граждан посредством благоустройства </w:t>
            </w:r>
            <w:r w:rsidR="003C6F93" w:rsidRPr="00A874F6">
              <w:rPr>
                <w:rFonts w:ascii="Times New Roman" w:hAnsi="Times New Roman"/>
                <w:sz w:val="24"/>
                <w:szCs w:val="24"/>
              </w:rPr>
              <w:t xml:space="preserve">и содержания </w:t>
            </w:r>
            <w:r w:rsidRPr="00A874F6">
              <w:rPr>
                <w:rFonts w:ascii="Times New Roman" w:hAnsi="Times New Roman"/>
                <w:sz w:val="24"/>
                <w:szCs w:val="24"/>
              </w:rPr>
              <w:t>территории Чугуевского муниципального округа</w:t>
            </w:r>
          </w:p>
        </w:tc>
      </w:tr>
      <w:tr w:rsidR="009B1B4B" w:rsidRPr="00A874F6" w14:paraId="72B623D7" w14:textId="77777777" w:rsidTr="003B1AE9">
        <w:trPr>
          <w:trHeight w:val="1034"/>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4C4F426E" w14:textId="14855D5B" w:rsidR="009B1B4B" w:rsidRPr="00A874F6" w:rsidRDefault="009B1B4B" w:rsidP="00D264EC">
            <w:pPr>
              <w:spacing w:line="276" w:lineRule="auto"/>
              <w:jc w:val="center"/>
              <w:rPr>
                <w:rFonts w:ascii="Times New Roman" w:hAnsi="Times New Roman"/>
                <w:color w:val="000000"/>
                <w:sz w:val="24"/>
                <w:szCs w:val="24"/>
              </w:rPr>
            </w:pPr>
            <w:r>
              <w:rPr>
                <w:rFonts w:ascii="Times New Roman" w:hAnsi="Times New Roman"/>
                <w:color w:val="000000"/>
                <w:sz w:val="24"/>
                <w:szCs w:val="24"/>
              </w:rPr>
              <w:lastRenderedPageBreak/>
              <w:t>1.1</w:t>
            </w:r>
          </w:p>
        </w:tc>
        <w:tc>
          <w:tcPr>
            <w:tcW w:w="4353" w:type="dxa"/>
            <w:tcBorders>
              <w:top w:val="single" w:sz="4" w:space="0" w:color="auto"/>
              <w:left w:val="nil"/>
              <w:bottom w:val="single" w:sz="4" w:space="0" w:color="auto"/>
              <w:right w:val="single" w:sz="4" w:space="0" w:color="auto"/>
            </w:tcBorders>
            <w:vAlign w:val="center"/>
          </w:tcPr>
          <w:p w14:paraId="17B464A3" w14:textId="5B5B242E" w:rsidR="009B1B4B" w:rsidRPr="009B1B4B" w:rsidRDefault="009B1B4B" w:rsidP="00D264EC">
            <w:pPr>
              <w:rPr>
                <w:rFonts w:ascii="Times New Roman" w:hAnsi="Times New Roman"/>
                <w:bCs/>
                <w:iCs/>
                <w:color w:val="000000"/>
                <w:sz w:val="24"/>
                <w:szCs w:val="24"/>
              </w:rPr>
            </w:pPr>
            <w:r w:rsidRPr="009B1B4B">
              <w:rPr>
                <w:rFonts w:ascii="Times New Roman" w:hAnsi="Times New Roman"/>
                <w:sz w:val="24"/>
                <w:szCs w:val="24"/>
              </w:rPr>
              <w:t>Реализация проектов инициативного бюджетирования</w:t>
            </w:r>
          </w:p>
        </w:tc>
        <w:tc>
          <w:tcPr>
            <w:tcW w:w="1965" w:type="dxa"/>
            <w:tcBorders>
              <w:top w:val="single" w:sz="4" w:space="0" w:color="auto"/>
              <w:left w:val="nil"/>
              <w:right w:val="single" w:sz="4" w:space="0" w:color="auto"/>
            </w:tcBorders>
            <w:vAlign w:val="center"/>
          </w:tcPr>
          <w:p w14:paraId="7E857031" w14:textId="2F4ED336" w:rsidR="009B1B4B" w:rsidRPr="00A874F6" w:rsidRDefault="009B1B4B" w:rsidP="00EC3098">
            <w:pPr>
              <w:spacing w:after="0" w:line="240" w:lineRule="auto"/>
              <w:jc w:val="center"/>
              <w:rPr>
                <w:rFonts w:ascii="Times New Roman" w:hAnsi="Times New Roman"/>
                <w:color w:val="000000"/>
                <w:sz w:val="24"/>
                <w:szCs w:val="24"/>
              </w:rPr>
            </w:pPr>
          </w:p>
        </w:tc>
        <w:tc>
          <w:tcPr>
            <w:tcW w:w="1956" w:type="dxa"/>
            <w:tcBorders>
              <w:top w:val="single" w:sz="4" w:space="0" w:color="auto"/>
              <w:left w:val="nil"/>
              <w:bottom w:val="single" w:sz="4" w:space="0" w:color="auto"/>
              <w:right w:val="single" w:sz="4" w:space="0" w:color="auto"/>
            </w:tcBorders>
            <w:noWrap/>
            <w:vAlign w:val="center"/>
          </w:tcPr>
          <w:p w14:paraId="602E03BB" w14:textId="72C9C2C5" w:rsidR="009B1B4B" w:rsidRPr="00A874F6" w:rsidRDefault="009B1B4B" w:rsidP="0015294C">
            <w:pPr>
              <w:jc w:val="center"/>
              <w:rPr>
                <w:rFonts w:ascii="Times New Roman" w:hAnsi="Times New Roman"/>
                <w:color w:val="000000"/>
                <w:sz w:val="24"/>
                <w:szCs w:val="24"/>
              </w:rPr>
            </w:pPr>
            <w:r>
              <w:rPr>
                <w:rFonts w:ascii="Times New Roman" w:hAnsi="Times New Roman"/>
                <w:color w:val="000000"/>
                <w:sz w:val="24"/>
                <w:szCs w:val="24"/>
              </w:rPr>
              <w:t>2025</w:t>
            </w:r>
          </w:p>
        </w:tc>
        <w:tc>
          <w:tcPr>
            <w:tcW w:w="1985" w:type="dxa"/>
            <w:tcBorders>
              <w:top w:val="single" w:sz="4" w:space="0" w:color="auto"/>
              <w:left w:val="nil"/>
              <w:bottom w:val="single" w:sz="4" w:space="0" w:color="auto"/>
              <w:right w:val="single" w:sz="4" w:space="0" w:color="auto"/>
            </w:tcBorders>
            <w:noWrap/>
            <w:vAlign w:val="center"/>
          </w:tcPr>
          <w:p w14:paraId="6052078E" w14:textId="3C6485DA" w:rsidR="009B1B4B" w:rsidRPr="00A874F6" w:rsidRDefault="009B1B4B" w:rsidP="0015294C">
            <w:pPr>
              <w:jc w:val="center"/>
              <w:rPr>
                <w:rFonts w:ascii="Times New Roman" w:hAnsi="Times New Roman"/>
                <w:color w:val="000000"/>
                <w:sz w:val="24"/>
                <w:szCs w:val="24"/>
              </w:rPr>
            </w:pPr>
            <w:r>
              <w:rPr>
                <w:rFonts w:ascii="Times New Roman" w:hAnsi="Times New Roman"/>
                <w:color w:val="000000"/>
                <w:sz w:val="24"/>
                <w:szCs w:val="24"/>
              </w:rPr>
              <w:t>2025</w:t>
            </w:r>
          </w:p>
        </w:tc>
        <w:tc>
          <w:tcPr>
            <w:tcW w:w="4614" w:type="dxa"/>
            <w:tcBorders>
              <w:top w:val="single" w:sz="4" w:space="0" w:color="auto"/>
              <w:left w:val="nil"/>
              <w:right w:val="single" w:sz="4" w:space="0" w:color="auto"/>
            </w:tcBorders>
            <w:vAlign w:val="center"/>
          </w:tcPr>
          <w:p w14:paraId="45F8BEA2" w14:textId="77777777" w:rsidR="009B1B4B" w:rsidRPr="00A874F6" w:rsidRDefault="009B1B4B" w:rsidP="00D264EC">
            <w:pPr>
              <w:jc w:val="both"/>
              <w:rPr>
                <w:rFonts w:ascii="Times New Roman" w:hAnsi="Times New Roman"/>
                <w:sz w:val="24"/>
                <w:szCs w:val="24"/>
              </w:rPr>
            </w:pPr>
          </w:p>
        </w:tc>
      </w:tr>
      <w:tr w:rsidR="0038167F" w:rsidRPr="00A874F6" w14:paraId="230CB327" w14:textId="77777777" w:rsidTr="003C6F93">
        <w:trPr>
          <w:trHeight w:val="2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7F794FDB" w14:textId="77777777" w:rsidR="0038167F" w:rsidRPr="00A874F6" w:rsidRDefault="0038167F" w:rsidP="00D264EC">
            <w:pPr>
              <w:spacing w:line="276" w:lineRule="auto"/>
              <w:jc w:val="center"/>
              <w:rPr>
                <w:rFonts w:ascii="Times New Roman" w:hAnsi="Times New Roman"/>
                <w:color w:val="000000"/>
                <w:sz w:val="24"/>
                <w:szCs w:val="24"/>
              </w:rPr>
            </w:pPr>
            <w:r w:rsidRPr="00A874F6">
              <w:rPr>
                <w:rFonts w:ascii="Times New Roman" w:hAnsi="Times New Roman"/>
                <w:color w:val="000000"/>
                <w:sz w:val="24"/>
                <w:szCs w:val="24"/>
              </w:rPr>
              <w:t>2.</w:t>
            </w:r>
          </w:p>
        </w:tc>
        <w:tc>
          <w:tcPr>
            <w:tcW w:w="4353" w:type="dxa"/>
            <w:tcBorders>
              <w:top w:val="single" w:sz="4" w:space="0" w:color="auto"/>
              <w:left w:val="single" w:sz="4" w:space="0" w:color="auto"/>
              <w:bottom w:val="single" w:sz="4" w:space="0" w:color="auto"/>
              <w:right w:val="single" w:sz="4" w:space="0" w:color="auto"/>
            </w:tcBorders>
            <w:vAlign w:val="center"/>
          </w:tcPr>
          <w:p w14:paraId="6BF9783F" w14:textId="081C4722" w:rsidR="0038167F" w:rsidRPr="00A874F6" w:rsidRDefault="0038167F" w:rsidP="00D264EC">
            <w:pPr>
              <w:rPr>
                <w:rFonts w:ascii="Times New Roman" w:hAnsi="Times New Roman"/>
                <w:bCs/>
                <w:iCs/>
                <w:color w:val="000000"/>
                <w:sz w:val="24"/>
                <w:szCs w:val="24"/>
              </w:rPr>
            </w:pPr>
            <w:r w:rsidRPr="00A874F6">
              <w:rPr>
                <w:rFonts w:ascii="Times New Roman" w:hAnsi="Times New Roman"/>
                <w:bCs/>
                <w:iCs/>
                <w:color w:val="000000"/>
                <w:sz w:val="24"/>
                <w:szCs w:val="24"/>
              </w:rPr>
              <w:t>Организация ритуальных услуг и содержание мест захоронения Чугуевского муниципального округа</w:t>
            </w:r>
          </w:p>
        </w:tc>
        <w:tc>
          <w:tcPr>
            <w:tcW w:w="1965" w:type="dxa"/>
            <w:tcBorders>
              <w:top w:val="single" w:sz="4" w:space="0" w:color="auto"/>
              <w:left w:val="single" w:sz="4" w:space="0" w:color="auto"/>
              <w:bottom w:val="single" w:sz="4" w:space="0" w:color="auto"/>
              <w:right w:val="single" w:sz="4" w:space="0" w:color="auto"/>
            </w:tcBorders>
            <w:vAlign w:val="center"/>
          </w:tcPr>
          <w:p w14:paraId="5C86F41C" w14:textId="324AE960" w:rsidR="0038167F" w:rsidRPr="00A874F6" w:rsidRDefault="003C6F93" w:rsidP="00D264EC">
            <w:pPr>
              <w:jc w:val="center"/>
              <w:rPr>
                <w:rFonts w:ascii="Times New Roman" w:hAnsi="Times New Roman"/>
                <w:color w:val="000000"/>
                <w:sz w:val="24"/>
                <w:szCs w:val="24"/>
              </w:rPr>
            </w:pPr>
            <w:r w:rsidRPr="00A874F6">
              <w:rPr>
                <w:rFonts w:ascii="Times New Roman" w:hAnsi="Times New Roman"/>
                <w:color w:val="000000"/>
                <w:sz w:val="24"/>
                <w:szCs w:val="24"/>
              </w:rPr>
              <w:t>УЖО</w:t>
            </w:r>
          </w:p>
        </w:tc>
        <w:tc>
          <w:tcPr>
            <w:tcW w:w="1956" w:type="dxa"/>
            <w:tcBorders>
              <w:top w:val="single" w:sz="4" w:space="0" w:color="auto"/>
              <w:left w:val="single" w:sz="4" w:space="0" w:color="auto"/>
              <w:bottom w:val="single" w:sz="4" w:space="0" w:color="auto"/>
              <w:right w:val="single" w:sz="4" w:space="0" w:color="auto"/>
            </w:tcBorders>
            <w:noWrap/>
            <w:vAlign w:val="center"/>
          </w:tcPr>
          <w:p w14:paraId="404FAD50" w14:textId="5D43F776" w:rsidR="0038167F" w:rsidRPr="00A874F6" w:rsidRDefault="0038167F" w:rsidP="00EC3098">
            <w:pPr>
              <w:jc w:val="center"/>
              <w:rPr>
                <w:rFonts w:ascii="Times New Roman" w:hAnsi="Times New Roman"/>
                <w:color w:val="000000"/>
                <w:sz w:val="24"/>
                <w:szCs w:val="24"/>
              </w:rPr>
            </w:pPr>
            <w:r w:rsidRPr="00A874F6">
              <w:rPr>
                <w:rFonts w:ascii="Times New Roman" w:hAnsi="Times New Roman"/>
                <w:color w:val="000000"/>
                <w:sz w:val="24"/>
                <w:szCs w:val="24"/>
              </w:rPr>
              <w:t>202</w:t>
            </w:r>
            <w:r w:rsidR="005D2555" w:rsidRPr="00A874F6">
              <w:rPr>
                <w:rFonts w:ascii="Times New Roman" w:hAnsi="Times New Roman"/>
                <w:color w:val="000000"/>
                <w:sz w:val="24"/>
                <w:szCs w:val="24"/>
              </w:rPr>
              <w:t>5</w:t>
            </w:r>
          </w:p>
        </w:tc>
        <w:tc>
          <w:tcPr>
            <w:tcW w:w="1985" w:type="dxa"/>
            <w:tcBorders>
              <w:top w:val="single" w:sz="4" w:space="0" w:color="auto"/>
              <w:left w:val="single" w:sz="4" w:space="0" w:color="auto"/>
              <w:bottom w:val="single" w:sz="4" w:space="0" w:color="auto"/>
              <w:right w:val="single" w:sz="4" w:space="0" w:color="auto"/>
            </w:tcBorders>
            <w:noWrap/>
            <w:vAlign w:val="center"/>
          </w:tcPr>
          <w:p w14:paraId="4BB8B96B" w14:textId="174FC32B" w:rsidR="0038167F" w:rsidRPr="00A874F6" w:rsidRDefault="0038167F" w:rsidP="00EC3098">
            <w:pPr>
              <w:jc w:val="center"/>
              <w:rPr>
                <w:rFonts w:ascii="Times New Roman" w:hAnsi="Times New Roman"/>
                <w:color w:val="000000"/>
                <w:sz w:val="24"/>
                <w:szCs w:val="24"/>
              </w:rPr>
            </w:pPr>
            <w:r w:rsidRPr="00A874F6">
              <w:rPr>
                <w:rFonts w:ascii="Times New Roman" w:hAnsi="Times New Roman"/>
                <w:color w:val="000000"/>
                <w:sz w:val="24"/>
                <w:szCs w:val="24"/>
              </w:rPr>
              <w:t>20</w:t>
            </w:r>
            <w:r w:rsidR="00EC3098" w:rsidRPr="00A874F6">
              <w:rPr>
                <w:rFonts w:ascii="Times New Roman" w:hAnsi="Times New Roman"/>
                <w:color w:val="000000"/>
                <w:sz w:val="24"/>
                <w:szCs w:val="24"/>
              </w:rPr>
              <w:t>30</w:t>
            </w:r>
          </w:p>
        </w:tc>
        <w:tc>
          <w:tcPr>
            <w:tcW w:w="4614" w:type="dxa"/>
            <w:tcBorders>
              <w:top w:val="single" w:sz="4" w:space="0" w:color="auto"/>
              <w:left w:val="single" w:sz="4" w:space="0" w:color="auto"/>
              <w:bottom w:val="single" w:sz="4" w:space="0" w:color="auto"/>
              <w:right w:val="single" w:sz="4" w:space="0" w:color="auto"/>
            </w:tcBorders>
            <w:vAlign w:val="center"/>
          </w:tcPr>
          <w:p w14:paraId="08AE122B" w14:textId="77777777" w:rsidR="0038167F" w:rsidRPr="00A874F6" w:rsidRDefault="0038167F" w:rsidP="00D264EC">
            <w:pPr>
              <w:pStyle w:val="formattext"/>
              <w:shd w:val="clear" w:color="auto" w:fill="FFFFFF"/>
              <w:spacing w:before="0" w:beforeAutospacing="0" w:after="0" w:afterAutospacing="0"/>
              <w:textAlignment w:val="baseline"/>
              <w:rPr>
                <w:lang w:eastAsia="en-US"/>
              </w:rPr>
            </w:pPr>
            <w:r w:rsidRPr="00A874F6">
              <w:rPr>
                <w:lang w:eastAsia="en-US"/>
              </w:rPr>
              <w:t>Обеспечение надлежащего содержания мест захоронения на территории округа;</w:t>
            </w:r>
          </w:p>
          <w:p w14:paraId="18FBBC5D" w14:textId="3FB84F75" w:rsidR="0038167F" w:rsidRPr="00A874F6" w:rsidRDefault="0038167F" w:rsidP="00D35A9E">
            <w:pPr>
              <w:spacing w:after="0" w:line="240" w:lineRule="auto"/>
              <w:jc w:val="both"/>
              <w:rPr>
                <w:rFonts w:ascii="Times New Roman" w:hAnsi="Times New Roman"/>
                <w:sz w:val="24"/>
                <w:szCs w:val="24"/>
              </w:rPr>
            </w:pPr>
            <w:r w:rsidRPr="00A874F6">
              <w:rPr>
                <w:rFonts w:ascii="Times New Roman" w:hAnsi="Times New Roman"/>
                <w:sz w:val="24"/>
                <w:szCs w:val="24"/>
              </w:rPr>
              <w:t xml:space="preserve">Обеспечение оказания услуг по </w:t>
            </w:r>
            <w:r w:rsidR="00D35A9E" w:rsidRPr="00A874F6">
              <w:rPr>
                <w:rFonts w:ascii="Times New Roman" w:hAnsi="Times New Roman"/>
                <w:sz w:val="24"/>
                <w:szCs w:val="24"/>
              </w:rPr>
              <w:t>погребению</w:t>
            </w:r>
            <w:r w:rsidRPr="00A874F6">
              <w:rPr>
                <w:rFonts w:ascii="Times New Roman" w:hAnsi="Times New Roman"/>
                <w:sz w:val="24"/>
                <w:szCs w:val="24"/>
              </w:rPr>
              <w:t xml:space="preserve"> </w:t>
            </w:r>
            <w:r w:rsidR="00D35A9E" w:rsidRPr="00A874F6">
              <w:rPr>
                <w:rFonts w:ascii="Times New Roman" w:hAnsi="Times New Roman"/>
                <w:sz w:val="24"/>
                <w:szCs w:val="24"/>
              </w:rPr>
              <w:t>безродных, невостребованных и неопознанных умерших;</w:t>
            </w:r>
          </w:p>
          <w:p w14:paraId="07E045DC" w14:textId="77777777" w:rsidR="0038167F" w:rsidRPr="00A874F6" w:rsidRDefault="0038167F" w:rsidP="00D264EC">
            <w:pPr>
              <w:pStyle w:val="formattext"/>
              <w:shd w:val="clear" w:color="auto" w:fill="FFFFFF"/>
              <w:spacing w:before="0" w:beforeAutospacing="0" w:after="0" w:afterAutospacing="0"/>
              <w:textAlignment w:val="baseline"/>
              <w:rPr>
                <w:lang w:eastAsia="en-US"/>
              </w:rPr>
            </w:pPr>
            <w:r w:rsidRPr="00A874F6">
              <w:rPr>
                <w:lang w:eastAsia="en-US"/>
              </w:rPr>
              <w:t>Обеспечение необходимой инфраструктурой действующих общественных муниципальных кладбищ</w:t>
            </w:r>
            <w:r w:rsidR="00945453" w:rsidRPr="00A874F6">
              <w:rPr>
                <w:lang w:eastAsia="en-US"/>
              </w:rPr>
              <w:t>;</w:t>
            </w:r>
          </w:p>
          <w:p w14:paraId="0C75ECDE" w14:textId="46A3703F" w:rsidR="00945453" w:rsidRPr="00A874F6" w:rsidRDefault="00945453" w:rsidP="00945453">
            <w:pPr>
              <w:shd w:val="clear" w:color="auto" w:fill="FFFFFF"/>
              <w:spacing w:after="0" w:line="276" w:lineRule="auto"/>
              <w:jc w:val="both"/>
              <w:rPr>
                <w:rFonts w:ascii="Times New Roman" w:eastAsia="Times New Roman" w:hAnsi="Times New Roman"/>
                <w:color w:val="333333"/>
                <w:sz w:val="24"/>
                <w:szCs w:val="24"/>
                <w:lang w:eastAsia="ru-RU"/>
              </w:rPr>
            </w:pPr>
            <w:r w:rsidRPr="00BC6EA3">
              <w:rPr>
                <w:rFonts w:ascii="Times New Roman" w:eastAsia="Times New Roman" w:hAnsi="Times New Roman"/>
                <w:sz w:val="24"/>
                <w:szCs w:val="24"/>
                <w:lang w:eastAsia="ru-RU"/>
              </w:rPr>
              <w:t>систематизировать данные о местах захоронений на кладбищах, выявить неучтенные захоронения, учесть территории в зоне захоронения кладбищ, не занятой местами захоронений.</w:t>
            </w:r>
          </w:p>
        </w:tc>
      </w:tr>
      <w:tr w:rsidR="00985DEF" w:rsidRPr="00A874F6" w14:paraId="213366EC" w14:textId="77777777" w:rsidTr="003C6F93">
        <w:trPr>
          <w:trHeight w:val="68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50481396" w14:textId="3C77E3C1" w:rsidR="00985DEF" w:rsidRPr="00A874F6" w:rsidRDefault="00985DEF" w:rsidP="00D264EC">
            <w:pPr>
              <w:spacing w:line="276" w:lineRule="auto"/>
              <w:jc w:val="center"/>
              <w:rPr>
                <w:rFonts w:ascii="Times New Roman" w:hAnsi="Times New Roman"/>
                <w:color w:val="000000"/>
                <w:sz w:val="24"/>
                <w:szCs w:val="24"/>
              </w:rPr>
            </w:pPr>
            <w:r w:rsidRPr="00A874F6">
              <w:rPr>
                <w:rFonts w:ascii="Times New Roman" w:hAnsi="Times New Roman"/>
                <w:color w:val="000000"/>
                <w:sz w:val="24"/>
                <w:szCs w:val="24"/>
              </w:rPr>
              <w:t>3.</w:t>
            </w:r>
          </w:p>
        </w:tc>
        <w:tc>
          <w:tcPr>
            <w:tcW w:w="4353" w:type="dxa"/>
            <w:tcBorders>
              <w:top w:val="single" w:sz="4" w:space="0" w:color="auto"/>
              <w:left w:val="single" w:sz="4" w:space="0" w:color="auto"/>
              <w:bottom w:val="single" w:sz="4" w:space="0" w:color="auto"/>
              <w:right w:val="single" w:sz="4" w:space="0" w:color="auto"/>
            </w:tcBorders>
            <w:vAlign w:val="center"/>
          </w:tcPr>
          <w:p w14:paraId="78244F55" w14:textId="70C0C3D8" w:rsidR="00985DEF" w:rsidRPr="00A874F6" w:rsidRDefault="00985DEF" w:rsidP="00D264EC">
            <w:pPr>
              <w:rPr>
                <w:rFonts w:ascii="Times New Roman" w:hAnsi="Times New Roman"/>
                <w:sz w:val="24"/>
                <w:szCs w:val="24"/>
              </w:rPr>
            </w:pPr>
            <w:r w:rsidRPr="00A874F6">
              <w:rPr>
                <w:rFonts w:ascii="Times New Roman" w:hAnsi="Times New Roman"/>
                <w:sz w:val="24"/>
                <w:szCs w:val="24"/>
              </w:rPr>
              <w:t>Реализация мероприятий  долгосрочного плана социально-экономического развития Чугуевского муниципального округа»</w:t>
            </w:r>
          </w:p>
        </w:tc>
        <w:tc>
          <w:tcPr>
            <w:tcW w:w="1965" w:type="dxa"/>
            <w:tcBorders>
              <w:top w:val="single" w:sz="4" w:space="0" w:color="auto"/>
              <w:left w:val="single" w:sz="4" w:space="0" w:color="auto"/>
              <w:bottom w:val="single" w:sz="4" w:space="0" w:color="auto"/>
              <w:right w:val="single" w:sz="4" w:space="0" w:color="auto"/>
            </w:tcBorders>
            <w:vAlign w:val="center"/>
          </w:tcPr>
          <w:p w14:paraId="24047B06" w14:textId="138CB1A9" w:rsidR="00985DEF" w:rsidRPr="00A874F6" w:rsidRDefault="00BC6EA3" w:rsidP="00D264EC">
            <w:pPr>
              <w:jc w:val="center"/>
              <w:rPr>
                <w:rFonts w:ascii="Times New Roman" w:hAnsi="Times New Roman"/>
                <w:color w:val="000000"/>
                <w:sz w:val="24"/>
                <w:szCs w:val="24"/>
              </w:rPr>
            </w:pPr>
            <w:r w:rsidRPr="00A874F6">
              <w:rPr>
                <w:rFonts w:ascii="Times New Roman" w:hAnsi="Times New Roman"/>
                <w:color w:val="000000"/>
                <w:sz w:val="24"/>
                <w:szCs w:val="24"/>
              </w:rPr>
              <w:t>УЖО</w:t>
            </w:r>
          </w:p>
        </w:tc>
        <w:tc>
          <w:tcPr>
            <w:tcW w:w="1956" w:type="dxa"/>
            <w:tcBorders>
              <w:top w:val="single" w:sz="4" w:space="0" w:color="auto"/>
              <w:left w:val="single" w:sz="4" w:space="0" w:color="auto"/>
              <w:bottom w:val="single" w:sz="4" w:space="0" w:color="auto"/>
              <w:right w:val="single" w:sz="4" w:space="0" w:color="auto"/>
            </w:tcBorders>
            <w:noWrap/>
            <w:vAlign w:val="center"/>
          </w:tcPr>
          <w:p w14:paraId="5AF0547E" w14:textId="21FD9D47" w:rsidR="00985DEF" w:rsidRPr="00A874F6" w:rsidRDefault="00985DEF" w:rsidP="005336BD">
            <w:pPr>
              <w:jc w:val="center"/>
              <w:rPr>
                <w:rFonts w:ascii="Times New Roman" w:hAnsi="Times New Roman"/>
                <w:color w:val="000000"/>
                <w:sz w:val="24"/>
                <w:szCs w:val="24"/>
              </w:rPr>
            </w:pPr>
            <w:r w:rsidRPr="00A874F6">
              <w:rPr>
                <w:rFonts w:ascii="Times New Roman" w:hAnsi="Times New Roman"/>
                <w:color w:val="000000"/>
                <w:sz w:val="24"/>
                <w:szCs w:val="24"/>
              </w:rPr>
              <w:t>2026</w:t>
            </w:r>
          </w:p>
        </w:tc>
        <w:tc>
          <w:tcPr>
            <w:tcW w:w="1985" w:type="dxa"/>
            <w:tcBorders>
              <w:top w:val="single" w:sz="4" w:space="0" w:color="auto"/>
              <w:left w:val="single" w:sz="4" w:space="0" w:color="auto"/>
              <w:bottom w:val="single" w:sz="4" w:space="0" w:color="auto"/>
              <w:right w:val="single" w:sz="4" w:space="0" w:color="auto"/>
            </w:tcBorders>
            <w:noWrap/>
            <w:vAlign w:val="center"/>
          </w:tcPr>
          <w:p w14:paraId="50E65245" w14:textId="31D38D22" w:rsidR="00985DEF" w:rsidRPr="00A874F6" w:rsidRDefault="00985DEF" w:rsidP="00D264EC">
            <w:pPr>
              <w:jc w:val="center"/>
              <w:rPr>
                <w:rFonts w:ascii="Times New Roman" w:hAnsi="Times New Roman"/>
                <w:color w:val="000000"/>
                <w:sz w:val="24"/>
                <w:szCs w:val="24"/>
              </w:rPr>
            </w:pPr>
            <w:r w:rsidRPr="00A874F6">
              <w:rPr>
                <w:rFonts w:ascii="Times New Roman" w:hAnsi="Times New Roman"/>
                <w:color w:val="000000"/>
                <w:sz w:val="24"/>
                <w:szCs w:val="24"/>
              </w:rPr>
              <w:t>2030</w:t>
            </w:r>
          </w:p>
        </w:tc>
        <w:tc>
          <w:tcPr>
            <w:tcW w:w="4614" w:type="dxa"/>
            <w:tcBorders>
              <w:top w:val="single" w:sz="4" w:space="0" w:color="auto"/>
              <w:left w:val="single" w:sz="4" w:space="0" w:color="auto"/>
              <w:bottom w:val="single" w:sz="4" w:space="0" w:color="auto"/>
              <w:right w:val="single" w:sz="4" w:space="0" w:color="auto"/>
            </w:tcBorders>
            <w:vAlign w:val="center"/>
          </w:tcPr>
          <w:p w14:paraId="2EEEFB82" w14:textId="51B4DAED" w:rsidR="00985DEF" w:rsidRPr="00A874F6" w:rsidRDefault="00D35A9E" w:rsidP="006452B8">
            <w:pPr>
              <w:pStyle w:val="formattext"/>
              <w:shd w:val="clear" w:color="auto" w:fill="FFFFFF"/>
              <w:spacing w:before="0" w:after="0"/>
              <w:textAlignment w:val="baseline"/>
              <w:rPr>
                <w:lang w:eastAsia="en-US"/>
              </w:rPr>
            </w:pPr>
            <w:r w:rsidRPr="00BC6EA3">
              <w:t xml:space="preserve">Восстановление объектов благоустройства, </w:t>
            </w:r>
            <w:r w:rsidRPr="00BC6EA3">
              <w:rPr>
                <w:shd w:val="clear" w:color="auto" w:fill="FFFFFF"/>
              </w:rPr>
              <w:t>создание привлекательных и безопасных пешеходных маршрутов</w:t>
            </w:r>
            <w:r w:rsidRPr="00BC6EA3">
              <w:t>.</w:t>
            </w:r>
          </w:p>
        </w:tc>
      </w:tr>
    </w:tbl>
    <w:p w14:paraId="143440F4" w14:textId="7489500D" w:rsidR="00E6184C" w:rsidRDefault="00E6184C" w:rsidP="00770C46">
      <w:pPr>
        <w:pStyle w:val="af2"/>
        <w:tabs>
          <w:tab w:val="left" w:pos="5640"/>
        </w:tabs>
        <w:spacing w:before="0" w:beforeAutospacing="0" w:after="0" w:afterAutospacing="0"/>
        <w:ind w:right="-881"/>
        <w:rPr>
          <w:sz w:val="26"/>
          <w:szCs w:val="26"/>
        </w:rPr>
      </w:pPr>
    </w:p>
    <w:p w14:paraId="52D0F12B" w14:textId="34C0CE92" w:rsidR="00263C88" w:rsidRDefault="00263C88" w:rsidP="00263C88">
      <w:pPr>
        <w:pStyle w:val="aa"/>
      </w:pPr>
    </w:p>
    <w:p w14:paraId="165EE819" w14:textId="388D5669" w:rsidR="00263C88" w:rsidRDefault="00263C88" w:rsidP="00263C88">
      <w:pPr>
        <w:pStyle w:val="aa"/>
      </w:pPr>
    </w:p>
    <w:p w14:paraId="1B01CF8E" w14:textId="4635400E" w:rsidR="00263C88" w:rsidRDefault="00263C88" w:rsidP="00263C88">
      <w:pPr>
        <w:pStyle w:val="aa"/>
      </w:pPr>
    </w:p>
    <w:p w14:paraId="03E74211" w14:textId="59DE25A5" w:rsidR="00621131" w:rsidRDefault="00621131" w:rsidP="00263C88">
      <w:pPr>
        <w:pStyle w:val="aa"/>
      </w:pPr>
    </w:p>
    <w:p w14:paraId="3A570FDF" w14:textId="77777777" w:rsidR="00621131" w:rsidRDefault="00621131" w:rsidP="00263C88">
      <w:pPr>
        <w:pStyle w:val="aa"/>
      </w:pPr>
      <w:bookmarkStart w:id="1" w:name="_GoBack"/>
      <w:bookmarkEnd w:id="1"/>
    </w:p>
    <w:p w14:paraId="33AC82FE" w14:textId="376FF161" w:rsidR="00E6184C" w:rsidRPr="005F2B6A" w:rsidRDefault="00E6184C" w:rsidP="00E6184C">
      <w:pPr>
        <w:pStyle w:val="a8"/>
        <w:ind w:right="-425"/>
        <w:jc w:val="right"/>
        <w:rPr>
          <w:sz w:val="26"/>
          <w:szCs w:val="26"/>
        </w:rPr>
      </w:pPr>
      <w:r w:rsidRPr="00012A9C">
        <w:rPr>
          <w:sz w:val="26"/>
          <w:szCs w:val="26"/>
        </w:rPr>
        <w:lastRenderedPageBreak/>
        <w:t xml:space="preserve">Приложение № </w:t>
      </w:r>
      <w:r>
        <w:rPr>
          <w:sz w:val="26"/>
          <w:szCs w:val="26"/>
        </w:rPr>
        <w:t>3</w:t>
      </w:r>
    </w:p>
    <w:p w14:paraId="6031028E" w14:textId="77777777" w:rsidR="00641BB3" w:rsidRPr="00025115" w:rsidRDefault="00641BB3" w:rsidP="00641BB3">
      <w:pPr>
        <w:pStyle w:val="a8"/>
        <w:spacing w:before="71"/>
        <w:ind w:right="-456"/>
        <w:jc w:val="right"/>
        <w:rPr>
          <w:sz w:val="26"/>
          <w:szCs w:val="26"/>
        </w:rPr>
      </w:pPr>
      <w:r w:rsidRPr="00025115">
        <w:rPr>
          <w:sz w:val="26"/>
          <w:szCs w:val="26"/>
        </w:rPr>
        <w:t xml:space="preserve">к постановлению администрации </w:t>
      </w:r>
    </w:p>
    <w:p w14:paraId="533BF1D4" w14:textId="77777777" w:rsidR="00641BB3" w:rsidRPr="00025115" w:rsidRDefault="00641BB3" w:rsidP="00641BB3">
      <w:pPr>
        <w:pStyle w:val="a8"/>
        <w:spacing w:before="71"/>
        <w:ind w:right="-456"/>
        <w:jc w:val="right"/>
        <w:rPr>
          <w:sz w:val="26"/>
          <w:szCs w:val="26"/>
        </w:rPr>
      </w:pPr>
      <w:r w:rsidRPr="00025115">
        <w:rPr>
          <w:sz w:val="26"/>
          <w:szCs w:val="26"/>
        </w:rPr>
        <w:t xml:space="preserve"> Чугуевского муниципального округа</w:t>
      </w:r>
    </w:p>
    <w:p w14:paraId="3DB92F9A" w14:textId="77777777" w:rsidR="00641BB3" w:rsidRPr="00025115" w:rsidRDefault="00641BB3" w:rsidP="00641BB3">
      <w:pPr>
        <w:pStyle w:val="a8"/>
        <w:spacing w:before="71"/>
        <w:ind w:right="-456"/>
        <w:jc w:val="right"/>
        <w:rPr>
          <w:sz w:val="26"/>
          <w:szCs w:val="26"/>
        </w:rPr>
      </w:pPr>
      <w:r w:rsidRPr="00025115">
        <w:rPr>
          <w:sz w:val="26"/>
          <w:szCs w:val="26"/>
        </w:rPr>
        <w:t>От «</w:t>
      </w:r>
      <w:r>
        <w:rPr>
          <w:sz w:val="26"/>
          <w:szCs w:val="26"/>
        </w:rPr>
        <w:t>__» ______ 2025 года № ___</w:t>
      </w:r>
      <w:r w:rsidRPr="00025115">
        <w:rPr>
          <w:sz w:val="26"/>
          <w:szCs w:val="26"/>
        </w:rPr>
        <w:t>-НПА</w:t>
      </w:r>
    </w:p>
    <w:p w14:paraId="0463FBC5" w14:textId="77777777" w:rsidR="00641BB3" w:rsidRPr="00025115" w:rsidRDefault="00641BB3" w:rsidP="00962D46">
      <w:pPr>
        <w:pStyle w:val="a8"/>
        <w:spacing w:before="71"/>
        <w:ind w:right="97"/>
        <w:jc w:val="right"/>
        <w:rPr>
          <w:sz w:val="26"/>
          <w:szCs w:val="26"/>
        </w:rPr>
      </w:pPr>
    </w:p>
    <w:p w14:paraId="0ABE595C" w14:textId="02C80333" w:rsidR="00641BB3" w:rsidRPr="00025115" w:rsidRDefault="00641BB3" w:rsidP="00641BB3">
      <w:pPr>
        <w:pStyle w:val="a8"/>
        <w:spacing w:before="71"/>
        <w:ind w:right="-456"/>
        <w:jc w:val="right"/>
        <w:rPr>
          <w:sz w:val="26"/>
          <w:szCs w:val="26"/>
        </w:rPr>
      </w:pPr>
      <w:r>
        <w:rPr>
          <w:sz w:val="26"/>
          <w:szCs w:val="26"/>
        </w:rPr>
        <w:t xml:space="preserve"> Приложение № 3</w:t>
      </w:r>
    </w:p>
    <w:p w14:paraId="4376D904" w14:textId="77777777" w:rsidR="00641BB3" w:rsidRPr="00025115" w:rsidRDefault="00641BB3" w:rsidP="00641BB3">
      <w:pPr>
        <w:pStyle w:val="a8"/>
        <w:spacing w:before="71"/>
        <w:ind w:right="-456"/>
        <w:jc w:val="right"/>
        <w:rPr>
          <w:sz w:val="26"/>
          <w:szCs w:val="26"/>
        </w:rPr>
      </w:pPr>
      <w:r w:rsidRPr="00025115">
        <w:rPr>
          <w:sz w:val="26"/>
          <w:szCs w:val="26"/>
        </w:rPr>
        <w:t xml:space="preserve">к муниципальной программе </w:t>
      </w:r>
    </w:p>
    <w:p w14:paraId="417049F1" w14:textId="77777777" w:rsidR="00641BB3" w:rsidRPr="00025115" w:rsidRDefault="00641BB3" w:rsidP="00641BB3">
      <w:pPr>
        <w:pStyle w:val="a8"/>
        <w:spacing w:before="71"/>
        <w:ind w:right="-456"/>
        <w:jc w:val="right"/>
        <w:rPr>
          <w:sz w:val="26"/>
          <w:szCs w:val="26"/>
        </w:rPr>
      </w:pPr>
      <w:r w:rsidRPr="00025115">
        <w:rPr>
          <w:sz w:val="26"/>
          <w:szCs w:val="26"/>
        </w:rPr>
        <w:t xml:space="preserve">«Содержание и благоустройство </w:t>
      </w:r>
    </w:p>
    <w:p w14:paraId="0BD17414" w14:textId="77777777" w:rsidR="00641BB3" w:rsidRPr="00025115" w:rsidRDefault="00641BB3" w:rsidP="00641BB3">
      <w:pPr>
        <w:pStyle w:val="a8"/>
        <w:spacing w:before="71"/>
        <w:ind w:right="-456"/>
        <w:jc w:val="right"/>
        <w:rPr>
          <w:sz w:val="26"/>
          <w:szCs w:val="26"/>
        </w:rPr>
      </w:pPr>
      <w:r w:rsidRPr="00025115">
        <w:rPr>
          <w:sz w:val="26"/>
          <w:szCs w:val="26"/>
        </w:rPr>
        <w:t xml:space="preserve">Чугуевского муниципального округа» </w:t>
      </w:r>
    </w:p>
    <w:tbl>
      <w:tblPr>
        <w:tblW w:w="15276" w:type="dxa"/>
        <w:tblLook w:val="04A0" w:firstRow="1" w:lastRow="0" w:firstColumn="1" w:lastColumn="0" w:noHBand="0" w:noVBand="1"/>
      </w:tblPr>
      <w:tblGrid>
        <w:gridCol w:w="1951"/>
        <w:gridCol w:w="13325"/>
      </w:tblGrid>
      <w:tr w:rsidR="00D150CF" w:rsidRPr="000C77E1" w14:paraId="643B0CF4" w14:textId="77777777" w:rsidTr="00536DE4">
        <w:tc>
          <w:tcPr>
            <w:tcW w:w="1951" w:type="dxa"/>
          </w:tcPr>
          <w:p w14:paraId="2EAD06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266AA4A5" w14:textId="7851B051" w:rsidR="00D150CF" w:rsidRPr="000C77E1" w:rsidRDefault="00D150CF" w:rsidP="00E430BE">
            <w:pPr>
              <w:pStyle w:val="a8"/>
              <w:ind w:right="97"/>
              <w:rPr>
                <w:sz w:val="26"/>
                <w:szCs w:val="26"/>
              </w:rPr>
            </w:pPr>
          </w:p>
        </w:tc>
      </w:tr>
    </w:tbl>
    <w:p w14:paraId="35E1F370"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ИНФОРМАЦИЯ</w:t>
      </w:r>
    </w:p>
    <w:p w14:paraId="3844CFC1" w14:textId="41F1F708"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w:t>
      </w:r>
    </w:p>
    <w:p w14:paraId="42E2DE34"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25B07D7D" w14:textId="7A9ED53B" w:rsidR="00D150CF"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ИНЫХ ВНЕБЮДЖЕТНЫХ ИСТОЧНИКОВ</w:t>
      </w:r>
    </w:p>
    <w:p w14:paraId="35B08BC9" w14:textId="77777777" w:rsidR="008F7F47" w:rsidRPr="000C77E1" w:rsidRDefault="008F7F47" w:rsidP="009673AC">
      <w:pPr>
        <w:widowControl w:val="0"/>
        <w:autoSpaceDE w:val="0"/>
        <w:autoSpaceDN w:val="0"/>
        <w:adjustRightInd w:val="0"/>
        <w:spacing w:after="0" w:line="240" w:lineRule="auto"/>
        <w:rPr>
          <w:rFonts w:ascii="Times New Roman" w:hAnsi="Times New Roman"/>
          <w:b/>
          <w:sz w:val="26"/>
          <w:szCs w:val="26"/>
        </w:rPr>
      </w:pPr>
    </w:p>
    <w:p w14:paraId="13685167" w14:textId="62FECE79" w:rsidR="00CE7E00" w:rsidRPr="000C77E1" w:rsidRDefault="00D150CF" w:rsidP="00CE7E00">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 xml:space="preserve">«Содержание и благоустройство Чугуевского муниципального округа» </w:t>
      </w:r>
    </w:p>
    <w:tbl>
      <w:tblPr>
        <w:tblW w:w="15016" w:type="dxa"/>
        <w:tblInd w:w="118" w:type="dxa"/>
        <w:tblLook w:val="04A0" w:firstRow="1" w:lastRow="0" w:firstColumn="1" w:lastColumn="0" w:noHBand="0" w:noVBand="1"/>
      </w:tblPr>
      <w:tblGrid>
        <w:gridCol w:w="622"/>
        <w:gridCol w:w="2885"/>
        <w:gridCol w:w="1508"/>
        <w:gridCol w:w="1318"/>
        <w:gridCol w:w="1388"/>
        <w:gridCol w:w="1196"/>
        <w:gridCol w:w="1186"/>
        <w:gridCol w:w="1186"/>
        <w:gridCol w:w="1186"/>
        <w:gridCol w:w="1185"/>
        <w:gridCol w:w="1356"/>
      </w:tblGrid>
      <w:tr w:rsidR="00B03BB9" w:rsidRPr="009B493E" w14:paraId="78530627" w14:textId="77777777" w:rsidTr="00FA2979">
        <w:trPr>
          <w:trHeight w:val="510"/>
        </w:trPr>
        <w:tc>
          <w:tcPr>
            <w:tcW w:w="622" w:type="dxa"/>
            <w:tcBorders>
              <w:top w:val="single" w:sz="8" w:space="0" w:color="auto"/>
              <w:left w:val="single" w:sz="8" w:space="0" w:color="auto"/>
              <w:bottom w:val="nil"/>
              <w:right w:val="single" w:sz="8" w:space="0" w:color="auto"/>
            </w:tcBorders>
            <w:shd w:val="clear" w:color="auto" w:fill="auto"/>
            <w:vAlign w:val="center"/>
            <w:hideMark/>
          </w:tcPr>
          <w:p w14:paraId="76108683"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w:t>
            </w:r>
          </w:p>
        </w:tc>
        <w:tc>
          <w:tcPr>
            <w:tcW w:w="28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053B6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5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C513AC" w14:textId="4B16DB44"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Ответственный исполнитель, соисполнитель меро</w:t>
            </w:r>
            <w:r w:rsidR="00C9045A" w:rsidRPr="009B493E">
              <w:rPr>
                <w:rFonts w:ascii="Times New Roman" w:eastAsia="Times New Roman" w:hAnsi="Times New Roman"/>
                <w:b/>
                <w:bCs/>
                <w:color w:val="000000"/>
                <w:sz w:val="18"/>
                <w:szCs w:val="18"/>
                <w:lang w:eastAsia="ru-RU"/>
              </w:rPr>
              <w:t>приятия, отдельного мероприятия/</w:t>
            </w:r>
            <w:r w:rsidRPr="009B493E">
              <w:rPr>
                <w:rFonts w:ascii="Times New Roman" w:eastAsia="Times New Roman" w:hAnsi="Times New Roman"/>
                <w:b/>
                <w:bCs/>
                <w:color w:val="000000"/>
                <w:sz w:val="18"/>
                <w:szCs w:val="18"/>
                <w:lang w:eastAsia="ru-RU"/>
              </w:rPr>
              <w:t xml:space="preserve"> главный распорядитель бюджетных средств</w:t>
            </w:r>
          </w:p>
        </w:tc>
        <w:tc>
          <w:tcPr>
            <w:tcW w:w="13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906FF2"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Источник ресурсного обеспечения</w:t>
            </w:r>
          </w:p>
        </w:tc>
        <w:tc>
          <w:tcPr>
            <w:tcW w:w="8683" w:type="dxa"/>
            <w:gridSpan w:val="7"/>
            <w:tcBorders>
              <w:top w:val="single" w:sz="8" w:space="0" w:color="auto"/>
              <w:left w:val="nil"/>
              <w:bottom w:val="single" w:sz="8" w:space="0" w:color="auto"/>
              <w:right w:val="single" w:sz="8" w:space="0" w:color="000000"/>
            </w:tcBorders>
            <w:shd w:val="clear" w:color="auto" w:fill="auto"/>
            <w:vAlign w:val="center"/>
            <w:hideMark/>
          </w:tcPr>
          <w:p w14:paraId="7123752C"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Расходы (рублей), годы</w:t>
            </w:r>
          </w:p>
        </w:tc>
      </w:tr>
      <w:tr w:rsidR="00423286" w:rsidRPr="009B493E" w14:paraId="78AD7AD0" w14:textId="77777777" w:rsidTr="00FA2979">
        <w:trPr>
          <w:trHeight w:val="1101"/>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241FF90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п/п</w:t>
            </w:r>
          </w:p>
        </w:tc>
        <w:tc>
          <w:tcPr>
            <w:tcW w:w="2885" w:type="dxa"/>
            <w:vMerge/>
            <w:tcBorders>
              <w:top w:val="single" w:sz="8" w:space="0" w:color="auto"/>
              <w:left w:val="single" w:sz="8" w:space="0" w:color="auto"/>
              <w:bottom w:val="single" w:sz="8" w:space="0" w:color="000000"/>
              <w:right w:val="single" w:sz="8" w:space="0" w:color="auto"/>
            </w:tcBorders>
            <w:vAlign w:val="center"/>
            <w:hideMark/>
          </w:tcPr>
          <w:p w14:paraId="79A19346"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single" w:sz="8" w:space="0" w:color="auto"/>
              <w:left w:val="single" w:sz="8" w:space="0" w:color="auto"/>
              <w:bottom w:val="single" w:sz="8" w:space="0" w:color="000000"/>
              <w:right w:val="single" w:sz="8" w:space="0" w:color="auto"/>
            </w:tcBorders>
            <w:vAlign w:val="center"/>
            <w:hideMark/>
          </w:tcPr>
          <w:p w14:paraId="469BEFCC"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vMerge/>
            <w:tcBorders>
              <w:top w:val="single" w:sz="8" w:space="0" w:color="auto"/>
              <w:left w:val="single" w:sz="8" w:space="0" w:color="auto"/>
              <w:bottom w:val="single" w:sz="8" w:space="0" w:color="000000"/>
              <w:right w:val="single" w:sz="8" w:space="0" w:color="auto"/>
            </w:tcBorders>
            <w:vAlign w:val="center"/>
            <w:hideMark/>
          </w:tcPr>
          <w:p w14:paraId="674B3940"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88" w:type="dxa"/>
            <w:tcBorders>
              <w:top w:val="nil"/>
              <w:left w:val="nil"/>
              <w:bottom w:val="single" w:sz="8" w:space="0" w:color="auto"/>
              <w:right w:val="single" w:sz="8" w:space="0" w:color="auto"/>
            </w:tcBorders>
            <w:shd w:val="clear" w:color="auto" w:fill="auto"/>
            <w:vAlign w:val="center"/>
            <w:hideMark/>
          </w:tcPr>
          <w:p w14:paraId="4BE04BC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2025</w:t>
            </w:r>
          </w:p>
        </w:tc>
        <w:tc>
          <w:tcPr>
            <w:tcW w:w="1196" w:type="dxa"/>
            <w:tcBorders>
              <w:top w:val="nil"/>
              <w:left w:val="nil"/>
              <w:bottom w:val="single" w:sz="8" w:space="0" w:color="auto"/>
              <w:right w:val="single" w:sz="8" w:space="0" w:color="auto"/>
            </w:tcBorders>
            <w:shd w:val="clear" w:color="auto" w:fill="auto"/>
            <w:vAlign w:val="center"/>
            <w:hideMark/>
          </w:tcPr>
          <w:p w14:paraId="76C7F0F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2026</w:t>
            </w:r>
          </w:p>
        </w:tc>
        <w:tc>
          <w:tcPr>
            <w:tcW w:w="1186" w:type="dxa"/>
            <w:tcBorders>
              <w:top w:val="nil"/>
              <w:left w:val="nil"/>
              <w:bottom w:val="single" w:sz="8" w:space="0" w:color="auto"/>
              <w:right w:val="single" w:sz="8" w:space="0" w:color="auto"/>
            </w:tcBorders>
            <w:shd w:val="clear" w:color="auto" w:fill="auto"/>
            <w:vAlign w:val="center"/>
            <w:hideMark/>
          </w:tcPr>
          <w:p w14:paraId="6F747EE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2027</w:t>
            </w:r>
          </w:p>
        </w:tc>
        <w:tc>
          <w:tcPr>
            <w:tcW w:w="1186" w:type="dxa"/>
            <w:tcBorders>
              <w:top w:val="nil"/>
              <w:left w:val="nil"/>
              <w:bottom w:val="single" w:sz="8" w:space="0" w:color="auto"/>
              <w:right w:val="single" w:sz="8" w:space="0" w:color="auto"/>
            </w:tcBorders>
            <w:shd w:val="clear" w:color="auto" w:fill="auto"/>
            <w:vAlign w:val="center"/>
            <w:hideMark/>
          </w:tcPr>
          <w:p w14:paraId="6336880A"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2028</w:t>
            </w:r>
          </w:p>
        </w:tc>
        <w:tc>
          <w:tcPr>
            <w:tcW w:w="1186" w:type="dxa"/>
            <w:tcBorders>
              <w:top w:val="nil"/>
              <w:left w:val="nil"/>
              <w:bottom w:val="single" w:sz="8" w:space="0" w:color="auto"/>
              <w:right w:val="single" w:sz="8" w:space="0" w:color="auto"/>
            </w:tcBorders>
            <w:shd w:val="clear" w:color="auto" w:fill="auto"/>
            <w:vAlign w:val="center"/>
            <w:hideMark/>
          </w:tcPr>
          <w:p w14:paraId="3E0DD328"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2029</w:t>
            </w:r>
          </w:p>
        </w:tc>
        <w:tc>
          <w:tcPr>
            <w:tcW w:w="1185" w:type="dxa"/>
            <w:tcBorders>
              <w:top w:val="nil"/>
              <w:left w:val="nil"/>
              <w:bottom w:val="single" w:sz="8" w:space="0" w:color="auto"/>
              <w:right w:val="single" w:sz="8" w:space="0" w:color="auto"/>
            </w:tcBorders>
            <w:shd w:val="clear" w:color="auto" w:fill="auto"/>
            <w:vAlign w:val="center"/>
            <w:hideMark/>
          </w:tcPr>
          <w:p w14:paraId="336A721C"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2030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15A8681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Всего</w:t>
            </w:r>
          </w:p>
        </w:tc>
      </w:tr>
      <w:tr w:rsidR="00423286" w:rsidRPr="009B493E" w14:paraId="47763D68" w14:textId="77777777" w:rsidTr="00FA2979">
        <w:trPr>
          <w:trHeight w:val="103"/>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324D7C91"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w:t>
            </w:r>
          </w:p>
        </w:tc>
        <w:tc>
          <w:tcPr>
            <w:tcW w:w="2885" w:type="dxa"/>
            <w:tcBorders>
              <w:top w:val="nil"/>
              <w:left w:val="nil"/>
              <w:bottom w:val="single" w:sz="4" w:space="0" w:color="auto"/>
              <w:right w:val="single" w:sz="8" w:space="0" w:color="auto"/>
            </w:tcBorders>
            <w:shd w:val="clear" w:color="auto" w:fill="auto"/>
            <w:vAlign w:val="center"/>
            <w:hideMark/>
          </w:tcPr>
          <w:p w14:paraId="61B09C0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w:t>
            </w:r>
          </w:p>
        </w:tc>
        <w:tc>
          <w:tcPr>
            <w:tcW w:w="1508" w:type="dxa"/>
            <w:tcBorders>
              <w:top w:val="nil"/>
              <w:left w:val="nil"/>
              <w:bottom w:val="single" w:sz="4" w:space="0" w:color="auto"/>
              <w:right w:val="single" w:sz="8" w:space="0" w:color="auto"/>
            </w:tcBorders>
            <w:shd w:val="clear" w:color="auto" w:fill="auto"/>
            <w:vAlign w:val="center"/>
            <w:hideMark/>
          </w:tcPr>
          <w:p w14:paraId="4F5E4162"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w:t>
            </w:r>
          </w:p>
        </w:tc>
        <w:tc>
          <w:tcPr>
            <w:tcW w:w="1318" w:type="dxa"/>
            <w:tcBorders>
              <w:top w:val="nil"/>
              <w:left w:val="nil"/>
              <w:bottom w:val="single" w:sz="4" w:space="0" w:color="auto"/>
              <w:right w:val="single" w:sz="8" w:space="0" w:color="auto"/>
            </w:tcBorders>
            <w:shd w:val="clear" w:color="auto" w:fill="auto"/>
            <w:vAlign w:val="center"/>
            <w:hideMark/>
          </w:tcPr>
          <w:p w14:paraId="6DFF3712"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w:t>
            </w:r>
          </w:p>
        </w:tc>
        <w:tc>
          <w:tcPr>
            <w:tcW w:w="1388" w:type="dxa"/>
            <w:tcBorders>
              <w:top w:val="nil"/>
              <w:left w:val="nil"/>
              <w:bottom w:val="single" w:sz="4" w:space="0" w:color="auto"/>
              <w:right w:val="single" w:sz="8" w:space="0" w:color="auto"/>
            </w:tcBorders>
            <w:shd w:val="clear" w:color="auto" w:fill="auto"/>
            <w:vAlign w:val="center"/>
            <w:hideMark/>
          </w:tcPr>
          <w:p w14:paraId="72F0B202"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p>
        </w:tc>
        <w:tc>
          <w:tcPr>
            <w:tcW w:w="1196" w:type="dxa"/>
            <w:tcBorders>
              <w:top w:val="nil"/>
              <w:left w:val="nil"/>
              <w:bottom w:val="single" w:sz="4" w:space="0" w:color="auto"/>
              <w:right w:val="single" w:sz="8" w:space="0" w:color="auto"/>
            </w:tcBorders>
            <w:shd w:val="clear" w:color="auto" w:fill="auto"/>
            <w:vAlign w:val="center"/>
            <w:hideMark/>
          </w:tcPr>
          <w:p w14:paraId="16E9FC5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w:t>
            </w:r>
          </w:p>
        </w:tc>
        <w:tc>
          <w:tcPr>
            <w:tcW w:w="1186" w:type="dxa"/>
            <w:tcBorders>
              <w:top w:val="nil"/>
              <w:left w:val="nil"/>
              <w:bottom w:val="single" w:sz="4" w:space="0" w:color="auto"/>
              <w:right w:val="single" w:sz="8" w:space="0" w:color="auto"/>
            </w:tcBorders>
            <w:shd w:val="clear" w:color="auto" w:fill="auto"/>
            <w:vAlign w:val="center"/>
            <w:hideMark/>
          </w:tcPr>
          <w:p w14:paraId="2981D0E6"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7</w:t>
            </w:r>
          </w:p>
        </w:tc>
        <w:tc>
          <w:tcPr>
            <w:tcW w:w="1186" w:type="dxa"/>
            <w:tcBorders>
              <w:top w:val="nil"/>
              <w:left w:val="nil"/>
              <w:bottom w:val="single" w:sz="4" w:space="0" w:color="auto"/>
              <w:right w:val="single" w:sz="8" w:space="0" w:color="auto"/>
            </w:tcBorders>
            <w:shd w:val="clear" w:color="auto" w:fill="auto"/>
            <w:vAlign w:val="center"/>
            <w:hideMark/>
          </w:tcPr>
          <w:p w14:paraId="7437CBB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8</w:t>
            </w:r>
          </w:p>
        </w:tc>
        <w:tc>
          <w:tcPr>
            <w:tcW w:w="1186" w:type="dxa"/>
            <w:tcBorders>
              <w:top w:val="nil"/>
              <w:left w:val="nil"/>
              <w:bottom w:val="single" w:sz="4" w:space="0" w:color="auto"/>
              <w:right w:val="single" w:sz="8" w:space="0" w:color="auto"/>
            </w:tcBorders>
            <w:shd w:val="clear" w:color="auto" w:fill="auto"/>
            <w:vAlign w:val="center"/>
            <w:hideMark/>
          </w:tcPr>
          <w:p w14:paraId="1B8FF6BE"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9</w:t>
            </w:r>
          </w:p>
        </w:tc>
        <w:tc>
          <w:tcPr>
            <w:tcW w:w="1185" w:type="dxa"/>
            <w:tcBorders>
              <w:top w:val="nil"/>
              <w:left w:val="nil"/>
              <w:bottom w:val="single" w:sz="4" w:space="0" w:color="auto"/>
              <w:right w:val="single" w:sz="8" w:space="0" w:color="auto"/>
            </w:tcBorders>
            <w:shd w:val="clear" w:color="auto" w:fill="auto"/>
            <w:vAlign w:val="center"/>
            <w:hideMark/>
          </w:tcPr>
          <w:p w14:paraId="7CF98BD8"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0C76DFD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11</w:t>
            </w:r>
          </w:p>
        </w:tc>
      </w:tr>
      <w:tr w:rsidR="00423286" w:rsidRPr="009B493E" w14:paraId="7689AD7D" w14:textId="77777777" w:rsidTr="00FA2979">
        <w:trPr>
          <w:trHeight w:val="305"/>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E1E93C1"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 </w:t>
            </w:r>
          </w:p>
        </w:tc>
        <w:tc>
          <w:tcPr>
            <w:tcW w:w="288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E1FADCD" w14:textId="6542627C" w:rsidR="00B03BB9" w:rsidRPr="009B493E" w:rsidRDefault="00B03BB9" w:rsidP="00423286">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Муниципальная программа «Содержание и благоустройство Чугуевского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C47E1D3" w14:textId="5A94148D" w:rsidR="00B03BB9" w:rsidRPr="009B493E" w:rsidRDefault="00C9045A" w:rsidP="00423286">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УЖО/АЧМО</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9493AC5" w14:textId="683179FB" w:rsidR="00B03BB9" w:rsidRPr="009B493E" w:rsidRDefault="00423286" w:rsidP="00423286">
            <w:pPr>
              <w:spacing w:after="0" w:line="240" w:lineRule="auto"/>
              <w:jc w:val="center"/>
              <w:rPr>
                <w:rFonts w:ascii="Times New Roman" w:eastAsia="Times New Roman" w:hAnsi="Times New Roman"/>
                <w:b/>
                <w:sz w:val="18"/>
                <w:szCs w:val="18"/>
                <w:lang w:eastAsia="ru-RU"/>
              </w:rPr>
            </w:pPr>
            <w:r w:rsidRPr="009B493E">
              <w:rPr>
                <w:rFonts w:ascii="Times New Roman" w:eastAsia="Times New Roman" w:hAnsi="Times New Roman"/>
                <w:b/>
                <w:sz w:val="18"/>
                <w:szCs w:val="18"/>
                <w:lang w:eastAsia="ru-RU"/>
              </w:rPr>
              <w:t>Всего</w:t>
            </w:r>
          </w:p>
        </w:tc>
        <w:tc>
          <w:tcPr>
            <w:tcW w:w="1388" w:type="dxa"/>
            <w:tcBorders>
              <w:top w:val="single" w:sz="4" w:space="0" w:color="auto"/>
              <w:left w:val="nil"/>
              <w:bottom w:val="single" w:sz="8" w:space="0" w:color="auto"/>
              <w:right w:val="single" w:sz="8" w:space="0" w:color="auto"/>
            </w:tcBorders>
            <w:shd w:val="clear" w:color="auto" w:fill="auto"/>
            <w:vAlign w:val="center"/>
            <w:hideMark/>
          </w:tcPr>
          <w:p w14:paraId="23403286" w14:textId="400E8088" w:rsidR="00B03BB9" w:rsidRPr="009B493E" w:rsidRDefault="00442E73" w:rsidP="00423286">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15</w:t>
            </w:r>
            <w:r w:rsidR="00B03BB9" w:rsidRPr="009B493E">
              <w:rPr>
                <w:rFonts w:ascii="Times New Roman" w:eastAsia="Times New Roman" w:hAnsi="Times New Roman"/>
                <w:b/>
                <w:bCs/>
                <w:color w:val="000000"/>
                <w:sz w:val="18"/>
                <w:szCs w:val="18"/>
                <w:lang w:eastAsia="ru-RU"/>
              </w:rPr>
              <w:t xml:space="preserve"> 640 545,00</w:t>
            </w:r>
          </w:p>
        </w:tc>
        <w:tc>
          <w:tcPr>
            <w:tcW w:w="1196" w:type="dxa"/>
            <w:tcBorders>
              <w:top w:val="single" w:sz="4" w:space="0" w:color="auto"/>
              <w:left w:val="nil"/>
              <w:bottom w:val="single" w:sz="8" w:space="0" w:color="auto"/>
              <w:right w:val="single" w:sz="8" w:space="0" w:color="auto"/>
            </w:tcBorders>
            <w:shd w:val="clear" w:color="auto" w:fill="auto"/>
            <w:vAlign w:val="center"/>
            <w:hideMark/>
          </w:tcPr>
          <w:p w14:paraId="70DF0748" w14:textId="2C7F753A" w:rsidR="00B03BB9" w:rsidRPr="009B493E" w:rsidRDefault="00B03BB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FA2979">
              <w:rPr>
                <w:rFonts w:ascii="Times New Roman" w:eastAsia="Times New Roman" w:hAnsi="Times New Roman"/>
                <w:b/>
                <w:bCs/>
                <w:color w:val="000000"/>
                <w:sz w:val="18"/>
                <w:szCs w:val="18"/>
                <w:lang w:eastAsia="ru-RU"/>
              </w:rPr>
              <w:t> 388 248,00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372755BC" w14:textId="4E149CC1" w:rsidR="00B03BB9" w:rsidRPr="009B493E" w:rsidRDefault="00B03BB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FA2979">
              <w:rPr>
                <w:rFonts w:ascii="Times New Roman" w:eastAsia="Times New Roman" w:hAnsi="Times New Roman"/>
                <w:b/>
                <w:bCs/>
                <w:color w:val="000000"/>
                <w:sz w:val="18"/>
                <w:szCs w:val="18"/>
                <w:lang w:eastAsia="ru-RU"/>
              </w:rPr>
              <w:t> 391 824,00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7B10DB72" w14:textId="2E0E5B9E" w:rsidR="00B03BB9" w:rsidRPr="009B493E" w:rsidRDefault="00B03BB9" w:rsidP="000835C8">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0835C8" w:rsidRPr="009B493E">
              <w:rPr>
                <w:rFonts w:ascii="Times New Roman" w:eastAsia="Times New Roman" w:hAnsi="Times New Roman"/>
                <w:b/>
                <w:bCs/>
                <w:color w:val="000000"/>
                <w:sz w:val="18"/>
                <w:szCs w:val="18"/>
                <w:lang w:eastAsia="ru-RU"/>
              </w:rPr>
              <w:t> 060 324,00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50BF8F90" w14:textId="55057894" w:rsidR="00B03BB9" w:rsidRPr="009B493E" w:rsidRDefault="000835C8" w:rsidP="00423286">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5 060 324,00</w:t>
            </w:r>
          </w:p>
        </w:tc>
        <w:tc>
          <w:tcPr>
            <w:tcW w:w="1185" w:type="dxa"/>
            <w:tcBorders>
              <w:top w:val="single" w:sz="4" w:space="0" w:color="auto"/>
              <w:left w:val="nil"/>
              <w:bottom w:val="single" w:sz="8" w:space="0" w:color="auto"/>
              <w:right w:val="single" w:sz="8" w:space="0" w:color="auto"/>
            </w:tcBorders>
            <w:shd w:val="clear" w:color="auto" w:fill="auto"/>
            <w:vAlign w:val="center"/>
            <w:hideMark/>
          </w:tcPr>
          <w:p w14:paraId="5FF3578F" w14:textId="7DC203DB" w:rsidR="00B03BB9" w:rsidRPr="009B493E" w:rsidRDefault="000835C8" w:rsidP="00423286">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5 060 324,00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1572F765" w14:textId="6C535DBF" w:rsidR="00B03BB9" w:rsidRPr="009B493E" w:rsidRDefault="00613AC2" w:rsidP="009B493E">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41 </w:t>
            </w:r>
            <w:r w:rsidR="009B493E" w:rsidRPr="009B493E">
              <w:rPr>
                <w:rFonts w:ascii="Times New Roman" w:eastAsia="Times New Roman" w:hAnsi="Times New Roman"/>
                <w:b/>
                <w:bCs/>
                <w:color w:val="000000"/>
                <w:sz w:val="18"/>
                <w:szCs w:val="18"/>
                <w:lang w:eastAsia="ru-RU"/>
              </w:rPr>
              <w:t>718</w:t>
            </w:r>
            <w:r w:rsidRPr="009B493E">
              <w:rPr>
                <w:rFonts w:ascii="Times New Roman" w:eastAsia="Times New Roman" w:hAnsi="Times New Roman"/>
                <w:b/>
                <w:bCs/>
                <w:color w:val="000000"/>
                <w:sz w:val="18"/>
                <w:szCs w:val="18"/>
                <w:lang w:eastAsia="ru-RU"/>
              </w:rPr>
              <w:t xml:space="preserve"> </w:t>
            </w:r>
            <w:r w:rsidR="009B493E" w:rsidRPr="009B493E">
              <w:rPr>
                <w:rFonts w:ascii="Times New Roman" w:eastAsia="Times New Roman" w:hAnsi="Times New Roman"/>
                <w:b/>
                <w:bCs/>
                <w:color w:val="000000"/>
                <w:sz w:val="18"/>
                <w:szCs w:val="18"/>
                <w:lang w:eastAsia="ru-RU"/>
              </w:rPr>
              <w:t>661</w:t>
            </w:r>
            <w:r w:rsidR="000835C8" w:rsidRPr="009B493E">
              <w:rPr>
                <w:rFonts w:ascii="Times New Roman" w:eastAsia="Times New Roman" w:hAnsi="Times New Roman"/>
                <w:b/>
                <w:bCs/>
                <w:color w:val="000000"/>
                <w:sz w:val="18"/>
                <w:szCs w:val="18"/>
                <w:lang w:eastAsia="ru-RU"/>
              </w:rPr>
              <w:t>,00</w:t>
            </w:r>
          </w:p>
        </w:tc>
      </w:tr>
      <w:tr w:rsidR="00423286" w:rsidRPr="009B493E" w14:paraId="3F7A2BB9" w14:textId="77777777" w:rsidTr="00FA2979">
        <w:trPr>
          <w:trHeight w:val="598"/>
        </w:trPr>
        <w:tc>
          <w:tcPr>
            <w:tcW w:w="622" w:type="dxa"/>
            <w:vMerge/>
            <w:tcBorders>
              <w:top w:val="nil"/>
              <w:left w:val="single" w:sz="8" w:space="0" w:color="auto"/>
              <w:bottom w:val="single" w:sz="8" w:space="0" w:color="000000"/>
              <w:right w:val="single" w:sz="8" w:space="0" w:color="auto"/>
            </w:tcBorders>
            <w:vAlign w:val="center"/>
            <w:hideMark/>
          </w:tcPr>
          <w:p w14:paraId="1AD17F69"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8" w:space="0" w:color="000000"/>
              <w:right w:val="single" w:sz="8" w:space="0" w:color="auto"/>
            </w:tcBorders>
            <w:vAlign w:val="center"/>
            <w:hideMark/>
          </w:tcPr>
          <w:p w14:paraId="7211A14E"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29661616"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4C6A216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Приморского края</w:t>
            </w:r>
          </w:p>
        </w:tc>
        <w:tc>
          <w:tcPr>
            <w:tcW w:w="1388" w:type="dxa"/>
            <w:tcBorders>
              <w:top w:val="nil"/>
              <w:left w:val="nil"/>
              <w:bottom w:val="single" w:sz="4" w:space="0" w:color="auto"/>
              <w:right w:val="single" w:sz="8" w:space="0" w:color="auto"/>
            </w:tcBorders>
            <w:shd w:val="clear" w:color="auto" w:fill="auto"/>
            <w:vAlign w:val="center"/>
            <w:hideMark/>
          </w:tcPr>
          <w:p w14:paraId="1E917831" w14:textId="2DC8B58A" w:rsidR="00B03BB9" w:rsidRPr="009B493E" w:rsidRDefault="00464905"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w:t>
            </w:r>
            <w:r w:rsidR="00B03BB9" w:rsidRPr="009B493E">
              <w:rPr>
                <w:rFonts w:ascii="Times New Roman" w:eastAsia="Times New Roman" w:hAnsi="Times New Roman"/>
                <w:b/>
                <w:bCs/>
                <w:color w:val="000000"/>
                <w:sz w:val="18"/>
                <w:szCs w:val="18"/>
                <w:lang w:eastAsia="ru-RU"/>
              </w:rPr>
              <w:t xml:space="preserve"> 621 965,00</w:t>
            </w:r>
          </w:p>
        </w:tc>
        <w:tc>
          <w:tcPr>
            <w:tcW w:w="1196" w:type="dxa"/>
            <w:tcBorders>
              <w:top w:val="nil"/>
              <w:left w:val="nil"/>
              <w:bottom w:val="single" w:sz="4" w:space="0" w:color="auto"/>
              <w:right w:val="single" w:sz="8" w:space="0" w:color="auto"/>
            </w:tcBorders>
            <w:shd w:val="clear" w:color="auto" w:fill="auto"/>
            <w:vAlign w:val="center"/>
            <w:hideMark/>
          </w:tcPr>
          <w:p w14:paraId="4DBCB39C"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56 748,00</w:t>
            </w:r>
          </w:p>
        </w:tc>
        <w:tc>
          <w:tcPr>
            <w:tcW w:w="1186" w:type="dxa"/>
            <w:tcBorders>
              <w:top w:val="nil"/>
              <w:left w:val="nil"/>
              <w:bottom w:val="single" w:sz="4" w:space="0" w:color="auto"/>
              <w:right w:val="single" w:sz="8" w:space="0" w:color="auto"/>
            </w:tcBorders>
            <w:shd w:val="clear" w:color="auto" w:fill="auto"/>
            <w:vAlign w:val="center"/>
            <w:hideMark/>
          </w:tcPr>
          <w:p w14:paraId="5B435045"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186" w:type="dxa"/>
            <w:tcBorders>
              <w:top w:val="nil"/>
              <w:left w:val="nil"/>
              <w:bottom w:val="single" w:sz="4" w:space="0" w:color="auto"/>
              <w:right w:val="single" w:sz="8" w:space="0" w:color="auto"/>
            </w:tcBorders>
            <w:shd w:val="clear" w:color="auto" w:fill="auto"/>
            <w:vAlign w:val="center"/>
            <w:hideMark/>
          </w:tcPr>
          <w:p w14:paraId="406B56C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186" w:type="dxa"/>
            <w:tcBorders>
              <w:top w:val="nil"/>
              <w:left w:val="nil"/>
              <w:bottom w:val="single" w:sz="4" w:space="0" w:color="auto"/>
              <w:right w:val="single" w:sz="8" w:space="0" w:color="auto"/>
            </w:tcBorders>
            <w:shd w:val="clear" w:color="auto" w:fill="auto"/>
            <w:vAlign w:val="center"/>
            <w:hideMark/>
          </w:tcPr>
          <w:p w14:paraId="70ED3030"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185" w:type="dxa"/>
            <w:tcBorders>
              <w:top w:val="nil"/>
              <w:left w:val="nil"/>
              <w:bottom w:val="single" w:sz="4" w:space="0" w:color="auto"/>
              <w:right w:val="single" w:sz="8" w:space="0" w:color="auto"/>
            </w:tcBorders>
            <w:shd w:val="clear" w:color="auto" w:fill="auto"/>
            <w:vAlign w:val="center"/>
            <w:hideMark/>
          </w:tcPr>
          <w:p w14:paraId="565E931A"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053E3B6B" w14:textId="7E75A549" w:rsidR="00B03BB9" w:rsidRPr="009B493E" w:rsidRDefault="00464905"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w:t>
            </w:r>
            <w:r w:rsidR="00B03BB9" w:rsidRPr="009B493E">
              <w:rPr>
                <w:rFonts w:ascii="Times New Roman" w:eastAsia="Times New Roman" w:hAnsi="Times New Roman"/>
                <w:b/>
                <w:bCs/>
                <w:color w:val="000000"/>
                <w:sz w:val="18"/>
                <w:szCs w:val="18"/>
                <w:lang w:eastAsia="ru-RU"/>
              </w:rPr>
              <w:t xml:space="preserve"> 920 009,00</w:t>
            </w:r>
          </w:p>
        </w:tc>
      </w:tr>
      <w:tr w:rsidR="00423286" w:rsidRPr="009B493E" w14:paraId="66287D1C" w14:textId="77777777" w:rsidTr="00FA2979">
        <w:trPr>
          <w:trHeight w:val="665"/>
        </w:trPr>
        <w:tc>
          <w:tcPr>
            <w:tcW w:w="622" w:type="dxa"/>
            <w:vMerge/>
            <w:tcBorders>
              <w:top w:val="nil"/>
              <w:left w:val="single" w:sz="8" w:space="0" w:color="auto"/>
              <w:bottom w:val="single" w:sz="4" w:space="0" w:color="auto"/>
              <w:right w:val="single" w:sz="8" w:space="0" w:color="auto"/>
            </w:tcBorders>
            <w:vAlign w:val="center"/>
            <w:hideMark/>
          </w:tcPr>
          <w:p w14:paraId="4CEC265B"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4" w:space="0" w:color="auto"/>
              <w:right w:val="single" w:sz="8" w:space="0" w:color="auto"/>
            </w:tcBorders>
            <w:vAlign w:val="center"/>
            <w:hideMark/>
          </w:tcPr>
          <w:p w14:paraId="1A885C35"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4" w:space="0" w:color="auto"/>
              <w:right w:val="single" w:sz="8" w:space="0" w:color="auto"/>
            </w:tcBorders>
            <w:vAlign w:val="center"/>
            <w:hideMark/>
          </w:tcPr>
          <w:p w14:paraId="7C462D59"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2B46B63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hideMark/>
          </w:tcPr>
          <w:p w14:paraId="52C8C0EE" w14:textId="6D80AA85" w:rsidR="00B03BB9" w:rsidRPr="009B493E" w:rsidRDefault="00464905"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11</w:t>
            </w:r>
            <w:r w:rsidR="00B03BB9" w:rsidRPr="009B493E">
              <w:rPr>
                <w:rFonts w:ascii="Times New Roman" w:eastAsia="Times New Roman" w:hAnsi="Times New Roman"/>
                <w:b/>
                <w:bCs/>
                <w:color w:val="000000"/>
                <w:sz w:val="18"/>
                <w:szCs w:val="18"/>
                <w:lang w:eastAsia="ru-RU"/>
              </w:rPr>
              <w:t xml:space="preserve"> 018 580,00</w:t>
            </w:r>
          </w:p>
        </w:tc>
        <w:tc>
          <w:tcPr>
            <w:tcW w:w="1196" w:type="dxa"/>
            <w:tcBorders>
              <w:top w:val="single" w:sz="4" w:space="0" w:color="auto"/>
              <w:left w:val="nil"/>
              <w:bottom w:val="single" w:sz="4" w:space="0" w:color="auto"/>
              <w:right w:val="single" w:sz="8" w:space="0" w:color="auto"/>
            </w:tcBorders>
            <w:shd w:val="clear" w:color="auto" w:fill="auto"/>
            <w:vAlign w:val="center"/>
            <w:hideMark/>
          </w:tcPr>
          <w:p w14:paraId="7A9E54B5" w14:textId="16DA8CA4" w:rsidR="00B03BB9" w:rsidRPr="009B493E" w:rsidRDefault="00B03BB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FA2979">
              <w:rPr>
                <w:rFonts w:ascii="Times New Roman" w:eastAsia="Times New Roman" w:hAnsi="Times New Roman"/>
                <w:b/>
                <w:bCs/>
                <w:color w:val="000000"/>
                <w:sz w:val="18"/>
                <w:szCs w:val="18"/>
                <w:lang w:eastAsia="ru-RU"/>
              </w:rPr>
              <w:t> 331 500,00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27249353" w14:textId="6857207A" w:rsidR="00B03BB9" w:rsidRPr="009B493E" w:rsidRDefault="00B03BB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FA2979">
              <w:rPr>
                <w:rFonts w:ascii="Times New Roman" w:eastAsia="Times New Roman" w:hAnsi="Times New Roman"/>
                <w:b/>
                <w:bCs/>
                <w:color w:val="000000"/>
                <w:sz w:val="18"/>
                <w:szCs w:val="18"/>
                <w:lang w:eastAsia="ru-RU"/>
              </w:rPr>
              <w:t> 331 500,00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41349C76" w14:textId="1AE1B530" w:rsidR="00B03BB9" w:rsidRPr="009B493E" w:rsidRDefault="00B03BB9" w:rsidP="000835C8">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0835C8" w:rsidRPr="009B493E">
              <w:rPr>
                <w:rFonts w:ascii="Times New Roman" w:eastAsia="Times New Roman" w:hAnsi="Times New Roman"/>
                <w:b/>
                <w:bCs/>
                <w:color w:val="000000"/>
                <w:sz w:val="18"/>
                <w:szCs w:val="18"/>
                <w:lang w:eastAsia="ru-RU"/>
              </w:rPr>
              <w:t> 000 000</w:t>
            </w:r>
            <w:r w:rsidRPr="009B493E">
              <w:rPr>
                <w:rFonts w:ascii="Times New Roman" w:eastAsia="Times New Roman" w:hAnsi="Times New Roman"/>
                <w:b/>
                <w:bCs/>
                <w:color w:val="000000"/>
                <w:sz w:val="18"/>
                <w:szCs w:val="18"/>
                <w:lang w:eastAsia="ru-RU"/>
              </w:rPr>
              <w:t>,00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1A633562" w14:textId="0082A072" w:rsidR="00B03BB9" w:rsidRPr="009B493E" w:rsidRDefault="000835C8"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5 000 000,00</w:t>
            </w:r>
          </w:p>
        </w:tc>
        <w:tc>
          <w:tcPr>
            <w:tcW w:w="1185" w:type="dxa"/>
            <w:tcBorders>
              <w:top w:val="single" w:sz="4" w:space="0" w:color="auto"/>
              <w:left w:val="nil"/>
              <w:bottom w:val="single" w:sz="4" w:space="0" w:color="auto"/>
              <w:right w:val="single" w:sz="8" w:space="0" w:color="auto"/>
            </w:tcBorders>
            <w:shd w:val="clear" w:color="auto" w:fill="auto"/>
            <w:vAlign w:val="center"/>
            <w:hideMark/>
          </w:tcPr>
          <w:p w14:paraId="6B03B442" w14:textId="15357D77" w:rsidR="00B03BB9" w:rsidRPr="009B493E" w:rsidRDefault="000835C8"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253E6B22" w14:textId="77777777" w:rsidR="009B493E" w:rsidRPr="009B493E" w:rsidRDefault="009B493E" w:rsidP="00B03BB9">
            <w:pPr>
              <w:spacing w:after="0" w:line="240" w:lineRule="auto"/>
              <w:jc w:val="center"/>
              <w:rPr>
                <w:rFonts w:ascii="Times New Roman" w:eastAsia="Times New Roman" w:hAnsi="Times New Roman"/>
                <w:b/>
                <w:bCs/>
                <w:color w:val="000000"/>
                <w:sz w:val="18"/>
                <w:szCs w:val="18"/>
                <w:lang w:eastAsia="ru-RU"/>
              </w:rPr>
            </w:pPr>
          </w:p>
          <w:p w14:paraId="585F63EF" w14:textId="210DB0A5" w:rsidR="00B03BB9" w:rsidRPr="009B493E" w:rsidRDefault="008C24F4"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36 798 652</w:t>
            </w:r>
            <w:r w:rsidR="000835C8" w:rsidRPr="009B493E">
              <w:rPr>
                <w:rFonts w:ascii="Times New Roman" w:eastAsia="Times New Roman" w:hAnsi="Times New Roman"/>
                <w:b/>
                <w:bCs/>
                <w:color w:val="000000"/>
                <w:sz w:val="18"/>
                <w:szCs w:val="18"/>
                <w:lang w:eastAsia="ru-RU"/>
              </w:rPr>
              <w:t>,00</w:t>
            </w:r>
          </w:p>
          <w:p w14:paraId="08274902" w14:textId="55405BC6" w:rsidR="006F1C33" w:rsidRPr="009B493E" w:rsidRDefault="006F1C33" w:rsidP="00B03BB9">
            <w:pPr>
              <w:spacing w:after="0" w:line="240" w:lineRule="auto"/>
              <w:jc w:val="center"/>
              <w:rPr>
                <w:rFonts w:ascii="Times New Roman" w:eastAsia="Times New Roman" w:hAnsi="Times New Roman"/>
                <w:b/>
                <w:bCs/>
                <w:color w:val="000000"/>
                <w:sz w:val="18"/>
                <w:szCs w:val="18"/>
                <w:lang w:eastAsia="ru-RU"/>
              </w:rPr>
            </w:pPr>
          </w:p>
        </w:tc>
      </w:tr>
      <w:tr w:rsidR="00423286" w:rsidRPr="009B493E" w14:paraId="0BBD78AB" w14:textId="77777777" w:rsidTr="00FA2979">
        <w:trPr>
          <w:trHeight w:val="251"/>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A547B88"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lastRenderedPageBreak/>
              <w:t>1.</w:t>
            </w:r>
          </w:p>
        </w:tc>
        <w:tc>
          <w:tcPr>
            <w:tcW w:w="288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613DA82"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2B29FB7" w14:textId="234766B9" w:rsidR="00B03BB9" w:rsidRPr="009B493E" w:rsidRDefault="00C9045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УЖО/АЧМО</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29A61E4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Всего</w:t>
            </w:r>
          </w:p>
        </w:tc>
        <w:tc>
          <w:tcPr>
            <w:tcW w:w="1388" w:type="dxa"/>
            <w:tcBorders>
              <w:top w:val="single" w:sz="4" w:space="0" w:color="auto"/>
              <w:left w:val="nil"/>
              <w:bottom w:val="single" w:sz="8" w:space="0" w:color="auto"/>
              <w:right w:val="single" w:sz="8" w:space="0" w:color="auto"/>
            </w:tcBorders>
            <w:shd w:val="clear" w:color="auto" w:fill="auto"/>
            <w:vAlign w:val="center"/>
            <w:hideMark/>
          </w:tcPr>
          <w:p w14:paraId="64E53C3F" w14:textId="124221C9" w:rsidR="00B03BB9" w:rsidRPr="009B493E" w:rsidRDefault="00D8350D"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B03BB9" w:rsidRPr="009B493E">
              <w:rPr>
                <w:rFonts w:ascii="Times New Roman" w:eastAsia="Times New Roman" w:hAnsi="Times New Roman"/>
                <w:b/>
                <w:bCs/>
                <w:color w:val="000000"/>
                <w:sz w:val="18"/>
                <w:szCs w:val="18"/>
                <w:lang w:eastAsia="ru-RU"/>
              </w:rPr>
              <w:t xml:space="preserve"> 450 000,00</w:t>
            </w:r>
          </w:p>
        </w:tc>
        <w:tc>
          <w:tcPr>
            <w:tcW w:w="1196" w:type="dxa"/>
            <w:tcBorders>
              <w:top w:val="single" w:sz="4" w:space="0" w:color="auto"/>
              <w:left w:val="nil"/>
              <w:bottom w:val="single" w:sz="8" w:space="0" w:color="auto"/>
              <w:right w:val="single" w:sz="8" w:space="0" w:color="auto"/>
            </w:tcBorders>
            <w:shd w:val="clear" w:color="auto" w:fill="auto"/>
            <w:vAlign w:val="center"/>
            <w:hideMark/>
          </w:tcPr>
          <w:p w14:paraId="494539A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7FC132F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31CD77F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327FFBCC"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5" w:type="dxa"/>
            <w:tcBorders>
              <w:top w:val="single" w:sz="4" w:space="0" w:color="auto"/>
              <w:left w:val="nil"/>
              <w:bottom w:val="single" w:sz="8" w:space="0" w:color="auto"/>
              <w:right w:val="single" w:sz="8" w:space="0" w:color="auto"/>
            </w:tcBorders>
            <w:shd w:val="clear" w:color="auto" w:fill="auto"/>
            <w:vAlign w:val="center"/>
            <w:hideMark/>
          </w:tcPr>
          <w:p w14:paraId="72EB9C5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53DACB7E" w14:textId="4F9A678C" w:rsidR="00B03BB9" w:rsidRPr="009B493E" w:rsidRDefault="005B3950"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25</w:t>
            </w:r>
            <w:r w:rsidR="00B03BB9" w:rsidRPr="009B493E">
              <w:rPr>
                <w:rFonts w:ascii="Times New Roman" w:eastAsia="Times New Roman" w:hAnsi="Times New Roman"/>
                <w:b/>
                <w:bCs/>
                <w:color w:val="000000"/>
                <w:sz w:val="18"/>
                <w:szCs w:val="18"/>
                <w:lang w:eastAsia="ru-RU"/>
              </w:rPr>
              <w:t xml:space="preserve"> 450 000,00</w:t>
            </w:r>
          </w:p>
        </w:tc>
      </w:tr>
      <w:tr w:rsidR="00423286" w:rsidRPr="009B493E" w14:paraId="165F3369" w14:textId="77777777" w:rsidTr="00FA2979">
        <w:trPr>
          <w:trHeight w:val="620"/>
        </w:trPr>
        <w:tc>
          <w:tcPr>
            <w:tcW w:w="622" w:type="dxa"/>
            <w:vMerge/>
            <w:tcBorders>
              <w:top w:val="nil"/>
              <w:left w:val="single" w:sz="8" w:space="0" w:color="auto"/>
              <w:bottom w:val="single" w:sz="8" w:space="0" w:color="000000"/>
              <w:right w:val="single" w:sz="8" w:space="0" w:color="auto"/>
            </w:tcBorders>
            <w:vAlign w:val="center"/>
            <w:hideMark/>
          </w:tcPr>
          <w:p w14:paraId="7ECAEE11"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8" w:space="0" w:color="000000"/>
              <w:right w:val="single" w:sz="8" w:space="0" w:color="auto"/>
            </w:tcBorders>
            <w:vAlign w:val="center"/>
            <w:hideMark/>
          </w:tcPr>
          <w:p w14:paraId="4A1BF9FC"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2E522379"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2027942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Приморского края</w:t>
            </w:r>
          </w:p>
        </w:tc>
        <w:tc>
          <w:tcPr>
            <w:tcW w:w="1388" w:type="dxa"/>
            <w:tcBorders>
              <w:top w:val="nil"/>
              <w:left w:val="nil"/>
              <w:bottom w:val="single" w:sz="4" w:space="0" w:color="auto"/>
              <w:right w:val="single" w:sz="8" w:space="0" w:color="auto"/>
            </w:tcBorders>
            <w:shd w:val="clear" w:color="auto" w:fill="auto"/>
            <w:vAlign w:val="center"/>
            <w:hideMark/>
          </w:tcPr>
          <w:p w14:paraId="296B62A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96" w:type="dxa"/>
            <w:tcBorders>
              <w:top w:val="nil"/>
              <w:left w:val="nil"/>
              <w:bottom w:val="single" w:sz="4" w:space="0" w:color="auto"/>
              <w:right w:val="single" w:sz="8" w:space="0" w:color="auto"/>
            </w:tcBorders>
            <w:shd w:val="clear" w:color="auto" w:fill="auto"/>
            <w:vAlign w:val="center"/>
            <w:hideMark/>
          </w:tcPr>
          <w:p w14:paraId="17B55DC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23DAF6A8"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2235455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70B16721"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5" w:type="dxa"/>
            <w:tcBorders>
              <w:top w:val="nil"/>
              <w:left w:val="nil"/>
              <w:bottom w:val="single" w:sz="4" w:space="0" w:color="auto"/>
              <w:right w:val="single" w:sz="8" w:space="0" w:color="auto"/>
            </w:tcBorders>
            <w:shd w:val="clear" w:color="auto" w:fill="auto"/>
            <w:vAlign w:val="center"/>
            <w:hideMark/>
          </w:tcPr>
          <w:p w14:paraId="60CE3EFE"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6353869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r>
      <w:tr w:rsidR="00423286" w:rsidRPr="009B493E" w14:paraId="596B939F" w14:textId="77777777" w:rsidTr="00FA2979">
        <w:trPr>
          <w:trHeight w:val="541"/>
        </w:trPr>
        <w:tc>
          <w:tcPr>
            <w:tcW w:w="622" w:type="dxa"/>
            <w:vMerge/>
            <w:tcBorders>
              <w:top w:val="nil"/>
              <w:left w:val="single" w:sz="8" w:space="0" w:color="auto"/>
              <w:bottom w:val="single" w:sz="4" w:space="0" w:color="auto"/>
              <w:right w:val="single" w:sz="8" w:space="0" w:color="auto"/>
            </w:tcBorders>
            <w:vAlign w:val="center"/>
            <w:hideMark/>
          </w:tcPr>
          <w:p w14:paraId="5D4413D7"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4" w:space="0" w:color="auto"/>
              <w:right w:val="single" w:sz="8" w:space="0" w:color="auto"/>
            </w:tcBorders>
            <w:vAlign w:val="center"/>
            <w:hideMark/>
          </w:tcPr>
          <w:p w14:paraId="17BA1100"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4" w:space="0" w:color="auto"/>
              <w:right w:val="single" w:sz="8" w:space="0" w:color="auto"/>
            </w:tcBorders>
            <w:vAlign w:val="center"/>
            <w:hideMark/>
          </w:tcPr>
          <w:p w14:paraId="582AE412"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007C73CA"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hideMark/>
          </w:tcPr>
          <w:p w14:paraId="4172B96A" w14:textId="72CB5D03" w:rsidR="00B03BB9" w:rsidRPr="009B493E" w:rsidRDefault="00D8350D"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w:t>
            </w:r>
            <w:r w:rsidR="00B03BB9" w:rsidRPr="009B493E">
              <w:rPr>
                <w:rFonts w:ascii="Times New Roman" w:eastAsia="Times New Roman" w:hAnsi="Times New Roman"/>
                <w:b/>
                <w:bCs/>
                <w:color w:val="000000"/>
                <w:sz w:val="18"/>
                <w:szCs w:val="18"/>
                <w:lang w:eastAsia="ru-RU"/>
              </w:rPr>
              <w:t xml:space="preserve"> 450 000,00</w:t>
            </w:r>
          </w:p>
        </w:tc>
        <w:tc>
          <w:tcPr>
            <w:tcW w:w="1196" w:type="dxa"/>
            <w:tcBorders>
              <w:top w:val="single" w:sz="4" w:space="0" w:color="auto"/>
              <w:left w:val="nil"/>
              <w:bottom w:val="single" w:sz="4" w:space="0" w:color="auto"/>
              <w:right w:val="single" w:sz="8" w:space="0" w:color="auto"/>
            </w:tcBorders>
            <w:shd w:val="clear" w:color="auto" w:fill="auto"/>
            <w:vAlign w:val="center"/>
            <w:hideMark/>
          </w:tcPr>
          <w:p w14:paraId="693FF7B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560F157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1BB7B5A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71C164D8"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185" w:type="dxa"/>
            <w:tcBorders>
              <w:top w:val="single" w:sz="4" w:space="0" w:color="auto"/>
              <w:left w:val="nil"/>
              <w:bottom w:val="single" w:sz="4" w:space="0" w:color="auto"/>
              <w:right w:val="single" w:sz="8" w:space="0" w:color="auto"/>
            </w:tcBorders>
            <w:shd w:val="clear" w:color="auto" w:fill="auto"/>
            <w:vAlign w:val="center"/>
            <w:hideMark/>
          </w:tcPr>
          <w:p w14:paraId="234698B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665EAEFA" w14:textId="61F7D2FC" w:rsidR="00B03BB9" w:rsidRPr="009B493E" w:rsidRDefault="00D8350D"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25</w:t>
            </w:r>
            <w:r w:rsidR="00B03BB9" w:rsidRPr="009B493E">
              <w:rPr>
                <w:rFonts w:ascii="Times New Roman" w:eastAsia="Times New Roman" w:hAnsi="Times New Roman"/>
                <w:b/>
                <w:bCs/>
                <w:color w:val="000000"/>
                <w:sz w:val="18"/>
                <w:szCs w:val="18"/>
                <w:lang w:eastAsia="ru-RU"/>
              </w:rPr>
              <w:t xml:space="preserve"> 450 000,00</w:t>
            </w:r>
          </w:p>
        </w:tc>
      </w:tr>
      <w:tr w:rsidR="00FA2979" w:rsidRPr="009B493E" w14:paraId="39A2266A" w14:textId="77777777" w:rsidTr="00FA2979">
        <w:trPr>
          <w:trHeight w:val="541"/>
        </w:trPr>
        <w:tc>
          <w:tcPr>
            <w:tcW w:w="622" w:type="dxa"/>
            <w:tcBorders>
              <w:top w:val="nil"/>
              <w:left w:val="single" w:sz="8" w:space="0" w:color="auto"/>
              <w:bottom w:val="single" w:sz="4" w:space="0" w:color="auto"/>
              <w:right w:val="single" w:sz="8" w:space="0" w:color="auto"/>
            </w:tcBorders>
            <w:vAlign w:val="center"/>
          </w:tcPr>
          <w:p w14:paraId="557694FF" w14:textId="55521F8E" w:rsidR="00FA2979" w:rsidRPr="009B493E" w:rsidRDefault="00FA2979" w:rsidP="00FA2979">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color w:val="000000"/>
                <w:sz w:val="18"/>
                <w:szCs w:val="18"/>
                <w:lang w:eastAsia="ru-RU"/>
              </w:rPr>
              <w:t>1.1</w:t>
            </w:r>
            <w:r w:rsidRPr="009B493E">
              <w:rPr>
                <w:rFonts w:ascii="Times New Roman" w:eastAsia="Times New Roman" w:hAnsi="Times New Roman"/>
                <w:color w:val="000000"/>
                <w:sz w:val="18"/>
                <w:szCs w:val="18"/>
                <w:lang w:eastAsia="ru-RU"/>
              </w:rPr>
              <w:t>.</w:t>
            </w:r>
          </w:p>
        </w:tc>
        <w:tc>
          <w:tcPr>
            <w:tcW w:w="2885" w:type="dxa"/>
            <w:tcBorders>
              <w:top w:val="nil"/>
              <w:left w:val="single" w:sz="8" w:space="0" w:color="auto"/>
              <w:bottom w:val="single" w:sz="4" w:space="0" w:color="auto"/>
              <w:right w:val="single" w:sz="8" w:space="0" w:color="auto"/>
            </w:tcBorders>
            <w:vAlign w:val="center"/>
          </w:tcPr>
          <w:p w14:paraId="413ECF62" w14:textId="61DBB757" w:rsidR="00FA2979" w:rsidRPr="009B493E" w:rsidRDefault="00FA2979" w:rsidP="00FA297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Реализация проектов инициативного бюджетирования</w:t>
            </w:r>
          </w:p>
        </w:tc>
        <w:tc>
          <w:tcPr>
            <w:tcW w:w="1508" w:type="dxa"/>
            <w:tcBorders>
              <w:top w:val="nil"/>
              <w:left w:val="single" w:sz="8" w:space="0" w:color="auto"/>
              <w:bottom w:val="single" w:sz="4" w:space="0" w:color="auto"/>
              <w:right w:val="single" w:sz="8" w:space="0" w:color="auto"/>
            </w:tcBorders>
            <w:vAlign w:val="center"/>
          </w:tcPr>
          <w:p w14:paraId="21A6A6CA" w14:textId="4515675C" w:rsidR="00FA2979" w:rsidRPr="009B493E" w:rsidRDefault="00FA2979" w:rsidP="00FA297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4" w:space="0" w:color="auto"/>
              <w:right w:val="single" w:sz="8" w:space="0" w:color="auto"/>
            </w:tcBorders>
            <w:shd w:val="clear" w:color="auto" w:fill="auto"/>
            <w:vAlign w:val="center"/>
          </w:tcPr>
          <w:p w14:paraId="1159521A" w14:textId="612B1DB2"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tcPr>
          <w:p w14:paraId="2AAF6432" w14:textId="4E1F175F"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96" w:type="dxa"/>
            <w:tcBorders>
              <w:top w:val="single" w:sz="4" w:space="0" w:color="auto"/>
              <w:left w:val="nil"/>
              <w:bottom w:val="single" w:sz="4" w:space="0" w:color="auto"/>
              <w:right w:val="single" w:sz="8" w:space="0" w:color="auto"/>
            </w:tcBorders>
            <w:shd w:val="clear" w:color="auto" w:fill="auto"/>
            <w:vAlign w:val="center"/>
          </w:tcPr>
          <w:p w14:paraId="25A3A736" w14:textId="19D06BF5"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12527C51" w14:textId="6BCA64AD"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0177DDA9" w14:textId="4E853669"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6E7F52A4" w14:textId="678533D5"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5" w:type="dxa"/>
            <w:tcBorders>
              <w:top w:val="single" w:sz="4" w:space="0" w:color="auto"/>
              <w:left w:val="nil"/>
              <w:bottom w:val="single" w:sz="4" w:space="0" w:color="auto"/>
              <w:right w:val="single" w:sz="8" w:space="0" w:color="auto"/>
            </w:tcBorders>
            <w:shd w:val="clear" w:color="auto" w:fill="auto"/>
            <w:vAlign w:val="center"/>
          </w:tcPr>
          <w:p w14:paraId="25924AE7" w14:textId="7C225C79"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tcPr>
          <w:p w14:paraId="78503F87" w14:textId="4D4295F4"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1 000 000,00</w:t>
            </w:r>
          </w:p>
        </w:tc>
      </w:tr>
      <w:tr w:rsidR="00FA2979" w:rsidRPr="009B493E" w14:paraId="535725DA" w14:textId="77777777" w:rsidTr="00FA2979">
        <w:trPr>
          <w:trHeight w:val="541"/>
        </w:trPr>
        <w:tc>
          <w:tcPr>
            <w:tcW w:w="622" w:type="dxa"/>
            <w:tcBorders>
              <w:top w:val="nil"/>
              <w:left w:val="single" w:sz="8" w:space="0" w:color="auto"/>
              <w:bottom w:val="single" w:sz="4" w:space="0" w:color="auto"/>
              <w:right w:val="single" w:sz="8" w:space="0" w:color="auto"/>
            </w:tcBorders>
            <w:vAlign w:val="center"/>
          </w:tcPr>
          <w:p w14:paraId="55E507C2" w14:textId="2FE6800D" w:rsidR="00FA2979" w:rsidRDefault="00FA2979" w:rsidP="00FA2979">
            <w:pPr>
              <w:spacing w:after="0" w:line="240" w:lineRule="auto"/>
              <w:rPr>
                <w:rFonts w:ascii="Times New Roman" w:eastAsia="Times New Roman" w:hAnsi="Times New Roman"/>
                <w:b/>
                <w:bCs/>
                <w:color w:val="000000"/>
                <w:sz w:val="18"/>
                <w:szCs w:val="18"/>
                <w:lang w:eastAsia="ru-RU"/>
              </w:rPr>
            </w:pPr>
            <w:r>
              <w:rPr>
                <w:rFonts w:ascii="Times New Roman" w:eastAsia="Times New Roman" w:hAnsi="Times New Roman"/>
                <w:color w:val="000000"/>
                <w:sz w:val="18"/>
                <w:szCs w:val="18"/>
                <w:lang w:eastAsia="ru-RU"/>
              </w:rPr>
              <w:t>1.1</w:t>
            </w:r>
            <w:r w:rsidRPr="009B493E">
              <w:rPr>
                <w:rFonts w:ascii="Times New Roman" w:eastAsia="Times New Roman" w:hAnsi="Times New Roman"/>
                <w:color w:val="000000"/>
                <w:sz w:val="18"/>
                <w:szCs w:val="18"/>
                <w:lang w:eastAsia="ru-RU"/>
              </w:rPr>
              <w:t>.1.</w:t>
            </w:r>
          </w:p>
        </w:tc>
        <w:tc>
          <w:tcPr>
            <w:tcW w:w="2885" w:type="dxa"/>
            <w:tcBorders>
              <w:top w:val="nil"/>
              <w:left w:val="single" w:sz="8" w:space="0" w:color="auto"/>
              <w:bottom w:val="single" w:sz="4" w:space="0" w:color="auto"/>
              <w:right w:val="single" w:sz="8" w:space="0" w:color="auto"/>
            </w:tcBorders>
            <w:vAlign w:val="center"/>
          </w:tcPr>
          <w:p w14:paraId="4E67833B" w14:textId="4C3F5491" w:rsidR="00FA2979" w:rsidRPr="009B493E" w:rsidRDefault="00FA2979" w:rsidP="00FA297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Инициативный проект «Пешеходный мостик»</w:t>
            </w:r>
          </w:p>
        </w:tc>
        <w:tc>
          <w:tcPr>
            <w:tcW w:w="1508" w:type="dxa"/>
            <w:tcBorders>
              <w:top w:val="nil"/>
              <w:left w:val="single" w:sz="8" w:space="0" w:color="auto"/>
              <w:bottom w:val="single" w:sz="4" w:space="0" w:color="auto"/>
              <w:right w:val="single" w:sz="8" w:space="0" w:color="auto"/>
            </w:tcBorders>
            <w:vAlign w:val="center"/>
          </w:tcPr>
          <w:p w14:paraId="74223B88" w14:textId="349C0961" w:rsidR="00FA2979" w:rsidRPr="009B493E" w:rsidRDefault="00FA2979" w:rsidP="00FA297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4" w:space="0" w:color="auto"/>
              <w:right w:val="single" w:sz="8" w:space="0" w:color="auto"/>
            </w:tcBorders>
            <w:shd w:val="clear" w:color="auto" w:fill="auto"/>
            <w:vAlign w:val="center"/>
          </w:tcPr>
          <w:p w14:paraId="6052CD16" w14:textId="6120ABBF"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tcPr>
          <w:p w14:paraId="6392A86C" w14:textId="3D69B29A"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96" w:type="dxa"/>
            <w:tcBorders>
              <w:top w:val="single" w:sz="4" w:space="0" w:color="auto"/>
              <w:left w:val="nil"/>
              <w:bottom w:val="single" w:sz="4" w:space="0" w:color="auto"/>
              <w:right w:val="single" w:sz="8" w:space="0" w:color="auto"/>
            </w:tcBorders>
            <w:shd w:val="clear" w:color="auto" w:fill="auto"/>
            <w:vAlign w:val="center"/>
          </w:tcPr>
          <w:p w14:paraId="0C541280" w14:textId="1AF58D39"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1056751F" w14:textId="59377DED"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5FD7D7B6" w14:textId="40E6CC1B"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767B5CD2" w14:textId="71310DEF"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5" w:type="dxa"/>
            <w:tcBorders>
              <w:top w:val="single" w:sz="4" w:space="0" w:color="auto"/>
              <w:left w:val="nil"/>
              <w:bottom w:val="single" w:sz="4" w:space="0" w:color="auto"/>
              <w:right w:val="single" w:sz="8" w:space="0" w:color="auto"/>
            </w:tcBorders>
            <w:shd w:val="clear" w:color="auto" w:fill="auto"/>
            <w:vAlign w:val="center"/>
          </w:tcPr>
          <w:p w14:paraId="75A4E038" w14:textId="01F079C5"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tcPr>
          <w:p w14:paraId="513AAEF7" w14:textId="017C3C6F" w:rsidR="00FA2979" w:rsidRPr="009B493E" w:rsidRDefault="00FA2979" w:rsidP="00FA297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1 000 000,00</w:t>
            </w:r>
          </w:p>
        </w:tc>
      </w:tr>
      <w:tr w:rsidR="00423286" w:rsidRPr="009B493E" w14:paraId="41451018" w14:textId="77777777" w:rsidTr="00FA2979">
        <w:trPr>
          <w:trHeight w:val="542"/>
        </w:trPr>
        <w:tc>
          <w:tcPr>
            <w:tcW w:w="62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F0B1CB2" w14:textId="3A04FFD8" w:rsidR="00B03BB9" w:rsidRPr="009B493E" w:rsidRDefault="00FA2979" w:rsidP="00B03BB9">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w:t>
            </w:r>
            <w:r w:rsidR="00B03BB9" w:rsidRPr="009B493E">
              <w:rPr>
                <w:rFonts w:ascii="Times New Roman" w:eastAsia="Times New Roman" w:hAnsi="Times New Roman"/>
                <w:color w:val="000000"/>
                <w:sz w:val="18"/>
                <w:szCs w:val="18"/>
                <w:lang w:eastAsia="ru-RU"/>
              </w:rPr>
              <w:t>.</w:t>
            </w:r>
          </w:p>
        </w:tc>
        <w:tc>
          <w:tcPr>
            <w:tcW w:w="2885" w:type="dxa"/>
            <w:tcBorders>
              <w:top w:val="single" w:sz="4" w:space="0" w:color="auto"/>
              <w:left w:val="nil"/>
              <w:bottom w:val="single" w:sz="4" w:space="0" w:color="auto"/>
              <w:right w:val="single" w:sz="8" w:space="0" w:color="auto"/>
            </w:tcBorders>
            <w:shd w:val="clear" w:color="auto" w:fill="auto"/>
            <w:vAlign w:val="center"/>
            <w:hideMark/>
          </w:tcPr>
          <w:p w14:paraId="38589BA7"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Содержание и благоустройство территорий Чугуевского муниципального округа</w:t>
            </w:r>
          </w:p>
        </w:tc>
        <w:tc>
          <w:tcPr>
            <w:tcW w:w="1508" w:type="dxa"/>
            <w:tcBorders>
              <w:top w:val="single" w:sz="4" w:space="0" w:color="auto"/>
              <w:left w:val="nil"/>
              <w:bottom w:val="single" w:sz="4" w:space="0" w:color="auto"/>
              <w:right w:val="single" w:sz="8" w:space="0" w:color="auto"/>
            </w:tcBorders>
            <w:shd w:val="clear" w:color="auto" w:fill="auto"/>
            <w:vAlign w:val="center"/>
            <w:hideMark/>
          </w:tcPr>
          <w:p w14:paraId="3A5817FB"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09CC881"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nil"/>
              <w:bottom w:val="single" w:sz="8" w:space="0" w:color="auto"/>
              <w:right w:val="single" w:sz="8" w:space="0" w:color="auto"/>
            </w:tcBorders>
            <w:shd w:val="clear" w:color="auto" w:fill="auto"/>
            <w:vAlign w:val="center"/>
            <w:hideMark/>
          </w:tcPr>
          <w:p w14:paraId="79C4F246" w14:textId="787D6583" w:rsidR="00B03BB9" w:rsidRPr="009B493E" w:rsidRDefault="00D8350D"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w:t>
            </w:r>
            <w:r w:rsidR="00B03BB9" w:rsidRPr="009B493E">
              <w:rPr>
                <w:rFonts w:ascii="Times New Roman" w:eastAsia="Times New Roman" w:hAnsi="Times New Roman"/>
                <w:color w:val="000000"/>
                <w:sz w:val="18"/>
                <w:szCs w:val="18"/>
                <w:lang w:eastAsia="ru-RU"/>
              </w:rPr>
              <w:t xml:space="preserve"> 450 000,00</w:t>
            </w:r>
          </w:p>
        </w:tc>
        <w:tc>
          <w:tcPr>
            <w:tcW w:w="1196" w:type="dxa"/>
            <w:tcBorders>
              <w:top w:val="single" w:sz="4" w:space="0" w:color="auto"/>
              <w:left w:val="nil"/>
              <w:bottom w:val="single" w:sz="8" w:space="0" w:color="auto"/>
              <w:right w:val="single" w:sz="8" w:space="0" w:color="auto"/>
            </w:tcBorders>
            <w:shd w:val="clear" w:color="auto" w:fill="auto"/>
            <w:vAlign w:val="center"/>
            <w:hideMark/>
          </w:tcPr>
          <w:p w14:paraId="138F5979"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7D683C1D"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22D7177A"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30AC6F60"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5" w:type="dxa"/>
            <w:tcBorders>
              <w:top w:val="single" w:sz="4" w:space="0" w:color="auto"/>
              <w:left w:val="nil"/>
              <w:bottom w:val="single" w:sz="8" w:space="0" w:color="auto"/>
              <w:right w:val="single" w:sz="8" w:space="0" w:color="auto"/>
            </w:tcBorders>
            <w:shd w:val="clear" w:color="auto" w:fill="auto"/>
            <w:vAlign w:val="center"/>
            <w:hideMark/>
          </w:tcPr>
          <w:p w14:paraId="6239775C"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51A4FB2F"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24 450 000,00</w:t>
            </w:r>
          </w:p>
        </w:tc>
      </w:tr>
      <w:tr w:rsidR="00423286" w:rsidRPr="009B493E" w14:paraId="01E96348" w14:textId="77777777" w:rsidTr="00FA2979">
        <w:trPr>
          <w:trHeight w:val="1032"/>
        </w:trPr>
        <w:tc>
          <w:tcPr>
            <w:tcW w:w="62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11873047" w14:textId="06B46743" w:rsidR="00B03BB9" w:rsidRPr="009B493E" w:rsidRDefault="00FA2979" w:rsidP="00B03BB9">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1.2.1</w:t>
            </w:r>
            <w:r w:rsidR="00B03BB9" w:rsidRPr="009B493E">
              <w:rPr>
                <w:rFonts w:ascii="Times New Roman" w:eastAsia="Times New Roman" w:hAnsi="Times New Roman"/>
                <w:color w:val="000000"/>
                <w:sz w:val="18"/>
                <w:szCs w:val="18"/>
                <w:lang w:eastAsia="ru-RU"/>
              </w:rPr>
              <w:t>.</w:t>
            </w:r>
          </w:p>
        </w:tc>
        <w:tc>
          <w:tcPr>
            <w:tcW w:w="2885" w:type="dxa"/>
            <w:tcBorders>
              <w:top w:val="single" w:sz="4" w:space="0" w:color="auto"/>
              <w:left w:val="nil"/>
              <w:bottom w:val="single" w:sz="4" w:space="0" w:color="auto"/>
              <w:right w:val="single" w:sz="8" w:space="0" w:color="auto"/>
            </w:tcBorders>
            <w:shd w:val="clear" w:color="auto" w:fill="auto"/>
            <w:vAlign w:val="center"/>
            <w:hideMark/>
          </w:tcPr>
          <w:p w14:paraId="0A53D92E"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single" w:sz="4" w:space="0" w:color="auto"/>
              <w:left w:val="nil"/>
              <w:bottom w:val="single" w:sz="4" w:space="0" w:color="auto"/>
              <w:right w:val="single" w:sz="8" w:space="0" w:color="auto"/>
            </w:tcBorders>
            <w:shd w:val="clear" w:color="auto" w:fill="auto"/>
            <w:vAlign w:val="center"/>
            <w:hideMark/>
          </w:tcPr>
          <w:p w14:paraId="4DBF74D4"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8" w:space="0" w:color="auto"/>
              <w:left w:val="nil"/>
              <w:bottom w:val="single" w:sz="4" w:space="0" w:color="auto"/>
              <w:right w:val="single" w:sz="8" w:space="0" w:color="auto"/>
            </w:tcBorders>
            <w:shd w:val="clear" w:color="auto" w:fill="auto"/>
            <w:vAlign w:val="center"/>
            <w:hideMark/>
          </w:tcPr>
          <w:p w14:paraId="44F1CEEB"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88" w:type="dxa"/>
            <w:tcBorders>
              <w:top w:val="single" w:sz="8" w:space="0" w:color="auto"/>
              <w:left w:val="nil"/>
              <w:bottom w:val="single" w:sz="4" w:space="0" w:color="auto"/>
              <w:right w:val="single" w:sz="8" w:space="0" w:color="auto"/>
            </w:tcBorders>
            <w:shd w:val="clear" w:color="auto" w:fill="auto"/>
            <w:vAlign w:val="center"/>
            <w:hideMark/>
          </w:tcPr>
          <w:p w14:paraId="0B9BE86A" w14:textId="600FB08F" w:rsidR="00B03BB9" w:rsidRPr="009B493E" w:rsidRDefault="00D8350D"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w:t>
            </w:r>
            <w:r w:rsidR="00B03BB9" w:rsidRPr="009B493E">
              <w:rPr>
                <w:rFonts w:ascii="Times New Roman" w:eastAsia="Times New Roman" w:hAnsi="Times New Roman"/>
                <w:color w:val="000000"/>
                <w:sz w:val="18"/>
                <w:szCs w:val="18"/>
                <w:lang w:eastAsia="ru-RU"/>
              </w:rPr>
              <w:t xml:space="preserve"> 450 000,00</w:t>
            </w:r>
          </w:p>
        </w:tc>
        <w:tc>
          <w:tcPr>
            <w:tcW w:w="1196" w:type="dxa"/>
            <w:tcBorders>
              <w:top w:val="single" w:sz="8" w:space="0" w:color="auto"/>
              <w:left w:val="nil"/>
              <w:bottom w:val="single" w:sz="4" w:space="0" w:color="auto"/>
              <w:right w:val="single" w:sz="8" w:space="0" w:color="auto"/>
            </w:tcBorders>
            <w:shd w:val="clear" w:color="auto" w:fill="auto"/>
            <w:vAlign w:val="center"/>
            <w:hideMark/>
          </w:tcPr>
          <w:p w14:paraId="772FD237"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6" w:type="dxa"/>
            <w:tcBorders>
              <w:top w:val="single" w:sz="8" w:space="0" w:color="auto"/>
              <w:left w:val="nil"/>
              <w:bottom w:val="single" w:sz="4" w:space="0" w:color="auto"/>
              <w:right w:val="single" w:sz="8" w:space="0" w:color="auto"/>
            </w:tcBorders>
            <w:shd w:val="clear" w:color="auto" w:fill="auto"/>
            <w:vAlign w:val="center"/>
            <w:hideMark/>
          </w:tcPr>
          <w:p w14:paraId="00A09287"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6" w:type="dxa"/>
            <w:tcBorders>
              <w:top w:val="single" w:sz="8" w:space="0" w:color="auto"/>
              <w:left w:val="nil"/>
              <w:bottom w:val="single" w:sz="4" w:space="0" w:color="auto"/>
              <w:right w:val="single" w:sz="8" w:space="0" w:color="auto"/>
            </w:tcBorders>
            <w:shd w:val="clear" w:color="auto" w:fill="auto"/>
            <w:vAlign w:val="center"/>
            <w:hideMark/>
          </w:tcPr>
          <w:p w14:paraId="2B21F2FA"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6" w:type="dxa"/>
            <w:tcBorders>
              <w:top w:val="single" w:sz="8" w:space="0" w:color="auto"/>
              <w:left w:val="nil"/>
              <w:bottom w:val="single" w:sz="4" w:space="0" w:color="auto"/>
              <w:right w:val="single" w:sz="8" w:space="0" w:color="auto"/>
            </w:tcBorders>
            <w:shd w:val="clear" w:color="auto" w:fill="auto"/>
            <w:vAlign w:val="center"/>
            <w:hideMark/>
          </w:tcPr>
          <w:p w14:paraId="5073218F"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185" w:type="dxa"/>
            <w:tcBorders>
              <w:top w:val="single" w:sz="8" w:space="0" w:color="auto"/>
              <w:left w:val="nil"/>
              <w:bottom w:val="single" w:sz="4" w:space="0" w:color="auto"/>
              <w:right w:val="single" w:sz="8" w:space="0" w:color="auto"/>
            </w:tcBorders>
            <w:shd w:val="clear" w:color="auto" w:fill="auto"/>
            <w:vAlign w:val="center"/>
            <w:hideMark/>
          </w:tcPr>
          <w:p w14:paraId="6BDB4DE4"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57480B61"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24 450 000,00</w:t>
            </w:r>
          </w:p>
        </w:tc>
      </w:tr>
      <w:tr w:rsidR="00423286" w:rsidRPr="009B493E" w14:paraId="0D5744B5" w14:textId="77777777" w:rsidTr="00FA2979">
        <w:trPr>
          <w:trHeight w:val="315"/>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1D94B20"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2.</w:t>
            </w:r>
          </w:p>
        </w:tc>
        <w:tc>
          <w:tcPr>
            <w:tcW w:w="288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823D268"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Организация ритуальных услуг и содержание мест захоронения Чугуевского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14BBA13" w14:textId="7D6C0F89" w:rsidR="00B03BB9" w:rsidRPr="009B493E" w:rsidRDefault="00C9045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УЖО/АЧМО</w:t>
            </w:r>
          </w:p>
        </w:tc>
        <w:tc>
          <w:tcPr>
            <w:tcW w:w="1318" w:type="dxa"/>
            <w:tcBorders>
              <w:top w:val="nil"/>
              <w:left w:val="nil"/>
              <w:bottom w:val="single" w:sz="4" w:space="0" w:color="auto"/>
              <w:right w:val="single" w:sz="8" w:space="0" w:color="auto"/>
            </w:tcBorders>
            <w:shd w:val="clear" w:color="auto" w:fill="auto"/>
            <w:vAlign w:val="center"/>
            <w:hideMark/>
          </w:tcPr>
          <w:p w14:paraId="512E19A8"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Всего</w:t>
            </w:r>
          </w:p>
        </w:tc>
        <w:tc>
          <w:tcPr>
            <w:tcW w:w="1388" w:type="dxa"/>
            <w:tcBorders>
              <w:top w:val="nil"/>
              <w:left w:val="nil"/>
              <w:bottom w:val="single" w:sz="4" w:space="0" w:color="auto"/>
              <w:right w:val="single" w:sz="8" w:space="0" w:color="auto"/>
            </w:tcBorders>
            <w:shd w:val="clear" w:color="auto" w:fill="auto"/>
            <w:vAlign w:val="center"/>
            <w:hideMark/>
          </w:tcPr>
          <w:p w14:paraId="709B290E"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10 190 545,00</w:t>
            </w:r>
          </w:p>
        </w:tc>
        <w:tc>
          <w:tcPr>
            <w:tcW w:w="1196" w:type="dxa"/>
            <w:tcBorders>
              <w:top w:val="nil"/>
              <w:left w:val="nil"/>
              <w:bottom w:val="single" w:sz="4" w:space="0" w:color="auto"/>
              <w:right w:val="single" w:sz="8" w:space="0" w:color="auto"/>
            </w:tcBorders>
            <w:shd w:val="clear" w:color="auto" w:fill="auto"/>
            <w:vAlign w:val="center"/>
            <w:hideMark/>
          </w:tcPr>
          <w:p w14:paraId="0B83006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1 056 748,00</w:t>
            </w:r>
          </w:p>
        </w:tc>
        <w:tc>
          <w:tcPr>
            <w:tcW w:w="1186" w:type="dxa"/>
            <w:tcBorders>
              <w:top w:val="nil"/>
              <w:left w:val="nil"/>
              <w:bottom w:val="single" w:sz="4" w:space="0" w:color="auto"/>
              <w:right w:val="single" w:sz="8" w:space="0" w:color="auto"/>
            </w:tcBorders>
            <w:shd w:val="clear" w:color="auto" w:fill="auto"/>
            <w:vAlign w:val="center"/>
            <w:hideMark/>
          </w:tcPr>
          <w:p w14:paraId="3BB2AB02"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1 060 324,00</w:t>
            </w:r>
          </w:p>
        </w:tc>
        <w:tc>
          <w:tcPr>
            <w:tcW w:w="1186" w:type="dxa"/>
            <w:tcBorders>
              <w:top w:val="nil"/>
              <w:left w:val="nil"/>
              <w:bottom w:val="single" w:sz="4" w:space="0" w:color="auto"/>
              <w:right w:val="single" w:sz="8" w:space="0" w:color="auto"/>
            </w:tcBorders>
            <w:shd w:val="clear" w:color="auto" w:fill="auto"/>
            <w:vAlign w:val="center"/>
            <w:hideMark/>
          </w:tcPr>
          <w:p w14:paraId="50574BC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1 060 324,00</w:t>
            </w:r>
          </w:p>
        </w:tc>
        <w:tc>
          <w:tcPr>
            <w:tcW w:w="1186" w:type="dxa"/>
            <w:tcBorders>
              <w:top w:val="nil"/>
              <w:left w:val="nil"/>
              <w:bottom w:val="single" w:sz="4" w:space="0" w:color="auto"/>
              <w:right w:val="single" w:sz="8" w:space="0" w:color="auto"/>
            </w:tcBorders>
            <w:shd w:val="clear" w:color="auto" w:fill="auto"/>
            <w:vAlign w:val="center"/>
            <w:hideMark/>
          </w:tcPr>
          <w:p w14:paraId="4003329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1 060 324,00</w:t>
            </w:r>
          </w:p>
        </w:tc>
        <w:tc>
          <w:tcPr>
            <w:tcW w:w="1185" w:type="dxa"/>
            <w:tcBorders>
              <w:top w:val="nil"/>
              <w:left w:val="nil"/>
              <w:bottom w:val="single" w:sz="4" w:space="0" w:color="auto"/>
              <w:right w:val="single" w:sz="8" w:space="0" w:color="auto"/>
            </w:tcBorders>
            <w:shd w:val="clear" w:color="auto" w:fill="auto"/>
            <w:vAlign w:val="center"/>
            <w:hideMark/>
          </w:tcPr>
          <w:p w14:paraId="55B98DA5"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1 060 324,00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4A7BE043"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15 488 589,00</w:t>
            </w:r>
          </w:p>
        </w:tc>
      </w:tr>
      <w:tr w:rsidR="00423286" w:rsidRPr="009B493E" w14:paraId="4B401765" w14:textId="77777777" w:rsidTr="00FA2979">
        <w:trPr>
          <w:trHeight w:val="431"/>
        </w:trPr>
        <w:tc>
          <w:tcPr>
            <w:tcW w:w="622" w:type="dxa"/>
            <w:vMerge/>
            <w:tcBorders>
              <w:top w:val="nil"/>
              <w:left w:val="single" w:sz="8" w:space="0" w:color="auto"/>
              <w:bottom w:val="single" w:sz="8" w:space="0" w:color="000000"/>
              <w:right w:val="single" w:sz="8" w:space="0" w:color="auto"/>
            </w:tcBorders>
            <w:vAlign w:val="center"/>
            <w:hideMark/>
          </w:tcPr>
          <w:p w14:paraId="67F3897A"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8" w:space="0" w:color="000000"/>
              <w:right w:val="single" w:sz="8" w:space="0" w:color="auto"/>
            </w:tcBorders>
            <w:vAlign w:val="center"/>
            <w:hideMark/>
          </w:tcPr>
          <w:p w14:paraId="04EDF03B"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4" w:space="0" w:color="auto"/>
            </w:tcBorders>
            <w:vAlign w:val="center"/>
            <w:hideMark/>
          </w:tcPr>
          <w:p w14:paraId="3725B1EB"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C275DD6"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Приморского края</w:t>
            </w:r>
          </w:p>
        </w:tc>
        <w:tc>
          <w:tcPr>
            <w:tcW w:w="1388" w:type="dxa"/>
            <w:tcBorders>
              <w:top w:val="single" w:sz="4" w:space="0" w:color="auto"/>
              <w:left w:val="nil"/>
              <w:bottom w:val="single" w:sz="4" w:space="0" w:color="auto"/>
              <w:right w:val="single" w:sz="8" w:space="0" w:color="auto"/>
            </w:tcBorders>
            <w:shd w:val="clear" w:color="auto" w:fill="auto"/>
            <w:vAlign w:val="center"/>
            <w:hideMark/>
          </w:tcPr>
          <w:p w14:paraId="4D47AFE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4 621 965,00</w:t>
            </w:r>
          </w:p>
        </w:tc>
        <w:tc>
          <w:tcPr>
            <w:tcW w:w="1196" w:type="dxa"/>
            <w:tcBorders>
              <w:top w:val="single" w:sz="4" w:space="0" w:color="auto"/>
              <w:left w:val="nil"/>
              <w:bottom w:val="single" w:sz="4" w:space="0" w:color="auto"/>
              <w:right w:val="single" w:sz="8" w:space="0" w:color="auto"/>
            </w:tcBorders>
            <w:shd w:val="clear" w:color="auto" w:fill="auto"/>
            <w:vAlign w:val="center"/>
            <w:hideMark/>
          </w:tcPr>
          <w:p w14:paraId="523551D1"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56 748,00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6290B1A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63FBBDF0"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4BB2867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185" w:type="dxa"/>
            <w:tcBorders>
              <w:top w:val="single" w:sz="4" w:space="0" w:color="auto"/>
              <w:left w:val="nil"/>
              <w:bottom w:val="single" w:sz="4" w:space="0" w:color="auto"/>
              <w:right w:val="single" w:sz="8" w:space="0" w:color="auto"/>
            </w:tcBorders>
            <w:shd w:val="clear" w:color="auto" w:fill="auto"/>
            <w:vAlign w:val="center"/>
            <w:hideMark/>
          </w:tcPr>
          <w:p w14:paraId="1ADD5AC0"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60 324,00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38EF313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4 920 009,00</w:t>
            </w:r>
          </w:p>
        </w:tc>
      </w:tr>
      <w:tr w:rsidR="00423286" w:rsidRPr="009B493E" w14:paraId="1ACD7C41" w14:textId="77777777" w:rsidTr="00FA2979">
        <w:trPr>
          <w:trHeight w:val="497"/>
        </w:trPr>
        <w:tc>
          <w:tcPr>
            <w:tcW w:w="622" w:type="dxa"/>
            <w:vMerge/>
            <w:tcBorders>
              <w:top w:val="nil"/>
              <w:left w:val="single" w:sz="8" w:space="0" w:color="auto"/>
              <w:bottom w:val="single" w:sz="8" w:space="0" w:color="000000"/>
              <w:right w:val="single" w:sz="8" w:space="0" w:color="auto"/>
            </w:tcBorders>
            <w:vAlign w:val="center"/>
            <w:hideMark/>
          </w:tcPr>
          <w:p w14:paraId="74CE66AA"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8" w:space="0" w:color="000000"/>
              <w:right w:val="single" w:sz="8" w:space="0" w:color="auto"/>
            </w:tcBorders>
            <w:vAlign w:val="center"/>
            <w:hideMark/>
          </w:tcPr>
          <w:p w14:paraId="2D4573F5"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4" w:space="0" w:color="auto"/>
            </w:tcBorders>
            <w:vAlign w:val="center"/>
            <w:hideMark/>
          </w:tcPr>
          <w:p w14:paraId="5C7E3C91"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1E67A36"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hideMark/>
          </w:tcPr>
          <w:p w14:paraId="31EB6D4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5 568 580,00</w:t>
            </w:r>
          </w:p>
        </w:tc>
        <w:tc>
          <w:tcPr>
            <w:tcW w:w="1196" w:type="dxa"/>
            <w:tcBorders>
              <w:top w:val="single" w:sz="4" w:space="0" w:color="auto"/>
              <w:left w:val="nil"/>
              <w:bottom w:val="single" w:sz="4" w:space="0" w:color="auto"/>
              <w:right w:val="single" w:sz="8" w:space="0" w:color="auto"/>
            </w:tcBorders>
            <w:shd w:val="clear" w:color="auto" w:fill="auto"/>
            <w:vAlign w:val="center"/>
            <w:hideMark/>
          </w:tcPr>
          <w:p w14:paraId="2FCBA91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3322939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50852FEB"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208C3452"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1 000 000,00</w:t>
            </w:r>
          </w:p>
        </w:tc>
        <w:tc>
          <w:tcPr>
            <w:tcW w:w="1185" w:type="dxa"/>
            <w:tcBorders>
              <w:top w:val="single" w:sz="4" w:space="0" w:color="auto"/>
              <w:left w:val="nil"/>
              <w:bottom w:val="single" w:sz="4" w:space="0" w:color="auto"/>
              <w:right w:val="single" w:sz="8" w:space="0" w:color="auto"/>
            </w:tcBorders>
            <w:shd w:val="clear" w:color="auto" w:fill="auto"/>
            <w:vAlign w:val="center"/>
            <w:hideMark/>
          </w:tcPr>
          <w:p w14:paraId="3DC0017C"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0A05C7C5"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10 568 580,00</w:t>
            </w:r>
          </w:p>
        </w:tc>
      </w:tr>
      <w:tr w:rsidR="00423286" w:rsidRPr="009B493E" w14:paraId="392279E8" w14:textId="77777777" w:rsidTr="00FA2979">
        <w:trPr>
          <w:trHeight w:val="704"/>
        </w:trPr>
        <w:tc>
          <w:tcPr>
            <w:tcW w:w="622" w:type="dxa"/>
            <w:tcBorders>
              <w:top w:val="nil"/>
              <w:left w:val="single" w:sz="8" w:space="0" w:color="auto"/>
              <w:bottom w:val="single" w:sz="8" w:space="0" w:color="000000"/>
              <w:right w:val="single" w:sz="8" w:space="0" w:color="auto"/>
            </w:tcBorders>
            <w:vAlign w:val="center"/>
          </w:tcPr>
          <w:p w14:paraId="0C07096B" w14:textId="3309C644" w:rsidR="00EA06F4" w:rsidRPr="009B493E" w:rsidRDefault="00EA06F4" w:rsidP="00B03BB9">
            <w:pPr>
              <w:spacing w:after="0" w:line="240" w:lineRule="auto"/>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2.1.</w:t>
            </w:r>
          </w:p>
        </w:tc>
        <w:tc>
          <w:tcPr>
            <w:tcW w:w="2885" w:type="dxa"/>
            <w:tcBorders>
              <w:top w:val="nil"/>
              <w:left w:val="single" w:sz="8" w:space="0" w:color="auto"/>
              <w:bottom w:val="single" w:sz="8" w:space="0" w:color="000000"/>
              <w:right w:val="single" w:sz="8" w:space="0" w:color="auto"/>
            </w:tcBorders>
            <w:vAlign w:val="center"/>
          </w:tcPr>
          <w:p w14:paraId="05010446" w14:textId="11B41BAB" w:rsidR="00EA06F4" w:rsidRPr="009B493E" w:rsidRDefault="00EA06F4" w:rsidP="00B03BB9">
            <w:pPr>
              <w:spacing w:after="0" w:line="240" w:lineRule="auto"/>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Организация ритуальных услуг и содержание мест захоронения Чугуевского муниципального округа</w:t>
            </w:r>
          </w:p>
        </w:tc>
        <w:tc>
          <w:tcPr>
            <w:tcW w:w="1508" w:type="dxa"/>
            <w:tcBorders>
              <w:top w:val="nil"/>
              <w:left w:val="single" w:sz="8" w:space="0" w:color="auto"/>
              <w:bottom w:val="single" w:sz="8" w:space="0" w:color="000000"/>
              <w:right w:val="single" w:sz="4" w:space="0" w:color="auto"/>
            </w:tcBorders>
            <w:vAlign w:val="center"/>
          </w:tcPr>
          <w:p w14:paraId="130D9FF7" w14:textId="0A4637A5" w:rsidR="00EA06F4" w:rsidRPr="009B493E" w:rsidRDefault="00EA06F4" w:rsidP="00EA06F4">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single" w:sz="4" w:space="0" w:color="auto"/>
              <w:bottom w:val="single" w:sz="4" w:space="0" w:color="auto"/>
              <w:right w:val="single" w:sz="8" w:space="0" w:color="auto"/>
            </w:tcBorders>
            <w:shd w:val="clear" w:color="auto" w:fill="auto"/>
            <w:vAlign w:val="center"/>
          </w:tcPr>
          <w:p w14:paraId="0CBE727E" w14:textId="66B514A0"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tcPr>
          <w:p w14:paraId="013B0240" w14:textId="79E89373"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96" w:type="dxa"/>
            <w:tcBorders>
              <w:top w:val="single" w:sz="4" w:space="0" w:color="auto"/>
              <w:left w:val="nil"/>
              <w:bottom w:val="single" w:sz="4" w:space="0" w:color="auto"/>
              <w:right w:val="single" w:sz="8" w:space="0" w:color="auto"/>
            </w:tcBorders>
            <w:shd w:val="clear" w:color="auto" w:fill="auto"/>
            <w:vAlign w:val="center"/>
          </w:tcPr>
          <w:p w14:paraId="4FD206C0" w14:textId="6A6D8E5F"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4759C1C0" w14:textId="07FBCC6C"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596ACB6C" w14:textId="61DE1304"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710AE4EB" w14:textId="1F8C5ABE"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5" w:type="dxa"/>
            <w:tcBorders>
              <w:top w:val="single" w:sz="4" w:space="0" w:color="auto"/>
              <w:left w:val="nil"/>
              <w:bottom w:val="single" w:sz="4" w:space="0" w:color="auto"/>
              <w:right w:val="single" w:sz="8" w:space="0" w:color="auto"/>
            </w:tcBorders>
            <w:shd w:val="clear" w:color="auto" w:fill="auto"/>
            <w:vAlign w:val="center"/>
          </w:tcPr>
          <w:p w14:paraId="49FD00C9" w14:textId="66820024"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356" w:type="dxa"/>
            <w:tcBorders>
              <w:top w:val="single" w:sz="8" w:space="0" w:color="auto"/>
              <w:left w:val="nil"/>
              <w:bottom w:val="single" w:sz="8" w:space="0" w:color="auto"/>
              <w:right w:val="single" w:sz="8" w:space="0" w:color="000000"/>
            </w:tcBorders>
            <w:shd w:val="clear" w:color="auto" w:fill="auto"/>
            <w:vAlign w:val="center"/>
          </w:tcPr>
          <w:p w14:paraId="0A13EAC7" w14:textId="78E33F24" w:rsidR="00EA06F4" w:rsidRPr="009B493E" w:rsidRDefault="00EA06F4"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6 000 000,00</w:t>
            </w:r>
          </w:p>
        </w:tc>
      </w:tr>
      <w:tr w:rsidR="00423286" w:rsidRPr="009B493E" w14:paraId="5F66C3C8" w14:textId="77777777" w:rsidTr="00FA2979">
        <w:trPr>
          <w:trHeight w:val="1000"/>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5824791E" w14:textId="61DC7DE8"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2.1.</w:t>
            </w:r>
            <w:r w:rsidR="00EA06F4" w:rsidRPr="009B493E">
              <w:rPr>
                <w:rFonts w:ascii="Times New Roman" w:eastAsia="Times New Roman" w:hAnsi="Times New Roman"/>
                <w:color w:val="000000"/>
                <w:sz w:val="18"/>
                <w:szCs w:val="18"/>
                <w:lang w:eastAsia="ru-RU"/>
              </w:rPr>
              <w:t>1.</w:t>
            </w:r>
          </w:p>
        </w:tc>
        <w:tc>
          <w:tcPr>
            <w:tcW w:w="2885" w:type="dxa"/>
            <w:tcBorders>
              <w:top w:val="nil"/>
              <w:left w:val="nil"/>
              <w:bottom w:val="single" w:sz="4" w:space="0" w:color="auto"/>
              <w:right w:val="single" w:sz="8" w:space="0" w:color="auto"/>
            </w:tcBorders>
            <w:shd w:val="clear" w:color="auto" w:fill="auto"/>
            <w:vAlign w:val="center"/>
            <w:hideMark/>
          </w:tcPr>
          <w:p w14:paraId="0A4753E3" w14:textId="0C434E90" w:rsidR="00B03BB9" w:rsidRPr="009B493E" w:rsidRDefault="00EA06F4" w:rsidP="00B03BB9">
            <w:pPr>
              <w:spacing w:after="0" w:line="240" w:lineRule="auto"/>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С</w:t>
            </w:r>
            <w:r w:rsidR="00B03BB9" w:rsidRPr="009B493E">
              <w:rPr>
                <w:rFonts w:ascii="Times New Roman" w:eastAsia="Times New Roman" w:hAnsi="Times New Roman"/>
                <w:color w:val="000000"/>
                <w:sz w:val="18"/>
                <w:szCs w:val="18"/>
                <w:lang w:eastAsia="ru-RU"/>
              </w:rPr>
              <w:t>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4" w:space="0" w:color="auto"/>
              <w:right w:val="single" w:sz="8" w:space="0" w:color="auto"/>
            </w:tcBorders>
            <w:shd w:val="clear" w:color="auto" w:fill="auto"/>
            <w:vAlign w:val="center"/>
            <w:hideMark/>
          </w:tcPr>
          <w:p w14:paraId="6D69D2BA"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0FC60A4E"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nil"/>
              <w:bottom w:val="single" w:sz="4" w:space="0" w:color="auto"/>
              <w:right w:val="single" w:sz="8" w:space="0" w:color="auto"/>
            </w:tcBorders>
            <w:shd w:val="clear" w:color="auto" w:fill="auto"/>
            <w:vAlign w:val="center"/>
            <w:hideMark/>
          </w:tcPr>
          <w:p w14:paraId="3B8618FE"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96" w:type="dxa"/>
            <w:tcBorders>
              <w:top w:val="single" w:sz="4" w:space="0" w:color="auto"/>
              <w:left w:val="nil"/>
              <w:bottom w:val="single" w:sz="4" w:space="0" w:color="auto"/>
              <w:right w:val="single" w:sz="8" w:space="0" w:color="auto"/>
            </w:tcBorders>
            <w:shd w:val="clear" w:color="auto" w:fill="auto"/>
            <w:vAlign w:val="center"/>
            <w:hideMark/>
          </w:tcPr>
          <w:p w14:paraId="2279AD21"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30F39133"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0B160C93"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67ED1BF9"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185" w:type="dxa"/>
            <w:tcBorders>
              <w:top w:val="single" w:sz="4" w:space="0" w:color="auto"/>
              <w:left w:val="nil"/>
              <w:bottom w:val="single" w:sz="4" w:space="0" w:color="auto"/>
              <w:right w:val="single" w:sz="8" w:space="0" w:color="auto"/>
            </w:tcBorders>
            <w:shd w:val="clear" w:color="auto" w:fill="auto"/>
            <w:vAlign w:val="center"/>
            <w:hideMark/>
          </w:tcPr>
          <w:p w14:paraId="0E56FE9F"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1 000 000,00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3A72C11A"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6 000 000,00</w:t>
            </w:r>
          </w:p>
        </w:tc>
      </w:tr>
      <w:tr w:rsidR="00423286" w:rsidRPr="009B493E" w14:paraId="4EB259CB" w14:textId="77777777" w:rsidTr="00FA2979">
        <w:trPr>
          <w:trHeight w:val="3944"/>
        </w:trPr>
        <w:tc>
          <w:tcPr>
            <w:tcW w:w="62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471B87C"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lastRenderedPageBreak/>
              <w:t>2.2.</w:t>
            </w:r>
          </w:p>
        </w:tc>
        <w:tc>
          <w:tcPr>
            <w:tcW w:w="2885" w:type="dxa"/>
            <w:tcBorders>
              <w:top w:val="single" w:sz="4" w:space="0" w:color="auto"/>
              <w:left w:val="nil"/>
              <w:bottom w:val="single" w:sz="8" w:space="0" w:color="auto"/>
              <w:right w:val="single" w:sz="8" w:space="0" w:color="auto"/>
            </w:tcBorders>
            <w:shd w:val="clear" w:color="auto" w:fill="auto"/>
            <w:hideMark/>
          </w:tcPr>
          <w:p w14:paraId="1EBCC444" w14:textId="164B4A2D" w:rsidR="00B03BB9" w:rsidRPr="009B493E" w:rsidRDefault="00B03BB9" w:rsidP="002B6686">
            <w:pPr>
              <w:spacing w:after="0" w:line="240" w:lineRule="auto"/>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508" w:type="dxa"/>
            <w:tcBorders>
              <w:top w:val="single" w:sz="4" w:space="0" w:color="auto"/>
              <w:left w:val="nil"/>
              <w:bottom w:val="single" w:sz="8" w:space="0" w:color="auto"/>
              <w:right w:val="single" w:sz="8" w:space="0" w:color="auto"/>
            </w:tcBorders>
            <w:shd w:val="clear" w:color="auto" w:fill="auto"/>
            <w:vAlign w:val="center"/>
            <w:hideMark/>
          </w:tcPr>
          <w:p w14:paraId="54F91EB8"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741C6BA2"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Приморского края</w:t>
            </w:r>
          </w:p>
        </w:tc>
        <w:tc>
          <w:tcPr>
            <w:tcW w:w="1388" w:type="dxa"/>
            <w:tcBorders>
              <w:top w:val="single" w:sz="4" w:space="0" w:color="auto"/>
              <w:left w:val="nil"/>
              <w:bottom w:val="single" w:sz="8" w:space="0" w:color="auto"/>
              <w:right w:val="single" w:sz="8" w:space="0" w:color="auto"/>
            </w:tcBorders>
            <w:shd w:val="clear" w:color="auto" w:fill="auto"/>
            <w:vAlign w:val="center"/>
            <w:hideMark/>
          </w:tcPr>
          <w:p w14:paraId="015A0A2F"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53 385,00</w:t>
            </w:r>
          </w:p>
        </w:tc>
        <w:tc>
          <w:tcPr>
            <w:tcW w:w="1196" w:type="dxa"/>
            <w:tcBorders>
              <w:top w:val="single" w:sz="4" w:space="0" w:color="auto"/>
              <w:left w:val="nil"/>
              <w:bottom w:val="single" w:sz="8" w:space="0" w:color="auto"/>
              <w:right w:val="single" w:sz="8" w:space="0" w:color="auto"/>
            </w:tcBorders>
            <w:shd w:val="clear" w:color="auto" w:fill="auto"/>
            <w:vAlign w:val="center"/>
            <w:hideMark/>
          </w:tcPr>
          <w:p w14:paraId="764568F0"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56 748,00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5FD7C469"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7396D3DF"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7C4B0925"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185" w:type="dxa"/>
            <w:tcBorders>
              <w:top w:val="single" w:sz="4" w:space="0" w:color="auto"/>
              <w:left w:val="nil"/>
              <w:bottom w:val="single" w:sz="8" w:space="0" w:color="auto"/>
              <w:right w:val="single" w:sz="8" w:space="0" w:color="auto"/>
            </w:tcBorders>
            <w:shd w:val="clear" w:color="auto" w:fill="auto"/>
            <w:vAlign w:val="center"/>
            <w:hideMark/>
          </w:tcPr>
          <w:p w14:paraId="65AAC973"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63FF281A"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351 429,00</w:t>
            </w:r>
          </w:p>
        </w:tc>
      </w:tr>
      <w:tr w:rsidR="00423286" w:rsidRPr="009B493E" w14:paraId="224C4349" w14:textId="77777777" w:rsidTr="00FA2979">
        <w:trPr>
          <w:trHeight w:val="1150"/>
        </w:trPr>
        <w:tc>
          <w:tcPr>
            <w:tcW w:w="622" w:type="dxa"/>
            <w:tcBorders>
              <w:top w:val="single" w:sz="4" w:space="0" w:color="auto"/>
              <w:left w:val="single" w:sz="8" w:space="0" w:color="auto"/>
              <w:bottom w:val="single" w:sz="8" w:space="0" w:color="auto"/>
              <w:right w:val="single" w:sz="8" w:space="0" w:color="auto"/>
            </w:tcBorders>
            <w:shd w:val="clear" w:color="auto" w:fill="auto"/>
            <w:vAlign w:val="center"/>
          </w:tcPr>
          <w:p w14:paraId="26BA25BD" w14:textId="23E29715"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2.2.1.</w:t>
            </w:r>
          </w:p>
        </w:tc>
        <w:tc>
          <w:tcPr>
            <w:tcW w:w="2885" w:type="dxa"/>
            <w:tcBorders>
              <w:top w:val="single" w:sz="4" w:space="0" w:color="auto"/>
              <w:left w:val="nil"/>
              <w:bottom w:val="single" w:sz="8" w:space="0" w:color="auto"/>
              <w:right w:val="single" w:sz="8" w:space="0" w:color="auto"/>
            </w:tcBorders>
            <w:shd w:val="clear" w:color="auto" w:fill="auto"/>
          </w:tcPr>
          <w:p w14:paraId="4E469CD3" w14:textId="42ED43C4" w:rsidR="00835CE7" w:rsidRPr="009B493E" w:rsidRDefault="00835CE7" w:rsidP="00835CE7">
            <w:pPr>
              <w:spacing w:after="0" w:line="240" w:lineRule="auto"/>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(по погребению)</w:t>
            </w:r>
          </w:p>
        </w:tc>
        <w:tc>
          <w:tcPr>
            <w:tcW w:w="1508" w:type="dxa"/>
            <w:tcBorders>
              <w:top w:val="single" w:sz="4" w:space="0" w:color="auto"/>
              <w:left w:val="nil"/>
              <w:bottom w:val="single" w:sz="8" w:space="0" w:color="auto"/>
              <w:right w:val="single" w:sz="8" w:space="0" w:color="auto"/>
            </w:tcBorders>
            <w:shd w:val="clear" w:color="auto" w:fill="auto"/>
            <w:vAlign w:val="center"/>
          </w:tcPr>
          <w:p w14:paraId="05FB2A57" w14:textId="611ED4D8"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8" w:space="0" w:color="auto"/>
              <w:right w:val="single" w:sz="8" w:space="0" w:color="auto"/>
            </w:tcBorders>
            <w:shd w:val="clear" w:color="auto" w:fill="auto"/>
            <w:vAlign w:val="center"/>
          </w:tcPr>
          <w:p w14:paraId="0F93FD5C" w14:textId="75709FC4"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_*_</w:t>
            </w:r>
          </w:p>
        </w:tc>
        <w:tc>
          <w:tcPr>
            <w:tcW w:w="1388" w:type="dxa"/>
            <w:tcBorders>
              <w:top w:val="single" w:sz="4" w:space="0" w:color="auto"/>
              <w:left w:val="nil"/>
              <w:bottom w:val="single" w:sz="8" w:space="0" w:color="auto"/>
              <w:right w:val="single" w:sz="8" w:space="0" w:color="auto"/>
            </w:tcBorders>
            <w:shd w:val="clear" w:color="auto" w:fill="auto"/>
            <w:vAlign w:val="center"/>
          </w:tcPr>
          <w:p w14:paraId="3B6B7D47" w14:textId="455FDCC8"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53 385,00</w:t>
            </w:r>
          </w:p>
        </w:tc>
        <w:tc>
          <w:tcPr>
            <w:tcW w:w="1196" w:type="dxa"/>
            <w:tcBorders>
              <w:top w:val="single" w:sz="4" w:space="0" w:color="auto"/>
              <w:left w:val="nil"/>
              <w:bottom w:val="single" w:sz="8" w:space="0" w:color="auto"/>
              <w:right w:val="single" w:sz="8" w:space="0" w:color="auto"/>
            </w:tcBorders>
            <w:shd w:val="clear" w:color="auto" w:fill="auto"/>
            <w:vAlign w:val="center"/>
          </w:tcPr>
          <w:p w14:paraId="25B1D1E1" w14:textId="09A5B50F"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56 748,00</w:t>
            </w:r>
          </w:p>
        </w:tc>
        <w:tc>
          <w:tcPr>
            <w:tcW w:w="1186" w:type="dxa"/>
            <w:tcBorders>
              <w:top w:val="single" w:sz="4" w:space="0" w:color="auto"/>
              <w:left w:val="nil"/>
              <w:bottom w:val="single" w:sz="8" w:space="0" w:color="auto"/>
              <w:right w:val="single" w:sz="8" w:space="0" w:color="auto"/>
            </w:tcBorders>
            <w:shd w:val="clear" w:color="auto" w:fill="auto"/>
            <w:vAlign w:val="center"/>
          </w:tcPr>
          <w:p w14:paraId="31CD6A59" w14:textId="351FB01B"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186" w:type="dxa"/>
            <w:tcBorders>
              <w:top w:val="single" w:sz="4" w:space="0" w:color="auto"/>
              <w:left w:val="nil"/>
              <w:bottom w:val="single" w:sz="8" w:space="0" w:color="auto"/>
              <w:right w:val="single" w:sz="8" w:space="0" w:color="auto"/>
            </w:tcBorders>
            <w:shd w:val="clear" w:color="auto" w:fill="auto"/>
            <w:vAlign w:val="center"/>
          </w:tcPr>
          <w:p w14:paraId="3075A85B" w14:textId="1BB3C35E"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186" w:type="dxa"/>
            <w:tcBorders>
              <w:top w:val="single" w:sz="4" w:space="0" w:color="auto"/>
              <w:left w:val="nil"/>
              <w:bottom w:val="single" w:sz="8" w:space="0" w:color="auto"/>
              <w:right w:val="single" w:sz="8" w:space="0" w:color="auto"/>
            </w:tcBorders>
            <w:shd w:val="clear" w:color="auto" w:fill="auto"/>
            <w:vAlign w:val="center"/>
          </w:tcPr>
          <w:p w14:paraId="2CC88499" w14:textId="5A5AB288"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185" w:type="dxa"/>
            <w:tcBorders>
              <w:top w:val="single" w:sz="4" w:space="0" w:color="auto"/>
              <w:left w:val="nil"/>
              <w:bottom w:val="single" w:sz="8" w:space="0" w:color="auto"/>
              <w:right w:val="single" w:sz="8" w:space="0" w:color="auto"/>
            </w:tcBorders>
            <w:shd w:val="clear" w:color="auto" w:fill="auto"/>
            <w:vAlign w:val="center"/>
          </w:tcPr>
          <w:p w14:paraId="2393BDBF" w14:textId="647FECE3"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60 324,00</w:t>
            </w:r>
          </w:p>
        </w:tc>
        <w:tc>
          <w:tcPr>
            <w:tcW w:w="1356" w:type="dxa"/>
            <w:tcBorders>
              <w:top w:val="single" w:sz="8" w:space="0" w:color="auto"/>
              <w:left w:val="nil"/>
              <w:bottom w:val="single" w:sz="8" w:space="0" w:color="auto"/>
              <w:right w:val="single" w:sz="8" w:space="0" w:color="000000"/>
            </w:tcBorders>
            <w:shd w:val="clear" w:color="auto" w:fill="auto"/>
            <w:vAlign w:val="center"/>
          </w:tcPr>
          <w:p w14:paraId="75E30BE5" w14:textId="1AAFA65F" w:rsidR="00835CE7" w:rsidRPr="009B493E" w:rsidRDefault="00835CE7" w:rsidP="00835CE7">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351 429,00</w:t>
            </w:r>
          </w:p>
        </w:tc>
      </w:tr>
      <w:tr w:rsidR="00423286" w:rsidRPr="009B493E" w14:paraId="501D94E1" w14:textId="77777777" w:rsidTr="00FA2979">
        <w:trPr>
          <w:trHeight w:val="276"/>
        </w:trPr>
        <w:tc>
          <w:tcPr>
            <w:tcW w:w="62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2B8D40"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2.3.</w:t>
            </w:r>
          </w:p>
        </w:tc>
        <w:tc>
          <w:tcPr>
            <w:tcW w:w="28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D6952F"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03260A1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_*_</w:t>
            </w:r>
          </w:p>
        </w:tc>
        <w:tc>
          <w:tcPr>
            <w:tcW w:w="1318" w:type="dxa"/>
            <w:tcBorders>
              <w:top w:val="single" w:sz="8" w:space="0" w:color="auto"/>
              <w:left w:val="nil"/>
              <w:bottom w:val="single" w:sz="8" w:space="0" w:color="auto"/>
              <w:right w:val="single" w:sz="8" w:space="0" w:color="auto"/>
            </w:tcBorders>
            <w:shd w:val="clear" w:color="auto" w:fill="auto"/>
            <w:vAlign w:val="center"/>
            <w:hideMark/>
          </w:tcPr>
          <w:p w14:paraId="655EAC6F"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Всего</w:t>
            </w:r>
          </w:p>
        </w:tc>
        <w:tc>
          <w:tcPr>
            <w:tcW w:w="1388" w:type="dxa"/>
            <w:tcBorders>
              <w:top w:val="single" w:sz="8" w:space="0" w:color="auto"/>
              <w:left w:val="nil"/>
              <w:bottom w:val="single" w:sz="8" w:space="0" w:color="auto"/>
              <w:right w:val="single" w:sz="8" w:space="0" w:color="auto"/>
            </w:tcBorders>
            <w:shd w:val="clear" w:color="auto" w:fill="auto"/>
            <w:vAlign w:val="center"/>
            <w:hideMark/>
          </w:tcPr>
          <w:p w14:paraId="7C0A1D7A"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9 137 160,00</w:t>
            </w:r>
          </w:p>
        </w:tc>
        <w:tc>
          <w:tcPr>
            <w:tcW w:w="1196" w:type="dxa"/>
            <w:tcBorders>
              <w:top w:val="single" w:sz="8" w:space="0" w:color="auto"/>
              <w:left w:val="nil"/>
              <w:bottom w:val="single" w:sz="8" w:space="0" w:color="auto"/>
              <w:right w:val="single" w:sz="8" w:space="0" w:color="auto"/>
            </w:tcBorders>
            <w:shd w:val="clear" w:color="auto" w:fill="auto"/>
            <w:vAlign w:val="center"/>
            <w:hideMark/>
          </w:tcPr>
          <w:p w14:paraId="2B19CB88"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8" w:space="0" w:color="auto"/>
              <w:left w:val="nil"/>
              <w:bottom w:val="single" w:sz="8" w:space="0" w:color="auto"/>
              <w:right w:val="single" w:sz="8" w:space="0" w:color="auto"/>
            </w:tcBorders>
            <w:shd w:val="clear" w:color="auto" w:fill="auto"/>
            <w:vAlign w:val="center"/>
            <w:hideMark/>
          </w:tcPr>
          <w:p w14:paraId="17A1DDC6"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8" w:space="0" w:color="auto"/>
              <w:left w:val="nil"/>
              <w:bottom w:val="single" w:sz="8" w:space="0" w:color="auto"/>
              <w:right w:val="single" w:sz="8" w:space="0" w:color="auto"/>
            </w:tcBorders>
            <w:shd w:val="clear" w:color="auto" w:fill="auto"/>
            <w:vAlign w:val="center"/>
            <w:hideMark/>
          </w:tcPr>
          <w:p w14:paraId="37C5C5B4"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6" w:type="dxa"/>
            <w:tcBorders>
              <w:top w:val="single" w:sz="8" w:space="0" w:color="auto"/>
              <w:left w:val="nil"/>
              <w:bottom w:val="single" w:sz="8" w:space="0" w:color="auto"/>
              <w:right w:val="single" w:sz="8" w:space="0" w:color="auto"/>
            </w:tcBorders>
            <w:shd w:val="clear" w:color="auto" w:fill="auto"/>
            <w:vAlign w:val="center"/>
            <w:hideMark/>
          </w:tcPr>
          <w:p w14:paraId="393E5CE3"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185" w:type="dxa"/>
            <w:tcBorders>
              <w:top w:val="single" w:sz="8" w:space="0" w:color="auto"/>
              <w:left w:val="nil"/>
              <w:bottom w:val="single" w:sz="8" w:space="0" w:color="auto"/>
              <w:right w:val="single" w:sz="8" w:space="0" w:color="auto"/>
            </w:tcBorders>
            <w:shd w:val="clear" w:color="auto" w:fill="auto"/>
            <w:vAlign w:val="center"/>
            <w:hideMark/>
          </w:tcPr>
          <w:p w14:paraId="287E49C8"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0,00</w:t>
            </w:r>
          </w:p>
        </w:tc>
        <w:tc>
          <w:tcPr>
            <w:tcW w:w="1356" w:type="dxa"/>
            <w:tcBorders>
              <w:top w:val="single" w:sz="4" w:space="0" w:color="auto"/>
              <w:left w:val="nil"/>
              <w:bottom w:val="single" w:sz="8" w:space="0" w:color="auto"/>
              <w:right w:val="single" w:sz="8" w:space="0" w:color="000000"/>
            </w:tcBorders>
            <w:shd w:val="clear" w:color="auto" w:fill="auto"/>
            <w:vAlign w:val="center"/>
            <w:hideMark/>
          </w:tcPr>
          <w:p w14:paraId="0FE144EB" w14:textId="77777777" w:rsidR="00B03BB9" w:rsidRPr="009B493E" w:rsidRDefault="00B03BB9" w:rsidP="00B03BB9">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9 137 160,00</w:t>
            </w:r>
          </w:p>
        </w:tc>
      </w:tr>
      <w:tr w:rsidR="00423286" w:rsidRPr="009B493E" w14:paraId="4B590FD3" w14:textId="77777777" w:rsidTr="00FA2979">
        <w:trPr>
          <w:trHeight w:val="535"/>
        </w:trPr>
        <w:tc>
          <w:tcPr>
            <w:tcW w:w="622" w:type="dxa"/>
            <w:vMerge/>
            <w:tcBorders>
              <w:top w:val="single" w:sz="8" w:space="0" w:color="auto"/>
              <w:left w:val="single" w:sz="8" w:space="0" w:color="auto"/>
              <w:bottom w:val="single" w:sz="8" w:space="0" w:color="000000"/>
              <w:right w:val="single" w:sz="8" w:space="0" w:color="auto"/>
            </w:tcBorders>
            <w:vAlign w:val="center"/>
            <w:hideMark/>
          </w:tcPr>
          <w:p w14:paraId="19E56DB5"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p>
        </w:tc>
        <w:tc>
          <w:tcPr>
            <w:tcW w:w="2885" w:type="dxa"/>
            <w:vMerge/>
            <w:tcBorders>
              <w:top w:val="single" w:sz="8" w:space="0" w:color="auto"/>
              <w:left w:val="single" w:sz="8" w:space="0" w:color="auto"/>
              <w:bottom w:val="single" w:sz="8" w:space="0" w:color="000000"/>
              <w:right w:val="single" w:sz="8" w:space="0" w:color="auto"/>
            </w:tcBorders>
            <w:vAlign w:val="center"/>
            <w:hideMark/>
          </w:tcPr>
          <w:p w14:paraId="11AE76CC"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p>
        </w:tc>
        <w:tc>
          <w:tcPr>
            <w:tcW w:w="1508" w:type="dxa"/>
            <w:vMerge/>
            <w:tcBorders>
              <w:top w:val="single" w:sz="8" w:space="0" w:color="000000"/>
              <w:left w:val="single" w:sz="8" w:space="0" w:color="auto"/>
              <w:bottom w:val="single" w:sz="4" w:space="0" w:color="auto"/>
              <w:right w:val="single" w:sz="8" w:space="0" w:color="auto"/>
            </w:tcBorders>
            <w:vAlign w:val="center"/>
            <w:hideMark/>
          </w:tcPr>
          <w:p w14:paraId="6D1032DE"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217C68C9"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Приморского края</w:t>
            </w:r>
          </w:p>
        </w:tc>
        <w:tc>
          <w:tcPr>
            <w:tcW w:w="1388" w:type="dxa"/>
            <w:tcBorders>
              <w:top w:val="nil"/>
              <w:left w:val="nil"/>
              <w:bottom w:val="single" w:sz="4" w:space="0" w:color="auto"/>
              <w:right w:val="single" w:sz="8" w:space="0" w:color="auto"/>
            </w:tcBorders>
            <w:shd w:val="clear" w:color="auto" w:fill="auto"/>
            <w:vAlign w:val="center"/>
            <w:hideMark/>
          </w:tcPr>
          <w:p w14:paraId="3CCC9D7E"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4 568 580,00</w:t>
            </w:r>
          </w:p>
        </w:tc>
        <w:tc>
          <w:tcPr>
            <w:tcW w:w="1196" w:type="dxa"/>
            <w:tcBorders>
              <w:top w:val="nil"/>
              <w:left w:val="nil"/>
              <w:bottom w:val="single" w:sz="4" w:space="0" w:color="auto"/>
              <w:right w:val="single" w:sz="8" w:space="0" w:color="auto"/>
            </w:tcBorders>
            <w:shd w:val="clear" w:color="auto" w:fill="auto"/>
            <w:vAlign w:val="center"/>
            <w:hideMark/>
          </w:tcPr>
          <w:p w14:paraId="10C2C6A4"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1B4B2938"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2D790031"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16093025"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5" w:type="dxa"/>
            <w:tcBorders>
              <w:top w:val="nil"/>
              <w:left w:val="nil"/>
              <w:bottom w:val="single" w:sz="4" w:space="0" w:color="auto"/>
              <w:right w:val="single" w:sz="8" w:space="0" w:color="auto"/>
            </w:tcBorders>
            <w:shd w:val="clear" w:color="auto" w:fill="auto"/>
            <w:vAlign w:val="center"/>
            <w:hideMark/>
          </w:tcPr>
          <w:p w14:paraId="7988B4D5"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0C8E54D4"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4 568 580,00</w:t>
            </w:r>
          </w:p>
        </w:tc>
      </w:tr>
      <w:tr w:rsidR="00423286" w:rsidRPr="009B493E" w14:paraId="049D3D4B" w14:textId="77777777" w:rsidTr="00FA2979">
        <w:trPr>
          <w:trHeight w:val="481"/>
        </w:trPr>
        <w:tc>
          <w:tcPr>
            <w:tcW w:w="622" w:type="dxa"/>
            <w:vMerge/>
            <w:tcBorders>
              <w:top w:val="single" w:sz="8" w:space="0" w:color="auto"/>
              <w:left w:val="single" w:sz="8" w:space="0" w:color="auto"/>
              <w:bottom w:val="single" w:sz="8" w:space="0" w:color="000000"/>
              <w:right w:val="single" w:sz="8" w:space="0" w:color="auto"/>
            </w:tcBorders>
            <w:vAlign w:val="center"/>
            <w:hideMark/>
          </w:tcPr>
          <w:p w14:paraId="32C0DE15"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p>
        </w:tc>
        <w:tc>
          <w:tcPr>
            <w:tcW w:w="2885" w:type="dxa"/>
            <w:vMerge/>
            <w:tcBorders>
              <w:top w:val="single" w:sz="8" w:space="0" w:color="auto"/>
              <w:left w:val="single" w:sz="8" w:space="0" w:color="auto"/>
              <w:bottom w:val="single" w:sz="8" w:space="0" w:color="000000"/>
              <w:right w:val="single" w:sz="8" w:space="0" w:color="auto"/>
            </w:tcBorders>
            <w:vAlign w:val="center"/>
            <w:hideMark/>
          </w:tcPr>
          <w:p w14:paraId="2C148999" w14:textId="77777777" w:rsidR="00B03BB9" w:rsidRPr="009B493E" w:rsidRDefault="00B03BB9" w:rsidP="00B03BB9">
            <w:pPr>
              <w:spacing w:after="0" w:line="240" w:lineRule="auto"/>
              <w:rPr>
                <w:rFonts w:ascii="Times New Roman" w:eastAsia="Times New Roman" w:hAnsi="Times New Roman"/>
                <w:color w:val="000000"/>
                <w:sz w:val="18"/>
                <w:szCs w:val="18"/>
                <w:lang w:eastAsia="ru-RU"/>
              </w:rPr>
            </w:pPr>
          </w:p>
        </w:tc>
        <w:tc>
          <w:tcPr>
            <w:tcW w:w="1508" w:type="dxa"/>
            <w:vMerge/>
            <w:tcBorders>
              <w:top w:val="single" w:sz="8" w:space="0" w:color="000000"/>
              <w:left w:val="single" w:sz="8" w:space="0" w:color="auto"/>
              <w:bottom w:val="single" w:sz="4" w:space="0" w:color="auto"/>
              <w:right w:val="single" w:sz="8" w:space="0" w:color="auto"/>
            </w:tcBorders>
            <w:vAlign w:val="center"/>
            <w:hideMark/>
          </w:tcPr>
          <w:p w14:paraId="2AEF6E60"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3E6A30C4"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nil"/>
              <w:bottom w:val="single" w:sz="8" w:space="0" w:color="auto"/>
              <w:right w:val="single" w:sz="8" w:space="0" w:color="auto"/>
            </w:tcBorders>
            <w:shd w:val="clear" w:color="auto" w:fill="auto"/>
            <w:vAlign w:val="center"/>
            <w:hideMark/>
          </w:tcPr>
          <w:p w14:paraId="0ADDAB85"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4 568 580,00</w:t>
            </w:r>
          </w:p>
        </w:tc>
        <w:tc>
          <w:tcPr>
            <w:tcW w:w="1196" w:type="dxa"/>
            <w:tcBorders>
              <w:top w:val="single" w:sz="4" w:space="0" w:color="auto"/>
              <w:left w:val="nil"/>
              <w:bottom w:val="single" w:sz="8" w:space="0" w:color="auto"/>
              <w:right w:val="single" w:sz="8" w:space="0" w:color="auto"/>
            </w:tcBorders>
            <w:shd w:val="clear" w:color="auto" w:fill="auto"/>
            <w:vAlign w:val="center"/>
            <w:hideMark/>
          </w:tcPr>
          <w:p w14:paraId="7509B866"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10F40BE8"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7D7977A7"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37F04099"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5" w:type="dxa"/>
            <w:tcBorders>
              <w:top w:val="single" w:sz="4" w:space="0" w:color="auto"/>
              <w:left w:val="nil"/>
              <w:bottom w:val="single" w:sz="8" w:space="0" w:color="auto"/>
              <w:right w:val="single" w:sz="8" w:space="0" w:color="auto"/>
            </w:tcBorders>
            <w:shd w:val="clear" w:color="auto" w:fill="auto"/>
            <w:vAlign w:val="center"/>
            <w:hideMark/>
          </w:tcPr>
          <w:p w14:paraId="16EAFC09"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4FD39F90" w14:textId="77777777" w:rsidR="00B03BB9" w:rsidRPr="009B493E" w:rsidRDefault="00B03BB9"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4 568 580,00</w:t>
            </w:r>
          </w:p>
        </w:tc>
      </w:tr>
      <w:tr w:rsidR="00423286" w:rsidRPr="009B493E" w14:paraId="76BD95AB" w14:textId="77777777" w:rsidTr="00FA2979">
        <w:trPr>
          <w:trHeight w:val="322"/>
        </w:trPr>
        <w:tc>
          <w:tcPr>
            <w:tcW w:w="622" w:type="dxa"/>
            <w:vMerge w:val="restart"/>
            <w:tcBorders>
              <w:top w:val="nil"/>
              <w:left w:val="single" w:sz="8" w:space="0" w:color="auto"/>
              <w:bottom w:val="single" w:sz="8" w:space="0" w:color="000000"/>
              <w:right w:val="single" w:sz="8" w:space="0" w:color="auto"/>
            </w:tcBorders>
            <w:shd w:val="clear" w:color="auto" w:fill="auto"/>
            <w:vAlign w:val="center"/>
            <w:hideMark/>
          </w:tcPr>
          <w:p w14:paraId="1F4521E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w:t>
            </w:r>
          </w:p>
        </w:tc>
        <w:tc>
          <w:tcPr>
            <w:tcW w:w="2885" w:type="dxa"/>
            <w:vMerge w:val="restart"/>
            <w:tcBorders>
              <w:top w:val="nil"/>
              <w:left w:val="single" w:sz="8" w:space="0" w:color="auto"/>
              <w:bottom w:val="single" w:sz="8" w:space="0" w:color="000000"/>
              <w:right w:val="single" w:sz="8" w:space="0" w:color="auto"/>
            </w:tcBorders>
            <w:shd w:val="clear" w:color="auto" w:fill="auto"/>
            <w:vAlign w:val="center"/>
            <w:hideMark/>
          </w:tcPr>
          <w:p w14:paraId="3A31F1C8"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Реализация мероприятий долгосрочного плана социально-экономического развития Чугуевского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9156A36" w14:textId="600A8E96" w:rsidR="00B03BB9" w:rsidRPr="009B493E" w:rsidRDefault="00C9045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УЖО/АЧМО</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35986A51"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Всего</w:t>
            </w:r>
          </w:p>
        </w:tc>
        <w:tc>
          <w:tcPr>
            <w:tcW w:w="1388" w:type="dxa"/>
            <w:tcBorders>
              <w:top w:val="single" w:sz="4" w:space="0" w:color="auto"/>
              <w:left w:val="nil"/>
              <w:bottom w:val="single" w:sz="8" w:space="0" w:color="auto"/>
              <w:right w:val="single" w:sz="8" w:space="0" w:color="auto"/>
            </w:tcBorders>
            <w:shd w:val="clear" w:color="auto" w:fill="auto"/>
            <w:vAlign w:val="center"/>
            <w:hideMark/>
          </w:tcPr>
          <w:p w14:paraId="333370F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96" w:type="dxa"/>
            <w:tcBorders>
              <w:top w:val="single" w:sz="4" w:space="0" w:color="auto"/>
              <w:left w:val="nil"/>
              <w:bottom w:val="single" w:sz="8" w:space="0" w:color="auto"/>
              <w:right w:val="single" w:sz="8" w:space="0" w:color="auto"/>
            </w:tcBorders>
            <w:shd w:val="clear" w:color="auto" w:fill="auto"/>
            <w:vAlign w:val="center"/>
            <w:hideMark/>
          </w:tcPr>
          <w:p w14:paraId="57811E13"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331 500,00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0F6BAC2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331 500,00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30B80133" w14:textId="61FBE655"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single" w:sz="4" w:space="0" w:color="auto"/>
              <w:left w:val="nil"/>
              <w:bottom w:val="single" w:sz="8" w:space="0" w:color="auto"/>
              <w:right w:val="single" w:sz="8" w:space="0" w:color="auto"/>
            </w:tcBorders>
            <w:shd w:val="clear" w:color="auto" w:fill="auto"/>
            <w:vAlign w:val="center"/>
            <w:hideMark/>
          </w:tcPr>
          <w:p w14:paraId="1E12E1BD" w14:textId="1A69FFA0"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5" w:type="dxa"/>
            <w:tcBorders>
              <w:top w:val="single" w:sz="4" w:space="0" w:color="auto"/>
              <w:left w:val="nil"/>
              <w:bottom w:val="single" w:sz="8" w:space="0" w:color="auto"/>
              <w:right w:val="single" w:sz="8" w:space="0" w:color="auto"/>
            </w:tcBorders>
            <w:shd w:val="clear" w:color="auto" w:fill="auto"/>
            <w:vAlign w:val="center"/>
            <w:hideMark/>
          </w:tcPr>
          <w:p w14:paraId="556ACBD4" w14:textId="6B41F148"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356" w:type="dxa"/>
            <w:tcBorders>
              <w:top w:val="single" w:sz="4" w:space="0" w:color="auto"/>
              <w:left w:val="nil"/>
              <w:bottom w:val="single" w:sz="8" w:space="0" w:color="auto"/>
              <w:right w:val="single" w:sz="8" w:space="0" w:color="000000"/>
            </w:tcBorders>
            <w:shd w:val="clear" w:color="auto" w:fill="auto"/>
            <w:vAlign w:val="center"/>
            <w:hideMark/>
          </w:tcPr>
          <w:p w14:paraId="7D1A5862" w14:textId="422F5725"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663 000,00</w:t>
            </w:r>
          </w:p>
        </w:tc>
      </w:tr>
      <w:tr w:rsidR="00423286" w:rsidRPr="009B493E" w14:paraId="0C644512" w14:textId="77777777" w:rsidTr="00FA2979">
        <w:trPr>
          <w:trHeight w:val="615"/>
        </w:trPr>
        <w:tc>
          <w:tcPr>
            <w:tcW w:w="622" w:type="dxa"/>
            <w:vMerge/>
            <w:tcBorders>
              <w:top w:val="nil"/>
              <w:left w:val="single" w:sz="8" w:space="0" w:color="auto"/>
              <w:bottom w:val="single" w:sz="8" w:space="0" w:color="000000"/>
              <w:right w:val="single" w:sz="8" w:space="0" w:color="auto"/>
            </w:tcBorders>
            <w:vAlign w:val="center"/>
            <w:hideMark/>
          </w:tcPr>
          <w:p w14:paraId="6223BAE1"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8" w:space="0" w:color="000000"/>
              <w:right w:val="single" w:sz="8" w:space="0" w:color="auto"/>
            </w:tcBorders>
            <w:vAlign w:val="center"/>
            <w:hideMark/>
          </w:tcPr>
          <w:p w14:paraId="0FC52A06"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19E9EB51"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3DF552AD"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Приморского края</w:t>
            </w:r>
          </w:p>
        </w:tc>
        <w:tc>
          <w:tcPr>
            <w:tcW w:w="1388" w:type="dxa"/>
            <w:tcBorders>
              <w:top w:val="nil"/>
              <w:left w:val="nil"/>
              <w:bottom w:val="single" w:sz="8" w:space="0" w:color="auto"/>
              <w:right w:val="single" w:sz="8" w:space="0" w:color="auto"/>
            </w:tcBorders>
            <w:shd w:val="clear" w:color="auto" w:fill="auto"/>
            <w:vAlign w:val="center"/>
            <w:hideMark/>
          </w:tcPr>
          <w:p w14:paraId="07717EE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96" w:type="dxa"/>
            <w:tcBorders>
              <w:top w:val="nil"/>
              <w:left w:val="nil"/>
              <w:bottom w:val="single" w:sz="8" w:space="0" w:color="auto"/>
              <w:right w:val="single" w:sz="8" w:space="0" w:color="auto"/>
            </w:tcBorders>
            <w:shd w:val="clear" w:color="auto" w:fill="auto"/>
            <w:vAlign w:val="center"/>
            <w:hideMark/>
          </w:tcPr>
          <w:p w14:paraId="281F4043"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8" w:space="0" w:color="auto"/>
              <w:right w:val="single" w:sz="8" w:space="0" w:color="auto"/>
            </w:tcBorders>
            <w:shd w:val="clear" w:color="auto" w:fill="auto"/>
            <w:vAlign w:val="center"/>
            <w:hideMark/>
          </w:tcPr>
          <w:p w14:paraId="51F10EF9"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8" w:space="0" w:color="auto"/>
              <w:right w:val="single" w:sz="8" w:space="0" w:color="auto"/>
            </w:tcBorders>
            <w:shd w:val="clear" w:color="auto" w:fill="auto"/>
            <w:vAlign w:val="center"/>
            <w:hideMark/>
          </w:tcPr>
          <w:p w14:paraId="27D84EFC"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8" w:space="0" w:color="auto"/>
              <w:right w:val="single" w:sz="8" w:space="0" w:color="auto"/>
            </w:tcBorders>
            <w:shd w:val="clear" w:color="auto" w:fill="auto"/>
            <w:vAlign w:val="center"/>
            <w:hideMark/>
          </w:tcPr>
          <w:p w14:paraId="305ADBEF"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5" w:type="dxa"/>
            <w:tcBorders>
              <w:top w:val="nil"/>
              <w:left w:val="nil"/>
              <w:bottom w:val="single" w:sz="8" w:space="0" w:color="auto"/>
              <w:right w:val="single" w:sz="8" w:space="0" w:color="auto"/>
            </w:tcBorders>
            <w:shd w:val="clear" w:color="auto" w:fill="auto"/>
            <w:vAlign w:val="center"/>
            <w:hideMark/>
          </w:tcPr>
          <w:p w14:paraId="28B4371E"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24B344D4"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r>
      <w:tr w:rsidR="00423286" w:rsidRPr="009B493E" w14:paraId="4481545D" w14:textId="77777777" w:rsidTr="00FA2979">
        <w:trPr>
          <w:trHeight w:val="539"/>
        </w:trPr>
        <w:tc>
          <w:tcPr>
            <w:tcW w:w="622" w:type="dxa"/>
            <w:vMerge/>
            <w:tcBorders>
              <w:top w:val="nil"/>
              <w:left w:val="single" w:sz="8" w:space="0" w:color="auto"/>
              <w:bottom w:val="single" w:sz="4" w:space="0" w:color="auto"/>
              <w:right w:val="single" w:sz="8" w:space="0" w:color="auto"/>
            </w:tcBorders>
            <w:vAlign w:val="center"/>
            <w:hideMark/>
          </w:tcPr>
          <w:p w14:paraId="7DBA8506"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2885" w:type="dxa"/>
            <w:vMerge/>
            <w:tcBorders>
              <w:top w:val="nil"/>
              <w:left w:val="single" w:sz="8" w:space="0" w:color="auto"/>
              <w:bottom w:val="single" w:sz="4" w:space="0" w:color="auto"/>
              <w:right w:val="single" w:sz="8" w:space="0" w:color="auto"/>
            </w:tcBorders>
            <w:vAlign w:val="center"/>
            <w:hideMark/>
          </w:tcPr>
          <w:p w14:paraId="778E2DF0"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4" w:space="0" w:color="auto"/>
              <w:right w:val="single" w:sz="8" w:space="0" w:color="auto"/>
            </w:tcBorders>
            <w:vAlign w:val="center"/>
            <w:hideMark/>
          </w:tcPr>
          <w:p w14:paraId="24854CA5" w14:textId="77777777" w:rsidR="00B03BB9" w:rsidRPr="009B493E" w:rsidRDefault="00B03BB9" w:rsidP="00B03BB9">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28DA248B"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Бюджет Чугуевского округа</w:t>
            </w:r>
          </w:p>
        </w:tc>
        <w:tc>
          <w:tcPr>
            <w:tcW w:w="1388" w:type="dxa"/>
            <w:tcBorders>
              <w:top w:val="nil"/>
              <w:left w:val="nil"/>
              <w:bottom w:val="single" w:sz="4" w:space="0" w:color="auto"/>
              <w:right w:val="single" w:sz="8" w:space="0" w:color="auto"/>
            </w:tcBorders>
            <w:shd w:val="clear" w:color="auto" w:fill="auto"/>
            <w:vAlign w:val="center"/>
            <w:hideMark/>
          </w:tcPr>
          <w:p w14:paraId="53B8B0BA"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96" w:type="dxa"/>
            <w:tcBorders>
              <w:top w:val="nil"/>
              <w:left w:val="nil"/>
              <w:bottom w:val="single" w:sz="4" w:space="0" w:color="auto"/>
              <w:right w:val="single" w:sz="8" w:space="0" w:color="auto"/>
            </w:tcBorders>
            <w:shd w:val="clear" w:color="auto" w:fill="auto"/>
            <w:vAlign w:val="center"/>
            <w:hideMark/>
          </w:tcPr>
          <w:p w14:paraId="6F60AD4E"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331 500,00</w:t>
            </w:r>
          </w:p>
        </w:tc>
        <w:tc>
          <w:tcPr>
            <w:tcW w:w="1186" w:type="dxa"/>
            <w:tcBorders>
              <w:top w:val="nil"/>
              <w:left w:val="nil"/>
              <w:bottom w:val="single" w:sz="4" w:space="0" w:color="auto"/>
              <w:right w:val="single" w:sz="8" w:space="0" w:color="auto"/>
            </w:tcBorders>
            <w:shd w:val="clear" w:color="auto" w:fill="auto"/>
            <w:vAlign w:val="center"/>
            <w:hideMark/>
          </w:tcPr>
          <w:p w14:paraId="6AE56C17" w14:textId="77777777" w:rsidR="00B03BB9" w:rsidRPr="009B493E" w:rsidRDefault="00B03BB9"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331 500,00</w:t>
            </w:r>
          </w:p>
        </w:tc>
        <w:tc>
          <w:tcPr>
            <w:tcW w:w="1186" w:type="dxa"/>
            <w:tcBorders>
              <w:top w:val="nil"/>
              <w:left w:val="nil"/>
              <w:bottom w:val="single" w:sz="4" w:space="0" w:color="auto"/>
              <w:right w:val="single" w:sz="8" w:space="0" w:color="auto"/>
            </w:tcBorders>
            <w:shd w:val="clear" w:color="auto" w:fill="auto"/>
            <w:vAlign w:val="center"/>
            <w:hideMark/>
          </w:tcPr>
          <w:p w14:paraId="7E7097C7" w14:textId="5FD5A40B"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6" w:type="dxa"/>
            <w:tcBorders>
              <w:top w:val="nil"/>
              <w:left w:val="nil"/>
              <w:bottom w:val="single" w:sz="4" w:space="0" w:color="auto"/>
              <w:right w:val="single" w:sz="8" w:space="0" w:color="auto"/>
            </w:tcBorders>
            <w:shd w:val="clear" w:color="auto" w:fill="auto"/>
            <w:vAlign w:val="center"/>
            <w:hideMark/>
          </w:tcPr>
          <w:p w14:paraId="407B9D03" w14:textId="26E44D36"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185" w:type="dxa"/>
            <w:tcBorders>
              <w:top w:val="nil"/>
              <w:left w:val="nil"/>
              <w:bottom w:val="single" w:sz="4" w:space="0" w:color="auto"/>
              <w:right w:val="single" w:sz="8" w:space="0" w:color="auto"/>
            </w:tcBorders>
            <w:shd w:val="clear" w:color="auto" w:fill="auto"/>
            <w:vAlign w:val="center"/>
            <w:hideMark/>
          </w:tcPr>
          <w:p w14:paraId="61434F55" w14:textId="64E5C2FE"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6E476883" w14:textId="614CD249" w:rsidR="00B03BB9" w:rsidRPr="009B493E" w:rsidRDefault="008A61DA" w:rsidP="00B03BB9">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b/>
                <w:bCs/>
                <w:color w:val="000000"/>
                <w:sz w:val="18"/>
                <w:szCs w:val="18"/>
                <w:lang w:eastAsia="ru-RU"/>
              </w:rPr>
              <w:t>663 000,00</w:t>
            </w:r>
          </w:p>
        </w:tc>
      </w:tr>
      <w:tr w:rsidR="00423286" w:rsidRPr="009B493E" w14:paraId="3AAFFCC7" w14:textId="77777777" w:rsidTr="00FA2979">
        <w:trPr>
          <w:trHeight w:val="321"/>
        </w:trPr>
        <w:tc>
          <w:tcPr>
            <w:tcW w:w="622" w:type="dxa"/>
            <w:vMerge w:val="restart"/>
            <w:tcBorders>
              <w:top w:val="single" w:sz="4" w:space="0" w:color="auto"/>
              <w:left w:val="single" w:sz="4" w:space="0" w:color="auto"/>
              <w:bottom w:val="single" w:sz="4" w:space="0" w:color="auto"/>
              <w:right w:val="single" w:sz="4" w:space="0" w:color="auto"/>
            </w:tcBorders>
            <w:vAlign w:val="center"/>
          </w:tcPr>
          <w:p w14:paraId="716BD53F" w14:textId="2C439699" w:rsidR="009C2793" w:rsidRPr="009B493E" w:rsidRDefault="009C2793" w:rsidP="009C2793">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3.1.</w:t>
            </w:r>
          </w:p>
        </w:tc>
        <w:tc>
          <w:tcPr>
            <w:tcW w:w="2885" w:type="dxa"/>
            <w:vMerge w:val="restart"/>
            <w:tcBorders>
              <w:top w:val="single" w:sz="4" w:space="0" w:color="auto"/>
              <w:left w:val="single" w:sz="4" w:space="0" w:color="auto"/>
              <w:bottom w:val="single" w:sz="4" w:space="0" w:color="auto"/>
              <w:right w:val="single" w:sz="4" w:space="0" w:color="auto"/>
            </w:tcBorders>
            <w:vAlign w:val="center"/>
          </w:tcPr>
          <w:p w14:paraId="50E0C55A" w14:textId="6CD9506E" w:rsidR="009C2793" w:rsidRPr="009B493E" w:rsidRDefault="009C2793" w:rsidP="009C2793">
            <w:pPr>
              <w:spacing w:after="0" w:line="240" w:lineRule="auto"/>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Капитальный ремонт пешеходных дорожек по ул. 50 лет Октября, ул. Титова, ул. Комсомольская, ул. Партизанская в с. Чугуевка</w:t>
            </w:r>
          </w:p>
        </w:tc>
        <w:tc>
          <w:tcPr>
            <w:tcW w:w="1508" w:type="dxa"/>
            <w:vMerge w:val="restart"/>
            <w:tcBorders>
              <w:top w:val="single" w:sz="4" w:space="0" w:color="auto"/>
              <w:left w:val="single" w:sz="4" w:space="0" w:color="auto"/>
              <w:bottom w:val="single" w:sz="4" w:space="0" w:color="auto"/>
              <w:right w:val="single" w:sz="4" w:space="0" w:color="auto"/>
            </w:tcBorders>
            <w:vAlign w:val="center"/>
          </w:tcPr>
          <w:p w14:paraId="3D2D83C7" w14:textId="77777777" w:rsidR="009C2793" w:rsidRPr="009B493E" w:rsidRDefault="009C2793" w:rsidP="009C2793">
            <w:pPr>
              <w:spacing w:after="0" w:line="240" w:lineRule="auto"/>
              <w:jc w:val="center"/>
              <w:rPr>
                <w:rFonts w:ascii="Times New Roman" w:eastAsia="Times New Roman" w:hAnsi="Times New Roman"/>
                <w:color w:val="000000"/>
                <w:sz w:val="18"/>
                <w:szCs w:val="18"/>
                <w:lang w:eastAsia="ru-RU"/>
              </w:rPr>
            </w:pPr>
          </w:p>
          <w:p w14:paraId="59FFE416" w14:textId="1625483B" w:rsidR="009C2793" w:rsidRPr="009B493E" w:rsidRDefault="009C2793" w:rsidP="009C2793">
            <w:pPr>
              <w:spacing w:after="0" w:line="240" w:lineRule="auto"/>
              <w:jc w:val="center"/>
              <w:rPr>
                <w:rFonts w:ascii="Times New Roman" w:eastAsia="Times New Roman" w:hAnsi="Times New Roman"/>
                <w:b/>
                <w:bCs/>
                <w:color w:val="000000"/>
                <w:sz w:val="18"/>
                <w:szCs w:val="18"/>
                <w:lang w:eastAsia="ru-RU"/>
              </w:rPr>
            </w:pPr>
            <w:r w:rsidRPr="009B493E">
              <w:rPr>
                <w:rFonts w:ascii="Times New Roman" w:eastAsia="Times New Roman" w:hAnsi="Times New Roman"/>
                <w:color w:val="000000"/>
                <w:sz w:val="18"/>
                <w:szCs w:val="18"/>
                <w:lang w:eastAsia="ru-RU"/>
              </w:rPr>
              <w:t>_*_</w:t>
            </w:r>
          </w:p>
        </w:tc>
        <w:tc>
          <w:tcPr>
            <w:tcW w:w="1318" w:type="dxa"/>
            <w:tcBorders>
              <w:top w:val="single" w:sz="4" w:space="0" w:color="auto"/>
              <w:left w:val="single" w:sz="4" w:space="0" w:color="auto"/>
              <w:bottom w:val="single" w:sz="4" w:space="0" w:color="auto"/>
              <w:right w:val="single" w:sz="8" w:space="0" w:color="auto"/>
            </w:tcBorders>
            <w:shd w:val="clear" w:color="auto" w:fill="auto"/>
            <w:vAlign w:val="center"/>
          </w:tcPr>
          <w:p w14:paraId="48DE0A64" w14:textId="462F4112"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bCs/>
                <w:color w:val="000000"/>
                <w:sz w:val="18"/>
                <w:szCs w:val="18"/>
                <w:lang w:eastAsia="ru-RU"/>
              </w:rPr>
              <w:t>Всего</w:t>
            </w:r>
          </w:p>
        </w:tc>
        <w:tc>
          <w:tcPr>
            <w:tcW w:w="1388" w:type="dxa"/>
            <w:tcBorders>
              <w:top w:val="single" w:sz="4" w:space="0" w:color="auto"/>
              <w:left w:val="nil"/>
              <w:bottom w:val="single" w:sz="4" w:space="0" w:color="auto"/>
              <w:right w:val="single" w:sz="8" w:space="0" w:color="auto"/>
            </w:tcBorders>
            <w:shd w:val="clear" w:color="auto" w:fill="auto"/>
            <w:vAlign w:val="center"/>
          </w:tcPr>
          <w:p w14:paraId="09417579" w14:textId="6999F1CD"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0,00</w:t>
            </w:r>
          </w:p>
        </w:tc>
        <w:tc>
          <w:tcPr>
            <w:tcW w:w="1196" w:type="dxa"/>
            <w:tcBorders>
              <w:top w:val="single" w:sz="4" w:space="0" w:color="auto"/>
              <w:left w:val="nil"/>
              <w:bottom w:val="single" w:sz="4" w:space="0" w:color="auto"/>
              <w:right w:val="single" w:sz="8" w:space="0" w:color="auto"/>
            </w:tcBorders>
            <w:shd w:val="clear" w:color="auto" w:fill="auto"/>
            <w:vAlign w:val="center"/>
          </w:tcPr>
          <w:p w14:paraId="2F445FF3" w14:textId="51DE3318"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331 500,00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6D21C192" w14:textId="545AEF97"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331 500,00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430BE524" w14:textId="3FA665D2"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tcPr>
          <w:p w14:paraId="3A626D85" w14:textId="6D9D0DB1"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5" w:type="dxa"/>
            <w:tcBorders>
              <w:top w:val="single" w:sz="4" w:space="0" w:color="auto"/>
              <w:left w:val="nil"/>
              <w:bottom w:val="single" w:sz="4" w:space="0" w:color="auto"/>
              <w:right w:val="single" w:sz="8" w:space="0" w:color="auto"/>
            </w:tcBorders>
            <w:shd w:val="clear" w:color="auto" w:fill="auto"/>
            <w:vAlign w:val="center"/>
          </w:tcPr>
          <w:p w14:paraId="6D10602E" w14:textId="3D23286D"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tcPr>
          <w:p w14:paraId="2846AEE3" w14:textId="08D2B172" w:rsidR="009C2793" w:rsidRPr="009B493E" w:rsidRDefault="009C2793" w:rsidP="009C2793">
            <w:pPr>
              <w:spacing w:after="0" w:line="240" w:lineRule="auto"/>
              <w:jc w:val="center"/>
              <w:rPr>
                <w:rFonts w:ascii="Times New Roman" w:eastAsia="Times New Roman" w:hAnsi="Times New Roman"/>
                <w:bCs/>
                <w:color w:val="000000"/>
                <w:sz w:val="18"/>
                <w:szCs w:val="18"/>
                <w:lang w:eastAsia="ru-RU"/>
              </w:rPr>
            </w:pPr>
            <w:r w:rsidRPr="009B493E">
              <w:rPr>
                <w:rFonts w:ascii="Times New Roman" w:eastAsia="Times New Roman" w:hAnsi="Times New Roman"/>
                <w:color w:val="000000"/>
                <w:sz w:val="18"/>
                <w:szCs w:val="18"/>
                <w:lang w:eastAsia="ru-RU"/>
              </w:rPr>
              <w:t>663 000,00</w:t>
            </w:r>
          </w:p>
        </w:tc>
      </w:tr>
      <w:tr w:rsidR="00423286" w:rsidRPr="009B493E" w14:paraId="2FD4FFDE" w14:textId="77777777" w:rsidTr="00FA2979">
        <w:trPr>
          <w:trHeight w:val="566"/>
        </w:trPr>
        <w:tc>
          <w:tcPr>
            <w:tcW w:w="62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8E477B" w14:textId="5CB87A95"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p>
        </w:tc>
        <w:tc>
          <w:tcPr>
            <w:tcW w:w="28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590F66" w14:textId="7EBE7D49" w:rsidR="009C2793" w:rsidRPr="009B493E" w:rsidRDefault="009C2793" w:rsidP="00B03BB9">
            <w:pPr>
              <w:spacing w:after="0" w:line="240" w:lineRule="auto"/>
              <w:rPr>
                <w:rFonts w:ascii="Times New Roman" w:eastAsia="Times New Roman" w:hAnsi="Times New Roman"/>
                <w:color w:val="000000"/>
                <w:sz w:val="18"/>
                <w:szCs w:val="18"/>
                <w:lang w:eastAsia="ru-RU"/>
              </w:rPr>
            </w:pPr>
          </w:p>
        </w:tc>
        <w:tc>
          <w:tcPr>
            <w:tcW w:w="15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B0B477" w14:textId="57E667EB"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p>
        </w:tc>
        <w:tc>
          <w:tcPr>
            <w:tcW w:w="1318"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2080F19"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Приморского края</w:t>
            </w:r>
          </w:p>
        </w:tc>
        <w:tc>
          <w:tcPr>
            <w:tcW w:w="1388" w:type="dxa"/>
            <w:tcBorders>
              <w:top w:val="single" w:sz="4" w:space="0" w:color="auto"/>
              <w:left w:val="nil"/>
              <w:bottom w:val="single" w:sz="4" w:space="0" w:color="auto"/>
              <w:right w:val="single" w:sz="8" w:space="0" w:color="auto"/>
            </w:tcBorders>
            <w:shd w:val="clear" w:color="auto" w:fill="auto"/>
            <w:vAlign w:val="center"/>
            <w:hideMark/>
          </w:tcPr>
          <w:p w14:paraId="6A381210"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96" w:type="dxa"/>
            <w:tcBorders>
              <w:top w:val="single" w:sz="4" w:space="0" w:color="auto"/>
              <w:left w:val="nil"/>
              <w:bottom w:val="single" w:sz="4" w:space="0" w:color="auto"/>
              <w:right w:val="single" w:sz="8" w:space="0" w:color="auto"/>
            </w:tcBorders>
            <w:shd w:val="clear" w:color="auto" w:fill="auto"/>
            <w:vAlign w:val="center"/>
            <w:hideMark/>
          </w:tcPr>
          <w:p w14:paraId="0419E3CE"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70451034"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248B87D7"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nil"/>
              <w:bottom w:val="single" w:sz="4" w:space="0" w:color="auto"/>
              <w:right w:val="single" w:sz="8" w:space="0" w:color="auto"/>
            </w:tcBorders>
            <w:shd w:val="clear" w:color="auto" w:fill="auto"/>
            <w:vAlign w:val="center"/>
            <w:hideMark/>
          </w:tcPr>
          <w:p w14:paraId="17E6FAC8"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5" w:type="dxa"/>
            <w:tcBorders>
              <w:top w:val="single" w:sz="4" w:space="0" w:color="auto"/>
              <w:left w:val="nil"/>
              <w:bottom w:val="single" w:sz="4" w:space="0" w:color="auto"/>
              <w:right w:val="single" w:sz="8" w:space="0" w:color="auto"/>
            </w:tcBorders>
            <w:shd w:val="clear" w:color="auto" w:fill="auto"/>
            <w:vAlign w:val="center"/>
            <w:hideMark/>
          </w:tcPr>
          <w:p w14:paraId="132F7C90"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356" w:type="dxa"/>
            <w:tcBorders>
              <w:top w:val="single" w:sz="8" w:space="0" w:color="auto"/>
              <w:left w:val="nil"/>
              <w:bottom w:val="single" w:sz="8" w:space="0" w:color="auto"/>
              <w:right w:val="single" w:sz="8" w:space="0" w:color="000000"/>
            </w:tcBorders>
            <w:shd w:val="clear" w:color="auto" w:fill="auto"/>
            <w:vAlign w:val="center"/>
            <w:hideMark/>
          </w:tcPr>
          <w:p w14:paraId="1FCA52BE"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r>
      <w:tr w:rsidR="00423286" w:rsidRPr="00B03BB9" w14:paraId="7C9230BD" w14:textId="77777777" w:rsidTr="00FA2979">
        <w:trPr>
          <w:trHeight w:val="619"/>
        </w:trPr>
        <w:tc>
          <w:tcPr>
            <w:tcW w:w="622" w:type="dxa"/>
            <w:vMerge/>
            <w:tcBorders>
              <w:top w:val="single" w:sz="4" w:space="0" w:color="auto"/>
              <w:left w:val="single" w:sz="4" w:space="0" w:color="auto"/>
              <w:bottom w:val="single" w:sz="4" w:space="0" w:color="auto"/>
              <w:right w:val="single" w:sz="4" w:space="0" w:color="auto"/>
            </w:tcBorders>
            <w:vAlign w:val="center"/>
            <w:hideMark/>
          </w:tcPr>
          <w:p w14:paraId="1968AE02" w14:textId="77777777" w:rsidR="009C2793" w:rsidRPr="009B493E" w:rsidRDefault="009C2793" w:rsidP="00B03BB9">
            <w:pPr>
              <w:spacing w:after="0" w:line="240" w:lineRule="auto"/>
              <w:rPr>
                <w:rFonts w:ascii="Times New Roman" w:eastAsia="Times New Roman" w:hAnsi="Times New Roman"/>
                <w:color w:val="000000"/>
                <w:sz w:val="18"/>
                <w:szCs w:val="18"/>
                <w:lang w:eastAsia="ru-RU"/>
              </w:rPr>
            </w:pPr>
          </w:p>
        </w:tc>
        <w:tc>
          <w:tcPr>
            <w:tcW w:w="2885" w:type="dxa"/>
            <w:vMerge/>
            <w:tcBorders>
              <w:top w:val="single" w:sz="4" w:space="0" w:color="auto"/>
              <w:left w:val="single" w:sz="4" w:space="0" w:color="auto"/>
              <w:bottom w:val="single" w:sz="4" w:space="0" w:color="auto"/>
              <w:right w:val="single" w:sz="4" w:space="0" w:color="auto"/>
            </w:tcBorders>
            <w:vAlign w:val="center"/>
            <w:hideMark/>
          </w:tcPr>
          <w:p w14:paraId="5FE84BB5" w14:textId="77777777" w:rsidR="009C2793" w:rsidRPr="009B493E" w:rsidRDefault="009C2793" w:rsidP="00B03BB9">
            <w:pPr>
              <w:spacing w:after="0" w:line="240" w:lineRule="auto"/>
              <w:rPr>
                <w:rFonts w:ascii="Times New Roman" w:eastAsia="Times New Roman" w:hAnsi="Times New Roman"/>
                <w:color w:val="000000"/>
                <w:sz w:val="18"/>
                <w:szCs w:val="18"/>
                <w:lang w:eastAsia="ru-RU"/>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6DAD3572" w14:textId="77777777" w:rsidR="009C2793" w:rsidRPr="009B493E" w:rsidRDefault="009C2793" w:rsidP="00B03BB9">
            <w:pPr>
              <w:spacing w:after="0" w:line="240" w:lineRule="auto"/>
              <w:rPr>
                <w:rFonts w:ascii="Times New Roman" w:eastAsia="Times New Roman" w:hAnsi="Times New Roman"/>
                <w:color w:val="000000"/>
                <w:sz w:val="18"/>
                <w:szCs w:val="18"/>
                <w:lang w:eastAsia="ru-RU"/>
              </w:rPr>
            </w:pP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83653"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Бюджет Чугуевского округа</w:t>
            </w:r>
          </w:p>
        </w:tc>
        <w:tc>
          <w:tcPr>
            <w:tcW w:w="13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8D4CF"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8EE0E"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331 500,00</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15571" w14:textId="77777777"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331 500,00</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7BF65" w14:textId="28B4D763"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65C62" w14:textId="4634FB2D"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2FB83" w14:textId="774BFE08" w:rsidR="009C2793" w:rsidRPr="009B493E"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0,00</w:t>
            </w:r>
          </w:p>
        </w:tc>
        <w:tc>
          <w:tcPr>
            <w:tcW w:w="1356" w:type="dxa"/>
            <w:tcBorders>
              <w:top w:val="single" w:sz="8" w:space="0" w:color="auto"/>
              <w:left w:val="single" w:sz="4" w:space="0" w:color="auto"/>
              <w:bottom w:val="single" w:sz="8" w:space="0" w:color="auto"/>
              <w:right w:val="single" w:sz="8" w:space="0" w:color="000000"/>
            </w:tcBorders>
            <w:shd w:val="clear" w:color="auto" w:fill="auto"/>
            <w:vAlign w:val="center"/>
            <w:hideMark/>
          </w:tcPr>
          <w:p w14:paraId="32979740" w14:textId="60DF98C9" w:rsidR="009C2793" w:rsidRPr="00B03BB9" w:rsidRDefault="009C2793" w:rsidP="00B03BB9">
            <w:pPr>
              <w:spacing w:after="0" w:line="240" w:lineRule="auto"/>
              <w:jc w:val="center"/>
              <w:rPr>
                <w:rFonts w:ascii="Times New Roman" w:eastAsia="Times New Roman" w:hAnsi="Times New Roman"/>
                <w:color w:val="000000"/>
                <w:sz w:val="18"/>
                <w:szCs w:val="18"/>
                <w:lang w:eastAsia="ru-RU"/>
              </w:rPr>
            </w:pPr>
            <w:r w:rsidRPr="009B493E">
              <w:rPr>
                <w:rFonts w:ascii="Times New Roman" w:eastAsia="Times New Roman" w:hAnsi="Times New Roman"/>
                <w:color w:val="000000"/>
                <w:sz w:val="18"/>
                <w:szCs w:val="18"/>
                <w:lang w:eastAsia="ru-RU"/>
              </w:rPr>
              <w:t>663 000,00</w:t>
            </w:r>
          </w:p>
        </w:tc>
      </w:tr>
    </w:tbl>
    <w:p w14:paraId="2B3630EC" w14:textId="4D8D5472" w:rsidR="000C77E1" w:rsidRDefault="00D150CF" w:rsidP="009E7F7F">
      <w:pPr>
        <w:widowControl w:val="0"/>
        <w:autoSpaceDE w:val="0"/>
        <w:autoSpaceDN w:val="0"/>
        <w:adjustRightInd w:val="0"/>
        <w:jc w:val="center"/>
        <w:rPr>
          <w:rFonts w:ascii="Times New Roman" w:hAnsi="Times New Roman"/>
          <w:sz w:val="26"/>
          <w:szCs w:val="26"/>
        </w:rPr>
      </w:pPr>
      <w:r w:rsidRPr="000C77E1">
        <w:rPr>
          <w:rFonts w:ascii="Times New Roman" w:hAnsi="Times New Roman"/>
          <w:sz w:val="26"/>
          <w:szCs w:val="26"/>
        </w:rPr>
        <w:lastRenderedPageBreak/>
        <w:t xml:space="preserve">   </w:t>
      </w:r>
    </w:p>
    <w:p w14:paraId="75299813" w14:textId="361C8B31" w:rsidR="00D150CF" w:rsidRDefault="00D150CF" w:rsidP="00B03BB9">
      <w:pPr>
        <w:widowControl w:val="0"/>
        <w:autoSpaceDE w:val="0"/>
        <w:autoSpaceDN w:val="0"/>
        <w:adjustRightInd w:val="0"/>
        <w:rPr>
          <w:rFonts w:ascii="Times New Roman" w:hAnsi="Times New Roman"/>
          <w:sz w:val="26"/>
          <w:szCs w:val="26"/>
        </w:rPr>
      </w:pPr>
    </w:p>
    <w:p w14:paraId="00149C57" w14:textId="31BE584C" w:rsidR="005037BD" w:rsidRDefault="005037BD" w:rsidP="00B03BB9">
      <w:pPr>
        <w:widowControl w:val="0"/>
        <w:autoSpaceDE w:val="0"/>
        <w:autoSpaceDN w:val="0"/>
        <w:adjustRightInd w:val="0"/>
        <w:rPr>
          <w:rFonts w:ascii="Times New Roman" w:hAnsi="Times New Roman"/>
          <w:sz w:val="26"/>
          <w:szCs w:val="26"/>
        </w:rPr>
      </w:pPr>
    </w:p>
    <w:p w14:paraId="6E4E3945" w14:textId="49F7F57E" w:rsidR="005037BD" w:rsidRDefault="005037BD" w:rsidP="00B03BB9">
      <w:pPr>
        <w:widowControl w:val="0"/>
        <w:autoSpaceDE w:val="0"/>
        <w:autoSpaceDN w:val="0"/>
        <w:adjustRightInd w:val="0"/>
        <w:rPr>
          <w:rFonts w:ascii="Times New Roman" w:hAnsi="Times New Roman"/>
          <w:sz w:val="26"/>
          <w:szCs w:val="26"/>
        </w:rPr>
      </w:pPr>
    </w:p>
    <w:p w14:paraId="4891AC21" w14:textId="17854129" w:rsidR="005037BD" w:rsidRDefault="005037BD" w:rsidP="00B03BB9">
      <w:pPr>
        <w:widowControl w:val="0"/>
        <w:autoSpaceDE w:val="0"/>
        <w:autoSpaceDN w:val="0"/>
        <w:adjustRightInd w:val="0"/>
        <w:rPr>
          <w:rFonts w:ascii="Times New Roman" w:hAnsi="Times New Roman"/>
          <w:sz w:val="26"/>
          <w:szCs w:val="26"/>
        </w:rPr>
      </w:pPr>
    </w:p>
    <w:p w14:paraId="6117FFB4" w14:textId="5F257A3B" w:rsidR="005037BD" w:rsidRDefault="005037BD" w:rsidP="00B03BB9">
      <w:pPr>
        <w:widowControl w:val="0"/>
        <w:autoSpaceDE w:val="0"/>
        <w:autoSpaceDN w:val="0"/>
        <w:adjustRightInd w:val="0"/>
        <w:rPr>
          <w:rFonts w:ascii="Times New Roman" w:hAnsi="Times New Roman"/>
          <w:sz w:val="26"/>
          <w:szCs w:val="26"/>
        </w:rPr>
      </w:pPr>
    </w:p>
    <w:p w14:paraId="3BCF09B8" w14:textId="10B49AFC" w:rsidR="00704A7D" w:rsidRDefault="00704A7D" w:rsidP="00B03BB9">
      <w:pPr>
        <w:widowControl w:val="0"/>
        <w:autoSpaceDE w:val="0"/>
        <w:autoSpaceDN w:val="0"/>
        <w:adjustRightInd w:val="0"/>
        <w:rPr>
          <w:rFonts w:ascii="Times New Roman" w:hAnsi="Times New Roman"/>
          <w:sz w:val="26"/>
          <w:szCs w:val="26"/>
        </w:rPr>
      </w:pPr>
    </w:p>
    <w:p w14:paraId="15BA49F4" w14:textId="44FE298A" w:rsidR="005037BD" w:rsidRDefault="005037BD" w:rsidP="00B03BB9">
      <w:pPr>
        <w:widowControl w:val="0"/>
        <w:autoSpaceDE w:val="0"/>
        <w:autoSpaceDN w:val="0"/>
        <w:adjustRightInd w:val="0"/>
        <w:rPr>
          <w:rFonts w:ascii="Times New Roman" w:hAnsi="Times New Roman"/>
          <w:sz w:val="26"/>
          <w:szCs w:val="26"/>
        </w:rPr>
      </w:pPr>
    </w:p>
    <w:p w14:paraId="708285D3" w14:textId="77777777" w:rsidR="00572086" w:rsidRDefault="00572086" w:rsidP="005037BD">
      <w:pPr>
        <w:pStyle w:val="a8"/>
        <w:ind w:right="-425"/>
        <w:jc w:val="right"/>
        <w:rPr>
          <w:sz w:val="26"/>
          <w:szCs w:val="26"/>
        </w:rPr>
      </w:pPr>
    </w:p>
    <w:p w14:paraId="03F61F2D" w14:textId="77777777" w:rsidR="00572086" w:rsidRDefault="00572086" w:rsidP="005037BD">
      <w:pPr>
        <w:pStyle w:val="a8"/>
        <w:ind w:right="-425"/>
        <w:jc w:val="right"/>
        <w:rPr>
          <w:sz w:val="26"/>
          <w:szCs w:val="26"/>
        </w:rPr>
      </w:pPr>
    </w:p>
    <w:p w14:paraId="46CD6CB2" w14:textId="77777777" w:rsidR="00572086" w:rsidRDefault="00572086" w:rsidP="005037BD">
      <w:pPr>
        <w:pStyle w:val="a8"/>
        <w:ind w:right="-425"/>
        <w:jc w:val="right"/>
        <w:rPr>
          <w:sz w:val="26"/>
          <w:szCs w:val="26"/>
        </w:rPr>
      </w:pPr>
    </w:p>
    <w:p w14:paraId="286317B0" w14:textId="77777777" w:rsidR="00572086" w:rsidRDefault="00572086" w:rsidP="005037BD">
      <w:pPr>
        <w:pStyle w:val="a8"/>
        <w:ind w:right="-425"/>
        <w:jc w:val="right"/>
        <w:rPr>
          <w:sz w:val="26"/>
          <w:szCs w:val="26"/>
        </w:rPr>
      </w:pPr>
    </w:p>
    <w:p w14:paraId="4D27BBD3" w14:textId="77777777" w:rsidR="00572086" w:rsidRDefault="00572086" w:rsidP="005037BD">
      <w:pPr>
        <w:pStyle w:val="a8"/>
        <w:ind w:right="-425"/>
        <w:jc w:val="right"/>
        <w:rPr>
          <w:sz w:val="26"/>
          <w:szCs w:val="26"/>
        </w:rPr>
      </w:pPr>
    </w:p>
    <w:p w14:paraId="02B9DA0D" w14:textId="77777777" w:rsidR="00572086" w:rsidRDefault="00572086" w:rsidP="005037BD">
      <w:pPr>
        <w:pStyle w:val="a8"/>
        <w:ind w:right="-425"/>
        <w:jc w:val="right"/>
        <w:rPr>
          <w:sz w:val="26"/>
          <w:szCs w:val="26"/>
        </w:rPr>
      </w:pPr>
    </w:p>
    <w:p w14:paraId="1DD757F6" w14:textId="77777777" w:rsidR="00572086" w:rsidRDefault="00572086" w:rsidP="005037BD">
      <w:pPr>
        <w:pStyle w:val="a8"/>
        <w:ind w:right="-425"/>
        <w:jc w:val="right"/>
        <w:rPr>
          <w:sz w:val="26"/>
          <w:szCs w:val="26"/>
        </w:rPr>
      </w:pPr>
    </w:p>
    <w:p w14:paraId="2A80A7C5" w14:textId="77777777" w:rsidR="00572086" w:rsidRDefault="00572086" w:rsidP="005037BD">
      <w:pPr>
        <w:pStyle w:val="a8"/>
        <w:ind w:right="-425"/>
        <w:jc w:val="right"/>
        <w:rPr>
          <w:sz w:val="26"/>
          <w:szCs w:val="26"/>
        </w:rPr>
      </w:pPr>
    </w:p>
    <w:p w14:paraId="3622B261" w14:textId="77777777" w:rsidR="00572086" w:rsidRDefault="00572086" w:rsidP="005037BD">
      <w:pPr>
        <w:pStyle w:val="a8"/>
        <w:ind w:right="-425"/>
        <w:jc w:val="right"/>
        <w:rPr>
          <w:sz w:val="26"/>
          <w:szCs w:val="26"/>
        </w:rPr>
      </w:pPr>
    </w:p>
    <w:p w14:paraId="6DEA11A3" w14:textId="77777777" w:rsidR="00572086" w:rsidRDefault="00572086" w:rsidP="005037BD">
      <w:pPr>
        <w:pStyle w:val="a8"/>
        <w:ind w:right="-425"/>
        <w:jc w:val="right"/>
        <w:rPr>
          <w:sz w:val="26"/>
          <w:szCs w:val="26"/>
        </w:rPr>
      </w:pPr>
    </w:p>
    <w:p w14:paraId="5009CEB0" w14:textId="77777777" w:rsidR="00572086" w:rsidRDefault="00572086" w:rsidP="005037BD">
      <w:pPr>
        <w:pStyle w:val="a8"/>
        <w:ind w:right="-425"/>
        <w:jc w:val="right"/>
        <w:rPr>
          <w:sz w:val="26"/>
          <w:szCs w:val="26"/>
        </w:rPr>
      </w:pPr>
    </w:p>
    <w:p w14:paraId="11053E57" w14:textId="77777777" w:rsidR="00572086" w:rsidRDefault="00572086" w:rsidP="005037BD">
      <w:pPr>
        <w:pStyle w:val="a8"/>
        <w:ind w:right="-425"/>
        <w:jc w:val="right"/>
        <w:rPr>
          <w:sz w:val="26"/>
          <w:szCs w:val="26"/>
        </w:rPr>
      </w:pPr>
    </w:p>
    <w:p w14:paraId="43FF26EE" w14:textId="77777777" w:rsidR="00572086" w:rsidRDefault="00572086" w:rsidP="005037BD">
      <w:pPr>
        <w:pStyle w:val="a8"/>
        <w:ind w:right="-425"/>
        <w:jc w:val="right"/>
        <w:rPr>
          <w:sz w:val="26"/>
          <w:szCs w:val="26"/>
        </w:rPr>
      </w:pPr>
    </w:p>
    <w:p w14:paraId="4AECCE91" w14:textId="77777777" w:rsidR="00572086" w:rsidRDefault="00572086" w:rsidP="005037BD">
      <w:pPr>
        <w:pStyle w:val="a8"/>
        <w:ind w:right="-425"/>
        <w:jc w:val="right"/>
        <w:rPr>
          <w:sz w:val="26"/>
          <w:szCs w:val="26"/>
        </w:rPr>
      </w:pPr>
    </w:p>
    <w:p w14:paraId="74F9611C" w14:textId="77777777" w:rsidR="00572086" w:rsidRDefault="00572086" w:rsidP="005037BD">
      <w:pPr>
        <w:pStyle w:val="a8"/>
        <w:ind w:right="-425"/>
        <w:jc w:val="right"/>
        <w:rPr>
          <w:sz w:val="26"/>
          <w:szCs w:val="26"/>
        </w:rPr>
      </w:pPr>
    </w:p>
    <w:p w14:paraId="510289B1" w14:textId="77777777" w:rsidR="00572086" w:rsidRDefault="00572086" w:rsidP="005037BD">
      <w:pPr>
        <w:pStyle w:val="a8"/>
        <w:ind w:right="-425"/>
        <w:jc w:val="right"/>
        <w:rPr>
          <w:sz w:val="26"/>
          <w:szCs w:val="26"/>
        </w:rPr>
      </w:pPr>
    </w:p>
    <w:p w14:paraId="386C92DB" w14:textId="72A3210D" w:rsidR="00D150CF" w:rsidRPr="00D96758" w:rsidRDefault="00D150CF" w:rsidP="00F7089C">
      <w:pPr>
        <w:widowControl w:val="0"/>
        <w:autoSpaceDE w:val="0"/>
        <w:autoSpaceDN w:val="0"/>
        <w:adjustRightInd w:val="0"/>
        <w:spacing w:after="0" w:line="240" w:lineRule="auto"/>
        <w:rPr>
          <w:rFonts w:ascii="Times New Roman" w:hAnsi="Times New Roman"/>
          <w:b/>
          <w:bCs/>
          <w:sz w:val="26"/>
          <w:szCs w:val="26"/>
        </w:rPr>
      </w:pPr>
    </w:p>
    <w:sectPr w:rsidR="00D150CF" w:rsidRPr="00D96758" w:rsidSect="00A159B3">
      <w:pgSz w:w="16838" w:h="11906" w:orient="landscape"/>
      <w:pgMar w:top="1418" w:right="1134" w:bottom="426"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4F638" w14:textId="77777777" w:rsidR="007C161B" w:rsidRDefault="007C161B" w:rsidP="004241FE">
      <w:pPr>
        <w:spacing w:after="0" w:line="240" w:lineRule="auto"/>
      </w:pPr>
      <w:r>
        <w:separator/>
      </w:r>
    </w:p>
  </w:endnote>
  <w:endnote w:type="continuationSeparator" w:id="0">
    <w:p w14:paraId="142ADDA5" w14:textId="77777777" w:rsidR="007C161B" w:rsidRDefault="007C161B"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D426E" w14:textId="77777777" w:rsidR="007C161B" w:rsidRDefault="007C161B" w:rsidP="004241FE">
      <w:pPr>
        <w:spacing w:after="0" w:line="240" w:lineRule="auto"/>
      </w:pPr>
      <w:r>
        <w:separator/>
      </w:r>
    </w:p>
  </w:footnote>
  <w:footnote w:type="continuationSeparator" w:id="0">
    <w:p w14:paraId="631CA0B1" w14:textId="77777777" w:rsidR="007C161B" w:rsidRDefault="007C161B" w:rsidP="0042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825BD8"/>
    <w:multiLevelType w:val="hybridMultilevel"/>
    <w:tmpl w:val="E1F04646"/>
    <w:lvl w:ilvl="0" w:tplc="461E555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1"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4"/>
  </w:num>
  <w:num w:numId="3">
    <w:abstractNumId w:val="16"/>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22A6"/>
    <w:rsid w:val="00006152"/>
    <w:rsid w:val="00011A05"/>
    <w:rsid w:val="00013ACC"/>
    <w:rsid w:val="000153E6"/>
    <w:rsid w:val="00022E77"/>
    <w:rsid w:val="00024189"/>
    <w:rsid w:val="00033F87"/>
    <w:rsid w:val="0003518F"/>
    <w:rsid w:val="00035E6E"/>
    <w:rsid w:val="00037B56"/>
    <w:rsid w:val="000407EF"/>
    <w:rsid w:val="00042298"/>
    <w:rsid w:val="00042350"/>
    <w:rsid w:val="00042C8C"/>
    <w:rsid w:val="000525BF"/>
    <w:rsid w:val="00052D57"/>
    <w:rsid w:val="0005393E"/>
    <w:rsid w:val="00057EC6"/>
    <w:rsid w:val="000603B1"/>
    <w:rsid w:val="00061664"/>
    <w:rsid w:val="000650E0"/>
    <w:rsid w:val="0007048E"/>
    <w:rsid w:val="000710AC"/>
    <w:rsid w:val="00072318"/>
    <w:rsid w:val="00074713"/>
    <w:rsid w:val="00074831"/>
    <w:rsid w:val="00074ABC"/>
    <w:rsid w:val="00080DF9"/>
    <w:rsid w:val="000833D8"/>
    <w:rsid w:val="000835C8"/>
    <w:rsid w:val="00087704"/>
    <w:rsid w:val="00087A34"/>
    <w:rsid w:val="000949F0"/>
    <w:rsid w:val="000A2EB6"/>
    <w:rsid w:val="000A5FC3"/>
    <w:rsid w:val="000B0B5F"/>
    <w:rsid w:val="000B1E48"/>
    <w:rsid w:val="000B25BF"/>
    <w:rsid w:val="000C21C5"/>
    <w:rsid w:val="000C445C"/>
    <w:rsid w:val="000C62F9"/>
    <w:rsid w:val="000C77E1"/>
    <w:rsid w:val="000D1214"/>
    <w:rsid w:val="000D33C3"/>
    <w:rsid w:val="000D61FF"/>
    <w:rsid w:val="000D721E"/>
    <w:rsid w:val="000E0916"/>
    <w:rsid w:val="000E3EA3"/>
    <w:rsid w:val="000E5163"/>
    <w:rsid w:val="000E5363"/>
    <w:rsid w:val="000E552F"/>
    <w:rsid w:val="000F1722"/>
    <w:rsid w:val="000F472F"/>
    <w:rsid w:val="000F47DD"/>
    <w:rsid w:val="000F6929"/>
    <w:rsid w:val="00104B01"/>
    <w:rsid w:val="001111E1"/>
    <w:rsid w:val="001133D8"/>
    <w:rsid w:val="00115F01"/>
    <w:rsid w:val="00122922"/>
    <w:rsid w:val="00130EF7"/>
    <w:rsid w:val="00132BDD"/>
    <w:rsid w:val="001354F2"/>
    <w:rsid w:val="00140398"/>
    <w:rsid w:val="00145960"/>
    <w:rsid w:val="00146556"/>
    <w:rsid w:val="00147D25"/>
    <w:rsid w:val="00150439"/>
    <w:rsid w:val="001508AE"/>
    <w:rsid w:val="0015294C"/>
    <w:rsid w:val="001609F9"/>
    <w:rsid w:val="001676A6"/>
    <w:rsid w:val="00167EAA"/>
    <w:rsid w:val="00171BCF"/>
    <w:rsid w:val="001733C9"/>
    <w:rsid w:val="00174C78"/>
    <w:rsid w:val="00174E52"/>
    <w:rsid w:val="001757AC"/>
    <w:rsid w:val="0017779E"/>
    <w:rsid w:val="00180C93"/>
    <w:rsid w:val="00180F66"/>
    <w:rsid w:val="00181CD9"/>
    <w:rsid w:val="001830C7"/>
    <w:rsid w:val="001859CC"/>
    <w:rsid w:val="001913F1"/>
    <w:rsid w:val="001957F9"/>
    <w:rsid w:val="001966D9"/>
    <w:rsid w:val="001A0708"/>
    <w:rsid w:val="001A3EAE"/>
    <w:rsid w:val="001B102A"/>
    <w:rsid w:val="001B14EC"/>
    <w:rsid w:val="001B1B92"/>
    <w:rsid w:val="001B288B"/>
    <w:rsid w:val="001B4D82"/>
    <w:rsid w:val="001B5297"/>
    <w:rsid w:val="001C5C76"/>
    <w:rsid w:val="001D72A4"/>
    <w:rsid w:val="001E2BF4"/>
    <w:rsid w:val="001E5F03"/>
    <w:rsid w:val="001F07CD"/>
    <w:rsid w:val="001F3C25"/>
    <w:rsid w:val="001F6C07"/>
    <w:rsid w:val="002020B9"/>
    <w:rsid w:val="0020344A"/>
    <w:rsid w:val="00204907"/>
    <w:rsid w:val="00207F0A"/>
    <w:rsid w:val="002115F0"/>
    <w:rsid w:val="00211C2F"/>
    <w:rsid w:val="00217649"/>
    <w:rsid w:val="00224776"/>
    <w:rsid w:val="00230160"/>
    <w:rsid w:val="002330B5"/>
    <w:rsid w:val="00235C4E"/>
    <w:rsid w:val="00242A65"/>
    <w:rsid w:val="00243438"/>
    <w:rsid w:val="00250B04"/>
    <w:rsid w:val="0025371F"/>
    <w:rsid w:val="00255849"/>
    <w:rsid w:val="00255FC7"/>
    <w:rsid w:val="00263C88"/>
    <w:rsid w:val="002645B1"/>
    <w:rsid w:val="0026472F"/>
    <w:rsid w:val="00266914"/>
    <w:rsid w:val="00266F0A"/>
    <w:rsid w:val="0027493C"/>
    <w:rsid w:val="00276AC7"/>
    <w:rsid w:val="002873F4"/>
    <w:rsid w:val="00287498"/>
    <w:rsid w:val="00291B01"/>
    <w:rsid w:val="00292C30"/>
    <w:rsid w:val="00292C51"/>
    <w:rsid w:val="002A19D8"/>
    <w:rsid w:val="002A2335"/>
    <w:rsid w:val="002A4778"/>
    <w:rsid w:val="002B4E9B"/>
    <w:rsid w:val="002B6686"/>
    <w:rsid w:val="002C3057"/>
    <w:rsid w:val="002C3CA7"/>
    <w:rsid w:val="002C4AD9"/>
    <w:rsid w:val="002C4CF5"/>
    <w:rsid w:val="002C7869"/>
    <w:rsid w:val="002D0B59"/>
    <w:rsid w:val="002D72D5"/>
    <w:rsid w:val="002E3AFF"/>
    <w:rsid w:val="002E7C6B"/>
    <w:rsid w:val="002F248F"/>
    <w:rsid w:val="002F316D"/>
    <w:rsid w:val="002F3CE8"/>
    <w:rsid w:val="0030307E"/>
    <w:rsid w:val="00304764"/>
    <w:rsid w:val="0030567A"/>
    <w:rsid w:val="003107AF"/>
    <w:rsid w:val="00311708"/>
    <w:rsid w:val="003127AA"/>
    <w:rsid w:val="0031461C"/>
    <w:rsid w:val="00314F30"/>
    <w:rsid w:val="0031671F"/>
    <w:rsid w:val="00320B49"/>
    <w:rsid w:val="0032225A"/>
    <w:rsid w:val="0032531D"/>
    <w:rsid w:val="00330F79"/>
    <w:rsid w:val="003360B7"/>
    <w:rsid w:val="00340AD2"/>
    <w:rsid w:val="00347320"/>
    <w:rsid w:val="00352B54"/>
    <w:rsid w:val="003545AC"/>
    <w:rsid w:val="003551C0"/>
    <w:rsid w:val="00355A22"/>
    <w:rsid w:val="003601CE"/>
    <w:rsid w:val="00361D91"/>
    <w:rsid w:val="003628EB"/>
    <w:rsid w:val="00363664"/>
    <w:rsid w:val="00365C70"/>
    <w:rsid w:val="00372FF4"/>
    <w:rsid w:val="00375EE3"/>
    <w:rsid w:val="003803AE"/>
    <w:rsid w:val="0038167F"/>
    <w:rsid w:val="00382944"/>
    <w:rsid w:val="00384D05"/>
    <w:rsid w:val="00392BD0"/>
    <w:rsid w:val="00393317"/>
    <w:rsid w:val="003A133D"/>
    <w:rsid w:val="003A3847"/>
    <w:rsid w:val="003A458B"/>
    <w:rsid w:val="003A4ADA"/>
    <w:rsid w:val="003B2274"/>
    <w:rsid w:val="003B6177"/>
    <w:rsid w:val="003C3D54"/>
    <w:rsid w:val="003C4548"/>
    <w:rsid w:val="003C5862"/>
    <w:rsid w:val="003C6F93"/>
    <w:rsid w:val="003D1FB9"/>
    <w:rsid w:val="003D4349"/>
    <w:rsid w:val="003D6C90"/>
    <w:rsid w:val="003E0E44"/>
    <w:rsid w:val="003E2FAD"/>
    <w:rsid w:val="003E62D0"/>
    <w:rsid w:val="003E6E53"/>
    <w:rsid w:val="003F1F45"/>
    <w:rsid w:val="003F50F4"/>
    <w:rsid w:val="004003C7"/>
    <w:rsid w:val="00400B01"/>
    <w:rsid w:val="00402BE6"/>
    <w:rsid w:val="00406860"/>
    <w:rsid w:val="004208A3"/>
    <w:rsid w:val="004209A8"/>
    <w:rsid w:val="00421A6A"/>
    <w:rsid w:val="00422FC9"/>
    <w:rsid w:val="00423286"/>
    <w:rsid w:val="004241FE"/>
    <w:rsid w:val="004250FD"/>
    <w:rsid w:val="004264C6"/>
    <w:rsid w:val="00431C54"/>
    <w:rsid w:val="0043303B"/>
    <w:rsid w:val="004335EA"/>
    <w:rsid w:val="00434411"/>
    <w:rsid w:val="00442288"/>
    <w:rsid w:val="00442E73"/>
    <w:rsid w:val="00457FFE"/>
    <w:rsid w:val="0046037D"/>
    <w:rsid w:val="00464905"/>
    <w:rsid w:val="00464D4E"/>
    <w:rsid w:val="00467C45"/>
    <w:rsid w:val="00473FD7"/>
    <w:rsid w:val="00474E89"/>
    <w:rsid w:val="004819DA"/>
    <w:rsid w:val="00485285"/>
    <w:rsid w:val="0048703D"/>
    <w:rsid w:val="004923B8"/>
    <w:rsid w:val="00495E79"/>
    <w:rsid w:val="004A104A"/>
    <w:rsid w:val="004A328A"/>
    <w:rsid w:val="004A78E5"/>
    <w:rsid w:val="004B31F5"/>
    <w:rsid w:val="004B467A"/>
    <w:rsid w:val="004B7FAB"/>
    <w:rsid w:val="004C1A0B"/>
    <w:rsid w:val="004D3F66"/>
    <w:rsid w:val="004D775E"/>
    <w:rsid w:val="004D7FEB"/>
    <w:rsid w:val="004E4104"/>
    <w:rsid w:val="00501CD5"/>
    <w:rsid w:val="005037BD"/>
    <w:rsid w:val="00510CDE"/>
    <w:rsid w:val="00511BB0"/>
    <w:rsid w:val="0051412C"/>
    <w:rsid w:val="005274D8"/>
    <w:rsid w:val="005303DE"/>
    <w:rsid w:val="00530C8B"/>
    <w:rsid w:val="005336BD"/>
    <w:rsid w:val="00536DE4"/>
    <w:rsid w:val="00552F5C"/>
    <w:rsid w:val="00555162"/>
    <w:rsid w:val="005641A4"/>
    <w:rsid w:val="00564947"/>
    <w:rsid w:val="00564D30"/>
    <w:rsid w:val="00567475"/>
    <w:rsid w:val="00572086"/>
    <w:rsid w:val="005760C7"/>
    <w:rsid w:val="00577A43"/>
    <w:rsid w:val="0058122D"/>
    <w:rsid w:val="00590753"/>
    <w:rsid w:val="005925C0"/>
    <w:rsid w:val="005938AF"/>
    <w:rsid w:val="005959C5"/>
    <w:rsid w:val="005973D3"/>
    <w:rsid w:val="005B1722"/>
    <w:rsid w:val="005B3950"/>
    <w:rsid w:val="005B545C"/>
    <w:rsid w:val="005D167B"/>
    <w:rsid w:val="005D2555"/>
    <w:rsid w:val="005D7D8D"/>
    <w:rsid w:val="005F1B28"/>
    <w:rsid w:val="005F206A"/>
    <w:rsid w:val="00600253"/>
    <w:rsid w:val="00604541"/>
    <w:rsid w:val="00604980"/>
    <w:rsid w:val="00605073"/>
    <w:rsid w:val="00607909"/>
    <w:rsid w:val="00607E92"/>
    <w:rsid w:val="00613AC2"/>
    <w:rsid w:val="00621131"/>
    <w:rsid w:val="006266C3"/>
    <w:rsid w:val="00626EAD"/>
    <w:rsid w:val="0062721E"/>
    <w:rsid w:val="00641BB3"/>
    <w:rsid w:val="0064307A"/>
    <w:rsid w:val="0064343D"/>
    <w:rsid w:val="00643BF6"/>
    <w:rsid w:val="00643BF7"/>
    <w:rsid w:val="00644032"/>
    <w:rsid w:val="006452B8"/>
    <w:rsid w:val="00645596"/>
    <w:rsid w:val="00647185"/>
    <w:rsid w:val="006524D1"/>
    <w:rsid w:val="0065479F"/>
    <w:rsid w:val="006608DE"/>
    <w:rsid w:val="0066210D"/>
    <w:rsid w:val="00663966"/>
    <w:rsid w:val="00663C78"/>
    <w:rsid w:val="00673922"/>
    <w:rsid w:val="00674B5A"/>
    <w:rsid w:val="00680590"/>
    <w:rsid w:val="00685CD9"/>
    <w:rsid w:val="00685F73"/>
    <w:rsid w:val="0068743D"/>
    <w:rsid w:val="0069074A"/>
    <w:rsid w:val="0069086E"/>
    <w:rsid w:val="006A0005"/>
    <w:rsid w:val="006A38BD"/>
    <w:rsid w:val="006A3920"/>
    <w:rsid w:val="006B0A4B"/>
    <w:rsid w:val="006B1284"/>
    <w:rsid w:val="006B4F90"/>
    <w:rsid w:val="006B7AD8"/>
    <w:rsid w:val="006C066B"/>
    <w:rsid w:val="006C3A69"/>
    <w:rsid w:val="006C489F"/>
    <w:rsid w:val="006C4F2D"/>
    <w:rsid w:val="006C5BF5"/>
    <w:rsid w:val="006D5416"/>
    <w:rsid w:val="006D6C97"/>
    <w:rsid w:val="006E12BE"/>
    <w:rsid w:val="006E574F"/>
    <w:rsid w:val="006E6A62"/>
    <w:rsid w:val="006E786E"/>
    <w:rsid w:val="006F0506"/>
    <w:rsid w:val="006F1C33"/>
    <w:rsid w:val="006F3D70"/>
    <w:rsid w:val="006F4395"/>
    <w:rsid w:val="0070096B"/>
    <w:rsid w:val="00700A86"/>
    <w:rsid w:val="00704A7D"/>
    <w:rsid w:val="00704C9E"/>
    <w:rsid w:val="0070692E"/>
    <w:rsid w:val="007073F7"/>
    <w:rsid w:val="007125B4"/>
    <w:rsid w:val="0071552B"/>
    <w:rsid w:val="007229C2"/>
    <w:rsid w:val="00726833"/>
    <w:rsid w:val="007344A2"/>
    <w:rsid w:val="0074133C"/>
    <w:rsid w:val="00742898"/>
    <w:rsid w:val="0074423D"/>
    <w:rsid w:val="00744E86"/>
    <w:rsid w:val="0074641A"/>
    <w:rsid w:val="00746720"/>
    <w:rsid w:val="00752194"/>
    <w:rsid w:val="00753367"/>
    <w:rsid w:val="0075617F"/>
    <w:rsid w:val="007575EF"/>
    <w:rsid w:val="00770C46"/>
    <w:rsid w:val="007848B7"/>
    <w:rsid w:val="00784C7F"/>
    <w:rsid w:val="0078505F"/>
    <w:rsid w:val="00790065"/>
    <w:rsid w:val="00794720"/>
    <w:rsid w:val="00797CA0"/>
    <w:rsid w:val="007A37FE"/>
    <w:rsid w:val="007A7C30"/>
    <w:rsid w:val="007C0B93"/>
    <w:rsid w:val="007C123A"/>
    <w:rsid w:val="007C161B"/>
    <w:rsid w:val="007C758C"/>
    <w:rsid w:val="007D0412"/>
    <w:rsid w:val="007D1ABC"/>
    <w:rsid w:val="007E32A8"/>
    <w:rsid w:val="007E3AC8"/>
    <w:rsid w:val="007F15F2"/>
    <w:rsid w:val="007F2422"/>
    <w:rsid w:val="007F26EE"/>
    <w:rsid w:val="008008E3"/>
    <w:rsid w:val="0080187D"/>
    <w:rsid w:val="00805B89"/>
    <w:rsid w:val="00806224"/>
    <w:rsid w:val="00807CE8"/>
    <w:rsid w:val="00811A2F"/>
    <w:rsid w:val="00815223"/>
    <w:rsid w:val="0082143F"/>
    <w:rsid w:val="0082376E"/>
    <w:rsid w:val="008265B9"/>
    <w:rsid w:val="00830E39"/>
    <w:rsid w:val="00834F8E"/>
    <w:rsid w:val="00835CE7"/>
    <w:rsid w:val="008372C4"/>
    <w:rsid w:val="00843134"/>
    <w:rsid w:val="008442A6"/>
    <w:rsid w:val="00851788"/>
    <w:rsid w:val="00851F60"/>
    <w:rsid w:val="0085239C"/>
    <w:rsid w:val="00853C1A"/>
    <w:rsid w:val="00855566"/>
    <w:rsid w:val="00862D4B"/>
    <w:rsid w:val="00864000"/>
    <w:rsid w:val="00864EB1"/>
    <w:rsid w:val="00867E8D"/>
    <w:rsid w:val="00872934"/>
    <w:rsid w:val="00873765"/>
    <w:rsid w:val="00876741"/>
    <w:rsid w:val="008830B3"/>
    <w:rsid w:val="00886CB8"/>
    <w:rsid w:val="00887992"/>
    <w:rsid w:val="00894A9B"/>
    <w:rsid w:val="0089597A"/>
    <w:rsid w:val="008A33D7"/>
    <w:rsid w:val="008A61DA"/>
    <w:rsid w:val="008B1A96"/>
    <w:rsid w:val="008C225A"/>
    <w:rsid w:val="008C24F4"/>
    <w:rsid w:val="008C6FC4"/>
    <w:rsid w:val="008C6FF2"/>
    <w:rsid w:val="008C729C"/>
    <w:rsid w:val="008D2DD3"/>
    <w:rsid w:val="008D40A1"/>
    <w:rsid w:val="008D5BA4"/>
    <w:rsid w:val="008D69FC"/>
    <w:rsid w:val="008F3FB1"/>
    <w:rsid w:val="008F7F47"/>
    <w:rsid w:val="00901417"/>
    <w:rsid w:val="00904111"/>
    <w:rsid w:val="0090430B"/>
    <w:rsid w:val="0090774F"/>
    <w:rsid w:val="00911C24"/>
    <w:rsid w:val="0091250E"/>
    <w:rsid w:val="0092141C"/>
    <w:rsid w:val="00921495"/>
    <w:rsid w:val="00923DD1"/>
    <w:rsid w:val="00927043"/>
    <w:rsid w:val="0092730F"/>
    <w:rsid w:val="00935137"/>
    <w:rsid w:val="009359FC"/>
    <w:rsid w:val="009366CB"/>
    <w:rsid w:val="00941098"/>
    <w:rsid w:val="00945453"/>
    <w:rsid w:val="0096267E"/>
    <w:rsid w:val="009627A8"/>
    <w:rsid w:val="00962EB7"/>
    <w:rsid w:val="009673AC"/>
    <w:rsid w:val="0098050F"/>
    <w:rsid w:val="009814C7"/>
    <w:rsid w:val="00984EE6"/>
    <w:rsid w:val="00985DEF"/>
    <w:rsid w:val="00992911"/>
    <w:rsid w:val="00994AB0"/>
    <w:rsid w:val="009957AC"/>
    <w:rsid w:val="009A195A"/>
    <w:rsid w:val="009A2B80"/>
    <w:rsid w:val="009A4113"/>
    <w:rsid w:val="009B1385"/>
    <w:rsid w:val="009B1B4B"/>
    <w:rsid w:val="009B493E"/>
    <w:rsid w:val="009B5124"/>
    <w:rsid w:val="009C2793"/>
    <w:rsid w:val="009C3F1D"/>
    <w:rsid w:val="009C43B7"/>
    <w:rsid w:val="009C61C7"/>
    <w:rsid w:val="009C657A"/>
    <w:rsid w:val="009C694C"/>
    <w:rsid w:val="009D15C9"/>
    <w:rsid w:val="009D67AC"/>
    <w:rsid w:val="009D7B07"/>
    <w:rsid w:val="009E1870"/>
    <w:rsid w:val="009E221E"/>
    <w:rsid w:val="009E7F7F"/>
    <w:rsid w:val="009F22AF"/>
    <w:rsid w:val="009F3859"/>
    <w:rsid w:val="00A019AE"/>
    <w:rsid w:val="00A03830"/>
    <w:rsid w:val="00A10F72"/>
    <w:rsid w:val="00A11A61"/>
    <w:rsid w:val="00A14BA8"/>
    <w:rsid w:val="00A1501E"/>
    <w:rsid w:val="00A159B3"/>
    <w:rsid w:val="00A30EAC"/>
    <w:rsid w:val="00A34117"/>
    <w:rsid w:val="00A35113"/>
    <w:rsid w:val="00A364AD"/>
    <w:rsid w:val="00A41410"/>
    <w:rsid w:val="00A42546"/>
    <w:rsid w:val="00A44673"/>
    <w:rsid w:val="00A466E1"/>
    <w:rsid w:val="00A57DCE"/>
    <w:rsid w:val="00A646B2"/>
    <w:rsid w:val="00A66811"/>
    <w:rsid w:val="00A708F8"/>
    <w:rsid w:val="00A7739A"/>
    <w:rsid w:val="00A7788E"/>
    <w:rsid w:val="00A83D9B"/>
    <w:rsid w:val="00A84497"/>
    <w:rsid w:val="00A874F6"/>
    <w:rsid w:val="00A9485A"/>
    <w:rsid w:val="00AA376A"/>
    <w:rsid w:val="00AB0E93"/>
    <w:rsid w:val="00AB4355"/>
    <w:rsid w:val="00AB60FF"/>
    <w:rsid w:val="00AC25D5"/>
    <w:rsid w:val="00AC720C"/>
    <w:rsid w:val="00AD2E69"/>
    <w:rsid w:val="00AD3518"/>
    <w:rsid w:val="00AD3DA9"/>
    <w:rsid w:val="00AD468B"/>
    <w:rsid w:val="00AD4979"/>
    <w:rsid w:val="00AE1B56"/>
    <w:rsid w:val="00AE3407"/>
    <w:rsid w:val="00AE7861"/>
    <w:rsid w:val="00B02AF6"/>
    <w:rsid w:val="00B03BB9"/>
    <w:rsid w:val="00B05AE6"/>
    <w:rsid w:val="00B1067F"/>
    <w:rsid w:val="00B1107F"/>
    <w:rsid w:val="00B13C95"/>
    <w:rsid w:val="00B2486E"/>
    <w:rsid w:val="00B25A90"/>
    <w:rsid w:val="00B26658"/>
    <w:rsid w:val="00B32C58"/>
    <w:rsid w:val="00B32FE6"/>
    <w:rsid w:val="00B42D24"/>
    <w:rsid w:val="00B50A04"/>
    <w:rsid w:val="00B55746"/>
    <w:rsid w:val="00B61BD5"/>
    <w:rsid w:val="00B74418"/>
    <w:rsid w:val="00B8046A"/>
    <w:rsid w:val="00B81D6D"/>
    <w:rsid w:val="00B822D0"/>
    <w:rsid w:val="00B90309"/>
    <w:rsid w:val="00B92500"/>
    <w:rsid w:val="00BA0BDE"/>
    <w:rsid w:val="00BA1392"/>
    <w:rsid w:val="00BA1C7A"/>
    <w:rsid w:val="00BA2067"/>
    <w:rsid w:val="00BA36A9"/>
    <w:rsid w:val="00BA499D"/>
    <w:rsid w:val="00BA4BFC"/>
    <w:rsid w:val="00BB3397"/>
    <w:rsid w:val="00BB43BC"/>
    <w:rsid w:val="00BC3DAD"/>
    <w:rsid w:val="00BC4378"/>
    <w:rsid w:val="00BC6845"/>
    <w:rsid w:val="00BC6EA3"/>
    <w:rsid w:val="00BD0D76"/>
    <w:rsid w:val="00BD1C1D"/>
    <w:rsid w:val="00BD2ACF"/>
    <w:rsid w:val="00BD4B02"/>
    <w:rsid w:val="00BD55DA"/>
    <w:rsid w:val="00BD5A7D"/>
    <w:rsid w:val="00BE0BE4"/>
    <w:rsid w:val="00BE229C"/>
    <w:rsid w:val="00BE79FD"/>
    <w:rsid w:val="00BF0D50"/>
    <w:rsid w:val="00BF0EC6"/>
    <w:rsid w:val="00BF4260"/>
    <w:rsid w:val="00C05C01"/>
    <w:rsid w:val="00C11D6A"/>
    <w:rsid w:val="00C144B2"/>
    <w:rsid w:val="00C17641"/>
    <w:rsid w:val="00C4460B"/>
    <w:rsid w:val="00C45F5A"/>
    <w:rsid w:val="00C47CC5"/>
    <w:rsid w:val="00C53B64"/>
    <w:rsid w:val="00C64F63"/>
    <w:rsid w:val="00C65FC1"/>
    <w:rsid w:val="00C65FD0"/>
    <w:rsid w:val="00C66D92"/>
    <w:rsid w:val="00C67BAF"/>
    <w:rsid w:val="00C725BC"/>
    <w:rsid w:val="00C74B41"/>
    <w:rsid w:val="00C75045"/>
    <w:rsid w:val="00C75745"/>
    <w:rsid w:val="00C75FE0"/>
    <w:rsid w:val="00C840C8"/>
    <w:rsid w:val="00C858EC"/>
    <w:rsid w:val="00C9045A"/>
    <w:rsid w:val="00C916BD"/>
    <w:rsid w:val="00C939FF"/>
    <w:rsid w:val="00C962CC"/>
    <w:rsid w:val="00C96EAA"/>
    <w:rsid w:val="00CA1EDA"/>
    <w:rsid w:val="00CA445E"/>
    <w:rsid w:val="00CB237B"/>
    <w:rsid w:val="00CB3A33"/>
    <w:rsid w:val="00CC476E"/>
    <w:rsid w:val="00CC5903"/>
    <w:rsid w:val="00CC5BA3"/>
    <w:rsid w:val="00CC5FE0"/>
    <w:rsid w:val="00CD4149"/>
    <w:rsid w:val="00CD6856"/>
    <w:rsid w:val="00CE0817"/>
    <w:rsid w:val="00CE2C30"/>
    <w:rsid w:val="00CE4111"/>
    <w:rsid w:val="00CE7E00"/>
    <w:rsid w:val="00CF081C"/>
    <w:rsid w:val="00CF54DD"/>
    <w:rsid w:val="00CF6084"/>
    <w:rsid w:val="00D05419"/>
    <w:rsid w:val="00D05C33"/>
    <w:rsid w:val="00D077E7"/>
    <w:rsid w:val="00D12069"/>
    <w:rsid w:val="00D150CF"/>
    <w:rsid w:val="00D15289"/>
    <w:rsid w:val="00D2333B"/>
    <w:rsid w:val="00D264EC"/>
    <w:rsid w:val="00D277E7"/>
    <w:rsid w:val="00D3291C"/>
    <w:rsid w:val="00D32CB2"/>
    <w:rsid w:val="00D343A0"/>
    <w:rsid w:val="00D35A9E"/>
    <w:rsid w:val="00D43275"/>
    <w:rsid w:val="00D45629"/>
    <w:rsid w:val="00D47439"/>
    <w:rsid w:val="00D47871"/>
    <w:rsid w:val="00D50DE5"/>
    <w:rsid w:val="00D55DF9"/>
    <w:rsid w:val="00D60AEE"/>
    <w:rsid w:val="00D65A86"/>
    <w:rsid w:val="00D665CB"/>
    <w:rsid w:val="00D70488"/>
    <w:rsid w:val="00D7191B"/>
    <w:rsid w:val="00D719D0"/>
    <w:rsid w:val="00D7382D"/>
    <w:rsid w:val="00D762D2"/>
    <w:rsid w:val="00D80120"/>
    <w:rsid w:val="00D8176C"/>
    <w:rsid w:val="00D82A28"/>
    <w:rsid w:val="00D8350D"/>
    <w:rsid w:val="00D86614"/>
    <w:rsid w:val="00D9027B"/>
    <w:rsid w:val="00D90B55"/>
    <w:rsid w:val="00D9178A"/>
    <w:rsid w:val="00D95079"/>
    <w:rsid w:val="00D96758"/>
    <w:rsid w:val="00DA2EA7"/>
    <w:rsid w:val="00DA3279"/>
    <w:rsid w:val="00DA395C"/>
    <w:rsid w:val="00DA6758"/>
    <w:rsid w:val="00DB5C51"/>
    <w:rsid w:val="00DC4CAE"/>
    <w:rsid w:val="00DC5827"/>
    <w:rsid w:val="00DD138D"/>
    <w:rsid w:val="00DD543D"/>
    <w:rsid w:val="00DE3616"/>
    <w:rsid w:val="00DE3FC5"/>
    <w:rsid w:val="00DE62B8"/>
    <w:rsid w:val="00DE6463"/>
    <w:rsid w:val="00DF4CB1"/>
    <w:rsid w:val="00E0144D"/>
    <w:rsid w:val="00E0602B"/>
    <w:rsid w:val="00E06C5D"/>
    <w:rsid w:val="00E077AA"/>
    <w:rsid w:val="00E10719"/>
    <w:rsid w:val="00E31BEC"/>
    <w:rsid w:val="00E37572"/>
    <w:rsid w:val="00E37725"/>
    <w:rsid w:val="00E4273D"/>
    <w:rsid w:val="00E4290A"/>
    <w:rsid w:val="00E42FAF"/>
    <w:rsid w:val="00E430BE"/>
    <w:rsid w:val="00E46ABB"/>
    <w:rsid w:val="00E50BF6"/>
    <w:rsid w:val="00E514CB"/>
    <w:rsid w:val="00E52F9D"/>
    <w:rsid w:val="00E533E4"/>
    <w:rsid w:val="00E60BB8"/>
    <w:rsid w:val="00E6184C"/>
    <w:rsid w:val="00E61B93"/>
    <w:rsid w:val="00E62C61"/>
    <w:rsid w:val="00E642F6"/>
    <w:rsid w:val="00E66931"/>
    <w:rsid w:val="00E7070F"/>
    <w:rsid w:val="00E831A2"/>
    <w:rsid w:val="00E85903"/>
    <w:rsid w:val="00E85D8E"/>
    <w:rsid w:val="00E86217"/>
    <w:rsid w:val="00E87A47"/>
    <w:rsid w:val="00E92DFA"/>
    <w:rsid w:val="00E931BE"/>
    <w:rsid w:val="00EA06F4"/>
    <w:rsid w:val="00EA2E9A"/>
    <w:rsid w:val="00EA4397"/>
    <w:rsid w:val="00EA6A61"/>
    <w:rsid w:val="00EA722C"/>
    <w:rsid w:val="00EC12B7"/>
    <w:rsid w:val="00EC3098"/>
    <w:rsid w:val="00EC4A1E"/>
    <w:rsid w:val="00EC7F44"/>
    <w:rsid w:val="00ED1B7D"/>
    <w:rsid w:val="00EE11FA"/>
    <w:rsid w:val="00EE4922"/>
    <w:rsid w:val="00EE4B69"/>
    <w:rsid w:val="00EF6153"/>
    <w:rsid w:val="00F022E1"/>
    <w:rsid w:val="00F02C43"/>
    <w:rsid w:val="00F046F4"/>
    <w:rsid w:val="00F05F1E"/>
    <w:rsid w:val="00F072FE"/>
    <w:rsid w:val="00F15906"/>
    <w:rsid w:val="00F2063D"/>
    <w:rsid w:val="00F277B9"/>
    <w:rsid w:val="00F31ECA"/>
    <w:rsid w:val="00F375CE"/>
    <w:rsid w:val="00F51ED8"/>
    <w:rsid w:val="00F6022B"/>
    <w:rsid w:val="00F60611"/>
    <w:rsid w:val="00F61414"/>
    <w:rsid w:val="00F63800"/>
    <w:rsid w:val="00F7089C"/>
    <w:rsid w:val="00F75D76"/>
    <w:rsid w:val="00F806A8"/>
    <w:rsid w:val="00F80A24"/>
    <w:rsid w:val="00F83D7A"/>
    <w:rsid w:val="00F91338"/>
    <w:rsid w:val="00F93B49"/>
    <w:rsid w:val="00FA2460"/>
    <w:rsid w:val="00FA2979"/>
    <w:rsid w:val="00FA4AF4"/>
    <w:rsid w:val="00FA5135"/>
    <w:rsid w:val="00FA547D"/>
    <w:rsid w:val="00FB0ED6"/>
    <w:rsid w:val="00FB2B1F"/>
    <w:rsid w:val="00FB536A"/>
    <w:rsid w:val="00FC37B9"/>
    <w:rsid w:val="00FC6CF6"/>
    <w:rsid w:val="00FD1B0E"/>
    <w:rsid w:val="00FE3F86"/>
    <w:rsid w:val="00FE71A4"/>
    <w:rsid w:val="00FE75EC"/>
    <w:rsid w:val="00FF5CDE"/>
    <w:rsid w:val="00FF6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39554">
      <w:bodyDiv w:val="1"/>
      <w:marLeft w:val="0"/>
      <w:marRight w:val="0"/>
      <w:marTop w:val="0"/>
      <w:marBottom w:val="0"/>
      <w:divBdr>
        <w:top w:val="none" w:sz="0" w:space="0" w:color="auto"/>
        <w:left w:val="none" w:sz="0" w:space="0" w:color="auto"/>
        <w:bottom w:val="none" w:sz="0" w:space="0" w:color="auto"/>
        <w:right w:val="none" w:sz="0" w:space="0" w:color="auto"/>
      </w:divBdr>
    </w:div>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509106342">
      <w:bodyDiv w:val="1"/>
      <w:marLeft w:val="0"/>
      <w:marRight w:val="0"/>
      <w:marTop w:val="0"/>
      <w:marBottom w:val="0"/>
      <w:divBdr>
        <w:top w:val="none" w:sz="0" w:space="0" w:color="auto"/>
        <w:left w:val="none" w:sz="0" w:space="0" w:color="auto"/>
        <w:bottom w:val="none" w:sz="0" w:space="0" w:color="auto"/>
        <w:right w:val="none" w:sz="0" w:space="0" w:color="auto"/>
      </w:divBdr>
      <w:divsChild>
        <w:div w:id="1022976216">
          <w:marLeft w:val="0"/>
          <w:marRight w:val="0"/>
          <w:marTop w:val="270"/>
          <w:marBottom w:val="0"/>
          <w:divBdr>
            <w:top w:val="none" w:sz="0" w:space="0" w:color="auto"/>
            <w:left w:val="none" w:sz="0" w:space="0" w:color="auto"/>
            <w:bottom w:val="none" w:sz="0" w:space="0" w:color="auto"/>
            <w:right w:val="none" w:sz="0" w:space="0" w:color="auto"/>
          </w:divBdr>
        </w:div>
        <w:div w:id="1438677110">
          <w:marLeft w:val="0"/>
          <w:marRight w:val="0"/>
          <w:marTop w:val="270"/>
          <w:marBottom w:val="0"/>
          <w:divBdr>
            <w:top w:val="none" w:sz="0" w:space="0" w:color="auto"/>
            <w:left w:val="none" w:sz="0" w:space="0" w:color="auto"/>
            <w:bottom w:val="none" w:sz="0" w:space="0" w:color="auto"/>
            <w:right w:val="none" w:sz="0" w:space="0" w:color="auto"/>
          </w:divBdr>
        </w:div>
        <w:div w:id="1635721125">
          <w:marLeft w:val="0"/>
          <w:marRight w:val="0"/>
          <w:marTop w:val="270"/>
          <w:marBottom w:val="0"/>
          <w:divBdr>
            <w:top w:val="none" w:sz="0" w:space="0" w:color="auto"/>
            <w:left w:val="none" w:sz="0" w:space="0" w:color="auto"/>
            <w:bottom w:val="none" w:sz="0" w:space="0" w:color="auto"/>
            <w:right w:val="none" w:sz="0" w:space="0" w:color="auto"/>
          </w:divBdr>
        </w:div>
      </w:divsChild>
    </w:div>
    <w:div w:id="794327519">
      <w:bodyDiv w:val="1"/>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 w:id="21149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7679C-4719-486C-AFB0-A245D897E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4442</TotalTime>
  <Pages>11</Pages>
  <Words>1991</Words>
  <Characters>11349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Bitkeeva</cp:lastModifiedBy>
  <cp:revision>195</cp:revision>
  <cp:lastPrinted>2025-05-06T00:07:00Z</cp:lastPrinted>
  <dcterms:created xsi:type="dcterms:W3CDTF">2020-03-16T23:57:00Z</dcterms:created>
  <dcterms:modified xsi:type="dcterms:W3CDTF">2025-05-16T05:14:00Z</dcterms:modified>
</cp:coreProperties>
</file>