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4B" w:rsidRDefault="0097604B" w:rsidP="0097604B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1D213E22" wp14:editId="1F59508E">
            <wp:simplePos x="0" y="0"/>
            <wp:positionH relativeFrom="column">
              <wp:posOffset>2630170</wp:posOffset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316">
        <w:t>Часть 4</w:t>
      </w:r>
    </w:p>
    <w:p w:rsidR="00B048EB" w:rsidRDefault="00B048EB" w:rsidP="007E22F2">
      <w:pPr>
        <w:jc w:val="both"/>
        <w:rPr>
          <w:sz w:val="26"/>
          <w:szCs w:val="26"/>
        </w:rPr>
      </w:pPr>
    </w:p>
    <w:p w:rsidR="00C14BCF" w:rsidRDefault="00C14BCF" w:rsidP="00212A8E">
      <w:pPr>
        <w:jc w:val="center"/>
      </w:pPr>
    </w:p>
    <w:p w:rsidR="00C14BCF" w:rsidRDefault="00C14BCF" w:rsidP="00212A8E">
      <w:pPr>
        <w:jc w:val="center"/>
      </w:pPr>
    </w:p>
    <w:p w:rsidR="00212A8E" w:rsidRDefault="00212A8E" w:rsidP="00C14BCF"/>
    <w:p w:rsidR="00212A8E" w:rsidRDefault="00212A8E" w:rsidP="00212A8E">
      <w:pPr>
        <w:jc w:val="center"/>
      </w:pPr>
    </w:p>
    <w:p w:rsidR="00212A8E" w:rsidRDefault="00212A8E" w:rsidP="00212A8E">
      <w:pPr>
        <w:jc w:val="center"/>
      </w:pPr>
    </w:p>
    <w:p w:rsidR="00212A8E" w:rsidRDefault="00212A8E" w:rsidP="00212A8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212A8E" w:rsidRDefault="00212A8E" w:rsidP="00212A8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212A8E" w:rsidRDefault="00715936" w:rsidP="00212A8E">
      <w:pPr>
        <w:pStyle w:val="a3"/>
        <w:tabs>
          <w:tab w:val="left" w:pos="0"/>
        </w:tabs>
      </w:pPr>
      <w:r>
        <w:t>МУНИЦИПАЛЬНОГО ОКРУГА</w:t>
      </w:r>
      <w:r w:rsidR="00212A8E">
        <w:t xml:space="preserve"> </w:t>
      </w:r>
    </w:p>
    <w:p w:rsidR="00212A8E" w:rsidRDefault="00212A8E" w:rsidP="00212A8E">
      <w:pPr>
        <w:tabs>
          <w:tab w:val="left" w:pos="0"/>
        </w:tabs>
        <w:rPr>
          <w:sz w:val="32"/>
        </w:rPr>
      </w:pPr>
    </w:p>
    <w:p w:rsidR="00212A8E" w:rsidRDefault="00212A8E" w:rsidP="00212A8E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5D0000" w:rsidRDefault="005D0000" w:rsidP="00212A8E">
      <w:pPr>
        <w:jc w:val="both"/>
        <w:rPr>
          <w:sz w:val="26"/>
          <w:szCs w:val="26"/>
        </w:rPr>
      </w:pPr>
    </w:p>
    <w:p w:rsidR="005D0000" w:rsidRPr="00DD2CE7" w:rsidRDefault="005D0000" w:rsidP="00212A8E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5495"/>
      </w:tblGrid>
      <w:tr w:rsidR="00212A8E" w:rsidRPr="005B4E99" w:rsidTr="00C35A17">
        <w:trPr>
          <w:trHeight w:val="627"/>
        </w:trPr>
        <w:tc>
          <w:tcPr>
            <w:tcW w:w="5495" w:type="dxa"/>
          </w:tcPr>
          <w:p w:rsidR="00212A8E" w:rsidRPr="00875857" w:rsidRDefault="002D68F3" w:rsidP="006C049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Положение </w:t>
            </w:r>
            <w:r w:rsidR="00CD471F">
              <w:rPr>
                <w:b/>
                <w:sz w:val="26"/>
                <w:szCs w:val="26"/>
              </w:rPr>
              <w:t xml:space="preserve">о создании </w:t>
            </w:r>
            <w:r w:rsidR="005D0000">
              <w:rPr>
                <w:b/>
                <w:sz w:val="26"/>
                <w:szCs w:val="26"/>
              </w:rPr>
              <w:t>условий для пред</w:t>
            </w:r>
            <w:r w:rsidR="005D0000">
              <w:rPr>
                <w:b/>
                <w:sz w:val="26"/>
                <w:szCs w:val="26"/>
              </w:rPr>
              <w:t>о</w:t>
            </w:r>
            <w:r w:rsidR="005D0000">
              <w:rPr>
                <w:b/>
                <w:sz w:val="26"/>
                <w:szCs w:val="26"/>
              </w:rPr>
              <w:t xml:space="preserve">ставления транспортных услуг населению и организации транспортного обслуживания населения в границах </w:t>
            </w:r>
            <w:proofErr w:type="spellStart"/>
            <w:r w:rsidR="005D0000">
              <w:rPr>
                <w:b/>
                <w:sz w:val="26"/>
                <w:szCs w:val="26"/>
              </w:rPr>
              <w:t>Чугуевского</w:t>
            </w:r>
            <w:proofErr w:type="spellEnd"/>
            <w:r w:rsidR="005D0000">
              <w:rPr>
                <w:b/>
                <w:sz w:val="26"/>
                <w:szCs w:val="26"/>
              </w:rPr>
              <w:t xml:space="preserve"> муниц</w:t>
            </w:r>
            <w:r w:rsidR="005D0000">
              <w:rPr>
                <w:b/>
                <w:sz w:val="26"/>
                <w:szCs w:val="26"/>
              </w:rPr>
              <w:t>и</w:t>
            </w:r>
            <w:r w:rsidR="00715936">
              <w:rPr>
                <w:b/>
                <w:sz w:val="26"/>
                <w:szCs w:val="26"/>
              </w:rPr>
              <w:t>пального округа</w:t>
            </w:r>
          </w:p>
        </w:tc>
      </w:tr>
    </w:tbl>
    <w:p w:rsidR="007E22F2" w:rsidRDefault="007E22F2" w:rsidP="007E22F2"/>
    <w:p w:rsidR="007E22F2" w:rsidRDefault="007E22F2" w:rsidP="007E22F2"/>
    <w:p w:rsidR="007E22F2" w:rsidRDefault="007E22F2" w:rsidP="007E22F2"/>
    <w:p w:rsidR="007E22F2" w:rsidRDefault="007E22F2" w:rsidP="007E22F2"/>
    <w:p w:rsidR="007E22F2" w:rsidRDefault="007E22F2" w:rsidP="007E22F2"/>
    <w:p w:rsidR="00212A8E" w:rsidRDefault="00212A8E" w:rsidP="0097604B"/>
    <w:p w:rsidR="002D68F3" w:rsidRDefault="002D68F3" w:rsidP="00A12CA4">
      <w:pPr>
        <w:rPr>
          <w:b/>
          <w:sz w:val="26"/>
          <w:szCs w:val="26"/>
        </w:rPr>
      </w:pPr>
    </w:p>
    <w:p w:rsidR="00212A8E" w:rsidRPr="00AC4EB4" w:rsidRDefault="00212A8E" w:rsidP="00212A8E">
      <w:pPr>
        <w:jc w:val="right"/>
        <w:rPr>
          <w:b/>
          <w:sz w:val="26"/>
          <w:szCs w:val="26"/>
        </w:rPr>
      </w:pPr>
      <w:r w:rsidRPr="00AC4EB4">
        <w:rPr>
          <w:b/>
          <w:sz w:val="26"/>
          <w:szCs w:val="26"/>
        </w:rPr>
        <w:t xml:space="preserve">Принято Думой </w:t>
      </w:r>
      <w:proofErr w:type="spellStart"/>
      <w:r w:rsidRPr="00AC4EB4">
        <w:rPr>
          <w:b/>
          <w:sz w:val="26"/>
          <w:szCs w:val="26"/>
        </w:rPr>
        <w:t>Ч</w:t>
      </w:r>
      <w:r w:rsidR="00715936">
        <w:rPr>
          <w:b/>
          <w:sz w:val="26"/>
          <w:szCs w:val="26"/>
        </w:rPr>
        <w:t>угуевского</w:t>
      </w:r>
      <w:proofErr w:type="spellEnd"/>
      <w:r w:rsidR="00715936">
        <w:rPr>
          <w:b/>
          <w:sz w:val="26"/>
          <w:szCs w:val="26"/>
        </w:rPr>
        <w:t xml:space="preserve"> муниципального округа</w:t>
      </w:r>
    </w:p>
    <w:p w:rsidR="00212A8E" w:rsidRDefault="000B403A" w:rsidP="0067715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</w:t>
      </w:r>
      <w:r w:rsidR="002D68F3">
        <w:rPr>
          <w:b/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«11»  декабря</w:t>
      </w:r>
      <w:r w:rsidR="002D68F3">
        <w:rPr>
          <w:b/>
          <w:sz w:val="26"/>
          <w:szCs w:val="26"/>
        </w:rPr>
        <w:t xml:space="preserve">     </w:t>
      </w:r>
      <w:r w:rsidR="00212A8E">
        <w:rPr>
          <w:b/>
          <w:sz w:val="26"/>
          <w:szCs w:val="26"/>
        </w:rPr>
        <w:t xml:space="preserve"> </w:t>
      </w:r>
      <w:r w:rsidR="00715936">
        <w:rPr>
          <w:b/>
          <w:sz w:val="26"/>
          <w:szCs w:val="26"/>
        </w:rPr>
        <w:t>2020</w:t>
      </w:r>
      <w:r w:rsidR="00212A8E" w:rsidRPr="00AC4EB4">
        <w:rPr>
          <w:b/>
          <w:sz w:val="26"/>
          <w:szCs w:val="26"/>
        </w:rPr>
        <w:t xml:space="preserve"> года</w:t>
      </w:r>
    </w:p>
    <w:p w:rsidR="00895C46" w:rsidRPr="00895C46" w:rsidRDefault="00895C46" w:rsidP="00895C4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895C46">
        <w:rPr>
          <w:rFonts w:eastAsia="Calibri"/>
          <w:b/>
          <w:sz w:val="26"/>
          <w:szCs w:val="26"/>
          <w:lang w:eastAsia="en-US"/>
        </w:rPr>
        <w:t>Статья 1.</w:t>
      </w:r>
    </w:p>
    <w:p w:rsidR="00895C46" w:rsidRPr="00895C46" w:rsidRDefault="00895C46" w:rsidP="00A12CA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95C46">
        <w:rPr>
          <w:rFonts w:eastAsia="Calibri"/>
          <w:sz w:val="26"/>
          <w:szCs w:val="26"/>
          <w:lang w:eastAsia="en-US"/>
        </w:rPr>
        <w:t xml:space="preserve">Утвердить прилагаемое </w:t>
      </w:r>
      <w:r w:rsidR="00715936">
        <w:rPr>
          <w:rFonts w:eastAsia="Calibri"/>
          <w:sz w:val="26"/>
          <w:szCs w:val="26"/>
          <w:lang w:eastAsia="en-US"/>
        </w:rPr>
        <w:t>Положение о</w:t>
      </w:r>
      <w:r w:rsidR="00A12CA4">
        <w:rPr>
          <w:rFonts w:eastAsia="Calibri"/>
          <w:sz w:val="26"/>
          <w:szCs w:val="26"/>
          <w:lang w:eastAsia="en-US"/>
        </w:rPr>
        <w:t xml:space="preserve"> создании условий для предоставления транспортных услуг населению и организации транспортного обслуживания нас</w:t>
      </w:r>
      <w:r w:rsidR="00A12CA4">
        <w:rPr>
          <w:rFonts w:eastAsia="Calibri"/>
          <w:sz w:val="26"/>
          <w:szCs w:val="26"/>
          <w:lang w:eastAsia="en-US"/>
        </w:rPr>
        <w:t>е</w:t>
      </w:r>
      <w:r w:rsidR="00A12CA4">
        <w:rPr>
          <w:rFonts w:eastAsia="Calibri"/>
          <w:sz w:val="26"/>
          <w:szCs w:val="26"/>
          <w:lang w:eastAsia="en-US"/>
        </w:rPr>
        <w:t xml:space="preserve">ления в границах </w:t>
      </w:r>
      <w:proofErr w:type="spellStart"/>
      <w:r w:rsidR="00A12CA4">
        <w:rPr>
          <w:rFonts w:eastAsia="Calibri"/>
          <w:sz w:val="26"/>
          <w:szCs w:val="26"/>
          <w:lang w:eastAsia="en-US"/>
        </w:rPr>
        <w:t>Ч</w:t>
      </w:r>
      <w:r w:rsidR="00715936">
        <w:rPr>
          <w:rFonts w:eastAsia="Calibri"/>
          <w:sz w:val="26"/>
          <w:szCs w:val="26"/>
          <w:lang w:eastAsia="en-US"/>
        </w:rPr>
        <w:t>угуевского</w:t>
      </w:r>
      <w:proofErr w:type="spellEnd"/>
      <w:r w:rsidR="00715936">
        <w:rPr>
          <w:rFonts w:eastAsia="Calibri"/>
          <w:sz w:val="26"/>
          <w:szCs w:val="26"/>
          <w:lang w:eastAsia="en-US"/>
        </w:rPr>
        <w:t xml:space="preserve"> муниципального округа</w:t>
      </w:r>
      <w:r w:rsidR="00A12CA4">
        <w:rPr>
          <w:rFonts w:eastAsia="Calibri"/>
          <w:sz w:val="26"/>
          <w:szCs w:val="26"/>
          <w:lang w:eastAsia="en-US"/>
        </w:rPr>
        <w:t>.</w:t>
      </w:r>
    </w:p>
    <w:p w:rsidR="00895C46" w:rsidRPr="00895C46" w:rsidRDefault="00895C46" w:rsidP="00895C4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895C46">
        <w:rPr>
          <w:b/>
          <w:bCs/>
          <w:sz w:val="26"/>
          <w:szCs w:val="26"/>
        </w:rPr>
        <w:t xml:space="preserve">Статья 2. </w:t>
      </w:r>
    </w:p>
    <w:p w:rsidR="00895C46" w:rsidRPr="00895C46" w:rsidRDefault="00895C46" w:rsidP="00A12CA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6"/>
        </w:rPr>
      </w:pPr>
      <w:r w:rsidRPr="00895C46">
        <w:rPr>
          <w:sz w:val="26"/>
          <w:szCs w:val="26"/>
        </w:rPr>
        <w:t>Признать утратившим</w:t>
      </w:r>
      <w:r w:rsidR="00A12CA4">
        <w:rPr>
          <w:sz w:val="26"/>
          <w:szCs w:val="26"/>
        </w:rPr>
        <w:t xml:space="preserve"> силу </w:t>
      </w:r>
      <w:r w:rsidRPr="00895C46">
        <w:rPr>
          <w:sz w:val="26"/>
          <w:szCs w:val="26"/>
        </w:rPr>
        <w:t>решение Думы Чугуев</w:t>
      </w:r>
      <w:r w:rsidR="00EF7C2B">
        <w:rPr>
          <w:sz w:val="26"/>
          <w:szCs w:val="26"/>
        </w:rPr>
        <w:t>ского муниципального района от 04</w:t>
      </w:r>
      <w:r w:rsidRPr="00895C46">
        <w:rPr>
          <w:sz w:val="26"/>
          <w:szCs w:val="26"/>
        </w:rPr>
        <w:t xml:space="preserve"> </w:t>
      </w:r>
      <w:r w:rsidR="00EF7C2B">
        <w:rPr>
          <w:sz w:val="26"/>
          <w:szCs w:val="26"/>
        </w:rPr>
        <w:t xml:space="preserve">мая </w:t>
      </w:r>
      <w:r w:rsidRPr="00895C46">
        <w:rPr>
          <w:sz w:val="26"/>
          <w:szCs w:val="26"/>
        </w:rPr>
        <w:t xml:space="preserve"> 20</w:t>
      </w:r>
      <w:r w:rsidR="00EF7C2B">
        <w:rPr>
          <w:sz w:val="26"/>
          <w:szCs w:val="26"/>
        </w:rPr>
        <w:t>16</w:t>
      </w:r>
      <w:r w:rsidRPr="00895C46">
        <w:rPr>
          <w:sz w:val="26"/>
          <w:szCs w:val="26"/>
        </w:rPr>
        <w:t xml:space="preserve"> года № </w:t>
      </w:r>
      <w:r w:rsidR="00EF7C2B">
        <w:rPr>
          <w:sz w:val="26"/>
          <w:szCs w:val="26"/>
        </w:rPr>
        <w:t xml:space="preserve">71 – НПА </w:t>
      </w:r>
      <w:r w:rsidRPr="00895C46">
        <w:rPr>
          <w:sz w:val="26"/>
          <w:szCs w:val="26"/>
        </w:rPr>
        <w:t xml:space="preserve"> «</w:t>
      </w:r>
      <w:r w:rsidR="00A12CA4">
        <w:rPr>
          <w:sz w:val="26"/>
          <w:szCs w:val="26"/>
        </w:rPr>
        <w:t>Положение о создании условий для предоставления транспортных услуг населению и организации транспортного о</w:t>
      </w:r>
      <w:r w:rsidR="00A12CA4">
        <w:rPr>
          <w:sz w:val="26"/>
          <w:szCs w:val="26"/>
        </w:rPr>
        <w:t>б</w:t>
      </w:r>
      <w:r w:rsidR="00A12CA4">
        <w:rPr>
          <w:sz w:val="26"/>
          <w:szCs w:val="26"/>
        </w:rPr>
        <w:t>служивания населения в границах Чугуевского муниципального района</w:t>
      </w:r>
      <w:r w:rsidRPr="00895C46">
        <w:rPr>
          <w:sz w:val="26"/>
          <w:szCs w:val="26"/>
        </w:rPr>
        <w:t>»</w:t>
      </w:r>
      <w:r w:rsidR="00A12CA4">
        <w:rPr>
          <w:sz w:val="26"/>
          <w:szCs w:val="26"/>
        </w:rPr>
        <w:t xml:space="preserve">.  </w:t>
      </w:r>
    </w:p>
    <w:p w:rsidR="00895C46" w:rsidRPr="00895C46" w:rsidRDefault="00895C46" w:rsidP="00A12CA4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6"/>
          <w:szCs w:val="26"/>
        </w:rPr>
      </w:pPr>
      <w:r w:rsidRPr="00895C46">
        <w:rPr>
          <w:b/>
          <w:bCs/>
          <w:sz w:val="26"/>
          <w:szCs w:val="26"/>
        </w:rPr>
        <w:t xml:space="preserve">Статья 3. </w:t>
      </w:r>
    </w:p>
    <w:p w:rsidR="00895C46" w:rsidRPr="00895C46" w:rsidRDefault="00895C46" w:rsidP="00A12CA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895C46">
        <w:rPr>
          <w:sz w:val="26"/>
          <w:szCs w:val="26"/>
        </w:rPr>
        <w:t>Настоящее решение вступает в силу со дня его официального опубликов</w:t>
      </w:r>
      <w:r w:rsidRPr="00895C46">
        <w:rPr>
          <w:sz w:val="26"/>
          <w:szCs w:val="26"/>
        </w:rPr>
        <w:t>а</w:t>
      </w:r>
      <w:r w:rsidR="00A12CA4">
        <w:rPr>
          <w:sz w:val="26"/>
          <w:szCs w:val="26"/>
        </w:rPr>
        <w:t>ния</w:t>
      </w:r>
      <w:r w:rsidRPr="00895C46">
        <w:rPr>
          <w:sz w:val="26"/>
          <w:szCs w:val="26"/>
        </w:rPr>
        <w:t>.</w:t>
      </w:r>
    </w:p>
    <w:p w:rsidR="00895C46" w:rsidRPr="00895C46" w:rsidRDefault="00895C46" w:rsidP="00895C4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95C46" w:rsidRPr="00895C46" w:rsidRDefault="00895C46" w:rsidP="00895C4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895C46">
        <w:rPr>
          <w:rFonts w:eastAsia="Calibri"/>
          <w:sz w:val="26"/>
          <w:szCs w:val="26"/>
          <w:lang w:eastAsia="en-US"/>
        </w:rPr>
        <w:t xml:space="preserve">Глава Чугуевского </w:t>
      </w:r>
    </w:p>
    <w:p w:rsidR="00EF7C2B" w:rsidRDefault="006C0497" w:rsidP="00895C4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муниципального округа</w:t>
      </w:r>
      <w:r w:rsidR="00EF7C2B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Р.Ю. Деменев</w:t>
      </w:r>
    </w:p>
    <w:p w:rsidR="00895C46" w:rsidRPr="00895C46" w:rsidRDefault="006C0497" w:rsidP="00895C4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</w:t>
      </w:r>
      <w:r w:rsidR="00895C46" w:rsidRPr="00895C46">
        <w:rPr>
          <w:rFonts w:eastAsia="Calibri"/>
          <w:sz w:val="26"/>
          <w:szCs w:val="26"/>
          <w:lang w:eastAsia="en-US"/>
        </w:rPr>
        <w:t xml:space="preserve">                                        </w:t>
      </w:r>
      <w:r w:rsidR="00EF7C2B">
        <w:rPr>
          <w:rFonts w:eastAsia="Calibri"/>
          <w:sz w:val="26"/>
          <w:szCs w:val="26"/>
          <w:lang w:eastAsia="en-US"/>
        </w:rPr>
        <w:t xml:space="preserve">      </w:t>
      </w:r>
      <w:r w:rsidR="00895C46" w:rsidRPr="00895C46">
        <w:rPr>
          <w:rFonts w:eastAsia="Calibri"/>
          <w:sz w:val="26"/>
          <w:szCs w:val="26"/>
          <w:lang w:eastAsia="en-US"/>
        </w:rPr>
        <w:t xml:space="preserve">               </w:t>
      </w:r>
      <w:r w:rsidR="00EF7C2B">
        <w:rPr>
          <w:rFonts w:eastAsia="Calibri"/>
          <w:sz w:val="26"/>
          <w:szCs w:val="26"/>
          <w:lang w:eastAsia="en-US"/>
        </w:rPr>
        <w:t xml:space="preserve">  </w:t>
      </w:r>
      <w:r w:rsidR="00895C46" w:rsidRPr="00895C46">
        <w:rPr>
          <w:rFonts w:eastAsia="Calibri"/>
          <w:sz w:val="26"/>
          <w:szCs w:val="26"/>
          <w:lang w:eastAsia="en-US"/>
        </w:rPr>
        <w:t xml:space="preserve"> </w:t>
      </w:r>
      <w:r w:rsidR="00895C46" w:rsidRPr="00895C46">
        <w:rPr>
          <w:rFonts w:eastAsia="Calibri"/>
          <w:sz w:val="26"/>
          <w:szCs w:val="26"/>
          <w:lang w:eastAsia="en-US"/>
        </w:rPr>
        <w:tab/>
        <w:t xml:space="preserve">       </w:t>
      </w:r>
    </w:p>
    <w:p w:rsidR="00895C46" w:rsidRPr="00895C46" w:rsidRDefault="00895C46" w:rsidP="00895C4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95C46" w:rsidRPr="00895C46" w:rsidRDefault="00895C46" w:rsidP="00895C4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u w:val="single"/>
          <w:lang w:eastAsia="en-US"/>
        </w:rPr>
      </w:pPr>
      <w:r w:rsidRPr="00895C46">
        <w:rPr>
          <w:rFonts w:eastAsia="Calibri"/>
          <w:sz w:val="26"/>
          <w:szCs w:val="26"/>
          <w:u w:val="single"/>
          <w:lang w:eastAsia="en-US"/>
        </w:rPr>
        <w:t xml:space="preserve">«  </w:t>
      </w:r>
      <w:r w:rsidR="000B403A">
        <w:rPr>
          <w:rFonts w:eastAsia="Calibri"/>
          <w:sz w:val="26"/>
          <w:szCs w:val="26"/>
          <w:u w:val="single"/>
          <w:lang w:eastAsia="en-US"/>
        </w:rPr>
        <w:t>15</w:t>
      </w:r>
      <w:r w:rsidRPr="00895C46">
        <w:rPr>
          <w:rFonts w:eastAsia="Calibri"/>
          <w:sz w:val="26"/>
          <w:szCs w:val="26"/>
          <w:u w:val="single"/>
          <w:lang w:eastAsia="en-US"/>
        </w:rPr>
        <w:t xml:space="preserve">  » </w:t>
      </w:r>
      <w:r w:rsidR="000B403A">
        <w:rPr>
          <w:rFonts w:eastAsia="Calibri"/>
          <w:sz w:val="26"/>
          <w:szCs w:val="26"/>
          <w:u w:val="single"/>
          <w:lang w:eastAsia="en-US"/>
        </w:rPr>
        <w:t>декабря</w:t>
      </w:r>
      <w:r w:rsidR="00A12CA4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895C46">
        <w:rPr>
          <w:rFonts w:eastAsia="Calibri"/>
          <w:sz w:val="26"/>
          <w:szCs w:val="26"/>
          <w:u w:val="single"/>
          <w:lang w:eastAsia="en-US"/>
        </w:rPr>
        <w:t xml:space="preserve"> 20</w:t>
      </w:r>
      <w:r w:rsidR="00EF7C2B">
        <w:rPr>
          <w:rFonts w:eastAsia="Calibri"/>
          <w:sz w:val="26"/>
          <w:szCs w:val="26"/>
          <w:u w:val="single"/>
          <w:lang w:eastAsia="en-US"/>
        </w:rPr>
        <w:t>20</w:t>
      </w:r>
      <w:r w:rsidRPr="00895C46">
        <w:rPr>
          <w:rFonts w:eastAsia="Calibri"/>
          <w:sz w:val="26"/>
          <w:szCs w:val="26"/>
          <w:u w:val="single"/>
          <w:lang w:eastAsia="en-US"/>
        </w:rPr>
        <w:t>г.</w:t>
      </w:r>
    </w:p>
    <w:p w:rsidR="00895C46" w:rsidRPr="00895C46" w:rsidRDefault="00895C46" w:rsidP="00A12C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895C46">
        <w:rPr>
          <w:rFonts w:eastAsia="Calibri"/>
          <w:sz w:val="26"/>
          <w:szCs w:val="26"/>
          <w:u w:val="single"/>
          <w:lang w:eastAsia="en-US"/>
        </w:rPr>
        <w:t xml:space="preserve">№ </w:t>
      </w:r>
      <w:r w:rsidR="000B403A">
        <w:rPr>
          <w:rFonts w:eastAsia="Calibri"/>
          <w:sz w:val="26"/>
          <w:szCs w:val="26"/>
          <w:u w:val="single"/>
          <w:lang w:eastAsia="en-US"/>
        </w:rPr>
        <w:t>127</w:t>
      </w:r>
      <w:r w:rsidRPr="00895C46">
        <w:rPr>
          <w:rFonts w:eastAsia="Calibri"/>
          <w:sz w:val="26"/>
          <w:szCs w:val="26"/>
          <w:u w:val="single"/>
          <w:lang w:eastAsia="en-US"/>
        </w:rPr>
        <w:t xml:space="preserve"> -НПА</w:t>
      </w:r>
      <w:r w:rsidRPr="00895C46">
        <w:rPr>
          <w:rFonts w:eastAsia="Calibri"/>
          <w:sz w:val="26"/>
          <w:szCs w:val="26"/>
          <w:lang w:eastAsia="en-US"/>
        </w:rPr>
        <w:t xml:space="preserve">    </w:t>
      </w:r>
    </w:p>
    <w:p w:rsidR="00EF7C2B" w:rsidRDefault="00EF7C2B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6D59EF" w:rsidRPr="006D59EF" w:rsidRDefault="006D59EF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 w:rsidRPr="006D59EF">
        <w:rPr>
          <w:rFonts w:eastAsia="Calibri"/>
          <w:bCs/>
          <w:sz w:val="26"/>
          <w:szCs w:val="28"/>
          <w:lang w:eastAsia="en-US"/>
        </w:rPr>
        <w:t xml:space="preserve">                                                                                   </w:t>
      </w:r>
      <w:r w:rsidR="001E7546">
        <w:rPr>
          <w:rFonts w:eastAsia="Calibri"/>
          <w:bCs/>
          <w:sz w:val="26"/>
          <w:szCs w:val="28"/>
          <w:lang w:eastAsia="en-US"/>
        </w:rPr>
        <w:t>Приложение</w:t>
      </w:r>
    </w:p>
    <w:p w:rsidR="006D59EF" w:rsidRPr="006D59EF" w:rsidRDefault="001E7546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 xml:space="preserve">к </w:t>
      </w:r>
      <w:r w:rsidR="006D59EF" w:rsidRPr="006D59EF">
        <w:rPr>
          <w:rFonts w:eastAsia="Calibri"/>
          <w:bCs/>
          <w:sz w:val="26"/>
          <w:szCs w:val="28"/>
          <w:lang w:eastAsia="en-US"/>
        </w:rPr>
        <w:t>реше</w:t>
      </w:r>
      <w:r>
        <w:rPr>
          <w:rFonts w:eastAsia="Calibri"/>
          <w:bCs/>
          <w:sz w:val="26"/>
          <w:szCs w:val="28"/>
          <w:lang w:eastAsia="en-US"/>
        </w:rPr>
        <w:t>нию</w:t>
      </w:r>
      <w:r w:rsidR="006D59EF" w:rsidRPr="006D59EF">
        <w:rPr>
          <w:rFonts w:eastAsia="Calibri"/>
          <w:bCs/>
          <w:sz w:val="26"/>
          <w:szCs w:val="28"/>
          <w:lang w:eastAsia="en-US"/>
        </w:rPr>
        <w:t xml:space="preserve"> Думы </w:t>
      </w:r>
      <w:proofErr w:type="spellStart"/>
      <w:r w:rsidR="006D59EF" w:rsidRPr="006D59EF">
        <w:rPr>
          <w:rFonts w:eastAsia="Calibri"/>
          <w:bCs/>
          <w:sz w:val="26"/>
          <w:szCs w:val="28"/>
          <w:lang w:eastAsia="en-US"/>
        </w:rPr>
        <w:t>Чугуевского</w:t>
      </w:r>
      <w:proofErr w:type="spellEnd"/>
      <w:r w:rsidR="006D59EF" w:rsidRPr="006D59EF">
        <w:rPr>
          <w:rFonts w:eastAsia="Calibri"/>
          <w:bCs/>
          <w:sz w:val="26"/>
          <w:szCs w:val="28"/>
          <w:lang w:eastAsia="en-US"/>
        </w:rPr>
        <w:t xml:space="preserve"> </w:t>
      </w:r>
    </w:p>
    <w:p w:rsidR="006D59EF" w:rsidRPr="006D59EF" w:rsidRDefault="001E7546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>муниципального округа</w:t>
      </w:r>
    </w:p>
    <w:p w:rsidR="006D59EF" w:rsidRPr="006D59EF" w:rsidRDefault="000B403A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r>
        <w:rPr>
          <w:rFonts w:eastAsia="Calibri"/>
          <w:bCs/>
          <w:sz w:val="26"/>
          <w:szCs w:val="28"/>
          <w:lang w:eastAsia="en-US"/>
        </w:rPr>
        <w:t>от «15</w:t>
      </w:r>
      <w:r w:rsidR="006D59EF" w:rsidRPr="006D59EF">
        <w:rPr>
          <w:rFonts w:eastAsia="Calibri"/>
          <w:bCs/>
          <w:sz w:val="26"/>
          <w:szCs w:val="28"/>
          <w:lang w:eastAsia="en-US"/>
        </w:rPr>
        <w:t xml:space="preserve">» </w:t>
      </w:r>
      <w:r w:rsidR="006D59EF">
        <w:rPr>
          <w:rFonts w:eastAsia="Calibri"/>
          <w:bCs/>
          <w:sz w:val="26"/>
          <w:szCs w:val="28"/>
          <w:lang w:eastAsia="en-US"/>
        </w:rPr>
        <w:t xml:space="preserve">  </w:t>
      </w:r>
      <w:r>
        <w:rPr>
          <w:rFonts w:eastAsia="Calibri"/>
          <w:bCs/>
          <w:sz w:val="26"/>
          <w:szCs w:val="28"/>
          <w:lang w:eastAsia="en-US"/>
        </w:rPr>
        <w:t>декабря</w:t>
      </w:r>
      <w:r w:rsidR="006D59EF">
        <w:rPr>
          <w:rFonts w:eastAsia="Calibri"/>
          <w:bCs/>
          <w:sz w:val="26"/>
          <w:szCs w:val="28"/>
          <w:lang w:eastAsia="en-US"/>
        </w:rPr>
        <w:t xml:space="preserve">  </w:t>
      </w:r>
      <w:r>
        <w:rPr>
          <w:rFonts w:eastAsia="Calibri"/>
          <w:bCs/>
          <w:sz w:val="26"/>
          <w:szCs w:val="28"/>
          <w:lang w:eastAsia="en-US"/>
        </w:rPr>
        <w:t>2020</w:t>
      </w:r>
      <w:r w:rsidR="001E7546">
        <w:rPr>
          <w:rFonts w:eastAsia="Calibri"/>
          <w:bCs/>
          <w:sz w:val="26"/>
          <w:szCs w:val="28"/>
          <w:lang w:eastAsia="en-US"/>
        </w:rPr>
        <w:t xml:space="preserve"> </w:t>
      </w:r>
      <w:r>
        <w:rPr>
          <w:rFonts w:eastAsia="Calibri"/>
          <w:bCs/>
          <w:sz w:val="26"/>
          <w:szCs w:val="28"/>
          <w:lang w:eastAsia="en-US"/>
        </w:rPr>
        <w:t>г</w:t>
      </w:r>
      <w:r w:rsidR="006D59EF" w:rsidRPr="006D59EF">
        <w:rPr>
          <w:rFonts w:eastAsia="Calibri"/>
          <w:bCs/>
          <w:sz w:val="26"/>
          <w:szCs w:val="28"/>
          <w:lang w:eastAsia="en-US"/>
        </w:rPr>
        <w:t xml:space="preserve">ода № </w:t>
      </w:r>
      <w:r>
        <w:rPr>
          <w:rFonts w:eastAsia="Calibri"/>
          <w:bCs/>
          <w:sz w:val="26"/>
          <w:szCs w:val="28"/>
          <w:lang w:eastAsia="en-US"/>
        </w:rPr>
        <w:t>127</w:t>
      </w:r>
      <w:bookmarkStart w:id="0" w:name="_GoBack"/>
      <w:bookmarkEnd w:id="0"/>
      <w:r w:rsidR="006D59EF" w:rsidRPr="006D59EF">
        <w:rPr>
          <w:rFonts w:eastAsia="Calibri"/>
          <w:bCs/>
          <w:sz w:val="26"/>
          <w:szCs w:val="28"/>
          <w:lang w:eastAsia="en-US"/>
        </w:rPr>
        <w:t>-НПА</w:t>
      </w:r>
    </w:p>
    <w:p w:rsidR="006D59EF" w:rsidRPr="006D59EF" w:rsidRDefault="006D59EF" w:rsidP="006D59EF">
      <w:pPr>
        <w:jc w:val="right"/>
        <w:rPr>
          <w:b/>
          <w:sz w:val="26"/>
          <w:szCs w:val="26"/>
        </w:rPr>
      </w:pPr>
    </w:p>
    <w:p w:rsidR="006D59EF" w:rsidRPr="006D59EF" w:rsidRDefault="006D59EF" w:rsidP="006D59EF">
      <w:pPr>
        <w:jc w:val="right"/>
        <w:rPr>
          <w:b/>
          <w:sz w:val="26"/>
          <w:szCs w:val="26"/>
        </w:rPr>
      </w:pPr>
    </w:p>
    <w:p w:rsidR="006D59EF" w:rsidRPr="006D59EF" w:rsidRDefault="006D59EF" w:rsidP="006D59E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D59EF">
        <w:rPr>
          <w:b/>
          <w:bCs/>
          <w:sz w:val="26"/>
          <w:szCs w:val="26"/>
        </w:rPr>
        <w:t xml:space="preserve">ПОЛОЖЕНИЕ </w:t>
      </w:r>
    </w:p>
    <w:p w:rsidR="006D59EF" w:rsidRPr="00182994" w:rsidRDefault="006D59EF" w:rsidP="006D59E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создании </w:t>
      </w:r>
      <w:r w:rsidRPr="00182994">
        <w:rPr>
          <w:b/>
          <w:bCs/>
          <w:sz w:val="26"/>
          <w:szCs w:val="26"/>
        </w:rPr>
        <w:t>условий для предоставления транспортных услуг населению и о</w:t>
      </w:r>
      <w:r w:rsidRPr="00182994">
        <w:rPr>
          <w:b/>
          <w:bCs/>
          <w:sz w:val="26"/>
          <w:szCs w:val="26"/>
        </w:rPr>
        <w:t>р</w:t>
      </w:r>
      <w:r w:rsidRPr="00182994">
        <w:rPr>
          <w:b/>
          <w:bCs/>
          <w:sz w:val="26"/>
          <w:szCs w:val="26"/>
        </w:rPr>
        <w:t>ганизации транспортного обслуживания населения в границах</w:t>
      </w:r>
    </w:p>
    <w:p w:rsidR="006D59EF" w:rsidRPr="00182994" w:rsidRDefault="006D59EF" w:rsidP="006D59E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spellStart"/>
      <w:r w:rsidRPr="00182994">
        <w:rPr>
          <w:b/>
          <w:bCs/>
          <w:sz w:val="26"/>
          <w:szCs w:val="26"/>
        </w:rPr>
        <w:t>Ч</w:t>
      </w:r>
      <w:r w:rsidR="001E7546">
        <w:rPr>
          <w:b/>
          <w:bCs/>
          <w:sz w:val="26"/>
          <w:szCs w:val="26"/>
        </w:rPr>
        <w:t>угуевского</w:t>
      </w:r>
      <w:proofErr w:type="spellEnd"/>
      <w:r w:rsidR="001E7546">
        <w:rPr>
          <w:b/>
          <w:bCs/>
          <w:sz w:val="26"/>
          <w:szCs w:val="26"/>
        </w:rPr>
        <w:t xml:space="preserve"> муниципального округа</w:t>
      </w:r>
      <w:r w:rsidRPr="00182994">
        <w:rPr>
          <w:b/>
          <w:bCs/>
          <w:sz w:val="26"/>
          <w:szCs w:val="26"/>
        </w:rPr>
        <w:t xml:space="preserve">  </w:t>
      </w:r>
    </w:p>
    <w:p w:rsidR="006D59EF" w:rsidRPr="00182994" w:rsidRDefault="006D59EF" w:rsidP="006D59E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D471F" w:rsidRPr="00182994" w:rsidRDefault="006D59EF" w:rsidP="009813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jc w:val="center"/>
        <w:outlineLvl w:val="1"/>
        <w:rPr>
          <w:b/>
          <w:sz w:val="26"/>
          <w:szCs w:val="28"/>
        </w:rPr>
      </w:pPr>
      <w:r w:rsidRPr="00182994">
        <w:rPr>
          <w:b/>
          <w:sz w:val="26"/>
          <w:szCs w:val="28"/>
        </w:rPr>
        <w:t>Общие положения</w:t>
      </w:r>
    </w:p>
    <w:p w:rsidR="009813B1" w:rsidRPr="00182994" w:rsidRDefault="009813B1" w:rsidP="009813B1">
      <w:pPr>
        <w:widowControl w:val="0"/>
        <w:autoSpaceDE w:val="0"/>
        <w:autoSpaceDN w:val="0"/>
        <w:adjustRightInd w:val="0"/>
        <w:spacing w:after="200" w:line="360" w:lineRule="auto"/>
        <w:contextualSpacing/>
        <w:outlineLvl w:val="1"/>
        <w:rPr>
          <w:b/>
          <w:sz w:val="26"/>
          <w:szCs w:val="28"/>
        </w:rPr>
      </w:pPr>
    </w:p>
    <w:p w:rsidR="00EA2FB5" w:rsidRPr="0054325E" w:rsidRDefault="00182994" w:rsidP="00182994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182994">
        <w:rPr>
          <w:sz w:val="26"/>
          <w:szCs w:val="28"/>
          <w:lang w:eastAsia="ar-SA"/>
        </w:rPr>
        <w:t>1.1.</w:t>
      </w:r>
      <w:r w:rsidR="00EA2FB5" w:rsidRPr="0054325E">
        <w:rPr>
          <w:sz w:val="26"/>
          <w:szCs w:val="28"/>
          <w:lang w:eastAsia="ar-SA"/>
        </w:rPr>
        <w:t xml:space="preserve">Настоящее Положение определяет основные направления деятельности органов местного самоуправления </w:t>
      </w:r>
      <w:r w:rsidR="00C168AF">
        <w:rPr>
          <w:sz w:val="26"/>
          <w:szCs w:val="28"/>
          <w:lang w:eastAsia="ar-SA"/>
        </w:rPr>
        <w:t>Ч</w:t>
      </w:r>
      <w:r w:rsidR="001E7546">
        <w:rPr>
          <w:sz w:val="26"/>
          <w:szCs w:val="28"/>
          <w:lang w:eastAsia="ar-SA"/>
        </w:rPr>
        <w:t>угуевского муниципального округа</w:t>
      </w:r>
      <w:r w:rsidR="00C168AF">
        <w:rPr>
          <w:sz w:val="26"/>
          <w:szCs w:val="28"/>
          <w:lang w:eastAsia="ar-SA"/>
        </w:rPr>
        <w:t xml:space="preserve"> </w:t>
      </w:r>
      <w:r w:rsidR="00EA2FB5" w:rsidRPr="0054325E">
        <w:rPr>
          <w:sz w:val="26"/>
          <w:szCs w:val="28"/>
          <w:lang w:eastAsia="ar-SA"/>
        </w:rPr>
        <w:t>по решению вопроса местного значения по созданию условий для предоставления транспортных услуг населению и организации транспортного</w:t>
      </w:r>
      <w:r w:rsidR="005E081B">
        <w:rPr>
          <w:sz w:val="26"/>
          <w:szCs w:val="28"/>
          <w:lang w:eastAsia="ar-SA"/>
        </w:rPr>
        <w:t xml:space="preserve"> обслуживания населения </w:t>
      </w:r>
      <w:r w:rsidRPr="00182994">
        <w:rPr>
          <w:sz w:val="26"/>
          <w:szCs w:val="28"/>
          <w:lang w:eastAsia="ar-SA"/>
        </w:rPr>
        <w:t xml:space="preserve">в границах </w:t>
      </w:r>
      <w:proofErr w:type="spellStart"/>
      <w:r w:rsidRPr="00182994">
        <w:rPr>
          <w:sz w:val="26"/>
          <w:szCs w:val="28"/>
          <w:lang w:eastAsia="ar-SA"/>
        </w:rPr>
        <w:t>Чугуевского</w:t>
      </w:r>
      <w:proofErr w:type="spellEnd"/>
      <w:r w:rsidRPr="00182994">
        <w:rPr>
          <w:sz w:val="26"/>
          <w:szCs w:val="28"/>
          <w:lang w:eastAsia="ar-SA"/>
        </w:rPr>
        <w:t xml:space="preserve"> </w:t>
      </w:r>
      <w:r w:rsidR="001E7546">
        <w:rPr>
          <w:sz w:val="26"/>
          <w:szCs w:val="28"/>
          <w:lang w:eastAsia="ar-SA"/>
        </w:rPr>
        <w:t>муниципального округа</w:t>
      </w:r>
      <w:r w:rsidR="00EA2FB5" w:rsidRPr="0054325E">
        <w:rPr>
          <w:sz w:val="26"/>
          <w:szCs w:val="28"/>
          <w:lang w:eastAsia="ar-SA"/>
        </w:rPr>
        <w:t xml:space="preserve">. </w:t>
      </w:r>
    </w:p>
    <w:p w:rsidR="00182994" w:rsidRPr="00182994" w:rsidRDefault="00EA2FB5" w:rsidP="002D141D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1.2. Понятия и термины, используемые в настоящем Положении, соответствуют понятиям и терминам, применяемым в федер</w:t>
      </w:r>
      <w:r w:rsidR="00BE4CD7">
        <w:rPr>
          <w:sz w:val="26"/>
          <w:szCs w:val="28"/>
          <w:lang w:eastAsia="ar-SA"/>
        </w:rPr>
        <w:t xml:space="preserve">альных </w:t>
      </w:r>
      <w:r w:rsidRPr="0054325E">
        <w:rPr>
          <w:sz w:val="26"/>
          <w:szCs w:val="28"/>
          <w:lang w:eastAsia="ar-SA"/>
        </w:rPr>
        <w:t>правовых актах</w:t>
      </w:r>
      <w:r w:rsidR="00BE4CD7">
        <w:rPr>
          <w:sz w:val="26"/>
          <w:szCs w:val="28"/>
          <w:lang w:eastAsia="ar-SA"/>
        </w:rPr>
        <w:t xml:space="preserve"> и правовых актах Приморского края.</w:t>
      </w:r>
    </w:p>
    <w:p w:rsidR="0054325E" w:rsidRPr="0054325E" w:rsidRDefault="002356AD" w:rsidP="00182994">
      <w:pPr>
        <w:tabs>
          <w:tab w:val="left" w:pos="1815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/>
          <w:sz w:val="26"/>
          <w:szCs w:val="28"/>
          <w:lang w:eastAsia="en-US"/>
        </w:rPr>
      </w:pPr>
      <w:r w:rsidRPr="00182994">
        <w:rPr>
          <w:rFonts w:eastAsia="Calibri"/>
          <w:b/>
          <w:sz w:val="26"/>
          <w:szCs w:val="28"/>
          <w:lang w:eastAsia="en-US"/>
        </w:rPr>
        <w:tab/>
      </w:r>
    </w:p>
    <w:p w:rsidR="0054325E" w:rsidRDefault="00182994" w:rsidP="0018299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8"/>
          <w:lang w:eastAsia="ar-SA"/>
        </w:rPr>
      </w:pPr>
      <w:r>
        <w:rPr>
          <w:b/>
          <w:sz w:val="26"/>
          <w:szCs w:val="28"/>
          <w:lang w:eastAsia="ar-SA"/>
        </w:rPr>
        <w:t xml:space="preserve">2. Основные цели </w:t>
      </w:r>
      <w:r w:rsidR="0054325E" w:rsidRPr="0054325E">
        <w:rPr>
          <w:b/>
          <w:sz w:val="26"/>
          <w:szCs w:val="28"/>
          <w:lang w:eastAsia="ar-SA"/>
        </w:rPr>
        <w:t>и принципы организации транспортного обслуживания</w:t>
      </w:r>
    </w:p>
    <w:p w:rsidR="00182994" w:rsidRPr="0054325E" w:rsidRDefault="00182994" w:rsidP="0018299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8"/>
          <w:lang w:eastAsia="ar-SA"/>
        </w:rPr>
      </w:pPr>
    </w:p>
    <w:p w:rsidR="0054325E" w:rsidRPr="0054325E" w:rsidRDefault="0054325E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2.1. Целями настоящего положения являются:</w:t>
      </w:r>
    </w:p>
    <w:p w:rsidR="0054325E" w:rsidRPr="0054325E" w:rsidRDefault="0054325E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 xml:space="preserve">- удовлетворение </w:t>
      </w:r>
      <w:r w:rsidR="00182994">
        <w:rPr>
          <w:sz w:val="26"/>
          <w:szCs w:val="28"/>
          <w:lang w:eastAsia="ar-SA"/>
        </w:rPr>
        <w:t xml:space="preserve">потребностей населения </w:t>
      </w:r>
      <w:r w:rsidRPr="0054325E">
        <w:rPr>
          <w:sz w:val="26"/>
          <w:szCs w:val="28"/>
          <w:lang w:eastAsia="ar-SA"/>
        </w:rPr>
        <w:t>в транспортных услугах, отвечающих требованиям безопасности;</w:t>
      </w:r>
    </w:p>
    <w:p w:rsidR="0054325E" w:rsidRPr="0054325E" w:rsidRDefault="00182994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 xml:space="preserve">- установление правовых и экономических основ </w:t>
      </w:r>
      <w:r w:rsidR="0054325E" w:rsidRPr="0054325E">
        <w:rPr>
          <w:sz w:val="26"/>
          <w:szCs w:val="28"/>
          <w:lang w:eastAsia="ar-SA"/>
        </w:rPr>
        <w:t>транспортного обслуживания;</w:t>
      </w:r>
    </w:p>
    <w:p w:rsidR="0054325E" w:rsidRPr="0054325E" w:rsidRDefault="0054325E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- обеспечение функционирования рынка транспортных услуг;</w:t>
      </w:r>
    </w:p>
    <w:p w:rsidR="0054325E" w:rsidRPr="0054325E" w:rsidRDefault="0054325E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- обеспечение единства понятий и системы правового регулирования в сфере деятельности пассажирского транспорта.</w:t>
      </w:r>
    </w:p>
    <w:p w:rsidR="0054325E" w:rsidRPr="0054325E" w:rsidRDefault="0054325E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2.2. Основными принципами организации и осуществления транспортного обслуживания населения являются:</w:t>
      </w:r>
    </w:p>
    <w:p w:rsidR="0054325E" w:rsidRPr="0054325E" w:rsidRDefault="0054325E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- безопасность при выполнении пассажирских перевозок;</w:t>
      </w:r>
    </w:p>
    <w:p w:rsidR="0054325E" w:rsidRPr="0054325E" w:rsidRDefault="0054325E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- качественное транспортное обслуживание населения;</w:t>
      </w:r>
    </w:p>
    <w:p w:rsidR="0054325E" w:rsidRPr="0054325E" w:rsidRDefault="0054325E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lastRenderedPageBreak/>
        <w:t>- доступность транспортных услуг для населения;</w:t>
      </w:r>
    </w:p>
    <w:p w:rsidR="0054325E" w:rsidRPr="0054325E" w:rsidRDefault="0054325E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- гарантированность предоставления услуг транспортом общего пользования;</w:t>
      </w:r>
    </w:p>
    <w:p w:rsidR="0054325E" w:rsidRPr="0054325E" w:rsidRDefault="0054325E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- равный доступ на рынке транспортных услуг перевозчиков в едином правовом и экономическом пространстве;</w:t>
      </w:r>
    </w:p>
    <w:p w:rsidR="0054325E" w:rsidRPr="0054325E" w:rsidRDefault="0054325E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 xml:space="preserve">- </w:t>
      </w:r>
      <w:r w:rsidR="002D30A0">
        <w:rPr>
          <w:sz w:val="26"/>
          <w:szCs w:val="28"/>
          <w:lang w:eastAsia="ar-SA"/>
        </w:rPr>
        <w:t xml:space="preserve"> </w:t>
      </w:r>
      <w:r w:rsidRPr="0054325E">
        <w:rPr>
          <w:sz w:val="26"/>
          <w:szCs w:val="28"/>
          <w:lang w:eastAsia="ar-SA"/>
        </w:rPr>
        <w:t>экономически обоснованная тарифная политика;</w:t>
      </w:r>
    </w:p>
    <w:p w:rsidR="0054325E" w:rsidRPr="0054325E" w:rsidRDefault="0054325E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 xml:space="preserve">- ответственность органов местного самоуправления </w:t>
      </w:r>
      <w:proofErr w:type="spellStart"/>
      <w:r w:rsidR="002D30A0">
        <w:rPr>
          <w:sz w:val="26"/>
          <w:szCs w:val="28"/>
          <w:lang w:eastAsia="ar-SA"/>
        </w:rPr>
        <w:t>Ч</w:t>
      </w:r>
      <w:r w:rsidR="001E7546">
        <w:rPr>
          <w:sz w:val="26"/>
          <w:szCs w:val="28"/>
          <w:lang w:eastAsia="ar-SA"/>
        </w:rPr>
        <w:t>угуевского</w:t>
      </w:r>
      <w:proofErr w:type="spellEnd"/>
      <w:r w:rsidR="001E7546">
        <w:rPr>
          <w:sz w:val="26"/>
          <w:szCs w:val="28"/>
          <w:lang w:eastAsia="ar-SA"/>
        </w:rPr>
        <w:t xml:space="preserve"> муниципального округа</w:t>
      </w:r>
      <w:r w:rsidR="002D30A0">
        <w:rPr>
          <w:sz w:val="26"/>
          <w:szCs w:val="28"/>
          <w:lang w:eastAsia="ar-SA"/>
        </w:rPr>
        <w:t xml:space="preserve"> </w:t>
      </w:r>
      <w:r w:rsidRPr="0054325E">
        <w:rPr>
          <w:sz w:val="26"/>
          <w:szCs w:val="28"/>
          <w:lang w:eastAsia="ar-SA"/>
        </w:rPr>
        <w:t>за обеспечение потребностей населения в пассажирских перевозках.</w:t>
      </w:r>
    </w:p>
    <w:p w:rsidR="0054325E" w:rsidRPr="0054325E" w:rsidRDefault="0054325E" w:rsidP="0018299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8"/>
          <w:lang w:eastAsia="ar-SA"/>
        </w:rPr>
      </w:pPr>
    </w:p>
    <w:p w:rsidR="0054325E" w:rsidRPr="0054325E" w:rsidRDefault="0054325E" w:rsidP="0018299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8"/>
          <w:lang w:eastAsia="ar-SA"/>
        </w:rPr>
      </w:pPr>
      <w:r w:rsidRPr="0054325E">
        <w:rPr>
          <w:b/>
          <w:sz w:val="26"/>
          <w:szCs w:val="28"/>
          <w:lang w:eastAsia="ar-SA"/>
        </w:rPr>
        <w:t xml:space="preserve">3. Полномочия органов местного самоуправления </w:t>
      </w:r>
      <w:proofErr w:type="spellStart"/>
      <w:r w:rsidR="00310DCD">
        <w:rPr>
          <w:b/>
          <w:sz w:val="26"/>
          <w:szCs w:val="28"/>
          <w:lang w:eastAsia="ar-SA"/>
        </w:rPr>
        <w:t>Чугуевского</w:t>
      </w:r>
      <w:proofErr w:type="spellEnd"/>
      <w:r w:rsidR="00310DCD">
        <w:rPr>
          <w:b/>
          <w:sz w:val="26"/>
          <w:szCs w:val="28"/>
          <w:lang w:eastAsia="ar-SA"/>
        </w:rPr>
        <w:t xml:space="preserve"> </w:t>
      </w:r>
      <w:r w:rsidRPr="0054325E">
        <w:rPr>
          <w:b/>
          <w:sz w:val="26"/>
          <w:szCs w:val="28"/>
          <w:lang w:eastAsia="ar-SA"/>
        </w:rPr>
        <w:t xml:space="preserve">муниципального </w:t>
      </w:r>
      <w:r w:rsidR="001E7546">
        <w:rPr>
          <w:b/>
          <w:sz w:val="26"/>
          <w:szCs w:val="28"/>
          <w:lang w:eastAsia="ar-SA"/>
        </w:rPr>
        <w:t>округа</w:t>
      </w:r>
    </w:p>
    <w:p w:rsidR="0054325E" w:rsidRPr="0054325E" w:rsidRDefault="0054325E" w:rsidP="0018299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8"/>
          <w:lang w:eastAsia="ar-SA"/>
        </w:rPr>
      </w:pPr>
    </w:p>
    <w:p w:rsidR="0054325E" w:rsidRPr="0054325E" w:rsidRDefault="0054325E" w:rsidP="00310DCD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 xml:space="preserve">3.1. К полномочиям Думы </w:t>
      </w:r>
      <w:r w:rsidR="00310DCD">
        <w:rPr>
          <w:sz w:val="26"/>
          <w:szCs w:val="28"/>
          <w:lang w:eastAsia="ar-SA"/>
        </w:rPr>
        <w:t>Чугуевского</w:t>
      </w:r>
      <w:r w:rsidR="001E7546">
        <w:rPr>
          <w:sz w:val="26"/>
          <w:szCs w:val="28"/>
          <w:lang w:eastAsia="ar-SA"/>
        </w:rPr>
        <w:t xml:space="preserve"> муниципального округа</w:t>
      </w:r>
      <w:r w:rsidRPr="0054325E">
        <w:rPr>
          <w:sz w:val="26"/>
          <w:szCs w:val="28"/>
          <w:lang w:eastAsia="ar-SA"/>
        </w:rPr>
        <w:t xml:space="preserve"> по решению вопроса по созданию условий для предоставления транспортных услуг населению и организации транспортного обслуживани</w:t>
      </w:r>
      <w:r w:rsidR="00310DCD">
        <w:rPr>
          <w:sz w:val="26"/>
          <w:szCs w:val="28"/>
          <w:lang w:eastAsia="ar-SA"/>
        </w:rPr>
        <w:t xml:space="preserve">я населения в границах </w:t>
      </w:r>
      <w:proofErr w:type="spellStart"/>
      <w:r w:rsidR="00310DCD">
        <w:rPr>
          <w:sz w:val="26"/>
          <w:szCs w:val="28"/>
          <w:lang w:eastAsia="ar-SA"/>
        </w:rPr>
        <w:t>Чугуевского</w:t>
      </w:r>
      <w:proofErr w:type="spellEnd"/>
      <w:r w:rsidR="001E7546">
        <w:rPr>
          <w:sz w:val="26"/>
          <w:szCs w:val="28"/>
          <w:lang w:eastAsia="ar-SA"/>
        </w:rPr>
        <w:t xml:space="preserve"> муниципального округа</w:t>
      </w:r>
      <w:r w:rsidRPr="0054325E">
        <w:rPr>
          <w:sz w:val="26"/>
          <w:szCs w:val="28"/>
          <w:lang w:eastAsia="ar-SA"/>
        </w:rPr>
        <w:t xml:space="preserve"> относятся:</w:t>
      </w:r>
    </w:p>
    <w:p w:rsidR="0054325E" w:rsidRPr="0054325E" w:rsidRDefault="0054325E" w:rsidP="001B69D7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- принятие нормат</w:t>
      </w:r>
      <w:r w:rsidR="009B233F">
        <w:rPr>
          <w:sz w:val="26"/>
          <w:szCs w:val="28"/>
          <w:lang w:eastAsia="ar-SA"/>
        </w:rPr>
        <w:t xml:space="preserve">ивных правовых актов в области </w:t>
      </w:r>
      <w:r w:rsidRPr="0054325E">
        <w:rPr>
          <w:sz w:val="26"/>
          <w:szCs w:val="28"/>
          <w:lang w:eastAsia="ar-SA"/>
        </w:rPr>
        <w:t>создания условий для предоставления транспортных услуг населению и организации транспортного обслужи</w:t>
      </w:r>
      <w:r w:rsidR="009B233F">
        <w:rPr>
          <w:sz w:val="26"/>
          <w:szCs w:val="28"/>
          <w:lang w:eastAsia="ar-SA"/>
        </w:rPr>
        <w:t xml:space="preserve">вания населения в границах </w:t>
      </w:r>
      <w:proofErr w:type="spellStart"/>
      <w:r w:rsidR="009B233F">
        <w:rPr>
          <w:sz w:val="26"/>
          <w:szCs w:val="28"/>
          <w:lang w:eastAsia="ar-SA"/>
        </w:rPr>
        <w:t>Чугуевского</w:t>
      </w:r>
      <w:proofErr w:type="spellEnd"/>
      <w:r w:rsidR="001E7546">
        <w:rPr>
          <w:sz w:val="26"/>
          <w:szCs w:val="28"/>
          <w:lang w:eastAsia="ar-SA"/>
        </w:rPr>
        <w:t xml:space="preserve"> муниципального округа</w:t>
      </w:r>
      <w:r w:rsidRPr="0054325E">
        <w:rPr>
          <w:sz w:val="26"/>
          <w:szCs w:val="28"/>
          <w:lang w:eastAsia="ar-SA"/>
        </w:rPr>
        <w:t xml:space="preserve">; </w:t>
      </w:r>
    </w:p>
    <w:p w:rsidR="0054325E" w:rsidRPr="0054325E" w:rsidRDefault="0054325E" w:rsidP="001B69D7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 xml:space="preserve">- утверждение расходов бюджета </w:t>
      </w:r>
      <w:r w:rsidR="009B233F">
        <w:rPr>
          <w:sz w:val="26"/>
          <w:szCs w:val="28"/>
          <w:lang w:eastAsia="ar-SA"/>
        </w:rPr>
        <w:t>Ч</w:t>
      </w:r>
      <w:r w:rsidR="001E7546">
        <w:rPr>
          <w:sz w:val="26"/>
          <w:szCs w:val="28"/>
          <w:lang w:eastAsia="ar-SA"/>
        </w:rPr>
        <w:t>угуевского муниципального округа</w:t>
      </w:r>
      <w:r w:rsidR="009B233F">
        <w:rPr>
          <w:sz w:val="26"/>
          <w:szCs w:val="28"/>
          <w:lang w:eastAsia="ar-SA"/>
        </w:rPr>
        <w:t xml:space="preserve"> </w:t>
      </w:r>
      <w:r w:rsidRPr="0054325E">
        <w:rPr>
          <w:sz w:val="26"/>
          <w:szCs w:val="28"/>
          <w:lang w:eastAsia="ar-SA"/>
        </w:rPr>
        <w:t>по созданию условий для предоставления транспортных услуг населению и организации транспортного обслужива</w:t>
      </w:r>
      <w:r w:rsidR="009B233F">
        <w:rPr>
          <w:sz w:val="26"/>
          <w:szCs w:val="28"/>
          <w:lang w:eastAsia="ar-SA"/>
        </w:rPr>
        <w:t xml:space="preserve">ния населения в границах </w:t>
      </w:r>
      <w:proofErr w:type="spellStart"/>
      <w:r w:rsidR="009B233F">
        <w:rPr>
          <w:sz w:val="26"/>
          <w:szCs w:val="28"/>
          <w:lang w:eastAsia="ar-SA"/>
        </w:rPr>
        <w:t>Чугуевского</w:t>
      </w:r>
      <w:proofErr w:type="spellEnd"/>
      <w:r w:rsidR="001E7546">
        <w:rPr>
          <w:sz w:val="26"/>
          <w:szCs w:val="28"/>
          <w:lang w:eastAsia="ar-SA"/>
        </w:rPr>
        <w:t xml:space="preserve"> муниципального округа</w:t>
      </w:r>
      <w:r w:rsidR="009B233F">
        <w:rPr>
          <w:sz w:val="26"/>
          <w:szCs w:val="28"/>
          <w:lang w:eastAsia="ar-SA"/>
        </w:rPr>
        <w:t>;</w:t>
      </w:r>
    </w:p>
    <w:p w:rsidR="0054325E" w:rsidRPr="0054325E" w:rsidRDefault="0054325E" w:rsidP="001B69D7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- осуществление иных полномочий, установленных федеральным законо</w:t>
      </w:r>
      <w:r w:rsidR="009B233F">
        <w:rPr>
          <w:sz w:val="26"/>
          <w:szCs w:val="28"/>
          <w:lang w:eastAsia="ar-SA"/>
        </w:rPr>
        <w:t>дательством, законодательством Приморского</w:t>
      </w:r>
      <w:r w:rsidRPr="0054325E">
        <w:rPr>
          <w:sz w:val="26"/>
          <w:szCs w:val="28"/>
          <w:lang w:eastAsia="ar-SA"/>
        </w:rPr>
        <w:t xml:space="preserve"> края и нормативными правовыми актами </w:t>
      </w:r>
      <w:proofErr w:type="spellStart"/>
      <w:r w:rsidR="009B233F">
        <w:rPr>
          <w:sz w:val="26"/>
          <w:szCs w:val="28"/>
          <w:lang w:eastAsia="ar-SA"/>
        </w:rPr>
        <w:t>Чугуевс</w:t>
      </w:r>
      <w:r w:rsidR="00E96BD3">
        <w:rPr>
          <w:sz w:val="26"/>
          <w:szCs w:val="28"/>
          <w:lang w:eastAsia="ar-SA"/>
        </w:rPr>
        <w:t>к</w:t>
      </w:r>
      <w:r w:rsidR="009B233F">
        <w:rPr>
          <w:sz w:val="26"/>
          <w:szCs w:val="28"/>
          <w:lang w:eastAsia="ar-SA"/>
        </w:rPr>
        <w:t>ого</w:t>
      </w:r>
      <w:proofErr w:type="spellEnd"/>
      <w:r w:rsidR="001E7546">
        <w:rPr>
          <w:sz w:val="26"/>
          <w:szCs w:val="28"/>
          <w:lang w:eastAsia="ar-SA"/>
        </w:rPr>
        <w:t xml:space="preserve"> муниципального округа</w:t>
      </w:r>
      <w:r w:rsidRPr="0054325E">
        <w:rPr>
          <w:sz w:val="26"/>
          <w:szCs w:val="28"/>
          <w:lang w:eastAsia="ar-SA"/>
        </w:rPr>
        <w:t xml:space="preserve"> по организации транспортного обслуживания населения и не отнесенных к компетенции иных органов.</w:t>
      </w:r>
    </w:p>
    <w:p w:rsidR="0054325E" w:rsidRPr="0054325E" w:rsidRDefault="0054325E" w:rsidP="0018299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ab/>
        <w:t xml:space="preserve">3.2. Администрация </w:t>
      </w:r>
      <w:proofErr w:type="spellStart"/>
      <w:r w:rsidR="00E96BD3">
        <w:rPr>
          <w:sz w:val="26"/>
          <w:szCs w:val="28"/>
          <w:lang w:eastAsia="ar-SA"/>
        </w:rPr>
        <w:t>Чугуевского</w:t>
      </w:r>
      <w:proofErr w:type="spellEnd"/>
      <w:r w:rsidR="001E7546">
        <w:rPr>
          <w:sz w:val="26"/>
          <w:szCs w:val="28"/>
          <w:lang w:eastAsia="ar-SA"/>
        </w:rPr>
        <w:t xml:space="preserve"> муниципального округа</w:t>
      </w:r>
      <w:r w:rsidRPr="0054325E">
        <w:rPr>
          <w:sz w:val="26"/>
          <w:szCs w:val="28"/>
          <w:lang w:eastAsia="ar-SA"/>
        </w:rPr>
        <w:t xml:space="preserve"> является уполномоченным органом местного самоуправления на осуществление функций по организации регулярных перевозок, возлагаемых </w:t>
      </w:r>
      <w:r w:rsidR="00BE4CD7">
        <w:rPr>
          <w:sz w:val="26"/>
          <w:szCs w:val="28"/>
          <w:lang w:eastAsia="ar-SA"/>
        </w:rPr>
        <w:t>ф</w:t>
      </w:r>
      <w:r w:rsidRPr="0054325E">
        <w:rPr>
          <w:sz w:val="26"/>
          <w:szCs w:val="28"/>
          <w:lang w:eastAsia="ar-SA"/>
        </w:rPr>
        <w:t xml:space="preserve">едеральным законодательством на органы местного самоуправления. К полномочиям </w:t>
      </w:r>
      <w:r w:rsidR="00E8226F">
        <w:rPr>
          <w:sz w:val="26"/>
          <w:szCs w:val="28"/>
          <w:lang w:eastAsia="ar-SA"/>
        </w:rPr>
        <w:t>а</w:t>
      </w:r>
      <w:r w:rsidRPr="0054325E">
        <w:rPr>
          <w:sz w:val="26"/>
          <w:szCs w:val="28"/>
          <w:lang w:eastAsia="ar-SA"/>
        </w:rPr>
        <w:t xml:space="preserve">дминистрации </w:t>
      </w:r>
      <w:r w:rsidR="00E8226F">
        <w:rPr>
          <w:sz w:val="26"/>
          <w:szCs w:val="28"/>
          <w:lang w:eastAsia="ar-SA"/>
        </w:rPr>
        <w:t>Чугуевского</w:t>
      </w:r>
      <w:r w:rsidRPr="0054325E">
        <w:rPr>
          <w:sz w:val="26"/>
          <w:szCs w:val="28"/>
          <w:lang w:eastAsia="ar-SA"/>
        </w:rPr>
        <w:t xml:space="preserve"> </w:t>
      </w:r>
      <w:r w:rsidR="001E7546">
        <w:rPr>
          <w:sz w:val="26"/>
          <w:szCs w:val="28"/>
          <w:lang w:eastAsia="ar-SA"/>
        </w:rPr>
        <w:lastRenderedPageBreak/>
        <w:t>муниципального округа</w:t>
      </w:r>
      <w:r w:rsidRPr="0054325E">
        <w:rPr>
          <w:sz w:val="26"/>
          <w:szCs w:val="28"/>
          <w:lang w:eastAsia="ar-SA"/>
        </w:rPr>
        <w:t xml:space="preserve"> по решению вопроса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</w:t>
      </w:r>
      <w:proofErr w:type="spellStart"/>
      <w:r w:rsidR="00337088">
        <w:rPr>
          <w:sz w:val="26"/>
          <w:szCs w:val="28"/>
          <w:lang w:eastAsia="ar-SA"/>
        </w:rPr>
        <w:t>Чугуевского</w:t>
      </w:r>
      <w:proofErr w:type="spellEnd"/>
      <w:r w:rsidR="001E7546">
        <w:rPr>
          <w:sz w:val="26"/>
          <w:szCs w:val="28"/>
          <w:lang w:eastAsia="ar-SA"/>
        </w:rPr>
        <w:t xml:space="preserve"> муниципального округа</w:t>
      </w:r>
      <w:r w:rsidRPr="0054325E">
        <w:rPr>
          <w:sz w:val="26"/>
          <w:szCs w:val="28"/>
          <w:lang w:eastAsia="ar-SA"/>
        </w:rPr>
        <w:t>, в том числе по организа</w:t>
      </w:r>
      <w:r w:rsidR="002D30A0">
        <w:rPr>
          <w:sz w:val="26"/>
          <w:szCs w:val="28"/>
          <w:lang w:eastAsia="ar-SA"/>
        </w:rPr>
        <w:t xml:space="preserve">ции регулярных перевозок (далее - </w:t>
      </w:r>
      <w:r w:rsidRPr="0054325E">
        <w:rPr>
          <w:sz w:val="26"/>
          <w:szCs w:val="28"/>
          <w:lang w:eastAsia="ar-SA"/>
        </w:rPr>
        <w:t>вопроса местного значения) относятся:</w:t>
      </w:r>
    </w:p>
    <w:p w:rsidR="0054325E" w:rsidRPr="0054325E" w:rsidRDefault="0054325E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1)</w:t>
      </w:r>
      <w:r w:rsidRPr="0054325E">
        <w:rPr>
          <w:sz w:val="26"/>
          <w:szCs w:val="28"/>
          <w:lang w:eastAsia="ar-SA"/>
        </w:rPr>
        <w:tab/>
        <w:t xml:space="preserve">определение уполномоченного органа </w:t>
      </w:r>
      <w:r w:rsidR="00723120">
        <w:rPr>
          <w:sz w:val="26"/>
          <w:szCs w:val="28"/>
          <w:lang w:eastAsia="ar-SA"/>
        </w:rPr>
        <w:t>а</w:t>
      </w:r>
      <w:r w:rsidRPr="0054325E">
        <w:rPr>
          <w:sz w:val="26"/>
          <w:szCs w:val="28"/>
          <w:lang w:eastAsia="ar-SA"/>
        </w:rPr>
        <w:t xml:space="preserve">дминистрации </w:t>
      </w:r>
      <w:proofErr w:type="spellStart"/>
      <w:r w:rsidR="00723120">
        <w:rPr>
          <w:sz w:val="26"/>
          <w:szCs w:val="28"/>
          <w:lang w:eastAsia="ar-SA"/>
        </w:rPr>
        <w:t>Чугуевского</w:t>
      </w:r>
      <w:proofErr w:type="spellEnd"/>
      <w:r w:rsidR="001E7546">
        <w:rPr>
          <w:sz w:val="26"/>
          <w:szCs w:val="28"/>
          <w:lang w:eastAsia="ar-SA"/>
        </w:rPr>
        <w:t xml:space="preserve"> муниципального округа</w:t>
      </w:r>
      <w:r w:rsidRPr="0054325E">
        <w:rPr>
          <w:sz w:val="26"/>
          <w:szCs w:val="28"/>
          <w:lang w:eastAsia="ar-SA"/>
        </w:rPr>
        <w:t xml:space="preserve"> по решению вопроса местного значения;</w:t>
      </w:r>
    </w:p>
    <w:p w:rsidR="0054325E" w:rsidRPr="0054325E" w:rsidRDefault="0054325E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2)</w:t>
      </w:r>
      <w:r w:rsidRPr="0054325E">
        <w:rPr>
          <w:sz w:val="26"/>
          <w:szCs w:val="28"/>
          <w:lang w:eastAsia="ar-SA"/>
        </w:rPr>
        <w:tab/>
        <w:t>утверждение муниципальных программ</w:t>
      </w:r>
      <w:r w:rsidR="00D40A59">
        <w:rPr>
          <w:sz w:val="26"/>
          <w:szCs w:val="28"/>
          <w:lang w:eastAsia="ar-SA"/>
        </w:rPr>
        <w:t xml:space="preserve"> или внесение мероприятий в муниципальные программы округа </w:t>
      </w:r>
      <w:r w:rsidRPr="0054325E">
        <w:rPr>
          <w:sz w:val="26"/>
          <w:szCs w:val="28"/>
          <w:lang w:eastAsia="ar-SA"/>
        </w:rPr>
        <w:t xml:space="preserve"> по созданию условий в целях решения вопроса местного значения;</w:t>
      </w:r>
    </w:p>
    <w:p w:rsidR="0054325E" w:rsidRPr="0054325E" w:rsidRDefault="0054325E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3)</w:t>
      </w:r>
      <w:r w:rsidRPr="0054325E">
        <w:rPr>
          <w:sz w:val="26"/>
          <w:szCs w:val="28"/>
          <w:lang w:eastAsia="ar-SA"/>
        </w:rPr>
        <w:tab/>
        <w:t xml:space="preserve">утверждение порядка установления, изменения, отмены муниципальных маршрутов регулярных перевозок в границах </w:t>
      </w:r>
      <w:proofErr w:type="spellStart"/>
      <w:r w:rsidR="00280AC5" w:rsidRPr="00BF56F1">
        <w:rPr>
          <w:sz w:val="26"/>
          <w:szCs w:val="28"/>
          <w:lang w:eastAsia="ar-SA"/>
        </w:rPr>
        <w:t>Чугуевского</w:t>
      </w:r>
      <w:proofErr w:type="spellEnd"/>
      <w:r w:rsidR="001E7546">
        <w:rPr>
          <w:sz w:val="26"/>
          <w:szCs w:val="28"/>
          <w:lang w:eastAsia="ar-SA"/>
        </w:rPr>
        <w:t xml:space="preserve"> муниципального округа</w:t>
      </w:r>
      <w:r w:rsidRPr="0054325E">
        <w:rPr>
          <w:sz w:val="26"/>
          <w:szCs w:val="28"/>
          <w:lang w:eastAsia="ar-SA"/>
        </w:rPr>
        <w:t>;</w:t>
      </w:r>
    </w:p>
    <w:p w:rsidR="0054325E" w:rsidRPr="0054325E" w:rsidRDefault="0054325E" w:rsidP="002D141D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4)</w:t>
      </w:r>
      <w:r w:rsidRPr="0054325E">
        <w:rPr>
          <w:sz w:val="26"/>
          <w:szCs w:val="28"/>
          <w:lang w:eastAsia="ar-SA"/>
        </w:rPr>
        <w:tab/>
        <w:t xml:space="preserve">принятие документа планирования регулярных перевозок, устанавливающего перечень мероприятий по развитию регулярных перевозок, организация которых относится к компетенции органов местного самоуправления </w:t>
      </w:r>
      <w:proofErr w:type="spellStart"/>
      <w:r w:rsidR="00EB2F92">
        <w:rPr>
          <w:sz w:val="26"/>
          <w:szCs w:val="28"/>
          <w:lang w:eastAsia="ar-SA"/>
        </w:rPr>
        <w:t>Чугуевского</w:t>
      </w:r>
      <w:proofErr w:type="spellEnd"/>
      <w:r w:rsidR="00EB2F92">
        <w:rPr>
          <w:sz w:val="26"/>
          <w:szCs w:val="28"/>
          <w:lang w:eastAsia="ar-SA"/>
        </w:rPr>
        <w:t xml:space="preserve"> </w:t>
      </w:r>
      <w:r w:rsidR="001E7546">
        <w:rPr>
          <w:sz w:val="26"/>
          <w:szCs w:val="28"/>
          <w:lang w:eastAsia="ar-SA"/>
        </w:rPr>
        <w:t>муниципального округа</w:t>
      </w:r>
      <w:r w:rsidR="00D40A59">
        <w:rPr>
          <w:sz w:val="26"/>
          <w:szCs w:val="28"/>
          <w:lang w:eastAsia="ar-SA"/>
        </w:rPr>
        <w:t xml:space="preserve">  (План развития регулярных перевозок)</w:t>
      </w:r>
      <w:r w:rsidRPr="0054325E">
        <w:rPr>
          <w:sz w:val="26"/>
          <w:szCs w:val="28"/>
          <w:lang w:eastAsia="ar-SA"/>
        </w:rPr>
        <w:t>;</w:t>
      </w:r>
    </w:p>
    <w:p w:rsidR="005E081B" w:rsidRPr="0054325E" w:rsidRDefault="002D141D" w:rsidP="005E081B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>5</w:t>
      </w:r>
      <w:r w:rsidR="0054325E" w:rsidRPr="0054325E">
        <w:rPr>
          <w:sz w:val="26"/>
          <w:szCs w:val="28"/>
          <w:lang w:eastAsia="ar-SA"/>
        </w:rPr>
        <w:t>)</w:t>
      </w:r>
      <w:r w:rsidR="0054325E" w:rsidRPr="0054325E">
        <w:rPr>
          <w:sz w:val="26"/>
          <w:szCs w:val="28"/>
          <w:lang w:eastAsia="ar-SA"/>
        </w:rPr>
        <w:tab/>
        <w:t>утверждение порядка возмещения расходов перевозчиков, связанных с оказанием ими транспортных услуг населению по маршрутам регулярного сообщения в порядке и случаях, установленными действующим законодательством;</w:t>
      </w:r>
    </w:p>
    <w:p w:rsidR="00AF61F5" w:rsidRDefault="002D141D" w:rsidP="00AF6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>6</w:t>
      </w:r>
      <w:r w:rsidR="0054325E" w:rsidRPr="0054325E">
        <w:rPr>
          <w:sz w:val="26"/>
          <w:szCs w:val="28"/>
          <w:lang w:eastAsia="ar-SA"/>
        </w:rPr>
        <w:t>)</w:t>
      </w:r>
      <w:r w:rsidR="0054325E" w:rsidRPr="0054325E">
        <w:rPr>
          <w:sz w:val="26"/>
          <w:szCs w:val="28"/>
          <w:lang w:eastAsia="ar-SA"/>
        </w:rPr>
        <w:tab/>
        <w:t>установление требований к осуществлению перевозок по нерегулируемым тарифам;</w:t>
      </w:r>
    </w:p>
    <w:p w:rsidR="00AF61F5" w:rsidRPr="0054325E" w:rsidRDefault="002D141D" w:rsidP="00AF61F5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>7</w:t>
      </w:r>
      <w:r w:rsidR="00AF61F5">
        <w:rPr>
          <w:sz w:val="26"/>
          <w:szCs w:val="28"/>
          <w:lang w:eastAsia="ar-SA"/>
        </w:rPr>
        <w:t>)    принятие решений</w:t>
      </w:r>
      <w:r w:rsidR="00AF61F5" w:rsidRPr="00AF61F5">
        <w:rPr>
          <w:sz w:val="26"/>
          <w:szCs w:val="28"/>
          <w:lang w:eastAsia="ar-SA"/>
        </w:rPr>
        <w:t xml:space="preserve"> об установлении, изменении, отмены муниципальных маршрутов регулярных перевозок;</w:t>
      </w:r>
    </w:p>
    <w:p w:rsidR="0054325E" w:rsidRPr="0054325E" w:rsidRDefault="002D141D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>8</w:t>
      </w:r>
      <w:r w:rsidR="0054325E" w:rsidRPr="0054325E">
        <w:rPr>
          <w:sz w:val="26"/>
          <w:szCs w:val="28"/>
          <w:lang w:eastAsia="ar-SA"/>
        </w:rPr>
        <w:t>)</w:t>
      </w:r>
      <w:r w:rsidR="0054325E" w:rsidRPr="0054325E">
        <w:rPr>
          <w:sz w:val="26"/>
          <w:szCs w:val="28"/>
          <w:lang w:eastAsia="ar-SA"/>
        </w:rPr>
        <w:tab/>
        <w:t xml:space="preserve">осуществление иных полномочий, установленных федеральным законодательством, законодательством </w:t>
      </w:r>
      <w:r w:rsidR="009F00A5">
        <w:rPr>
          <w:sz w:val="26"/>
          <w:szCs w:val="28"/>
          <w:lang w:eastAsia="ar-SA"/>
        </w:rPr>
        <w:t>Приморского</w:t>
      </w:r>
      <w:r w:rsidR="0054325E" w:rsidRPr="0054325E">
        <w:rPr>
          <w:sz w:val="26"/>
          <w:szCs w:val="28"/>
          <w:lang w:eastAsia="ar-SA"/>
        </w:rPr>
        <w:t xml:space="preserve"> края и нормативными правовыми актами </w:t>
      </w:r>
      <w:proofErr w:type="spellStart"/>
      <w:r w:rsidR="009F00A5">
        <w:rPr>
          <w:sz w:val="26"/>
          <w:szCs w:val="28"/>
          <w:lang w:eastAsia="ar-SA"/>
        </w:rPr>
        <w:t>Чугуевского</w:t>
      </w:r>
      <w:proofErr w:type="spellEnd"/>
      <w:r w:rsidR="001E7546">
        <w:rPr>
          <w:sz w:val="26"/>
          <w:szCs w:val="28"/>
          <w:lang w:eastAsia="ar-SA"/>
        </w:rPr>
        <w:t xml:space="preserve"> муниципального округа</w:t>
      </w:r>
      <w:r w:rsidR="0054325E" w:rsidRPr="0054325E">
        <w:rPr>
          <w:sz w:val="26"/>
          <w:szCs w:val="28"/>
          <w:lang w:eastAsia="ar-SA"/>
        </w:rPr>
        <w:t xml:space="preserve"> по реализации вопроса местного значения.</w:t>
      </w:r>
    </w:p>
    <w:p w:rsidR="0054325E" w:rsidRPr="0054325E" w:rsidRDefault="0054325E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3.3.</w:t>
      </w:r>
      <w:r w:rsidRPr="0054325E">
        <w:rPr>
          <w:sz w:val="26"/>
          <w:szCs w:val="28"/>
          <w:lang w:eastAsia="ar-SA"/>
        </w:rPr>
        <w:tab/>
        <w:t xml:space="preserve">К полномочиям уполномоченного органа </w:t>
      </w:r>
      <w:r w:rsidR="009F00A5" w:rsidRPr="00080ABB">
        <w:rPr>
          <w:sz w:val="26"/>
          <w:szCs w:val="28"/>
          <w:lang w:eastAsia="ar-SA"/>
        </w:rPr>
        <w:t>а</w:t>
      </w:r>
      <w:r w:rsidRPr="0054325E">
        <w:rPr>
          <w:sz w:val="26"/>
          <w:szCs w:val="28"/>
          <w:lang w:eastAsia="ar-SA"/>
        </w:rPr>
        <w:t xml:space="preserve">дминистрации </w:t>
      </w:r>
      <w:proofErr w:type="spellStart"/>
      <w:r w:rsidR="009F00A5" w:rsidRPr="00080ABB">
        <w:rPr>
          <w:sz w:val="26"/>
          <w:szCs w:val="28"/>
          <w:lang w:eastAsia="ar-SA"/>
        </w:rPr>
        <w:t>Чугуевского</w:t>
      </w:r>
      <w:proofErr w:type="spellEnd"/>
      <w:r w:rsidR="001414B4">
        <w:rPr>
          <w:sz w:val="26"/>
          <w:szCs w:val="28"/>
          <w:lang w:eastAsia="ar-SA"/>
        </w:rPr>
        <w:t xml:space="preserve"> муниципального округа</w:t>
      </w:r>
      <w:r w:rsidRPr="0054325E">
        <w:rPr>
          <w:sz w:val="26"/>
          <w:szCs w:val="28"/>
          <w:lang w:eastAsia="ar-SA"/>
        </w:rPr>
        <w:t xml:space="preserve"> по решению вопроса местного значения:</w:t>
      </w:r>
    </w:p>
    <w:p w:rsidR="0054325E" w:rsidRPr="0054325E" w:rsidRDefault="0054325E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AF61F5">
        <w:rPr>
          <w:sz w:val="26"/>
          <w:szCs w:val="28"/>
          <w:lang w:eastAsia="ar-SA"/>
        </w:rPr>
        <w:t>1)</w:t>
      </w:r>
      <w:r w:rsidRPr="00AF61F5">
        <w:rPr>
          <w:sz w:val="26"/>
          <w:szCs w:val="28"/>
          <w:lang w:eastAsia="ar-SA"/>
        </w:rPr>
        <w:tab/>
      </w:r>
      <w:r w:rsidR="00AF61F5" w:rsidRPr="00AF61F5">
        <w:rPr>
          <w:sz w:val="26"/>
          <w:szCs w:val="28"/>
          <w:lang w:eastAsia="ar-SA"/>
        </w:rPr>
        <w:t xml:space="preserve">разработка проектов </w:t>
      </w:r>
      <w:r w:rsidRPr="00AF61F5">
        <w:rPr>
          <w:sz w:val="26"/>
          <w:szCs w:val="28"/>
          <w:lang w:eastAsia="ar-SA"/>
        </w:rPr>
        <w:t>решений об установлении, изменении, отмены муниципальных маршрутов регулярных перевозок;</w:t>
      </w:r>
    </w:p>
    <w:p w:rsidR="0054325E" w:rsidRPr="0054325E" w:rsidRDefault="0054325E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lastRenderedPageBreak/>
        <w:t>2)</w:t>
      </w:r>
      <w:r w:rsidRPr="0054325E">
        <w:rPr>
          <w:sz w:val="26"/>
          <w:szCs w:val="28"/>
          <w:lang w:eastAsia="ar-SA"/>
        </w:rPr>
        <w:tab/>
      </w:r>
      <w:r w:rsidR="005873F3">
        <w:rPr>
          <w:sz w:val="26"/>
          <w:szCs w:val="28"/>
          <w:lang w:eastAsia="ar-SA"/>
        </w:rPr>
        <w:t>о</w:t>
      </w:r>
      <w:r w:rsidRPr="0054325E">
        <w:rPr>
          <w:sz w:val="26"/>
          <w:szCs w:val="28"/>
          <w:lang w:eastAsia="ar-SA"/>
        </w:rPr>
        <w:t xml:space="preserve">существление взаимодействия с территориальными органами федеральных органов исполнительной власти по </w:t>
      </w:r>
      <w:r w:rsidR="000015BF" w:rsidRPr="00080ABB">
        <w:rPr>
          <w:sz w:val="26"/>
          <w:szCs w:val="28"/>
          <w:lang w:eastAsia="ar-SA"/>
        </w:rPr>
        <w:t xml:space="preserve">Приморскому краю </w:t>
      </w:r>
      <w:r w:rsidRPr="0054325E">
        <w:rPr>
          <w:sz w:val="26"/>
          <w:szCs w:val="28"/>
          <w:lang w:eastAsia="ar-SA"/>
        </w:rPr>
        <w:t>по вопросам организации и осуществления транспортного обслуживания населения на муниципальных маршрутах регулярных перевозок;</w:t>
      </w:r>
    </w:p>
    <w:p w:rsidR="0054325E" w:rsidRPr="0054325E" w:rsidRDefault="0054325E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3)</w:t>
      </w:r>
      <w:r w:rsidRPr="0054325E">
        <w:rPr>
          <w:sz w:val="26"/>
          <w:szCs w:val="28"/>
          <w:lang w:eastAsia="ar-SA"/>
        </w:rPr>
        <w:tab/>
      </w:r>
      <w:r w:rsidR="00100CBD">
        <w:rPr>
          <w:sz w:val="26"/>
          <w:szCs w:val="28"/>
          <w:lang w:eastAsia="ar-SA"/>
        </w:rPr>
        <w:t>р</w:t>
      </w:r>
      <w:r w:rsidRPr="0054325E">
        <w:rPr>
          <w:sz w:val="26"/>
          <w:szCs w:val="28"/>
          <w:lang w:eastAsia="ar-SA"/>
        </w:rPr>
        <w:t>азработка проектов муниципальных программ</w:t>
      </w:r>
      <w:r w:rsidR="00D40A59">
        <w:rPr>
          <w:sz w:val="26"/>
          <w:szCs w:val="28"/>
          <w:lang w:eastAsia="ar-SA"/>
        </w:rPr>
        <w:t xml:space="preserve"> или внесение мероприятий в муниципальные программы округа</w:t>
      </w:r>
      <w:r w:rsidRPr="0054325E">
        <w:rPr>
          <w:sz w:val="26"/>
          <w:szCs w:val="28"/>
          <w:lang w:eastAsia="ar-SA"/>
        </w:rPr>
        <w:t xml:space="preserve"> по решению вопроса местного значения; </w:t>
      </w:r>
    </w:p>
    <w:p w:rsidR="0054325E" w:rsidRPr="0054325E" w:rsidRDefault="0054325E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4)</w:t>
      </w:r>
      <w:r w:rsidRPr="0054325E">
        <w:rPr>
          <w:sz w:val="26"/>
          <w:szCs w:val="28"/>
          <w:lang w:eastAsia="ar-SA"/>
        </w:rPr>
        <w:tab/>
      </w:r>
      <w:r w:rsidR="00100CBD">
        <w:rPr>
          <w:sz w:val="26"/>
          <w:szCs w:val="28"/>
          <w:lang w:eastAsia="ar-SA"/>
        </w:rPr>
        <w:t>п</w:t>
      </w:r>
      <w:r w:rsidRPr="0054325E">
        <w:rPr>
          <w:sz w:val="26"/>
          <w:szCs w:val="28"/>
          <w:lang w:eastAsia="ar-SA"/>
        </w:rPr>
        <w:t>роведение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тарифам;</w:t>
      </w:r>
    </w:p>
    <w:p w:rsidR="0054325E" w:rsidRPr="0054325E" w:rsidRDefault="0054325E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proofErr w:type="gramStart"/>
      <w:r w:rsidRPr="0054325E">
        <w:rPr>
          <w:sz w:val="26"/>
          <w:szCs w:val="28"/>
          <w:lang w:eastAsia="ar-SA"/>
        </w:rPr>
        <w:t>5)</w:t>
      </w:r>
      <w:r w:rsidRPr="0054325E">
        <w:rPr>
          <w:sz w:val="26"/>
          <w:szCs w:val="28"/>
          <w:lang w:eastAsia="ar-SA"/>
        </w:rPr>
        <w:tab/>
      </w:r>
      <w:r w:rsidR="00100CBD">
        <w:rPr>
          <w:sz w:val="26"/>
          <w:szCs w:val="28"/>
          <w:lang w:eastAsia="ar-SA"/>
        </w:rPr>
        <w:t>в</w:t>
      </w:r>
      <w:r w:rsidRPr="0054325E">
        <w:rPr>
          <w:sz w:val="26"/>
          <w:szCs w:val="28"/>
          <w:lang w:eastAsia="ar-SA"/>
        </w:rPr>
        <w:t xml:space="preserve"> целях организации регулярных перевозок по регулируемым тарифам проведение конкурентных процедур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</w:t>
      </w:r>
      <w:r w:rsidR="00080ABB">
        <w:rPr>
          <w:sz w:val="26"/>
          <w:szCs w:val="28"/>
          <w:lang w:eastAsia="ar-SA"/>
        </w:rPr>
        <w:t xml:space="preserve">ерального закона от 13.07.2015 </w:t>
      </w:r>
      <w:r w:rsidRPr="0054325E">
        <w:rPr>
          <w:sz w:val="26"/>
          <w:szCs w:val="28"/>
          <w:lang w:eastAsia="ar-SA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</w:t>
      </w:r>
      <w:proofErr w:type="gramEnd"/>
      <w:r w:rsidRPr="0054325E">
        <w:rPr>
          <w:sz w:val="26"/>
          <w:szCs w:val="28"/>
          <w:lang w:eastAsia="ar-SA"/>
        </w:rPr>
        <w:t xml:space="preserve"> внесении изменений в отдельные законодательные акты Российской Федерации»</w:t>
      </w:r>
      <w:r w:rsidR="00BE4CD7">
        <w:rPr>
          <w:sz w:val="26"/>
          <w:szCs w:val="28"/>
          <w:lang w:eastAsia="ar-SA"/>
        </w:rPr>
        <w:t xml:space="preserve"> (далее – Федеральный </w:t>
      </w:r>
      <w:r w:rsidR="002D141D">
        <w:rPr>
          <w:sz w:val="26"/>
          <w:szCs w:val="28"/>
          <w:lang w:eastAsia="ar-SA"/>
        </w:rPr>
        <w:t>закон от 13.07.2015 № 220-ФЗ</w:t>
      </w:r>
      <w:proofErr w:type="gramStart"/>
      <w:r w:rsidR="002D141D">
        <w:rPr>
          <w:sz w:val="26"/>
          <w:szCs w:val="28"/>
          <w:lang w:eastAsia="ar-SA"/>
        </w:rPr>
        <w:t xml:space="preserve"> )</w:t>
      </w:r>
      <w:proofErr w:type="gramEnd"/>
      <w:r w:rsidR="002D141D">
        <w:rPr>
          <w:sz w:val="26"/>
          <w:szCs w:val="28"/>
          <w:lang w:eastAsia="ar-SA"/>
        </w:rPr>
        <w:t>;</w:t>
      </w:r>
    </w:p>
    <w:p w:rsidR="0054325E" w:rsidRPr="0054325E" w:rsidRDefault="0054325E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6)</w:t>
      </w:r>
      <w:r w:rsidRPr="0054325E">
        <w:rPr>
          <w:sz w:val="26"/>
          <w:szCs w:val="28"/>
          <w:lang w:eastAsia="ar-SA"/>
        </w:rPr>
        <w:tab/>
      </w:r>
      <w:r w:rsidR="00100CBD">
        <w:rPr>
          <w:sz w:val="26"/>
          <w:szCs w:val="28"/>
          <w:lang w:eastAsia="ar-SA"/>
        </w:rPr>
        <w:t>в</w:t>
      </w:r>
      <w:r w:rsidRPr="0054325E">
        <w:rPr>
          <w:sz w:val="26"/>
          <w:szCs w:val="28"/>
          <w:lang w:eastAsia="ar-SA"/>
        </w:rPr>
        <w:t>ыдача, в порядке определенном действующим законодательством, свидетельства об осуществлении перевозок по соответствующему маршруту регулярных перевозок и карты соответствующего маршрута регулярных перевозок;</w:t>
      </w:r>
    </w:p>
    <w:p w:rsidR="0054325E" w:rsidRPr="0054325E" w:rsidRDefault="0054325E" w:rsidP="0013247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7)</w:t>
      </w:r>
      <w:r w:rsidRPr="0054325E">
        <w:rPr>
          <w:sz w:val="26"/>
          <w:szCs w:val="28"/>
          <w:lang w:eastAsia="ar-SA"/>
        </w:rPr>
        <w:tab/>
      </w:r>
      <w:r w:rsidR="00100CBD">
        <w:rPr>
          <w:sz w:val="26"/>
          <w:szCs w:val="28"/>
          <w:lang w:eastAsia="ar-SA"/>
        </w:rPr>
        <w:t>у</w:t>
      </w:r>
      <w:r w:rsidRPr="0054325E">
        <w:rPr>
          <w:sz w:val="26"/>
          <w:szCs w:val="28"/>
          <w:lang w:eastAsia="ar-SA"/>
        </w:rPr>
        <w:t xml:space="preserve">частие в информационном обеспечении населения о муниципальных маршрутах регулярных перевозок, выполняемых перевозках, о перевозчиках, а также об иных сведениях, необходимых потребителям транспортных услуг на территории </w:t>
      </w:r>
      <w:proofErr w:type="spellStart"/>
      <w:r w:rsidR="00C02F1C">
        <w:rPr>
          <w:sz w:val="26"/>
          <w:szCs w:val="28"/>
          <w:lang w:eastAsia="ar-SA"/>
        </w:rPr>
        <w:t>Чугуевского</w:t>
      </w:r>
      <w:proofErr w:type="spellEnd"/>
      <w:r w:rsidR="001414B4">
        <w:rPr>
          <w:sz w:val="26"/>
          <w:szCs w:val="28"/>
          <w:lang w:eastAsia="ar-SA"/>
        </w:rPr>
        <w:t xml:space="preserve"> муниципального округа</w:t>
      </w:r>
      <w:r w:rsidRPr="0054325E">
        <w:rPr>
          <w:sz w:val="26"/>
          <w:szCs w:val="28"/>
          <w:lang w:eastAsia="ar-SA"/>
        </w:rPr>
        <w:t>;</w:t>
      </w:r>
    </w:p>
    <w:p w:rsidR="0054325E" w:rsidRPr="0054325E" w:rsidRDefault="00132470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100CBD">
        <w:rPr>
          <w:sz w:val="26"/>
          <w:szCs w:val="28"/>
          <w:lang w:eastAsia="ar-SA"/>
        </w:rPr>
        <w:t>8</w:t>
      </w:r>
      <w:r w:rsidR="0054325E" w:rsidRPr="00100CBD">
        <w:rPr>
          <w:sz w:val="26"/>
          <w:szCs w:val="28"/>
          <w:lang w:eastAsia="ar-SA"/>
        </w:rPr>
        <w:t>)</w:t>
      </w:r>
      <w:r w:rsidR="0054325E" w:rsidRPr="00100CBD">
        <w:rPr>
          <w:sz w:val="26"/>
          <w:szCs w:val="28"/>
          <w:lang w:eastAsia="ar-SA"/>
        </w:rPr>
        <w:tab/>
      </w:r>
      <w:r w:rsidR="00100CBD" w:rsidRPr="00100CBD">
        <w:rPr>
          <w:sz w:val="26"/>
          <w:szCs w:val="28"/>
          <w:lang w:eastAsia="ar-SA"/>
        </w:rPr>
        <w:t>р</w:t>
      </w:r>
      <w:r w:rsidR="0054325E" w:rsidRPr="00100CBD">
        <w:rPr>
          <w:sz w:val="26"/>
          <w:szCs w:val="28"/>
          <w:lang w:eastAsia="ar-SA"/>
        </w:rPr>
        <w:t>азработка и утверждение расписания движения транспортных средств по муниципальным маршрутам регулярных перевозок;</w:t>
      </w:r>
    </w:p>
    <w:p w:rsidR="0054325E" w:rsidRDefault="00132470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>9</w:t>
      </w:r>
      <w:r w:rsidR="0054325E" w:rsidRPr="0054325E">
        <w:rPr>
          <w:sz w:val="26"/>
          <w:szCs w:val="28"/>
          <w:lang w:eastAsia="ar-SA"/>
        </w:rPr>
        <w:t>)</w:t>
      </w:r>
      <w:r w:rsidR="0054325E" w:rsidRPr="0054325E">
        <w:rPr>
          <w:sz w:val="26"/>
          <w:szCs w:val="28"/>
          <w:lang w:eastAsia="ar-SA"/>
        </w:rPr>
        <w:tab/>
        <w:t xml:space="preserve"> </w:t>
      </w:r>
      <w:r w:rsidR="00100CBD">
        <w:rPr>
          <w:sz w:val="26"/>
          <w:szCs w:val="28"/>
          <w:lang w:eastAsia="ar-SA"/>
        </w:rPr>
        <w:t>о</w:t>
      </w:r>
      <w:r w:rsidR="0054325E" w:rsidRPr="0054325E">
        <w:rPr>
          <w:sz w:val="26"/>
          <w:szCs w:val="28"/>
          <w:lang w:eastAsia="ar-SA"/>
        </w:rPr>
        <w:t xml:space="preserve">существление координации работы перевозчиков на территории </w:t>
      </w:r>
      <w:proofErr w:type="spellStart"/>
      <w:r w:rsidR="00100CBD">
        <w:rPr>
          <w:sz w:val="26"/>
          <w:szCs w:val="28"/>
          <w:lang w:eastAsia="ar-SA"/>
        </w:rPr>
        <w:t>Чугуевского</w:t>
      </w:r>
      <w:proofErr w:type="spellEnd"/>
      <w:r w:rsidR="001414B4">
        <w:rPr>
          <w:sz w:val="26"/>
          <w:szCs w:val="28"/>
          <w:lang w:eastAsia="ar-SA"/>
        </w:rPr>
        <w:t xml:space="preserve"> муниципального округа</w:t>
      </w:r>
      <w:r w:rsidR="0054325E" w:rsidRPr="0054325E">
        <w:rPr>
          <w:sz w:val="26"/>
          <w:szCs w:val="28"/>
          <w:lang w:eastAsia="ar-SA"/>
        </w:rPr>
        <w:t>;</w:t>
      </w:r>
      <w:r w:rsidR="001414B4">
        <w:rPr>
          <w:sz w:val="26"/>
          <w:szCs w:val="28"/>
          <w:lang w:eastAsia="ar-SA"/>
        </w:rPr>
        <w:t xml:space="preserve"> </w:t>
      </w:r>
    </w:p>
    <w:p w:rsidR="001414B4" w:rsidRPr="0054325E" w:rsidRDefault="001414B4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 xml:space="preserve">10) в пределах своей компетенции обеспечение </w:t>
      </w:r>
      <w:proofErr w:type="gramStart"/>
      <w:r>
        <w:rPr>
          <w:sz w:val="26"/>
          <w:szCs w:val="28"/>
          <w:lang w:eastAsia="ar-SA"/>
        </w:rPr>
        <w:t>контроля за</w:t>
      </w:r>
      <w:proofErr w:type="gramEnd"/>
      <w:r>
        <w:rPr>
          <w:sz w:val="26"/>
          <w:szCs w:val="28"/>
          <w:lang w:eastAsia="ar-SA"/>
        </w:rPr>
        <w:t xml:space="preserve"> соблюдением условий осуществления регулярных перевозок пассажиров и багажа по  муниципальным маршрутам регулярных перевозок; </w:t>
      </w:r>
    </w:p>
    <w:p w:rsidR="0054325E" w:rsidRPr="0054325E" w:rsidRDefault="0054325E" w:rsidP="002D141D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lastRenderedPageBreak/>
        <w:t>1</w:t>
      </w:r>
      <w:r w:rsidR="001414B4">
        <w:rPr>
          <w:sz w:val="26"/>
          <w:szCs w:val="28"/>
          <w:lang w:eastAsia="ar-SA"/>
        </w:rPr>
        <w:t>1</w:t>
      </w:r>
      <w:r w:rsidRPr="0054325E">
        <w:rPr>
          <w:sz w:val="26"/>
          <w:szCs w:val="28"/>
          <w:lang w:eastAsia="ar-SA"/>
        </w:rPr>
        <w:t>)</w:t>
      </w:r>
      <w:r w:rsidRPr="0054325E">
        <w:rPr>
          <w:sz w:val="26"/>
          <w:szCs w:val="28"/>
          <w:lang w:eastAsia="ar-SA"/>
        </w:rPr>
        <w:tab/>
        <w:t xml:space="preserve"> </w:t>
      </w:r>
      <w:r w:rsidR="00100CBD">
        <w:rPr>
          <w:sz w:val="26"/>
          <w:szCs w:val="28"/>
          <w:lang w:eastAsia="ar-SA"/>
        </w:rPr>
        <w:t>р</w:t>
      </w:r>
      <w:r w:rsidRPr="0054325E">
        <w:rPr>
          <w:sz w:val="26"/>
          <w:szCs w:val="28"/>
          <w:lang w:eastAsia="ar-SA"/>
        </w:rPr>
        <w:t xml:space="preserve">азработка проекта нормативного правового акта </w:t>
      </w:r>
      <w:r w:rsidR="00100CBD">
        <w:rPr>
          <w:sz w:val="26"/>
          <w:szCs w:val="28"/>
          <w:lang w:eastAsia="ar-SA"/>
        </w:rPr>
        <w:t>а</w:t>
      </w:r>
      <w:r w:rsidRPr="0054325E">
        <w:rPr>
          <w:sz w:val="26"/>
          <w:szCs w:val="28"/>
          <w:lang w:eastAsia="ar-SA"/>
        </w:rPr>
        <w:t xml:space="preserve">дминистрации </w:t>
      </w:r>
      <w:r w:rsidR="00132470">
        <w:rPr>
          <w:sz w:val="26"/>
          <w:szCs w:val="28"/>
          <w:lang w:eastAsia="ar-SA"/>
        </w:rPr>
        <w:t>Чугуевского</w:t>
      </w:r>
      <w:r w:rsidR="001414B4">
        <w:rPr>
          <w:sz w:val="26"/>
          <w:szCs w:val="28"/>
          <w:lang w:eastAsia="ar-SA"/>
        </w:rPr>
        <w:t xml:space="preserve"> муниципального округа</w:t>
      </w:r>
      <w:r w:rsidRPr="0054325E">
        <w:rPr>
          <w:sz w:val="26"/>
          <w:szCs w:val="28"/>
          <w:lang w:eastAsia="ar-SA"/>
        </w:rPr>
        <w:t xml:space="preserve"> об утверждении порядка установления, изменения, отмены муниципальных маршрутов регулярных перевозок в границах </w:t>
      </w:r>
      <w:proofErr w:type="spellStart"/>
      <w:r w:rsidR="00132470">
        <w:rPr>
          <w:sz w:val="26"/>
          <w:szCs w:val="28"/>
          <w:lang w:eastAsia="ar-SA"/>
        </w:rPr>
        <w:t>Чугуевского</w:t>
      </w:r>
      <w:proofErr w:type="spellEnd"/>
      <w:r w:rsidR="001414B4">
        <w:rPr>
          <w:sz w:val="26"/>
          <w:szCs w:val="28"/>
          <w:lang w:eastAsia="ar-SA"/>
        </w:rPr>
        <w:t xml:space="preserve"> муниципального округа</w:t>
      </w:r>
      <w:r w:rsidRPr="0054325E">
        <w:rPr>
          <w:sz w:val="26"/>
          <w:szCs w:val="28"/>
          <w:lang w:eastAsia="ar-SA"/>
        </w:rPr>
        <w:t>;</w:t>
      </w:r>
    </w:p>
    <w:p w:rsidR="0054325E" w:rsidRPr="0054325E" w:rsidRDefault="0054325E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1</w:t>
      </w:r>
      <w:r w:rsidR="001414B4">
        <w:rPr>
          <w:sz w:val="26"/>
          <w:szCs w:val="28"/>
          <w:lang w:eastAsia="ar-SA"/>
        </w:rPr>
        <w:t>2</w:t>
      </w:r>
      <w:r w:rsidRPr="0054325E">
        <w:rPr>
          <w:sz w:val="26"/>
          <w:szCs w:val="28"/>
          <w:lang w:eastAsia="ar-SA"/>
        </w:rPr>
        <w:t>)</w:t>
      </w:r>
      <w:r w:rsidRPr="0054325E">
        <w:rPr>
          <w:sz w:val="26"/>
          <w:szCs w:val="28"/>
          <w:lang w:eastAsia="ar-SA"/>
        </w:rPr>
        <w:tab/>
        <w:t xml:space="preserve"> </w:t>
      </w:r>
      <w:r w:rsidR="00100CBD">
        <w:rPr>
          <w:sz w:val="26"/>
          <w:szCs w:val="28"/>
          <w:lang w:eastAsia="ar-SA"/>
        </w:rPr>
        <w:t>о</w:t>
      </w:r>
      <w:r w:rsidRPr="0054325E">
        <w:rPr>
          <w:sz w:val="26"/>
          <w:szCs w:val="28"/>
          <w:lang w:eastAsia="ar-SA"/>
        </w:rPr>
        <w:t xml:space="preserve">существление ведения реестра муниципальных маршрутов регулярных перевозок </w:t>
      </w:r>
      <w:proofErr w:type="spellStart"/>
      <w:r w:rsidR="00132470">
        <w:rPr>
          <w:sz w:val="26"/>
          <w:szCs w:val="28"/>
          <w:lang w:eastAsia="ar-SA"/>
        </w:rPr>
        <w:t>Чугуевского</w:t>
      </w:r>
      <w:proofErr w:type="spellEnd"/>
      <w:r w:rsidR="001414B4">
        <w:rPr>
          <w:sz w:val="26"/>
          <w:szCs w:val="28"/>
          <w:lang w:eastAsia="ar-SA"/>
        </w:rPr>
        <w:t xml:space="preserve"> муниципального округа</w:t>
      </w:r>
      <w:r w:rsidRPr="0054325E">
        <w:rPr>
          <w:sz w:val="26"/>
          <w:szCs w:val="28"/>
          <w:lang w:eastAsia="ar-SA"/>
        </w:rPr>
        <w:t>;</w:t>
      </w:r>
    </w:p>
    <w:p w:rsidR="0054325E" w:rsidRPr="0054325E" w:rsidRDefault="0054325E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1</w:t>
      </w:r>
      <w:r w:rsidR="006C0497">
        <w:rPr>
          <w:sz w:val="26"/>
          <w:szCs w:val="28"/>
          <w:lang w:eastAsia="ar-SA"/>
        </w:rPr>
        <w:t>3</w:t>
      </w:r>
      <w:r w:rsidRPr="0054325E">
        <w:rPr>
          <w:sz w:val="26"/>
          <w:szCs w:val="28"/>
          <w:lang w:eastAsia="ar-SA"/>
        </w:rPr>
        <w:t>)</w:t>
      </w:r>
      <w:r w:rsidRPr="0054325E">
        <w:rPr>
          <w:sz w:val="26"/>
          <w:szCs w:val="28"/>
          <w:lang w:eastAsia="ar-SA"/>
        </w:rPr>
        <w:tab/>
      </w:r>
      <w:r w:rsidR="00100CBD">
        <w:rPr>
          <w:sz w:val="26"/>
          <w:szCs w:val="28"/>
          <w:lang w:eastAsia="ar-SA"/>
        </w:rPr>
        <w:t>о</w:t>
      </w:r>
      <w:r w:rsidRPr="0054325E">
        <w:rPr>
          <w:sz w:val="26"/>
          <w:szCs w:val="28"/>
          <w:lang w:eastAsia="ar-SA"/>
        </w:rPr>
        <w:t xml:space="preserve">существление иных полномочий, установленных федеральным законодательством, законодательством </w:t>
      </w:r>
      <w:r w:rsidR="00126FA1">
        <w:rPr>
          <w:sz w:val="26"/>
          <w:szCs w:val="28"/>
          <w:lang w:eastAsia="ar-SA"/>
        </w:rPr>
        <w:t>Приморского</w:t>
      </w:r>
      <w:r w:rsidRPr="0054325E">
        <w:rPr>
          <w:sz w:val="26"/>
          <w:szCs w:val="28"/>
          <w:lang w:eastAsia="ar-SA"/>
        </w:rPr>
        <w:t xml:space="preserve"> края и нормативными правовыми актами </w:t>
      </w:r>
      <w:proofErr w:type="spellStart"/>
      <w:r w:rsidR="00126FA1">
        <w:rPr>
          <w:sz w:val="26"/>
          <w:szCs w:val="28"/>
          <w:lang w:eastAsia="ar-SA"/>
        </w:rPr>
        <w:t>Чугуевского</w:t>
      </w:r>
      <w:proofErr w:type="spellEnd"/>
      <w:r w:rsidR="001414B4">
        <w:rPr>
          <w:sz w:val="26"/>
          <w:szCs w:val="28"/>
          <w:lang w:eastAsia="ar-SA"/>
        </w:rPr>
        <w:t xml:space="preserve"> муниципального округа</w:t>
      </w:r>
      <w:r w:rsidRPr="0054325E">
        <w:rPr>
          <w:sz w:val="26"/>
          <w:szCs w:val="28"/>
          <w:lang w:eastAsia="ar-SA"/>
        </w:rPr>
        <w:t xml:space="preserve"> по организации транспортного обслуживания населения в пределах своей компетенции.</w:t>
      </w:r>
    </w:p>
    <w:p w:rsidR="0054325E" w:rsidRPr="0054325E" w:rsidRDefault="0054325E" w:rsidP="0018299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8"/>
          <w:lang w:eastAsia="ar-SA"/>
        </w:rPr>
      </w:pPr>
    </w:p>
    <w:p w:rsidR="0054325E" w:rsidRPr="0054325E" w:rsidRDefault="0054325E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b/>
          <w:sz w:val="26"/>
          <w:szCs w:val="28"/>
          <w:lang w:eastAsia="ar-SA"/>
        </w:rPr>
      </w:pPr>
      <w:r w:rsidRPr="0054325E">
        <w:rPr>
          <w:b/>
          <w:sz w:val="26"/>
          <w:szCs w:val="28"/>
          <w:lang w:eastAsia="ar-SA"/>
        </w:rPr>
        <w:t>4. Установление, изменение и отмена муниципальных маршрутов регулярного сообщения</w:t>
      </w:r>
    </w:p>
    <w:p w:rsidR="0054325E" w:rsidRPr="0054325E" w:rsidRDefault="0054325E" w:rsidP="0018299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8"/>
          <w:lang w:eastAsia="ar-SA"/>
        </w:rPr>
      </w:pPr>
    </w:p>
    <w:p w:rsidR="0054325E" w:rsidRPr="0054325E" w:rsidRDefault="0054325E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4.1.</w:t>
      </w:r>
      <w:r w:rsidRPr="0054325E">
        <w:rPr>
          <w:sz w:val="26"/>
          <w:szCs w:val="28"/>
          <w:lang w:eastAsia="ar-SA"/>
        </w:rPr>
        <w:tab/>
        <w:t xml:space="preserve">Установление, изменение и отмена муниципального маршрута регулярного сообщения осуществляется в порядке, определенном </w:t>
      </w:r>
      <w:r w:rsidR="00887FB8">
        <w:rPr>
          <w:sz w:val="26"/>
          <w:szCs w:val="28"/>
          <w:lang w:eastAsia="ar-SA"/>
        </w:rPr>
        <w:t>а</w:t>
      </w:r>
      <w:r w:rsidRPr="0054325E">
        <w:rPr>
          <w:sz w:val="26"/>
          <w:szCs w:val="28"/>
          <w:lang w:eastAsia="ar-SA"/>
        </w:rPr>
        <w:t xml:space="preserve">дминистрацией </w:t>
      </w:r>
      <w:proofErr w:type="spellStart"/>
      <w:r w:rsidR="00126FA1">
        <w:rPr>
          <w:sz w:val="26"/>
          <w:szCs w:val="28"/>
          <w:lang w:eastAsia="ar-SA"/>
        </w:rPr>
        <w:t>Чугуевского</w:t>
      </w:r>
      <w:proofErr w:type="spellEnd"/>
      <w:r w:rsidR="001414B4">
        <w:rPr>
          <w:sz w:val="26"/>
          <w:szCs w:val="28"/>
          <w:lang w:eastAsia="ar-SA"/>
        </w:rPr>
        <w:t xml:space="preserve"> муниципального округа</w:t>
      </w:r>
      <w:r w:rsidRPr="0054325E">
        <w:rPr>
          <w:sz w:val="26"/>
          <w:szCs w:val="28"/>
          <w:lang w:eastAsia="ar-SA"/>
        </w:rPr>
        <w:t>.</w:t>
      </w:r>
    </w:p>
    <w:p w:rsidR="0054325E" w:rsidRPr="0054325E" w:rsidRDefault="0054325E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4.2.</w:t>
      </w:r>
      <w:r w:rsidRPr="0054325E">
        <w:rPr>
          <w:sz w:val="26"/>
          <w:szCs w:val="28"/>
          <w:lang w:eastAsia="ar-SA"/>
        </w:rPr>
        <w:tab/>
        <w:t xml:space="preserve"> Муниципальный маршрут регулярных перевозок считается установленным или измененным со дня включения предусмотренных пунктами 1-10 части 1 статьи 26 Федерального закона от 13.07</w:t>
      </w:r>
      <w:r w:rsidR="0093049C">
        <w:rPr>
          <w:sz w:val="26"/>
          <w:szCs w:val="28"/>
          <w:lang w:eastAsia="ar-SA"/>
        </w:rPr>
        <w:t xml:space="preserve">.2015 </w:t>
      </w:r>
      <w:r w:rsidR="00BE4CD7">
        <w:rPr>
          <w:sz w:val="26"/>
          <w:szCs w:val="28"/>
          <w:lang w:eastAsia="ar-SA"/>
        </w:rPr>
        <w:t>№ 220-ФЗ</w:t>
      </w:r>
      <w:r w:rsidRPr="0054325E">
        <w:rPr>
          <w:sz w:val="26"/>
          <w:szCs w:val="28"/>
          <w:lang w:eastAsia="ar-SA"/>
        </w:rPr>
        <w:t xml:space="preserve"> сведений о данном маршруте в реестр муниципальных маршрутов.</w:t>
      </w:r>
    </w:p>
    <w:p w:rsidR="0054325E" w:rsidRPr="0054325E" w:rsidRDefault="0054325E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4.3.</w:t>
      </w:r>
      <w:r w:rsidRPr="0054325E">
        <w:rPr>
          <w:sz w:val="26"/>
          <w:szCs w:val="28"/>
          <w:lang w:eastAsia="ar-SA"/>
        </w:rPr>
        <w:tab/>
        <w:t xml:space="preserve"> Муниципальный маршрут регулярных перевозок, считается отмененным со дня исключения сведений о данном маршруте из реестра муниципальных маршрутов регулярных перевозок.</w:t>
      </w:r>
    </w:p>
    <w:p w:rsidR="0054325E" w:rsidRPr="0054325E" w:rsidRDefault="0054325E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4.4.</w:t>
      </w:r>
      <w:r w:rsidRPr="0054325E">
        <w:rPr>
          <w:sz w:val="26"/>
          <w:szCs w:val="28"/>
          <w:lang w:eastAsia="ar-SA"/>
        </w:rPr>
        <w:tab/>
        <w:t xml:space="preserve"> Уполномоченный орган </w:t>
      </w:r>
      <w:r w:rsidR="00EB6086">
        <w:rPr>
          <w:sz w:val="26"/>
          <w:szCs w:val="28"/>
          <w:lang w:eastAsia="ar-SA"/>
        </w:rPr>
        <w:t>а</w:t>
      </w:r>
      <w:r w:rsidRPr="0054325E">
        <w:rPr>
          <w:sz w:val="26"/>
          <w:szCs w:val="28"/>
          <w:lang w:eastAsia="ar-SA"/>
        </w:rPr>
        <w:t xml:space="preserve">дминистрации </w:t>
      </w:r>
      <w:proofErr w:type="spellStart"/>
      <w:r w:rsidR="0093049C">
        <w:rPr>
          <w:sz w:val="26"/>
          <w:szCs w:val="28"/>
          <w:lang w:eastAsia="ar-SA"/>
        </w:rPr>
        <w:t>Чугуевского</w:t>
      </w:r>
      <w:proofErr w:type="spellEnd"/>
      <w:r w:rsidR="0093049C">
        <w:rPr>
          <w:sz w:val="26"/>
          <w:szCs w:val="28"/>
          <w:lang w:eastAsia="ar-SA"/>
        </w:rPr>
        <w:t xml:space="preserve"> </w:t>
      </w:r>
      <w:r w:rsidR="00622916">
        <w:rPr>
          <w:sz w:val="26"/>
          <w:szCs w:val="28"/>
          <w:lang w:eastAsia="ar-SA"/>
        </w:rPr>
        <w:t>муниципального округа</w:t>
      </w:r>
      <w:r w:rsidRPr="0054325E">
        <w:rPr>
          <w:sz w:val="26"/>
          <w:szCs w:val="28"/>
          <w:lang w:eastAsia="ar-SA"/>
        </w:rPr>
        <w:t xml:space="preserve"> обязан уведомить о </w:t>
      </w:r>
      <w:proofErr w:type="gramStart"/>
      <w:r w:rsidRPr="0054325E">
        <w:rPr>
          <w:sz w:val="26"/>
          <w:szCs w:val="28"/>
          <w:lang w:eastAsia="ar-SA"/>
        </w:rPr>
        <w:t>решении</w:t>
      </w:r>
      <w:proofErr w:type="gramEnd"/>
      <w:r w:rsidRPr="0054325E">
        <w:rPr>
          <w:sz w:val="26"/>
          <w:szCs w:val="28"/>
          <w:lang w:eastAsia="ar-SA"/>
        </w:rPr>
        <w:t xml:space="preserve"> об отмене муниципального маршрута юридическое лицо, индивидуального предпринимателя, осуществляющих регулярные перевозки по соответствующему маршруту, не позднее ста восьмидесяти дней до дня вступления указанного решения в силу.</w:t>
      </w:r>
    </w:p>
    <w:p w:rsidR="0054325E" w:rsidRPr="0054325E" w:rsidRDefault="0054325E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4.5.</w:t>
      </w:r>
      <w:r w:rsidRPr="0054325E">
        <w:rPr>
          <w:sz w:val="26"/>
          <w:szCs w:val="28"/>
          <w:lang w:eastAsia="ar-SA"/>
        </w:rPr>
        <w:tab/>
        <w:t xml:space="preserve"> В реестр муниципальных маршрутов вносятся сведения, предусмотренные статьей 26 Фед</w:t>
      </w:r>
      <w:r w:rsidR="005E081B">
        <w:rPr>
          <w:sz w:val="26"/>
          <w:szCs w:val="28"/>
          <w:lang w:eastAsia="ar-SA"/>
        </w:rPr>
        <w:t xml:space="preserve">ерального закона от 13.07.2015 </w:t>
      </w:r>
      <w:r w:rsidRPr="0054325E">
        <w:rPr>
          <w:sz w:val="26"/>
          <w:szCs w:val="28"/>
          <w:lang w:eastAsia="ar-SA"/>
        </w:rPr>
        <w:t>№ 220-ФЗ по каждому муниципальному маршруту регулярного сообщения.</w:t>
      </w:r>
    </w:p>
    <w:p w:rsidR="0054325E" w:rsidRDefault="0054325E" w:rsidP="0018299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8"/>
          <w:lang w:eastAsia="ar-SA"/>
        </w:rPr>
      </w:pPr>
    </w:p>
    <w:p w:rsidR="00622916" w:rsidRDefault="00622916" w:rsidP="0018299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8"/>
          <w:lang w:eastAsia="ar-SA"/>
        </w:rPr>
      </w:pPr>
    </w:p>
    <w:p w:rsidR="00622916" w:rsidRPr="0054325E" w:rsidRDefault="00622916" w:rsidP="0018299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8"/>
          <w:lang w:eastAsia="ar-SA"/>
        </w:rPr>
      </w:pPr>
    </w:p>
    <w:p w:rsidR="0054325E" w:rsidRPr="0054325E" w:rsidRDefault="0054325E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b/>
          <w:sz w:val="26"/>
          <w:szCs w:val="28"/>
          <w:lang w:eastAsia="ar-SA"/>
        </w:rPr>
      </w:pPr>
      <w:r w:rsidRPr="0054325E">
        <w:rPr>
          <w:b/>
          <w:sz w:val="26"/>
          <w:szCs w:val="28"/>
          <w:lang w:eastAsia="ar-SA"/>
        </w:rPr>
        <w:t>5. Определение перевозчиков для организации транспортного обслуживания населения по муниципальным маршрутам регулярного сообщения</w:t>
      </w:r>
    </w:p>
    <w:p w:rsidR="0054325E" w:rsidRPr="0054325E" w:rsidRDefault="0054325E" w:rsidP="0018299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8"/>
          <w:lang w:eastAsia="ar-SA"/>
        </w:rPr>
      </w:pPr>
    </w:p>
    <w:p w:rsidR="0054325E" w:rsidRPr="0054325E" w:rsidRDefault="0054325E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5.1.</w:t>
      </w:r>
      <w:r w:rsidRPr="0054325E">
        <w:rPr>
          <w:sz w:val="26"/>
          <w:szCs w:val="28"/>
          <w:lang w:eastAsia="ar-SA"/>
        </w:rPr>
        <w:tab/>
        <w:t xml:space="preserve"> Осуществление регулярных перевозок по регулируемым тарифам обеспечивается посредством заключения </w:t>
      </w:r>
      <w:r w:rsidR="00EB6086" w:rsidRPr="00E663C9">
        <w:rPr>
          <w:sz w:val="26"/>
          <w:szCs w:val="28"/>
          <w:lang w:eastAsia="ar-SA"/>
        </w:rPr>
        <w:t>а</w:t>
      </w:r>
      <w:r w:rsidRPr="00E663C9">
        <w:rPr>
          <w:sz w:val="26"/>
          <w:szCs w:val="28"/>
          <w:lang w:eastAsia="ar-SA"/>
        </w:rPr>
        <w:t>дминистраци</w:t>
      </w:r>
      <w:r w:rsidR="00EB6086" w:rsidRPr="00E663C9">
        <w:rPr>
          <w:sz w:val="26"/>
          <w:szCs w:val="28"/>
          <w:lang w:eastAsia="ar-SA"/>
        </w:rPr>
        <w:t>ей</w:t>
      </w:r>
      <w:r w:rsidRPr="00E663C9">
        <w:rPr>
          <w:sz w:val="26"/>
          <w:szCs w:val="28"/>
          <w:lang w:eastAsia="ar-SA"/>
        </w:rPr>
        <w:t xml:space="preserve"> </w:t>
      </w:r>
      <w:proofErr w:type="spellStart"/>
      <w:r w:rsidR="0093049C" w:rsidRPr="00E663C9">
        <w:rPr>
          <w:sz w:val="26"/>
          <w:szCs w:val="28"/>
          <w:lang w:eastAsia="ar-SA"/>
        </w:rPr>
        <w:t>Чугуевского</w:t>
      </w:r>
      <w:proofErr w:type="spellEnd"/>
      <w:r w:rsidR="00622916">
        <w:rPr>
          <w:sz w:val="26"/>
          <w:szCs w:val="28"/>
          <w:lang w:eastAsia="ar-SA"/>
        </w:rPr>
        <w:t xml:space="preserve"> муниципального округа</w:t>
      </w:r>
      <w:r w:rsidRPr="00E663C9">
        <w:rPr>
          <w:sz w:val="26"/>
          <w:szCs w:val="28"/>
          <w:lang w:eastAsia="ar-SA"/>
        </w:rPr>
        <w:t xml:space="preserve"> муниципальных контрактов</w:t>
      </w:r>
      <w:r w:rsidRPr="0054325E">
        <w:rPr>
          <w:sz w:val="26"/>
          <w:szCs w:val="28"/>
          <w:lang w:eastAsia="ar-SA"/>
        </w:rPr>
        <w:t xml:space="preserve">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</w:t>
      </w:r>
      <w:r w:rsidR="00E663C9">
        <w:rPr>
          <w:sz w:val="26"/>
          <w:szCs w:val="28"/>
          <w:lang w:eastAsia="ar-SA"/>
        </w:rPr>
        <w:t xml:space="preserve">ерального закона от 13.07.2015 </w:t>
      </w:r>
      <w:r w:rsidR="002D141D">
        <w:rPr>
          <w:sz w:val="26"/>
          <w:szCs w:val="28"/>
          <w:lang w:eastAsia="ar-SA"/>
        </w:rPr>
        <w:t>№ 220-ФЗ</w:t>
      </w:r>
      <w:r w:rsidRPr="0054325E">
        <w:rPr>
          <w:sz w:val="26"/>
          <w:szCs w:val="28"/>
          <w:lang w:eastAsia="ar-SA"/>
        </w:rPr>
        <w:t xml:space="preserve"> и выдачей карт маршрута.</w:t>
      </w:r>
    </w:p>
    <w:p w:rsidR="0054325E" w:rsidRPr="0054325E" w:rsidRDefault="0054325E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5.2.</w:t>
      </w:r>
      <w:r w:rsidRPr="0054325E">
        <w:rPr>
          <w:sz w:val="26"/>
          <w:szCs w:val="28"/>
          <w:lang w:eastAsia="ar-SA"/>
        </w:rPr>
        <w:tab/>
        <w:t xml:space="preserve">Осуществление регулярных перевозок по нерегулируемым тарифам обеспечивается посредством выдачи </w:t>
      </w:r>
      <w:r w:rsidR="00EB6086">
        <w:rPr>
          <w:sz w:val="26"/>
          <w:szCs w:val="28"/>
          <w:lang w:eastAsia="ar-SA"/>
        </w:rPr>
        <w:t xml:space="preserve">уполномоченным органом администрации </w:t>
      </w:r>
      <w:proofErr w:type="spellStart"/>
      <w:r w:rsidR="00E57A0D">
        <w:rPr>
          <w:sz w:val="26"/>
          <w:szCs w:val="28"/>
          <w:lang w:eastAsia="ar-SA"/>
        </w:rPr>
        <w:t>Чугуевского</w:t>
      </w:r>
      <w:proofErr w:type="spellEnd"/>
      <w:r w:rsidR="00E57A0D">
        <w:rPr>
          <w:sz w:val="26"/>
          <w:szCs w:val="28"/>
          <w:lang w:eastAsia="ar-SA"/>
        </w:rPr>
        <w:t xml:space="preserve"> муниципального округа </w:t>
      </w:r>
      <w:r w:rsidR="00EB6086">
        <w:rPr>
          <w:sz w:val="26"/>
          <w:szCs w:val="28"/>
          <w:lang w:eastAsia="ar-SA"/>
        </w:rPr>
        <w:t xml:space="preserve"> </w:t>
      </w:r>
      <w:r w:rsidRPr="0054325E">
        <w:rPr>
          <w:sz w:val="26"/>
          <w:szCs w:val="28"/>
          <w:lang w:eastAsia="ar-SA"/>
        </w:rPr>
        <w:t>свидетельства об осуществлении перевозок по муниципальному маршруту регулярных перевозок и карт соответствующего маршрута по результатам открытого конкурса на право осуществления перевозок по маршруту регулярных перевозок в порядке, установленном Федеральным</w:t>
      </w:r>
      <w:r w:rsidR="002D141D">
        <w:rPr>
          <w:sz w:val="26"/>
          <w:szCs w:val="28"/>
          <w:lang w:eastAsia="ar-SA"/>
        </w:rPr>
        <w:t xml:space="preserve"> законом от 13.07.2015 № 220-ФЗ.</w:t>
      </w:r>
    </w:p>
    <w:p w:rsidR="0054325E" w:rsidRPr="0054325E" w:rsidRDefault="0054325E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5.3.</w:t>
      </w:r>
      <w:r w:rsidRPr="0054325E">
        <w:rPr>
          <w:sz w:val="26"/>
          <w:szCs w:val="28"/>
          <w:lang w:eastAsia="ar-SA"/>
        </w:rPr>
        <w:tab/>
        <w:t xml:space="preserve">Форма и содержание извещения о проведении открытого конкурса, а также требования к содержанию, в том числе к описанию, предложения участника открытого конкурса, к форме и составу заявки на участие в открытом конкурсе устанавливаются нормативным правовым актом </w:t>
      </w:r>
      <w:r w:rsidR="0093049C">
        <w:rPr>
          <w:sz w:val="26"/>
          <w:szCs w:val="28"/>
          <w:lang w:eastAsia="ar-SA"/>
        </w:rPr>
        <w:t>а</w:t>
      </w:r>
      <w:r w:rsidRPr="0054325E">
        <w:rPr>
          <w:sz w:val="26"/>
          <w:szCs w:val="28"/>
          <w:lang w:eastAsia="ar-SA"/>
        </w:rPr>
        <w:t xml:space="preserve">дминистрации </w:t>
      </w:r>
      <w:proofErr w:type="spellStart"/>
      <w:r w:rsidR="0093049C">
        <w:rPr>
          <w:sz w:val="26"/>
          <w:szCs w:val="28"/>
          <w:lang w:eastAsia="ar-SA"/>
        </w:rPr>
        <w:t>Чугуевского</w:t>
      </w:r>
      <w:proofErr w:type="spellEnd"/>
      <w:r w:rsidR="0093049C">
        <w:rPr>
          <w:sz w:val="26"/>
          <w:szCs w:val="28"/>
          <w:lang w:eastAsia="ar-SA"/>
        </w:rPr>
        <w:t xml:space="preserve"> </w:t>
      </w:r>
      <w:r w:rsidRPr="0054325E">
        <w:rPr>
          <w:sz w:val="26"/>
          <w:szCs w:val="28"/>
          <w:lang w:eastAsia="ar-SA"/>
        </w:rPr>
        <w:t>муниц</w:t>
      </w:r>
      <w:r w:rsidR="00E57A0D">
        <w:rPr>
          <w:sz w:val="26"/>
          <w:szCs w:val="28"/>
          <w:lang w:eastAsia="ar-SA"/>
        </w:rPr>
        <w:t>ипального округа</w:t>
      </w:r>
      <w:r w:rsidRPr="0054325E">
        <w:rPr>
          <w:sz w:val="26"/>
          <w:szCs w:val="28"/>
          <w:lang w:eastAsia="ar-SA"/>
        </w:rPr>
        <w:t>.</w:t>
      </w:r>
    </w:p>
    <w:p w:rsidR="0054325E" w:rsidRPr="0054325E" w:rsidRDefault="0054325E" w:rsidP="0018299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8"/>
          <w:lang w:eastAsia="ar-SA"/>
        </w:rPr>
      </w:pPr>
    </w:p>
    <w:p w:rsidR="0054325E" w:rsidRPr="0054325E" w:rsidRDefault="0054325E" w:rsidP="0018299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8"/>
          <w:lang w:eastAsia="ar-SA"/>
        </w:rPr>
      </w:pPr>
      <w:r w:rsidRPr="0054325E">
        <w:rPr>
          <w:b/>
          <w:sz w:val="26"/>
          <w:szCs w:val="28"/>
          <w:lang w:eastAsia="ar-SA"/>
        </w:rPr>
        <w:t>6. Участие граждан в решении вопроса местного значения</w:t>
      </w:r>
    </w:p>
    <w:p w:rsidR="0054325E" w:rsidRPr="0054325E" w:rsidRDefault="0054325E" w:rsidP="0018299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8"/>
          <w:lang w:eastAsia="ar-SA"/>
        </w:rPr>
      </w:pPr>
    </w:p>
    <w:p w:rsidR="0054325E" w:rsidRPr="0054325E" w:rsidRDefault="0054325E" w:rsidP="00337088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6.1. Граждане имеют право на индивидуальные и коллективные обращения в органы местного самоуправления по вопросам создания условий для предоставления транспортных услуг населению и организации транспортного обслужива</w:t>
      </w:r>
      <w:r w:rsidR="0093049C">
        <w:rPr>
          <w:sz w:val="26"/>
          <w:szCs w:val="28"/>
          <w:lang w:eastAsia="ar-SA"/>
        </w:rPr>
        <w:t xml:space="preserve">ния населения </w:t>
      </w:r>
      <w:r w:rsidRPr="0054325E">
        <w:rPr>
          <w:sz w:val="26"/>
          <w:szCs w:val="28"/>
          <w:lang w:eastAsia="ar-SA"/>
        </w:rPr>
        <w:t xml:space="preserve">в границах  </w:t>
      </w:r>
      <w:proofErr w:type="spellStart"/>
      <w:r w:rsidR="0093049C">
        <w:rPr>
          <w:sz w:val="26"/>
          <w:szCs w:val="28"/>
          <w:lang w:eastAsia="ar-SA"/>
        </w:rPr>
        <w:t>Чугуевского</w:t>
      </w:r>
      <w:proofErr w:type="spellEnd"/>
      <w:r w:rsidR="0093049C">
        <w:rPr>
          <w:sz w:val="26"/>
          <w:szCs w:val="28"/>
          <w:lang w:eastAsia="ar-SA"/>
        </w:rPr>
        <w:t xml:space="preserve"> </w:t>
      </w:r>
      <w:r w:rsidR="00E57A0D">
        <w:rPr>
          <w:sz w:val="26"/>
          <w:szCs w:val="28"/>
          <w:lang w:eastAsia="ar-SA"/>
        </w:rPr>
        <w:t>муниципального округа</w:t>
      </w:r>
      <w:r w:rsidRPr="0054325E">
        <w:rPr>
          <w:sz w:val="26"/>
          <w:szCs w:val="28"/>
          <w:lang w:eastAsia="ar-SA"/>
        </w:rPr>
        <w:t xml:space="preserve">. </w:t>
      </w:r>
    </w:p>
    <w:p w:rsidR="0054325E" w:rsidRPr="0054325E" w:rsidRDefault="0054325E" w:rsidP="0018299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 xml:space="preserve"> </w:t>
      </w:r>
      <w:r w:rsidR="00337088">
        <w:rPr>
          <w:sz w:val="26"/>
          <w:szCs w:val="28"/>
          <w:lang w:eastAsia="ar-SA"/>
        </w:rPr>
        <w:tab/>
      </w:r>
      <w:r w:rsidRPr="0054325E">
        <w:rPr>
          <w:sz w:val="26"/>
          <w:szCs w:val="28"/>
          <w:lang w:eastAsia="ar-SA"/>
        </w:rPr>
        <w:t xml:space="preserve">6.2. Обращения граждан подлежат рассмотрению в порядке и сроки, </w:t>
      </w:r>
      <w:r w:rsidRPr="0054325E">
        <w:rPr>
          <w:sz w:val="26"/>
          <w:szCs w:val="28"/>
          <w:lang w:eastAsia="ar-SA"/>
        </w:rPr>
        <w:lastRenderedPageBreak/>
        <w:t xml:space="preserve">установленные Федеральным законом от </w:t>
      </w:r>
      <w:r w:rsidR="006C0497">
        <w:rPr>
          <w:sz w:val="26"/>
          <w:szCs w:val="28"/>
          <w:lang w:eastAsia="ar-SA"/>
        </w:rPr>
        <w:t>02.05.2006</w:t>
      </w:r>
      <w:r w:rsidRPr="0054325E">
        <w:rPr>
          <w:sz w:val="26"/>
          <w:szCs w:val="28"/>
          <w:lang w:eastAsia="ar-SA"/>
        </w:rPr>
        <w:t xml:space="preserve"> №</w:t>
      </w:r>
      <w:r w:rsidR="006C0497">
        <w:rPr>
          <w:sz w:val="26"/>
          <w:szCs w:val="28"/>
          <w:lang w:eastAsia="ar-SA"/>
        </w:rPr>
        <w:t xml:space="preserve"> </w:t>
      </w:r>
      <w:r w:rsidRPr="0054325E">
        <w:rPr>
          <w:sz w:val="26"/>
          <w:szCs w:val="28"/>
          <w:lang w:eastAsia="ar-SA"/>
        </w:rPr>
        <w:t>59-ФЗ «О порядке рассмотрения обращений граждан в Российской Федерации».</w:t>
      </w:r>
    </w:p>
    <w:sectPr w:rsidR="0054325E" w:rsidRPr="0054325E" w:rsidSect="00A12C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63F"/>
    <w:multiLevelType w:val="hybridMultilevel"/>
    <w:tmpl w:val="5A529060"/>
    <w:lvl w:ilvl="0" w:tplc="2DD23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B56F47"/>
    <w:multiLevelType w:val="hybridMultilevel"/>
    <w:tmpl w:val="4AB6A548"/>
    <w:lvl w:ilvl="0" w:tplc="6B2A9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9B"/>
    <w:rsid w:val="000015BF"/>
    <w:rsid w:val="000605B8"/>
    <w:rsid w:val="00080ABB"/>
    <w:rsid w:val="00097A0D"/>
    <w:rsid w:val="000B403A"/>
    <w:rsid w:val="000B5D3F"/>
    <w:rsid w:val="000E5D28"/>
    <w:rsid w:val="00100CBD"/>
    <w:rsid w:val="00126FA1"/>
    <w:rsid w:val="00132316"/>
    <w:rsid w:val="00132470"/>
    <w:rsid w:val="00134E7D"/>
    <w:rsid w:val="001414B4"/>
    <w:rsid w:val="00145064"/>
    <w:rsid w:val="00145E64"/>
    <w:rsid w:val="001648E3"/>
    <w:rsid w:val="00182994"/>
    <w:rsid w:val="00182C62"/>
    <w:rsid w:val="00183D71"/>
    <w:rsid w:val="0018491A"/>
    <w:rsid w:val="00193AF4"/>
    <w:rsid w:val="00194EB8"/>
    <w:rsid w:val="001B60F5"/>
    <w:rsid w:val="001B69D7"/>
    <w:rsid w:val="001D6538"/>
    <w:rsid w:val="001E7546"/>
    <w:rsid w:val="00212A8E"/>
    <w:rsid w:val="002356AD"/>
    <w:rsid w:val="002409CF"/>
    <w:rsid w:val="00257B7A"/>
    <w:rsid w:val="00280AC5"/>
    <w:rsid w:val="002A5B1B"/>
    <w:rsid w:val="002B66FC"/>
    <w:rsid w:val="002C634D"/>
    <w:rsid w:val="002D141D"/>
    <w:rsid w:val="002D30A0"/>
    <w:rsid w:val="002D68F3"/>
    <w:rsid w:val="00310DCD"/>
    <w:rsid w:val="00337088"/>
    <w:rsid w:val="00337435"/>
    <w:rsid w:val="003C7F0F"/>
    <w:rsid w:val="003D1585"/>
    <w:rsid w:val="003E586E"/>
    <w:rsid w:val="00451485"/>
    <w:rsid w:val="00471161"/>
    <w:rsid w:val="004A3332"/>
    <w:rsid w:val="004B34AF"/>
    <w:rsid w:val="004B4330"/>
    <w:rsid w:val="004D5DAD"/>
    <w:rsid w:val="004F2E1A"/>
    <w:rsid w:val="00533A81"/>
    <w:rsid w:val="0054325E"/>
    <w:rsid w:val="0055262D"/>
    <w:rsid w:val="00573F4C"/>
    <w:rsid w:val="005873F3"/>
    <w:rsid w:val="005B0699"/>
    <w:rsid w:val="005D0000"/>
    <w:rsid w:val="005D3879"/>
    <w:rsid w:val="005D6269"/>
    <w:rsid w:val="005D734F"/>
    <w:rsid w:val="005E081B"/>
    <w:rsid w:val="00616C3F"/>
    <w:rsid w:val="00622916"/>
    <w:rsid w:val="00635845"/>
    <w:rsid w:val="006358E1"/>
    <w:rsid w:val="0067715A"/>
    <w:rsid w:val="00685445"/>
    <w:rsid w:val="006C0497"/>
    <w:rsid w:val="006D1A83"/>
    <w:rsid w:val="006D59EF"/>
    <w:rsid w:val="0071191C"/>
    <w:rsid w:val="00715936"/>
    <w:rsid w:val="00723120"/>
    <w:rsid w:val="00724644"/>
    <w:rsid w:val="00732C76"/>
    <w:rsid w:val="00735745"/>
    <w:rsid w:val="007629C6"/>
    <w:rsid w:val="00773351"/>
    <w:rsid w:val="007C09B2"/>
    <w:rsid w:val="007E22F2"/>
    <w:rsid w:val="00824D4C"/>
    <w:rsid w:val="00841074"/>
    <w:rsid w:val="00853276"/>
    <w:rsid w:val="0086126D"/>
    <w:rsid w:val="00873D53"/>
    <w:rsid w:val="008843C9"/>
    <w:rsid w:val="00887FB8"/>
    <w:rsid w:val="00895C46"/>
    <w:rsid w:val="008A4C28"/>
    <w:rsid w:val="008B776B"/>
    <w:rsid w:val="008F5FF0"/>
    <w:rsid w:val="00910824"/>
    <w:rsid w:val="00912BBB"/>
    <w:rsid w:val="0093049C"/>
    <w:rsid w:val="00933028"/>
    <w:rsid w:val="009338A3"/>
    <w:rsid w:val="00945808"/>
    <w:rsid w:val="0096631E"/>
    <w:rsid w:val="0097604B"/>
    <w:rsid w:val="009813B1"/>
    <w:rsid w:val="009A42C1"/>
    <w:rsid w:val="009B233F"/>
    <w:rsid w:val="009C2C6F"/>
    <w:rsid w:val="009E0B42"/>
    <w:rsid w:val="009F00A5"/>
    <w:rsid w:val="00A029E3"/>
    <w:rsid w:val="00A12CA4"/>
    <w:rsid w:val="00A50A08"/>
    <w:rsid w:val="00A91F73"/>
    <w:rsid w:val="00A968E7"/>
    <w:rsid w:val="00AC1659"/>
    <w:rsid w:val="00AC4E5D"/>
    <w:rsid w:val="00AD3BFD"/>
    <w:rsid w:val="00AF5658"/>
    <w:rsid w:val="00AF61F5"/>
    <w:rsid w:val="00B048EB"/>
    <w:rsid w:val="00B229E8"/>
    <w:rsid w:val="00B41786"/>
    <w:rsid w:val="00B44B9B"/>
    <w:rsid w:val="00B46E8B"/>
    <w:rsid w:val="00B65802"/>
    <w:rsid w:val="00B842B2"/>
    <w:rsid w:val="00BB58EF"/>
    <w:rsid w:val="00BB69A5"/>
    <w:rsid w:val="00BB728B"/>
    <w:rsid w:val="00BE3E7C"/>
    <w:rsid w:val="00BE4CD7"/>
    <w:rsid w:val="00BF56F1"/>
    <w:rsid w:val="00C02F1C"/>
    <w:rsid w:val="00C129FD"/>
    <w:rsid w:val="00C14BCF"/>
    <w:rsid w:val="00C168AF"/>
    <w:rsid w:val="00C213FA"/>
    <w:rsid w:val="00C25589"/>
    <w:rsid w:val="00C35A17"/>
    <w:rsid w:val="00C432B0"/>
    <w:rsid w:val="00C84B21"/>
    <w:rsid w:val="00CC1FBD"/>
    <w:rsid w:val="00CC390A"/>
    <w:rsid w:val="00CC7E9F"/>
    <w:rsid w:val="00CD471F"/>
    <w:rsid w:val="00CF6719"/>
    <w:rsid w:val="00CF7ADE"/>
    <w:rsid w:val="00D03147"/>
    <w:rsid w:val="00D04FBD"/>
    <w:rsid w:val="00D122AC"/>
    <w:rsid w:val="00D2089B"/>
    <w:rsid w:val="00D20D2A"/>
    <w:rsid w:val="00D4062B"/>
    <w:rsid w:val="00D40A59"/>
    <w:rsid w:val="00DA1CAD"/>
    <w:rsid w:val="00DD3139"/>
    <w:rsid w:val="00DE5EAA"/>
    <w:rsid w:val="00E01FC4"/>
    <w:rsid w:val="00E04E93"/>
    <w:rsid w:val="00E0774D"/>
    <w:rsid w:val="00E46DBE"/>
    <w:rsid w:val="00E57A0D"/>
    <w:rsid w:val="00E63445"/>
    <w:rsid w:val="00E663C9"/>
    <w:rsid w:val="00E7247E"/>
    <w:rsid w:val="00E76BF4"/>
    <w:rsid w:val="00E8226F"/>
    <w:rsid w:val="00E8347D"/>
    <w:rsid w:val="00E96BD3"/>
    <w:rsid w:val="00EA2FB5"/>
    <w:rsid w:val="00EB2F92"/>
    <w:rsid w:val="00EB6086"/>
    <w:rsid w:val="00EC714C"/>
    <w:rsid w:val="00ED36D1"/>
    <w:rsid w:val="00ED513A"/>
    <w:rsid w:val="00EE15A0"/>
    <w:rsid w:val="00EF7C2B"/>
    <w:rsid w:val="00F153A7"/>
    <w:rsid w:val="00F4082F"/>
    <w:rsid w:val="00F5156B"/>
    <w:rsid w:val="00F62FA9"/>
    <w:rsid w:val="00F8456C"/>
    <w:rsid w:val="00FC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89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08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12A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6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2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35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89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08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12A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6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2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35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C7D8F-9D60-4D35-B246-30CB46C6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Karakuca</cp:lastModifiedBy>
  <cp:revision>8</cp:revision>
  <cp:lastPrinted>2020-10-29T01:53:00Z</cp:lastPrinted>
  <dcterms:created xsi:type="dcterms:W3CDTF">2020-10-26T23:39:00Z</dcterms:created>
  <dcterms:modified xsi:type="dcterms:W3CDTF">2021-02-25T04:51:00Z</dcterms:modified>
</cp:coreProperties>
</file>