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00" w:rsidRPr="00086D28" w:rsidRDefault="00131D00" w:rsidP="00086D28">
      <w:pPr>
        <w:pStyle w:val="ConsPlusNormal"/>
        <w:spacing w:line="276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Приложение</w:t>
      </w:r>
    </w:p>
    <w:p w:rsidR="00131D00" w:rsidRPr="00086D28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к Порядку</w:t>
      </w:r>
      <w:r w:rsidR="00086D28" w:rsidRP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ведения</w:t>
      </w:r>
      <w:r w:rsidR="00086D28" w:rsidRPr="00086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D28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86D28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Долговой книги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Чугуев</w:t>
      </w:r>
      <w:r w:rsidRPr="00086D28">
        <w:rPr>
          <w:rFonts w:ascii="Times New Roman" w:hAnsi="Times New Roman" w:cs="Times New Roman"/>
          <w:sz w:val="24"/>
          <w:szCs w:val="24"/>
        </w:rPr>
        <w:t>ского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86D28">
        <w:rPr>
          <w:rFonts w:ascii="Times New Roman" w:hAnsi="Times New Roman" w:cs="Times New Roman"/>
          <w:sz w:val="24"/>
          <w:szCs w:val="24"/>
        </w:rPr>
        <w:t xml:space="preserve"> округа,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D28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постановлением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администрации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Чугуевского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86D28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D00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 xml:space="preserve">от </w:t>
      </w:r>
      <w:r w:rsidR="00712B93">
        <w:rPr>
          <w:rFonts w:ascii="Times New Roman" w:hAnsi="Times New Roman" w:cs="Times New Roman"/>
          <w:sz w:val="24"/>
          <w:szCs w:val="24"/>
        </w:rPr>
        <w:t xml:space="preserve">12.05.2021 </w:t>
      </w:r>
      <w:r w:rsidR="008A1CD5">
        <w:rPr>
          <w:rFonts w:ascii="Times New Roman" w:hAnsi="Times New Roman" w:cs="Times New Roman"/>
          <w:sz w:val="24"/>
          <w:szCs w:val="24"/>
        </w:rPr>
        <w:t>№</w:t>
      </w:r>
      <w:r w:rsidRP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712B93">
        <w:rPr>
          <w:rFonts w:ascii="Times New Roman" w:hAnsi="Times New Roman" w:cs="Times New Roman"/>
          <w:sz w:val="24"/>
          <w:szCs w:val="24"/>
        </w:rPr>
        <w:t>425-НПА</w:t>
      </w:r>
    </w:p>
    <w:p w:rsidR="00AD2C9C" w:rsidRDefault="00AD2C9C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6D4E97" w:rsidRDefault="006D4E97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6D4E97" w:rsidRPr="00086D28" w:rsidRDefault="006D4E97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131D00" w:rsidRPr="008E26BA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31D00" w:rsidRPr="002D267E" w:rsidRDefault="00131D00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bookmarkStart w:id="0" w:name="P108"/>
      <w:bookmarkEnd w:id="0"/>
      <w:r w:rsidRPr="002D267E">
        <w:rPr>
          <w:rFonts w:ascii="Times New Roman" w:hAnsi="Times New Roman" w:cs="Times New Roman"/>
          <w:szCs w:val="22"/>
        </w:rPr>
        <w:t>МУНИЦИПАЛЬНАЯ ДОЛГОВАЯ КНИГА</w:t>
      </w:r>
    </w:p>
    <w:p w:rsidR="00131D00" w:rsidRPr="002D267E" w:rsidRDefault="0010142A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ЧУГУЕВСКОГО МУНИЦИПАЛЬНОГО</w:t>
      </w:r>
      <w:r w:rsidR="00131D00" w:rsidRPr="002D267E">
        <w:rPr>
          <w:rFonts w:ascii="Times New Roman" w:hAnsi="Times New Roman" w:cs="Times New Roman"/>
          <w:szCs w:val="22"/>
        </w:rPr>
        <w:t xml:space="preserve"> ОКРУГА</w:t>
      </w:r>
    </w:p>
    <w:p w:rsidR="00131D00" w:rsidRDefault="00131D00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ПО СОСТОЯНИЮ НА _</w:t>
      </w:r>
      <w:r w:rsidR="00AD2C9C">
        <w:rPr>
          <w:rFonts w:ascii="Times New Roman" w:hAnsi="Times New Roman" w:cs="Times New Roman"/>
          <w:szCs w:val="22"/>
        </w:rPr>
        <w:t xml:space="preserve">01 </w:t>
      </w:r>
      <w:r w:rsidR="00D03C72">
        <w:rPr>
          <w:rFonts w:ascii="Times New Roman" w:hAnsi="Times New Roman" w:cs="Times New Roman"/>
          <w:szCs w:val="22"/>
        </w:rPr>
        <w:t>июн</w:t>
      </w:r>
      <w:r w:rsidR="00032C97">
        <w:rPr>
          <w:rFonts w:ascii="Times New Roman" w:hAnsi="Times New Roman" w:cs="Times New Roman"/>
          <w:szCs w:val="22"/>
        </w:rPr>
        <w:t>я</w:t>
      </w:r>
      <w:r w:rsidR="00AD2C9C">
        <w:rPr>
          <w:rFonts w:ascii="Times New Roman" w:hAnsi="Times New Roman" w:cs="Times New Roman"/>
          <w:szCs w:val="22"/>
        </w:rPr>
        <w:t xml:space="preserve"> 202</w:t>
      </w:r>
      <w:r w:rsidR="00A15575">
        <w:rPr>
          <w:rFonts w:ascii="Times New Roman" w:hAnsi="Times New Roman" w:cs="Times New Roman"/>
          <w:szCs w:val="22"/>
        </w:rPr>
        <w:t>3</w:t>
      </w:r>
      <w:r w:rsidR="00AD2C9C">
        <w:rPr>
          <w:rFonts w:ascii="Times New Roman" w:hAnsi="Times New Roman" w:cs="Times New Roman"/>
          <w:szCs w:val="22"/>
        </w:rPr>
        <w:t xml:space="preserve"> года</w:t>
      </w: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tbl>
      <w:tblPr>
        <w:tblW w:w="1608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077"/>
        <w:gridCol w:w="1049"/>
        <w:gridCol w:w="1356"/>
        <w:gridCol w:w="1072"/>
        <w:gridCol w:w="964"/>
        <w:gridCol w:w="1049"/>
        <w:gridCol w:w="775"/>
        <w:gridCol w:w="804"/>
        <w:gridCol w:w="747"/>
        <w:gridCol w:w="832"/>
        <w:gridCol w:w="907"/>
        <w:gridCol w:w="755"/>
        <w:gridCol w:w="789"/>
        <w:gridCol w:w="663"/>
        <w:gridCol w:w="754"/>
        <w:gridCol w:w="789"/>
        <w:gridCol w:w="930"/>
      </w:tblGrid>
      <w:tr w:rsidR="00131D00" w:rsidRPr="00086D28" w:rsidTr="008F7646">
        <w:trPr>
          <w:trHeight w:val="381"/>
        </w:trPr>
        <w:tc>
          <w:tcPr>
            <w:tcW w:w="1608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1. Муниципальные ценные бумаги </w:t>
            </w:r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Чугуевского муниципального округа</w:t>
            </w:r>
          </w:p>
        </w:tc>
      </w:tr>
      <w:tr w:rsidR="00131D00" w:rsidRPr="00086D28" w:rsidTr="008F7646">
        <w:tc>
          <w:tcPr>
            <w:tcW w:w="77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номер выпуска ценных бумаг</w:t>
            </w:r>
          </w:p>
        </w:tc>
        <w:tc>
          <w:tcPr>
            <w:tcW w:w="1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 Условии эмиссии и регистрационный номер Условий эмиссии</w:t>
            </w:r>
          </w:p>
        </w:tc>
        <w:tc>
          <w:tcPr>
            <w:tcW w:w="135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Наименование, дата и номер нормативного правового акта, которым утверждено Решение о выпуске ценных бумаг</w:t>
            </w:r>
          </w:p>
        </w:tc>
        <w:tc>
          <w:tcPr>
            <w:tcW w:w="107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выпуска (дополнительного выпуска) ценных бумаг по номинальной стоимости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Вид и форма выпуска ценных бумаг</w:t>
            </w:r>
          </w:p>
        </w:tc>
        <w:tc>
          <w:tcPr>
            <w:tcW w:w="1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Процентные ставки купонного дохода (процентов годовых)</w:t>
            </w:r>
          </w:p>
        </w:tc>
        <w:tc>
          <w:tcPr>
            <w:tcW w:w="7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Номинальная стоимость одной ценной бумаги</w:t>
            </w:r>
          </w:p>
        </w:tc>
        <w:tc>
          <w:tcPr>
            <w:tcW w:w="8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начала размещения ценных бумаг</w:t>
            </w:r>
          </w:p>
        </w:tc>
        <w:tc>
          <w:tcPr>
            <w:tcW w:w="7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погашения ценных бумаг</w:t>
            </w:r>
          </w:p>
        </w:tc>
        <w:tc>
          <w:tcPr>
            <w:tcW w:w="8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выплаты купонного дохода</w:t>
            </w:r>
          </w:p>
        </w:tc>
        <w:tc>
          <w:tcPr>
            <w:tcW w:w="9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обязательства</w:t>
            </w:r>
          </w:p>
        </w:tc>
        <w:tc>
          <w:tcPr>
            <w:tcW w:w="15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 по номинальной стоимости</w:t>
            </w: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 по номинальной стоимости</w:t>
            </w:r>
          </w:p>
        </w:tc>
        <w:tc>
          <w:tcPr>
            <w:tcW w:w="78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долга по ценным бумагам по номинальной стоимости</w:t>
            </w:r>
          </w:p>
        </w:tc>
        <w:tc>
          <w:tcPr>
            <w:tcW w:w="9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долгового обязательства</w:t>
            </w:r>
          </w:p>
        </w:tc>
      </w:tr>
      <w:tr w:rsidR="00131D00" w:rsidRPr="00086D28" w:rsidTr="008E26BA">
        <w:trPr>
          <w:cantSplit/>
          <w:trHeight w:val="1363"/>
        </w:trPr>
        <w:tc>
          <w:tcPr>
            <w:tcW w:w="77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ценных бумаг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погашения обязательства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погашенных ценных бумаг</w:t>
            </w:r>
          </w:p>
        </w:tc>
        <w:tc>
          <w:tcPr>
            <w:tcW w:w="78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F7646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4F589D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4F589D">
        <w:tblPrEx>
          <w:tblBorders>
            <w:insideV w:val="nil"/>
          </w:tblBorders>
        </w:tblPrEx>
        <w:tc>
          <w:tcPr>
            <w:tcW w:w="14364" w:type="dxa"/>
            <w:gridSpan w:val="16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1D00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4E97" w:rsidRDefault="006D4E9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4E97" w:rsidRDefault="006D4E9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10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851"/>
        <w:gridCol w:w="1276"/>
        <w:gridCol w:w="850"/>
        <w:gridCol w:w="850"/>
        <w:gridCol w:w="764"/>
        <w:gridCol w:w="956"/>
        <w:gridCol w:w="832"/>
        <w:gridCol w:w="964"/>
        <w:gridCol w:w="737"/>
        <w:gridCol w:w="794"/>
        <w:gridCol w:w="850"/>
        <w:gridCol w:w="851"/>
        <w:gridCol w:w="737"/>
        <w:gridCol w:w="822"/>
        <w:gridCol w:w="709"/>
        <w:gridCol w:w="1417"/>
      </w:tblGrid>
      <w:tr w:rsidR="00131D00" w:rsidRPr="00086D28" w:rsidTr="008F7646">
        <w:trPr>
          <w:trHeight w:val="381"/>
        </w:trPr>
        <w:tc>
          <w:tcPr>
            <w:tcW w:w="1610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2. Кредиты, полученные </w:t>
            </w:r>
            <w:proofErr w:type="spellStart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Чугуевским</w:t>
            </w:r>
            <w:proofErr w:type="spellEnd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округом 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от кредитных организаций</w:t>
            </w:r>
          </w:p>
        </w:tc>
      </w:tr>
      <w:tr w:rsidR="00131D00" w:rsidRPr="00086D28" w:rsidTr="008F7646"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 и дата договора (соглашения), доп.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соглашении</w:t>
            </w:r>
            <w:proofErr w:type="gramEnd"/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договору (соглашению)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Процентная ставка/ставки (процентов годовых)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1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</w:t>
            </w:r>
          </w:p>
        </w:tc>
        <w:tc>
          <w:tcPr>
            <w:tcW w:w="25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начало года</w:t>
            </w:r>
          </w:p>
        </w:tc>
        <w:tc>
          <w:tcPr>
            <w:tcW w:w="24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</w:t>
            </w:r>
          </w:p>
        </w:tc>
        <w:tc>
          <w:tcPr>
            <w:tcW w:w="22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отчетную дату</w:t>
            </w:r>
          </w:p>
        </w:tc>
        <w:tc>
          <w:tcPr>
            <w:tcW w:w="14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обязательства</w:t>
            </w:r>
          </w:p>
        </w:tc>
      </w:tr>
      <w:tr w:rsidR="00131D00" w:rsidRPr="00086D28" w:rsidTr="008F7646">
        <w:trPr>
          <w:trHeight w:val="1247"/>
        </w:trPr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погашено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14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F7646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8F7646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8F7646">
        <w:tc>
          <w:tcPr>
            <w:tcW w:w="1610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 w:rsidR="00AD2C9C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  <w:p w:rsidR="00AD2C9C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1D00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4E97" w:rsidRDefault="006D4E9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5299" w:rsidRDefault="00525299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5299" w:rsidRDefault="00525299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5299" w:rsidRDefault="00525299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1050"/>
        <w:gridCol w:w="964"/>
        <w:gridCol w:w="1105"/>
        <w:gridCol w:w="850"/>
        <w:gridCol w:w="850"/>
        <w:gridCol w:w="567"/>
        <w:gridCol w:w="737"/>
        <w:gridCol w:w="823"/>
        <w:gridCol w:w="936"/>
        <w:gridCol w:w="964"/>
        <w:gridCol w:w="936"/>
        <w:gridCol w:w="851"/>
        <w:gridCol w:w="850"/>
        <w:gridCol w:w="1078"/>
        <w:gridCol w:w="851"/>
        <w:gridCol w:w="1048"/>
        <w:gridCol w:w="964"/>
      </w:tblGrid>
      <w:tr w:rsidR="00131D00" w:rsidRPr="00086D28" w:rsidTr="00525299">
        <w:trPr>
          <w:trHeight w:val="327"/>
        </w:trPr>
        <w:tc>
          <w:tcPr>
            <w:tcW w:w="1607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3. Бюджетные кредиты, привлеченные </w:t>
            </w:r>
            <w:proofErr w:type="spellStart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Чугуевским</w:t>
            </w:r>
            <w:proofErr w:type="spellEnd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округом 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от других бюджетов бюджетной системы РФ</w:t>
            </w:r>
          </w:p>
        </w:tc>
      </w:tr>
      <w:tr w:rsidR="00131D00" w:rsidRPr="00086D28" w:rsidTr="00525299">
        <w:tc>
          <w:tcPr>
            <w:tcW w:w="6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0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 и дата договора (соглашения), </w:t>
            </w:r>
            <w:proofErr w:type="spellStart"/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соглашений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110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договору (соглашению)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Процентная ставка/ставки (процентов годовых)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</w:t>
            </w:r>
          </w:p>
        </w:tc>
        <w:tc>
          <w:tcPr>
            <w:tcW w:w="27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начало года</w:t>
            </w:r>
          </w:p>
        </w:tc>
        <w:tc>
          <w:tcPr>
            <w:tcW w:w="263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</w:t>
            </w:r>
          </w:p>
        </w:tc>
        <w:tc>
          <w:tcPr>
            <w:tcW w:w="29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отчетную дату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обязательства</w:t>
            </w:r>
          </w:p>
        </w:tc>
      </w:tr>
      <w:tr w:rsidR="00131D00" w:rsidRPr="00086D28" w:rsidTr="00525299">
        <w:trPr>
          <w:trHeight w:val="1333"/>
        </w:trPr>
        <w:tc>
          <w:tcPr>
            <w:tcW w:w="6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погашено</w:t>
            </w: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10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525299"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525299"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BBB">
              <w:rPr>
                <w:rFonts w:ascii="Times New Roman" w:hAnsi="Times New Roman" w:cs="Times New Roman"/>
                <w:sz w:val="18"/>
                <w:szCs w:val="18"/>
              </w:rPr>
              <w:t>Договор о предоставлении бюджетного кредита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08/23 от 28.03.2023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Приморского края</w:t>
            </w:r>
          </w:p>
        </w:tc>
        <w:tc>
          <w:tcPr>
            <w:tcW w:w="1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  <w:p w:rsidR="00CF3BBB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28.03.2023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Default="0027651A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10 000 000,00</w:t>
            </w:r>
          </w:p>
          <w:p w:rsidR="0027651A" w:rsidRPr="00086D28" w:rsidRDefault="0027651A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Default="004B1745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4424,65</w:t>
            </w:r>
          </w:p>
          <w:p w:rsidR="004B1745" w:rsidRPr="00086D28" w:rsidRDefault="004B1745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Default="0027651A" w:rsidP="004B17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D0F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B1745">
              <w:rPr>
                <w:rFonts w:ascii="Times New Roman" w:hAnsi="Times New Roman" w:cs="Times New Roman"/>
                <w:sz w:val="18"/>
                <w:szCs w:val="18"/>
              </w:rPr>
              <w:t xml:space="preserve"> 004 </w:t>
            </w:r>
            <w:bookmarkStart w:id="1" w:name="_GoBack"/>
            <w:bookmarkEnd w:id="1"/>
            <w:r w:rsidR="004B1745">
              <w:rPr>
                <w:rFonts w:ascii="Times New Roman" w:hAnsi="Times New Roman" w:cs="Times New Roman"/>
                <w:sz w:val="18"/>
                <w:szCs w:val="18"/>
              </w:rPr>
              <w:t>424,65</w:t>
            </w:r>
          </w:p>
          <w:p w:rsidR="004B1745" w:rsidRPr="00086D28" w:rsidRDefault="004B1745" w:rsidP="004B17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27651A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27651A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31D00" w:rsidRPr="00086D28" w:rsidTr="00525299">
        <w:tc>
          <w:tcPr>
            <w:tcW w:w="1607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C9C" w:rsidRPr="00086D28" w:rsidRDefault="00131D00" w:rsidP="00D03C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  <w:r w:rsidR="00AD2C9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03C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</w:tbl>
    <w:p w:rsidR="00131D00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32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077"/>
        <w:gridCol w:w="850"/>
        <w:gridCol w:w="993"/>
        <w:gridCol w:w="992"/>
        <w:gridCol w:w="992"/>
        <w:gridCol w:w="851"/>
        <w:gridCol w:w="850"/>
        <w:gridCol w:w="992"/>
        <w:gridCol w:w="851"/>
        <w:gridCol w:w="850"/>
        <w:gridCol w:w="709"/>
        <w:gridCol w:w="616"/>
        <w:gridCol w:w="808"/>
        <w:gridCol w:w="850"/>
        <w:gridCol w:w="1128"/>
        <w:gridCol w:w="1077"/>
      </w:tblGrid>
      <w:tr w:rsidR="00131D00" w:rsidRPr="00086D28" w:rsidTr="008E26BA">
        <w:trPr>
          <w:trHeight w:val="411"/>
        </w:trPr>
        <w:tc>
          <w:tcPr>
            <w:tcW w:w="16329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4. Муниципальные гарантии </w:t>
            </w:r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Чугуевского муниципального округа</w:t>
            </w:r>
          </w:p>
        </w:tc>
      </w:tr>
      <w:tr w:rsidR="00131D00" w:rsidRPr="00086D28" w:rsidTr="008E26BA"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номер, дата документа, а также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изменении</w:t>
            </w:r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в него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8A1CD5" w:rsidP="008A1CD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принципала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бенефициара</w:t>
            </w:r>
          </w:p>
        </w:tc>
        <w:tc>
          <w:tcPr>
            <w:tcW w:w="9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гарантии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Цель получения кредита (размещения займа), обеспеченного гарантией</w:t>
            </w: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гарантии на начало Текущего года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вступления гарантии в силу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возврата кредита (погашения займа), обеспеченного гарантией</w:t>
            </w: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действия гарантии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предъявления требований по гарантии</w:t>
            </w:r>
          </w:p>
        </w:tc>
        <w:tc>
          <w:tcPr>
            <w:tcW w:w="7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исполнения гарантии</w:t>
            </w:r>
          </w:p>
        </w:tc>
        <w:tc>
          <w:tcPr>
            <w:tcW w:w="22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Исполнение (прекращение) обязательства</w:t>
            </w:r>
          </w:p>
        </w:tc>
        <w:tc>
          <w:tcPr>
            <w:tcW w:w="112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гаранта на отчетную дату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просрочен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задолжен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по исполнению гарантии</w:t>
            </w:r>
          </w:p>
        </w:tc>
      </w:tr>
      <w:tr w:rsidR="00131D00" w:rsidRPr="00086D28" w:rsidTr="008E26BA">
        <w:trPr>
          <w:trHeight w:val="1898"/>
        </w:trPr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нитель</w:t>
            </w:r>
            <w:proofErr w:type="spellEnd"/>
            <w:proofErr w:type="gramEnd"/>
          </w:p>
        </w:tc>
        <w:tc>
          <w:tcPr>
            <w:tcW w:w="112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E26BA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8E26BA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8E26BA">
        <w:tc>
          <w:tcPr>
            <w:tcW w:w="16329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</w:tr>
    </w:tbl>
    <w:p w:rsidR="00131D00" w:rsidRPr="002D267E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131D00" w:rsidRPr="002D267E" w:rsidRDefault="00131D00" w:rsidP="00086D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Всего объем муниципального долг</w:t>
      </w:r>
      <w:r w:rsidR="0066568D">
        <w:rPr>
          <w:rFonts w:ascii="Times New Roman" w:hAnsi="Times New Roman" w:cs="Times New Roman"/>
          <w:szCs w:val="22"/>
        </w:rPr>
        <w:t>а</w:t>
      </w:r>
      <w:r w:rsidRPr="002D267E">
        <w:rPr>
          <w:rFonts w:ascii="Times New Roman" w:hAnsi="Times New Roman" w:cs="Times New Roman"/>
          <w:szCs w:val="22"/>
        </w:rPr>
        <w:t>:</w:t>
      </w:r>
    </w:p>
    <w:p w:rsidR="00131D00" w:rsidRPr="002D267E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 xml:space="preserve">на начало года </w:t>
      </w:r>
      <w:r w:rsidR="00AD2C9C">
        <w:rPr>
          <w:rFonts w:ascii="Times New Roman" w:hAnsi="Times New Roman" w:cs="Times New Roman"/>
          <w:szCs w:val="22"/>
        </w:rPr>
        <w:t>0,00</w:t>
      </w:r>
      <w:r w:rsidR="0012232D">
        <w:rPr>
          <w:rFonts w:ascii="Times New Roman" w:hAnsi="Times New Roman" w:cs="Times New Roman"/>
          <w:szCs w:val="22"/>
        </w:rPr>
        <w:t xml:space="preserve"> </w:t>
      </w:r>
      <w:r w:rsidRPr="002D267E">
        <w:rPr>
          <w:rFonts w:ascii="Times New Roman" w:hAnsi="Times New Roman" w:cs="Times New Roman"/>
          <w:szCs w:val="22"/>
        </w:rPr>
        <w:t xml:space="preserve"> рублей</w:t>
      </w:r>
    </w:p>
    <w:p w:rsidR="00131D00" w:rsidRPr="002D267E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 xml:space="preserve">на отчетную дату </w:t>
      </w:r>
      <w:r w:rsidR="00BB54F9">
        <w:rPr>
          <w:rFonts w:ascii="Times New Roman" w:hAnsi="Times New Roman" w:cs="Times New Roman"/>
          <w:szCs w:val="22"/>
        </w:rPr>
        <w:t>1</w:t>
      </w:r>
      <w:r w:rsidR="00706BC7">
        <w:rPr>
          <w:rFonts w:ascii="Times New Roman" w:hAnsi="Times New Roman" w:cs="Times New Roman"/>
          <w:szCs w:val="22"/>
        </w:rPr>
        <w:t>7</w:t>
      </w:r>
      <w:r w:rsidR="00032C97">
        <w:rPr>
          <w:rFonts w:ascii="Times New Roman" w:hAnsi="Times New Roman" w:cs="Times New Roman"/>
          <w:szCs w:val="22"/>
        </w:rPr>
        <w:t xml:space="preserve"> </w:t>
      </w:r>
      <w:r w:rsidR="00706BC7">
        <w:rPr>
          <w:rFonts w:ascii="Times New Roman" w:hAnsi="Times New Roman" w:cs="Times New Roman"/>
          <w:szCs w:val="22"/>
        </w:rPr>
        <w:t>000</w:t>
      </w:r>
      <w:r w:rsidR="00032C97">
        <w:rPr>
          <w:rFonts w:ascii="Times New Roman" w:hAnsi="Times New Roman" w:cs="Times New Roman"/>
          <w:szCs w:val="22"/>
        </w:rPr>
        <w:t xml:space="preserve"> </w:t>
      </w:r>
      <w:r w:rsidR="00706BC7">
        <w:rPr>
          <w:rFonts w:ascii="Times New Roman" w:hAnsi="Times New Roman" w:cs="Times New Roman"/>
          <w:szCs w:val="22"/>
        </w:rPr>
        <w:t>000</w:t>
      </w:r>
      <w:r w:rsidR="00AD2C9C">
        <w:rPr>
          <w:rFonts w:ascii="Times New Roman" w:hAnsi="Times New Roman" w:cs="Times New Roman"/>
          <w:szCs w:val="22"/>
        </w:rPr>
        <w:t>,00</w:t>
      </w:r>
      <w:r w:rsidRPr="002D267E">
        <w:rPr>
          <w:rFonts w:ascii="Times New Roman" w:hAnsi="Times New Roman" w:cs="Times New Roman"/>
          <w:szCs w:val="22"/>
        </w:rPr>
        <w:t xml:space="preserve"> рублей</w:t>
      </w:r>
    </w:p>
    <w:p w:rsidR="00795092" w:rsidRDefault="00795092" w:rsidP="00086D28">
      <w:pPr>
        <w:rPr>
          <w:rFonts w:ascii="Times New Roman" w:hAnsi="Times New Roman" w:cs="Times New Roman"/>
        </w:rPr>
      </w:pPr>
    </w:p>
    <w:p w:rsidR="00AD2C9C" w:rsidRDefault="00AD2C9C" w:rsidP="00086D28">
      <w:pPr>
        <w:rPr>
          <w:rFonts w:ascii="Times New Roman" w:hAnsi="Times New Roman" w:cs="Times New Roman"/>
        </w:rPr>
      </w:pPr>
    </w:p>
    <w:p w:rsidR="00AD2C9C" w:rsidRDefault="0005494F" w:rsidP="001C0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1C0581" w:rsidRPr="001C0581">
        <w:rPr>
          <w:rFonts w:ascii="Times New Roman" w:hAnsi="Times New Roman" w:cs="Times New Roman"/>
        </w:rPr>
        <w:t>ачальник финансового управления</w:t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1C0581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В.В.</w:t>
      </w:r>
      <w:r w:rsidR="00DA0C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Потапенко</w:t>
      </w:r>
    </w:p>
    <w:p w:rsidR="00AD2C9C" w:rsidRDefault="00AD2C9C" w:rsidP="00AD2C9C">
      <w:pPr>
        <w:rPr>
          <w:rFonts w:ascii="Times New Roman" w:hAnsi="Times New Roman" w:cs="Times New Roman"/>
        </w:rPr>
      </w:pPr>
    </w:p>
    <w:p w:rsidR="00AD2C9C" w:rsidRDefault="00AD2C9C" w:rsidP="00AD2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учета и отчетности</w:t>
      </w:r>
    </w:p>
    <w:p w:rsidR="00AD2C9C" w:rsidRPr="002D267E" w:rsidRDefault="00AD2C9C" w:rsidP="00AD2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 администрации Чугуевского МО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Т.Г. Анисимова</w:t>
      </w:r>
    </w:p>
    <w:sectPr w:rsidR="00AD2C9C" w:rsidRPr="002D267E" w:rsidSect="008F7646">
      <w:pgSz w:w="16838" w:h="11905" w:orient="landscape"/>
      <w:pgMar w:top="426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00"/>
    <w:rsid w:val="00032C97"/>
    <w:rsid w:val="00053092"/>
    <w:rsid w:val="0005494F"/>
    <w:rsid w:val="00086D28"/>
    <w:rsid w:val="000C15FB"/>
    <w:rsid w:val="000D7DF2"/>
    <w:rsid w:val="0010142A"/>
    <w:rsid w:val="0012232D"/>
    <w:rsid w:val="00131D00"/>
    <w:rsid w:val="0014492D"/>
    <w:rsid w:val="001540EA"/>
    <w:rsid w:val="00180110"/>
    <w:rsid w:val="001819E0"/>
    <w:rsid w:val="00185533"/>
    <w:rsid w:val="001C0581"/>
    <w:rsid w:val="00216026"/>
    <w:rsid w:val="002259BF"/>
    <w:rsid w:val="00236EA0"/>
    <w:rsid w:val="00254A18"/>
    <w:rsid w:val="0027651A"/>
    <w:rsid w:val="00284C16"/>
    <w:rsid w:val="002D267E"/>
    <w:rsid w:val="003244A4"/>
    <w:rsid w:val="00335E32"/>
    <w:rsid w:val="00365C84"/>
    <w:rsid w:val="003A5920"/>
    <w:rsid w:val="003D02A1"/>
    <w:rsid w:val="003E5C23"/>
    <w:rsid w:val="00414A7B"/>
    <w:rsid w:val="00421B38"/>
    <w:rsid w:val="00466320"/>
    <w:rsid w:val="00471FA7"/>
    <w:rsid w:val="004A7BAE"/>
    <w:rsid w:val="004B1745"/>
    <w:rsid w:val="004D4211"/>
    <w:rsid w:val="004F589D"/>
    <w:rsid w:val="00525299"/>
    <w:rsid w:val="005E5E02"/>
    <w:rsid w:val="005F791A"/>
    <w:rsid w:val="0065034A"/>
    <w:rsid w:val="006652C8"/>
    <w:rsid w:val="0066568D"/>
    <w:rsid w:val="006C08C3"/>
    <w:rsid w:val="006D4B2A"/>
    <w:rsid w:val="006D4E97"/>
    <w:rsid w:val="006E378F"/>
    <w:rsid w:val="00706BC7"/>
    <w:rsid w:val="00712B93"/>
    <w:rsid w:val="0074477F"/>
    <w:rsid w:val="00770EAB"/>
    <w:rsid w:val="00795092"/>
    <w:rsid w:val="007C1D5F"/>
    <w:rsid w:val="007D0FB0"/>
    <w:rsid w:val="0084557E"/>
    <w:rsid w:val="00876976"/>
    <w:rsid w:val="008806BE"/>
    <w:rsid w:val="008A1CD5"/>
    <w:rsid w:val="008A58B4"/>
    <w:rsid w:val="008E26BA"/>
    <w:rsid w:val="008F7646"/>
    <w:rsid w:val="008F7A7E"/>
    <w:rsid w:val="00911E1B"/>
    <w:rsid w:val="0093126F"/>
    <w:rsid w:val="00936814"/>
    <w:rsid w:val="009A1A74"/>
    <w:rsid w:val="009F2D3F"/>
    <w:rsid w:val="009F6EBA"/>
    <w:rsid w:val="00A15575"/>
    <w:rsid w:val="00AC379F"/>
    <w:rsid w:val="00AD2C9C"/>
    <w:rsid w:val="00AE154F"/>
    <w:rsid w:val="00B71C77"/>
    <w:rsid w:val="00B81D95"/>
    <w:rsid w:val="00BA4494"/>
    <w:rsid w:val="00BB2132"/>
    <w:rsid w:val="00BB54F9"/>
    <w:rsid w:val="00BC4719"/>
    <w:rsid w:val="00BC4799"/>
    <w:rsid w:val="00BF2933"/>
    <w:rsid w:val="00C01257"/>
    <w:rsid w:val="00C75D66"/>
    <w:rsid w:val="00C81E4D"/>
    <w:rsid w:val="00C92A11"/>
    <w:rsid w:val="00CC2026"/>
    <w:rsid w:val="00CE4B2C"/>
    <w:rsid w:val="00CF0238"/>
    <w:rsid w:val="00CF3BBB"/>
    <w:rsid w:val="00D03C72"/>
    <w:rsid w:val="00D21F48"/>
    <w:rsid w:val="00D664D4"/>
    <w:rsid w:val="00D7007B"/>
    <w:rsid w:val="00DA0CB2"/>
    <w:rsid w:val="00DA170C"/>
    <w:rsid w:val="00DD11A5"/>
    <w:rsid w:val="00DE4CBC"/>
    <w:rsid w:val="00E205B6"/>
    <w:rsid w:val="00E24CAF"/>
    <w:rsid w:val="00F4485A"/>
    <w:rsid w:val="00FD519D"/>
    <w:rsid w:val="00FE0800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3F348-1F41-4219-81BF-B06ED1A4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budg1</cp:lastModifiedBy>
  <cp:revision>11</cp:revision>
  <cp:lastPrinted>2023-05-30T02:02:00Z</cp:lastPrinted>
  <dcterms:created xsi:type="dcterms:W3CDTF">2023-05-30T01:00:00Z</dcterms:created>
  <dcterms:modified xsi:type="dcterms:W3CDTF">2023-07-05T06:05:00Z</dcterms:modified>
</cp:coreProperties>
</file>