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062" w:rsidRPr="00347621" w:rsidRDefault="00C15062" w:rsidP="00347621">
      <w:pPr>
        <w:spacing w:after="0" w:line="240" w:lineRule="auto"/>
        <w:ind w:left="-1133" w:right="11062" w:firstLine="0"/>
        <w:rPr>
          <w:sz w:val="28"/>
          <w:szCs w:val="28"/>
        </w:rPr>
      </w:pPr>
    </w:p>
    <w:p w:rsidR="00C15062" w:rsidRPr="00347621" w:rsidRDefault="00B0346D" w:rsidP="00347621">
      <w:pPr>
        <w:spacing w:after="127" w:line="240" w:lineRule="auto"/>
        <w:ind w:left="0" w:right="0" w:firstLine="0"/>
        <w:rPr>
          <w:sz w:val="28"/>
          <w:szCs w:val="28"/>
        </w:rPr>
      </w:pPr>
      <w:r w:rsidRPr="00347621">
        <w:rPr>
          <w:sz w:val="28"/>
          <w:szCs w:val="28"/>
        </w:rPr>
        <w:t xml:space="preserve"> </w:t>
      </w:r>
    </w:p>
    <w:p w:rsidR="00C15062" w:rsidRPr="00347621" w:rsidRDefault="00B0346D" w:rsidP="00347621">
      <w:pPr>
        <w:spacing w:after="17" w:line="240" w:lineRule="auto"/>
        <w:ind w:left="0" w:right="0" w:firstLine="0"/>
        <w:rPr>
          <w:sz w:val="28"/>
          <w:szCs w:val="28"/>
        </w:rPr>
      </w:pPr>
      <w:r w:rsidRPr="00347621">
        <w:rPr>
          <w:sz w:val="28"/>
          <w:szCs w:val="28"/>
        </w:rPr>
        <w:t xml:space="preserve"> </w:t>
      </w:r>
    </w:p>
    <w:p w:rsidR="00347621" w:rsidRPr="00347621" w:rsidRDefault="00347621" w:rsidP="00347621">
      <w:pPr>
        <w:widowControl w:val="0"/>
        <w:tabs>
          <w:tab w:val="left" w:pos="142"/>
        </w:tabs>
        <w:autoSpaceDE w:val="0"/>
        <w:autoSpaceDN w:val="0"/>
        <w:spacing w:after="0" w:line="240" w:lineRule="auto"/>
        <w:ind w:left="0" w:right="0" w:firstLine="0"/>
        <w:jc w:val="right"/>
        <w:outlineLvl w:val="0"/>
        <w:rPr>
          <w:color w:val="auto"/>
          <w:szCs w:val="24"/>
        </w:rPr>
      </w:pPr>
      <w:r w:rsidRPr="00347621">
        <w:rPr>
          <w:color w:val="auto"/>
          <w:szCs w:val="24"/>
        </w:rPr>
        <w:t>Приложение</w:t>
      </w:r>
    </w:p>
    <w:p w:rsidR="00347621" w:rsidRDefault="00347621" w:rsidP="00347621">
      <w:pPr>
        <w:widowControl w:val="0"/>
        <w:tabs>
          <w:tab w:val="left" w:pos="142"/>
        </w:tabs>
        <w:autoSpaceDE w:val="0"/>
        <w:autoSpaceDN w:val="0"/>
        <w:spacing w:after="0" w:line="240" w:lineRule="auto"/>
        <w:ind w:left="0" w:right="0" w:firstLine="0"/>
        <w:jc w:val="right"/>
        <w:rPr>
          <w:color w:val="auto"/>
          <w:szCs w:val="24"/>
        </w:rPr>
      </w:pPr>
      <w:r w:rsidRPr="00347621">
        <w:rPr>
          <w:color w:val="auto"/>
          <w:szCs w:val="24"/>
        </w:rPr>
        <w:t xml:space="preserve">к </w:t>
      </w:r>
      <w:r w:rsidR="00E30213">
        <w:rPr>
          <w:color w:val="auto"/>
          <w:szCs w:val="24"/>
        </w:rPr>
        <w:t>постановлению</w:t>
      </w:r>
      <w:r w:rsidRPr="00347621">
        <w:rPr>
          <w:color w:val="auto"/>
          <w:szCs w:val="24"/>
        </w:rPr>
        <w:t xml:space="preserve"> администрации </w:t>
      </w:r>
    </w:p>
    <w:p w:rsidR="00E30213" w:rsidRPr="00347621" w:rsidRDefault="00E30213" w:rsidP="00347621">
      <w:pPr>
        <w:widowControl w:val="0"/>
        <w:tabs>
          <w:tab w:val="left" w:pos="142"/>
        </w:tabs>
        <w:autoSpaceDE w:val="0"/>
        <w:autoSpaceDN w:val="0"/>
        <w:spacing w:after="0" w:line="240" w:lineRule="auto"/>
        <w:ind w:left="0" w:right="0" w:firstLine="0"/>
        <w:jc w:val="right"/>
        <w:rPr>
          <w:color w:val="auto"/>
          <w:szCs w:val="24"/>
        </w:rPr>
      </w:pPr>
      <w:r>
        <w:rPr>
          <w:color w:val="auto"/>
          <w:szCs w:val="24"/>
        </w:rPr>
        <w:t>Чугуевского муниципального района</w:t>
      </w:r>
    </w:p>
    <w:p w:rsidR="00347621" w:rsidRDefault="00347621" w:rsidP="00347621">
      <w:pPr>
        <w:widowControl w:val="0"/>
        <w:tabs>
          <w:tab w:val="left" w:pos="142"/>
        </w:tabs>
        <w:autoSpaceDE w:val="0"/>
        <w:autoSpaceDN w:val="0"/>
        <w:spacing w:after="0" w:line="240" w:lineRule="auto"/>
        <w:ind w:left="0" w:right="0" w:firstLine="0"/>
        <w:jc w:val="right"/>
        <w:rPr>
          <w:color w:val="auto"/>
          <w:szCs w:val="24"/>
        </w:rPr>
      </w:pPr>
      <w:r w:rsidRPr="00347621">
        <w:rPr>
          <w:color w:val="auto"/>
          <w:szCs w:val="24"/>
        </w:rPr>
        <w:t>Приморского края</w:t>
      </w:r>
    </w:p>
    <w:p w:rsidR="00347621" w:rsidRPr="00347621" w:rsidRDefault="00347621" w:rsidP="00E30213">
      <w:pPr>
        <w:widowControl w:val="0"/>
        <w:tabs>
          <w:tab w:val="left" w:pos="142"/>
        </w:tabs>
        <w:autoSpaceDE w:val="0"/>
        <w:autoSpaceDN w:val="0"/>
        <w:spacing w:after="0" w:line="240" w:lineRule="auto"/>
        <w:ind w:left="0" w:right="0" w:firstLine="0"/>
        <w:jc w:val="right"/>
        <w:rPr>
          <w:color w:val="auto"/>
          <w:szCs w:val="24"/>
        </w:rPr>
      </w:pPr>
      <w:r w:rsidRPr="00347621">
        <w:rPr>
          <w:color w:val="auto"/>
          <w:szCs w:val="24"/>
        </w:rPr>
        <w:t xml:space="preserve">от </w:t>
      </w:r>
      <w:r w:rsidR="00E30213">
        <w:rPr>
          <w:color w:val="auto"/>
          <w:szCs w:val="24"/>
        </w:rPr>
        <w:t>«</w:t>
      </w:r>
      <w:r w:rsidR="00AD6CF3">
        <w:rPr>
          <w:color w:val="auto"/>
          <w:szCs w:val="24"/>
        </w:rPr>
        <w:t>09</w:t>
      </w:r>
      <w:r w:rsidR="00E30213">
        <w:rPr>
          <w:color w:val="auto"/>
          <w:szCs w:val="24"/>
        </w:rPr>
        <w:t>»</w:t>
      </w:r>
      <w:r w:rsidR="00AD6CF3">
        <w:rPr>
          <w:color w:val="auto"/>
          <w:szCs w:val="24"/>
        </w:rPr>
        <w:t xml:space="preserve"> сентября </w:t>
      </w:r>
      <w:r w:rsidR="00E30213">
        <w:rPr>
          <w:color w:val="auto"/>
          <w:szCs w:val="24"/>
        </w:rPr>
        <w:t xml:space="preserve">2019 года </w:t>
      </w:r>
      <w:r w:rsidRPr="00347621">
        <w:rPr>
          <w:color w:val="auto"/>
          <w:szCs w:val="24"/>
        </w:rPr>
        <w:t xml:space="preserve"> №</w:t>
      </w:r>
      <w:r w:rsidR="00AD6CF3">
        <w:rPr>
          <w:color w:val="auto"/>
          <w:szCs w:val="24"/>
        </w:rPr>
        <w:t xml:space="preserve"> 530-НПА</w:t>
      </w:r>
      <w:bookmarkStart w:id="0" w:name="_GoBack"/>
      <w:bookmarkEnd w:id="0"/>
    </w:p>
    <w:p w:rsidR="00347621" w:rsidRPr="00347621" w:rsidRDefault="00347621" w:rsidP="00347621">
      <w:pPr>
        <w:widowControl w:val="0"/>
        <w:tabs>
          <w:tab w:val="left" w:pos="142"/>
        </w:tabs>
        <w:autoSpaceDE w:val="0"/>
        <w:autoSpaceDN w:val="0"/>
        <w:spacing w:after="0" w:line="240" w:lineRule="auto"/>
        <w:ind w:left="0" w:right="0" w:firstLine="0"/>
        <w:rPr>
          <w:color w:val="auto"/>
          <w:szCs w:val="24"/>
        </w:rPr>
      </w:pPr>
    </w:p>
    <w:p w:rsidR="00C15062" w:rsidRPr="00347621" w:rsidRDefault="00B0346D" w:rsidP="00347621">
      <w:pPr>
        <w:spacing w:after="0" w:line="240" w:lineRule="auto"/>
        <w:ind w:left="7869" w:right="0" w:firstLine="0"/>
        <w:rPr>
          <w:sz w:val="28"/>
          <w:szCs w:val="28"/>
        </w:rPr>
      </w:pPr>
      <w:r w:rsidRPr="00347621">
        <w:rPr>
          <w:sz w:val="28"/>
          <w:szCs w:val="28"/>
        </w:rPr>
        <w:t xml:space="preserve"> </w:t>
      </w:r>
    </w:p>
    <w:p w:rsidR="00C15062" w:rsidRPr="00347621" w:rsidRDefault="00B0346D" w:rsidP="00347621">
      <w:pPr>
        <w:spacing w:after="0" w:line="240" w:lineRule="auto"/>
        <w:ind w:left="7869" w:right="0" w:firstLine="0"/>
        <w:rPr>
          <w:sz w:val="28"/>
          <w:szCs w:val="28"/>
        </w:rPr>
      </w:pPr>
      <w:r w:rsidRPr="00347621">
        <w:rPr>
          <w:sz w:val="28"/>
          <w:szCs w:val="28"/>
        </w:rPr>
        <w:t xml:space="preserve"> </w:t>
      </w:r>
    </w:p>
    <w:p w:rsidR="00C15062" w:rsidRPr="00347621" w:rsidRDefault="00B0346D" w:rsidP="00347621">
      <w:pPr>
        <w:spacing w:after="0" w:line="240" w:lineRule="auto"/>
        <w:ind w:left="7869" w:right="0" w:firstLine="0"/>
        <w:rPr>
          <w:sz w:val="28"/>
          <w:szCs w:val="28"/>
        </w:rPr>
      </w:pPr>
      <w:r w:rsidRPr="00347621">
        <w:rPr>
          <w:sz w:val="28"/>
          <w:szCs w:val="28"/>
        </w:rPr>
        <w:t xml:space="preserve"> </w:t>
      </w:r>
    </w:p>
    <w:p w:rsidR="00C15062" w:rsidRPr="00347621" w:rsidRDefault="00B0346D" w:rsidP="00347621">
      <w:pPr>
        <w:spacing w:after="0" w:line="240" w:lineRule="auto"/>
        <w:ind w:left="7869" w:right="0" w:firstLine="0"/>
        <w:rPr>
          <w:sz w:val="28"/>
          <w:szCs w:val="28"/>
        </w:rPr>
      </w:pPr>
      <w:r w:rsidRPr="00347621">
        <w:rPr>
          <w:sz w:val="28"/>
          <w:szCs w:val="28"/>
        </w:rPr>
        <w:t xml:space="preserve"> </w:t>
      </w:r>
    </w:p>
    <w:p w:rsidR="00C15062" w:rsidRPr="00347621" w:rsidRDefault="00B0346D" w:rsidP="00347621">
      <w:pPr>
        <w:spacing w:after="0" w:line="240" w:lineRule="auto"/>
        <w:ind w:left="7869" w:right="0" w:firstLine="0"/>
        <w:rPr>
          <w:sz w:val="28"/>
          <w:szCs w:val="28"/>
        </w:rPr>
      </w:pPr>
      <w:r w:rsidRPr="00347621">
        <w:rPr>
          <w:sz w:val="28"/>
          <w:szCs w:val="28"/>
        </w:rPr>
        <w:t xml:space="preserve"> </w:t>
      </w:r>
    </w:p>
    <w:p w:rsidR="00C15062" w:rsidRPr="00347621" w:rsidRDefault="00B0346D" w:rsidP="00347621">
      <w:pPr>
        <w:spacing w:after="0" w:line="240" w:lineRule="auto"/>
        <w:ind w:left="7869" w:right="0" w:firstLine="0"/>
        <w:rPr>
          <w:sz w:val="28"/>
          <w:szCs w:val="28"/>
        </w:rPr>
      </w:pPr>
      <w:r w:rsidRPr="00347621">
        <w:rPr>
          <w:sz w:val="28"/>
          <w:szCs w:val="28"/>
        </w:rPr>
        <w:t xml:space="preserve"> </w:t>
      </w:r>
    </w:p>
    <w:p w:rsidR="00C15062" w:rsidRPr="00347621" w:rsidRDefault="00B0346D" w:rsidP="00347621">
      <w:pPr>
        <w:spacing w:after="0" w:line="240" w:lineRule="auto"/>
        <w:ind w:left="7869" w:right="0" w:firstLine="0"/>
        <w:rPr>
          <w:sz w:val="28"/>
          <w:szCs w:val="28"/>
        </w:rPr>
      </w:pPr>
      <w:r w:rsidRPr="00347621">
        <w:rPr>
          <w:sz w:val="28"/>
          <w:szCs w:val="28"/>
        </w:rPr>
        <w:t xml:space="preserve"> </w:t>
      </w:r>
    </w:p>
    <w:p w:rsidR="00C15062" w:rsidRPr="00347621" w:rsidRDefault="00B0346D" w:rsidP="00347621">
      <w:pPr>
        <w:spacing w:after="41" w:line="240" w:lineRule="auto"/>
        <w:ind w:left="7869" w:right="0" w:firstLine="0"/>
        <w:rPr>
          <w:sz w:val="28"/>
          <w:szCs w:val="28"/>
        </w:rPr>
      </w:pPr>
      <w:r w:rsidRPr="00347621">
        <w:rPr>
          <w:sz w:val="28"/>
          <w:szCs w:val="28"/>
        </w:rPr>
        <w:t xml:space="preserve"> </w:t>
      </w:r>
    </w:p>
    <w:p w:rsidR="00AB6C4C" w:rsidRPr="0063769F" w:rsidRDefault="00347621" w:rsidP="00AB6C4C">
      <w:pPr>
        <w:pStyle w:val="ConsPlusTitle"/>
        <w:tabs>
          <w:tab w:val="left" w:pos="142"/>
        </w:tabs>
        <w:jc w:val="center"/>
        <w:rPr>
          <w:rFonts w:ascii="Times New Roman" w:hAnsi="Times New Roman" w:cs="Times New Roman"/>
          <w:sz w:val="28"/>
          <w:szCs w:val="28"/>
        </w:rPr>
      </w:pPr>
      <w:r w:rsidRPr="0063769F">
        <w:rPr>
          <w:rFonts w:ascii="Times New Roman" w:hAnsi="Times New Roman" w:cs="Times New Roman"/>
          <w:sz w:val="28"/>
          <w:szCs w:val="28"/>
        </w:rPr>
        <w:t>ПРОГРАММА</w:t>
      </w:r>
    </w:p>
    <w:p w:rsidR="00347621" w:rsidRPr="0063769F" w:rsidRDefault="00347621" w:rsidP="00347621">
      <w:pPr>
        <w:pStyle w:val="ConsPlusTitle"/>
        <w:tabs>
          <w:tab w:val="left" w:pos="142"/>
        </w:tabs>
        <w:jc w:val="center"/>
        <w:rPr>
          <w:rFonts w:ascii="Times New Roman" w:hAnsi="Times New Roman" w:cs="Times New Roman"/>
          <w:sz w:val="28"/>
          <w:szCs w:val="28"/>
        </w:rPr>
      </w:pPr>
      <w:r w:rsidRPr="0063769F">
        <w:rPr>
          <w:rFonts w:ascii="Times New Roman" w:hAnsi="Times New Roman" w:cs="Times New Roman"/>
          <w:sz w:val="28"/>
          <w:szCs w:val="28"/>
        </w:rPr>
        <w:t>комплексного развития</w:t>
      </w:r>
      <w:r w:rsidR="00901DD3">
        <w:rPr>
          <w:rFonts w:ascii="Times New Roman" w:hAnsi="Times New Roman" w:cs="Times New Roman"/>
          <w:sz w:val="28"/>
          <w:szCs w:val="28"/>
        </w:rPr>
        <w:t xml:space="preserve"> </w:t>
      </w:r>
      <w:r>
        <w:rPr>
          <w:rFonts w:ascii="Times New Roman" w:hAnsi="Times New Roman" w:cs="Times New Roman"/>
          <w:sz w:val="28"/>
          <w:szCs w:val="28"/>
        </w:rPr>
        <w:t>соци</w:t>
      </w:r>
      <w:r w:rsidRPr="0063769F">
        <w:rPr>
          <w:rFonts w:ascii="Times New Roman" w:hAnsi="Times New Roman" w:cs="Times New Roman"/>
          <w:sz w:val="28"/>
          <w:szCs w:val="28"/>
        </w:rPr>
        <w:t>альной</w:t>
      </w:r>
    </w:p>
    <w:p w:rsidR="00347621" w:rsidRPr="0063769F" w:rsidRDefault="00347621" w:rsidP="00AB6C4C">
      <w:pPr>
        <w:pStyle w:val="ConsPlusTitle"/>
        <w:tabs>
          <w:tab w:val="left" w:pos="142"/>
        </w:tabs>
        <w:jc w:val="center"/>
        <w:rPr>
          <w:rFonts w:ascii="Times New Roman" w:hAnsi="Times New Roman" w:cs="Times New Roman"/>
          <w:sz w:val="28"/>
          <w:szCs w:val="28"/>
        </w:rPr>
      </w:pPr>
      <w:r w:rsidRPr="0063769F">
        <w:rPr>
          <w:rFonts w:ascii="Times New Roman" w:hAnsi="Times New Roman" w:cs="Times New Roman"/>
          <w:sz w:val="28"/>
          <w:szCs w:val="28"/>
        </w:rPr>
        <w:t xml:space="preserve">инфраструктуры </w:t>
      </w:r>
      <w:r w:rsidR="00AB6C4C">
        <w:rPr>
          <w:rFonts w:ascii="Times New Roman" w:hAnsi="Times New Roman" w:cs="Times New Roman"/>
          <w:sz w:val="28"/>
          <w:szCs w:val="28"/>
        </w:rPr>
        <w:t>сельских поселений, входящих в состав Чугуевского муниципального района</w:t>
      </w:r>
      <w:r w:rsidR="00F554E0">
        <w:rPr>
          <w:rFonts w:ascii="Times New Roman" w:hAnsi="Times New Roman" w:cs="Times New Roman"/>
          <w:sz w:val="28"/>
          <w:szCs w:val="28"/>
        </w:rPr>
        <w:t>,</w:t>
      </w:r>
      <w:r w:rsidR="00AB6C4C">
        <w:rPr>
          <w:rFonts w:ascii="Times New Roman" w:hAnsi="Times New Roman" w:cs="Times New Roman"/>
          <w:sz w:val="28"/>
          <w:szCs w:val="28"/>
        </w:rPr>
        <w:t xml:space="preserve"> </w:t>
      </w:r>
      <w:r w:rsidRPr="0063769F">
        <w:rPr>
          <w:rFonts w:ascii="Times New Roman" w:hAnsi="Times New Roman" w:cs="Times New Roman"/>
          <w:sz w:val="28"/>
          <w:szCs w:val="28"/>
        </w:rPr>
        <w:t>на 201</w:t>
      </w:r>
      <w:r w:rsidR="0046778E">
        <w:rPr>
          <w:rFonts w:ascii="Times New Roman" w:hAnsi="Times New Roman" w:cs="Times New Roman"/>
          <w:sz w:val="28"/>
          <w:szCs w:val="28"/>
        </w:rPr>
        <w:t>9</w:t>
      </w:r>
      <w:r w:rsidRPr="0063769F">
        <w:rPr>
          <w:rFonts w:ascii="Times New Roman" w:hAnsi="Times New Roman" w:cs="Times New Roman"/>
          <w:sz w:val="28"/>
          <w:szCs w:val="28"/>
        </w:rPr>
        <w:t xml:space="preserve"> - 20</w:t>
      </w:r>
      <w:r>
        <w:rPr>
          <w:rFonts w:ascii="Times New Roman" w:hAnsi="Times New Roman" w:cs="Times New Roman"/>
          <w:sz w:val="28"/>
          <w:szCs w:val="28"/>
        </w:rPr>
        <w:t>36</w:t>
      </w:r>
      <w:r w:rsidRPr="0063769F">
        <w:rPr>
          <w:rFonts w:ascii="Times New Roman" w:hAnsi="Times New Roman" w:cs="Times New Roman"/>
          <w:sz w:val="28"/>
          <w:szCs w:val="28"/>
        </w:rPr>
        <w:t xml:space="preserve"> годы </w:t>
      </w:r>
    </w:p>
    <w:p w:rsidR="00C15062" w:rsidRPr="00347621" w:rsidRDefault="00B0346D" w:rsidP="00347621">
      <w:pPr>
        <w:spacing w:after="0" w:line="240" w:lineRule="auto"/>
        <w:ind w:left="74" w:right="0" w:firstLine="0"/>
        <w:rPr>
          <w:sz w:val="28"/>
          <w:szCs w:val="28"/>
        </w:rPr>
      </w:pPr>
      <w:r w:rsidRPr="00347621">
        <w:rPr>
          <w:sz w:val="28"/>
          <w:szCs w:val="28"/>
        </w:rPr>
        <w:t xml:space="preserve"> </w:t>
      </w:r>
    </w:p>
    <w:p w:rsidR="00C15062" w:rsidRPr="00347621" w:rsidRDefault="00B0346D" w:rsidP="00347621">
      <w:pPr>
        <w:spacing w:after="0" w:line="240" w:lineRule="auto"/>
        <w:ind w:left="54" w:right="0" w:firstLine="0"/>
        <w:rPr>
          <w:sz w:val="28"/>
          <w:szCs w:val="28"/>
        </w:rPr>
      </w:pPr>
      <w:r w:rsidRPr="00347621">
        <w:rPr>
          <w:sz w:val="28"/>
          <w:szCs w:val="28"/>
        </w:rPr>
        <w:t xml:space="preserve"> </w:t>
      </w:r>
    </w:p>
    <w:p w:rsidR="00C15062" w:rsidRPr="00347621" w:rsidRDefault="00B0346D" w:rsidP="00347621">
      <w:pPr>
        <w:spacing w:after="0" w:line="240" w:lineRule="auto"/>
        <w:ind w:left="54" w:right="0" w:firstLine="0"/>
        <w:rPr>
          <w:sz w:val="28"/>
          <w:szCs w:val="28"/>
        </w:rPr>
      </w:pPr>
      <w:r w:rsidRPr="00347621">
        <w:rPr>
          <w:sz w:val="28"/>
          <w:szCs w:val="28"/>
        </w:rPr>
        <w:t xml:space="preserve"> </w:t>
      </w:r>
    </w:p>
    <w:p w:rsidR="00C15062" w:rsidRPr="00347621" w:rsidRDefault="00B0346D" w:rsidP="00347621">
      <w:pPr>
        <w:spacing w:after="0" w:line="240" w:lineRule="auto"/>
        <w:ind w:left="54" w:right="0" w:firstLine="0"/>
        <w:rPr>
          <w:sz w:val="28"/>
          <w:szCs w:val="28"/>
        </w:rPr>
      </w:pPr>
      <w:r w:rsidRPr="00347621">
        <w:rPr>
          <w:sz w:val="28"/>
          <w:szCs w:val="28"/>
        </w:rPr>
        <w:t xml:space="preserve"> </w:t>
      </w:r>
    </w:p>
    <w:p w:rsidR="00C15062" w:rsidRPr="00347621" w:rsidRDefault="00B0346D" w:rsidP="00347621">
      <w:pPr>
        <w:spacing w:after="0" w:line="240" w:lineRule="auto"/>
        <w:ind w:left="54" w:right="0" w:firstLine="0"/>
        <w:rPr>
          <w:sz w:val="28"/>
          <w:szCs w:val="28"/>
        </w:rPr>
      </w:pPr>
      <w:r w:rsidRPr="00347621">
        <w:rPr>
          <w:sz w:val="28"/>
          <w:szCs w:val="28"/>
        </w:rPr>
        <w:t xml:space="preserve"> </w:t>
      </w:r>
    </w:p>
    <w:p w:rsidR="00C15062" w:rsidRPr="00347621" w:rsidRDefault="00B0346D" w:rsidP="00347621">
      <w:pPr>
        <w:spacing w:after="0" w:line="240" w:lineRule="auto"/>
        <w:ind w:left="54" w:right="0" w:firstLine="0"/>
        <w:rPr>
          <w:sz w:val="28"/>
          <w:szCs w:val="28"/>
        </w:rPr>
      </w:pPr>
      <w:r w:rsidRPr="00347621">
        <w:rPr>
          <w:sz w:val="28"/>
          <w:szCs w:val="28"/>
        </w:rPr>
        <w:t xml:space="preserve"> </w:t>
      </w:r>
    </w:p>
    <w:p w:rsidR="00C15062" w:rsidRPr="00347621" w:rsidRDefault="00B0346D" w:rsidP="00347621">
      <w:pPr>
        <w:spacing w:after="0" w:line="240" w:lineRule="auto"/>
        <w:ind w:left="54" w:right="0" w:firstLine="0"/>
        <w:rPr>
          <w:sz w:val="28"/>
          <w:szCs w:val="28"/>
        </w:rPr>
      </w:pPr>
      <w:r w:rsidRPr="00347621">
        <w:rPr>
          <w:sz w:val="28"/>
          <w:szCs w:val="28"/>
        </w:rPr>
        <w:t xml:space="preserve"> </w:t>
      </w:r>
    </w:p>
    <w:p w:rsidR="00C15062" w:rsidRPr="00347621" w:rsidRDefault="00B0346D" w:rsidP="00347621">
      <w:pPr>
        <w:spacing w:after="0" w:line="240" w:lineRule="auto"/>
        <w:ind w:left="54" w:right="0" w:firstLine="0"/>
        <w:rPr>
          <w:sz w:val="28"/>
          <w:szCs w:val="28"/>
        </w:rPr>
      </w:pPr>
      <w:r w:rsidRPr="00347621">
        <w:rPr>
          <w:sz w:val="28"/>
          <w:szCs w:val="28"/>
        </w:rPr>
        <w:t xml:space="preserve"> </w:t>
      </w:r>
    </w:p>
    <w:p w:rsidR="00C15062" w:rsidRPr="00347621" w:rsidRDefault="00B0346D" w:rsidP="00347621">
      <w:pPr>
        <w:spacing w:after="0" w:line="240" w:lineRule="auto"/>
        <w:ind w:left="54" w:right="0" w:firstLine="0"/>
        <w:rPr>
          <w:sz w:val="28"/>
          <w:szCs w:val="28"/>
        </w:rPr>
      </w:pPr>
      <w:r w:rsidRPr="00347621">
        <w:rPr>
          <w:sz w:val="28"/>
          <w:szCs w:val="28"/>
        </w:rPr>
        <w:t xml:space="preserve"> </w:t>
      </w:r>
    </w:p>
    <w:p w:rsidR="00C15062" w:rsidRPr="00347621" w:rsidRDefault="00B0346D" w:rsidP="00347621">
      <w:pPr>
        <w:spacing w:after="0" w:line="240" w:lineRule="auto"/>
        <w:ind w:left="54" w:right="0" w:firstLine="0"/>
        <w:rPr>
          <w:sz w:val="28"/>
          <w:szCs w:val="28"/>
        </w:rPr>
      </w:pPr>
      <w:r w:rsidRPr="00347621">
        <w:rPr>
          <w:sz w:val="28"/>
          <w:szCs w:val="28"/>
        </w:rPr>
        <w:t xml:space="preserve"> </w:t>
      </w:r>
    </w:p>
    <w:p w:rsidR="00C15062" w:rsidRPr="00347621" w:rsidRDefault="00B0346D" w:rsidP="00347621">
      <w:pPr>
        <w:spacing w:after="0" w:line="240" w:lineRule="auto"/>
        <w:ind w:left="54" w:right="0" w:firstLine="0"/>
        <w:rPr>
          <w:sz w:val="28"/>
          <w:szCs w:val="28"/>
        </w:rPr>
      </w:pPr>
      <w:r w:rsidRPr="00347621">
        <w:rPr>
          <w:sz w:val="28"/>
          <w:szCs w:val="28"/>
        </w:rPr>
        <w:t xml:space="preserve"> </w:t>
      </w:r>
    </w:p>
    <w:p w:rsidR="00C15062" w:rsidRPr="00347621" w:rsidRDefault="00B0346D" w:rsidP="00347621">
      <w:pPr>
        <w:spacing w:after="0" w:line="240" w:lineRule="auto"/>
        <w:ind w:left="54" w:right="0" w:firstLine="0"/>
        <w:rPr>
          <w:sz w:val="28"/>
          <w:szCs w:val="28"/>
        </w:rPr>
      </w:pPr>
      <w:r w:rsidRPr="00347621">
        <w:rPr>
          <w:sz w:val="28"/>
          <w:szCs w:val="28"/>
        </w:rPr>
        <w:t xml:space="preserve"> </w:t>
      </w:r>
    </w:p>
    <w:p w:rsidR="00C15062" w:rsidRPr="00347621" w:rsidRDefault="00B0346D" w:rsidP="00347621">
      <w:pPr>
        <w:spacing w:after="0" w:line="240" w:lineRule="auto"/>
        <w:ind w:left="54" w:right="0" w:firstLine="0"/>
        <w:rPr>
          <w:sz w:val="28"/>
          <w:szCs w:val="28"/>
        </w:rPr>
      </w:pPr>
      <w:r w:rsidRPr="00347621">
        <w:rPr>
          <w:sz w:val="28"/>
          <w:szCs w:val="28"/>
        </w:rPr>
        <w:t xml:space="preserve"> </w:t>
      </w:r>
    </w:p>
    <w:p w:rsidR="00C15062" w:rsidRPr="00347621" w:rsidRDefault="00B0346D" w:rsidP="00347621">
      <w:pPr>
        <w:spacing w:after="57" w:line="240" w:lineRule="auto"/>
        <w:ind w:left="720" w:right="0" w:firstLine="0"/>
        <w:rPr>
          <w:sz w:val="28"/>
          <w:szCs w:val="28"/>
        </w:rPr>
      </w:pPr>
      <w:r w:rsidRPr="00347621">
        <w:rPr>
          <w:b/>
          <w:sz w:val="28"/>
          <w:szCs w:val="28"/>
        </w:rPr>
        <w:t xml:space="preserve"> </w:t>
      </w:r>
    </w:p>
    <w:p w:rsidR="00C15062" w:rsidRPr="00347621" w:rsidRDefault="00B0346D" w:rsidP="00347621">
      <w:pPr>
        <w:spacing w:after="60" w:line="240" w:lineRule="auto"/>
        <w:ind w:left="720" w:right="0" w:firstLine="0"/>
        <w:rPr>
          <w:sz w:val="28"/>
          <w:szCs w:val="28"/>
        </w:rPr>
      </w:pPr>
      <w:r w:rsidRPr="00347621">
        <w:rPr>
          <w:b/>
          <w:sz w:val="28"/>
          <w:szCs w:val="28"/>
        </w:rPr>
        <w:t xml:space="preserve"> </w:t>
      </w:r>
    </w:p>
    <w:p w:rsidR="00C15062" w:rsidRPr="00347621" w:rsidRDefault="00B0346D" w:rsidP="00347621">
      <w:pPr>
        <w:spacing w:after="57" w:line="240" w:lineRule="auto"/>
        <w:ind w:left="720" w:right="0" w:firstLine="0"/>
        <w:rPr>
          <w:sz w:val="28"/>
          <w:szCs w:val="28"/>
        </w:rPr>
      </w:pPr>
      <w:r w:rsidRPr="00347621">
        <w:rPr>
          <w:b/>
          <w:sz w:val="28"/>
          <w:szCs w:val="28"/>
        </w:rPr>
        <w:t xml:space="preserve"> </w:t>
      </w:r>
    </w:p>
    <w:p w:rsidR="00C15062" w:rsidRPr="00347621" w:rsidRDefault="00B0346D" w:rsidP="00347621">
      <w:pPr>
        <w:spacing w:after="1096" w:line="240" w:lineRule="auto"/>
        <w:ind w:left="0" w:right="0" w:firstLine="0"/>
        <w:rPr>
          <w:sz w:val="28"/>
          <w:szCs w:val="28"/>
        </w:rPr>
      </w:pPr>
      <w:r w:rsidRPr="00347621">
        <w:rPr>
          <w:sz w:val="28"/>
          <w:szCs w:val="28"/>
        </w:rPr>
        <w:t xml:space="preserve"> </w:t>
      </w:r>
      <w:r w:rsidRPr="00347621">
        <w:rPr>
          <w:sz w:val="28"/>
          <w:szCs w:val="28"/>
        </w:rPr>
        <w:tab/>
      </w:r>
      <w:r w:rsidRPr="00347621">
        <w:rPr>
          <w:b/>
          <w:sz w:val="28"/>
          <w:szCs w:val="28"/>
        </w:rPr>
        <w:t xml:space="preserve"> </w:t>
      </w:r>
    </w:p>
    <w:p w:rsidR="00C15062" w:rsidRPr="00347621" w:rsidRDefault="00B0346D" w:rsidP="00347621">
      <w:pPr>
        <w:spacing w:after="0" w:line="240" w:lineRule="auto"/>
        <w:ind w:left="0" w:right="0" w:firstLine="0"/>
        <w:rPr>
          <w:sz w:val="28"/>
          <w:szCs w:val="28"/>
        </w:rPr>
      </w:pPr>
      <w:r w:rsidRPr="00347621">
        <w:rPr>
          <w:sz w:val="28"/>
          <w:szCs w:val="28"/>
        </w:rPr>
        <w:t xml:space="preserve"> </w:t>
      </w:r>
    </w:p>
    <w:p w:rsidR="00C15062" w:rsidRPr="00347621" w:rsidRDefault="00B0346D" w:rsidP="00347621">
      <w:pPr>
        <w:spacing w:after="181" w:line="240" w:lineRule="auto"/>
        <w:ind w:left="0" w:right="0" w:firstLine="0"/>
        <w:rPr>
          <w:sz w:val="28"/>
          <w:szCs w:val="28"/>
        </w:rPr>
      </w:pPr>
      <w:r w:rsidRPr="00347621">
        <w:rPr>
          <w:sz w:val="28"/>
          <w:szCs w:val="28"/>
        </w:rPr>
        <w:t xml:space="preserve"> </w:t>
      </w:r>
    </w:p>
    <w:p w:rsidR="00C15062" w:rsidRPr="00347621" w:rsidRDefault="00C15062" w:rsidP="00347621">
      <w:pPr>
        <w:spacing w:line="240" w:lineRule="auto"/>
        <w:rPr>
          <w:sz w:val="28"/>
          <w:szCs w:val="28"/>
        </w:rPr>
      </w:pPr>
    </w:p>
    <w:p w:rsidR="00347621" w:rsidRDefault="00B0346D" w:rsidP="00347621">
      <w:pPr>
        <w:pStyle w:val="2"/>
        <w:tabs>
          <w:tab w:val="center" w:pos="1006"/>
          <w:tab w:val="center" w:pos="4967"/>
        </w:tabs>
        <w:spacing w:line="240" w:lineRule="auto"/>
        <w:ind w:left="0" w:firstLine="0"/>
        <w:jc w:val="both"/>
        <w:rPr>
          <w:sz w:val="28"/>
          <w:szCs w:val="28"/>
        </w:rPr>
      </w:pPr>
      <w:bookmarkStart w:id="1" w:name="_Toc90572"/>
      <w:r w:rsidRPr="00347621">
        <w:rPr>
          <w:rFonts w:eastAsia="Calibri"/>
          <w:b w:val="0"/>
          <w:sz w:val="28"/>
          <w:szCs w:val="28"/>
        </w:rPr>
        <w:lastRenderedPageBreak/>
        <w:tab/>
      </w:r>
      <w:r w:rsidRPr="00347621">
        <w:rPr>
          <w:sz w:val="28"/>
          <w:szCs w:val="28"/>
        </w:rPr>
        <w:t xml:space="preserve"> </w:t>
      </w:r>
    </w:p>
    <w:p w:rsidR="00347621" w:rsidRPr="00347621" w:rsidRDefault="00347621" w:rsidP="00347621">
      <w:pPr>
        <w:widowControl w:val="0"/>
        <w:numPr>
          <w:ilvl w:val="0"/>
          <w:numId w:val="25"/>
        </w:numPr>
        <w:tabs>
          <w:tab w:val="left" w:pos="142"/>
        </w:tabs>
        <w:autoSpaceDE w:val="0"/>
        <w:autoSpaceDN w:val="0"/>
        <w:spacing w:after="0" w:line="240" w:lineRule="auto"/>
        <w:ind w:right="0"/>
        <w:jc w:val="center"/>
        <w:outlineLvl w:val="1"/>
        <w:rPr>
          <w:b/>
          <w:color w:val="auto"/>
          <w:sz w:val="28"/>
          <w:szCs w:val="28"/>
        </w:rPr>
      </w:pPr>
      <w:r w:rsidRPr="00347621">
        <w:rPr>
          <w:b/>
          <w:color w:val="auto"/>
          <w:sz w:val="28"/>
          <w:szCs w:val="28"/>
        </w:rPr>
        <w:t xml:space="preserve">Паспорт </w:t>
      </w:r>
    </w:p>
    <w:p w:rsidR="00347621" w:rsidRPr="00347621" w:rsidRDefault="00347621" w:rsidP="00347621">
      <w:pPr>
        <w:widowControl w:val="0"/>
        <w:tabs>
          <w:tab w:val="left" w:pos="142"/>
        </w:tabs>
        <w:autoSpaceDE w:val="0"/>
        <w:autoSpaceDN w:val="0"/>
        <w:spacing w:after="0" w:line="240" w:lineRule="auto"/>
        <w:ind w:left="0" w:right="0" w:firstLine="0"/>
        <w:jc w:val="center"/>
        <w:outlineLvl w:val="1"/>
        <w:rPr>
          <w:color w:val="auto"/>
          <w:sz w:val="28"/>
          <w:szCs w:val="28"/>
        </w:rPr>
      </w:pPr>
      <w:r w:rsidRPr="00347621">
        <w:rPr>
          <w:color w:val="auto"/>
          <w:sz w:val="28"/>
          <w:szCs w:val="28"/>
        </w:rPr>
        <w:t xml:space="preserve">Программы комплексного развития систем </w:t>
      </w:r>
      <w:r>
        <w:rPr>
          <w:color w:val="auto"/>
          <w:sz w:val="28"/>
          <w:szCs w:val="28"/>
        </w:rPr>
        <w:t>соци</w:t>
      </w:r>
      <w:r w:rsidRPr="00347621">
        <w:rPr>
          <w:color w:val="auto"/>
          <w:sz w:val="28"/>
          <w:szCs w:val="28"/>
        </w:rPr>
        <w:t xml:space="preserve">альной </w:t>
      </w:r>
    </w:p>
    <w:p w:rsidR="00347621" w:rsidRDefault="00347621" w:rsidP="0030103F">
      <w:pPr>
        <w:widowControl w:val="0"/>
        <w:tabs>
          <w:tab w:val="left" w:pos="142"/>
        </w:tabs>
        <w:autoSpaceDE w:val="0"/>
        <w:autoSpaceDN w:val="0"/>
        <w:spacing w:after="0" w:line="240" w:lineRule="auto"/>
        <w:ind w:left="284" w:right="0" w:firstLine="0"/>
        <w:jc w:val="center"/>
        <w:rPr>
          <w:color w:val="auto"/>
          <w:sz w:val="28"/>
          <w:szCs w:val="28"/>
        </w:rPr>
      </w:pPr>
      <w:r w:rsidRPr="00347621">
        <w:rPr>
          <w:color w:val="auto"/>
          <w:sz w:val="28"/>
          <w:szCs w:val="28"/>
        </w:rPr>
        <w:t xml:space="preserve">инфраструктуры </w:t>
      </w:r>
      <w:r w:rsidR="00AB6C4C">
        <w:rPr>
          <w:color w:val="auto"/>
          <w:sz w:val="28"/>
          <w:szCs w:val="28"/>
        </w:rPr>
        <w:t xml:space="preserve">сельских поселений, входящих в состав </w:t>
      </w:r>
      <w:r w:rsidR="00D30A3F">
        <w:rPr>
          <w:color w:val="auto"/>
          <w:sz w:val="28"/>
          <w:szCs w:val="28"/>
        </w:rPr>
        <w:t>Чугуевского муниципального района</w:t>
      </w:r>
      <w:r w:rsidR="00AB6C4C">
        <w:rPr>
          <w:color w:val="auto"/>
          <w:sz w:val="28"/>
          <w:szCs w:val="28"/>
        </w:rPr>
        <w:t xml:space="preserve"> </w:t>
      </w:r>
      <w:r w:rsidRPr="00347621">
        <w:rPr>
          <w:color w:val="auto"/>
          <w:sz w:val="28"/>
          <w:szCs w:val="28"/>
        </w:rPr>
        <w:t>на 2</w:t>
      </w:r>
      <w:r w:rsidR="0046778E">
        <w:rPr>
          <w:color w:val="auto"/>
          <w:sz w:val="28"/>
          <w:szCs w:val="28"/>
        </w:rPr>
        <w:t>019</w:t>
      </w:r>
      <w:r w:rsidRPr="00347621">
        <w:rPr>
          <w:color w:val="auto"/>
          <w:sz w:val="28"/>
          <w:szCs w:val="28"/>
        </w:rPr>
        <w:t xml:space="preserve"> - 203</w:t>
      </w:r>
      <w:r>
        <w:rPr>
          <w:color w:val="auto"/>
          <w:sz w:val="28"/>
          <w:szCs w:val="28"/>
        </w:rPr>
        <w:t>6</w:t>
      </w:r>
      <w:r w:rsidRPr="00347621">
        <w:rPr>
          <w:color w:val="auto"/>
          <w:sz w:val="28"/>
          <w:szCs w:val="28"/>
        </w:rPr>
        <w:t xml:space="preserve"> годы</w:t>
      </w:r>
    </w:p>
    <w:p w:rsidR="0030103F" w:rsidRPr="00347621" w:rsidRDefault="0030103F" w:rsidP="0030103F">
      <w:pPr>
        <w:widowControl w:val="0"/>
        <w:tabs>
          <w:tab w:val="left" w:pos="142"/>
        </w:tabs>
        <w:autoSpaceDE w:val="0"/>
        <w:autoSpaceDN w:val="0"/>
        <w:spacing w:after="0" w:line="240" w:lineRule="auto"/>
        <w:ind w:left="284" w:right="0" w:firstLine="0"/>
        <w:jc w:val="center"/>
        <w:rPr>
          <w:color w:val="auto"/>
          <w:sz w:val="28"/>
          <w:szCs w:val="28"/>
        </w:rPr>
      </w:pPr>
    </w:p>
    <w:tbl>
      <w:tblPr>
        <w:tblStyle w:val="12"/>
        <w:tblW w:w="9464" w:type="dxa"/>
        <w:tblLook w:val="04A0" w:firstRow="1" w:lastRow="0" w:firstColumn="1" w:lastColumn="0" w:noHBand="0" w:noVBand="1"/>
      </w:tblPr>
      <w:tblGrid>
        <w:gridCol w:w="2639"/>
        <w:gridCol w:w="6825"/>
      </w:tblGrid>
      <w:tr w:rsidR="00347621" w:rsidRPr="00347621" w:rsidTr="009C335A">
        <w:tc>
          <w:tcPr>
            <w:tcW w:w="2518" w:type="dxa"/>
            <w:tcBorders>
              <w:top w:val="single" w:sz="4" w:space="0" w:color="auto"/>
              <w:left w:val="single" w:sz="4" w:space="0" w:color="auto"/>
              <w:bottom w:val="single" w:sz="4" w:space="0" w:color="auto"/>
              <w:right w:val="single" w:sz="4" w:space="0" w:color="auto"/>
            </w:tcBorders>
            <w:vAlign w:val="center"/>
            <w:hideMark/>
          </w:tcPr>
          <w:p w:rsidR="00347621" w:rsidRPr="00347621" w:rsidRDefault="00347621" w:rsidP="00D21BF7">
            <w:pPr>
              <w:tabs>
                <w:tab w:val="left" w:pos="142"/>
              </w:tabs>
              <w:autoSpaceDE w:val="0"/>
              <w:spacing w:after="160" w:line="240" w:lineRule="auto"/>
              <w:ind w:left="284" w:right="0" w:firstLine="0"/>
              <w:jc w:val="center"/>
              <w:rPr>
                <w:rFonts w:eastAsia="Calibri"/>
                <w:bCs/>
                <w:color w:val="auto"/>
                <w:sz w:val="28"/>
                <w:szCs w:val="28"/>
              </w:rPr>
            </w:pPr>
            <w:r w:rsidRPr="00347621">
              <w:rPr>
                <w:rFonts w:eastAsia="Calibri"/>
                <w:color w:val="auto"/>
                <w:sz w:val="28"/>
                <w:szCs w:val="28"/>
              </w:rPr>
              <w:t>Полное наименование программы</w:t>
            </w:r>
          </w:p>
        </w:tc>
        <w:tc>
          <w:tcPr>
            <w:tcW w:w="6946" w:type="dxa"/>
            <w:tcBorders>
              <w:top w:val="single" w:sz="4" w:space="0" w:color="auto"/>
              <w:left w:val="single" w:sz="4" w:space="0" w:color="auto"/>
              <w:bottom w:val="single" w:sz="4" w:space="0" w:color="auto"/>
              <w:right w:val="single" w:sz="4" w:space="0" w:color="auto"/>
            </w:tcBorders>
            <w:hideMark/>
          </w:tcPr>
          <w:p w:rsidR="00347621" w:rsidRPr="00347621" w:rsidRDefault="00347621" w:rsidP="00D30A3F">
            <w:pPr>
              <w:tabs>
                <w:tab w:val="left" w:pos="142"/>
              </w:tabs>
              <w:autoSpaceDE w:val="0"/>
              <w:spacing w:after="160" w:line="240" w:lineRule="auto"/>
              <w:ind w:left="284" w:right="0" w:firstLine="0"/>
              <w:rPr>
                <w:rFonts w:eastAsia="Calibri"/>
                <w:b/>
                <w:bCs/>
                <w:color w:val="auto"/>
                <w:sz w:val="28"/>
                <w:szCs w:val="28"/>
              </w:rPr>
            </w:pPr>
            <w:r w:rsidRPr="00A5328A">
              <w:rPr>
                <w:rFonts w:eastAsia="Calibri"/>
                <w:color w:val="auto"/>
                <w:sz w:val="28"/>
                <w:szCs w:val="28"/>
              </w:rPr>
              <w:t>Программа комплексного разв</w:t>
            </w:r>
            <w:r w:rsidR="009C335A" w:rsidRPr="00A5328A">
              <w:rPr>
                <w:rFonts w:eastAsia="Calibri"/>
                <w:color w:val="auto"/>
                <w:sz w:val="28"/>
                <w:szCs w:val="28"/>
              </w:rPr>
              <w:t xml:space="preserve">ития социальной инфраструктуры </w:t>
            </w:r>
            <w:r w:rsidR="00D30A3F" w:rsidRPr="00A5328A">
              <w:rPr>
                <w:rFonts w:eastAsia="Calibri"/>
                <w:color w:val="auto"/>
                <w:sz w:val="28"/>
                <w:szCs w:val="28"/>
              </w:rPr>
              <w:t xml:space="preserve">сельских поселений, входящих в состав Чугуевского муниципального района </w:t>
            </w:r>
            <w:r w:rsidRPr="00A5328A">
              <w:rPr>
                <w:rFonts w:eastAsia="Calibri"/>
                <w:color w:val="auto"/>
                <w:sz w:val="28"/>
                <w:szCs w:val="28"/>
              </w:rPr>
              <w:t>на 2018-2036</w:t>
            </w:r>
            <w:r w:rsidR="007B7020" w:rsidRPr="00A5328A">
              <w:rPr>
                <w:rFonts w:eastAsia="Calibri"/>
                <w:color w:val="auto"/>
                <w:sz w:val="28"/>
                <w:szCs w:val="28"/>
              </w:rPr>
              <w:t xml:space="preserve"> </w:t>
            </w:r>
            <w:r w:rsidRPr="00A5328A">
              <w:rPr>
                <w:rFonts w:eastAsia="Calibri"/>
                <w:color w:val="auto"/>
                <w:sz w:val="28"/>
                <w:szCs w:val="28"/>
              </w:rPr>
              <w:t>годы (далее-Программа)</w:t>
            </w:r>
          </w:p>
        </w:tc>
      </w:tr>
      <w:tr w:rsidR="00347621" w:rsidRPr="00347621" w:rsidTr="009C335A">
        <w:tc>
          <w:tcPr>
            <w:tcW w:w="2518" w:type="dxa"/>
            <w:tcBorders>
              <w:top w:val="single" w:sz="4" w:space="0" w:color="auto"/>
              <w:left w:val="single" w:sz="4" w:space="0" w:color="auto"/>
              <w:bottom w:val="single" w:sz="4" w:space="0" w:color="auto"/>
              <w:right w:val="single" w:sz="4" w:space="0" w:color="auto"/>
            </w:tcBorders>
            <w:vAlign w:val="center"/>
          </w:tcPr>
          <w:p w:rsidR="00347621" w:rsidRPr="00347621" w:rsidRDefault="00347621" w:rsidP="00D21BF7">
            <w:pPr>
              <w:tabs>
                <w:tab w:val="left" w:pos="142"/>
              </w:tabs>
              <w:autoSpaceDE w:val="0"/>
              <w:spacing w:after="160" w:line="240" w:lineRule="auto"/>
              <w:ind w:left="284" w:right="0" w:firstLine="0"/>
              <w:jc w:val="center"/>
              <w:rPr>
                <w:rFonts w:eastAsia="Calibri"/>
                <w:bCs/>
                <w:color w:val="auto"/>
                <w:sz w:val="28"/>
                <w:szCs w:val="28"/>
              </w:rPr>
            </w:pPr>
            <w:r w:rsidRPr="00347621">
              <w:rPr>
                <w:rFonts w:eastAsia="Calibri"/>
                <w:bCs/>
                <w:color w:val="auto"/>
                <w:sz w:val="28"/>
                <w:szCs w:val="28"/>
              </w:rPr>
              <w:t>Основание для разработки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347621" w:rsidRPr="00347621" w:rsidRDefault="00FE1249" w:rsidP="00D30A3F">
            <w:pPr>
              <w:tabs>
                <w:tab w:val="left" w:pos="142"/>
              </w:tabs>
              <w:autoSpaceDE w:val="0"/>
              <w:spacing w:after="160" w:line="240" w:lineRule="auto"/>
              <w:ind w:left="284" w:right="0" w:firstLine="0"/>
              <w:rPr>
                <w:rFonts w:eastAsia="Calibri"/>
                <w:bCs/>
                <w:color w:val="auto"/>
                <w:sz w:val="28"/>
                <w:szCs w:val="28"/>
              </w:rPr>
            </w:pPr>
            <w:r>
              <w:rPr>
                <w:rFonts w:eastAsia="Calibri"/>
                <w:color w:val="auto"/>
                <w:sz w:val="28"/>
                <w:szCs w:val="28"/>
              </w:rPr>
              <w:t>Распоряжение</w:t>
            </w:r>
            <w:r w:rsidR="00347621" w:rsidRPr="00A5328A">
              <w:rPr>
                <w:rFonts w:eastAsia="Calibri"/>
                <w:color w:val="auto"/>
                <w:sz w:val="28"/>
                <w:szCs w:val="28"/>
              </w:rPr>
              <w:t xml:space="preserve"> администрации </w:t>
            </w:r>
            <w:r w:rsidR="00D30A3F" w:rsidRPr="00A5328A">
              <w:rPr>
                <w:rFonts w:eastAsia="Calibri"/>
                <w:color w:val="auto"/>
                <w:sz w:val="28"/>
                <w:szCs w:val="28"/>
              </w:rPr>
              <w:t>Чугуевского муниципального района от 14.02.2019 № 62-р</w:t>
            </w:r>
            <w:r w:rsidR="00AB6C4C" w:rsidRPr="00A5328A">
              <w:rPr>
                <w:rFonts w:eastAsia="Calibri"/>
                <w:color w:val="auto"/>
                <w:sz w:val="28"/>
                <w:szCs w:val="28"/>
              </w:rPr>
              <w:t xml:space="preserve"> «О разработке п</w:t>
            </w:r>
            <w:r w:rsidR="00347621" w:rsidRPr="00A5328A">
              <w:rPr>
                <w:rFonts w:eastAsia="Calibri"/>
                <w:color w:val="auto"/>
                <w:sz w:val="28"/>
                <w:szCs w:val="28"/>
              </w:rPr>
              <w:t>рограммы ко</w:t>
            </w:r>
            <w:r w:rsidR="009C335A" w:rsidRPr="00A5328A">
              <w:rPr>
                <w:rFonts w:eastAsia="Calibri"/>
                <w:color w:val="auto"/>
                <w:sz w:val="28"/>
                <w:szCs w:val="28"/>
              </w:rPr>
              <w:t xml:space="preserve">мплексного развития социальной </w:t>
            </w:r>
            <w:r w:rsidR="00D30A3F" w:rsidRPr="00A5328A">
              <w:rPr>
                <w:rFonts w:eastAsia="Calibri"/>
                <w:color w:val="auto"/>
                <w:sz w:val="28"/>
                <w:szCs w:val="28"/>
              </w:rPr>
              <w:t>инфраструктуры сельских поселений, входящих в состав Чугуевского муниципального района»</w:t>
            </w:r>
            <w:r w:rsidR="008D4A26">
              <w:rPr>
                <w:rFonts w:eastAsia="Calibri"/>
                <w:color w:val="auto"/>
                <w:sz w:val="28"/>
                <w:szCs w:val="28"/>
              </w:rPr>
              <w:t>, Градостроительный кодекс РФ, постановление Правительства Российской Федерации от 01.10.2015</w:t>
            </w:r>
            <w:r w:rsidR="00087EEC">
              <w:rPr>
                <w:rFonts w:eastAsia="Calibri"/>
                <w:color w:val="auto"/>
                <w:sz w:val="28"/>
                <w:szCs w:val="28"/>
              </w:rPr>
              <w:t xml:space="preserve"> «Об утверждении требований к программам комплексного развития</w:t>
            </w:r>
            <w:r w:rsidR="00EC66B4">
              <w:rPr>
                <w:rFonts w:eastAsia="Calibri"/>
                <w:color w:val="auto"/>
                <w:sz w:val="28"/>
                <w:szCs w:val="28"/>
              </w:rPr>
              <w:t xml:space="preserve"> социальной инфраструктуры поселений, городских округов»</w:t>
            </w:r>
          </w:p>
        </w:tc>
      </w:tr>
      <w:tr w:rsidR="00347621" w:rsidRPr="00347621" w:rsidTr="009C335A">
        <w:tc>
          <w:tcPr>
            <w:tcW w:w="2518" w:type="dxa"/>
            <w:tcBorders>
              <w:top w:val="single" w:sz="4" w:space="0" w:color="auto"/>
              <w:left w:val="single" w:sz="4" w:space="0" w:color="auto"/>
              <w:bottom w:val="single" w:sz="4" w:space="0" w:color="auto"/>
              <w:right w:val="single" w:sz="4" w:space="0" w:color="auto"/>
            </w:tcBorders>
            <w:vAlign w:val="center"/>
            <w:hideMark/>
          </w:tcPr>
          <w:p w:rsidR="00347621" w:rsidRPr="00347621" w:rsidRDefault="00347621" w:rsidP="00D21BF7">
            <w:pPr>
              <w:tabs>
                <w:tab w:val="left" w:pos="142"/>
              </w:tabs>
              <w:autoSpaceDE w:val="0"/>
              <w:spacing w:after="160" w:line="240" w:lineRule="auto"/>
              <w:ind w:left="284" w:right="0" w:firstLine="0"/>
              <w:jc w:val="center"/>
              <w:rPr>
                <w:rFonts w:eastAsia="Calibri"/>
                <w:bCs/>
                <w:color w:val="auto"/>
                <w:sz w:val="28"/>
                <w:szCs w:val="28"/>
              </w:rPr>
            </w:pPr>
            <w:r w:rsidRPr="00AB6C4C">
              <w:rPr>
                <w:rFonts w:eastAsia="Calibri"/>
                <w:color w:val="auto"/>
                <w:sz w:val="28"/>
                <w:szCs w:val="28"/>
              </w:rPr>
              <w:t>Заказчик Программы</w:t>
            </w:r>
          </w:p>
        </w:tc>
        <w:tc>
          <w:tcPr>
            <w:tcW w:w="6946" w:type="dxa"/>
            <w:tcBorders>
              <w:top w:val="single" w:sz="4" w:space="0" w:color="auto"/>
              <w:left w:val="single" w:sz="4" w:space="0" w:color="auto"/>
              <w:bottom w:val="single" w:sz="4" w:space="0" w:color="auto"/>
              <w:right w:val="single" w:sz="4" w:space="0" w:color="auto"/>
            </w:tcBorders>
            <w:hideMark/>
          </w:tcPr>
          <w:p w:rsidR="00347621" w:rsidRPr="00347621" w:rsidRDefault="00347621" w:rsidP="00AB6C4C">
            <w:pPr>
              <w:tabs>
                <w:tab w:val="left" w:pos="142"/>
              </w:tabs>
              <w:autoSpaceDE w:val="0"/>
              <w:spacing w:after="160" w:line="240" w:lineRule="auto"/>
              <w:ind w:left="284" w:right="0" w:firstLine="0"/>
              <w:rPr>
                <w:rFonts w:eastAsia="Calibri"/>
                <w:bCs/>
                <w:color w:val="auto"/>
                <w:sz w:val="28"/>
                <w:szCs w:val="28"/>
              </w:rPr>
            </w:pPr>
            <w:r w:rsidRPr="00A5328A">
              <w:rPr>
                <w:rFonts w:eastAsia="Calibri"/>
                <w:bCs/>
                <w:color w:val="auto"/>
                <w:sz w:val="28"/>
                <w:szCs w:val="28"/>
              </w:rPr>
              <w:t>Администрация</w:t>
            </w:r>
            <w:r w:rsidR="00AB6C4C" w:rsidRPr="00A5328A">
              <w:rPr>
                <w:rFonts w:eastAsia="Calibri"/>
                <w:bCs/>
                <w:color w:val="auto"/>
                <w:sz w:val="28"/>
                <w:szCs w:val="28"/>
              </w:rPr>
              <w:t xml:space="preserve"> Чугуевского муниципального района</w:t>
            </w:r>
            <w:r w:rsidRPr="00A5328A">
              <w:rPr>
                <w:rFonts w:eastAsia="Calibri"/>
                <w:bCs/>
                <w:color w:val="auto"/>
                <w:sz w:val="28"/>
                <w:szCs w:val="28"/>
              </w:rPr>
              <w:t>.</w:t>
            </w:r>
            <w:r w:rsidRPr="00A5328A">
              <w:rPr>
                <w:rFonts w:eastAsia="Calibri"/>
                <w:snapToGrid w:val="0"/>
                <w:color w:val="auto"/>
                <w:sz w:val="28"/>
                <w:szCs w:val="28"/>
              </w:rPr>
              <w:t xml:space="preserve"> Юриди</w:t>
            </w:r>
            <w:r w:rsidR="00AB6C4C" w:rsidRPr="00A5328A">
              <w:rPr>
                <w:rFonts w:eastAsia="Calibri"/>
                <w:snapToGrid w:val="0"/>
                <w:color w:val="auto"/>
                <w:sz w:val="28"/>
                <w:szCs w:val="28"/>
              </w:rPr>
              <w:t xml:space="preserve">ческий и почтовый адрес: </w:t>
            </w:r>
            <w:r w:rsidR="00AB6C4C" w:rsidRPr="00A5328A">
              <w:rPr>
                <w:rFonts w:eastAsia="Calibri"/>
                <w:bCs/>
                <w:color w:val="auto"/>
                <w:sz w:val="28"/>
                <w:szCs w:val="28"/>
              </w:rPr>
              <w:t xml:space="preserve">692623, Россия, Приморский край, </w:t>
            </w:r>
            <w:proofErr w:type="spellStart"/>
            <w:r w:rsidR="00AB6C4C" w:rsidRPr="00A5328A">
              <w:rPr>
                <w:rFonts w:eastAsia="Calibri"/>
                <w:bCs/>
                <w:color w:val="auto"/>
                <w:sz w:val="28"/>
                <w:szCs w:val="28"/>
              </w:rPr>
              <w:t>Чугуевский</w:t>
            </w:r>
            <w:proofErr w:type="spellEnd"/>
            <w:r w:rsidR="00AB6C4C" w:rsidRPr="00A5328A">
              <w:rPr>
                <w:rFonts w:eastAsia="Calibri"/>
                <w:bCs/>
                <w:color w:val="auto"/>
                <w:sz w:val="28"/>
                <w:szCs w:val="28"/>
              </w:rPr>
              <w:t xml:space="preserve"> район, </w:t>
            </w:r>
            <w:proofErr w:type="spellStart"/>
            <w:r w:rsidR="00AB6C4C" w:rsidRPr="00A5328A">
              <w:rPr>
                <w:rFonts w:eastAsia="Calibri"/>
                <w:bCs/>
                <w:color w:val="auto"/>
                <w:sz w:val="28"/>
                <w:szCs w:val="28"/>
              </w:rPr>
              <w:t>с.Чугуевка</w:t>
            </w:r>
            <w:proofErr w:type="spellEnd"/>
            <w:r w:rsidR="00AB6C4C" w:rsidRPr="00A5328A">
              <w:rPr>
                <w:rFonts w:eastAsia="Calibri"/>
                <w:bCs/>
                <w:color w:val="auto"/>
                <w:sz w:val="28"/>
                <w:szCs w:val="28"/>
              </w:rPr>
              <w:t>, ул. 50 лет Октября, 193.</w:t>
            </w:r>
          </w:p>
        </w:tc>
      </w:tr>
      <w:tr w:rsidR="00347621" w:rsidRPr="00347621" w:rsidTr="009C335A">
        <w:tc>
          <w:tcPr>
            <w:tcW w:w="2518" w:type="dxa"/>
            <w:tcBorders>
              <w:top w:val="single" w:sz="4" w:space="0" w:color="auto"/>
              <w:left w:val="single" w:sz="4" w:space="0" w:color="auto"/>
              <w:bottom w:val="single" w:sz="4" w:space="0" w:color="auto"/>
              <w:right w:val="single" w:sz="4" w:space="0" w:color="auto"/>
            </w:tcBorders>
            <w:vAlign w:val="center"/>
          </w:tcPr>
          <w:p w:rsidR="00347621" w:rsidRPr="00347621" w:rsidRDefault="00347621" w:rsidP="00D21BF7">
            <w:pPr>
              <w:tabs>
                <w:tab w:val="left" w:pos="142"/>
              </w:tabs>
              <w:autoSpaceDE w:val="0"/>
              <w:spacing w:after="160" w:line="240" w:lineRule="auto"/>
              <w:ind w:left="284" w:right="0" w:firstLine="0"/>
              <w:jc w:val="center"/>
              <w:rPr>
                <w:rFonts w:eastAsia="Calibri"/>
                <w:color w:val="auto"/>
                <w:sz w:val="28"/>
                <w:szCs w:val="28"/>
              </w:rPr>
            </w:pPr>
            <w:r w:rsidRPr="00347621">
              <w:rPr>
                <w:rFonts w:eastAsia="Calibri"/>
                <w:color w:val="auto"/>
                <w:sz w:val="28"/>
                <w:szCs w:val="28"/>
              </w:rPr>
              <w:t>Разработчик Программы</w:t>
            </w:r>
          </w:p>
        </w:tc>
        <w:tc>
          <w:tcPr>
            <w:tcW w:w="6946" w:type="dxa"/>
            <w:tcBorders>
              <w:top w:val="single" w:sz="4" w:space="0" w:color="auto"/>
              <w:left w:val="single" w:sz="4" w:space="0" w:color="auto"/>
              <w:bottom w:val="single" w:sz="4" w:space="0" w:color="auto"/>
              <w:right w:val="single" w:sz="4" w:space="0" w:color="auto"/>
            </w:tcBorders>
          </w:tcPr>
          <w:p w:rsidR="00347621" w:rsidRPr="00AB6C4C" w:rsidRDefault="00AB6C4C" w:rsidP="00AB6C4C">
            <w:pPr>
              <w:tabs>
                <w:tab w:val="left" w:pos="142"/>
              </w:tabs>
              <w:autoSpaceDE w:val="0"/>
              <w:spacing w:after="160" w:line="240" w:lineRule="auto"/>
              <w:ind w:left="284" w:right="0" w:firstLine="0"/>
              <w:rPr>
                <w:rFonts w:eastAsia="Calibri"/>
                <w:bCs/>
                <w:color w:val="auto"/>
                <w:sz w:val="28"/>
                <w:szCs w:val="28"/>
              </w:rPr>
            </w:pPr>
            <w:r w:rsidRPr="00A5328A">
              <w:rPr>
                <w:rFonts w:eastAsia="Calibri"/>
                <w:bCs/>
                <w:color w:val="auto"/>
                <w:sz w:val="28"/>
                <w:szCs w:val="28"/>
              </w:rPr>
              <w:t xml:space="preserve">Администрация Чугуевского муниципального района. Юридический и почтовый адрес: 692623, Россия, Приморский край, </w:t>
            </w:r>
            <w:proofErr w:type="spellStart"/>
            <w:r w:rsidRPr="00A5328A">
              <w:rPr>
                <w:rFonts w:eastAsia="Calibri"/>
                <w:bCs/>
                <w:color w:val="auto"/>
                <w:sz w:val="28"/>
                <w:szCs w:val="28"/>
              </w:rPr>
              <w:t>Чугуевский</w:t>
            </w:r>
            <w:proofErr w:type="spellEnd"/>
            <w:r w:rsidRPr="00A5328A">
              <w:rPr>
                <w:rFonts w:eastAsia="Calibri"/>
                <w:bCs/>
                <w:color w:val="auto"/>
                <w:sz w:val="28"/>
                <w:szCs w:val="28"/>
              </w:rPr>
              <w:t xml:space="preserve"> район, </w:t>
            </w:r>
            <w:proofErr w:type="spellStart"/>
            <w:r w:rsidRPr="00A5328A">
              <w:rPr>
                <w:rFonts w:eastAsia="Calibri"/>
                <w:bCs/>
                <w:color w:val="auto"/>
                <w:sz w:val="28"/>
                <w:szCs w:val="28"/>
              </w:rPr>
              <w:t>с.Чугуевка</w:t>
            </w:r>
            <w:proofErr w:type="spellEnd"/>
            <w:r w:rsidRPr="00A5328A">
              <w:rPr>
                <w:rFonts w:eastAsia="Calibri"/>
                <w:bCs/>
                <w:color w:val="auto"/>
                <w:sz w:val="28"/>
                <w:szCs w:val="28"/>
              </w:rPr>
              <w:t>, ул. 50 лет Октября, 193.</w:t>
            </w:r>
          </w:p>
        </w:tc>
      </w:tr>
      <w:tr w:rsidR="00347621" w:rsidRPr="00347621" w:rsidTr="009C335A">
        <w:tc>
          <w:tcPr>
            <w:tcW w:w="2518" w:type="dxa"/>
            <w:tcBorders>
              <w:top w:val="single" w:sz="4" w:space="0" w:color="auto"/>
              <w:left w:val="single" w:sz="4" w:space="0" w:color="auto"/>
              <w:bottom w:val="single" w:sz="4" w:space="0" w:color="auto"/>
              <w:right w:val="single" w:sz="4" w:space="0" w:color="auto"/>
            </w:tcBorders>
            <w:vAlign w:val="center"/>
          </w:tcPr>
          <w:p w:rsidR="00347621" w:rsidRPr="00347621" w:rsidRDefault="00347621" w:rsidP="00D21BF7">
            <w:pPr>
              <w:tabs>
                <w:tab w:val="left" w:pos="142"/>
              </w:tabs>
              <w:autoSpaceDE w:val="0"/>
              <w:spacing w:after="160" w:line="240" w:lineRule="auto"/>
              <w:ind w:left="284" w:right="0" w:firstLine="0"/>
              <w:jc w:val="center"/>
              <w:rPr>
                <w:color w:val="auto"/>
                <w:sz w:val="28"/>
                <w:szCs w:val="28"/>
              </w:rPr>
            </w:pPr>
            <w:r w:rsidRPr="00347621">
              <w:rPr>
                <w:rFonts w:eastAsia="Calibri"/>
                <w:color w:val="auto"/>
                <w:sz w:val="28"/>
                <w:szCs w:val="28"/>
              </w:rPr>
              <w:t>Цел</w:t>
            </w:r>
            <w:r>
              <w:rPr>
                <w:rFonts w:eastAsia="Calibri"/>
                <w:color w:val="auto"/>
                <w:sz w:val="28"/>
                <w:szCs w:val="28"/>
              </w:rPr>
              <w:t xml:space="preserve">и и задачи </w:t>
            </w:r>
            <w:r w:rsidRPr="00347621">
              <w:rPr>
                <w:rFonts w:eastAsia="Calibri"/>
                <w:color w:val="auto"/>
                <w:sz w:val="28"/>
                <w:szCs w:val="28"/>
              </w:rPr>
              <w:t>Программы</w:t>
            </w:r>
          </w:p>
        </w:tc>
        <w:tc>
          <w:tcPr>
            <w:tcW w:w="6946" w:type="dxa"/>
            <w:tcBorders>
              <w:top w:val="single" w:sz="4" w:space="0" w:color="000000"/>
              <w:left w:val="single" w:sz="4" w:space="0" w:color="000000"/>
              <w:bottom w:val="single" w:sz="4" w:space="0" w:color="000000"/>
              <w:right w:val="single" w:sz="4" w:space="0" w:color="000000"/>
            </w:tcBorders>
          </w:tcPr>
          <w:p w:rsidR="00347621" w:rsidRPr="00347621" w:rsidRDefault="00347621" w:rsidP="00D21BF7">
            <w:pPr>
              <w:numPr>
                <w:ilvl w:val="0"/>
                <w:numId w:val="22"/>
              </w:numPr>
              <w:spacing w:after="44" w:line="240" w:lineRule="auto"/>
              <w:ind w:left="284" w:right="59" w:firstLine="708"/>
              <w:rPr>
                <w:sz w:val="28"/>
                <w:szCs w:val="28"/>
              </w:rPr>
            </w:pPr>
            <w:r w:rsidRPr="00347621">
              <w:rPr>
                <w:sz w:val="28"/>
                <w:szCs w:val="28"/>
              </w:rPr>
              <w:t xml:space="preserve">безопасность, качество и эффективность использования населением объектов социальной </w:t>
            </w:r>
          </w:p>
          <w:p w:rsidR="00347621" w:rsidRPr="00347621" w:rsidRDefault="00347621" w:rsidP="00D21BF7">
            <w:pPr>
              <w:spacing w:after="127" w:line="240" w:lineRule="auto"/>
              <w:ind w:left="284" w:right="0" w:firstLine="0"/>
              <w:rPr>
                <w:sz w:val="28"/>
                <w:szCs w:val="28"/>
              </w:rPr>
            </w:pPr>
            <w:r w:rsidRPr="00347621">
              <w:rPr>
                <w:sz w:val="28"/>
                <w:szCs w:val="28"/>
              </w:rPr>
              <w:t xml:space="preserve">инфраструктуры </w:t>
            </w:r>
            <w:r w:rsidR="0046778E">
              <w:rPr>
                <w:sz w:val="28"/>
                <w:szCs w:val="28"/>
              </w:rPr>
              <w:t>сельских поселений, входящих в состав Чугуевского муниципального района</w:t>
            </w:r>
            <w:r w:rsidRPr="00347621">
              <w:rPr>
                <w:sz w:val="28"/>
                <w:szCs w:val="28"/>
              </w:rPr>
              <w:t xml:space="preserve">; </w:t>
            </w:r>
          </w:p>
          <w:p w:rsidR="00347621" w:rsidRPr="0046778E" w:rsidRDefault="00347621" w:rsidP="0046778E">
            <w:pPr>
              <w:numPr>
                <w:ilvl w:val="0"/>
                <w:numId w:val="22"/>
              </w:numPr>
              <w:spacing w:after="34" w:line="240" w:lineRule="auto"/>
              <w:ind w:left="284" w:right="59" w:firstLine="708"/>
              <w:rPr>
                <w:sz w:val="28"/>
                <w:szCs w:val="28"/>
              </w:rPr>
            </w:pPr>
            <w:r w:rsidRPr="00347621">
              <w:rPr>
                <w:sz w:val="28"/>
                <w:szCs w:val="28"/>
              </w:rPr>
              <w:t>доступность объектов социальной инфраструктуры муниципального образования для населени</w:t>
            </w:r>
            <w:r w:rsidR="0046778E">
              <w:rPr>
                <w:sz w:val="28"/>
                <w:szCs w:val="28"/>
              </w:rPr>
              <w:t xml:space="preserve">я в соответствии с нормативами </w:t>
            </w:r>
            <w:r w:rsidRPr="00347621">
              <w:rPr>
                <w:sz w:val="28"/>
                <w:szCs w:val="28"/>
              </w:rPr>
              <w:t xml:space="preserve">градостроительного </w:t>
            </w:r>
            <w:r w:rsidRPr="00347621">
              <w:rPr>
                <w:sz w:val="28"/>
                <w:szCs w:val="28"/>
              </w:rPr>
              <w:tab/>
              <w:t xml:space="preserve">проектирования </w:t>
            </w:r>
            <w:r w:rsidR="0046778E" w:rsidRPr="0046778E">
              <w:rPr>
                <w:sz w:val="28"/>
                <w:szCs w:val="28"/>
              </w:rPr>
              <w:t>сельских поселений, входящих в состав Чугуевского муниципального района</w:t>
            </w:r>
            <w:r w:rsidRPr="0046778E">
              <w:rPr>
                <w:sz w:val="28"/>
                <w:szCs w:val="28"/>
              </w:rPr>
              <w:t xml:space="preserve">; </w:t>
            </w:r>
          </w:p>
          <w:p w:rsidR="00347621" w:rsidRPr="00347621" w:rsidRDefault="00347621" w:rsidP="00D21BF7">
            <w:pPr>
              <w:numPr>
                <w:ilvl w:val="0"/>
                <w:numId w:val="22"/>
              </w:numPr>
              <w:spacing w:after="38" w:line="240" w:lineRule="auto"/>
              <w:ind w:left="284" w:right="59" w:firstLine="708"/>
              <w:rPr>
                <w:sz w:val="28"/>
                <w:szCs w:val="28"/>
              </w:rPr>
            </w:pPr>
            <w:r w:rsidRPr="00347621">
              <w:rPr>
                <w:sz w:val="28"/>
                <w:szCs w:val="28"/>
              </w:rPr>
              <w:t xml:space="preserve">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 </w:t>
            </w:r>
          </w:p>
          <w:p w:rsidR="00347621" w:rsidRPr="00347621" w:rsidRDefault="00347621" w:rsidP="00D21BF7">
            <w:pPr>
              <w:numPr>
                <w:ilvl w:val="0"/>
                <w:numId w:val="22"/>
              </w:numPr>
              <w:spacing w:after="75" w:line="240" w:lineRule="auto"/>
              <w:ind w:left="284" w:right="59" w:firstLine="708"/>
              <w:rPr>
                <w:sz w:val="28"/>
                <w:szCs w:val="28"/>
              </w:rPr>
            </w:pPr>
            <w:r w:rsidRPr="00347621">
              <w:rPr>
                <w:sz w:val="28"/>
                <w:szCs w:val="28"/>
              </w:rPr>
              <w:lastRenderedPageBreak/>
              <w:t xml:space="preserve">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 </w:t>
            </w:r>
          </w:p>
          <w:p w:rsidR="00347621" w:rsidRPr="00A7493E" w:rsidRDefault="00347621" w:rsidP="00D21BF7">
            <w:pPr>
              <w:numPr>
                <w:ilvl w:val="0"/>
                <w:numId w:val="22"/>
              </w:numPr>
              <w:spacing w:after="44" w:line="240" w:lineRule="auto"/>
              <w:ind w:left="284" w:right="59" w:firstLine="708"/>
              <w:rPr>
                <w:sz w:val="28"/>
                <w:szCs w:val="28"/>
              </w:rPr>
            </w:pPr>
            <w:r w:rsidRPr="00347621">
              <w:rPr>
                <w:sz w:val="28"/>
                <w:szCs w:val="28"/>
              </w:rPr>
              <w:t xml:space="preserve">эффективность функционирования действующей </w:t>
            </w:r>
            <w:r w:rsidR="00A7493E" w:rsidRPr="00347621">
              <w:rPr>
                <w:sz w:val="28"/>
                <w:szCs w:val="28"/>
              </w:rPr>
              <w:t xml:space="preserve">социальной </w:t>
            </w:r>
            <w:r w:rsidR="00A7493E" w:rsidRPr="00A7493E">
              <w:rPr>
                <w:sz w:val="28"/>
                <w:szCs w:val="28"/>
              </w:rPr>
              <w:t>инфраструктуры поселения</w:t>
            </w:r>
          </w:p>
        </w:tc>
      </w:tr>
      <w:tr w:rsidR="00347621" w:rsidRPr="00347621" w:rsidTr="009C335A">
        <w:tc>
          <w:tcPr>
            <w:tcW w:w="2518" w:type="dxa"/>
            <w:tcBorders>
              <w:top w:val="single" w:sz="4" w:space="0" w:color="auto"/>
              <w:left w:val="single" w:sz="4" w:space="0" w:color="auto"/>
              <w:bottom w:val="single" w:sz="4" w:space="0" w:color="auto"/>
              <w:right w:val="single" w:sz="4" w:space="0" w:color="auto"/>
            </w:tcBorders>
            <w:vAlign w:val="center"/>
            <w:hideMark/>
          </w:tcPr>
          <w:p w:rsidR="00347621" w:rsidRPr="00347621" w:rsidRDefault="00347621" w:rsidP="00D21BF7">
            <w:pPr>
              <w:tabs>
                <w:tab w:val="left" w:pos="142"/>
              </w:tabs>
              <w:autoSpaceDE w:val="0"/>
              <w:spacing w:after="160" w:line="240" w:lineRule="auto"/>
              <w:ind w:left="284" w:right="0" w:firstLine="0"/>
              <w:jc w:val="center"/>
              <w:rPr>
                <w:rFonts w:eastAsia="Calibri"/>
                <w:bCs/>
                <w:color w:val="auto"/>
                <w:sz w:val="28"/>
                <w:szCs w:val="28"/>
                <w:highlight w:val="yellow"/>
              </w:rPr>
            </w:pPr>
            <w:r w:rsidRPr="00347621">
              <w:rPr>
                <w:rFonts w:eastAsia="Calibri"/>
                <w:color w:val="auto"/>
                <w:sz w:val="28"/>
                <w:szCs w:val="28"/>
              </w:rPr>
              <w:lastRenderedPageBreak/>
              <w:t>Целевые показатели (индикаторы) Программы</w:t>
            </w:r>
          </w:p>
        </w:tc>
        <w:tc>
          <w:tcPr>
            <w:tcW w:w="6946" w:type="dxa"/>
            <w:tcBorders>
              <w:top w:val="single" w:sz="4" w:space="0" w:color="auto"/>
              <w:left w:val="single" w:sz="4" w:space="0" w:color="auto"/>
              <w:bottom w:val="single" w:sz="4" w:space="0" w:color="auto"/>
              <w:right w:val="single" w:sz="4" w:space="0" w:color="auto"/>
            </w:tcBorders>
            <w:hideMark/>
          </w:tcPr>
          <w:p w:rsidR="00347621" w:rsidRPr="00347621" w:rsidRDefault="00347621" w:rsidP="00D21BF7">
            <w:pPr>
              <w:spacing w:after="14" w:line="240" w:lineRule="auto"/>
              <w:ind w:left="284" w:right="0" w:firstLine="708"/>
              <w:rPr>
                <w:sz w:val="28"/>
                <w:szCs w:val="28"/>
              </w:rPr>
            </w:pPr>
            <w:r w:rsidRPr="00347621">
              <w:rPr>
                <w:sz w:val="28"/>
                <w:szCs w:val="28"/>
              </w:rPr>
              <w:t xml:space="preserve">Развитие сети объектов социальной инфраструктуры </w:t>
            </w:r>
            <w:r w:rsidR="00AB6C4C">
              <w:rPr>
                <w:sz w:val="28"/>
                <w:szCs w:val="28"/>
              </w:rPr>
              <w:t>сельских поселений, входящих в состав Чугуевского муниципального района</w:t>
            </w:r>
            <w:r w:rsidRPr="00347621">
              <w:rPr>
                <w:sz w:val="28"/>
                <w:szCs w:val="28"/>
              </w:rPr>
              <w:t xml:space="preserve"> с увеличением мощностей: </w:t>
            </w:r>
          </w:p>
          <w:p w:rsidR="00347621" w:rsidRPr="00347621" w:rsidRDefault="00347621" w:rsidP="00D21BF7">
            <w:pPr>
              <w:numPr>
                <w:ilvl w:val="0"/>
                <w:numId w:val="23"/>
              </w:numPr>
              <w:spacing w:after="82" w:line="240" w:lineRule="auto"/>
              <w:ind w:left="284" w:right="207" w:firstLine="0"/>
              <w:rPr>
                <w:sz w:val="28"/>
                <w:szCs w:val="28"/>
              </w:rPr>
            </w:pPr>
            <w:r w:rsidRPr="00347621">
              <w:rPr>
                <w:sz w:val="28"/>
                <w:szCs w:val="28"/>
              </w:rPr>
              <w:t xml:space="preserve">дошкольные образовательные организации – </w:t>
            </w:r>
            <w:r w:rsidR="006F7F3F">
              <w:rPr>
                <w:sz w:val="28"/>
                <w:szCs w:val="28"/>
              </w:rPr>
              <w:t>на</w:t>
            </w:r>
            <w:r w:rsidRPr="00410B72">
              <w:rPr>
                <w:sz w:val="28"/>
                <w:szCs w:val="28"/>
              </w:rPr>
              <w:t xml:space="preserve"> </w:t>
            </w:r>
            <w:r w:rsidR="00410B72" w:rsidRPr="00410B72">
              <w:rPr>
                <w:sz w:val="28"/>
                <w:szCs w:val="28"/>
              </w:rPr>
              <w:t>120</w:t>
            </w:r>
            <w:r w:rsidRPr="00410B72">
              <w:rPr>
                <w:sz w:val="28"/>
                <w:szCs w:val="28"/>
              </w:rPr>
              <w:t xml:space="preserve"> мест;</w:t>
            </w:r>
            <w:r w:rsidRPr="00347621">
              <w:rPr>
                <w:sz w:val="28"/>
                <w:szCs w:val="28"/>
              </w:rPr>
              <w:t xml:space="preserve"> </w:t>
            </w:r>
          </w:p>
          <w:p w:rsidR="00347621" w:rsidRPr="00347621" w:rsidRDefault="00347621" w:rsidP="00D21BF7">
            <w:pPr>
              <w:numPr>
                <w:ilvl w:val="0"/>
                <w:numId w:val="23"/>
              </w:numPr>
              <w:spacing w:after="77" w:line="240" w:lineRule="auto"/>
              <w:ind w:left="284" w:right="207" w:firstLine="0"/>
              <w:rPr>
                <w:sz w:val="28"/>
                <w:szCs w:val="28"/>
              </w:rPr>
            </w:pPr>
            <w:r w:rsidRPr="00347621">
              <w:rPr>
                <w:sz w:val="28"/>
                <w:szCs w:val="28"/>
              </w:rPr>
              <w:t xml:space="preserve">общеобразовательные организации – </w:t>
            </w:r>
            <w:r w:rsidR="00127D27">
              <w:rPr>
                <w:sz w:val="28"/>
                <w:szCs w:val="28"/>
              </w:rPr>
              <w:t xml:space="preserve">на </w:t>
            </w:r>
            <w:r w:rsidR="00410B72" w:rsidRPr="00410B72">
              <w:rPr>
                <w:sz w:val="28"/>
                <w:szCs w:val="28"/>
              </w:rPr>
              <w:t xml:space="preserve">650 </w:t>
            </w:r>
            <w:r w:rsidRPr="00410B72">
              <w:rPr>
                <w:sz w:val="28"/>
                <w:szCs w:val="28"/>
              </w:rPr>
              <w:t>учащихся;</w:t>
            </w:r>
            <w:r w:rsidRPr="00347621">
              <w:rPr>
                <w:sz w:val="28"/>
                <w:szCs w:val="28"/>
              </w:rPr>
              <w:t xml:space="preserve"> </w:t>
            </w:r>
          </w:p>
          <w:p w:rsidR="00A7493E" w:rsidRPr="00E917CA" w:rsidRDefault="00347621" w:rsidP="00D21BF7">
            <w:pPr>
              <w:numPr>
                <w:ilvl w:val="0"/>
                <w:numId w:val="23"/>
              </w:numPr>
              <w:spacing w:after="3" w:line="240" w:lineRule="auto"/>
              <w:ind w:left="284" w:right="207" w:firstLine="0"/>
              <w:rPr>
                <w:sz w:val="28"/>
                <w:szCs w:val="28"/>
              </w:rPr>
            </w:pPr>
            <w:r w:rsidRPr="00E917CA">
              <w:rPr>
                <w:sz w:val="28"/>
                <w:szCs w:val="28"/>
              </w:rPr>
              <w:t xml:space="preserve">учреждения здравоохранения – </w:t>
            </w:r>
            <w:r w:rsidR="00127D27">
              <w:rPr>
                <w:sz w:val="28"/>
                <w:szCs w:val="28"/>
              </w:rPr>
              <w:t>на</w:t>
            </w:r>
            <w:r w:rsidRPr="00E917CA">
              <w:rPr>
                <w:sz w:val="28"/>
                <w:szCs w:val="28"/>
              </w:rPr>
              <w:t xml:space="preserve"> </w:t>
            </w:r>
            <w:r w:rsidR="00E917CA" w:rsidRPr="00E917CA">
              <w:rPr>
                <w:sz w:val="28"/>
                <w:szCs w:val="28"/>
              </w:rPr>
              <w:t>150</w:t>
            </w:r>
            <w:r w:rsidR="00A7493E" w:rsidRPr="00E917CA">
              <w:rPr>
                <w:sz w:val="28"/>
                <w:szCs w:val="28"/>
              </w:rPr>
              <w:t xml:space="preserve"> коек;</w:t>
            </w:r>
          </w:p>
          <w:p w:rsidR="00347621" w:rsidRDefault="00C12983" w:rsidP="00D21BF7">
            <w:pPr>
              <w:numPr>
                <w:ilvl w:val="0"/>
                <w:numId w:val="23"/>
              </w:numPr>
              <w:spacing w:after="3" w:line="240" w:lineRule="auto"/>
              <w:ind w:left="284" w:right="207" w:firstLine="0"/>
              <w:rPr>
                <w:sz w:val="28"/>
                <w:szCs w:val="28"/>
              </w:rPr>
            </w:pPr>
            <w:r>
              <w:rPr>
                <w:sz w:val="28"/>
                <w:szCs w:val="28"/>
              </w:rPr>
              <w:t>ф</w:t>
            </w:r>
            <w:r w:rsidR="00347621" w:rsidRPr="00347621">
              <w:rPr>
                <w:sz w:val="28"/>
                <w:szCs w:val="28"/>
              </w:rPr>
              <w:t xml:space="preserve">изкультурно-спортивные сооружения – </w:t>
            </w:r>
            <w:r w:rsidR="00347621" w:rsidRPr="00574D2D">
              <w:rPr>
                <w:sz w:val="28"/>
                <w:szCs w:val="28"/>
              </w:rPr>
              <w:t xml:space="preserve">до </w:t>
            </w:r>
            <w:r w:rsidR="00574D2D">
              <w:rPr>
                <w:sz w:val="28"/>
                <w:szCs w:val="28"/>
              </w:rPr>
              <w:t>32</w:t>
            </w:r>
            <w:r w:rsidR="00347621" w:rsidRPr="00574D2D">
              <w:rPr>
                <w:sz w:val="28"/>
                <w:szCs w:val="28"/>
              </w:rPr>
              <w:t xml:space="preserve"> ед</w:t>
            </w:r>
            <w:r w:rsidR="008E2A3A" w:rsidRPr="00574D2D">
              <w:rPr>
                <w:sz w:val="28"/>
                <w:szCs w:val="28"/>
              </w:rPr>
              <w:t>.</w:t>
            </w:r>
            <w:r w:rsidR="00347621" w:rsidRPr="00574D2D">
              <w:rPr>
                <w:sz w:val="28"/>
                <w:szCs w:val="28"/>
              </w:rPr>
              <w:t>;</w:t>
            </w:r>
            <w:r w:rsidR="00347621" w:rsidRPr="00347621">
              <w:rPr>
                <w:sz w:val="28"/>
                <w:szCs w:val="28"/>
              </w:rPr>
              <w:t xml:space="preserve"> </w:t>
            </w:r>
          </w:p>
          <w:p w:rsidR="00C12983" w:rsidRDefault="00347621" w:rsidP="00D21BF7">
            <w:pPr>
              <w:numPr>
                <w:ilvl w:val="0"/>
                <w:numId w:val="23"/>
              </w:numPr>
              <w:spacing w:after="3" w:line="240" w:lineRule="auto"/>
              <w:ind w:left="284" w:right="207" w:firstLine="0"/>
              <w:rPr>
                <w:sz w:val="28"/>
                <w:szCs w:val="28"/>
              </w:rPr>
            </w:pPr>
            <w:r w:rsidRPr="00A7493E">
              <w:rPr>
                <w:sz w:val="28"/>
                <w:szCs w:val="28"/>
              </w:rPr>
              <w:t xml:space="preserve">учреждения культуры </w:t>
            </w:r>
            <w:r w:rsidR="00C12983">
              <w:rPr>
                <w:sz w:val="28"/>
                <w:szCs w:val="28"/>
              </w:rPr>
              <w:t>и искусства</w:t>
            </w:r>
            <w:r w:rsidRPr="00A7493E">
              <w:rPr>
                <w:sz w:val="28"/>
                <w:szCs w:val="28"/>
              </w:rPr>
              <w:t xml:space="preserve"> – </w:t>
            </w:r>
            <w:r w:rsidRPr="00574D2D">
              <w:rPr>
                <w:sz w:val="28"/>
                <w:szCs w:val="28"/>
              </w:rPr>
              <w:t xml:space="preserve">до </w:t>
            </w:r>
            <w:r w:rsidR="00574D2D">
              <w:rPr>
                <w:sz w:val="28"/>
                <w:szCs w:val="28"/>
              </w:rPr>
              <w:t xml:space="preserve">2116 </w:t>
            </w:r>
            <w:r w:rsidRPr="00574D2D">
              <w:rPr>
                <w:sz w:val="28"/>
                <w:szCs w:val="28"/>
              </w:rPr>
              <w:t>мест</w:t>
            </w:r>
            <w:r w:rsidR="00C12983" w:rsidRPr="00574D2D">
              <w:rPr>
                <w:sz w:val="28"/>
                <w:szCs w:val="28"/>
              </w:rPr>
              <w:t>;</w:t>
            </w:r>
          </w:p>
          <w:p w:rsidR="00347621" w:rsidRPr="00347621" w:rsidRDefault="00347621" w:rsidP="00783C24">
            <w:pPr>
              <w:spacing w:after="3" w:line="240" w:lineRule="auto"/>
              <w:ind w:left="283" w:right="207" w:firstLine="0"/>
              <w:rPr>
                <w:sz w:val="28"/>
                <w:szCs w:val="28"/>
              </w:rPr>
            </w:pPr>
          </w:p>
        </w:tc>
      </w:tr>
      <w:tr w:rsidR="00347621" w:rsidRPr="00347621" w:rsidTr="009C335A">
        <w:tc>
          <w:tcPr>
            <w:tcW w:w="2518" w:type="dxa"/>
            <w:tcBorders>
              <w:top w:val="single" w:sz="4" w:space="0" w:color="auto"/>
              <w:left w:val="single" w:sz="4" w:space="0" w:color="auto"/>
              <w:bottom w:val="single" w:sz="4" w:space="0" w:color="auto"/>
              <w:right w:val="single" w:sz="4" w:space="0" w:color="auto"/>
            </w:tcBorders>
            <w:vAlign w:val="center"/>
            <w:hideMark/>
          </w:tcPr>
          <w:p w:rsidR="00347621" w:rsidRDefault="00347621" w:rsidP="00D21BF7">
            <w:pPr>
              <w:tabs>
                <w:tab w:val="left" w:pos="142"/>
              </w:tabs>
              <w:autoSpaceDE w:val="0"/>
              <w:spacing w:after="160" w:line="240" w:lineRule="auto"/>
              <w:ind w:left="284" w:right="0" w:firstLine="0"/>
              <w:jc w:val="center"/>
              <w:rPr>
                <w:rFonts w:eastAsia="Calibri"/>
                <w:color w:val="auto"/>
                <w:sz w:val="28"/>
                <w:szCs w:val="28"/>
              </w:rPr>
            </w:pPr>
            <w:r w:rsidRPr="00347621">
              <w:rPr>
                <w:rFonts w:eastAsia="Calibri"/>
                <w:color w:val="auto"/>
                <w:sz w:val="28"/>
                <w:szCs w:val="28"/>
              </w:rPr>
              <w:t xml:space="preserve">Укрупненное описание запланированных мероприятий (инвестиционных проектов) по проектированию, строительству, реконструкции объектов </w:t>
            </w:r>
            <w:r w:rsidR="00C12983" w:rsidRPr="00347621">
              <w:rPr>
                <w:sz w:val="28"/>
                <w:szCs w:val="28"/>
              </w:rPr>
              <w:t>социальной</w:t>
            </w:r>
            <w:r w:rsidRPr="00347621">
              <w:rPr>
                <w:rFonts w:eastAsia="Calibri"/>
                <w:color w:val="auto"/>
                <w:sz w:val="28"/>
                <w:szCs w:val="28"/>
              </w:rPr>
              <w:t xml:space="preserve"> инфраструктуры</w:t>
            </w:r>
            <w:r w:rsidR="003C78B8">
              <w:rPr>
                <w:rFonts w:eastAsia="Calibri"/>
                <w:color w:val="auto"/>
                <w:sz w:val="28"/>
                <w:szCs w:val="28"/>
              </w:rPr>
              <w:t>*</w:t>
            </w:r>
          </w:p>
          <w:p w:rsidR="008757CD" w:rsidRPr="00347621" w:rsidRDefault="008757CD" w:rsidP="00D21BF7">
            <w:pPr>
              <w:tabs>
                <w:tab w:val="left" w:pos="142"/>
              </w:tabs>
              <w:autoSpaceDE w:val="0"/>
              <w:spacing w:after="160" w:line="240" w:lineRule="auto"/>
              <w:ind w:left="284" w:right="0" w:firstLine="0"/>
              <w:jc w:val="center"/>
              <w:rPr>
                <w:rFonts w:eastAsia="Calibri"/>
                <w:bCs/>
                <w:color w:val="auto"/>
                <w:sz w:val="28"/>
                <w:szCs w:val="28"/>
                <w:highlight w:val="yellow"/>
              </w:rPr>
            </w:pP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347621" w:rsidRDefault="00FE4E75" w:rsidP="00D21BF7">
            <w:pPr>
              <w:tabs>
                <w:tab w:val="left" w:pos="142"/>
              </w:tabs>
              <w:autoSpaceDE w:val="0"/>
              <w:spacing w:after="160" w:line="240" w:lineRule="auto"/>
              <w:ind w:left="284" w:right="0" w:firstLine="0"/>
              <w:rPr>
                <w:rFonts w:eastAsia="Calibri"/>
                <w:b/>
                <w:bCs/>
                <w:color w:val="auto"/>
                <w:sz w:val="28"/>
                <w:szCs w:val="28"/>
              </w:rPr>
            </w:pPr>
            <w:r>
              <w:rPr>
                <w:rFonts w:eastAsia="Calibri"/>
                <w:b/>
                <w:bCs/>
                <w:color w:val="auto"/>
                <w:sz w:val="28"/>
                <w:szCs w:val="28"/>
              </w:rPr>
              <w:t>Образование</w:t>
            </w:r>
          </w:p>
          <w:p w:rsidR="00574D2D" w:rsidRPr="00574D2D" w:rsidRDefault="00574D2D" w:rsidP="00D21BF7">
            <w:pPr>
              <w:tabs>
                <w:tab w:val="left" w:pos="142"/>
              </w:tabs>
              <w:autoSpaceDE w:val="0"/>
              <w:spacing w:after="160" w:line="240" w:lineRule="auto"/>
              <w:ind w:left="284" w:right="0" w:firstLine="0"/>
              <w:rPr>
                <w:rFonts w:eastAsia="Calibri"/>
                <w:bCs/>
                <w:i/>
                <w:color w:val="auto"/>
                <w:sz w:val="28"/>
                <w:szCs w:val="28"/>
              </w:rPr>
            </w:pPr>
            <w:r w:rsidRPr="00574D2D">
              <w:rPr>
                <w:rFonts w:eastAsia="Calibri"/>
                <w:bCs/>
                <w:i/>
                <w:color w:val="auto"/>
                <w:sz w:val="28"/>
                <w:szCs w:val="28"/>
              </w:rPr>
              <w:t>Чугуевское сельское поселение</w:t>
            </w:r>
          </w:p>
          <w:p w:rsidR="008979C9" w:rsidRPr="008979C9" w:rsidRDefault="008979C9" w:rsidP="008979C9">
            <w:pPr>
              <w:tabs>
                <w:tab w:val="left" w:pos="142"/>
              </w:tabs>
              <w:autoSpaceDE w:val="0"/>
              <w:spacing w:after="160" w:line="240" w:lineRule="auto"/>
              <w:ind w:left="284" w:right="0" w:firstLine="0"/>
              <w:rPr>
                <w:rFonts w:eastAsia="Calibri"/>
                <w:bCs/>
                <w:color w:val="auto"/>
                <w:sz w:val="28"/>
                <w:szCs w:val="28"/>
              </w:rPr>
            </w:pPr>
            <w:r w:rsidRPr="008979C9">
              <w:rPr>
                <w:rFonts w:eastAsia="Calibri"/>
                <w:bCs/>
                <w:color w:val="auto"/>
                <w:sz w:val="28"/>
                <w:szCs w:val="28"/>
              </w:rPr>
              <w:t xml:space="preserve">1.Пристрой к основному зданию школы общеобразовательного учреждения МКОУ СОШ </w:t>
            </w:r>
            <w:proofErr w:type="spellStart"/>
            <w:r w:rsidRPr="008979C9">
              <w:rPr>
                <w:rFonts w:eastAsia="Calibri"/>
                <w:bCs/>
                <w:color w:val="auto"/>
                <w:sz w:val="28"/>
                <w:szCs w:val="28"/>
              </w:rPr>
              <w:t>им.А.А</w:t>
            </w:r>
            <w:proofErr w:type="spellEnd"/>
            <w:r w:rsidRPr="008979C9">
              <w:rPr>
                <w:rFonts w:eastAsia="Calibri"/>
                <w:bCs/>
                <w:color w:val="auto"/>
                <w:sz w:val="28"/>
                <w:szCs w:val="28"/>
              </w:rPr>
              <w:t xml:space="preserve">. Фадеева </w:t>
            </w:r>
            <w:proofErr w:type="spellStart"/>
            <w:r w:rsidRPr="008979C9">
              <w:rPr>
                <w:rFonts w:eastAsia="Calibri"/>
                <w:bCs/>
                <w:color w:val="auto"/>
                <w:sz w:val="28"/>
                <w:szCs w:val="28"/>
              </w:rPr>
              <w:t>с.Чугуевка</w:t>
            </w:r>
            <w:proofErr w:type="spellEnd"/>
            <w:r w:rsidRPr="008979C9">
              <w:rPr>
                <w:rFonts w:eastAsia="Calibri"/>
                <w:bCs/>
                <w:color w:val="auto"/>
                <w:sz w:val="28"/>
                <w:szCs w:val="28"/>
              </w:rPr>
              <w:t xml:space="preserve"> на 300 мест;</w:t>
            </w:r>
          </w:p>
          <w:p w:rsidR="008979C9" w:rsidRPr="008979C9" w:rsidRDefault="008979C9" w:rsidP="008979C9">
            <w:pPr>
              <w:tabs>
                <w:tab w:val="left" w:pos="142"/>
              </w:tabs>
              <w:autoSpaceDE w:val="0"/>
              <w:spacing w:after="160" w:line="240" w:lineRule="auto"/>
              <w:ind w:left="284" w:right="0" w:firstLine="0"/>
              <w:rPr>
                <w:rFonts w:eastAsia="Calibri"/>
                <w:bCs/>
                <w:color w:val="auto"/>
                <w:sz w:val="28"/>
                <w:szCs w:val="28"/>
              </w:rPr>
            </w:pPr>
            <w:r w:rsidRPr="008979C9">
              <w:rPr>
                <w:rFonts w:eastAsia="Calibri"/>
                <w:bCs/>
                <w:color w:val="auto"/>
                <w:sz w:val="28"/>
                <w:szCs w:val="28"/>
              </w:rPr>
              <w:t>2.</w:t>
            </w:r>
            <w:r w:rsidRPr="008979C9">
              <w:rPr>
                <w:color w:val="auto"/>
                <w:sz w:val="28"/>
                <w:szCs w:val="28"/>
              </w:rPr>
              <w:t xml:space="preserve"> </w:t>
            </w:r>
            <w:r w:rsidRPr="008979C9">
              <w:rPr>
                <w:rFonts w:eastAsia="Calibri"/>
                <w:bCs/>
                <w:color w:val="auto"/>
                <w:sz w:val="28"/>
                <w:szCs w:val="28"/>
              </w:rPr>
              <w:t xml:space="preserve">Пристрой к основному зданию школы общеобразовательного учреждения МБОУ СОШ № 2 </w:t>
            </w:r>
            <w:proofErr w:type="spellStart"/>
            <w:r w:rsidRPr="008979C9">
              <w:rPr>
                <w:rFonts w:eastAsia="Calibri"/>
                <w:bCs/>
                <w:color w:val="auto"/>
                <w:sz w:val="28"/>
                <w:szCs w:val="28"/>
              </w:rPr>
              <w:t>с.Чугуевка</w:t>
            </w:r>
            <w:proofErr w:type="spellEnd"/>
            <w:r w:rsidRPr="008979C9">
              <w:rPr>
                <w:rFonts w:eastAsia="Calibri"/>
                <w:bCs/>
                <w:color w:val="auto"/>
                <w:sz w:val="28"/>
                <w:szCs w:val="28"/>
              </w:rPr>
              <w:t>;</w:t>
            </w:r>
          </w:p>
          <w:p w:rsidR="00574D2D" w:rsidRPr="008979C9" w:rsidRDefault="008979C9" w:rsidP="00574D2D">
            <w:pPr>
              <w:tabs>
                <w:tab w:val="left" w:pos="142"/>
              </w:tabs>
              <w:autoSpaceDE w:val="0"/>
              <w:spacing w:after="160" w:line="240" w:lineRule="auto"/>
              <w:ind w:left="284" w:right="0" w:firstLine="0"/>
              <w:rPr>
                <w:rFonts w:eastAsia="Calibri"/>
                <w:bCs/>
                <w:color w:val="auto"/>
                <w:sz w:val="28"/>
                <w:szCs w:val="28"/>
              </w:rPr>
            </w:pPr>
            <w:r w:rsidRPr="008979C9">
              <w:rPr>
                <w:rFonts w:eastAsia="Calibri"/>
                <w:bCs/>
                <w:color w:val="auto"/>
                <w:sz w:val="28"/>
                <w:szCs w:val="28"/>
              </w:rPr>
              <w:t>3.</w:t>
            </w:r>
            <w:r w:rsidRPr="008979C9">
              <w:rPr>
                <w:color w:val="auto"/>
                <w:sz w:val="28"/>
                <w:szCs w:val="28"/>
              </w:rPr>
              <w:t xml:space="preserve"> </w:t>
            </w:r>
            <w:r w:rsidRPr="008979C9">
              <w:rPr>
                <w:rFonts w:eastAsia="Calibri"/>
                <w:bCs/>
                <w:color w:val="auto"/>
                <w:sz w:val="28"/>
                <w:szCs w:val="28"/>
              </w:rPr>
              <w:t xml:space="preserve">Строительство детского сада в </w:t>
            </w:r>
            <w:proofErr w:type="spellStart"/>
            <w:r w:rsidRPr="008979C9">
              <w:rPr>
                <w:rFonts w:eastAsia="Calibri"/>
                <w:bCs/>
                <w:color w:val="auto"/>
                <w:sz w:val="28"/>
                <w:szCs w:val="28"/>
              </w:rPr>
              <w:t>с.Чугуевка</w:t>
            </w:r>
            <w:proofErr w:type="spellEnd"/>
            <w:r w:rsidRPr="008979C9">
              <w:rPr>
                <w:rFonts w:eastAsia="Calibri"/>
                <w:bCs/>
                <w:color w:val="auto"/>
                <w:sz w:val="28"/>
                <w:szCs w:val="28"/>
              </w:rPr>
              <w:t xml:space="preserve"> Чугуевского района на 120 мест</w:t>
            </w:r>
          </w:p>
          <w:p w:rsidR="00347621" w:rsidRDefault="00FE4E75" w:rsidP="00D21BF7">
            <w:pPr>
              <w:tabs>
                <w:tab w:val="left" w:pos="142"/>
              </w:tabs>
              <w:autoSpaceDE w:val="0"/>
              <w:spacing w:after="160" w:line="240" w:lineRule="auto"/>
              <w:ind w:left="284" w:right="0" w:firstLine="0"/>
              <w:rPr>
                <w:rFonts w:eastAsia="Calibri"/>
                <w:b/>
                <w:bCs/>
                <w:color w:val="auto"/>
                <w:sz w:val="28"/>
                <w:szCs w:val="28"/>
              </w:rPr>
            </w:pPr>
            <w:r>
              <w:rPr>
                <w:rFonts w:eastAsia="Calibri"/>
                <w:b/>
                <w:bCs/>
                <w:color w:val="auto"/>
                <w:sz w:val="28"/>
                <w:szCs w:val="28"/>
              </w:rPr>
              <w:t>Культура</w:t>
            </w:r>
          </w:p>
          <w:p w:rsidR="00574D2D" w:rsidRPr="00574D2D" w:rsidRDefault="00574D2D" w:rsidP="0030103F">
            <w:pPr>
              <w:tabs>
                <w:tab w:val="left" w:pos="142"/>
              </w:tabs>
              <w:autoSpaceDE w:val="0"/>
              <w:spacing w:after="0" w:line="240" w:lineRule="auto"/>
              <w:ind w:left="284" w:right="0" w:firstLine="0"/>
              <w:rPr>
                <w:rFonts w:eastAsia="Calibri"/>
                <w:bCs/>
                <w:i/>
                <w:color w:val="auto"/>
                <w:sz w:val="28"/>
                <w:szCs w:val="28"/>
              </w:rPr>
            </w:pPr>
            <w:proofErr w:type="spellStart"/>
            <w:r w:rsidRPr="00574D2D">
              <w:rPr>
                <w:rFonts w:eastAsia="Calibri"/>
                <w:bCs/>
                <w:i/>
                <w:color w:val="auto"/>
                <w:sz w:val="28"/>
                <w:szCs w:val="28"/>
              </w:rPr>
              <w:t>Кокшаровское</w:t>
            </w:r>
            <w:proofErr w:type="spellEnd"/>
            <w:r w:rsidRPr="00574D2D">
              <w:rPr>
                <w:rFonts w:eastAsia="Calibri"/>
                <w:bCs/>
                <w:i/>
                <w:color w:val="auto"/>
                <w:sz w:val="28"/>
                <w:szCs w:val="28"/>
              </w:rPr>
              <w:t xml:space="preserve"> сельское поселение</w:t>
            </w:r>
          </w:p>
          <w:p w:rsidR="00574D2D" w:rsidRDefault="00574D2D" w:rsidP="0030103F">
            <w:pPr>
              <w:tabs>
                <w:tab w:val="left" w:pos="142"/>
              </w:tabs>
              <w:autoSpaceDE w:val="0"/>
              <w:spacing w:after="0" w:line="240" w:lineRule="auto"/>
              <w:ind w:left="284" w:right="0" w:firstLine="0"/>
              <w:rPr>
                <w:rFonts w:eastAsia="Calibri"/>
                <w:bCs/>
                <w:color w:val="auto"/>
                <w:sz w:val="28"/>
                <w:szCs w:val="28"/>
              </w:rPr>
            </w:pPr>
            <w:r w:rsidRPr="00574D2D">
              <w:rPr>
                <w:rFonts w:eastAsia="Calibri"/>
                <w:bCs/>
                <w:color w:val="auto"/>
                <w:sz w:val="28"/>
                <w:szCs w:val="28"/>
              </w:rPr>
              <w:t>Строительство здания сельского клуба в селе Кокшаровка</w:t>
            </w:r>
            <w:r>
              <w:rPr>
                <w:rFonts w:eastAsia="Calibri"/>
                <w:bCs/>
                <w:color w:val="auto"/>
                <w:sz w:val="28"/>
                <w:szCs w:val="28"/>
              </w:rPr>
              <w:t>;</w:t>
            </w:r>
          </w:p>
          <w:p w:rsidR="0030103F" w:rsidRPr="00574D2D" w:rsidRDefault="0030103F" w:rsidP="0030103F">
            <w:pPr>
              <w:tabs>
                <w:tab w:val="left" w:pos="142"/>
              </w:tabs>
              <w:autoSpaceDE w:val="0"/>
              <w:spacing w:after="0" w:line="240" w:lineRule="auto"/>
              <w:ind w:left="284" w:right="0" w:firstLine="0"/>
              <w:rPr>
                <w:rFonts w:eastAsia="Calibri"/>
                <w:bCs/>
                <w:color w:val="auto"/>
                <w:sz w:val="28"/>
                <w:szCs w:val="28"/>
              </w:rPr>
            </w:pPr>
          </w:p>
          <w:p w:rsidR="00574D2D" w:rsidRPr="00574D2D" w:rsidRDefault="00574D2D" w:rsidP="0030103F">
            <w:pPr>
              <w:tabs>
                <w:tab w:val="left" w:pos="142"/>
              </w:tabs>
              <w:autoSpaceDE w:val="0"/>
              <w:spacing w:after="0" w:line="240" w:lineRule="auto"/>
              <w:ind w:left="284" w:right="0" w:firstLine="0"/>
              <w:rPr>
                <w:rFonts w:eastAsia="Calibri"/>
                <w:bCs/>
                <w:i/>
                <w:color w:val="auto"/>
                <w:sz w:val="28"/>
                <w:szCs w:val="28"/>
              </w:rPr>
            </w:pPr>
            <w:r w:rsidRPr="00574D2D">
              <w:rPr>
                <w:rFonts w:eastAsia="Calibri"/>
                <w:bCs/>
                <w:i/>
                <w:color w:val="auto"/>
                <w:sz w:val="28"/>
                <w:szCs w:val="28"/>
              </w:rPr>
              <w:t>Чугуевское сельское поселение</w:t>
            </w:r>
          </w:p>
          <w:p w:rsidR="00574D2D" w:rsidRPr="00574D2D" w:rsidRDefault="00574D2D" w:rsidP="0030103F">
            <w:pPr>
              <w:tabs>
                <w:tab w:val="left" w:pos="142"/>
              </w:tabs>
              <w:autoSpaceDE w:val="0"/>
              <w:spacing w:after="0" w:line="240" w:lineRule="auto"/>
              <w:ind w:left="284" w:right="0" w:firstLine="0"/>
              <w:rPr>
                <w:rFonts w:eastAsia="Calibri"/>
                <w:bCs/>
                <w:color w:val="auto"/>
                <w:sz w:val="28"/>
                <w:szCs w:val="28"/>
              </w:rPr>
            </w:pPr>
            <w:r w:rsidRPr="00574D2D">
              <w:rPr>
                <w:rFonts w:eastAsia="Calibri"/>
                <w:bCs/>
                <w:color w:val="auto"/>
                <w:sz w:val="28"/>
                <w:szCs w:val="28"/>
              </w:rPr>
              <w:t>Капитальный ремонт здания районного Дома культуры</w:t>
            </w:r>
            <w:r>
              <w:rPr>
                <w:rFonts w:eastAsia="Calibri"/>
                <w:bCs/>
                <w:color w:val="auto"/>
                <w:sz w:val="28"/>
                <w:szCs w:val="28"/>
              </w:rPr>
              <w:t>;</w:t>
            </w:r>
          </w:p>
          <w:p w:rsidR="0030103F" w:rsidRDefault="00574D2D" w:rsidP="0030103F">
            <w:pPr>
              <w:tabs>
                <w:tab w:val="left" w:pos="142"/>
              </w:tabs>
              <w:autoSpaceDE w:val="0"/>
              <w:spacing w:after="0" w:line="240" w:lineRule="auto"/>
              <w:ind w:left="284" w:right="0" w:firstLine="0"/>
              <w:rPr>
                <w:rFonts w:eastAsia="Calibri"/>
                <w:bCs/>
                <w:color w:val="auto"/>
                <w:sz w:val="28"/>
                <w:szCs w:val="28"/>
              </w:rPr>
            </w:pPr>
            <w:r w:rsidRPr="00574D2D">
              <w:rPr>
                <w:rFonts w:eastAsia="Calibri"/>
                <w:bCs/>
                <w:color w:val="auto"/>
                <w:sz w:val="28"/>
                <w:szCs w:val="28"/>
              </w:rPr>
              <w:t xml:space="preserve">Строительство здания сельского клуба в селе Верхняя </w:t>
            </w:r>
            <w:proofErr w:type="spellStart"/>
            <w:r w:rsidRPr="00574D2D">
              <w:rPr>
                <w:rFonts w:eastAsia="Calibri"/>
                <w:bCs/>
                <w:color w:val="auto"/>
                <w:sz w:val="28"/>
                <w:szCs w:val="28"/>
              </w:rPr>
              <w:t>Бреевка</w:t>
            </w:r>
            <w:proofErr w:type="spellEnd"/>
            <w:r>
              <w:rPr>
                <w:rFonts w:eastAsia="Calibri"/>
                <w:bCs/>
                <w:color w:val="auto"/>
                <w:sz w:val="28"/>
                <w:szCs w:val="28"/>
              </w:rPr>
              <w:t>;</w:t>
            </w:r>
          </w:p>
          <w:p w:rsidR="0030103F" w:rsidRPr="0030103F" w:rsidRDefault="00574D2D" w:rsidP="0030103F">
            <w:pPr>
              <w:tabs>
                <w:tab w:val="left" w:pos="142"/>
              </w:tabs>
              <w:autoSpaceDE w:val="0"/>
              <w:spacing w:after="0" w:line="240" w:lineRule="auto"/>
              <w:ind w:left="284" w:right="0" w:firstLine="0"/>
              <w:rPr>
                <w:rFonts w:eastAsia="Calibri"/>
                <w:bCs/>
                <w:color w:val="auto"/>
                <w:sz w:val="28"/>
                <w:szCs w:val="28"/>
              </w:rPr>
            </w:pPr>
            <w:proofErr w:type="spellStart"/>
            <w:r w:rsidRPr="00574D2D">
              <w:rPr>
                <w:rFonts w:eastAsia="Calibri"/>
                <w:bCs/>
                <w:i/>
                <w:color w:val="auto"/>
                <w:sz w:val="28"/>
                <w:szCs w:val="28"/>
              </w:rPr>
              <w:t>Шумненское</w:t>
            </w:r>
            <w:proofErr w:type="spellEnd"/>
            <w:r w:rsidRPr="00574D2D">
              <w:rPr>
                <w:rFonts w:eastAsia="Calibri"/>
                <w:bCs/>
                <w:i/>
                <w:color w:val="auto"/>
                <w:sz w:val="28"/>
                <w:szCs w:val="28"/>
              </w:rPr>
              <w:t xml:space="preserve"> сельское поселение</w:t>
            </w:r>
          </w:p>
          <w:p w:rsidR="00574D2D" w:rsidRPr="0030103F" w:rsidRDefault="00574D2D" w:rsidP="0030103F">
            <w:pPr>
              <w:tabs>
                <w:tab w:val="left" w:pos="142"/>
              </w:tabs>
              <w:autoSpaceDE w:val="0"/>
              <w:spacing w:after="0" w:line="240" w:lineRule="auto"/>
              <w:ind w:left="284" w:right="0" w:firstLine="0"/>
              <w:rPr>
                <w:rFonts w:eastAsia="Calibri"/>
                <w:bCs/>
                <w:i/>
                <w:color w:val="auto"/>
                <w:sz w:val="28"/>
                <w:szCs w:val="28"/>
              </w:rPr>
            </w:pPr>
            <w:r w:rsidRPr="00574D2D">
              <w:rPr>
                <w:rFonts w:eastAsia="Calibri"/>
                <w:bCs/>
                <w:color w:val="auto"/>
                <w:sz w:val="28"/>
                <w:szCs w:val="28"/>
              </w:rPr>
              <w:t>Строительство здания сельского клуба в селе Ленино</w:t>
            </w:r>
            <w:r>
              <w:rPr>
                <w:rFonts w:eastAsia="Calibri"/>
                <w:bCs/>
                <w:color w:val="auto"/>
                <w:sz w:val="28"/>
                <w:szCs w:val="28"/>
              </w:rPr>
              <w:t>;</w:t>
            </w:r>
          </w:p>
          <w:p w:rsidR="00347621" w:rsidRDefault="00FE4E75" w:rsidP="00D21BF7">
            <w:pPr>
              <w:tabs>
                <w:tab w:val="left" w:pos="142"/>
              </w:tabs>
              <w:autoSpaceDE w:val="0"/>
              <w:spacing w:after="160" w:line="240" w:lineRule="auto"/>
              <w:ind w:left="284" w:right="0" w:firstLine="0"/>
              <w:rPr>
                <w:rFonts w:eastAsia="Calibri"/>
                <w:b/>
                <w:bCs/>
                <w:color w:val="auto"/>
                <w:sz w:val="28"/>
                <w:szCs w:val="28"/>
              </w:rPr>
            </w:pPr>
            <w:r>
              <w:rPr>
                <w:rFonts w:eastAsia="Calibri"/>
                <w:b/>
                <w:bCs/>
                <w:color w:val="auto"/>
                <w:sz w:val="28"/>
                <w:szCs w:val="28"/>
              </w:rPr>
              <w:lastRenderedPageBreak/>
              <w:t>Физическая культура и массовый спорт</w:t>
            </w:r>
          </w:p>
          <w:p w:rsidR="00574D2D" w:rsidRPr="00574D2D" w:rsidRDefault="00574D2D" w:rsidP="00574D2D">
            <w:pPr>
              <w:tabs>
                <w:tab w:val="left" w:pos="142"/>
              </w:tabs>
              <w:autoSpaceDE w:val="0"/>
              <w:spacing w:after="160" w:line="240" w:lineRule="auto"/>
              <w:ind w:left="284" w:right="0" w:firstLine="0"/>
              <w:rPr>
                <w:rFonts w:eastAsia="Calibri"/>
                <w:bCs/>
                <w:i/>
                <w:color w:val="auto"/>
                <w:sz w:val="28"/>
                <w:szCs w:val="28"/>
              </w:rPr>
            </w:pPr>
            <w:proofErr w:type="spellStart"/>
            <w:r w:rsidRPr="00574D2D">
              <w:rPr>
                <w:rFonts w:eastAsia="Calibri"/>
                <w:bCs/>
                <w:i/>
                <w:color w:val="auto"/>
                <w:sz w:val="28"/>
                <w:szCs w:val="28"/>
              </w:rPr>
              <w:t>Кокшаровское</w:t>
            </w:r>
            <w:proofErr w:type="spellEnd"/>
            <w:r w:rsidRPr="00574D2D">
              <w:rPr>
                <w:rFonts w:eastAsia="Calibri"/>
                <w:bCs/>
                <w:i/>
                <w:color w:val="auto"/>
                <w:sz w:val="28"/>
                <w:szCs w:val="28"/>
              </w:rPr>
              <w:t xml:space="preserve"> сельское поселение</w:t>
            </w:r>
          </w:p>
          <w:p w:rsidR="00574D2D" w:rsidRPr="00574D2D" w:rsidRDefault="00574D2D" w:rsidP="00574D2D">
            <w:pPr>
              <w:tabs>
                <w:tab w:val="left" w:pos="142"/>
              </w:tabs>
              <w:autoSpaceDE w:val="0"/>
              <w:spacing w:after="160" w:line="240" w:lineRule="auto"/>
              <w:ind w:left="284" w:right="0" w:firstLine="0"/>
              <w:rPr>
                <w:rFonts w:eastAsia="Calibri"/>
                <w:bCs/>
                <w:color w:val="auto"/>
                <w:sz w:val="28"/>
                <w:szCs w:val="28"/>
              </w:rPr>
            </w:pPr>
            <w:r w:rsidRPr="00574D2D">
              <w:rPr>
                <w:rFonts w:eastAsia="Calibri"/>
                <w:bCs/>
                <w:color w:val="auto"/>
                <w:sz w:val="28"/>
                <w:szCs w:val="28"/>
              </w:rPr>
              <w:t xml:space="preserve">Строительство плоскостных сооружений в сёлах Кокшаровка, Самарка, Заветное, Саратовка, </w:t>
            </w:r>
            <w:proofErr w:type="spellStart"/>
            <w:r w:rsidRPr="00574D2D">
              <w:rPr>
                <w:rFonts w:eastAsia="Calibri"/>
                <w:bCs/>
                <w:color w:val="auto"/>
                <w:sz w:val="28"/>
                <w:szCs w:val="28"/>
              </w:rPr>
              <w:t>Лесогорье</w:t>
            </w:r>
            <w:proofErr w:type="spellEnd"/>
            <w:r w:rsidRPr="00574D2D">
              <w:rPr>
                <w:rFonts w:eastAsia="Calibri"/>
                <w:bCs/>
                <w:color w:val="auto"/>
                <w:sz w:val="28"/>
                <w:szCs w:val="28"/>
              </w:rPr>
              <w:t>.</w:t>
            </w:r>
          </w:p>
          <w:p w:rsidR="00574D2D" w:rsidRPr="00574D2D" w:rsidRDefault="00574D2D" w:rsidP="00574D2D">
            <w:pPr>
              <w:tabs>
                <w:tab w:val="left" w:pos="142"/>
              </w:tabs>
              <w:autoSpaceDE w:val="0"/>
              <w:spacing w:after="160" w:line="240" w:lineRule="auto"/>
              <w:ind w:left="284" w:right="0" w:firstLine="0"/>
              <w:rPr>
                <w:rFonts w:eastAsia="Calibri"/>
                <w:bCs/>
                <w:i/>
                <w:color w:val="auto"/>
                <w:sz w:val="28"/>
                <w:szCs w:val="28"/>
              </w:rPr>
            </w:pPr>
            <w:r w:rsidRPr="00574D2D">
              <w:rPr>
                <w:rFonts w:eastAsia="Calibri"/>
                <w:bCs/>
                <w:i/>
                <w:color w:val="auto"/>
                <w:sz w:val="28"/>
                <w:szCs w:val="28"/>
              </w:rPr>
              <w:t>Чугуевское сельское поселение</w:t>
            </w:r>
          </w:p>
          <w:p w:rsidR="00574D2D" w:rsidRPr="00574D2D" w:rsidRDefault="00574D2D" w:rsidP="00574D2D">
            <w:pPr>
              <w:tabs>
                <w:tab w:val="left" w:pos="142"/>
              </w:tabs>
              <w:autoSpaceDE w:val="0"/>
              <w:spacing w:after="160" w:line="240" w:lineRule="auto"/>
              <w:ind w:left="284" w:right="0" w:firstLine="0"/>
              <w:rPr>
                <w:rFonts w:eastAsia="Calibri"/>
                <w:bCs/>
                <w:color w:val="auto"/>
                <w:sz w:val="28"/>
                <w:szCs w:val="28"/>
              </w:rPr>
            </w:pPr>
            <w:r w:rsidRPr="00574D2D">
              <w:rPr>
                <w:rFonts w:eastAsia="Calibri"/>
                <w:bCs/>
                <w:color w:val="auto"/>
                <w:sz w:val="28"/>
                <w:szCs w:val="28"/>
              </w:rPr>
              <w:t>Строительство физкультурно-оздоровительного комплекса в селе Чугуевка</w:t>
            </w:r>
          </w:p>
          <w:p w:rsidR="00574D2D" w:rsidRPr="00574D2D" w:rsidRDefault="00574D2D" w:rsidP="00574D2D">
            <w:pPr>
              <w:tabs>
                <w:tab w:val="left" w:pos="142"/>
              </w:tabs>
              <w:autoSpaceDE w:val="0"/>
              <w:spacing w:after="160" w:line="240" w:lineRule="auto"/>
              <w:ind w:left="284" w:right="0" w:firstLine="0"/>
              <w:rPr>
                <w:rFonts w:eastAsia="Calibri"/>
                <w:bCs/>
                <w:color w:val="auto"/>
                <w:sz w:val="28"/>
                <w:szCs w:val="28"/>
              </w:rPr>
            </w:pPr>
            <w:r w:rsidRPr="00574D2D">
              <w:rPr>
                <w:rFonts w:eastAsia="Calibri"/>
                <w:bCs/>
                <w:color w:val="auto"/>
                <w:sz w:val="28"/>
                <w:szCs w:val="28"/>
              </w:rPr>
              <w:t>Строительство бассейна в селе Чугуевка</w:t>
            </w:r>
          </w:p>
          <w:p w:rsidR="00574D2D" w:rsidRPr="00574D2D" w:rsidRDefault="00574D2D" w:rsidP="00574D2D">
            <w:pPr>
              <w:tabs>
                <w:tab w:val="left" w:pos="142"/>
              </w:tabs>
              <w:autoSpaceDE w:val="0"/>
              <w:spacing w:after="160" w:line="240" w:lineRule="auto"/>
              <w:ind w:left="284" w:right="0" w:firstLine="0"/>
              <w:rPr>
                <w:rFonts w:eastAsia="Calibri"/>
                <w:bCs/>
                <w:color w:val="auto"/>
                <w:sz w:val="28"/>
                <w:szCs w:val="28"/>
              </w:rPr>
            </w:pPr>
            <w:r w:rsidRPr="00574D2D">
              <w:rPr>
                <w:rFonts w:eastAsia="Calibri"/>
                <w:bCs/>
                <w:color w:val="auto"/>
                <w:sz w:val="28"/>
                <w:szCs w:val="28"/>
              </w:rPr>
              <w:t>Строительство плоскостных сооружений в сёлах Булыга-</w:t>
            </w:r>
            <w:proofErr w:type="spellStart"/>
            <w:r w:rsidRPr="00574D2D">
              <w:rPr>
                <w:rFonts w:eastAsia="Calibri"/>
                <w:bCs/>
                <w:color w:val="auto"/>
                <w:sz w:val="28"/>
                <w:szCs w:val="28"/>
              </w:rPr>
              <w:t>Фадеево</w:t>
            </w:r>
            <w:proofErr w:type="spellEnd"/>
            <w:r w:rsidRPr="00574D2D">
              <w:rPr>
                <w:rFonts w:eastAsia="Calibri"/>
                <w:bCs/>
                <w:color w:val="auto"/>
                <w:sz w:val="28"/>
                <w:szCs w:val="28"/>
              </w:rPr>
              <w:t xml:space="preserve">, Соколовка, Уборка, Каменка, Новомихайловка, Верхняя </w:t>
            </w:r>
            <w:proofErr w:type="spellStart"/>
            <w:r w:rsidRPr="00574D2D">
              <w:rPr>
                <w:rFonts w:eastAsia="Calibri"/>
                <w:bCs/>
                <w:color w:val="auto"/>
                <w:sz w:val="28"/>
                <w:szCs w:val="28"/>
              </w:rPr>
              <w:t>Бреевка</w:t>
            </w:r>
            <w:proofErr w:type="spellEnd"/>
            <w:r w:rsidRPr="00574D2D">
              <w:rPr>
                <w:rFonts w:eastAsia="Calibri"/>
                <w:bCs/>
                <w:color w:val="auto"/>
                <w:sz w:val="28"/>
                <w:szCs w:val="28"/>
              </w:rPr>
              <w:t xml:space="preserve">, </w:t>
            </w:r>
            <w:proofErr w:type="spellStart"/>
            <w:r w:rsidRPr="00574D2D">
              <w:rPr>
                <w:rFonts w:eastAsia="Calibri"/>
                <w:bCs/>
                <w:color w:val="auto"/>
                <w:sz w:val="28"/>
                <w:szCs w:val="28"/>
              </w:rPr>
              <w:t>Цветковка</w:t>
            </w:r>
            <w:proofErr w:type="spellEnd"/>
            <w:r w:rsidRPr="00574D2D">
              <w:rPr>
                <w:rFonts w:eastAsia="Calibri"/>
                <w:bCs/>
                <w:color w:val="auto"/>
                <w:sz w:val="28"/>
                <w:szCs w:val="28"/>
              </w:rPr>
              <w:t xml:space="preserve">, Ясное, </w:t>
            </w:r>
            <w:proofErr w:type="spellStart"/>
            <w:r w:rsidRPr="00574D2D">
              <w:rPr>
                <w:rFonts w:eastAsia="Calibri"/>
                <w:bCs/>
                <w:color w:val="auto"/>
                <w:sz w:val="28"/>
                <w:szCs w:val="28"/>
              </w:rPr>
              <w:t>Новочугуевка</w:t>
            </w:r>
            <w:proofErr w:type="spellEnd"/>
            <w:r w:rsidRPr="00574D2D">
              <w:rPr>
                <w:rFonts w:eastAsia="Calibri"/>
                <w:bCs/>
                <w:color w:val="auto"/>
                <w:sz w:val="28"/>
                <w:szCs w:val="28"/>
              </w:rPr>
              <w:t xml:space="preserve">, </w:t>
            </w:r>
            <w:proofErr w:type="spellStart"/>
            <w:r w:rsidRPr="00574D2D">
              <w:rPr>
                <w:rFonts w:eastAsia="Calibri"/>
                <w:bCs/>
                <w:color w:val="auto"/>
                <w:sz w:val="28"/>
                <w:szCs w:val="28"/>
              </w:rPr>
              <w:t>Пшеницыно</w:t>
            </w:r>
            <w:proofErr w:type="spellEnd"/>
            <w:r w:rsidRPr="00574D2D">
              <w:rPr>
                <w:rFonts w:eastAsia="Calibri"/>
                <w:bCs/>
                <w:color w:val="auto"/>
                <w:sz w:val="28"/>
                <w:szCs w:val="28"/>
              </w:rPr>
              <w:t xml:space="preserve">, Берёзовка, Архиповка, </w:t>
            </w:r>
            <w:proofErr w:type="spellStart"/>
            <w:r w:rsidRPr="00574D2D">
              <w:rPr>
                <w:rFonts w:eastAsia="Calibri"/>
                <w:bCs/>
                <w:color w:val="auto"/>
                <w:sz w:val="28"/>
                <w:szCs w:val="28"/>
              </w:rPr>
              <w:t>Варпаховка</w:t>
            </w:r>
            <w:proofErr w:type="spellEnd"/>
            <w:r w:rsidRPr="00574D2D">
              <w:rPr>
                <w:rFonts w:eastAsia="Calibri"/>
                <w:bCs/>
                <w:color w:val="auto"/>
                <w:sz w:val="28"/>
                <w:szCs w:val="28"/>
              </w:rPr>
              <w:t>.</w:t>
            </w:r>
          </w:p>
          <w:p w:rsidR="00574D2D" w:rsidRPr="00574D2D" w:rsidRDefault="00574D2D" w:rsidP="00574D2D">
            <w:pPr>
              <w:tabs>
                <w:tab w:val="left" w:pos="142"/>
              </w:tabs>
              <w:autoSpaceDE w:val="0"/>
              <w:spacing w:after="160" w:line="240" w:lineRule="auto"/>
              <w:ind w:left="284" w:right="0" w:firstLine="0"/>
              <w:rPr>
                <w:rFonts w:eastAsia="Calibri"/>
                <w:bCs/>
                <w:i/>
                <w:color w:val="auto"/>
                <w:sz w:val="28"/>
                <w:szCs w:val="28"/>
              </w:rPr>
            </w:pPr>
            <w:proofErr w:type="spellStart"/>
            <w:r w:rsidRPr="00574D2D">
              <w:rPr>
                <w:rFonts w:eastAsia="Calibri"/>
                <w:bCs/>
                <w:i/>
                <w:color w:val="auto"/>
                <w:sz w:val="28"/>
                <w:szCs w:val="28"/>
              </w:rPr>
              <w:t>Шумненское</w:t>
            </w:r>
            <w:proofErr w:type="spellEnd"/>
            <w:r w:rsidRPr="00574D2D">
              <w:rPr>
                <w:rFonts w:eastAsia="Calibri"/>
                <w:bCs/>
                <w:i/>
                <w:color w:val="auto"/>
                <w:sz w:val="28"/>
                <w:szCs w:val="28"/>
              </w:rPr>
              <w:t xml:space="preserve"> сельское поселение</w:t>
            </w:r>
          </w:p>
          <w:p w:rsidR="00574D2D" w:rsidRPr="00574D2D" w:rsidRDefault="00574D2D" w:rsidP="00574D2D">
            <w:pPr>
              <w:tabs>
                <w:tab w:val="left" w:pos="142"/>
              </w:tabs>
              <w:autoSpaceDE w:val="0"/>
              <w:spacing w:after="160" w:line="240" w:lineRule="auto"/>
              <w:ind w:left="284" w:right="0" w:firstLine="0"/>
              <w:rPr>
                <w:rFonts w:eastAsia="Calibri"/>
                <w:bCs/>
                <w:color w:val="auto"/>
                <w:sz w:val="28"/>
                <w:szCs w:val="28"/>
              </w:rPr>
            </w:pPr>
            <w:r w:rsidRPr="00574D2D">
              <w:rPr>
                <w:rFonts w:eastAsia="Calibri"/>
                <w:bCs/>
                <w:color w:val="auto"/>
                <w:sz w:val="28"/>
                <w:szCs w:val="28"/>
              </w:rPr>
              <w:t>Строительство плоскостных сооружений в сёлах</w:t>
            </w:r>
            <w:r w:rsidRPr="00574D2D">
              <w:rPr>
                <w:rFonts w:eastAsia="Calibri"/>
                <w:b/>
                <w:bCs/>
                <w:color w:val="auto"/>
                <w:sz w:val="28"/>
                <w:szCs w:val="28"/>
              </w:rPr>
              <w:t xml:space="preserve"> </w:t>
            </w:r>
            <w:r w:rsidRPr="00574D2D">
              <w:rPr>
                <w:rFonts w:eastAsia="Calibri"/>
                <w:bCs/>
                <w:color w:val="auto"/>
                <w:sz w:val="28"/>
                <w:szCs w:val="28"/>
              </w:rPr>
              <w:t xml:space="preserve">Шумный, Ленино, </w:t>
            </w:r>
            <w:proofErr w:type="spellStart"/>
            <w:r w:rsidRPr="00574D2D">
              <w:rPr>
                <w:rFonts w:eastAsia="Calibri"/>
                <w:bCs/>
                <w:color w:val="auto"/>
                <w:sz w:val="28"/>
                <w:szCs w:val="28"/>
              </w:rPr>
              <w:t>Изюбриный</w:t>
            </w:r>
            <w:proofErr w:type="spellEnd"/>
            <w:r w:rsidRPr="00574D2D">
              <w:rPr>
                <w:rFonts w:eastAsia="Calibri"/>
                <w:bCs/>
                <w:color w:val="auto"/>
                <w:sz w:val="28"/>
                <w:szCs w:val="28"/>
              </w:rPr>
              <w:t>, Антоновка.</w:t>
            </w:r>
          </w:p>
          <w:p w:rsidR="00347621" w:rsidRPr="00347621" w:rsidRDefault="00347621" w:rsidP="00D21BF7">
            <w:pPr>
              <w:tabs>
                <w:tab w:val="left" w:pos="142"/>
              </w:tabs>
              <w:autoSpaceDE w:val="0"/>
              <w:spacing w:after="160" w:line="240" w:lineRule="auto"/>
              <w:ind w:left="284" w:right="0" w:firstLine="0"/>
              <w:rPr>
                <w:rFonts w:eastAsia="Calibri"/>
                <w:bCs/>
                <w:i/>
                <w:color w:val="0070C0"/>
                <w:sz w:val="28"/>
                <w:szCs w:val="28"/>
              </w:rPr>
            </w:pPr>
          </w:p>
        </w:tc>
      </w:tr>
      <w:tr w:rsidR="00347621" w:rsidRPr="00347621" w:rsidTr="009C335A">
        <w:tc>
          <w:tcPr>
            <w:tcW w:w="2518" w:type="dxa"/>
            <w:tcBorders>
              <w:top w:val="single" w:sz="4" w:space="0" w:color="auto"/>
              <w:left w:val="single" w:sz="4" w:space="0" w:color="auto"/>
              <w:bottom w:val="single" w:sz="4" w:space="0" w:color="auto"/>
              <w:right w:val="single" w:sz="4" w:space="0" w:color="auto"/>
            </w:tcBorders>
            <w:hideMark/>
          </w:tcPr>
          <w:p w:rsidR="00347621" w:rsidRPr="00347621" w:rsidRDefault="00347621" w:rsidP="00D21BF7">
            <w:pPr>
              <w:tabs>
                <w:tab w:val="left" w:pos="142"/>
              </w:tabs>
              <w:autoSpaceDE w:val="0"/>
              <w:spacing w:after="160" w:line="240" w:lineRule="auto"/>
              <w:ind w:left="284" w:right="0" w:firstLine="0"/>
              <w:jc w:val="center"/>
              <w:rPr>
                <w:rFonts w:eastAsia="Calibri"/>
                <w:bCs/>
                <w:color w:val="auto"/>
                <w:sz w:val="28"/>
                <w:szCs w:val="28"/>
              </w:rPr>
            </w:pPr>
            <w:r w:rsidRPr="00347621">
              <w:rPr>
                <w:rFonts w:eastAsia="Calibri"/>
                <w:color w:val="auto"/>
                <w:sz w:val="28"/>
                <w:szCs w:val="28"/>
              </w:rPr>
              <w:lastRenderedPageBreak/>
              <w:t>Срок и этапы реализации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347621" w:rsidRPr="00347621" w:rsidRDefault="00347621" w:rsidP="00D21BF7">
            <w:pPr>
              <w:tabs>
                <w:tab w:val="left" w:pos="142"/>
              </w:tabs>
              <w:autoSpaceDE w:val="0"/>
              <w:spacing w:after="160" w:line="240" w:lineRule="auto"/>
              <w:ind w:left="284" w:right="0" w:firstLine="0"/>
              <w:rPr>
                <w:rFonts w:eastAsia="Calibri"/>
                <w:bCs/>
                <w:color w:val="auto"/>
                <w:sz w:val="28"/>
                <w:szCs w:val="28"/>
              </w:rPr>
            </w:pPr>
            <w:r w:rsidRPr="00347621">
              <w:rPr>
                <w:rFonts w:eastAsia="Calibri"/>
                <w:bCs/>
                <w:color w:val="auto"/>
                <w:sz w:val="28"/>
                <w:szCs w:val="28"/>
              </w:rPr>
              <w:t>Срок и реализация программы бу</w:t>
            </w:r>
            <w:r w:rsidR="0046778E">
              <w:rPr>
                <w:rFonts w:eastAsia="Calibri"/>
                <w:bCs/>
                <w:color w:val="auto"/>
                <w:sz w:val="28"/>
                <w:szCs w:val="28"/>
              </w:rPr>
              <w:t>дет проходить в один этап с 2019</w:t>
            </w:r>
            <w:r w:rsidRPr="00347621">
              <w:rPr>
                <w:rFonts w:eastAsia="Calibri"/>
                <w:bCs/>
                <w:color w:val="auto"/>
                <w:sz w:val="28"/>
                <w:szCs w:val="28"/>
              </w:rPr>
              <w:t xml:space="preserve"> по 203</w:t>
            </w:r>
            <w:r w:rsidR="00C12983">
              <w:rPr>
                <w:rFonts w:eastAsia="Calibri"/>
                <w:bCs/>
                <w:color w:val="auto"/>
                <w:sz w:val="28"/>
                <w:szCs w:val="28"/>
              </w:rPr>
              <w:t>6</w:t>
            </w:r>
            <w:r w:rsidRPr="00347621">
              <w:rPr>
                <w:rFonts w:eastAsia="Calibri"/>
                <w:bCs/>
                <w:color w:val="auto"/>
                <w:sz w:val="28"/>
                <w:szCs w:val="28"/>
              </w:rPr>
              <w:t xml:space="preserve"> годы </w:t>
            </w:r>
          </w:p>
        </w:tc>
      </w:tr>
      <w:tr w:rsidR="00347621" w:rsidRPr="00347621" w:rsidTr="00347621">
        <w:tc>
          <w:tcPr>
            <w:tcW w:w="2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7621" w:rsidRPr="00347621" w:rsidRDefault="00347621" w:rsidP="00D21BF7">
            <w:pPr>
              <w:tabs>
                <w:tab w:val="left" w:pos="142"/>
              </w:tabs>
              <w:autoSpaceDE w:val="0"/>
              <w:spacing w:after="160" w:line="240" w:lineRule="auto"/>
              <w:ind w:left="284" w:right="0" w:firstLine="0"/>
              <w:jc w:val="center"/>
              <w:rPr>
                <w:rFonts w:eastAsia="Calibri"/>
                <w:bCs/>
                <w:color w:val="auto"/>
                <w:sz w:val="28"/>
                <w:szCs w:val="28"/>
                <w:highlight w:val="yellow"/>
              </w:rPr>
            </w:pPr>
            <w:r w:rsidRPr="00347621">
              <w:rPr>
                <w:rFonts w:eastAsia="Calibri"/>
                <w:color w:val="auto"/>
                <w:sz w:val="28"/>
                <w:szCs w:val="28"/>
              </w:rPr>
              <w:t xml:space="preserve">Объемы и источники финансирования Программы, </w:t>
            </w:r>
            <w:r w:rsidRPr="00347621">
              <w:rPr>
                <w:rFonts w:eastAsia="Calibri"/>
                <w:color w:val="auto"/>
                <w:sz w:val="28"/>
                <w:szCs w:val="28"/>
              </w:rPr>
              <w:br/>
              <w:t>(тыс. руб.)</w:t>
            </w:r>
          </w:p>
        </w:tc>
        <w:tc>
          <w:tcPr>
            <w:tcW w:w="6946" w:type="dxa"/>
            <w:tcBorders>
              <w:top w:val="single" w:sz="4" w:space="0" w:color="auto"/>
              <w:left w:val="single" w:sz="4" w:space="0" w:color="auto"/>
              <w:bottom w:val="single" w:sz="4" w:space="0" w:color="auto"/>
              <w:right w:val="single" w:sz="4" w:space="0" w:color="auto"/>
            </w:tcBorders>
            <w:hideMark/>
          </w:tcPr>
          <w:p w:rsidR="00347621" w:rsidRPr="00347621" w:rsidRDefault="00347621" w:rsidP="00D21BF7">
            <w:pPr>
              <w:tabs>
                <w:tab w:val="left" w:pos="142"/>
              </w:tabs>
              <w:autoSpaceDE w:val="0"/>
              <w:spacing w:after="0" w:line="240" w:lineRule="auto"/>
              <w:ind w:left="284" w:right="0" w:firstLine="0"/>
              <w:rPr>
                <w:rFonts w:eastAsia="Calibri"/>
                <w:bCs/>
                <w:color w:val="auto"/>
                <w:sz w:val="28"/>
                <w:szCs w:val="28"/>
              </w:rPr>
            </w:pPr>
            <w:r w:rsidRPr="00347621">
              <w:rPr>
                <w:rFonts w:eastAsia="Calibri"/>
                <w:bCs/>
                <w:color w:val="auto"/>
                <w:sz w:val="28"/>
                <w:szCs w:val="28"/>
              </w:rPr>
              <w:t xml:space="preserve">Объем финансирования Программы составляет </w:t>
            </w:r>
            <w:r w:rsidR="00AC1542" w:rsidRPr="00AC1542">
              <w:rPr>
                <w:rFonts w:eastAsia="Calibri"/>
                <w:b/>
                <w:bCs/>
                <w:color w:val="auto"/>
                <w:sz w:val="28"/>
                <w:szCs w:val="28"/>
              </w:rPr>
              <w:t>1 589 452,213 </w:t>
            </w:r>
            <w:r w:rsidRPr="00AC1542">
              <w:rPr>
                <w:rFonts w:eastAsia="Calibri"/>
                <w:b/>
                <w:bCs/>
                <w:color w:val="auto"/>
                <w:sz w:val="28"/>
                <w:szCs w:val="28"/>
              </w:rPr>
              <w:t>тыс.</w:t>
            </w:r>
            <w:r w:rsidR="00AC1542" w:rsidRPr="00AC1542">
              <w:rPr>
                <w:rFonts w:eastAsia="Calibri"/>
                <w:b/>
                <w:bCs/>
                <w:color w:val="auto"/>
                <w:sz w:val="28"/>
                <w:szCs w:val="28"/>
              </w:rPr>
              <w:t> </w:t>
            </w:r>
            <w:r w:rsidRPr="00AC1542">
              <w:rPr>
                <w:rFonts w:eastAsia="Calibri"/>
                <w:b/>
                <w:bCs/>
                <w:color w:val="auto"/>
                <w:sz w:val="28"/>
                <w:szCs w:val="28"/>
              </w:rPr>
              <w:t>руб.,</w:t>
            </w:r>
            <w:r w:rsidRPr="00347621">
              <w:rPr>
                <w:rFonts w:eastAsia="Calibri"/>
                <w:bCs/>
                <w:color w:val="auto"/>
                <w:sz w:val="28"/>
                <w:szCs w:val="28"/>
              </w:rPr>
              <w:t xml:space="preserve"> в т.ч. по системам </w:t>
            </w:r>
            <w:r w:rsidR="00C12983" w:rsidRPr="00C12983">
              <w:rPr>
                <w:rFonts w:eastAsia="Calibri"/>
                <w:bCs/>
                <w:color w:val="auto"/>
                <w:sz w:val="28"/>
                <w:szCs w:val="28"/>
              </w:rPr>
              <w:t>социальной</w:t>
            </w:r>
            <w:r w:rsidRPr="00347621">
              <w:rPr>
                <w:rFonts w:eastAsia="Calibri"/>
                <w:bCs/>
                <w:color w:val="auto"/>
                <w:sz w:val="28"/>
                <w:szCs w:val="28"/>
              </w:rPr>
              <w:t xml:space="preserve"> инфраструктуры:</w:t>
            </w:r>
          </w:p>
          <w:p w:rsidR="00347621" w:rsidRPr="008757CD" w:rsidRDefault="00D134CC" w:rsidP="00D21BF7">
            <w:pPr>
              <w:tabs>
                <w:tab w:val="left" w:pos="142"/>
              </w:tabs>
              <w:autoSpaceDE w:val="0"/>
              <w:spacing w:after="0" w:line="240" w:lineRule="auto"/>
              <w:ind w:left="284" w:right="0" w:firstLine="0"/>
              <w:rPr>
                <w:rFonts w:eastAsia="Calibri"/>
                <w:bCs/>
                <w:color w:val="auto"/>
                <w:sz w:val="28"/>
                <w:szCs w:val="28"/>
              </w:rPr>
            </w:pPr>
            <w:r>
              <w:rPr>
                <w:rFonts w:eastAsia="Calibri"/>
                <w:b/>
                <w:bCs/>
                <w:color w:val="auto"/>
                <w:sz w:val="28"/>
                <w:szCs w:val="28"/>
              </w:rPr>
              <w:t>Образование</w:t>
            </w:r>
            <w:r w:rsidR="00347621" w:rsidRPr="00347621">
              <w:rPr>
                <w:rFonts w:eastAsia="Calibri"/>
                <w:bCs/>
                <w:color w:val="auto"/>
                <w:sz w:val="28"/>
                <w:szCs w:val="28"/>
              </w:rPr>
              <w:t xml:space="preserve">: </w:t>
            </w:r>
            <w:r w:rsidR="002A7488">
              <w:rPr>
                <w:rFonts w:eastAsia="Calibri"/>
                <w:bCs/>
                <w:color w:val="auto"/>
                <w:sz w:val="28"/>
                <w:szCs w:val="28"/>
              </w:rPr>
              <w:t xml:space="preserve"> </w:t>
            </w:r>
            <w:r w:rsidR="002A7488" w:rsidRPr="00574D2D">
              <w:rPr>
                <w:rFonts w:eastAsia="Calibri"/>
                <w:b/>
                <w:bCs/>
                <w:color w:val="auto"/>
                <w:sz w:val="28"/>
                <w:szCs w:val="28"/>
              </w:rPr>
              <w:t>1 166 895,74</w:t>
            </w:r>
            <w:r w:rsidR="002A7488">
              <w:rPr>
                <w:rFonts w:eastAsia="Calibri"/>
                <w:bCs/>
                <w:color w:val="auto"/>
                <w:sz w:val="28"/>
                <w:szCs w:val="28"/>
              </w:rPr>
              <w:t xml:space="preserve"> </w:t>
            </w:r>
            <w:r w:rsidR="00347621" w:rsidRPr="002A7488">
              <w:rPr>
                <w:rFonts w:eastAsia="Calibri"/>
                <w:bCs/>
                <w:color w:val="auto"/>
                <w:sz w:val="28"/>
                <w:szCs w:val="28"/>
              </w:rPr>
              <w:t>тыс. руб., в т.ч.:</w:t>
            </w:r>
          </w:p>
          <w:p w:rsidR="00347621" w:rsidRPr="008757CD" w:rsidRDefault="00347621" w:rsidP="00D21BF7">
            <w:pPr>
              <w:tabs>
                <w:tab w:val="left" w:pos="142"/>
              </w:tabs>
              <w:autoSpaceDE w:val="0"/>
              <w:spacing w:after="0" w:line="240" w:lineRule="auto"/>
              <w:ind w:left="284" w:right="0" w:firstLine="0"/>
              <w:rPr>
                <w:rFonts w:eastAsia="Calibri"/>
                <w:bCs/>
                <w:i/>
                <w:color w:val="auto"/>
                <w:sz w:val="28"/>
                <w:szCs w:val="28"/>
              </w:rPr>
            </w:pPr>
            <w:r w:rsidRPr="008757CD">
              <w:rPr>
                <w:rFonts w:eastAsia="Calibri"/>
                <w:b/>
                <w:bCs/>
                <w:color w:val="auto"/>
                <w:sz w:val="28"/>
                <w:szCs w:val="28"/>
              </w:rPr>
              <w:t>-</w:t>
            </w:r>
            <w:r w:rsidRPr="008757CD">
              <w:rPr>
                <w:rFonts w:eastAsia="Calibri"/>
                <w:bCs/>
                <w:color w:val="auto"/>
                <w:sz w:val="28"/>
                <w:szCs w:val="28"/>
              </w:rPr>
              <w:t xml:space="preserve"> </w:t>
            </w:r>
            <w:r w:rsidRPr="008757CD">
              <w:rPr>
                <w:rFonts w:eastAsia="Calibri"/>
                <w:bCs/>
                <w:i/>
                <w:color w:val="auto"/>
                <w:sz w:val="28"/>
                <w:szCs w:val="28"/>
              </w:rPr>
              <w:t xml:space="preserve">мероприятия по реконструкции </w:t>
            </w:r>
            <w:r w:rsidR="00D134CC" w:rsidRPr="008757CD">
              <w:rPr>
                <w:rFonts w:eastAsia="Calibri"/>
                <w:bCs/>
                <w:i/>
                <w:color w:val="auto"/>
                <w:sz w:val="28"/>
                <w:szCs w:val="28"/>
              </w:rPr>
              <w:t>объектов образования</w:t>
            </w:r>
            <w:r w:rsidRPr="008757CD">
              <w:rPr>
                <w:rFonts w:eastAsia="Calibri"/>
                <w:bCs/>
                <w:i/>
                <w:color w:val="auto"/>
                <w:sz w:val="28"/>
                <w:szCs w:val="28"/>
              </w:rPr>
              <w:t xml:space="preserve"> </w:t>
            </w:r>
            <w:r w:rsidR="002A7488">
              <w:rPr>
                <w:rFonts w:eastAsia="Calibri"/>
                <w:b/>
                <w:bCs/>
                <w:color w:val="auto"/>
                <w:sz w:val="28"/>
                <w:szCs w:val="28"/>
              </w:rPr>
              <w:t>–</w:t>
            </w:r>
            <w:r w:rsidRPr="008757CD">
              <w:rPr>
                <w:rFonts w:eastAsia="Calibri"/>
                <w:bCs/>
                <w:color w:val="auto"/>
                <w:sz w:val="28"/>
                <w:szCs w:val="28"/>
              </w:rPr>
              <w:t xml:space="preserve"> </w:t>
            </w:r>
            <w:r w:rsidR="002A7488" w:rsidRPr="00574D2D">
              <w:rPr>
                <w:rFonts w:eastAsia="Calibri"/>
                <w:b/>
                <w:bCs/>
                <w:i/>
                <w:color w:val="auto"/>
                <w:sz w:val="28"/>
                <w:szCs w:val="28"/>
              </w:rPr>
              <w:t>1 009 587,59</w:t>
            </w:r>
            <w:r w:rsidR="002A7488">
              <w:rPr>
                <w:rFonts w:eastAsia="Calibri"/>
                <w:bCs/>
                <w:i/>
                <w:color w:val="auto"/>
                <w:sz w:val="28"/>
                <w:szCs w:val="28"/>
              </w:rPr>
              <w:t xml:space="preserve"> тыс. руб.;</w:t>
            </w:r>
          </w:p>
          <w:p w:rsidR="00D134CC" w:rsidRPr="00347621" w:rsidRDefault="00347621" w:rsidP="00D21BF7">
            <w:pPr>
              <w:tabs>
                <w:tab w:val="left" w:pos="142"/>
              </w:tabs>
              <w:autoSpaceDE w:val="0"/>
              <w:spacing w:after="0" w:line="240" w:lineRule="auto"/>
              <w:ind w:left="284" w:right="0" w:firstLine="0"/>
              <w:rPr>
                <w:rFonts w:eastAsia="Calibri"/>
                <w:bCs/>
                <w:i/>
                <w:color w:val="auto"/>
                <w:sz w:val="28"/>
                <w:szCs w:val="28"/>
              </w:rPr>
            </w:pPr>
            <w:r w:rsidRPr="008757CD">
              <w:rPr>
                <w:rFonts w:eastAsia="Calibri"/>
                <w:bCs/>
                <w:i/>
                <w:color w:val="auto"/>
                <w:sz w:val="28"/>
                <w:szCs w:val="28"/>
              </w:rPr>
              <w:t xml:space="preserve">- мероприятия по новому строительству </w:t>
            </w:r>
            <w:r w:rsidR="00D134CC" w:rsidRPr="008757CD">
              <w:rPr>
                <w:rFonts w:eastAsia="Calibri"/>
                <w:bCs/>
                <w:i/>
                <w:color w:val="auto"/>
                <w:sz w:val="28"/>
                <w:szCs w:val="28"/>
              </w:rPr>
              <w:t xml:space="preserve">объектов образования </w:t>
            </w:r>
            <w:r w:rsidR="002A7488">
              <w:rPr>
                <w:rFonts w:eastAsia="Calibri"/>
                <w:b/>
                <w:bCs/>
                <w:color w:val="auto"/>
                <w:sz w:val="28"/>
                <w:szCs w:val="28"/>
              </w:rPr>
              <w:t>–</w:t>
            </w:r>
            <w:r w:rsidR="00D134CC" w:rsidRPr="008757CD">
              <w:rPr>
                <w:rFonts w:eastAsia="Calibri"/>
                <w:bCs/>
                <w:color w:val="auto"/>
                <w:sz w:val="28"/>
                <w:szCs w:val="28"/>
              </w:rPr>
              <w:t xml:space="preserve"> </w:t>
            </w:r>
            <w:r w:rsidR="002A7488" w:rsidRPr="00574D2D">
              <w:rPr>
                <w:rFonts w:eastAsia="Calibri"/>
                <w:b/>
                <w:bCs/>
                <w:i/>
                <w:color w:val="auto"/>
                <w:sz w:val="28"/>
                <w:szCs w:val="28"/>
              </w:rPr>
              <w:t>157 308,15</w:t>
            </w:r>
            <w:r w:rsidR="002A7488" w:rsidRPr="002A7488">
              <w:rPr>
                <w:rFonts w:eastAsia="Calibri"/>
                <w:bCs/>
                <w:i/>
                <w:color w:val="auto"/>
                <w:sz w:val="28"/>
                <w:szCs w:val="28"/>
              </w:rPr>
              <w:t xml:space="preserve"> тыс. руб.;</w:t>
            </w:r>
          </w:p>
          <w:p w:rsidR="00347621" w:rsidRPr="00347621" w:rsidRDefault="00D134CC" w:rsidP="00D21BF7">
            <w:pPr>
              <w:tabs>
                <w:tab w:val="left" w:pos="142"/>
              </w:tabs>
              <w:autoSpaceDE w:val="0"/>
              <w:spacing w:after="0" w:line="240" w:lineRule="auto"/>
              <w:ind w:left="284" w:right="0" w:firstLine="0"/>
              <w:rPr>
                <w:rFonts w:eastAsia="Calibri"/>
                <w:bCs/>
                <w:color w:val="auto"/>
                <w:sz w:val="28"/>
                <w:szCs w:val="28"/>
              </w:rPr>
            </w:pPr>
            <w:r>
              <w:rPr>
                <w:rFonts w:eastAsia="Calibri"/>
                <w:b/>
                <w:bCs/>
                <w:color w:val="auto"/>
                <w:sz w:val="28"/>
                <w:szCs w:val="28"/>
              </w:rPr>
              <w:t>Культура</w:t>
            </w:r>
            <w:r w:rsidR="00347621" w:rsidRPr="00347621">
              <w:rPr>
                <w:rFonts w:eastAsia="Calibri"/>
                <w:b/>
                <w:bCs/>
                <w:color w:val="auto"/>
                <w:sz w:val="28"/>
                <w:szCs w:val="28"/>
              </w:rPr>
              <w:t xml:space="preserve">: </w:t>
            </w:r>
            <w:r w:rsidR="00574D2D" w:rsidRPr="00574D2D">
              <w:rPr>
                <w:rFonts w:eastAsia="Calibri"/>
                <w:b/>
                <w:bCs/>
                <w:color w:val="auto"/>
                <w:sz w:val="26"/>
                <w:szCs w:val="26"/>
              </w:rPr>
              <w:t>74656,473</w:t>
            </w:r>
            <w:r w:rsidR="00574D2D">
              <w:rPr>
                <w:rFonts w:eastAsia="Calibri"/>
                <w:b/>
                <w:bCs/>
                <w:color w:val="auto"/>
                <w:sz w:val="26"/>
                <w:szCs w:val="26"/>
              </w:rPr>
              <w:t xml:space="preserve"> </w:t>
            </w:r>
            <w:r w:rsidR="00347621" w:rsidRPr="00574D2D">
              <w:rPr>
                <w:rFonts w:eastAsia="Calibri"/>
                <w:bCs/>
                <w:color w:val="auto"/>
                <w:sz w:val="28"/>
                <w:szCs w:val="28"/>
              </w:rPr>
              <w:t>тыс. руб., в т.ч.:</w:t>
            </w:r>
          </w:p>
          <w:p w:rsidR="00D134CC" w:rsidRPr="00347621" w:rsidRDefault="00D134CC" w:rsidP="00D21BF7">
            <w:pPr>
              <w:tabs>
                <w:tab w:val="left" w:pos="142"/>
              </w:tabs>
              <w:autoSpaceDE w:val="0"/>
              <w:spacing w:after="0" w:line="240" w:lineRule="auto"/>
              <w:ind w:left="284" w:right="0" w:firstLine="0"/>
              <w:rPr>
                <w:rFonts w:eastAsia="Calibri"/>
                <w:bCs/>
                <w:i/>
                <w:color w:val="auto"/>
                <w:sz w:val="28"/>
                <w:szCs w:val="28"/>
              </w:rPr>
            </w:pPr>
            <w:r w:rsidRPr="00347621">
              <w:rPr>
                <w:rFonts w:eastAsia="Calibri"/>
                <w:b/>
                <w:bCs/>
                <w:color w:val="auto"/>
                <w:sz w:val="28"/>
                <w:szCs w:val="28"/>
              </w:rPr>
              <w:t>-</w:t>
            </w:r>
            <w:r w:rsidRPr="00347621">
              <w:rPr>
                <w:rFonts w:eastAsia="Calibri"/>
                <w:bCs/>
                <w:color w:val="auto"/>
                <w:sz w:val="28"/>
                <w:szCs w:val="28"/>
              </w:rPr>
              <w:t xml:space="preserve"> </w:t>
            </w:r>
            <w:r w:rsidRPr="00347621">
              <w:rPr>
                <w:rFonts w:eastAsia="Calibri"/>
                <w:bCs/>
                <w:i/>
                <w:color w:val="auto"/>
                <w:sz w:val="28"/>
                <w:szCs w:val="28"/>
              </w:rPr>
              <w:t xml:space="preserve">мероприятия по реконструкции </w:t>
            </w:r>
            <w:r>
              <w:rPr>
                <w:rFonts w:eastAsia="Calibri"/>
                <w:bCs/>
                <w:i/>
                <w:color w:val="auto"/>
                <w:sz w:val="28"/>
                <w:szCs w:val="28"/>
              </w:rPr>
              <w:t>объектов культуры</w:t>
            </w:r>
            <w:r w:rsidRPr="00347621">
              <w:rPr>
                <w:rFonts w:eastAsia="Calibri"/>
                <w:bCs/>
                <w:i/>
                <w:color w:val="auto"/>
                <w:sz w:val="28"/>
                <w:szCs w:val="28"/>
              </w:rPr>
              <w:t xml:space="preserve"> </w:t>
            </w:r>
            <w:r w:rsidR="00574D2D">
              <w:rPr>
                <w:rFonts w:eastAsia="Calibri"/>
                <w:b/>
                <w:bCs/>
                <w:color w:val="auto"/>
                <w:sz w:val="28"/>
                <w:szCs w:val="28"/>
              </w:rPr>
              <w:t>–</w:t>
            </w:r>
            <w:r w:rsidRPr="00347621">
              <w:rPr>
                <w:rFonts w:eastAsia="Calibri"/>
                <w:bCs/>
                <w:color w:val="auto"/>
                <w:sz w:val="28"/>
                <w:szCs w:val="28"/>
              </w:rPr>
              <w:t xml:space="preserve"> </w:t>
            </w:r>
            <w:r w:rsidR="00574D2D">
              <w:rPr>
                <w:rFonts w:eastAsia="Calibri"/>
                <w:b/>
                <w:bCs/>
                <w:i/>
                <w:color w:val="auto"/>
                <w:sz w:val="28"/>
                <w:szCs w:val="28"/>
              </w:rPr>
              <w:t xml:space="preserve">0,00 </w:t>
            </w:r>
            <w:r w:rsidRPr="00574D2D">
              <w:rPr>
                <w:rFonts w:eastAsia="Calibri"/>
                <w:bCs/>
                <w:i/>
                <w:color w:val="auto"/>
                <w:sz w:val="28"/>
                <w:szCs w:val="28"/>
              </w:rPr>
              <w:t>тыс. руб.;</w:t>
            </w:r>
          </w:p>
          <w:p w:rsidR="00D134CC" w:rsidRPr="00347621" w:rsidRDefault="00D134CC" w:rsidP="00D21BF7">
            <w:pPr>
              <w:tabs>
                <w:tab w:val="left" w:pos="142"/>
              </w:tabs>
              <w:autoSpaceDE w:val="0"/>
              <w:spacing w:after="0" w:line="240" w:lineRule="auto"/>
              <w:ind w:left="284" w:right="0" w:firstLine="0"/>
              <w:rPr>
                <w:rFonts w:eastAsia="Calibri"/>
                <w:bCs/>
                <w:i/>
                <w:color w:val="auto"/>
                <w:sz w:val="28"/>
                <w:szCs w:val="28"/>
              </w:rPr>
            </w:pPr>
            <w:r w:rsidRPr="00347621">
              <w:rPr>
                <w:rFonts w:eastAsia="Calibri"/>
                <w:bCs/>
                <w:i/>
                <w:color w:val="auto"/>
                <w:sz w:val="28"/>
                <w:szCs w:val="28"/>
              </w:rPr>
              <w:t xml:space="preserve">- мероприятия по новому строительству </w:t>
            </w:r>
            <w:r>
              <w:rPr>
                <w:rFonts w:eastAsia="Calibri"/>
                <w:bCs/>
                <w:i/>
                <w:color w:val="auto"/>
                <w:sz w:val="28"/>
                <w:szCs w:val="28"/>
              </w:rPr>
              <w:t>объектов культуры</w:t>
            </w:r>
            <w:r w:rsidRPr="00347621">
              <w:rPr>
                <w:rFonts w:eastAsia="Calibri"/>
                <w:bCs/>
                <w:i/>
                <w:color w:val="auto"/>
                <w:sz w:val="28"/>
                <w:szCs w:val="28"/>
              </w:rPr>
              <w:t xml:space="preserve"> </w:t>
            </w:r>
            <w:r w:rsidRPr="00347621">
              <w:rPr>
                <w:rFonts w:eastAsia="Calibri"/>
                <w:b/>
                <w:bCs/>
                <w:color w:val="auto"/>
                <w:sz w:val="28"/>
                <w:szCs w:val="28"/>
              </w:rPr>
              <w:t>-</w:t>
            </w:r>
            <w:r w:rsidRPr="00347621">
              <w:rPr>
                <w:rFonts w:eastAsia="Calibri"/>
                <w:bCs/>
                <w:color w:val="auto"/>
                <w:sz w:val="28"/>
                <w:szCs w:val="28"/>
              </w:rPr>
              <w:t xml:space="preserve"> </w:t>
            </w:r>
            <w:r w:rsidR="00574D2D">
              <w:rPr>
                <w:rFonts w:eastAsia="Calibri"/>
                <w:b/>
                <w:bCs/>
                <w:i/>
                <w:color w:val="auto"/>
                <w:sz w:val="26"/>
                <w:szCs w:val="26"/>
              </w:rPr>
              <w:t xml:space="preserve">74656,473 </w:t>
            </w:r>
            <w:r w:rsidR="00574D2D">
              <w:rPr>
                <w:rFonts w:eastAsia="Calibri"/>
                <w:b/>
                <w:bCs/>
                <w:i/>
                <w:color w:val="auto"/>
                <w:sz w:val="28"/>
                <w:szCs w:val="28"/>
              </w:rPr>
              <w:t xml:space="preserve"> </w:t>
            </w:r>
            <w:r w:rsidRPr="00574D2D">
              <w:rPr>
                <w:rFonts w:eastAsia="Calibri"/>
                <w:bCs/>
                <w:i/>
                <w:color w:val="auto"/>
                <w:sz w:val="28"/>
                <w:szCs w:val="28"/>
              </w:rPr>
              <w:t>тыс. руб.;</w:t>
            </w:r>
          </w:p>
          <w:p w:rsidR="00347621" w:rsidRPr="00347621" w:rsidRDefault="00D134CC" w:rsidP="00D21BF7">
            <w:pPr>
              <w:tabs>
                <w:tab w:val="left" w:pos="142"/>
              </w:tabs>
              <w:autoSpaceDE w:val="0"/>
              <w:spacing w:after="0" w:line="240" w:lineRule="auto"/>
              <w:ind w:left="284" w:right="0" w:firstLine="0"/>
              <w:rPr>
                <w:rFonts w:eastAsia="Calibri"/>
                <w:bCs/>
                <w:color w:val="auto"/>
                <w:sz w:val="28"/>
                <w:szCs w:val="28"/>
              </w:rPr>
            </w:pPr>
            <w:r>
              <w:rPr>
                <w:rFonts w:eastAsia="Calibri"/>
                <w:b/>
                <w:bCs/>
                <w:color w:val="auto"/>
                <w:sz w:val="28"/>
                <w:szCs w:val="28"/>
              </w:rPr>
              <w:t>Физическая культура и массовый спорт</w:t>
            </w:r>
            <w:r w:rsidR="00574D2D">
              <w:rPr>
                <w:rFonts w:eastAsia="Calibri"/>
                <w:b/>
                <w:bCs/>
                <w:color w:val="auto"/>
                <w:sz w:val="28"/>
                <w:szCs w:val="28"/>
              </w:rPr>
              <w:t xml:space="preserve">: </w:t>
            </w:r>
            <w:r w:rsidR="00574D2D">
              <w:rPr>
                <w:rFonts w:eastAsia="Calibri"/>
                <w:b/>
                <w:bCs/>
                <w:color w:val="auto"/>
                <w:sz w:val="26"/>
                <w:szCs w:val="26"/>
              </w:rPr>
              <w:t xml:space="preserve">347900,0 </w:t>
            </w:r>
            <w:r w:rsidR="00347621" w:rsidRPr="00347621">
              <w:rPr>
                <w:rFonts w:eastAsia="Calibri"/>
                <w:bCs/>
                <w:color w:val="auto"/>
                <w:sz w:val="28"/>
                <w:szCs w:val="28"/>
              </w:rPr>
              <w:t>тыс. руб., в т.ч.:</w:t>
            </w:r>
          </w:p>
          <w:p w:rsidR="00D134CC" w:rsidRPr="00347621" w:rsidRDefault="00D134CC" w:rsidP="00D21BF7">
            <w:pPr>
              <w:tabs>
                <w:tab w:val="left" w:pos="142"/>
              </w:tabs>
              <w:autoSpaceDE w:val="0"/>
              <w:spacing w:after="0" w:line="240" w:lineRule="auto"/>
              <w:ind w:left="284" w:right="0" w:firstLine="0"/>
              <w:rPr>
                <w:rFonts w:eastAsia="Calibri"/>
                <w:bCs/>
                <w:i/>
                <w:color w:val="auto"/>
                <w:sz w:val="28"/>
                <w:szCs w:val="28"/>
              </w:rPr>
            </w:pPr>
            <w:r w:rsidRPr="00347621">
              <w:rPr>
                <w:rFonts w:eastAsia="Calibri"/>
                <w:b/>
                <w:bCs/>
                <w:color w:val="auto"/>
                <w:sz w:val="28"/>
                <w:szCs w:val="28"/>
              </w:rPr>
              <w:t>-</w:t>
            </w:r>
            <w:r w:rsidRPr="00347621">
              <w:rPr>
                <w:rFonts w:eastAsia="Calibri"/>
                <w:bCs/>
                <w:color w:val="auto"/>
                <w:sz w:val="28"/>
                <w:szCs w:val="28"/>
              </w:rPr>
              <w:t xml:space="preserve"> </w:t>
            </w:r>
            <w:r w:rsidRPr="00347621">
              <w:rPr>
                <w:rFonts w:eastAsia="Calibri"/>
                <w:bCs/>
                <w:i/>
                <w:color w:val="auto"/>
                <w:sz w:val="28"/>
                <w:szCs w:val="28"/>
              </w:rPr>
              <w:t xml:space="preserve">мероприятия по реконструкции </w:t>
            </w:r>
            <w:r>
              <w:rPr>
                <w:rFonts w:eastAsia="Calibri"/>
                <w:bCs/>
                <w:i/>
                <w:color w:val="auto"/>
                <w:sz w:val="28"/>
                <w:szCs w:val="28"/>
              </w:rPr>
              <w:t>объектов физической культуры и массового спорта</w:t>
            </w:r>
            <w:r w:rsidRPr="00347621">
              <w:rPr>
                <w:rFonts w:eastAsia="Calibri"/>
                <w:bCs/>
                <w:i/>
                <w:color w:val="auto"/>
                <w:sz w:val="28"/>
                <w:szCs w:val="28"/>
              </w:rPr>
              <w:t xml:space="preserve"> </w:t>
            </w:r>
            <w:r w:rsidR="00574D2D">
              <w:rPr>
                <w:rFonts w:eastAsia="Calibri"/>
                <w:b/>
                <w:bCs/>
                <w:color w:val="auto"/>
                <w:sz w:val="28"/>
                <w:szCs w:val="28"/>
              </w:rPr>
              <w:t>–</w:t>
            </w:r>
            <w:r w:rsidRPr="00347621">
              <w:rPr>
                <w:rFonts w:eastAsia="Calibri"/>
                <w:bCs/>
                <w:color w:val="auto"/>
                <w:sz w:val="28"/>
                <w:szCs w:val="28"/>
              </w:rPr>
              <w:t xml:space="preserve"> </w:t>
            </w:r>
            <w:r w:rsidR="00574D2D">
              <w:rPr>
                <w:rFonts w:eastAsia="Calibri"/>
                <w:b/>
                <w:bCs/>
                <w:i/>
                <w:color w:val="auto"/>
                <w:sz w:val="28"/>
                <w:szCs w:val="28"/>
              </w:rPr>
              <w:t xml:space="preserve">0,00 </w:t>
            </w:r>
            <w:r w:rsidRPr="00574D2D">
              <w:rPr>
                <w:rFonts w:eastAsia="Calibri"/>
                <w:bCs/>
                <w:i/>
                <w:color w:val="auto"/>
                <w:sz w:val="28"/>
                <w:szCs w:val="28"/>
              </w:rPr>
              <w:t>тыс. руб.;</w:t>
            </w:r>
          </w:p>
          <w:p w:rsidR="00D134CC" w:rsidRPr="00347621" w:rsidRDefault="00D134CC" w:rsidP="00D21BF7">
            <w:pPr>
              <w:tabs>
                <w:tab w:val="left" w:pos="142"/>
              </w:tabs>
              <w:autoSpaceDE w:val="0"/>
              <w:spacing w:after="0" w:line="240" w:lineRule="auto"/>
              <w:ind w:left="284" w:right="0" w:firstLine="0"/>
              <w:rPr>
                <w:rFonts w:eastAsia="Calibri"/>
                <w:bCs/>
                <w:i/>
                <w:color w:val="auto"/>
                <w:sz w:val="28"/>
                <w:szCs w:val="28"/>
              </w:rPr>
            </w:pPr>
            <w:r w:rsidRPr="00347621">
              <w:rPr>
                <w:rFonts w:eastAsia="Calibri"/>
                <w:bCs/>
                <w:i/>
                <w:color w:val="auto"/>
                <w:sz w:val="28"/>
                <w:szCs w:val="28"/>
              </w:rPr>
              <w:t xml:space="preserve">- мероприятия по новому строительству </w:t>
            </w:r>
            <w:r>
              <w:rPr>
                <w:rFonts w:eastAsia="Calibri"/>
                <w:bCs/>
                <w:i/>
                <w:color w:val="auto"/>
                <w:sz w:val="28"/>
                <w:szCs w:val="28"/>
              </w:rPr>
              <w:t>объектов физической культуры и массового спорта</w:t>
            </w:r>
            <w:r w:rsidRPr="00347621">
              <w:rPr>
                <w:rFonts w:eastAsia="Calibri"/>
                <w:bCs/>
                <w:i/>
                <w:color w:val="auto"/>
                <w:sz w:val="28"/>
                <w:szCs w:val="28"/>
              </w:rPr>
              <w:t xml:space="preserve"> </w:t>
            </w:r>
            <w:r w:rsidRPr="00347621">
              <w:rPr>
                <w:rFonts w:eastAsia="Calibri"/>
                <w:b/>
                <w:bCs/>
                <w:color w:val="auto"/>
                <w:sz w:val="28"/>
                <w:szCs w:val="28"/>
              </w:rPr>
              <w:t>-</w:t>
            </w:r>
            <w:r w:rsidRPr="00347621">
              <w:rPr>
                <w:rFonts w:eastAsia="Calibri"/>
                <w:bCs/>
                <w:color w:val="auto"/>
                <w:sz w:val="28"/>
                <w:szCs w:val="28"/>
              </w:rPr>
              <w:t xml:space="preserve"> </w:t>
            </w:r>
            <w:r w:rsidR="00574D2D">
              <w:rPr>
                <w:rFonts w:eastAsia="Calibri"/>
                <w:b/>
                <w:bCs/>
                <w:i/>
                <w:color w:val="auto"/>
                <w:sz w:val="26"/>
                <w:szCs w:val="26"/>
              </w:rPr>
              <w:t xml:space="preserve">347900,0 </w:t>
            </w:r>
            <w:r w:rsidRPr="00574D2D">
              <w:rPr>
                <w:rFonts w:eastAsia="Calibri"/>
                <w:bCs/>
                <w:i/>
                <w:color w:val="auto"/>
                <w:sz w:val="28"/>
                <w:szCs w:val="28"/>
              </w:rPr>
              <w:t>тыс. руб.;</w:t>
            </w:r>
          </w:p>
          <w:p w:rsidR="00347621" w:rsidRPr="00347621" w:rsidRDefault="00347621" w:rsidP="00D21BF7">
            <w:pPr>
              <w:tabs>
                <w:tab w:val="left" w:pos="142"/>
              </w:tabs>
              <w:autoSpaceDE w:val="0"/>
              <w:spacing w:after="160" w:line="240" w:lineRule="auto"/>
              <w:ind w:left="284" w:right="0" w:firstLine="0"/>
              <w:rPr>
                <w:rFonts w:eastAsia="Calibri"/>
                <w:b/>
                <w:bCs/>
                <w:color w:val="auto"/>
                <w:sz w:val="28"/>
                <w:szCs w:val="28"/>
              </w:rPr>
            </w:pPr>
            <w:r w:rsidRPr="00347621">
              <w:rPr>
                <w:rFonts w:eastAsia="Calibri"/>
                <w:bCs/>
                <w:color w:val="auto"/>
                <w:sz w:val="28"/>
                <w:szCs w:val="28"/>
              </w:rPr>
              <w:t xml:space="preserve">       Источники финансирования Программы </w:t>
            </w:r>
            <w:r w:rsidRPr="00347621">
              <w:rPr>
                <w:rFonts w:eastAsia="Calibri"/>
                <w:bCs/>
                <w:color w:val="auto"/>
                <w:sz w:val="28"/>
                <w:szCs w:val="28"/>
              </w:rPr>
              <w:lastRenderedPageBreak/>
              <w:t xml:space="preserve">устанавливаются в соответствии с законодательством РФ и определяются структурой источников финансирования инвестиционных программ организаций </w:t>
            </w:r>
            <w:r w:rsidR="00C12983" w:rsidRPr="00347621">
              <w:rPr>
                <w:sz w:val="28"/>
                <w:szCs w:val="28"/>
              </w:rPr>
              <w:t>социальн</w:t>
            </w:r>
            <w:r w:rsidR="00C12983">
              <w:rPr>
                <w:sz w:val="28"/>
                <w:szCs w:val="28"/>
              </w:rPr>
              <w:t>ой</w:t>
            </w:r>
            <w:r w:rsidRPr="00347621">
              <w:rPr>
                <w:rFonts w:eastAsia="Calibri"/>
                <w:bCs/>
                <w:color w:val="auto"/>
                <w:sz w:val="28"/>
                <w:szCs w:val="28"/>
              </w:rPr>
              <w:t xml:space="preserve"> </w:t>
            </w:r>
            <w:r w:rsidR="00C12983">
              <w:rPr>
                <w:rFonts w:eastAsia="Calibri"/>
                <w:bCs/>
                <w:color w:val="auto"/>
                <w:sz w:val="28"/>
                <w:szCs w:val="28"/>
              </w:rPr>
              <w:t>инфраструктуры</w:t>
            </w:r>
            <w:r w:rsidRPr="00347621">
              <w:rPr>
                <w:rFonts w:eastAsia="Calibri"/>
                <w:bCs/>
                <w:color w:val="auto"/>
                <w:sz w:val="28"/>
                <w:szCs w:val="28"/>
              </w:rPr>
              <w:t xml:space="preserve"> и организаций, осуществляющих регулируемые виды деятельности в сфере </w:t>
            </w:r>
            <w:r w:rsidR="00C12983">
              <w:rPr>
                <w:rFonts w:eastAsia="Calibri"/>
                <w:bCs/>
                <w:color w:val="auto"/>
                <w:sz w:val="28"/>
                <w:szCs w:val="28"/>
              </w:rPr>
              <w:t>социального и культурно-бытового обслуживания населения</w:t>
            </w:r>
            <w:r w:rsidRPr="00347621">
              <w:rPr>
                <w:rFonts w:eastAsia="Calibri"/>
                <w:bCs/>
                <w:color w:val="auto"/>
                <w:sz w:val="28"/>
                <w:szCs w:val="28"/>
              </w:rPr>
              <w:t>. Мероприятия Программы могут финансироваться за счет средств бюджетов бюджетной системы РФ в случаях, предусмотренных законодательством РФ.</w:t>
            </w:r>
          </w:p>
        </w:tc>
      </w:tr>
      <w:tr w:rsidR="00347621" w:rsidRPr="00347621" w:rsidTr="009C335A">
        <w:tc>
          <w:tcPr>
            <w:tcW w:w="2518" w:type="dxa"/>
            <w:tcBorders>
              <w:top w:val="single" w:sz="4" w:space="0" w:color="auto"/>
              <w:left w:val="single" w:sz="4" w:space="0" w:color="auto"/>
              <w:bottom w:val="single" w:sz="4" w:space="0" w:color="auto"/>
              <w:right w:val="single" w:sz="4" w:space="0" w:color="auto"/>
            </w:tcBorders>
            <w:vAlign w:val="center"/>
            <w:hideMark/>
          </w:tcPr>
          <w:p w:rsidR="00347621" w:rsidRPr="00347621" w:rsidRDefault="00347621" w:rsidP="00D21BF7">
            <w:pPr>
              <w:tabs>
                <w:tab w:val="left" w:pos="142"/>
              </w:tabs>
              <w:autoSpaceDE w:val="0"/>
              <w:spacing w:after="160" w:line="240" w:lineRule="auto"/>
              <w:ind w:left="284" w:right="0" w:firstLine="0"/>
              <w:jc w:val="center"/>
              <w:rPr>
                <w:rFonts w:eastAsia="Calibri"/>
                <w:color w:val="auto"/>
                <w:sz w:val="28"/>
                <w:szCs w:val="28"/>
                <w:highlight w:val="yellow"/>
              </w:rPr>
            </w:pPr>
            <w:r w:rsidRPr="00347621">
              <w:rPr>
                <w:rFonts w:eastAsia="Calibri"/>
                <w:color w:val="auto"/>
                <w:sz w:val="28"/>
                <w:szCs w:val="28"/>
              </w:rPr>
              <w:lastRenderedPageBreak/>
              <w:t>Ожидаемые результаты реализации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3C78B8" w:rsidRDefault="003C78B8" w:rsidP="00D21BF7">
            <w:pPr>
              <w:tabs>
                <w:tab w:val="left" w:pos="142"/>
              </w:tabs>
              <w:autoSpaceDE w:val="0"/>
              <w:spacing w:after="0" w:line="240" w:lineRule="auto"/>
              <w:ind w:left="284" w:right="0" w:firstLine="0"/>
              <w:rPr>
                <w:sz w:val="28"/>
                <w:szCs w:val="28"/>
              </w:rPr>
            </w:pPr>
            <w:r>
              <w:rPr>
                <w:sz w:val="28"/>
                <w:szCs w:val="28"/>
              </w:rPr>
              <w:t xml:space="preserve">- </w:t>
            </w:r>
            <w:r w:rsidRPr="00347621">
              <w:rPr>
                <w:sz w:val="28"/>
                <w:szCs w:val="28"/>
              </w:rPr>
              <w:t>До</w:t>
            </w:r>
            <w:r>
              <w:rPr>
                <w:sz w:val="28"/>
                <w:szCs w:val="28"/>
              </w:rPr>
              <w:t xml:space="preserve">стижение </w:t>
            </w:r>
            <w:r>
              <w:rPr>
                <w:sz w:val="28"/>
                <w:szCs w:val="28"/>
              </w:rPr>
              <w:tab/>
              <w:t xml:space="preserve">нормативного </w:t>
            </w:r>
            <w:r>
              <w:rPr>
                <w:sz w:val="28"/>
                <w:szCs w:val="28"/>
              </w:rPr>
              <w:tab/>
              <w:t xml:space="preserve">уровня </w:t>
            </w:r>
            <w:r w:rsidRPr="00347621">
              <w:rPr>
                <w:sz w:val="28"/>
                <w:szCs w:val="28"/>
              </w:rPr>
              <w:t>обеспече</w:t>
            </w:r>
            <w:r>
              <w:rPr>
                <w:sz w:val="28"/>
                <w:szCs w:val="28"/>
              </w:rPr>
              <w:t xml:space="preserve">нности населения </w:t>
            </w:r>
            <w:r>
              <w:rPr>
                <w:sz w:val="28"/>
                <w:szCs w:val="28"/>
              </w:rPr>
              <w:tab/>
              <w:t xml:space="preserve">учреждениями образования, здравоохранения, </w:t>
            </w:r>
            <w:r w:rsidRPr="00347621">
              <w:rPr>
                <w:sz w:val="28"/>
                <w:szCs w:val="28"/>
              </w:rPr>
              <w:t>культуры</w:t>
            </w:r>
            <w:r>
              <w:rPr>
                <w:sz w:val="28"/>
                <w:szCs w:val="28"/>
              </w:rPr>
              <w:t>, физической культуры и спорта</w:t>
            </w:r>
            <w:r w:rsidR="009C335A">
              <w:rPr>
                <w:sz w:val="28"/>
                <w:szCs w:val="28"/>
              </w:rPr>
              <w:t>, социального обслуживания, коммунально-бытового обслуживания, общественного питания</w:t>
            </w:r>
            <w:r>
              <w:rPr>
                <w:sz w:val="28"/>
                <w:szCs w:val="28"/>
              </w:rPr>
              <w:t>;</w:t>
            </w:r>
          </w:p>
          <w:p w:rsidR="00347621" w:rsidRPr="00347621" w:rsidRDefault="003C78B8" w:rsidP="00D21BF7">
            <w:pPr>
              <w:tabs>
                <w:tab w:val="left" w:pos="142"/>
              </w:tabs>
              <w:autoSpaceDE w:val="0"/>
              <w:spacing w:after="0" w:line="240" w:lineRule="auto"/>
              <w:ind w:left="284" w:right="0" w:firstLine="0"/>
              <w:rPr>
                <w:rFonts w:eastAsia="Calibri"/>
                <w:bCs/>
                <w:color w:val="auto"/>
                <w:sz w:val="28"/>
                <w:szCs w:val="28"/>
              </w:rPr>
            </w:pPr>
            <w:r>
              <w:rPr>
                <w:sz w:val="28"/>
                <w:szCs w:val="28"/>
              </w:rPr>
              <w:t xml:space="preserve">- </w:t>
            </w:r>
            <w:r>
              <w:rPr>
                <w:rFonts w:eastAsia="Calibri"/>
                <w:bCs/>
                <w:color w:val="auto"/>
                <w:sz w:val="28"/>
                <w:szCs w:val="28"/>
              </w:rPr>
              <w:t>п</w:t>
            </w:r>
            <w:r w:rsidR="00347621" w:rsidRPr="00347621">
              <w:rPr>
                <w:rFonts w:eastAsia="Calibri"/>
                <w:bCs/>
                <w:color w:val="auto"/>
                <w:sz w:val="28"/>
                <w:szCs w:val="28"/>
              </w:rPr>
              <w:t xml:space="preserve">овышение надежности и качества предоставления </w:t>
            </w:r>
            <w:r>
              <w:rPr>
                <w:rFonts w:eastAsia="Calibri"/>
                <w:bCs/>
                <w:color w:val="auto"/>
                <w:sz w:val="28"/>
                <w:szCs w:val="28"/>
              </w:rPr>
              <w:t>социальных услуг;</w:t>
            </w:r>
          </w:p>
          <w:p w:rsidR="00347621" w:rsidRPr="00347621" w:rsidRDefault="00347621" w:rsidP="00D21BF7">
            <w:pPr>
              <w:tabs>
                <w:tab w:val="left" w:pos="142"/>
              </w:tabs>
              <w:autoSpaceDE w:val="0"/>
              <w:spacing w:after="160" w:line="240" w:lineRule="auto"/>
              <w:ind w:left="284" w:right="0" w:firstLine="0"/>
              <w:contextualSpacing/>
              <w:rPr>
                <w:rFonts w:eastAsia="Calibri"/>
                <w:color w:val="auto"/>
                <w:sz w:val="28"/>
                <w:szCs w:val="28"/>
              </w:rPr>
            </w:pPr>
            <w:r w:rsidRPr="00347621">
              <w:rPr>
                <w:rFonts w:eastAsia="Calibri"/>
                <w:b/>
                <w:bCs/>
                <w:color w:val="auto"/>
                <w:sz w:val="28"/>
                <w:szCs w:val="28"/>
              </w:rPr>
              <w:t xml:space="preserve">- </w:t>
            </w:r>
            <w:r w:rsidR="003C78B8">
              <w:rPr>
                <w:rFonts w:eastAsia="Calibri"/>
                <w:bCs/>
                <w:color w:val="auto"/>
                <w:sz w:val="28"/>
                <w:szCs w:val="28"/>
              </w:rPr>
              <w:t>п</w:t>
            </w:r>
            <w:r w:rsidRPr="00347621">
              <w:rPr>
                <w:rFonts w:eastAsia="Calibri"/>
                <w:bCs/>
                <w:color w:val="auto"/>
                <w:sz w:val="28"/>
                <w:szCs w:val="28"/>
              </w:rPr>
              <w:t xml:space="preserve">лановое развитие </w:t>
            </w:r>
            <w:r w:rsidR="0046778E">
              <w:rPr>
                <w:rFonts w:eastAsia="Calibri"/>
                <w:color w:val="auto"/>
                <w:sz w:val="28"/>
                <w:szCs w:val="28"/>
              </w:rPr>
              <w:t xml:space="preserve">сельских поселений, входящих в состав Чугуевского муниципального района </w:t>
            </w:r>
            <w:r w:rsidRPr="00347621">
              <w:rPr>
                <w:rFonts w:eastAsia="Calibri"/>
                <w:color w:val="auto"/>
                <w:sz w:val="28"/>
                <w:szCs w:val="28"/>
              </w:rPr>
              <w:t>в соответствии с документами территориального планирования;</w:t>
            </w:r>
          </w:p>
          <w:p w:rsidR="00347621" w:rsidRPr="00347621" w:rsidRDefault="00347621" w:rsidP="00D21BF7">
            <w:pPr>
              <w:tabs>
                <w:tab w:val="left" w:pos="142"/>
              </w:tabs>
              <w:autoSpaceDE w:val="0"/>
              <w:spacing w:after="160" w:line="240" w:lineRule="auto"/>
              <w:ind w:left="284" w:right="0" w:firstLine="0"/>
              <w:contextualSpacing/>
              <w:rPr>
                <w:rFonts w:eastAsia="Calibri"/>
                <w:color w:val="auto"/>
                <w:sz w:val="28"/>
                <w:szCs w:val="28"/>
              </w:rPr>
            </w:pPr>
            <w:r w:rsidRPr="0046778E">
              <w:rPr>
                <w:rFonts w:eastAsia="Calibri"/>
                <w:bCs/>
                <w:color w:val="auto"/>
                <w:sz w:val="28"/>
                <w:szCs w:val="28"/>
              </w:rPr>
              <w:t xml:space="preserve">- </w:t>
            </w:r>
            <w:r w:rsidRPr="00AC1542">
              <w:rPr>
                <w:rFonts w:eastAsia="Calibri"/>
                <w:bCs/>
                <w:color w:val="auto"/>
                <w:sz w:val="28"/>
                <w:szCs w:val="28"/>
              </w:rPr>
              <w:t xml:space="preserve">повышение инвестиционной привлекательности </w:t>
            </w:r>
            <w:r w:rsidR="003C78B8" w:rsidRPr="00AC1542">
              <w:rPr>
                <w:rFonts w:eastAsia="Calibri"/>
                <w:bCs/>
                <w:color w:val="auto"/>
                <w:sz w:val="28"/>
                <w:szCs w:val="28"/>
              </w:rPr>
              <w:t>объектов социальной сферы</w:t>
            </w:r>
            <w:r w:rsidR="0046778E">
              <w:rPr>
                <w:rFonts w:eastAsia="Calibri"/>
                <w:color w:val="auto"/>
                <w:sz w:val="28"/>
                <w:szCs w:val="28"/>
              </w:rPr>
              <w:t xml:space="preserve"> сельских поселений, входящих в состав Чугуевского муниципального района;</w:t>
            </w:r>
          </w:p>
          <w:p w:rsidR="00347621" w:rsidRPr="00347621" w:rsidRDefault="00347621" w:rsidP="00D21BF7">
            <w:pPr>
              <w:tabs>
                <w:tab w:val="left" w:pos="142"/>
              </w:tabs>
              <w:autoSpaceDE w:val="0"/>
              <w:spacing w:after="160" w:line="240" w:lineRule="auto"/>
              <w:ind w:left="284" w:right="0" w:firstLine="0"/>
              <w:contextualSpacing/>
              <w:rPr>
                <w:rFonts w:eastAsia="Calibri"/>
                <w:i/>
                <w:color w:val="auto"/>
                <w:sz w:val="28"/>
                <w:szCs w:val="28"/>
              </w:rPr>
            </w:pPr>
          </w:p>
        </w:tc>
      </w:tr>
    </w:tbl>
    <w:p w:rsidR="00347621" w:rsidRPr="00347621" w:rsidRDefault="00347621" w:rsidP="00347621">
      <w:pPr>
        <w:widowControl w:val="0"/>
        <w:tabs>
          <w:tab w:val="left" w:pos="142"/>
        </w:tabs>
        <w:autoSpaceDE w:val="0"/>
        <w:autoSpaceDN w:val="0"/>
        <w:spacing w:after="0" w:line="240" w:lineRule="auto"/>
        <w:ind w:left="0" w:right="0" w:firstLine="0"/>
        <w:rPr>
          <w:rFonts w:ascii="Courier New" w:hAnsi="Courier New" w:cs="Courier New"/>
          <w:color w:val="auto"/>
          <w:sz w:val="20"/>
          <w:szCs w:val="20"/>
        </w:rPr>
      </w:pPr>
    </w:p>
    <w:p w:rsidR="00347621" w:rsidRPr="00AC1542" w:rsidRDefault="00347621" w:rsidP="00AC1542">
      <w:pPr>
        <w:pStyle w:val="a4"/>
        <w:widowControl w:val="0"/>
        <w:numPr>
          <w:ilvl w:val="0"/>
          <w:numId w:val="25"/>
        </w:numPr>
        <w:tabs>
          <w:tab w:val="left" w:pos="142"/>
        </w:tabs>
        <w:autoSpaceDE w:val="0"/>
        <w:autoSpaceDN w:val="0"/>
        <w:spacing w:after="0" w:line="360" w:lineRule="auto"/>
        <w:ind w:right="0"/>
        <w:jc w:val="center"/>
        <w:rPr>
          <w:b/>
          <w:color w:val="auto"/>
          <w:sz w:val="28"/>
          <w:szCs w:val="28"/>
        </w:rPr>
      </w:pPr>
      <w:r w:rsidRPr="00AC1542">
        <w:rPr>
          <w:b/>
          <w:color w:val="auto"/>
          <w:sz w:val="28"/>
          <w:szCs w:val="28"/>
        </w:rPr>
        <w:t xml:space="preserve">Характеристика существующего состояния </w:t>
      </w:r>
      <w:r w:rsidR="00BC1607" w:rsidRPr="00AC1542">
        <w:rPr>
          <w:b/>
          <w:color w:val="auto"/>
          <w:sz w:val="28"/>
          <w:szCs w:val="28"/>
        </w:rPr>
        <w:t>социальной</w:t>
      </w:r>
      <w:r w:rsidRPr="00AC1542">
        <w:rPr>
          <w:b/>
          <w:color w:val="auto"/>
          <w:sz w:val="28"/>
          <w:szCs w:val="28"/>
        </w:rPr>
        <w:t xml:space="preserve"> </w:t>
      </w:r>
      <w:r w:rsidR="00BC1607" w:rsidRPr="00AC1542">
        <w:rPr>
          <w:b/>
          <w:color w:val="auto"/>
          <w:sz w:val="28"/>
          <w:szCs w:val="28"/>
        </w:rPr>
        <w:t>инфра</w:t>
      </w:r>
      <w:r w:rsidRPr="00AC1542">
        <w:rPr>
          <w:b/>
          <w:color w:val="auto"/>
          <w:sz w:val="28"/>
          <w:szCs w:val="28"/>
        </w:rPr>
        <w:t>структуры</w:t>
      </w:r>
    </w:p>
    <w:p w:rsidR="009C335A" w:rsidRDefault="009C335A" w:rsidP="00AC1542">
      <w:pPr>
        <w:pStyle w:val="a4"/>
        <w:widowControl w:val="0"/>
        <w:tabs>
          <w:tab w:val="left" w:pos="142"/>
        </w:tabs>
        <w:autoSpaceDE w:val="0"/>
        <w:autoSpaceDN w:val="0"/>
        <w:spacing w:after="0" w:line="360" w:lineRule="auto"/>
        <w:ind w:right="0" w:firstLine="0"/>
        <w:rPr>
          <w:color w:val="auto"/>
          <w:sz w:val="28"/>
          <w:szCs w:val="28"/>
        </w:rPr>
      </w:pPr>
    </w:p>
    <w:p w:rsidR="0030103F" w:rsidRDefault="00E075D6" w:rsidP="0030103F">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w:t>
      </w:r>
      <w:r>
        <w:rPr>
          <w:color w:val="auto"/>
          <w:sz w:val="28"/>
          <w:szCs w:val="28"/>
        </w:rPr>
        <w:t>,</w:t>
      </w:r>
      <w:r w:rsidRPr="00E075D6">
        <w:rPr>
          <w:color w:val="auto"/>
          <w:sz w:val="28"/>
          <w:szCs w:val="28"/>
        </w:rPr>
        <w:t xml:space="preserve"> соответствующих установленным показателям качества жизни. </w:t>
      </w:r>
    </w:p>
    <w:p w:rsidR="00E075D6" w:rsidRPr="0030103F" w:rsidRDefault="00E075D6" w:rsidP="0030103F">
      <w:pPr>
        <w:pStyle w:val="a4"/>
        <w:widowControl w:val="0"/>
        <w:tabs>
          <w:tab w:val="left" w:pos="142"/>
        </w:tabs>
        <w:autoSpaceDE w:val="0"/>
        <w:autoSpaceDN w:val="0"/>
        <w:spacing w:after="0" w:line="360" w:lineRule="auto"/>
        <w:ind w:left="284" w:right="0" w:firstLine="567"/>
        <w:rPr>
          <w:color w:val="auto"/>
          <w:sz w:val="28"/>
          <w:szCs w:val="28"/>
        </w:rPr>
      </w:pPr>
      <w:r w:rsidRPr="0030103F">
        <w:rPr>
          <w:color w:val="auto"/>
          <w:sz w:val="28"/>
          <w:szCs w:val="28"/>
        </w:rPr>
        <w:t xml:space="preserve">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w:t>
      </w:r>
      <w:r w:rsidRPr="0030103F">
        <w:rPr>
          <w:color w:val="auto"/>
          <w:sz w:val="28"/>
          <w:szCs w:val="28"/>
        </w:rPr>
        <w:lastRenderedPageBreak/>
        <w:t xml:space="preserve">различных уровней определяется главным критерием функционирования социальной сферы -  улучшением условий жизни населения.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 xml:space="preserve">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 xml:space="preserve">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 xml:space="preserve">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w:t>
      </w:r>
      <w:r w:rsidRPr="00E075D6">
        <w:rPr>
          <w:color w:val="auto"/>
          <w:sz w:val="28"/>
          <w:szCs w:val="28"/>
        </w:rPr>
        <w:tab/>
        <w:t xml:space="preserve">создание условий для формирования прогрессивных тенденций в демографических процессах;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w:t>
      </w:r>
      <w:r w:rsidRPr="00E075D6">
        <w:rPr>
          <w:color w:val="auto"/>
          <w:sz w:val="28"/>
          <w:szCs w:val="28"/>
        </w:rPr>
        <w:tab/>
        <w:t xml:space="preserve">эффективное использование трудовых ресурсов;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w:t>
      </w:r>
      <w:r w:rsidRPr="00E075D6">
        <w:rPr>
          <w:color w:val="auto"/>
          <w:sz w:val="28"/>
          <w:szCs w:val="28"/>
        </w:rPr>
        <w:tab/>
        <w:t xml:space="preserve">обеспечение оптимальных жилищно-коммунальных и бытовых условий жизни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 xml:space="preserve">населения;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w:t>
      </w:r>
      <w:r w:rsidRPr="00E075D6">
        <w:rPr>
          <w:color w:val="auto"/>
          <w:sz w:val="28"/>
          <w:szCs w:val="28"/>
        </w:rPr>
        <w:tab/>
        <w:t xml:space="preserve">улучшение и сохранение физического здоровья населения;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w:t>
      </w:r>
      <w:r w:rsidRPr="00E075D6">
        <w:rPr>
          <w:color w:val="auto"/>
          <w:sz w:val="28"/>
          <w:szCs w:val="28"/>
        </w:rPr>
        <w:tab/>
        <w:t xml:space="preserve">рациональное использование свободного времени гражданами.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 xml:space="preserve">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 xml:space="preserve">Развитие отраслей социальной инфраструктуры учитывает основные </w:t>
      </w:r>
      <w:r w:rsidRPr="00E075D6">
        <w:rPr>
          <w:color w:val="auto"/>
          <w:sz w:val="28"/>
          <w:szCs w:val="28"/>
        </w:rPr>
        <w:lastRenderedPageBreak/>
        <w:t xml:space="preserve">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 xml:space="preserve">Основные функции инфраструктуры муниципального образования заключаются в: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w:t>
      </w:r>
      <w:r w:rsidRPr="00E075D6">
        <w:rPr>
          <w:color w:val="auto"/>
          <w:sz w:val="28"/>
          <w:szCs w:val="28"/>
        </w:rPr>
        <w:tab/>
        <w:t xml:space="preserve">обеспечении и удовлетворении инфраструктурных потребностей населения муниципальных образований;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w:t>
      </w:r>
      <w:r w:rsidRPr="00E075D6">
        <w:rPr>
          <w:color w:val="auto"/>
          <w:sz w:val="28"/>
          <w:szCs w:val="28"/>
        </w:rPr>
        <w:tab/>
        <w:t xml:space="preserve">обеспечении инфраструктурной целостности муниципального образования.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 xml:space="preserve">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 xml:space="preserve">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w:t>
      </w:r>
      <w:r w:rsidRPr="00E075D6">
        <w:rPr>
          <w:color w:val="auto"/>
          <w:sz w:val="28"/>
          <w:szCs w:val="28"/>
        </w:rPr>
        <w:lastRenderedPageBreak/>
        <w:t xml:space="preserve">региона. </w:t>
      </w:r>
    </w:p>
    <w:p w:rsidR="00E075D6" w:rsidRP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E075D6"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r w:rsidRPr="00E075D6">
        <w:rPr>
          <w:color w:val="auto"/>
          <w:sz w:val="28"/>
          <w:szCs w:val="28"/>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w:t>
      </w:r>
      <w:r>
        <w:rPr>
          <w:color w:val="auto"/>
          <w:sz w:val="28"/>
          <w:szCs w:val="28"/>
        </w:rPr>
        <w:t>-</w:t>
      </w:r>
      <w:r w:rsidRPr="00E075D6">
        <w:rPr>
          <w:color w:val="auto"/>
          <w:sz w:val="28"/>
          <w:szCs w:val="28"/>
        </w:rPr>
        <w:t>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r>
        <w:rPr>
          <w:color w:val="auto"/>
          <w:sz w:val="28"/>
          <w:szCs w:val="28"/>
        </w:rPr>
        <w:t>.</w:t>
      </w:r>
    </w:p>
    <w:p w:rsidR="00E075D6" w:rsidRPr="009C335A" w:rsidRDefault="00E075D6" w:rsidP="00AC1542">
      <w:pPr>
        <w:pStyle w:val="a4"/>
        <w:widowControl w:val="0"/>
        <w:tabs>
          <w:tab w:val="left" w:pos="142"/>
        </w:tabs>
        <w:autoSpaceDE w:val="0"/>
        <w:autoSpaceDN w:val="0"/>
        <w:spacing w:after="0" w:line="360" w:lineRule="auto"/>
        <w:ind w:left="284" w:right="0" w:firstLine="567"/>
        <w:rPr>
          <w:color w:val="auto"/>
          <w:sz w:val="28"/>
          <w:szCs w:val="28"/>
        </w:rPr>
      </w:pPr>
    </w:p>
    <w:p w:rsidR="009C335A" w:rsidRPr="00AC1542" w:rsidRDefault="009C335A" w:rsidP="00AC1542">
      <w:pPr>
        <w:pStyle w:val="a4"/>
        <w:widowControl w:val="0"/>
        <w:numPr>
          <w:ilvl w:val="1"/>
          <w:numId w:val="25"/>
        </w:numPr>
        <w:tabs>
          <w:tab w:val="left" w:pos="142"/>
        </w:tabs>
        <w:autoSpaceDE w:val="0"/>
        <w:autoSpaceDN w:val="0"/>
        <w:spacing w:after="0" w:line="360" w:lineRule="auto"/>
        <w:ind w:right="0"/>
        <w:jc w:val="center"/>
        <w:rPr>
          <w:b/>
          <w:color w:val="auto"/>
          <w:sz w:val="28"/>
          <w:szCs w:val="28"/>
        </w:rPr>
      </w:pPr>
      <w:r w:rsidRPr="00AC1542">
        <w:rPr>
          <w:b/>
          <w:color w:val="auto"/>
          <w:sz w:val="28"/>
          <w:szCs w:val="28"/>
        </w:rPr>
        <w:t xml:space="preserve">Социально-экономическое </w:t>
      </w:r>
      <w:proofErr w:type="gramStart"/>
      <w:r w:rsidRPr="00AC1542">
        <w:rPr>
          <w:b/>
          <w:color w:val="auto"/>
          <w:sz w:val="28"/>
          <w:szCs w:val="28"/>
        </w:rPr>
        <w:t xml:space="preserve">состояние </w:t>
      </w:r>
      <w:r w:rsidR="009749AA" w:rsidRPr="00AC1542">
        <w:rPr>
          <w:rFonts w:eastAsia="Calibri"/>
          <w:b/>
          <w:color w:val="auto"/>
          <w:sz w:val="28"/>
          <w:szCs w:val="28"/>
        </w:rPr>
        <w:t xml:space="preserve"> сельских</w:t>
      </w:r>
      <w:proofErr w:type="gramEnd"/>
      <w:r w:rsidR="009749AA" w:rsidRPr="00AC1542">
        <w:rPr>
          <w:rFonts w:eastAsia="Calibri"/>
          <w:b/>
          <w:color w:val="auto"/>
          <w:sz w:val="28"/>
          <w:szCs w:val="28"/>
        </w:rPr>
        <w:t xml:space="preserve"> поселений, входящих в состав Чугуевского муниципального района. </w:t>
      </w:r>
      <w:r w:rsidRPr="00AC1542">
        <w:rPr>
          <w:rFonts w:eastAsia="Calibri"/>
          <w:b/>
          <w:color w:val="auto"/>
          <w:sz w:val="28"/>
          <w:szCs w:val="28"/>
        </w:rPr>
        <w:lastRenderedPageBreak/>
        <w:t xml:space="preserve">Сведения о градостроительной деятельности на территории </w:t>
      </w:r>
      <w:r w:rsidR="0062347A" w:rsidRPr="00AC1542">
        <w:rPr>
          <w:rFonts w:eastAsia="Calibri"/>
          <w:b/>
          <w:color w:val="auto"/>
          <w:sz w:val="28"/>
          <w:szCs w:val="28"/>
        </w:rPr>
        <w:t>сельских поселений, входящих в состав Чугуевского муниципального района.</w:t>
      </w:r>
    </w:p>
    <w:p w:rsidR="009C335A" w:rsidRDefault="009C335A" w:rsidP="009C335A">
      <w:pPr>
        <w:widowControl w:val="0"/>
        <w:tabs>
          <w:tab w:val="left" w:pos="142"/>
        </w:tabs>
        <w:autoSpaceDE w:val="0"/>
        <w:autoSpaceDN w:val="0"/>
        <w:spacing w:after="0" w:line="240" w:lineRule="auto"/>
        <w:ind w:right="0"/>
        <w:jc w:val="center"/>
        <w:rPr>
          <w:color w:val="auto"/>
          <w:sz w:val="28"/>
          <w:szCs w:val="28"/>
        </w:rPr>
      </w:pPr>
    </w:p>
    <w:p w:rsidR="00E075D6" w:rsidRPr="00E075D6" w:rsidRDefault="00E075D6" w:rsidP="00AC1542">
      <w:pPr>
        <w:spacing w:line="360" w:lineRule="auto"/>
        <w:ind w:left="284" w:right="0" w:firstLine="709"/>
        <w:rPr>
          <w:sz w:val="28"/>
          <w:szCs w:val="28"/>
        </w:rPr>
      </w:pPr>
      <w:r w:rsidRPr="00E075D6">
        <w:rPr>
          <w:sz w:val="28"/>
          <w:szCs w:val="28"/>
        </w:rPr>
        <w:t xml:space="preserve">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 </w:t>
      </w:r>
    </w:p>
    <w:p w:rsidR="00E075D6" w:rsidRPr="00E075D6" w:rsidRDefault="00E075D6" w:rsidP="00AC1542">
      <w:pPr>
        <w:spacing w:line="360" w:lineRule="auto"/>
        <w:ind w:left="276" w:right="0"/>
        <w:rPr>
          <w:sz w:val="28"/>
          <w:szCs w:val="28"/>
        </w:rPr>
      </w:pPr>
      <w:r w:rsidRPr="00E075D6">
        <w:rPr>
          <w:sz w:val="28"/>
          <w:szCs w:val="28"/>
        </w:rPr>
        <w:t xml:space="preserve">Сфера обслуживания населения, как целостная система, объединяет предприятия и учреждения различных отраслей народного хозяйства, благодаря деятельности которых обеспечивается создание комфортных условий для проживания на территории населенного пункта. В ее составе выделяют учреждения культурно-образовательной сферы, здравоохранения и социального обеспечения, объекты физкультурного и спортивного назначения, предприятия торговли, общественного питания и коммунально-бытового обслуживания.  </w:t>
      </w:r>
    </w:p>
    <w:p w:rsidR="008C55D3" w:rsidRPr="005209A6" w:rsidRDefault="008C55D3" w:rsidP="00AC1542">
      <w:pPr>
        <w:shd w:val="clear" w:color="auto" w:fill="FFFFFF" w:themeFill="background1"/>
        <w:spacing w:line="360" w:lineRule="auto"/>
        <w:ind w:left="276" w:right="0" w:firstLine="432"/>
        <w:rPr>
          <w:color w:val="auto"/>
          <w:sz w:val="28"/>
          <w:szCs w:val="28"/>
        </w:rPr>
      </w:pPr>
      <w:r>
        <w:rPr>
          <w:sz w:val="28"/>
          <w:szCs w:val="28"/>
        </w:rPr>
        <w:t xml:space="preserve">   </w:t>
      </w:r>
      <w:r w:rsidRPr="005209A6">
        <w:rPr>
          <w:color w:val="auto"/>
          <w:sz w:val="28"/>
          <w:szCs w:val="28"/>
        </w:rPr>
        <w:t xml:space="preserve">Отраслевая структура экономики муниципального образования характеризуется преобладанием </w:t>
      </w:r>
      <w:r w:rsidRPr="008C55D3">
        <w:rPr>
          <w:color w:val="auto"/>
          <w:sz w:val="28"/>
          <w:szCs w:val="28"/>
        </w:rPr>
        <w:t xml:space="preserve">лесозаготовительной и лесоперерабатывающей промышленности. </w:t>
      </w:r>
      <w:r w:rsidRPr="005209A6">
        <w:rPr>
          <w:color w:val="auto"/>
          <w:sz w:val="28"/>
          <w:szCs w:val="28"/>
        </w:rPr>
        <w:t xml:space="preserve">Основой экономики сельских поселений, входящих в состав Чугуевского муниципального района являются предприятия </w:t>
      </w:r>
      <w:r w:rsidRPr="008C55D3">
        <w:rPr>
          <w:color w:val="auto"/>
          <w:sz w:val="28"/>
          <w:szCs w:val="28"/>
        </w:rPr>
        <w:t>АО «</w:t>
      </w:r>
      <w:proofErr w:type="spellStart"/>
      <w:r w:rsidRPr="008C55D3">
        <w:rPr>
          <w:color w:val="auto"/>
          <w:sz w:val="28"/>
          <w:szCs w:val="28"/>
        </w:rPr>
        <w:t>Чугуевская</w:t>
      </w:r>
      <w:proofErr w:type="spellEnd"/>
      <w:r w:rsidRPr="008C55D3">
        <w:rPr>
          <w:color w:val="auto"/>
          <w:sz w:val="28"/>
          <w:szCs w:val="28"/>
        </w:rPr>
        <w:t xml:space="preserve"> ЛПК», ООО «ДФ </w:t>
      </w:r>
      <w:proofErr w:type="spellStart"/>
      <w:r w:rsidRPr="008C55D3">
        <w:rPr>
          <w:color w:val="auto"/>
          <w:sz w:val="28"/>
          <w:szCs w:val="28"/>
        </w:rPr>
        <w:t>Форест</w:t>
      </w:r>
      <w:proofErr w:type="spellEnd"/>
      <w:r w:rsidRPr="008C55D3">
        <w:rPr>
          <w:color w:val="auto"/>
          <w:sz w:val="28"/>
          <w:szCs w:val="28"/>
        </w:rPr>
        <w:t>», ООО «Гранит», ООО «Аралия», ООО «</w:t>
      </w:r>
      <w:proofErr w:type="spellStart"/>
      <w:r w:rsidRPr="008C55D3">
        <w:rPr>
          <w:color w:val="auto"/>
          <w:sz w:val="28"/>
          <w:szCs w:val="28"/>
        </w:rPr>
        <w:t>Стройсервис</w:t>
      </w:r>
      <w:proofErr w:type="spellEnd"/>
      <w:r w:rsidRPr="008C55D3">
        <w:rPr>
          <w:color w:val="auto"/>
          <w:sz w:val="28"/>
          <w:szCs w:val="28"/>
        </w:rPr>
        <w:t>».</w:t>
      </w:r>
      <w:r w:rsidRPr="005209A6">
        <w:rPr>
          <w:i/>
          <w:color w:val="auto"/>
          <w:sz w:val="28"/>
          <w:szCs w:val="28"/>
        </w:rPr>
        <w:t xml:space="preserve"> </w:t>
      </w:r>
      <w:r w:rsidRPr="008C55D3">
        <w:rPr>
          <w:color w:val="auto"/>
          <w:sz w:val="28"/>
          <w:szCs w:val="28"/>
        </w:rPr>
        <w:t>Н</w:t>
      </w:r>
      <w:r w:rsidRPr="005209A6">
        <w:rPr>
          <w:color w:val="auto"/>
          <w:sz w:val="28"/>
          <w:szCs w:val="28"/>
        </w:rPr>
        <w:t xml:space="preserve">а долю которых приходится почти 40% всех произведенных товаров, работ и услуг. Следующей по значимости отраслью экономики является сельское хозяйство, </w:t>
      </w:r>
      <w:r w:rsidRPr="008C55D3">
        <w:rPr>
          <w:color w:val="auto"/>
          <w:sz w:val="28"/>
          <w:szCs w:val="28"/>
        </w:rPr>
        <w:t>переработка и транспортировка грузов (отрасли).</w:t>
      </w:r>
      <w:r w:rsidRPr="005209A6">
        <w:rPr>
          <w:color w:val="auto"/>
          <w:sz w:val="28"/>
          <w:szCs w:val="28"/>
        </w:rPr>
        <w:t xml:space="preserve"> </w:t>
      </w:r>
    </w:p>
    <w:p w:rsidR="008C55D3" w:rsidRPr="005209A6" w:rsidRDefault="008C55D3" w:rsidP="00AC1542">
      <w:pPr>
        <w:shd w:val="clear" w:color="auto" w:fill="FFFFFF" w:themeFill="background1"/>
        <w:spacing w:line="360" w:lineRule="auto"/>
        <w:ind w:left="276" w:right="0"/>
        <w:rPr>
          <w:i/>
          <w:color w:val="auto"/>
          <w:sz w:val="28"/>
          <w:szCs w:val="28"/>
        </w:rPr>
      </w:pPr>
      <w:r w:rsidRPr="008C55D3">
        <w:rPr>
          <w:color w:val="auto"/>
          <w:sz w:val="28"/>
          <w:szCs w:val="28"/>
        </w:rPr>
        <w:t xml:space="preserve">Основу товарного производства сельских поселений, входящих в состав Чугуевского муниципального района составляет производство </w:t>
      </w:r>
      <w:r w:rsidRPr="008C55D3">
        <w:rPr>
          <w:color w:val="auto"/>
          <w:sz w:val="28"/>
          <w:szCs w:val="28"/>
        </w:rPr>
        <w:lastRenderedPageBreak/>
        <w:t xml:space="preserve">зерновых и масличных культур. По категориям хозяйств основная доля производства сельхозпродукции приходится на крестьянско-фермерские хозяйства – 69,6%, на сельхозпредприятия 30,4%.). </w:t>
      </w:r>
    </w:p>
    <w:p w:rsidR="00E075D6" w:rsidRPr="00E075D6" w:rsidRDefault="00E075D6" w:rsidP="007E4FF5">
      <w:pPr>
        <w:widowControl w:val="0"/>
        <w:tabs>
          <w:tab w:val="left" w:pos="142"/>
        </w:tabs>
        <w:autoSpaceDE w:val="0"/>
        <w:autoSpaceDN w:val="0"/>
        <w:spacing w:after="0" w:line="240" w:lineRule="auto"/>
        <w:ind w:left="0" w:right="0" w:firstLine="0"/>
        <w:rPr>
          <w:bCs/>
          <w:i/>
          <w:color w:val="0070C0"/>
          <w:sz w:val="28"/>
          <w:szCs w:val="28"/>
        </w:rPr>
      </w:pPr>
    </w:p>
    <w:p w:rsidR="009D00E6" w:rsidRPr="00951249" w:rsidRDefault="00E075D6" w:rsidP="00951249">
      <w:pPr>
        <w:widowControl w:val="0"/>
        <w:tabs>
          <w:tab w:val="left" w:pos="142"/>
        </w:tabs>
        <w:autoSpaceDE w:val="0"/>
        <w:autoSpaceDN w:val="0"/>
        <w:spacing w:after="0" w:line="240" w:lineRule="auto"/>
        <w:ind w:right="0"/>
        <w:rPr>
          <w:color w:val="auto"/>
          <w:sz w:val="28"/>
          <w:szCs w:val="28"/>
        </w:rPr>
      </w:pPr>
      <w:r w:rsidRPr="00E075D6">
        <w:rPr>
          <w:color w:val="auto"/>
          <w:sz w:val="28"/>
          <w:szCs w:val="28"/>
        </w:rPr>
        <w:t xml:space="preserve">Общие данные, влияющие на разработку </w:t>
      </w:r>
      <w:r>
        <w:rPr>
          <w:color w:val="auto"/>
          <w:sz w:val="28"/>
          <w:szCs w:val="28"/>
        </w:rPr>
        <w:t>социально-</w:t>
      </w:r>
      <w:r w:rsidRPr="00E075D6">
        <w:rPr>
          <w:color w:val="auto"/>
          <w:sz w:val="28"/>
          <w:szCs w:val="28"/>
        </w:rPr>
        <w:t>экономических параметров Программы:</w:t>
      </w:r>
    </w:p>
    <w:p w:rsidR="00AC1542" w:rsidRDefault="00AC1542" w:rsidP="00AC1542">
      <w:pPr>
        <w:spacing w:line="360" w:lineRule="auto"/>
        <w:ind w:left="0" w:firstLine="286"/>
        <w:rPr>
          <w:sz w:val="28"/>
          <w:szCs w:val="28"/>
        </w:rPr>
      </w:pPr>
    </w:p>
    <w:p w:rsidR="005018B5" w:rsidRPr="005018B5" w:rsidRDefault="005018B5" w:rsidP="00AC1542">
      <w:pPr>
        <w:spacing w:line="360" w:lineRule="auto"/>
        <w:ind w:left="0" w:firstLine="286"/>
        <w:rPr>
          <w:sz w:val="28"/>
          <w:szCs w:val="28"/>
        </w:rPr>
      </w:pPr>
      <w:r w:rsidRPr="005018B5">
        <w:rPr>
          <w:sz w:val="28"/>
          <w:szCs w:val="28"/>
        </w:rPr>
        <w:t>Территория Чугуевского района характеризуется достаточно сложным и разнообразным рельефом, что обусловлено его расположением на западном склоне Центрально–Сихотэ–</w:t>
      </w:r>
      <w:proofErr w:type="spellStart"/>
      <w:r w:rsidRPr="005018B5">
        <w:rPr>
          <w:sz w:val="28"/>
          <w:szCs w:val="28"/>
        </w:rPr>
        <w:t>Алинского</w:t>
      </w:r>
      <w:proofErr w:type="spellEnd"/>
      <w:r w:rsidRPr="005018B5">
        <w:rPr>
          <w:sz w:val="28"/>
          <w:szCs w:val="28"/>
        </w:rPr>
        <w:t xml:space="preserve"> хребта. Западный Сихотэ-Алинь состоит из системы хребтов преимущественно северо-восточного простирания, разделённых продольными и поперечными тектоническими долинами. В западном направлении наблюдается  смена средневысотных гор низкими и холмисто-увалистыми предгорьями. Здесь хребты имеют слабоволнистые гребни, пологие или средней крутизны склоны Они расчленены разветвлённой сетью широких </w:t>
      </w:r>
      <w:proofErr w:type="spellStart"/>
      <w:r w:rsidRPr="005018B5">
        <w:rPr>
          <w:sz w:val="28"/>
          <w:szCs w:val="28"/>
        </w:rPr>
        <w:t>трапециедальных</w:t>
      </w:r>
      <w:proofErr w:type="spellEnd"/>
      <w:r w:rsidRPr="005018B5">
        <w:rPr>
          <w:sz w:val="28"/>
          <w:szCs w:val="28"/>
        </w:rPr>
        <w:t xml:space="preserve"> террасированных речных долин (долинами  р. Уссури и её многочисленных притоков) и межгорными впадинами. Абсолютные отметки поверхности изменяются от </w:t>
      </w:r>
      <w:smartTag w:uri="urn:schemas-microsoft-com:office:smarttags" w:element="metricconverter">
        <w:smartTagPr>
          <w:attr w:name="ProductID" w:val="140 м"/>
        </w:smartTagPr>
        <w:r w:rsidRPr="005018B5">
          <w:rPr>
            <w:sz w:val="28"/>
            <w:szCs w:val="28"/>
          </w:rPr>
          <w:t>140 м</w:t>
        </w:r>
      </w:smartTag>
      <w:r w:rsidRPr="005018B5">
        <w:rPr>
          <w:sz w:val="28"/>
          <w:szCs w:val="28"/>
        </w:rPr>
        <w:t xml:space="preserve"> в долине р. Уссури, у западной границы района, до 1854,6м  (г. Облачная) в юго-восточной части района.</w:t>
      </w:r>
    </w:p>
    <w:p w:rsidR="005018B5" w:rsidRPr="005018B5" w:rsidRDefault="005018B5" w:rsidP="00AC1542">
      <w:pPr>
        <w:spacing w:line="360" w:lineRule="auto"/>
        <w:ind w:firstLine="709"/>
        <w:rPr>
          <w:sz w:val="28"/>
          <w:szCs w:val="28"/>
        </w:rPr>
      </w:pPr>
      <w:r w:rsidRPr="005018B5">
        <w:rPr>
          <w:sz w:val="28"/>
          <w:szCs w:val="28"/>
        </w:rPr>
        <w:t>Восточная часть района характеризуется наиболее высокими  абсолютными отметками земной поверхности (до 1600-</w:t>
      </w:r>
      <w:smartTag w:uri="urn:schemas-microsoft-com:office:smarttags" w:element="metricconverter">
        <w:smartTagPr>
          <w:attr w:name="ProductID" w:val="1850 м"/>
        </w:smartTagPr>
        <w:r w:rsidRPr="005018B5">
          <w:rPr>
            <w:sz w:val="28"/>
            <w:szCs w:val="28"/>
          </w:rPr>
          <w:t>1850 м</w:t>
        </w:r>
      </w:smartTag>
      <w:r w:rsidRPr="005018B5">
        <w:rPr>
          <w:sz w:val="28"/>
          <w:szCs w:val="28"/>
        </w:rPr>
        <w:t xml:space="preserve">) и среднегорным и низкогорным рельефом с преобладающими отметками поверхности свыше </w:t>
      </w:r>
      <w:smartTag w:uri="urn:schemas-microsoft-com:office:smarttags" w:element="metricconverter">
        <w:smartTagPr>
          <w:attr w:name="ProductID" w:val="600 м"/>
        </w:smartTagPr>
        <w:r w:rsidRPr="005018B5">
          <w:rPr>
            <w:sz w:val="28"/>
            <w:szCs w:val="28"/>
          </w:rPr>
          <w:t>600 м</w:t>
        </w:r>
      </w:smartTag>
      <w:r w:rsidRPr="005018B5">
        <w:rPr>
          <w:sz w:val="28"/>
          <w:szCs w:val="28"/>
        </w:rPr>
        <w:t xml:space="preserve"> и уклонами поверхности свыше 25-30%.  В зависимости от устойчивости к процессам выветривания и</w:t>
      </w:r>
      <w:r w:rsidRPr="005018B5">
        <w:rPr>
          <w:color w:val="FF0000"/>
          <w:sz w:val="28"/>
          <w:szCs w:val="28"/>
        </w:rPr>
        <w:t xml:space="preserve"> </w:t>
      </w:r>
      <w:r w:rsidRPr="005018B5">
        <w:rPr>
          <w:sz w:val="28"/>
          <w:szCs w:val="28"/>
        </w:rPr>
        <w:t xml:space="preserve">литологического состава распространённых с поверхности пород меняется характер рельефа от </w:t>
      </w:r>
      <w:proofErr w:type="spellStart"/>
      <w:r w:rsidRPr="005018B5">
        <w:rPr>
          <w:sz w:val="28"/>
          <w:szCs w:val="28"/>
        </w:rPr>
        <w:t>выположенных</w:t>
      </w:r>
      <w:proofErr w:type="spellEnd"/>
      <w:r w:rsidRPr="005018B5">
        <w:rPr>
          <w:sz w:val="28"/>
          <w:szCs w:val="28"/>
        </w:rPr>
        <w:t xml:space="preserve"> куполовидных вершин, сложенных прочными интрузивными породами, до узких гребневидных на участках развития </w:t>
      </w:r>
      <w:proofErr w:type="spellStart"/>
      <w:r w:rsidRPr="005018B5">
        <w:rPr>
          <w:sz w:val="28"/>
          <w:szCs w:val="28"/>
        </w:rPr>
        <w:t>флишевых</w:t>
      </w:r>
      <w:proofErr w:type="spellEnd"/>
      <w:r w:rsidRPr="005018B5">
        <w:rPr>
          <w:sz w:val="28"/>
          <w:szCs w:val="28"/>
        </w:rPr>
        <w:t xml:space="preserve">, песчанистых пород. Здесь отметки отдельных вершин  превышают </w:t>
      </w:r>
      <w:smartTag w:uri="urn:schemas-microsoft-com:office:smarttags" w:element="metricconverter">
        <w:smartTagPr>
          <w:attr w:name="ProductID" w:val="1600 м"/>
        </w:smartTagPr>
        <w:r w:rsidRPr="005018B5">
          <w:rPr>
            <w:sz w:val="28"/>
            <w:szCs w:val="28"/>
          </w:rPr>
          <w:t>1600 м</w:t>
        </w:r>
      </w:smartTag>
      <w:r w:rsidRPr="005018B5">
        <w:rPr>
          <w:sz w:val="28"/>
          <w:szCs w:val="28"/>
        </w:rPr>
        <w:t xml:space="preserve">. Широко распространены выходы на поверхность скальных пород  или продуктов их разрушения в результате физического выветривания. </w:t>
      </w:r>
      <w:proofErr w:type="spellStart"/>
      <w:r w:rsidRPr="005018B5">
        <w:rPr>
          <w:sz w:val="28"/>
          <w:szCs w:val="28"/>
        </w:rPr>
        <w:t>Сильнорасчленённое</w:t>
      </w:r>
      <w:proofErr w:type="spellEnd"/>
      <w:r w:rsidRPr="005018B5">
        <w:rPr>
          <w:sz w:val="28"/>
          <w:szCs w:val="28"/>
        </w:rPr>
        <w:t xml:space="preserve"> среднегорье характеризуется большими относительными превышениями (до 600-</w:t>
      </w:r>
      <w:smartTag w:uri="urn:schemas-microsoft-com:office:smarttags" w:element="metricconverter">
        <w:smartTagPr>
          <w:attr w:name="ProductID" w:val="1000 м"/>
        </w:smartTagPr>
        <w:r w:rsidRPr="005018B5">
          <w:rPr>
            <w:sz w:val="28"/>
            <w:szCs w:val="28"/>
          </w:rPr>
          <w:t>1000 м</w:t>
        </w:r>
      </w:smartTag>
      <w:r w:rsidRPr="005018B5">
        <w:rPr>
          <w:sz w:val="28"/>
          <w:szCs w:val="28"/>
        </w:rPr>
        <w:t xml:space="preserve">.), более резкой </w:t>
      </w:r>
      <w:proofErr w:type="spellStart"/>
      <w:r w:rsidRPr="005018B5">
        <w:rPr>
          <w:sz w:val="28"/>
          <w:szCs w:val="28"/>
        </w:rPr>
        <w:lastRenderedPageBreak/>
        <w:t>очерченностью</w:t>
      </w:r>
      <w:proofErr w:type="spellEnd"/>
      <w:r w:rsidRPr="005018B5">
        <w:rPr>
          <w:sz w:val="28"/>
          <w:szCs w:val="28"/>
        </w:rPr>
        <w:t xml:space="preserve"> водораздельных хребтов и очень крутыми склонами. Здесь широко распространены обвально-осыпные явления. </w:t>
      </w:r>
      <w:proofErr w:type="gramStart"/>
      <w:r w:rsidRPr="005018B5">
        <w:rPr>
          <w:sz w:val="28"/>
          <w:szCs w:val="28"/>
        </w:rPr>
        <w:t>Густота  горизонтального</w:t>
      </w:r>
      <w:proofErr w:type="gramEnd"/>
      <w:r w:rsidRPr="005018B5">
        <w:rPr>
          <w:sz w:val="28"/>
          <w:szCs w:val="28"/>
        </w:rPr>
        <w:t xml:space="preserve"> эрозионного расчленения составляет 0,6-</w:t>
      </w:r>
      <w:smartTag w:uri="urn:schemas-microsoft-com:office:smarttags" w:element="metricconverter">
        <w:smartTagPr>
          <w:attr w:name="ProductID" w:val="1,8 км"/>
        </w:smartTagPr>
        <w:r w:rsidRPr="005018B5">
          <w:rPr>
            <w:sz w:val="28"/>
            <w:szCs w:val="28"/>
          </w:rPr>
          <w:t>1,8 км</w:t>
        </w:r>
      </w:smartTag>
      <w:r w:rsidRPr="005018B5">
        <w:rPr>
          <w:sz w:val="28"/>
          <w:szCs w:val="28"/>
        </w:rPr>
        <w:t xml:space="preserve"> на 1 км</w:t>
      </w:r>
      <w:r w:rsidRPr="005018B5">
        <w:rPr>
          <w:sz w:val="28"/>
          <w:szCs w:val="28"/>
          <w:vertAlign w:val="superscript"/>
        </w:rPr>
        <w:t>2</w:t>
      </w:r>
      <w:r w:rsidRPr="005018B5">
        <w:rPr>
          <w:sz w:val="28"/>
          <w:szCs w:val="28"/>
        </w:rPr>
        <w:t xml:space="preserve"> площади. Долины мелких водотоков имеют </w:t>
      </w:r>
      <w:proofErr w:type="spellStart"/>
      <w:r w:rsidRPr="005018B5">
        <w:rPr>
          <w:sz w:val="28"/>
          <w:szCs w:val="28"/>
        </w:rPr>
        <w:t>каньонообразную</w:t>
      </w:r>
      <w:proofErr w:type="spellEnd"/>
      <w:r w:rsidRPr="005018B5">
        <w:rPr>
          <w:sz w:val="28"/>
          <w:szCs w:val="28"/>
        </w:rPr>
        <w:t xml:space="preserve"> форму. Среднегорные массивы обрамлены низкогорными, которые также </w:t>
      </w:r>
      <w:proofErr w:type="gramStart"/>
      <w:r w:rsidRPr="005018B5">
        <w:rPr>
          <w:sz w:val="28"/>
          <w:szCs w:val="28"/>
        </w:rPr>
        <w:t>различаются  по</w:t>
      </w:r>
      <w:proofErr w:type="gramEnd"/>
      <w:r w:rsidRPr="005018B5">
        <w:rPr>
          <w:sz w:val="28"/>
          <w:szCs w:val="28"/>
        </w:rPr>
        <w:t xml:space="preserve"> степени расчленённости и крутизне склонов. Абсолютные отметки поверхности их составляют 500-800м. </w:t>
      </w:r>
    </w:p>
    <w:p w:rsidR="005018B5" w:rsidRPr="005018B5" w:rsidRDefault="005018B5" w:rsidP="00AC1542">
      <w:pPr>
        <w:spacing w:line="360" w:lineRule="auto"/>
        <w:ind w:firstLine="709"/>
        <w:rPr>
          <w:sz w:val="28"/>
          <w:szCs w:val="28"/>
        </w:rPr>
      </w:pPr>
      <w:r w:rsidRPr="005018B5">
        <w:rPr>
          <w:sz w:val="28"/>
          <w:szCs w:val="28"/>
        </w:rPr>
        <w:t xml:space="preserve">На западе склон Сихотэ-Алинского хребта переходит в Предгорье, </w:t>
      </w:r>
      <w:proofErr w:type="spellStart"/>
      <w:r w:rsidRPr="005018B5">
        <w:rPr>
          <w:sz w:val="28"/>
          <w:szCs w:val="28"/>
        </w:rPr>
        <w:t>представляюшее</w:t>
      </w:r>
      <w:proofErr w:type="spellEnd"/>
      <w:r w:rsidRPr="005018B5">
        <w:rPr>
          <w:sz w:val="28"/>
          <w:szCs w:val="28"/>
        </w:rPr>
        <w:t xml:space="preserve"> собой чередование относительно пологих горных склонов, мелкосопочника, участков со слабо расчленённым низкогорным рельефом. По степени </w:t>
      </w:r>
      <w:proofErr w:type="gramStart"/>
      <w:r w:rsidRPr="005018B5">
        <w:rPr>
          <w:sz w:val="28"/>
          <w:szCs w:val="28"/>
        </w:rPr>
        <w:t>расчленения  и</w:t>
      </w:r>
      <w:proofErr w:type="gramEnd"/>
      <w:r w:rsidRPr="005018B5">
        <w:rPr>
          <w:sz w:val="28"/>
          <w:szCs w:val="28"/>
        </w:rPr>
        <w:t xml:space="preserve"> крутизне склонов эти территории также  подразделяются на слабо- и </w:t>
      </w:r>
      <w:proofErr w:type="spellStart"/>
      <w:r w:rsidRPr="005018B5">
        <w:rPr>
          <w:sz w:val="28"/>
          <w:szCs w:val="28"/>
        </w:rPr>
        <w:t>сильнорасчленённые</w:t>
      </w:r>
      <w:proofErr w:type="spellEnd"/>
      <w:r w:rsidRPr="005018B5">
        <w:rPr>
          <w:sz w:val="28"/>
          <w:szCs w:val="28"/>
        </w:rPr>
        <w:t xml:space="preserve">. Для западной части района характерен преимущественно низкогорный и мелкосопочный рельеф. </w:t>
      </w:r>
      <w:proofErr w:type="gramStart"/>
      <w:r w:rsidRPr="005018B5">
        <w:rPr>
          <w:sz w:val="28"/>
          <w:szCs w:val="28"/>
        </w:rPr>
        <w:t>Преобладающие  абсолютные</w:t>
      </w:r>
      <w:proofErr w:type="gramEnd"/>
      <w:r w:rsidRPr="005018B5">
        <w:rPr>
          <w:sz w:val="28"/>
          <w:szCs w:val="28"/>
        </w:rPr>
        <w:t xml:space="preserve"> отметки поверхности 300-600м,  относительные превышения - 100-</w:t>
      </w:r>
      <w:smartTag w:uri="urn:schemas-microsoft-com:office:smarttags" w:element="metricconverter">
        <w:smartTagPr>
          <w:attr w:name="ProductID" w:val="300 м"/>
        </w:smartTagPr>
        <w:r w:rsidRPr="005018B5">
          <w:rPr>
            <w:sz w:val="28"/>
            <w:szCs w:val="28"/>
          </w:rPr>
          <w:t>300 м</w:t>
        </w:r>
      </w:smartTag>
      <w:r w:rsidRPr="005018B5">
        <w:rPr>
          <w:sz w:val="28"/>
          <w:szCs w:val="28"/>
        </w:rPr>
        <w:t xml:space="preserve">. Густота  горизонтального эрозионного расчленения составляет 0,4- </w:t>
      </w:r>
      <w:smartTag w:uri="urn:schemas-microsoft-com:office:smarttags" w:element="metricconverter">
        <w:smartTagPr>
          <w:attr w:name="ProductID" w:val="0,8 км"/>
        </w:smartTagPr>
        <w:r w:rsidRPr="005018B5">
          <w:rPr>
            <w:sz w:val="28"/>
            <w:szCs w:val="28"/>
          </w:rPr>
          <w:t>0,8 км</w:t>
        </w:r>
      </w:smartTag>
      <w:r w:rsidRPr="005018B5">
        <w:rPr>
          <w:sz w:val="28"/>
          <w:szCs w:val="28"/>
        </w:rPr>
        <w:t xml:space="preserve"> на 1 км</w:t>
      </w:r>
      <w:r w:rsidRPr="005018B5">
        <w:rPr>
          <w:sz w:val="28"/>
          <w:szCs w:val="28"/>
          <w:vertAlign w:val="superscript"/>
        </w:rPr>
        <w:t>2</w:t>
      </w:r>
      <w:r w:rsidRPr="005018B5">
        <w:rPr>
          <w:sz w:val="28"/>
          <w:szCs w:val="28"/>
        </w:rPr>
        <w:t xml:space="preserve"> площади.  Район приурочен к зоне распространения горных пород, характеризующихся большой устойчивостью к выветриванию - гранитоидным </w:t>
      </w:r>
      <w:proofErr w:type="spellStart"/>
      <w:r w:rsidRPr="005018B5">
        <w:rPr>
          <w:sz w:val="28"/>
          <w:szCs w:val="28"/>
        </w:rPr>
        <w:t>интрузиям</w:t>
      </w:r>
      <w:proofErr w:type="spellEnd"/>
      <w:r w:rsidRPr="005018B5">
        <w:rPr>
          <w:sz w:val="28"/>
          <w:szCs w:val="28"/>
        </w:rPr>
        <w:t xml:space="preserve">, роговикам и т. п. </w:t>
      </w:r>
    </w:p>
    <w:p w:rsidR="005018B5" w:rsidRPr="005018B5" w:rsidRDefault="005018B5" w:rsidP="00AC1542">
      <w:pPr>
        <w:spacing w:line="360" w:lineRule="auto"/>
        <w:ind w:firstLine="709"/>
        <w:rPr>
          <w:sz w:val="28"/>
          <w:szCs w:val="28"/>
        </w:rPr>
      </w:pPr>
      <w:r w:rsidRPr="005018B5">
        <w:rPr>
          <w:sz w:val="28"/>
          <w:szCs w:val="28"/>
        </w:rPr>
        <w:t xml:space="preserve">Значительные территории в западной и северной частях </w:t>
      </w:r>
      <w:proofErr w:type="gramStart"/>
      <w:r w:rsidRPr="005018B5">
        <w:rPr>
          <w:sz w:val="28"/>
          <w:szCs w:val="28"/>
        </w:rPr>
        <w:t>района  занимает</w:t>
      </w:r>
      <w:proofErr w:type="gramEnd"/>
      <w:r w:rsidRPr="005018B5">
        <w:rPr>
          <w:sz w:val="28"/>
          <w:szCs w:val="28"/>
        </w:rPr>
        <w:t xml:space="preserve"> предгорная равнина  с абсолютными отметками поверхности 150-300м , реже до 500м., характеризующаяся полого холмисто-увалистым  рельефом. </w:t>
      </w:r>
    </w:p>
    <w:p w:rsidR="005345F6" w:rsidRPr="00AC1542" w:rsidRDefault="005018B5" w:rsidP="00AC1542">
      <w:pPr>
        <w:spacing w:line="360" w:lineRule="auto"/>
        <w:ind w:firstLine="709"/>
        <w:rPr>
          <w:sz w:val="28"/>
          <w:szCs w:val="28"/>
        </w:rPr>
      </w:pPr>
      <w:r w:rsidRPr="005018B5">
        <w:rPr>
          <w:sz w:val="28"/>
          <w:szCs w:val="28"/>
        </w:rPr>
        <w:t xml:space="preserve">Территория района расчленена  долинами рек и ручьёв. Долины мелких рек и ручьёв часто имеют </w:t>
      </w:r>
      <w:proofErr w:type="spellStart"/>
      <w:r w:rsidRPr="005018B5">
        <w:rPr>
          <w:sz w:val="28"/>
          <w:szCs w:val="28"/>
        </w:rPr>
        <w:t>каньонообразную</w:t>
      </w:r>
      <w:proofErr w:type="spellEnd"/>
      <w:r w:rsidRPr="005018B5">
        <w:rPr>
          <w:sz w:val="28"/>
          <w:szCs w:val="28"/>
        </w:rPr>
        <w:t xml:space="preserve"> форму. В долинах крупных рек выделяется до 5-ти террас.</w:t>
      </w:r>
    </w:p>
    <w:p w:rsidR="00F31EDC" w:rsidRPr="00E2504F" w:rsidRDefault="00F31EDC" w:rsidP="00F31EDC">
      <w:pPr>
        <w:pStyle w:val="ConsPlusNormal"/>
        <w:tabs>
          <w:tab w:val="left" w:pos="142"/>
        </w:tabs>
        <w:spacing w:line="360" w:lineRule="auto"/>
        <w:ind w:firstLine="540"/>
        <w:jc w:val="both"/>
        <w:rPr>
          <w:rFonts w:ascii="Times New Roman" w:hAnsi="Times New Roman" w:cs="Times New Roman"/>
          <w:sz w:val="28"/>
          <w:szCs w:val="28"/>
        </w:rPr>
      </w:pPr>
      <w:r w:rsidRPr="00E2504F">
        <w:rPr>
          <w:rFonts w:ascii="Times New Roman" w:hAnsi="Times New Roman" w:cs="Times New Roman"/>
          <w:i/>
          <w:sz w:val="28"/>
          <w:szCs w:val="28"/>
        </w:rPr>
        <w:t xml:space="preserve">      </w:t>
      </w:r>
      <w:r w:rsidRPr="00E2504F">
        <w:rPr>
          <w:rFonts w:ascii="Times New Roman" w:hAnsi="Times New Roman" w:cs="Times New Roman"/>
          <w:sz w:val="28"/>
          <w:szCs w:val="28"/>
        </w:rPr>
        <w:t xml:space="preserve">В соответствии с СП 14.13330.2014 «СНиП </w:t>
      </w:r>
      <w:r w:rsidRPr="00E2504F">
        <w:rPr>
          <w:rFonts w:ascii="Times New Roman" w:hAnsi="Times New Roman" w:cs="Times New Roman"/>
          <w:sz w:val="28"/>
          <w:szCs w:val="28"/>
          <w:lang w:val="en-US"/>
        </w:rPr>
        <w:t>II</w:t>
      </w:r>
      <w:r w:rsidRPr="00E2504F">
        <w:rPr>
          <w:rFonts w:ascii="Times New Roman" w:hAnsi="Times New Roman" w:cs="Times New Roman"/>
          <w:sz w:val="28"/>
          <w:szCs w:val="28"/>
        </w:rPr>
        <w:t>-7-81* «Строительство в сейсмических районах» нормативным документом является комплект карта общего сейсмического районирования ОСР – 2015.</w:t>
      </w:r>
    </w:p>
    <w:p w:rsidR="00F31EDC" w:rsidRPr="00E2504F" w:rsidRDefault="00F31EDC" w:rsidP="00F31EDC">
      <w:pPr>
        <w:pStyle w:val="ConsPlusNormal"/>
        <w:tabs>
          <w:tab w:val="left" w:pos="142"/>
        </w:tabs>
        <w:spacing w:line="360" w:lineRule="auto"/>
        <w:ind w:firstLine="540"/>
        <w:jc w:val="both"/>
        <w:rPr>
          <w:rFonts w:ascii="Times New Roman" w:hAnsi="Times New Roman" w:cs="Times New Roman"/>
          <w:sz w:val="28"/>
          <w:szCs w:val="28"/>
        </w:rPr>
      </w:pPr>
      <w:r w:rsidRPr="00E2504F">
        <w:rPr>
          <w:rFonts w:ascii="Times New Roman" w:hAnsi="Times New Roman" w:cs="Times New Roman"/>
          <w:sz w:val="28"/>
          <w:szCs w:val="28"/>
        </w:rPr>
        <w:t xml:space="preserve">Карта ОСР – 2015- 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 – 2015-В – для массового гражданского </w:t>
      </w:r>
      <w:r w:rsidRPr="00E2504F">
        <w:rPr>
          <w:rFonts w:ascii="Times New Roman" w:hAnsi="Times New Roman" w:cs="Times New Roman"/>
          <w:sz w:val="28"/>
          <w:szCs w:val="28"/>
        </w:rPr>
        <w:lastRenderedPageBreak/>
        <w:t>и промышленного строительства; карта ОСР – 2015 – С – для особо ответственных сооружений (крупные гидротехнические сооружения, экологические опасные объекты и т.п.).</w:t>
      </w:r>
    </w:p>
    <w:p w:rsidR="00E2504F" w:rsidRPr="00AC1542" w:rsidRDefault="00AB6EF3" w:rsidP="00AC1542">
      <w:pPr>
        <w:autoSpaceDE w:val="0"/>
        <w:autoSpaceDN w:val="0"/>
        <w:adjustRightInd w:val="0"/>
        <w:ind w:firstLine="720"/>
        <w:rPr>
          <w:color w:val="auto"/>
          <w:sz w:val="28"/>
          <w:szCs w:val="28"/>
        </w:rPr>
      </w:pPr>
      <w:r w:rsidRPr="00E2504F">
        <w:rPr>
          <w:color w:val="auto"/>
          <w:sz w:val="28"/>
          <w:szCs w:val="28"/>
        </w:rPr>
        <w:t xml:space="preserve">В соответствии с картой ОСР – 2015 – А территория Чугуевского </w:t>
      </w:r>
      <w:r w:rsidR="005018B5" w:rsidRPr="00E2504F">
        <w:rPr>
          <w:color w:val="auto"/>
          <w:sz w:val="28"/>
          <w:szCs w:val="28"/>
        </w:rPr>
        <w:t>муниципального района</w:t>
      </w:r>
      <w:r w:rsidRPr="00E2504F">
        <w:rPr>
          <w:color w:val="auto"/>
          <w:sz w:val="28"/>
          <w:szCs w:val="28"/>
        </w:rPr>
        <w:t xml:space="preserve"> расположена в зоне сейсмической интенсивности от 6 до 7 баллов</w:t>
      </w:r>
      <w:r w:rsidR="00E2504F" w:rsidRPr="00E2504F">
        <w:rPr>
          <w:color w:val="auto"/>
          <w:sz w:val="28"/>
          <w:szCs w:val="28"/>
        </w:rPr>
        <w:t>. В соответствии</w:t>
      </w:r>
      <w:r w:rsidRPr="00E2504F">
        <w:rPr>
          <w:color w:val="auto"/>
          <w:sz w:val="28"/>
          <w:szCs w:val="28"/>
        </w:rPr>
        <w:t xml:space="preserve"> с картой ОСР – 2015 – В </w:t>
      </w:r>
      <w:r w:rsidR="00E2504F" w:rsidRPr="00E2504F">
        <w:rPr>
          <w:color w:val="auto"/>
          <w:sz w:val="28"/>
          <w:szCs w:val="28"/>
        </w:rPr>
        <w:t xml:space="preserve">территория Чугуевского муниципального района </w:t>
      </w:r>
      <w:r w:rsidRPr="00E2504F">
        <w:rPr>
          <w:color w:val="auto"/>
          <w:sz w:val="28"/>
          <w:szCs w:val="28"/>
        </w:rPr>
        <w:t xml:space="preserve">расположена в зоне сейсмической интенсивности </w:t>
      </w:r>
      <w:r w:rsidR="00E2504F" w:rsidRPr="00E2504F">
        <w:rPr>
          <w:color w:val="auto"/>
          <w:sz w:val="28"/>
          <w:szCs w:val="28"/>
        </w:rPr>
        <w:t xml:space="preserve">от 6 до 7 баллов. В соответствии </w:t>
      </w:r>
      <w:r w:rsidRPr="00E2504F">
        <w:rPr>
          <w:color w:val="auto"/>
          <w:sz w:val="28"/>
          <w:szCs w:val="28"/>
        </w:rPr>
        <w:t>с картой ОСР – 2015 – С</w:t>
      </w:r>
      <w:r w:rsidR="00E2504F" w:rsidRPr="00E2504F">
        <w:rPr>
          <w:color w:val="auto"/>
          <w:sz w:val="28"/>
          <w:szCs w:val="28"/>
        </w:rPr>
        <w:t xml:space="preserve"> территория Чугуевского муниципального </w:t>
      </w:r>
      <w:proofErr w:type="gramStart"/>
      <w:r w:rsidR="00E2504F" w:rsidRPr="00E2504F">
        <w:rPr>
          <w:color w:val="auto"/>
          <w:sz w:val="28"/>
          <w:szCs w:val="28"/>
        </w:rPr>
        <w:t>района</w:t>
      </w:r>
      <w:r w:rsidRPr="00E2504F">
        <w:rPr>
          <w:color w:val="auto"/>
          <w:sz w:val="28"/>
          <w:szCs w:val="28"/>
        </w:rPr>
        <w:t xml:space="preserve"> </w:t>
      </w:r>
      <w:r w:rsidR="00E2504F" w:rsidRPr="00E2504F">
        <w:rPr>
          <w:color w:val="auto"/>
          <w:sz w:val="28"/>
          <w:szCs w:val="28"/>
        </w:rPr>
        <w:t xml:space="preserve"> расположена</w:t>
      </w:r>
      <w:proofErr w:type="gramEnd"/>
      <w:r w:rsidR="00E2504F" w:rsidRPr="00E2504F">
        <w:rPr>
          <w:color w:val="auto"/>
          <w:sz w:val="28"/>
          <w:szCs w:val="28"/>
        </w:rPr>
        <w:t xml:space="preserve"> </w:t>
      </w:r>
      <w:r w:rsidRPr="00E2504F">
        <w:rPr>
          <w:color w:val="auto"/>
          <w:sz w:val="28"/>
          <w:szCs w:val="28"/>
        </w:rPr>
        <w:t>в зоне сейсмической интенсивности</w:t>
      </w:r>
      <w:r w:rsidR="00E2504F" w:rsidRPr="00E2504F">
        <w:rPr>
          <w:color w:val="auto"/>
          <w:sz w:val="28"/>
          <w:szCs w:val="28"/>
        </w:rPr>
        <w:t xml:space="preserve"> от 7 до</w:t>
      </w:r>
      <w:r w:rsidRPr="00E2504F">
        <w:rPr>
          <w:color w:val="auto"/>
          <w:sz w:val="28"/>
          <w:szCs w:val="28"/>
        </w:rPr>
        <w:t xml:space="preserve"> </w:t>
      </w:r>
      <w:r w:rsidR="00F31EDC" w:rsidRPr="00E2504F">
        <w:rPr>
          <w:color w:val="auto"/>
          <w:sz w:val="28"/>
          <w:szCs w:val="28"/>
        </w:rPr>
        <w:t>8 баллов.</w:t>
      </w:r>
    </w:p>
    <w:p w:rsidR="00E2504F" w:rsidRPr="00E2504F" w:rsidRDefault="00E2504F" w:rsidP="00E2504F">
      <w:pPr>
        <w:ind w:firstLine="709"/>
        <w:rPr>
          <w:sz w:val="28"/>
          <w:szCs w:val="28"/>
        </w:rPr>
      </w:pPr>
      <w:r w:rsidRPr="00E2504F">
        <w:rPr>
          <w:sz w:val="28"/>
          <w:szCs w:val="28"/>
        </w:rPr>
        <w:t>Климат Чугуевского района умеренно-континентальный с муссонной циркуляцией, с холодной зимой и жарким летом. Муссонный характер климата формируется под влиянием сезонных барических образований, развивающихся над Азиатским континентом и океаном.</w:t>
      </w:r>
    </w:p>
    <w:p w:rsidR="00E2504F" w:rsidRPr="00E2504F" w:rsidRDefault="00E2504F" w:rsidP="00E2504F">
      <w:pPr>
        <w:ind w:firstLine="709"/>
        <w:rPr>
          <w:sz w:val="28"/>
          <w:szCs w:val="28"/>
        </w:rPr>
      </w:pPr>
      <w:r w:rsidRPr="00E2504F">
        <w:rPr>
          <w:sz w:val="28"/>
          <w:szCs w:val="28"/>
        </w:rPr>
        <w:t>Решающим фактором для формирования климата района является его положение на краю огромного материка Азии, сильно охлаждающегося зимой и прогревающегося летом; в непосредственной близости от Тихого океана и его окраинных морей: очень холодного Охотского моря и довольно холодного в своей северо-западной части – Японского моря.</w:t>
      </w:r>
    </w:p>
    <w:p w:rsidR="00E2504F" w:rsidRPr="00E2504F" w:rsidRDefault="00E2504F" w:rsidP="00E2504F">
      <w:pPr>
        <w:ind w:firstLine="709"/>
        <w:rPr>
          <w:sz w:val="28"/>
          <w:szCs w:val="28"/>
        </w:rPr>
      </w:pPr>
      <w:r w:rsidRPr="00E2504F">
        <w:rPr>
          <w:sz w:val="28"/>
          <w:szCs w:val="28"/>
        </w:rPr>
        <w:t xml:space="preserve">Зимой над рассматриваемой территорией господствует континентальная очень холодная и сухая воздушная масса, сформировавшаяся в области мощного азиатского антициклона. Ясная погода, обусловленная антициклональной циркуляцией, способствует ещё большему охлаждению воздушных масс. Основной поток воздуха направлен с северо-запада на юго-восток. Зимой стоит морозная солнечная, безветренная или маловетреная погода. Самый холодный месяц в году январь со среднемесячной температурой -22,6°С. Абсолютный минимум равен -48°С. Переход среднесуточной температуры к положительным температурам происходит в начале апреля. </w:t>
      </w:r>
    </w:p>
    <w:p w:rsidR="00E2504F" w:rsidRPr="00E2504F" w:rsidRDefault="00E2504F" w:rsidP="00E2504F">
      <w:pPr>
        <w:ind w:firstLine="709"/>
        <w:rPr>
          <w:sz w:val="28"/>
          <w:szCs w:val="28"/>
        </w:rPr>
      </w:pPr>
      <w:r w:rsidRPr="00E2504F">
        <w:rPr>
          <w:sz w:val="28"/>
          <w:szCs w:val="28"/>
        </w:rPr>
        <w:t>Весна наступает очень бурно. Нарастание температуры воздуха от марта к апрелю здесь достаточно велико (около 11°С).</w:t>
      </w:r>
    </w:p>
    <w:p w:rsidR="00E2504F" w:rsidRPr="00E2504F" w:rsidRDefault="00E2504F" w:rsidP="00E2504F">
      <w:pPr>
        <w:ind w:firstLine="720"/>
        <w:rPr>
          <w:sz w:val="28"/>
          <w:szCs w:val="28"/>
        </w:rPr>
      </w:pPr>
      <w:r w:rsidRPr="00E2504F">
        <w:rPr>
          <w:sz w:val="28"/>
          <w:szCs w:val="28"/>
        </w:rPr>
        <w:lastRenderedPageBreak/>
        <w:t>В формировании температурного режима в летний период доминирующую роль играют циркуляционные факторы (муссонная и циклоническая циркуляции) и горная система Сихотэ-Алинь. В летнее время движение воздушных масс приобретает противоположное направление: с юго-востока на северо-запад. Во вторую половину лета рассматриваемая территория подвержена влиянию не только морского умеренного воздуха, но и морского тропического воздуха, несущих массы обильных обложных и ливневых осадков, выпадение которых распространяется и на континентальную часть Приморского края. Самый тёплый месяц – июль, со среднемесячной температурой +20,1°С. Абсолютный максимум +39°С. Переход к среднесуточной температуре выше +10°С осуществляется в начале мая.</w:t>
      </w:r>
    </w:p>
    <w:p w:rsidR="00E2504F" w:rsidRPr="00E2504F" w:rsidRDefault="00E2504F" w:rsidP="00E2504F">
      <w:pPr>
        <w:ind w:firstLine="709"/>
        <w:rPr>
          <w:sz w:val="28"/>
          <w:szCs w:val="28"/>
        </w:rPr>
      </w:pPr>
      <w:r w:rsidRPr="00E2504F">
        <w:rPr>
          <w:sz w:val="28"/>
          <w:szCs w:val="28"/>
        </w:rPr>
        <w:t>Осенью после дождливого лета устанавливается ясная сухая и тёплая погода, часто при полном безветрии с сухим и прозрачным воздухом. Периоды сухой солнечной погоды сравнительно тёплой днём и с заморозками ночью нередко продолжаются до двух недель и больше.</w:t>
      </w:r>
    </w:p>
    <w:p w:rsidR="00E2504F" w:rsidRPr="00E2504F" w:rsidRDefault="00E2504F" w:rsidP="00E2504F">
      <w:pPr>
        <w:spacing w:line="360" w:lineRule="auto"/>
        <w:ind w:firstLine="709"/>
        <w:rPr>
          <w:sz w:val="28"/>
          <w:szCs w:val="28"/>
        </w:rPr>
      </w:pPr>
      <w:r w:rsidRPr="00E2504F">
        <w:rPr>
          <w:sz w:val="28"/>
          <w:szCs w:val="28"/>
        </w:rPr>
        <w:t xml:space="preserve">Расчётная температура самой холодной пятидневки –31°С. Продолжительность отопительного периода составляет 211 дней. </w:t>
      </w:r>
    </w:p>
    <w:p w:rsidR="00E2504F" w:rsidRPr="00E2504F" w:rsidRDefault="00E2504F" w:rsidP="00E2504F">
      <w:pPr>
        <w:pStyle w:val="aa"/>
        <w:spacing w:before="0" w:beforeAutospacing="0" w:after="0" w:afterAutospacing="0" w:line="360" w:lineRule="auto"/>
        <w:ind w:firstLine="709"/>
        <w:jc w:val="both"/>
        <w:rPr>
          <w:sz w:val="28"/>
          <w:szCs w:val="28"/>
        </w:rPr>
      </w:pPr>
      <w:r w:rsidRPr="00E2504F">
        <w:rPr>
          <w:sz w:val="28"/>
          <w:szCs w:val="28"/>
        </w:rPr>
        <w:t xml:space="preserve">На рассматриваемой территории в течение всего года атмосферные осадки обуславливаются главным образом муссонной циркуляцией атмосферы, ее сезонными изменениями, а также сложными орфографическими условиями местности. Режим увлажнения на территории Чугуевского района носит муссонный характер и имеет резко выраженную сезонность. </w:t>
      </w:r>
    </w:p>
    <w:p w:rsidR="00E2504F" w:rsidRPr="00E2504F" w:rsidRDefault="00E2504F" w:rsidP="00E2504F">
      <w:pPr>
        <w:pStyle w:val="aa"/>
        <w:spacing w:before="0" w:beforeAutospacing="0" w:after="0" w:afterAutospacing="0" w:line="360" w:lineRule="auto"/>
        <w:ind w:firstLine="709"/>
        <w:jc w:val="both"/>
        <w:rPr>
          <w:sz w:val="28"/>
          <w:szCs w:val="28"/>
        </w:rPr>
      </w:pPr>
      <w:r w:rsidRPr="00E2504F">
        <w:rPr>
          <w:sz w:val="28"/>
          <w:szCs w:val="28"/>
        </w:rPr>
        <w:t xml:space="preserve">Годовое количество осадков составляет 706мм. Летние осадки, в период с апреля по октябрь, составляют 81% годовой суммы осадков, с максимумом в июле, августе, сентябре. </w:t>
      </w:r>
    </w:p>
    <w:p w:rsidR="005345F6" w:rsidRPr="009A08FB" w:rsidRDefault="00E2504F" w:rsidP="009A08FB">
      <w:pPr>
        <w:pStyle w:val="aa"/>
        <w:spacing w:before="0" w:beforeAutospacing="0" w:after="0" w:afterAutospacing="0" w:line="360" w:lineRule="auto"/>
        <w:ind w:firstLine="709"/>
        <w:jc w:val="both"/>
        <w:rPr>
          <w:sz w:val="28"/>
          <w:szCs w:val="28"/>
        </w:rPr>
      </w:pPr>
      <w:r w:rsidRPr="00E2504F">
        <w:rPr>
          <w:sz w:val="28"/>
          <w:szCs w:val="28"/>
        </w:rPr>
        <w:t xml:space="preserve">Средние даты образования и разрушения снежного покрова 17.11- 04.04. Устойчивый снежный покров образуется через 2-3 недели после его появления. Наибольшей высоты снежный покров достигает в феврале - начале марта. Даты образования устойчивого снежного покрова из года в год сильно колеблются в зависимости от характера погоды, определяемой особенностями циркуляции предзимнего периода. Средняя высота снежного </w:t>
      </w:r>
      <w:r w:rsidRPr="00E2504F">
        <w:rPr>
          <w:sz w:val="28"/>
          <w:szCs w:val="28"/>
        </w:rPr>
        <w:lastRenderedPageBreak/>
        <w:t>покрова составляет 41см, максимальная - 56см. Полностью снежный по</w:t>
      </w:r>
      <w:r w:rsidR="009A08FB">
        <w:rPr>
          <w:sz w:val="28"/>
          <w:szCs w:val="28"/>
        </w:rPr>
        <w:t xml:space="preserve">кров сходит в середине апреля. </w:t>
      </w:r>
    </w:p>
    <w:p w:rsidR="00D25827" w:rsidRPr="00D25827" w:rsidRDefault="00D25827" w:rsidP="00FC74A9">
      <w:pPr>
        <w:widowControl w:val="0"/>
        <w:tabs>
          <w:tab w:val="left" w:pos="142"/>
        </w:tabs>
        <w:autoSpaceDE w:val="0"/>
        <w:autoSpaceDN w:val="0"/>
        <w:spacing w:after="0" w:line="240" w:lineRule="auto"/>
        <w:ind w:left="0" w:right="0" w:firstLine="0"/>
        <w:jc w:val="right"/>
        <w:outlineLvl w:val="3"/>
        <w:rPr>
          <w:color w:val="auto"/>
          <w:sz w:val="28"/>
          <w:szCs w:val="28"/>
        </w:rPr>
      </w:pPr>
      <w:r w:rsidRPr="00D25827">
        <w:rPr>
          <w:color w:val="auto"/>
          <w:sz w:val="28"/>
          <w:szCs w:val="28"/>
        </w:rPr>
        <w:t>Таблица 1</w:t>
      </w:r>
    </w:p>
    <w:p w:rsidR="00D25827" w:rsidRPr="00D25827" w:rsidRDefault="00D25827" w:rsidP="00D25827">
      <w:pPr>
        <w:widowControl w:val="0"/>
        <w:tabs>
          <w:tab w:val="left" w:pos="142"/>
        </w:tabs>
        <w:autoSpaceDE w:val="0"/>
        <w:autoSpaceDN w:val="0"/>
        <w:spacing w:after="0" w:line="240" w:lineRule="auto"/>
        <w:ind w:left="0" w:right="0" w:firstLine="0"/>
        <w:rPr>
          <w:rFonts w:ascii="Calibri" w:hAnsi="Calibri" w:cs="Calibri"/>
          <w:color w:val="auto"/>
          <w:sz w:val="22"/>
          <w:szCs w:val="20"/>
        </w:rPr>
      </w:pPr>
    </w:p>
    <w:p w:rsidR="00D25827" w:rsidRPr="00D25827" w:rsidRDefault="00D25827" w:rsidP="00D25827">
      <w:pPr>
        <w:widowControl w:val="0"/>
        <w:tabs>
          <w:tab w:val="left" w:pos="142"/>
        </w:tabs>
        <w:autoSpaceDE w:val="0"/>
        <w:autoSpaceDN w:val="0"/>
        <w:spacing w:after="0" w:line="240" w:lineRule="auto"/>
        <w:ind w:left="0" w:right="0" w:firstLine="0"/>
        <w:jc w:val="center"/>
        <w:outlineLvl w:val="3"/>
        <w:rPr>
          <w:color w:val="auto"/>
          <w:sz w:val="28"/>
          <w:szCs w:val="28"/>
        </w:rPr>
      </w:pPr>
      <w:r w:rsidRPr="00D25827">
        <w:rPr>
          <w:color w:val="auto"/>
          <w:sz w:val="28"/>
          <w:szCs w:val="28"/>
        </w:rPr>
        <w:t>Климатические параметры</w:t>
      </w:r>
      <w:r w:rsidR="005345F6">
        <w:rPr>
          <w:color w:val="auto"/>
          <w:sz w:val="28"/>
          <w:szCs w:val="28"/>
        </w:rPr>
        <w:t xml:space="preserve"> </w:t>
      </w:r>
      <w:r w:rsidR="00F63DC1" w:rsidRPr="00534408">
        <w:rPr>
          <w:color w:val="auto"/>
          <w:sz w:val="28"/>
          <w:szCs w:val="28"/>
        </w:rPr>
        <w:t xml:space="preserve">Чугуевского </w:t>
      </w:r>
      <w:r w:rsidR="002F1A06">
        <w:rPr>
          <w:color w:val="auto"/>
          <w:sz w:val="28"/>
          <w:szCs w:val="28"/>
        </w:rPr>
        <w:t>муниципального района</w:t>
      </w:r>
    </w:p>
    <w:p w:rsidR="00D25827" w:rsidRPr="00D25827" w:rsidRDefault="00D25827" w:rsidP="00D25827">
      <w:pPr>
        <w:widowControl w:val="0"/>
        <w:tabs>
          <w:tab w:val="left" w:pos="142"/>
        </w:tabs>
        <w:autoSpaceDE w:val="0"/>
        <w:autoSpaceDN w:val="0"/>
        <w:spacing w:after="0" w:line="240" w:lineRule="auto"/>
        <w:ind w:left="0" w:right="0" w:firstLine="0"/>
        <w:jc w:val="center"/>
        <w:rPr>
          <w:rFonts w:ascii="Calibri" w:hAnsi="Calibri" w:cs="Calibri"/>
          <w:color w:val="auto"/>
          <w:sz w:val="22"/>
          <w:szCs w:val="20"/>
        </w:rPr>
      </w:pPr>
    </w:p>
    <w:p w:rsidR="00D25827" w:rsidRPr="00D25827" w:rsidRDefault="00D25827" w:rsidP="00D25827">
      <w:pPr>
        <w:widowControl w:val="0"/>
        <w:tabs>
          <w:tab w:val="left" w:pos="142"/>
        </w:tabs>
        <w:autoSpaceDE w:val="0"/>
        <w:autoSpaceDN w:val="0"/>
        <w:spacing w:after="0" w:line="240" w:lineRule="auto"/>
        <w:ind w:left="0" w:right="0" w:firstLine="0"/>
        <w:rPr>
          <w:rFonts w:ascii="Calibri" w:hAnsi="Calibri" w:cs="Calibri"/>
          <w:color w:val="auto"/>
          <w:sz w:val="22"/>
          <w:szCs w:val="20"/>
        </w:rPr>
      </w:pPr>
    </w:p>
    <w:tbl>
      <w:tblPr>
        <w:tblW w:w="9639"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230"/>
        <w:gridCol w:w="1298"/>
        <w:gridCol w:w="2111"/>
      </w:tblGrid>
      <w:tr w:rsidR="00D25827" w:rsidRPr="00D25827" w:rsidTr="00D21BF7">
        <w:trPr>
          <w:trHeight w:val="239"/>
        </w:trPr>
        <w:tc>
          <w:tcPr>
            <w:tcW w:w="6230" w:type="dxa"/>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Наименование                    </w:t>
            </w:r>
          </w:p>
        </w:tc>
        <w:tc>
          <w:tcPr>
            <w:tcW w:w="1298" w:type="dxa"/>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Ед. изм. </w:t>
            </w:r>
          </w:p>
        </w:tc>
        <w:tc>
          <w:tcPr>
            <w:tcW w:w="2111" w:type="dxa"/>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Значение</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b/>
                <w:color w:val="auto"/>
                <w:szCs w:val="24"/>
              </w:rPr>
              <w:t>1</w:t>
            </w:r>
            <w:r w:rsidRPr="00D25827">
              <w:rPr>
                <w:color w:val="auto"/>
                <w:szCs w:val="24"/>
              </w:rPr>
              <w:t xml:space="preserve">. </w:t>
            </w:r>
            <w:r w:rsidRPr="00D25827">
              <w:rPr>
                <w:b/>
                <w:color w:val="auto"/>
                <w:szCs w:val="24"/>
              </w:rPr>
              <w:t>Климатические параметры холодного периода года</w:t>
            </w:r>
            <w:r w:rsidRPr="00D25827">
              <w:rPr>
                <w:color w:val="auto"/>
                <w:szCs w:val="24"/>
              </w:rPr>
              <w:t xml:space="preserve">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p>
        </w:tc>
        <w:tc>
          <w:tcPr>
            <w:tcW w:w="2111"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Абсолютная минимальная температура воздуха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град. C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-47</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Температура воздуха наиболее холодных суток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p>
        </w:tc>
        <w:tc>
          <w:tcPr>
            <w:tcW w:w="2111" w:type="dxa"/>
            <w:tcBorders>
              <w:top w:val="nil"/>
            </w:tcBorders>
          </w:tcPr>
          <w:p w:rsidR="00D25827" w:rsidRPr="009A08FB" w:rsidRDefault="00D25827" w:rsidP="00D25827">
            <w:pPr>
              <w:widowControl w:val="0"/>
              <w:tabs>
                <w:tab w:val="left" w:pos="142"/>
              </w:tabs>
              <w:autoSpaceDE w:val="0"/>
              <w:autoSpaceDN w:val="0"/>
              <w:spacing w:after="0" w:line="240" w:lineRule="auto"/>
              <w:ind w:left="0" w:right="0" w:firstLine="0"/>
              <w:rPr>
                <w:color w:val="auto"/>
                <w:szCs w:val="24"/>
              </w:rPr>
            </w:pP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обеспеченностью 0,98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град. C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-36</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обеспеченностью 0,92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град. C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-35</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Температура воздуха наиболее холодной пятидневки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p>
        </w:tc>
        <w:tc>
          <w:tcPr>
            <w:tcW w:w="2111" w:type="dxa"/>
            <w:tcBorders>
              <w:top w:val="nil"/>
            </w:tcBorders>
          </w:tcPr>
          <w:p w:rsidR="00D25827" w:rsidRPr="009A08FB" w:rsidRDefault="00D25827" w:rsidP="00D25827">
            <w:pPr>
              <w:widowControl w:val="0"/>
              <w:tabs>
                <w:tab w:val="left" w:pos="142"/>
              </w:tabs>
              <w:autoSpaceDE w:val="0"/>
              <w:autoSpaceDN w:val="0"/>
              <w:spacing w:after="0" w:line="240" w:lineRule="auto"/>
              <w:ind w:left="0" w:right="0" w:firstLine="0"/>
              <w:rPr>
                <w:color w:val="auto"/>
                <w:szCs w:val="24"/>
              </w:rPr>
            </w:pP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обеспеченностью 0,98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град. C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-33</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обеспеченностью 0,92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град. C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-32</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Средняя месячная относительная влажность воздуха    </w:t>
            </w:r>
          </w:p>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наиболее холодного месяца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73</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Количество осадков за ноябрь - март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мм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129</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Преобладающее направление ветра за декабрь - февраль</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северо - западное</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b/>
                <w:color w:val="auto"/>
                <w:szCs w:val="24"/>
              </w:rPr>
              <w:t>2</w:t>
            </w:r>
            <w:r w:rsidRPr="00D25827">
              <w:rPr>
                <w:color w:val="auto"/>
                <w:szCs w:val="24"/>
              </w:rPr>
              <w:t xml:space="preserve">. </w:t>
            </w:r>
            <w:r w:rsidRPr="00D25827">
              <w:rPr>
                <w:b/>
                <w:color w:val="auto"/>
                <w:szCs w:val="24"/>
              </w:rPr>
              <w:t xml:space="preserve">Климатические параметры теплого периода года  </w:t>
            </w:r>
            <w:r w:rsidRPr="00D25827">
              <w:rPr>
                <w:color w:val="auto"/>
                <w:szCs w:val="24"/>
              </w:rPr>
              <w:t xml:space="preserve">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p>
        </w:tc>
        <w:tc>
          <w:tcPr>
            <w:tcW w:w="2111" w:type="dxa"/>
            <w:tcBorders>
              <w:top w:val="nil"/>
            </w:tcBorders>
          </w:tcPr>
          <w:p w:rsidR="00D25827" w:rsidRPr="009A08FB" w:rsidRDefault="00D25827" w:rsidP="00D25827">
            <w:pPr>
              <w:widowControl w:val="0"/>
              <w:tabs>
                <w:tab w:val="left" w:pos="142"/>
              </w:tabs>
              <w:autoSpaceDE w:val="0"/>
              <w:autoSpaceDN w:val="0"/>
              <w:spacing w:after="0" w:line="240" w:lineRule="auto"/>
              <w:ind w:left="0" w:right="0" w:firstLine="0"/>
              <w:rPr>
                <w:color w:val="auto"/>
                <w:szCs w:val="24"/>
              </w:rPr>
            </w:pP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Абсолютная максимальная температура воздуха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град. C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+38</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Температура воздуха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p>
        </w:tc>
        <w:tc>
          <w:tcPr>
            <w:tcW w:w="2111" w:type="dxa"/>
            <w:tcBorders>
              <w:top w:val="nil"/>
            </w:tcBorders>
          </w:tcPr>
          <w:p w:rsidR="00D25827" w:rsidRPr="009A08FB" w:rsidRDefault="00D25827" w:rsidP="00D25827">
            <w:pPr>
              <w:widowControl w:val="0"/>
              <w:tabs>
                <w:tab w:val="left" w:pos="142"/>
              </w:tabs>
              <w:autoSpaceDE w:val="0"/>
              <w:autoSpaceDN w:val="0"/>
              <w:spacing w:after="0" w:line="240" w:lineRule="auto"/>
              <w:ind w:left="0" w:right="0" w:firstLine="0"/>
              <w:rPr>
                <w:color w:val="auto"/>
                <w:szCs w:val="24"/>
              </w:rPr>
            </w:pP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обеспеченностью 0,98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град. C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+29,1</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обеспеченностью 0,95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град. C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+25,1</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Средняя максимальная температура воздуха наиболее   </w:t>
            </w:r>
          </w:p>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теплого месяца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град. C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+20,4</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Средняя месячная относительная влажность воздуха    </w:t>
            </w:r>
          </w:p>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наиболее теплого месяца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82</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Количество осадков за апрель - октябрь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мм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593</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Суточный максимум осадков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   мм    </w:t>
            </w: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118</w:t>
            </w:r>
          </w:p>
        </w:tc>
      </w:tr>
      <w:tr w:rsidR="00D25827" w:rsidRPr="00D25827" w:rsidTr="00D21BF7">
        <w:trPr>
          <w:trHeight w:val="239"/>
        </w:trPr>
        <w:tc>
          <w:tcPr>
            <w:tcW w:w="6230"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r w:rsidRPr="00D25827">
              <w:rPr>
                <w:color w:val="auto"/>
                <w:szCs w:val="24"/>
              </w:rPr>
              <w:t xml:space="preserve">Преобладающее направление ветра за июнь - август    </w:t>
            </w:r>
          </w:p>
        </w:tc>
        <w:tc>
          <w:tcPr>
            <w:tcW w:w="1298" w:type="dxa"/>
            <w:tcBorders>
              <w:top w:val="nil"/>
            </w:tcBorders>
          </w:tcPr>
          <w:p w:rsidR="00D25827" w:rsidRPr="00D25827" w:rsidRDefault="00D25827" w:rsidP="00D25827">
            <w:pPr>
              <w:widowControl w:val="0"/>
              <w:tabs>
                <w:tab w:val="left" w:pos="142"/>
              </w:tabs>
              <w:autoSpaceDE w:val="0"/>
              <w:autoSpaceDN w:val="0"/>
              <w:spacing w:after="0" w:line="240" w:lineRule="auto"/>
              <w:ind w:left="0" w:right="0" w:firstLine="0"/>
              <w:rPr>
                <w:color w:val="auto"/>
                <w:szCs w:val="24"/>
              </w:rPr>
            </w:pPr>
          </w:p>
        </w:tc>
        <w:tc>
          <w:tcPr>
            <w:tcW w:w="2111" w:type="dxa"/>
            <w:tcBorders>
              <w:top w:val="nil"/>
            </w:tcBorders>
          </w:tcPr>
          <w:p w:rsidR="00D25827" w:rsidRPr="009A08FB" w:rsidRDefault="00F63DC1" w:rsidP="00D25827">
            <w:pPr>
              <w:widowControl w:val="0"/>
              <w:tabs>
                <w:tab w:val="left" w:pos="142"/>
              </w:tabs>
              <w:autoSpaceDE w:val="0"/>
              <w:autoSpaceDN w:val="0"/>
              <w:spacing w:after="0" w:line="240" w:lineRule="auto"/>
              <w:ind w:left="0" w:right="0" w:firstLine="0"/>
              <w:rPr>
                <w:color w:val="auto"/>
                <w:szCs w:val="24"/>
              </w:rPr>
            </w:pPr>
            <w:r w:rsidRPr="009A08FB">
              <w:rPr>
                <w:color w:val="auto"/>
                <w:szCs w:val="24"/>
              </w:rPr>
              <w:t>южное</w:t>
            </w:r>
          </w:p>
        </w:tc>
      </w:tr>
    </w:tbl>
    <w:p w:rsidR="00AC1542" w:rsidRPr="00D24BDB" w:rsidRDefault="00AC1542" w:rsidP="00D25827">
      <w:pPr>
        <w:pStyle w:val="ConsPlusNormal"/>
        <w:tabs>
          <w:tab w:val="left" w:pos="142"/>
        </w:tabs>
        <w:spacing w:before="220"/>
        <w:jc w:val="both"/>
        <w:rPr>
          <w:rFonts w:ascii="Times New Roman" w:hAnsi="Times New Roman" w:cs="Times New Roman"/>
          <w:i/>
          <w:color w:val="0070C0"/>
          <w:sz w:val="28"/>
          <w:szCs w:val="28"/>
        </w:rPr>
      </w:pPr>
    </w:p>
    <w:p w:rsidR="00FC74A9" w:rsidRDefault="00FC74A9" w:rsidP="00E075D6">
      <w:pPr>
        <w:pStyle w:val="ConsPlusNormal"/>
        <w:tabs>
          <w:tab w:val="left" w:pos="142"/>
        </w:tabs>
        <w:jc w:val="center"/>
        <w:outlineLvl w:val="3"/>
        <w:rPr>
          <w:rFonts w:ascii="Times New Roman" w:hAnsi="Times New Roman" w:cs="Times New Roman"/>
          <w:sz w:val="28"/>
          <w:szCs w:val="28"/>
        </w:rPr>
      </w:pPr>
    </w:p>
    <w:p w:rsidR="00FC74A9" w:rsidRDefault="00FC74A9" w:rsidP="00E075D6">
      <w:pPr>
        <w:pStyle w:val="ConsPlusNormal"/>
        <w:tabs>
          <w:tab w:val="left" w:pos="142"/>
        </w:tabs>
        <w:jc w:val="center"/>
        <w:outlineLvl w:val="3"/>
        <w:rPr>
          <w:rFonts w:ascii="Times New Roman" w:hAnsi="Times New Roman" w:cs="Times New Roman"/>
          <w:sz w:val="28"/>
          <w:szCs w:val="28"/>
        </w:rPr>
      </w:pPr>
    </w:p>
    <w:p w:rsidR="00FC74A9" w:rsidRDefault="00FC74A9" w:rsidP="00E075D6">
      <w:pPr>
        <w:pStyle w:val="ConsPlusNormal"/>
        <w:tabs>
          <w:tab w:val="left" w:pos="142"/>
        </w:tabs>
        <w:jc w:val="center"/>
        <w:outlineLvl w:val="3"/>
        <w:rPr>
          <w:rFonts w:ascii="Times New Roman" w:hAnsi="Times New Roman" w:cs="Times New Roman"/>
          <w:sz w:val="28"/>
          <w:szCs w:val="28"/>
        </w:rPr>
      </w:pPr>
    </w:p>
    <w:p w:rsidR="00FC74A9" w:rsidRDefault="00FC74A9" w:rsidP="00E075D6">
      <w:pPr>
        <w:pStyle w:val="ConsPlusNormal"/>
        <w:tabs>
          <w:tab w:val="left" w:pos="142"/>
        </w:tabs>
        <w:jc w:val="center"/>
        <w:outlineLvl w:val="3"/>
        <w:rPr>
          <w:rFonts w:ascii="Times New Roman" w:hAnsi="Times New Roman" w:cs="Times New Roman"/>
          <w:sz w:val="28"/>
          <w:szCs w:val="28"/>
        </w:rPr>
      </w:pPr>
    </w:p>
    <w:p w:rsidR="00FC74A9" w:rsidRDefault="00FC74A9" w:rsidP="00E075D6">
      <w:pPr>
        <w:pStyle w:val="ConsPlusNormal"/>
        <w:tabs>
          <w:tab w:val="left" w:pos="142"/>
        </w:tabs>
        <w:jc w:val="center"/>
        <w:outlineLvl w:val="3"/>
        <w:rPr>
          <w:rFonts w:ascii="Times New Roman" w:hAnsi="Times New Roman" w:cs="Times New Roman"/>
          <w:sz w:val="28"/>
          <w:szCs w:val="28"/>
        </w:rPr>
      </w:pPr>
    </w:p>
    <w:p w:rsidR="00FC74A9" w:rsidRDefault="00FC74A9" w:rsidP="00E075D6">
      <w:pPr>
        <w:pStyle w:val="ConsPlusNormal"/>
        <w:tabs>
          <w:tab w:val="left" w:pos="142"/>
        </w:tabs>
        <w:jc w:val="center"/>
        <w:outlineLvl w:val="3"/>
        <w:rPr>
          <w:rFonts w:ascii="Times New Roman" w:hAnsi="Times New Roman" w:cs="Times New Roman"/>
          <w:sz w:val="28"/>
          <w:szCs w:val="28"/>
        </w:rPr>
      </w:pPr>
    </w:p>
    <w:p w:rsidR="00FC74A9" w:rsidRDefault="00FC74A9" w:rsidP="00E075D6">
      <w:pPr>
        <w:pStyle w:val="ConsPlusNormal"/>
        <w:tabs>
          <w:tab w:val="left" w:pos="142"/>
        </w:tabs>
        <w:jc w:val="center"/>
        <w:outlineLvl w:val="3"/>
        <w:rPr>
          <w:rFonts w:ascii="Times New Roman" w:hAnsi="Times New Roman" w:cs="Times New Roman"/>
          <w:sz w:val="28"/>
          <w:szCs w:val="28"/>
        </w:rPr>
      </w:pPr>
    </w:p>
    <w:p w:rsidR="00E075D6" w:rsidRDefault="00E075D6" w:rsidP="00E075D6">
      <w:pPr>
        <w:pStyle w:val="ConsPlusNormal"/>
        <w:tabs>
          <w:tab w:val="left" w:pos="142"/>
        </w:tabs>
        <w:jc w:val="center"/>
        <w:outlineLvl w:val="3"/>
        <w:rPr>
          <w:rFonts w:ascii="Times New Roman" w:hAnsi="Times New Roman" w:cs="Times New Roman"/>
          <w:sz w:val="28"/>
          <w:szCs w:val="28"/>
        </w:rPr>
      </w:pPr>
      <w:r w:rsidRPr="00D22C3E">
        <w:rPr>
          <w:rFonts w:ascii="Times New Roman" w:hAnsi="Times New Roman" w:cs="Times New Roman"/>
          <w:sz w:val="28"/>
          <w:szCs w:val="28"/>
        </w:rPr>
        <w:lastRenderedPageBreak/>
        <w:t xml:space="preserve">Рисунок 1. Географическое положение </w:t>
      </w:r>
      <w:r w:rsidR="00F63DC1">
        <w:rPr>
          <w:rFonts w:ascii="Times New Roman" w:hAnsi="Times New Roman" w:cs="Times New Roman"/>
          <w:sz w:val="28"/>
          <w:szCs w:val="28"/>
        </w:rPr>
        <w:t>Чугуевского муниципального района</w:t>
      </w:r>
    </w:p>
    <w:p w:rsidR="00E075D6" w:rsidRDefault="00E075D6" w:rsidP="00E075D6">
      <w:pPr>
        <w:pStyle w:val="ConsPlusNormal"/>
        <w:tabs>
          <w:tab w:val="left" w:pos="142"/>
        </w:tabs>
        <w:jc w:val="center"/>
        <w:outlineLvl w:val="3"/>
        <w:rPr>
          <w:rFonts w:ascii="Times New Roman" w:hAnsi="Times New Roman" w:cs="Times New Roman"/>
          <w:i/>
          <w:color w:val="0070C0"/>
          <w:sz w:val="28"/>
          <w:szCs w:val="28"/>
        </w:rPr>
      </w:pPr>
    </w:p>
    <w:p w:rsidR="00AC6E4C" w:rsidRDefault="009A08FB" w:rsidP="00D21BF7">
      <w:pPr>
        <w:pStyle w:val="ConsPlusNormal"/>
        <w:tabs>
          <w:tab w:val="left" w:pos="142"/>
        </w:tabs>
        <w:ind w:left="284"/>
        <w:jc w:val="center"/>
        <w:outlineLvl w:val="3"/>
        <w:rPr>
          <w:rFonts w:ascii="Times New Roman" w:hAnsi="Times New Roman" w:cs="Times New Roman"/>
          <w:i/>
          <w:color w:val="0070C0"/>
          <w:sz w:val="28"/>
          <w:szCs w:val="28"/>
        </w:rPr>
      </w:pPr>
      <w:r>
        <w:rPr>
          <w:noProof/>
          <w:spacing w:val="6"/>
        </w:rPr>
        <w:drawing>
          <wp:inline distT="0" distB="0" distL="0" distR="0">
            <wp:extent cx="5947576" cy="7188970"/>
            <wp:effectExtent l="0" t="0" r="0" b="0"/>
            <wp:docPr id="3" name="Рисунок 3" descr="Situatsionnaya_sh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uatsionnaya_sh_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8613" cy="7190223"/>
                    </a:xfrm>
                    <a:prstGeom prst="rect">
                      <a:avLst/>
                    </a:prstGeom>
                    <a:noFill/>
                    <a:ln>
                      <a:noFill/>
                    </a:ln>
                  </pic:spPr>
                </pic:pic>
              </a:graphicData>
            </a:graphic>
          </wp:inline>
        </w:drawing>
      </w:r>
    </w:p>
    <w:p w:rsidR="00E416A6" w:rsidRPr="00574D2D" w:rsidRDefault="00E416A6" w:rsidP="00E416A6">
      <w:pPr>
        <w:widowControl w:val="0"/>
        <w:tabs>
          <w:tab w:val="left" w:pos="142"/>
        </w:tabs>
        <w:autoSpaceDE w:val="0"/>
        <w:autoSpaceDN w:val="0"/>
        <w:spacing w:after="0" w:line="360" w:lineRule="auto"/>
        <w:ind w:left="284" w:right="0" w:firstLine="540"/>
        <w:rPr>
          <w:color w:val="auto"/>
          <w:sz w:val="28"/>
          <w:szCs w:val="28"/>
        </w:rPr>
      </w:pPr>
      <w:r w:rsidRPr="00574D2D">
        <w:rPr>
          <w:color w:val="auto"/>
          <w:sz w:val="28"/>
          <w:szCs w:val="28"/>
        </w:rPr>
        <w:t xml:space="preserve">По состоянию на </w:t>
      </w:r>
      <w:r w:rsidR="00574D2D" w:rsidRPr="00574D2D">
        <w:rPr>
          <w:color w:val="auto"/>
          <w:sz w:val="28"/>
          <w:szCs w:val="28"/>
        </w:rPr>
        <w:t>2019</w:t>
      </w:r>
      <w:r w:rsidRPr="00574D2D">
        <w:rPr>
          <w:color w:val="auto"/>
          <w:sz w:val="28"/>
          <w:szCs w:val="28"/>
        </w:rPr>
        <w:t xml:space="preserve"> год общая площадь земель в административных границах Чугуевского муниципального района составляет  </w:t>
      </w:r>
      <w:r w:rsidR="00574D2D">
        <w:rPr>
          <w:color w:val="auto"/>
          <w:sz w:val="28"/>
          <w:szCs w:val="28"/>
        </w:rPr>
        <w:t xml:space="preserve">1234650 </w:t>
      </w:r>
      <w:r w:rsidRPr="00574D2D">
        <w:rPr>
          <w:color w:val="FF0000"/>
          <w:sz w:val="28"/>
          <w:szCs w:val="28"/>
        </w:rPr>
        <w:t xml:space="preserve"> </w:t>
      </w:r>
      <w:r w:rsidRPr="00574D2D">
        <w:rPr>
          <w:color w:val="auto"/>
          <w:sz w:val="28"/>
          <w:szCs w:val="28"/>
        </w:rPr>
        <w:t>га.</w:t>
      </w:r>
    </w:p>
    <w:p w:rsidR="00E416A6" w:rsidRPr="00574D2D" w:rsidRDefault="00E416A6" w:rsidP="00E416A6">
      <w:pPr>
        <w:widowControl w:val="0"/>
        <w:tabs>
          <w:tab w:val="left" w:pos="142"/>
        </w:tabs>
        <w:autoSpaceDE w:val="0"/>
        <w:autoSpaceDN w:val="0"/>
        <w:spacing w:after="0" w:line="360" w:lineRule="auto"/>
        <w:ind w:left="284" w:right="0" w:firstLine="540"/>
        <w:rPr>
          <w:color w:val="auto"/>
          <w:sz w:val="28"/>
          <w:szCs w:val="28"/>
        </w:rPr>
      </w:pPr>
      <w:r w:rsidRPr="00574D2D">
        <w:rPr>
          <w:color w:val="auto"/>
          <w:sz w:val="28"/>
          <w:szCs w:val="28"/>
        </w:rPr>
        <w:t xml:space="preserve">В соответствии с земельным балансом территория Чугуевского муниципального района на начало </w:t>
      </w:r>
      <w:r w:rsidRPr="008C55D3">
        <w:rPr>
          <w:color w:val="auto"/>
          <w:sz w:val="28"/>
          <w:szCs w:val="28"/>
        </w:rPr>
        <w:t>2019 г.</w:t>
      </w:r>
      <w:r w:rsidR="00574D2D">
        <w:rPr>
          <w:color w:val="auto"/>
          <w:sz w:val="28"/>
          <w:szCs w:val="28"/>
        </w:rPr>
        <w:t xml:space="preserve"> составляла 1234650 га, в т.ч. площадь НП - 7866 га (0,6 </w:t>
      </w:r>
      <w:r w:rsidRPr="00574D2D">
        <w:rPr>
          <w:color w:val="auto"/>
          <w:sz w:val="28"/>
          <w:szCs w:val="28"/>
        </w:rPr>
        <w:t xml:space="preserve">% общей территории Чугуевского </w:t>
      </w:r>
      <w:r w:rsidR="00574D2D">
        <w:rPr>
          <w:color w:val="auto"/>
          <w:sz w:val="28"/>
          <w:szCs w:val="28"/>
        </w:rPr>
        <w:t>муниципального района</w:t>
      </w:r>
      <w:r w:rsidRPr="00574D2D">
        <w:rPr>
          <w:color w:val="auto"/>
          <w:sz w:val="28"/>
          <w:szCs w:val="28"/>
        </w:rPr>
        <w:t>)</w:t>
      </w:r>
    </w:p>
    <w:p w:rsidR="00E416A6" w:rsidRPr="00574D2D" w:rsidRDefault="00E416A6" w:rsidP="00E416A6">
      <w:pPr>
        <w:widowControl w:val="0"/>
        <w:tabs>
          <w:tab w:val="left" w:pos="142"/>
        </w:tabs>
        <w:autoSpaceDE w:val="0"/>
        <w:autoSpaceDN w:val="0"/>
        <w:spacing w:after="0" w:line="360" w:lineRule="auto"/>
        <w:ind w:left="284" w:right="0" w:firstLine="540"/>
        <w:rPr>
          <w:color w:val="auto"/>
          <w:sz w:val="28"/>
          <w:szCs w:val="28"/>
        </w:rPr>
      </w:pPr>
      <w:r w:rsidRPr="00574D2D">
        <w:rPr>
          <w:color w:val="auto"/>
          <w:sz w:val="28"/>
          <w:szCs w:val="28"/>
        </w:rPr>
        <w:t xml:space="preserve">Наибольшую площадь территории Чугуевского муниципального </w:t>
      </w:r>
      <w:proofErr w:type="gramStart"/>
      <w:r w:rsidRPr="00574D2D">
        <w:rPr>
          <w:color w:val="auto"/>
          <w:sz w:val="28"/>
          <w:szCs w:val="28"/>
        </w:rPr>
        <w:lastRenderedPageBreak/>
        <w:t>района  занимают</w:t>
      </w:r>
      <w:proofErr w:type="gramEnd"/>
      <w:r w:rsidRPr="00574D2D">
        <w:rPr>
          <w:color w:val="auto"/>
          <w:sz w:val="28"/>
          <w:szCs w:val="28"/>
        </w:rPr>
        <w:t xml:space="preserve"> </w:t>
      </w:r>
      <w:r w:rsidR="00574D2D" w:rsidRPr="00574D2D">
        <w:rPr>
          <w:color w:val="auto"/>
          <w:sz w:val="28"/>
          <w:szCs w:val="28"/>
        </w:rPr>
        <w:t xml:space="preserve">леса и прочие территории - 1147599 га ( 0,3 </w:t>
      </w:r>
      <w:r w:rsidRPr="00574D2D">
        <w:rPr>
          <w:color w:val="auto"/>
          <w:sz w:val="28"/>
          <w:szCs w:val="28"/>
        </w:rPr>
        <w:t xml:space="preserve">% территорий Чугуевского </w:t>
      </w:r>
      <w:r w:rsidR="00574D2D" w:rsidRPr="00574D2D">
        <w:rPr>
          <w:color w:val="auto"/>
          <w:sz w:val="28"/>
          <w:szCs w:val="28"/>
        </w:rPr>
        <w:t>муниципального района.</w:t>
      </w:r>
    </w:p>
    <w:p w:rsidR="00E075D6" w:rsidRPr="00776EA7" w:rsidRDefault="00E075D6" w:rsidP="00D21BF7">
      <w:pPr>
        <w:pStyle w:val="ConsPlusNormal"/>
        <w:tabs>
          <w:tab w:val="left" w:pos="142"/>
        </w:tabs>
        <w:ind w:left="284"/>
        <w:jc w:val="center"/>
        <w:outlineLvl w:val="3"/>
        <w:rPr>
          <w:rFonts w:ascii="Times New Roman" w:hAnsi="Times New Roman" w:cs="Times New Roman"/>
          <w:i/>
          <w:color w:val="0070C0"/>
          <w:sz w:val="28"/>
          <w:szCs w:val="28"/>
        </w:rPr>
      </w:pPr>
    </w:p>
    <w:p w:rsidR="00E416A6" w:rsidRDefault="00E416A6" w:rsidP="00951249">
      <w:pPr>
        <w:widowControl w:val="0"/>
        <w:tabs>
          <w:tab w:val="left" w:pos="142"/>
        </w:tabs>
        <w:autoSpaceDE w:val="0"/>
        <w:autoSpaceDN w:val="0"/>
        <w:spacing w:after="0" w:line="240" w:lineRule="auto"/>
        <w:ind w:right="0"/>
        <w:jc w:val="center"/>
        <w:rPr>
          <w:color w:val="auto"/>
          <w:sz w:val="28"/>
          <w:szCs w:val="28"/>
        </w:rPr>
      </w:pPr>
    </w:p>
    <w:p w:rsidR="00951249" w:rsidRDefault="00951249" w:rsidP="00951249">
      <w:pPr>
        <w:widowControl w:val="0"/>
        <w:tabs>
          <w:tab w:val="left" w:pos="142"/>
        </w:tabs>
        <w:autoSpaceDE w:val="0"/>
        <w:autoSpaceDN w:val="0"/>
        <w:spacing w:after="0" w:line="240" w:lineRule="auto"/>
        <w:ind w:right="0"/>
        <w:jc w:val="center"/>
        <w:rPr>
          <w:color w:val="auto"/>
          <w:sz w:val="28"/>
          <w:szCs w:val="28"/>
        </w:rPr>
      </w:pPr>
      <w:r>
        <w:rPr>
          <w:color w:val="auto"/>
          <w:sz w:val="28"/>
          <w:szCs w:val="28"/>
        </w:rPr>
        <w:t>ЧУГУЕВСКОЕ СЕЛЬСКОЕ ПОСЕЛЕНИЕ ЧУГУЕВСКОГО МУНИЦИПАЛЬНОГО РАЙОНА</w:t>
      </w:r>
    </w:p>
    <w:p w:rsidR="00951249" w:rsidRPr="00E075D6" w:rsidRDefault="00951249" w:rsidP="00951249">
      <w:pPr>
        <w:widowControl w:val="0"/>
        <w:tabs>
          <w:tab w:val="left" w:pos="142"/>
        </w:tabs>
        <w:autoSpaceDE w:val="0"/>
        <w:autoSpaceDN w:val="0"/>
        <w:spacing w:after="0" w:line="240" w:lineRule="auto"/>
        <w:ind w:right="0"/>
        <w:jc w:val="center"/>
        <w:rPr>
          <w:color w:val="auto"/>
          <w:sz w:val="28"/>
          <w:szCs w:val="28"/>
        </w:rPr>
      </w:pPr>
    </w:p>
    <w:p w:rsidR="00951249" w:rsidRPr="00534408" w:rsidRDefault="00951249" w:rsidP="00CB372E">
      <w:pPr>
        <w:widowControl w:val="0"/>
        <w:tabs>
          <w:tab w:val="left" w:pos="142"/>
        </w:tabs>
        <w:autoSpaceDE w:val="0"/>
        <w:autoSpaceDN w:val="0"/>
        <w:spacing w:after="0" w:line="360" w:lineRule="auto"/>
        <w:ind w:right="0"/>
        <w:rPr>
          <w:color w:val="FF0000"/>
          <w:sz w:val="28"/>
          <w:szCs w:val="28"/>
        </w:rPr>
      </w:pPr>
      <w:r w:rsidRPr="00E075D6">
        <w:rPr>
          <w:color w:val="auto"/>
          <w:sz w:val="28"/>
          <w:szCs w:val="28"/>
        </w:rPr>
        <w:t xml:space="preserve">Общая площадь </w:t>
      </w:r>
      <w:r w:rsidRPr="00E075D6">
        <w:rPr>
          <w:i/>
          <w:color w:val="auto"/>
          <w:sz w:val="28"/>
          <w:szCs w:val="28"/>
        </w:rPr>
        <w:t>(2018 г.)</w:t>
      </w:r>
      <w:r>
        <w:rPr>
          <w:color w:val="auto"/>
          <w:sz w:val="28"/>
          <w:szCs w:val="28"/>
        </w:rPr>
        <w:t xml:space="preserve"> -  </w:t>
      </w:r>
      <w:r w:rsidRPr="00920F5B">
        <w:rPr>
          <w:color w:val="auto"/>
          <w:sz w:val="28"/>
          <w:szCs w:val="28"/>
        </w:rPr>
        <w:t>723,6 тыс. га.</w:t>
      </w:r>
    </w:p>
    <w:p w:rsidR="00951249" w:rsidRPr="00E075D6" w:rsidRDefault="00951249" w:rsidP="00CB372E">
      <w:pPr>
        <w:widowControl w:val="0"/>
        <w:tabs>
          <w:tab w:val="left" w:pos="142"/>
        </w:tabs>
        <w:autoSpaceDE w:val="0"/>
        <w:autoSpaceDN w:val="0"/>
        <w:spacing w:after="0" w:line="360" w:lineRule="auto"/>
        <w:ind w:right="0"/>
        <w:rPr>
          <w:color w:val="auto"/>
          <w:sz w:val="28"/>
          <w:szCs w:val="28"/>
        </w:rPr>
      </w:pPr>
      <w:r w:rsidRPr="00E075D6">
        <w:rPr>
          <w:color w:val="auto"/>
          <w:sz w:val="28"/>
          <w:szCs w:val="28"/>
        </w:rPr>
        <w:t xml:space="preserve">Численность населения </w:t>
      </w:r>
      <w:r w:rsidRPr="00E075D6">
        <w:rPr>
          <w:i/>
          <w:color w:val="auto"/>
          <w:sz w:val="28"/>
          <w:szCs w:val="28"/>
        </w:rPr>
        <w:t>(2018 г.)</w:t>
      </w:r>
      <w:r w:rsidRPr="00E075D6">
        <w:rPr>
          <w:color w:val="auto"/>
          <w:sz w:val="28"/>
          <w:szCs w:val="28"/>
        </w:rPr>
        <w:t xml:space="preserve"> </w:t>
      </w:r>
      <w:r w:rsidR="008C55D3">
        <w:rPr>
          <w:color w:val="auto"/>
          <w:sz w:val="28"/>
          <w:szCs w:val="28"/>
        </w:rPr>
        <w:t>–</w:t>
      </w:r>
      <w:r w:rsidRPr="00E075D6">
        <w:rPr>
          <w:color w:val="auto"/>
          <w:sz w:val="28"/>
          <w:szCs w:val="28"/>
        </w:rPr>
        <w:t xml:space="preserve"> </w:t>
      </w:r>
      <w:r w:rsidR="008C55D3">
        <w:rPr>
          <w:color w:val="auto"/>
          <w:sz w:val="28"/>
          <w:szCs w:val="28"/>
        </w:rPr>
        <w:t>17,798</w:t>
      </w:r>
      <w:r w:rsidRPr="008C55D3">
        <w:rPr>
          <w:color w:val="auto"/>
          <w:sz w:val="28"/>
          <w:szCs w:val="28"/>
        </w:rPr>
        <w:t xml:space="preserve"> тыс. чел.</w:t>
      </w:r>
    </w:p>
    <w:p w:rsidR="00951249" w:rsidRPr="00E075D6" w:rsidRDefault="00951249" w:rsidP="00CB372E">
      <w:pPr>
        <w:widowControl w:val="0"/>
        <w:tabs>
          <w:tab w:val="left" w:pos="142"/>
        </w:tabs>
        <w:autoSpaceDE w:val="0"/>
        <w:autoSpaceDN w:val="0"/>
        <w:spacing w:after="0" w:line="360" w:lineRule="auto"/>
        <w:ind w:right="0"/>
        <w:rPr>
          <w:color w:val="auto"/>
          <w:sz w:val="28"/>
          <w:szCs w:val="28"/>
        </w:rPr>
      </w:pPr>
      <w:r w:rsidRPr="00E075D6">
        <w:rPr>
          <w:color w:val="auto"/>
          <w:sz w:val="28"/>
          <w:szCs w:val="28"/>
        </w:rPr>
        <w:t xml:space="preserve">Темп </w:t>
      </w:r>
      <w:r w:rsidRPr="00CB372E">
        <w:rPr>
          <w:i/>
          <w:color w:val="auto"/>
          <w:sz w:val="28"/>
          <w:szCs w:val="28"/>
        </w:rPr>
        <w:t>снижения</w:t>
      </w:r>
      <w:r w:rsidR="00CB372E">
        <w:rPr>
          <w:i/>
          <w:color w:val="auto"/>
          <w:sz w:val="28"/>
          <w:szCs w:val="28"/>
        </w:rPr>
        <w:t xml:space="preserve"> </w:t>
      </w:r>
      <w:r w:rsidRPr="00E075D6">
        <w:rPr>
          <w:color w:val="auto"/>
          <w:sz w:val="28"/>
          <w:szCs w:val="28"/>
        </w:rPr>
        <w:t xml:space="preserve">численности </w:t>
      </w:r>
      <w:r w:rsidRPr="00E075D6">
        <w:rPr>
          <w:i/>
          <w:color w:val="auto"/>
          <w:sz w:val="28"/>
          <w:szCs w:val="28"/>
        </w:rPr>
        <w:t>(2015/201</w:t>
      </w:r>
      <w:r>
        <w:rPr>
          <w:i/>
          <w:color w:val="auto"/>
          <w:sz w:val="28"/>
          <w:szCs w:val="28"/>
        </w:rPr>
        <w:t>8</w:t>
      </w:r>
      <w:r w:rsidRPr="00E075D6">
        <w:rPr>
          <w:i/>
          <w:color w:val="auto"/>
          <w:sz w:val="28"/>
          <w:szCs w:val="28"/>
        </w:rPr>
        <w:t xml:space="preserve"> гг.)</w:t>
      </w:r>
      <w:r w:rsidRPr="00E075D6">
        <w:rPr>
          <w:color w:val="auto"/>
          <w:sz w:val="28"/>
          <w:szCs w:val="28"/>
        </w:rPr>
        <w:t xml:space="preserve"> </w:t>
      </w:r>
      <w:r w:rsidR="008C55D3">
        <w:rPr>
          <w:color w:val="auto"/>
          <w:sz w:val="28"/>
          <w:szCs w:val="28"/>
        </w:rPr>
        <w:t>–</w:t>
      </w:r>
      <w:r w:rsidRPr="00E075D6">
        <w:rPr>
          <w:color w:val="auto"/>
          <w:sz w:val="28"/>
          <w:szCs w:val="28"/>
        </w:rPr>
        <w:t xml:space="preserve"> </w:t>
      </w:r>
      <w:r w:rsidR="008C55D3">
        <w:rPr>
          <w:color w:val="auto"/>
          <w:sz w:val="28"/>
          <w:szCs w:val="28"/>
        </w:rPr>
        <w:t xml:space="preserve">2 </w:t>
      </w:r>
      <w:r w:rsidRPr="008C55D3">
        <w:rPr>
          <w:color w:val="auto"/>
          <w:sz w:val="28"/>
          <w:szCs w:val="28"/>
        </w:rPr>
        <w:t>%.</w:t>
      </w:r>
    </w:p>
    <w:p w:rsidR="00951249" w:rsidRPr="00E075D6" w:rsidRDefault="00951249" w:rsidP="00CB372E">
      <w:pPr>
        <w:widowControl w:val="0"/>
        <w:tabs>
          <w:tab w:val="left" w:pos="142"/>
        </w:tabs>
        <w:autoSpaceDE w:val="0"/>
        <w:autoSpaceDN w:val="0"/>
        <w:spacing w:after="0" w:line="360" w:lineRule="auto"/>
        <w:ind w:right="0"/>
        <w:rPr>
          <w:color w:val="auto"/>
          <w:sz w:val="28"/>
          <w:szCs w:val="28"/>
        </w:rPr>
      </w:pPr>
      <w:r w:rsidRPr="00935A51">
        <w:rPr>
          <w:color w:val="auto"/>
          <w:sz w:val="28"/>
          <w:szCs w:val="28"/>
        </w:rPr>
        <w:t xml:space="preserve">Общая площадь жилищного фонда </w:t>
      </w:r>
      <w:r w:rsidRPr="00935A51">
        <w:rPr>
          <w:i/>
          <w:color w:val="auto"/>
          <w:sz w:val="28"/>
          <w:szCs w:val="28"/>
        </w:rPr>
        <w:t>(2018г.)</w:t>
      </w:r>
      <w:r w:rsidRPr="00935A51">
        <w:rPr>
          <w:color w:val="auto"/>
          <w:sz w:val="28"/>
          <w:szCs w:val="28"/>
        </w:rPr>
        <w:t xml:space="preserve"> </w:t>
      </w:r>
      <w:r w:rsidR="00935A51">
        <w:rPr>
          <w:color w:val="auto"/>
          <w:sz w:val="28"/>
          <w:szCs w:val="28"/>
        </w:rPr>
        <w:t>–</w:t>
      </w:r>
      <w:r w:rsidRPr="00935A51">
        <w:rPr>
          <w:color w:val="auto"/>
          <w:sz w:val="28"/>
          <w:szCs w:val="28"/>
        </w:rPr>
        <w:t xml:space="preserve"> </w:t>
      </w:r>
      <w:r w:rsidR="00935A51">
        <w:rPr>
          <w:color w:val="auto"/>
          <w:sz w:val="28"/>
          <w:szCs w:val="28"/>
        </w:rPr>
        <w:t>405,2</w:t>
      </w:r>
      <w:r w:rsidRPr="00935A51">
        <w:rPr>
          <w:color w:val="auto"/>
          <w:sz w:val="28"/>
          <w:szCs w:val="28"/>
        </w:rPr>
        <w:t xml:space="preserve"> тыс. кв. м.</w:t>
      </w:r>
    </w:p>
    <w:p w:rsidR="00951249" w:rsidRPr="00E075D6" w:rsidRDefault="00951249" w:rsidP="00CB372E">
      <w:pPr>
        <w:widowControl w:val="0"/>
        <w:tabs>
          <w:tab w:val="left" w:pos="142"/>
        </w:tabs>
        <w:autoSpaceDE w:val="0"/>
        <w:autoSpaceDN w:val="0"/>
        <w:spacing w:after="0" w:line="360" w:lineRule="auto"/>
        <w:ind w:right="0"/>
        <w:rPr>
          <w:color w:val="auto"/>
          <w:sz w:val="28"/>
          <w:szCs w:val="28"/>
        </w:rPr>
      </w:pPr>
      <w:r w:rsidRPr="00E075D6">
        <w:rPr>
          <w:color w:val="auto"/>
          <w:sz w:val="28"/>
          <w:szCs w:val="28"/>
        </w:rPr>
        <w:t xml:space="preserve">Темп </w:t>
      </w:r>
      <w:r w:rsidRPr="00CB372E">
        <w:rPr>
          <w:color w:val="auto"/>
          <w:sz w:val="28"/>
          <w:szCs w:val="28"/>
        </w:rPr>
        <w:t>роста</w:t>
      </w:r>
      <w:r w:rsidR="00CB372E">
        <w:rPr>
          <w:i/>
          <w:color w:val="auto"/>
          <w:sz w:val="28"/>
          <w:szCs w:val="28"/>
        </w:rPr>
        <w:t xml:space="preserve"> </w:t>
      </w:r>
      <w:r w:rsidRPr="00E075D6">
        <w:rPr>
          <w:color w:val="auto"/>
          <w:sz w:val="28"/>
          <w:szCs w:val="28"/>
        </w:rPr>
        <w:t>общей площади жилищного фонда</w:t>
      </w:r>
      <w:r w:rsidR="00CB372E">
        <w:rPr>
          <w:color w:val="auto"/>
          <w:sz w:val="28"/>
          <w:szCs w:val="28"/>
        </w:rPr>
        <w:t xml:space="preserve"> </w:t>
      </w:r>
      <w:r w:rsidRPr="00CB372E">
        <w:rPr>
          <w:i/>
          <w:color w:val="auto"/>
          <w:sz w:val="28"/>
          <w:szCs w:val="28"/>
        </w:rPr>
        <w:t xml:space="preserve">(2015/2018 гг.) </w:t>
      </w:r>
      <w:proofErr w:type="gramStart"/>
      <w:r w:rsidRPr="00E075D6">
        <w:rPr>
          <w:color w:val="auto"/>
          <w:sz w:val="28"/>
          <w:szCs w:val="28"/>
        </w:rPr>
        <w:t xml:space="preserve">- </w:t>
      </w:r>
      <w:r w:rsidR="00CB372E" w:rsidRPr="00CB372E">
        <w:rPr>
          <w:color w:val="auto"/>
          <w:sz w:val="28"/>
          <w:szCs w:val="28"/>
        </w:rPr>
        <w:t xml:space="preserve"> </w:t>
      </w:r>
      <w:r w:rsidR="00CB372E">
        <w:rPr>
          <w:color w:val="auto"/>
          <w:sz w:val="28"/>
          <w:szCs w:val="28"/>
        </w:rPr>
        <w:t>4</w:t>
      </w:r>
      <w:proofErr w:type="gramEnd"/>
      <w:r w:rsidR="00CB372E">
        <w:rPr>
          <w:color w:val="auto"/>
          <w:sz w:val="28"/>
          <w:szCs w:val="28"/>
        </w:rPr>
        <w:t> </w:t>
      </w:r>
      <w:r w:rsidRPr="00CB372E">
        <w:rPr>
          <w:color w:val="auto"/>
          <w:sz w:val="28"/>
          <w:szCs w:val="28"/>
        </w:rPr>
        <w:t>%.</w:t>
      </w:r>
    </w:p>
    <w:p w:rsidR="00951249" w:rsidRPr="00AF2925" w:rsidRDefault="00951249" w:rsidP="00CB372E">
      <w:pPr>
        <w:widowControl w:val="0"/>
        <w:tabs>
          <w:tab w:val="left" w:pos="142"/>
        </w:tabs>
        <w:autoSpaceDE w:val="0"/>
        <w:autoSpaceDN w:val="0"/>
        <w:spacing w:after="0" w:line="360" w:lineRule="auto"/>
        <w:ind w:right="0"/>
        <w:rPr>
          <w:color w:val="auto"/>
          <w:sz w:val="28"/>
          <w:szCs w:val="28"/>
        </w:rPr>
      </w:pPr>
      <w:r w:rsidRPr="00E075D6">
        <w:rPr>
          <w:color w:val="auto"/>
          <w:sz w:val="28"/>
          <w:szCs w:val="28"/>
        </w:rPr>
        <w:t>Введено в действие жилых домов (</w:t>
      </w:r>
      <w:r w:rsidRPr="00E075D6">
        <w:rPr>
          <w:i/>
          <w:color w:val="auto"/>
          <w:sz w:val="28"/>
          <w:szCs w:val="28"/>
        </w:rPr>
        <w:t>2018 г.)</w:t>
      </w:r>
      <w:r>
        <w:rPr>
          <w:color w:val="auto"/>
          <w:sz w:val="28"/>
          <w:szCs w:val="28"/>
        </w:rPr>
        <w:t xml:space="preserve"> – </w:t>
      </w:r>
      <w:r w:rsidRPr="00920F5B">
        <w:rPr>
          <w:color w:val="auto"/>
          <w:sz w:val="28"/>
          <w:szCs w:val="28"/>
        </w:rPr>
        <w:t>3828,</w:t>
      </w:r>
      <w:proofErr w:type="gramStart"/>
      <w:r w:rsidRPr="00920F5B">
        <w:rPr>
          <w:color w:val="auto"/>
          <w:sz w:val="28"/>
          <w:szCs w:val="28"/>
        </w:rPr>
        <w:t>7  кв.</w:t>
      </w:r>
      <w:proofErr w:type="gramEnd"/>
      <w:r w:rsidRPr="00920F5B">
        <w:rPr>
          <w:color w:val="auto"/>
          <w:sz w:val="28"/>
          <w:szCs w:val="28"/>
        </w:rPr>
        <w:t xml:space="preserve"> м.</w:t>
      </w:r>
    </w:p>
    <w:p w:rsidR="00951249" w:rsidRDefault="00951249" w:rsidP="005C5A33">
      <w:pPr>
        <w:widowControl w:val="0"/>
        <w:adjustRightInd w:val="0"/>
        <w:snapToGrid w:val="0"/>
        <w:spacing w:line="360" w:lineRule="auto"/>
        <w:ind w:firstLine="707"/>
        <w:rPr>
          <w:color w:val="auto"/>
          <w:sz w:val="28"/>
          <w:szCs w:val="28"/>
        </w:rPr>
      </w:pPr>
      <w:r w:rsidRPr="009A08FB">
        <w:rPr>
          <w:color w:val="auto"/>
          <w:sz w:val="28"/>
          <w:szCs w:val="28"/>
        </w:rPr>
        <w:t>Чугуевское сельское поселение расположено в центральной части Приморского края и занимает значительную часть Чугуевского муниципального района.</w:t>
      </w:r>
      <w:r w:rsidR="00F30935">
        <w:rPr>
          <w:color w:val="auto"/>
          <w:sz w:val="28"/>
          <w:szCs w:val="28"/>
        </w:rPr>
        <w:t xml:space="preserve"> </w:t>
      </w:r>
    </w:p>
    <w:p w:rsidR="00F30935" w:rsidRDefault="00F30935" w:rsidP="00F30935">
      <w:pPr>
        <w:autoSpaceDE w:val="0"/>
        <w:autoSpaceDN w:val="0"/>
        <w:adjustRightInd w:val="0"/>
        <w:spacing w:after="0" w:line="360" w:lineRule="auto"/>
        <w:ind w:firstLine="720"/>
        <w:rPr>
          <w:color w:val="auto"/>
          <w:sz w:val="28"/>
          <w:szCs w:val="28"/>
        </w:rPr>
      </w:pPr>
      <w:r w:rsidRPr="009A08FB">
        <w:rPr>
          <w:color w:val="auto"/>
          <w:sz w:val="28"/>
          <w:szCs w:val="28"/>
        </w:rPr>
        <w:t>Расстояние до краевого центра г. Владивостока составляет 329,0 км</w:t>
      </w:r>
      <w:r>
        <w:rPr>
          <w:color w:val="auto"/>
          <w:sz w:val="28"/>
          <w:szCs w:val="28"/>
        </w:rPr>
        <w:t>.</w:t>
      </w:r>
    </w:p>
    <w:p w:rsidR="00F30935" w:rsidRDefault="00F30935" w:rsidP="00F30935">
      <w:pPr>
        <w:widowControl w:val="0"/>
        <w:tabs>
          <w:tab w:val="left" w:pos="142"/>
        </w:tabs>
        <w:autoSpaceDE w:val="0"/>
        <w:autoSpaceDN w:val="0"/>
        <w:spacing w:after="0" w:line="360" w:lineRule="auto"/>
        <w:ind w:left="284" w:right="0" w:firstLine="540"/>
        <w:rPr>
          <w:color w:val="auto"/>
          <w:sz w:val="28"/>
          <w:szCs w:val="28"/>
        </w:rPr>
      </w:pPr>
      <w:r w:rsidRPr="00D25827">
        <w:rPr>
          <w:color w:val="auto"/>
          <w:sz w:val="28"/>
          <w:szCs w:val="28"/>
        </w:rPr>
        <w:t xml:space="preserve">Границы </w:t>
      </w:r>
      <w:r w:rsidRPr="005C5A33">
        <w:rPr>
          <w:color w:val="auto"/>
          <w:sz w:val="28"/>
          <w:szCs w:val="28"/>
        </w:rPr>
        <w:t xml:space="preserve">Чугуевского сельского поселения </w:t>
      </w:r>
      <w:r w:rsidRPr="00D25827">
        <w:rPr>
          <w:color w:val="auto"/>
          <w:sz w:val="28"/>
          <w:szCs w:val="28"/>
        </w:rPr>
        <w:t xml:space="preserve">установлены </w:t>
      </w:r>
      <w:hyperlink r:id="rId9" w:history="1">
        <w:r w:rsidRPr="00D25827">
          <w:rPr>
            <w:color w:val="auto"/>
            <w:sz w:val="28"/>
            <w:szCs w:val="28"/>
          </w:rPr>
          <w:t>Законом</w:t>
        </w:r>
      </w:hyperlink>
      <w:r w:rsidRPr="00D25827">
        <w:rPr>
          <w:color w:val="auto"/>
          <w:sz w:val="28"/>
          <w:szCs w:val="28"/>
        </w:rPr>
        <w:t xml:space="preserve"> Приморского края </w:t>
      </w:r>
      <w:r w:rsidRPr="005C5A33">
        <w:rPr>
          <w:color w:val="auto"/>
          <w:sz w:val="28"/>
          <w:szCs w:val="28"/>
        </w:rPr>
        <w:t xml:space="preserve">от 11.10.2004 № 147 – КЗ «О Чугуевском муниципальном районе» (в </w:t>
      </w:r>
      <w:proofErr w:type="spellStart"/>
      <w:r w:rsidRPr="005C5A33">
        <w:rPr>
          <w:color w:val="auto"/>
          <w:sz w:val="28"/>
          <w:szCs w:val="28"/>
        </w:rPr>
        <w:t>ред.Законов</w:t>
      </w:r>
      <w:proofErr w:type="spellEnd"/>
      <w:r w:rsidRPr="005C5A33">
        <w:rPr>
          <w:color w:val="auto"/>
          <w:sz w:val="28"/>
          <w:szCs w:val="28"/>
        </w:rPr>
        <w:t xml:space="preserve"> Приморского края от 29.06.2010 № 636-КЗ, от 13.11.2012 № 123-КЗ).</w:t>
      </w:r>
    </w:p>
    <w:p w:rsidR="00F30935" w:rsidRPr="00F30935" w:rsidRDefault="00F30935" w:rsidP="00F30935">
      <w:pPr>
        <w:autoSpaceDE w:val="0"/>
        <w:autoSpaceDN w:val="0"/>
        <w:adjustRightInd w:val="0"/>
        <w:spacing w:after="0" w:line="240" w:lineRule="auto"/>
        <w:ind w:left="0" w:right="0" w:firstLine="0"/>
        <w:jc w:val="center"/>
        <w:rPr>
          <w:rFonts w:eastAsiaTheme="minorEastAsia"/>
          <w:bCs/>
          <w:color w:val="auto"/>
          <w:sz w:val="28"/>
          <w:szCs w:val="28"/>
        </w:rPr>
      </w:pPr>
      <w:r w:rsidRPr="00F30935">
        <w:rPr>
          <w:rFonts w:eastAsiaTheme="minorEastAsia"/>
          <w:bCs/>
          <w:color w:val="auto"/>
          <w:sz w:val="28"/>
          <w:szCs w:val="28"/>
        </w:rPr>
        <w:t>ОПИСАНИЕ ГРАНИЦЫ</w:t>
      </w:r>
    </w:p>
    <w:p w:rsidR="00F30935" w:rsidRPr="00F30935" w:rsidRDefault="00F30935" w:rsidP="00F30935">
      <w:pPr>
        <w:autoSpaceDE w:val="0"/>
        <w:autoSpaceDN w:val="0"/>
        <w:adjustRightInd w:val="0"/>
        <w:spacing w:after="0" w:line="240" w:lineRule="auto"/>
        <w:ind w:left="0" w:right="0" w:firstLine="0"/>
        <w:jc w:val="center"/>
        <w:rPr>
          <w:rFonts w:eastAsiaTheme="minorEastAsia"/>
          <w:bCs/>
          <w:color w:val="auto"/>
          <w:sz w:val="28"/>
          <w:szCs w:val="28"/>
        </w:rPr>
      </w:pPr>
      <w:r w:rsidRPr="00F30935">
        <w:rPr>
          <w:rFonts w:eastAsiaTheme="minorEastAsia"/>
          <w:bCs/>
          <w:color w:val="auto"/>
          <w:sz w:val="28"/>
          <w:szCs w:val="28"/>
        </w:rPr>
        <w:t xml:space="preserve">ЧУГУЕВСКОГО СЕЛЬСКОГО </w:t>
      </w:r>
    </w:p>
    <w:p w:rsidR="00F30935" w:rsidRDefault="00F30935" w:rsidP="00F30935">
      <w:pPr>
        <w:autoSpaceDE w:val="0"/>
        <w:autoSpaceDN w:val="0"/>
        <w:adjustRightInd w:val="0"/>
        <w:spacing w:after="0" w:line="240" w:lineRule="auto"/>
        <w:ind w:left="0" w:right="0" w:firstLine="0"/>
        <w:jc w:val="center"/>
        <w:rPr>
          <w:rFonts w:eastAsiaTheme="minorEastAsia"/>
          <w:b/>
          <w:bCs/>
          <w:color w:val="auto"/>
          <w:sz w:val="28"/>
          <w:szCs w:val="28"/>
        </w:rPr>
      </w:pP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Территория Чугуевского сельского поселения расположена на территории Чугуевского муниципального района в южной части.</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Чугуевское сельское поселение граничит на севере с </w:t>
      </w:r>
      <w:proofErr w:type="spellStart"/>
      <w:r>
        <w:rPr>
          <w:rFonts w:eastAsiaTheme="minorEastAsia"/>
          <w:color w:val="auto"/>
          <w:sz w:val="28"/>
          <w:szCs w:val="28"/>
        </w:rPr>
        <w:t>Кокшаровским</w:t>
      </w:r>
      <w:proofErr w:type="spellEnd"/>
      <w:r>
        <w:rPr>
          <w:rFonts w:eastAsiaTheme="minorEastAsia"/>
          <w:color w:val="auto"/>
          <w:sz w:val="28"/>
          <w:szCs w:val="28"/>
        </w:rPr>
        <w:t xml:space="preserve"> сельским поселением и </w:t>
      </w:r>
      <w:proofErr w:type="spellStart"/>
      <w:r>
        <w:rPr>
          <w:rFonts w:eastAsiaTheme="minorEastAsia"/>
          <w:color w:val="auto"/>
          <w:sz w:val="28"/>
          <w:szCs w:val="28"/>
        </w:rPr>
        <w:t>Шумненским</w:t>
      </w:r>
      <w:proofErr w:type="spellEnd"/>
      <w:r>
        <w:rPr>
          <w:rFonts w:eastAsiaTheme="minorEastAsia"/>
          <w:color w:val="auto"/>
          <w:sz w:val="28"/>
          <w:szCs w:val="28"/>
        </w:rPr>
        <w:t xml:space="preserve"> сельским поселением.</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Описание прохождения линии границы начинается с востока.</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места слияния ручьев Широкий Лог и Широкий Ключ граница Чугуевского сельского поселения идет в общем западном направлении примерно 5,8 км вверх по течению ручья Широкий Ключ до точки с ГК 44 град. 14 мин. 56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42 мин. 54 сек. </w:t>
      </w:r>
      <w:proofErr w:type="spellStart"/>
      <w:r>
        <w:rPr>
          <w:rFonts w:eastAsiaTheme="minorEastAsia"/>
          <w:color w:val="auto"/>
          <w:sz w:val="28"/>
          <w:szCs w:val="28"/>
        </w:rPr>
        <w:t>в.д</w:t>
      </w:r>
      <w:proofErr w:type="spellEnd"/>
      <w:r>
        <w:rPr>
          <w:rFonts w:eastAsiaTheme="minorEastAsia"/>
          <w:color w:val="auto"/>
          <w:sz w:val="28"/>
          <w:szCs w:val="28"/>
        </w:rPr>
        <w:t xml:space="preserve">., расположенной на середине ручья Широкий Ключ, в 2,3 км к востоку от высоты с отметкой </w:t>
      </w:r>
      <w:r>
        <w:rPr>
          <w:rFonts w:eastAsiaTheme="minorEastAsia"/>
          <w:color w:val="auto"/>
          <w:sz w:val="28"/>
          <w:szCs w:val="28"/>
        </w:rPr>
        <w:lastRenderedPageBreak/>
        <w:t>994,4 - вершины горы Спокойной, в 1,4 км к юго-западу от высоты с отметкой 492,6.</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Затем граница поднимается по склону в северо-западном направлении примерно 1,0 км до точки с ГК 44 град. 15 мин. 13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42 мин. 18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вершине водораздела, в 1,5 км к востоку от высоты с отметкой 994,4 - вершины горы Спокойной, в 2,0 км к западу от высоты с отметкой 492,6.</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точки на вершине граница идет по водоразделу бассейнов рек Левой Еловой и Павловки в общем северо-западном направлении примерно 11,7 км через высоту с отметкой 994,4 - вершину горы Спокойной до высоты с отметкой 1385,4 - вершины горы Антоновки. Далее граница идет по водоразделу хребта Арарат в общем юго-западном направлении примерно 22,3 км через высоты с отметками 1384,9 - вершину горы Арарат; 1013,5; 725,5; 693,5 - вершину горы Васильева, пересекая долину реки Правой Антоновки, до высоты с отметкой 822,8. Затем граница меняет направление на южное и идет по водоразделу между реками </w:t>
      </w:r>
      <w:proofErr w:type="spellStart"/>
      <w:r>
        <w:rPr>
          <w:rFonts w:eastAsiaTheme="minorEastAsia"/>
          <w:color w:val="auto"/>
          <w:sz w:val="28"/>
          <w:szCs w:val="28"/>
        </w:rPr>
        <w:t>Парубская</w:t>
      </w:r>
      <w:proofErr w:type="spellEnd"/>
      <w:r>
        <w:rPr>
          <w:rFonts w:eastAsiaTheme="minorEastAsia"/>
          <w:color w:val="auto"/>
          <w:sz w:val="28"/>
          <w:szCs w:val="28"/>
        </w:rPr>
        <w:t xml:space="preserve"> Падь и Соболиная Падь примерно 18,8 км через вершину горы </w:t>
      </w:r>
      <w:proofErr w:type="spellStart"/>
      <w:r>
        <w:rPr>
          <w:rFonts w:eastAsiaTheme="minorEastAsia"/>
          <w:color w:val="auto"/>
          <w:sz w:val="28"/>
          <w:szCs w:val="28"/>
        </w:rPr>
        <w:t>Парубской</w:t>
      </w:r>
      <w:proofErr w:type="spellEnd"/>
      <w:r>
        <w:rPr>
          <w:rFonts w:eastAsiaTheme="minorEastAsia"/>
          <w:color w:val="auto"/>
          <w:sz w:val="28"/>
          <w:szCs w:val="28"/>
        </w:rPr>
        <w:t xml:space="preserve"> с отметкой 983,6, высоту с отметкой 1003,2, до вершины горы Южной с отметкой 1151,3 до точки с ГК 44 град. 01 мин. 12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25 мин. 01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вершине водораздела в 1,0 км к северо-востоку от высоты с отметкой 1061,6, в 1,2 км к юго-западу от вершины горы Южной с отметкой 1151,3.</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точки на вершине граница идет по водоразделу между двумя ручьями без названия в общем юго-восточном направлении примерно 2,3 км, спускаясь до точки с ГК 44 град. 00 мин. 10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25 мин. 42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в месте слияния двух ручьев без названия, в 1,9 км к юго-востоку от высоты с отметкой 1061,8, в 1,0 км к северо-западу от высоты с отметкой 891,7.</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От места слияния двух ручьев без названия граница идет примерно 6,3 км в общем южном направлении вниз по течению посередине ручья без названия, посередине ручья Безымянного до места впадения его в реку Красная Речка.</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lastRenderedPageBreak/>
        <w:t xml:space="preserve">Далее граница, пересекая реку Красная Речка, идет в южном направлении 0,6 км до поворотной точки с ГК 43 град. 56 мин. 47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25 мин. 38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Кавалеровский муниципальный район - </w:t>
      </w:r>
      <w:proofErr w:type="spellStart"/>
      <w:r>
        <w:rPr>
          <w:rFonts w:eastAsiaTheme="minorEastAsia"/>
          <w:color w:val="auto"/>
          <w:sz w:val="28"/>
          <w:szCs w:val="28"/>
        </w:rPr>
        <w:t>Ольгинский</w:t>
      </w:r>
      <w:proofErr w:type="spellEnd"/>
      <w:r>
        <w:rPr>
          <w:rFonts w:eastAsiaTheme="minorEastAsia"/>
          <w:color w:val="auto"/>
          <w:sz w:val="28"/>
          <w:szCs w:val="28"/>
        </w:rPr>
        <w:t xml:space="preserve"> муниципальный район), расположенной на северном склоне водораздела хребта Сихотэ-Алинь, в 0,6 км к югу от места впадения ручья Безымянного в реку Красная Речка, в 0,2 км к северо-востоку от высоты с отметкой 861,0, в 2,1 км к западу от высоты с отметкой 931,0, в 1,8 км к юго-востоку от высоты с отметкой 888,0.</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идет в общем юго-западном направлении примерно 82,4 км до поворотной точки с ГК 43 град. 30 мин. 40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07 мин. 40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Ольгинский</w:t>
      </w:r>
      <w:proofErr w:type="spellEnd"/>
      <w:r>
        <w:rPr>
          <w:rFonts w:eastAsiaTheme="minorEastAsia"/>
          <w:color w:val="auto"/>
          <w:sz w:val="28"/>
          <w:szCs w:val="28"/>
        </w:rPr>
        <w:t xml:space="preserve"> муниципальный район - Лазовский муниципальный район).</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Затем граница идет по водоразделу основного хребта горной системы Сихотэ-Алинь в общем юго-восточном направлении примерно 22,7 км через высоту с отметкой 969,9, через вершину, расположенную в 1,8 км к югу от высоты с отметкой 969,9 и в 0,6 км к юго-востоку от грунтового репера с отметкой 729,1; через высоты с отметками 900,8, 1287,8, проходя в 0,4 км к западу от вершины горы Перевальной с отметкой 1406,0, до точки с ГК 43 град. 48 мин. 18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31 мин. 40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вершине в 1,2 км к югу от вершины горы Перевальной с отметкой 1406,0, в 1,8 км к северо-востоку от высоты с отметкой 1251,9.</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точки на вершине граница идет по водоразделу основного хребта горной системы Сихотэ-Алинь в общем юго-западном направлении примерно 13,5 км через высоты с отметками 1251,9, 1364,0, 1470,2 до высоты с отметкой 1682,3 - вершины горы Снежной. Далее граница идет по водоразделу между рекой Уссури и ручьем Холодный Ключ в общем юго-западном направлении примерно 17,0 км через вершину с отметкой 1370,4, через высоты с отметками 1086,3, 1228,9, 1139,0, 1128,4, 977,0 до точки с ГК 43 град. 38 мин. 06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18 мин. 46 сек. </w:t>
      </w:r>
      <w:proofErr w:type="spellStart"/>
      <w:r>
        <w:rPr>
          <w:rFonts w:eastAsiaTheme="minorEastAsia"/>
          <w:color w:val="auto"/>
          <w:sz w:val="28"/>
          <w:szCs w:val="28"/>
        </w:rPr>
        <w:t>в.д</w:t>
      </w:r>
      <w:proofErr w:type="spellEnd"/>
      <w:r>
        <w:rPr>
          <w:rFonts w:eastAsiaTheme="minorEastAsia"/>
          <w:color w:val="auto"/>
          <w:sz w:val="28"/>
          <w:szCs w:val="28"/>
        </w:rPr>
        <w:t xml:space="preserve">., расположенной на левом берегу ручья Холодный Ключ, в 1,2 км к востоку от высоты с </w:t>
      </w:r>
      <w:r>
        <w:rPr>
          <w:rFonts w:eastAsiaTheme="minorEastAsia"/>
          <w:color w:val="auto"/>
          <w:sz w:val="28"/>
          <w:szCs w:val="28"/>
        </w:rPr>
        <w:lastRenderedPageBreak/>
        <w:t>отметкой 905,0, в 1,7 км к юго-западу от высоты с отметкой 977,0, в 2,3 км к северо-западу от высоты с отметкой 1039,7.</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идет в западном направлении по прямой на протяжении 1,0 км и затем идет в южном направлении по склону 0,5 км до точки с ГК 43 град. 37 мин. 43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17 мин. 54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склоне водораздела между ручьями Облачный и Холодный Ключ, в 0,9 км к югу от высоты с отметкой 905,0, в 2,5 км северо-востоку от высоты с отметкой 761,0, в 2,6 км к северо-западу от высоты с отметкой 1039,7.</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Граница идет далее в юго-западном направлении примерно 3,8 км до точки с ГК 43 град. 35 мин. 55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16 мин. 45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обочине от грунтовой дороги (с северной стороны), в 1,5 км к югу от высоты с отметкой 761,0, в 1,8 км к западу от высоты с отметкой 780,1.</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идет по прямой в западном направлении 1,8 км до точки с ГК 43 град. 35 мин. 52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15 мин. 28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середине реки Уссури, в 0,05 км к югу от дороги, идущей по правому берегу реки Уссури, в 2,3 км к юго-западу от высоты с отметкой 761,0, в 3,6 км к северо-востоку от высоты с отметкой 784,0.</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Затем граница идет примерно 2,3 км в общем юго-восточном направлении, изгибаясь в юго-западном направлении и повторяя контур ручья без названия, впадающего в реку Уссури, и далее, поднимаясь по водоразделу между ручьями без названия, до точки с ГК 43 град. 35 мин. 01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16 мин. 07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вершине в 2,1 км к северо-востоку от высоты с отметкой 938,8, в 3,8 км к западу от высоты с отметкой 851,0.</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точки на вершине граница идет по водоразделу основного хребта горной системы Сихотэ-Алинь в общем юго-западном направлении примерно 19,8 км через вершину, расположенную в 0,5 км к югу от высоты с отметкой 938,8, через вершину в 0,6 км к северо-западу от высоты с отметкой 754,0; через высоты с отметками 634,0; 809,0 до поворотной точки с ГК 43 град. 30 мин. 40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07 мин. 40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Ольгинский</w:t>
      </w:r>
      <w:proofErr w:type="spellEnd"/>
      <w:r>
        <w:rPr>
          <w:rFonts w:eastAsiaTheme="minorEastAsia"/>
          <w:color w:val="auto"/>
          <w:sz w:val="28"/>
          <w:szCs w:val="28"/>
        </w:rPr>
        <w:t xml:space="preserve"> муниципальный район - </w:t>
      </w:r>
      <w:r>
        <w:rPr>
          <w:rFonts w:eastAsiaTheme="minorEastAsia"/>
          <w:color w:val="auto"/>
          <w:sz w:val="28"/>
          <w:szCs w:val="28"/>
        </w:rPr>
        <w:lastRenderedPageBreak/>
        <w:t>Лазовский муниципальный район), расположенной на высоте с отметкой 1471,9 - вершине горы Горелая Сопка (с ГП).</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поворотной точки с ГК 43 град. 30 мин. 40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07 мин. 40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Ольгинский</w:t>
      </w:r>
      <w:proofErr w:type="spellEnd"/>
      <w:r>
        <w:rPr>
          <w:rFonts w:eastAsiaTheme="minorEastAsia"/>
          <w:color w:val="auto"/>
          <w:sz w:val="28"/>
          <w:szCs w:val="28"/>
        </w:rPr>
        <w:t xml:space="preserve"> муниципальный район - Лазовский муниципальный район) граница идет в общем западном направлении примерно 57,7 км до поворотной точки с ГК 43 град. 38 мин. 47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35 мин. 00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Лазовский муниципальный район - Партизанский муниципальный район).</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стыка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Ольгинский</w:t>
      </w:r>
      <w:proofErr w:type="spellEnd"/>
      <w:r>
        <w:rPr>
          <w:rFonts w:eastAsiaTheme="minorEastAsia"/>
          <w:color w:val="auto"/>
          <w:sz w:val="28"/>
          <w:szCs w:val="28"/>
        </w:rPr>
        <w:t xml:space="preserve"> муниципальный район - Лазовский муниципальный район граница идет по водоразделу основного хребта горной системы Сихотэ-Алинь в общем западном направлении примерно 13,9 км через высоты с отметками 1402,0 - вершину горы Камень Брат; 1671,1 - вершину горы Сестра; 1320,0 - вершину горы Заячья Сопка; 1224,0 до высоты с отметкой 1031,0. Далее граница идет по водоразделу в северном направлении примерно 0,6 км через высоты с отметками 1008,0; 1144,7 до вершины, расположенной в 1,9 км к северу от высоты с отметкой 1144,7, затем граница поворачивает и идет в западном направлении 1,3 км до перевала Песчаного с отметкой 723,5. Далее граница, извиваясь, продолжает идти по водоразделу хребта в общем западном направлении примерно 23,5 км через высоты с отметками 1142,2; 1311,0; 1299,8; 1088,0 до высоты с отметкой 1292,0 - вершины горы Подкова.</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Затем граница идет по водоразделу хребта в общем северо-западном направлении примерно 13,0 км через вершину, расположенную в 0,6 км к югу от высоты с отметкой 1344,7 - вершины горы Хребтовой; через вершины, расположенные к северо-востоку от высоты с отметкой 1171,0 - вершины горы Двуглавой до поворотной точки с ГК 43 град. 38 мин. 47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35 мин. 00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Лазовский муниципальный район - Партизанский муниципальный район), расположенной на высоте с отметкой 1285,0 - вершине горы Лазовской.</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поворотной точки с ГК 43 град. 38 мин. 47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35 мин. 00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Лазовский </w:t>
      </w:r>
      <w:r>
        <w:rPr>
          <w:rFonts w:eastAsiaTheme="minorEastAsia"/>
          <w:color w:val="auto"/>
          <w:sz w:val="28"/>
          <w:szCs w:val="28"/>
        </w:rPr>
        <w:lastRenderedPageBreak/>
        <w:t xml:space="preserve">муниципальный район - Партизанский муниципальный район) граница идет в общем северо-западном направлении примерно 35,1 км до поворотной точки с ГК 43 град. 50 мин. 12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24 мин. 52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Партизанский муниципальный район - </w:t>
      </w:r>
      <w:proofErr w:type="spellStart"/>
      <w:r>
        <w:rPr>
          <w:rFonts w:eastAsiaTheme="minorEastAsia"/>
          <w:color w:val="auto"/>
          <w:sz w:val="28"/>
          <w:szCs w:val="28"/>
        </w:rPr>
        <w:t>Анучинский</w:t>
      </w:r>
      <w:proofErr w:type="spellEnd"/>
      <w:r>
        <w:rPr>
          <w:rFonts w:eastAsiaTheme="minorEastAsia"/>
          <w:color w:val="auto"/>
          <w:sz w:val="28"/>
          <w:szCs w:val="28"/>
        </w:rPr>
        <w:t xml:space="preserve"> муниципальный район).</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стыка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Лазовский муниципальный район - Партизанский муниципальный район граница идет по водоразделу основного хребта горной системы Сихотэ-Алинь в общем северо-западном направлении примерно 11,0 км через высоты с отметками 1244,0 - вершину горы Клещевой; 928,0 до вершины, расположенной в 1,7 км к западу от высоты с отметкой 1043,3.</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идет по водоразделу, идущему от основного хребта горной системы Сихотэ-Алинь до хребта Медвежьего, в общем северо-западном направлении примерно 24,1 км через высоты с отметками 1079,6; 1076,8; 949,0; через отметку 991,1; через высоты с отметками 1191,9 - вершину горы </w:t>
      </w:r>
      <w:proofErr w:type="spellStart"/>
      <w:r>
        <w:rPr>
          <w:rFonts w:eastAsiaTheme="minorEastAsia"/>
          <w:color w:val="auto"/>
          <w:sz w:val="28"/>
          <w:szCs w:val="28"/>
        </w:rPr>
        <w:t>Анучинской</w:t>
      </w:r>
      <w:proofErr w:type="spellEnd"/>
      <w:r>
        <w:rPr>
          <w:rFonts w:eastAsiaTheme="minorEastAsia"/>
          <w:color w:val="auto"/>
          <w:sz w:val="28"/>
          <w:szCs w:val="28"/>
        </w:rPr>
        <w:t xml:space="preserve">; 932,0 - вершину горы Водораздельной до поворотной точки с ГК 43 град. 50 мин. 12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24 мин. 52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Партизанский муниципальный район - </w:t>
      </w:r>
      <w:proofErr w:type="spellStart"/>
      <w:r>
        <w:rPr>
          <w:rFonts w:eastAsiaTheme="minorEastAsia"/>
          <w:color w:val="auto"/>
          <w:sz w:val="28"/>
          <w:szCs w:val="28"/>
        </w:rPr>
        <w:t>Анучинский</w:t>
      </w:r>
      <w:proofErr w:type="spellEnd"/>
      <w:r>
        <w:rPr>
          <w:rFonts w:eastAsiaTheme="minorEastAsia"/>
          <w:color w:val="auto"/>
          <w:sz w:val="28"/>
          <w:szCs w:val="28"/>
        </w:rPr>
        <w:t xml:space="preserve"> муниципальный район), расположенной на высоте с отметкой 1038,0 хребта Медвежьего.</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поворотной точки с ГК 43 град. 50 мин. 12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24 мин. 52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Партизанский муниципальный район - </w:t>
      </w:r>
      <w:proofErr w:type="spellStart"/>
      <w:r>
        <w:rPr>
          <w:rFonts w:eastAsiaTheme="minorEastAsia"/>
          <w:color w:val="auto"/>
          <w:sz w:val="28"/>
          <w:szCs w:val="28"/>
        </w:rPr>
        <w:t>Анучинский</w:t>
      </w:r>
      <w:proofErr w:type="spellEnd"/>
      <w:r>
        <w:rPr>
          <w:rFonts w:eastAsiaTheme="minorEastAsia"/>
          <w:color w:val="auto"/>
          <w:sz w:val="28"/>
          <w:szCs w:val="28"/>
        </w:rPr>
        <w:t xml:space="preserve"> муниципальный район) граница идет в общем северном направлении по водоразделу хребта Медвежьего и далее по водоразделу, идущему до хребта Восточного Синего примерно 23,9 км до поворотной точки с ГК 44 град. 00 мин. 18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23 мин. 06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Анучинский</w:t>
      </w:r>
      <w:proofErr w:type="spellEnd"/>
      <w:r>
        <w:rPr>
          <w:rFonts w:eastAsiaTheme="minorEastAsia"/>
          <w:color w:val="auto"/>
          <w:sz w:val="28"/>
          <w:szCs w:val="28"/>
        </w:rPr>
        <w:t xml:space="preserve"> муниципальный район - Яковлевский муниципальный район).</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точки стыка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Партизанский муниципальный район - </w:t>
      </w:r>
      <w:proofErr w:type="spellStart"/>
      <w:r>
        <w:rPr>
          <w:rFonts w:eastAsiaTheme="minorEastAsia"/>
          <w:color w:val="auto"/>
          <w:sz w:val="28"/>
          <w:szCs w:val="28"/>
        </w:rPr>
        <w:t>Анучинский</w:t>
      </w:r>
      <w:proofErr w:type="spellEnd"/>
      <w:r>
        <w:rPr>
          <w:rFonts w:eastAsiaTheme="minorEastAsia"/>
          <w:color w:val="auto"/>
          <w:sz w:val="28"/>
          <w:szCs w:val="28"/>
        </w:rPr>
        <w:t xml:space="preserve"> муниципальный район, расположенной на высоте с отметкой 1038,0 хребта Медвежьего, граница идет по водоразделу, соединяющему хребты Медвежий и Восточный Синий, </w:t>
      </w:r>
      <w:r>
        <w:rPr>
          <w:rFonts w:eastAsiaTheme="minorEastAsia"/>
          <w:color w:val="auto"/>
          <w:sz w:val="28"/>
          <w:szCs w:val="28"/>
        </w:rPr>
        <w:lastRenderedPageBreak/>
        <w:t xml:space="preserve">в общем северном направлении примерно 23,9 км через высоту с отметкой 898,0 - вершину горы Перевальной, через высоты с отметками 881,4; через вершину, расположенную в 0,5 км к югу от высоты с отметкой 847,4 - вершины горы Сухой; 785,3; 749,7; 696,9; 677,5 до поворотной точки с ГК 44 град. 00 мин. 18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23 мин. 06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Анучинский</w:t>
      </w:r>
      <w:proofErr w:type="spellEnd"/>
      <w:r>
        <w:rPr>
          <w:rFonts w:eastAsiaTheme="minorEastAsia"/>
          <w:color w:val="auto"/>
          <w:sz w:val="28"/>
          <w:szCs w:val="28"/>
        </w:rPr>
        <w:t xml:space="preserve"> муниципальный район - Яковлевский муниципальный район), расположенной на вершине водораздела хребта Восточного Синего, в 0,5 км к северу от высоты с отметкой 670,9, в 2,2 км к юго-западу от высоты с отметкой 738,2.</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поворотной точки с ГК 44 град. 00 мин. 18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23 мин. 06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Анучинский</w:t>
      </w:r>
      <w:proofErr w:type="spellEnd"/>
      <w:r>
        <w:rPr>
          <w:rFonts w:eastAsiaTheme="minorEastAsia"/>
          <w:color w:val="auto"/>
          <w:sz w:val="28"/>
          <w:szCs w:val="28"/>
        </w:rPr>
        <w:t xml:space="preserve"> муниципальный район - Яковлевский муниципальный район) граница идет в общем северо-восточном направлении примерно 119,7 км до поворотной точки с ГК 44 град. 40 мин. 57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58 мин. 01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Яковлевский муниципальный район - Кировский муниципальный район).</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стыка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Анучинский</w:t>
      </w:r>
      <w:proofErr w:type="spellEnd"/>
      <w:r>
        <w:rPr>
          <w:rFonts w:eastAsiaTheme="minorEastAsia"/>
          <w:color w:val="auto"/>
          <w:sz w:val="28"/>
          <w:szCs w:val="28"/>
        </w:rPr>
        <w:t xml:space="preserve"> муниципальный район - Яковлевский муниципальный район граница идет по водоразделу хребта Восточного Синего в общем северо-восточном направлении примерно 49,5 км через высоты с отметками 738,2; 750,0; пересекая грунтовую дорогу; через высоты с отметками 646,4; 610,5; 570,0; 583,7 - вершину горы </w:t>
      </w:r>
      <w:proofErr w:type="spellStart"/>
      <w:r>
        <w:rPr>
          <w:rFonts w:eastAsiaTheme="minorEastAsia"/>
          <w:color w:val="auto"/>
          <w:sz w:val="28"/>
          <w:szCs w:val="28"/>
        </w:rPr>
        <w:t>Шурфовой</w:t>
      </w:r>
      <w:proofErr w:type="spellEnd"/>
      <w:r>
        <w:rPr>
          <w:rFonts w:eastAsiaTheme="minorEastAsia"/>
          <w:color w:val="auto"/>
          <w:sz w:val="28"/>
          <w:szCs w:val="28"/>
        </w:rPr>
        <w:t xml:space="preserve">; через вершину, расположенную в 0,7 км к юго-востоку от высоты с отметкой 456,0; через вершину, расположенную в 1,9 км к западу от высоты с отметкой 649,1; через высоту с отметкой 649,1 до перевала Елового, пересекая автомобильную дорогу А-181 Варфоломеевка - Новомихайловка. Граница идет далее по водоразделу хребта Восточного Синего, пересекая железную дорогу </w:t>
      </w:r>
      <w:proofErr w:type="spellStart"/>
      <w:r>
        <w:rPr>
          <w:rFonts w:eastAsiaTheme="minorEastAsia"/>
          <w:color w:val="auto"/>
          <w:sz w:val="28"/>
          <w:szCs w:val="28"/>
        </w:rPr>
        <w:t>Сибирцево</w:t>
      </w:r>
      <w:proofErr w:type="spellEnd"/>
      <w:r>
        <w:rPr>
          <w:rFonts w:eastAsiaTheme="minorEastAsia"/>
          <w:color w:val="auto"/>
          <w:sz w:val="28"/>
          <w:szCs w:val="28"/>
        </w:rPr>
        <w:t xml:space="preserve"> - </w:t>
      </w:r>
      <w:proofErr w:type="spellStart"/>
      <w:r>
        <w:rPr>
          <w:rFonts w:eastAsiaTheme="minorEastAsia"/>
          <w:color w:val="auto"/>
          <w:sz w:val="28"/>
          <w:szCs w:val="28"/>
        </w:rPr>
        <w:t>Новочугуевка</w:t>
      </w:r>
      <w:proofErr w:type="spellEnd"/>
      <w:r>
        <w:rPr>
          <w:rFonts w:eastAsiaTheme="minorEastAsia"/>
          <w:color w:val="auto"/>
          <w:sz w:val="28"/>
          <w:szCs w:val="28"/>
        </w:rPr>
        <w:t>, в общем северо-восточном направлении примерно 70,2 км через высоты с отметками 587,6; 694,1 - вершину горы Еловой; в 0,5 км к востоку от высоты с отметкой 736,0; через высоты с отметками 943,1 - вершину горы Синей; 695,5; пересекая проселочную дорогу Минеральное - Краснояровка до высоты с отметкой 432,3.</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lastRenderedPageBreak/>
        <w:t xml:space="preserve">Далее от высоты с отметкой 432,3 граница поворачивает и идет в общем северо-восточном направлении по течению ключа </w:t>
      </w:r>
      <w:proofErr w:type="spellStart"/>
      <w:r>
        <w:rPr>
          <w:rFonts w:eastAsiaTheme="minorEastAsia"/>
          <w:color w:val="auto"/>
          <w:sz w:val="28"/>
          <w:szCs w:val="28"/>
        </w:rPr>
        <w:t>Рословского</w:t>
      </w:r>
      <w:proofErr w:type="spellEnd"/>
      <w:r>
        <w:rPr>
          <w:rFonts w:eastAsiaTheme="minorEastAsia"/>
          <w:color w:val="auto"/>
          <w:sz w:val="28"/>
          <w:szCs w:val="28"/>
        </w:rPr>
        <w:t xml:space="preserve"> до места слияния с ключом Леонов Ключ. Далее граница идет вверх по течению данного ключа в юго-восточном направлении и поднимается на вершину с отметкой 742,7. Затем граница поворачивает на восток и идет через вершину с отметкой 375,4, выходит к истоку Старикова Ключа. Далее граница идет по течению данного ключа до места впадения его в реку Уссури. Затем граница идет вверх по течению реки Уссури в юго-восточном направлении до места впадения реки Огородной. Далее граница идет вверх по течению данной реки и выходит на вершину с отметкой 853,5, пересекая ручей Корневой.</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Затем граница идет в общем юго-восточном направлении через вершину с отметкой 566,0 до отметки 371,0 - место впадения ручья без названия в ручей Широкая Падь. Далее граница идет до отметки 667,1, поворачивает на восток и примерно через 1 км выходит к ручью Правому Синему, далее - вверх по течению до истока данного ручья примерно 3,5 км, поворачивает на восток и проходит через вершины с отметками 702,8; 535,0; 799,5 - вершина горы Горелой.</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От отметки 799,5 - вершины горы Горелой - граница движется в общем южном направлении, проходит через высоты с отметками 364,6; 598,4, поворачивает на юго-запад и, проходя через высоту с отметкой 698,4, доходит до высоты с отметкой 624,4.</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Затем граница, двигаясь в общем южном направлении, доходит до места слияния ручья Мелкого с рекой Павловкой и идет вниз по течению данной реки, доходит до моста через реку Малую </w:t>
      </w:r>
      <w:proofErr w:type="spellStart"/>
      <w:r>
        <w:rPr>
          <w:rFonts w:eastAsiaTheme="minorEastAsia"/>
          <w:color w:val="auto"/>
          <w:sz w:val="28"/>
          <w:szCs w:val="28"/>
        </w:rPr>
        <w:t>Изюбринку</w:t>
      </w:r>
      <w:proofErr w:type="spellEnd"/>
      <w:r>
        <w:rPr>
          <w:rFonts w:eastAsiaTheme="minorEastAsia"/>
          <w:color w:val="auto"/>
          <w:sz w:val="28"/>
          <w:szCs w:val="28"/>
        </w:rPr>
        <w:t>, сворачивает на автомобильную дорогу Осиновка - Рудная Пристань и идет в западном направлении примерно 4 км, сворачивает на полевую дорогу, делает петлю, вновь выходит на автомобильную дорогу Осиновка - Рудная Пристань и движется по ней в восточном направлении примерно 1,5 км.</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идет вверх по течению ручья Покосная Падь примерно 2 км, поворачивает и идет в юго-восточном направлении через высоту с отметкой 543,0 до высоты 305,7, поворачивает на северо-восток и идет через вершины с отметками 286,1; 524,8 до места пересечения ЛЭП 220 </w:t>
      </w:r>
      <w:proofErr w:type="spellStart"/>
      <w:r>
        <w:rPr>
          <w:rFonts w:eastAsiaTheme="minorEastAsia"/>
          <w:color w:val="auto"/>
          <w:sz w:val="28"/>
          <w:szCs w:val="28"/>
        </w:rPr>
        <w:t>кВ</w:t>
      </w:r>
      <w:proofErr w:type="spellEnd"/>
      <w:r>
        <w:rPr>
          <w:rFonts w:eastAsiaTheme="minorEastAsia"/>
          <w:color w:val="auto"/>
          <w:sz w:val="28"/>
          <w:szCs w:val="28"/>
        </w:rPr>
        <w:t xml:space="preserve"> с </w:t>
      </w:r>
      <w:r>
        <w:rPr>
          <w:rFonts w:eastAsiaTheme="minorEastAsia"/>
          <w:color w:val="auto"/>
          <w:sz w:val="28"/>
          <w:szCs w:val="28"/>
        </w:rPr>
        <w:lastRenderedPageBreak/>
        <w:t xml:space="preserve">ручьем без названия. Далее граница идет на восток примерно 6,2 км по просеке ЛЭП 220 </w:t>
      </w:r>
      <w:proofErr w:type="spellStart"/>
      <w:r>
        <w:rPr>
          <w:rFonts w:eastAsiaTheme="minorEastAsia"/>
          <w:color w:val="auto"/>
          <w:sz w:val="28"/>
          <w:szCs w:val="28"/>
        </w:rPr>
        <w:t>кВ</w:t>
      </w:r>
      <w:proofErr w:type="spellEnd"/>
      <w:r>
        <w:rPr>
          <w:rFonts w:eastAsiaTheme="minorEastAsia"/>
          <w:color w:val="auto"/>
          <w:sz w:val="28"/>
          <w:szCs w:val="28"/>
        </w:rPr>
        <w:t xml:space="preserve"> до места пересечения ЛЭП с рекой Антоновкой. Далее граница поворачивает и идет в общем южном направлении вверх по течению рек Антоновки и Левой Антоновки. От места впадения </w:t>
      </w:r>
      <w:proofErr w:type="spellStart"/>
      <w:r>
        <w:rPr>
          <w:rFonts w:eastAsiaTheme="minorEastAsia"/>
          <w:color w:val="auto"/>
          <w:sz w:val="28"/>
          <w:szCs w:val="28"/>
        </w:rPr>
        <w:t>Пуховского</w:t>
      </w:r>
      <w:proofErr w:type="spellEnd"/>
      <w:r>
        <w:rPr>
          <w:rFonts w:eastAsiaTheme="minorEastAsia"/>
          <w:color w:val="auto"/>
          <w:sz w:val="28"/>
          <w:szCs w:val="28"/>
        </w:rPr>
        <w:t xml:space="preserve"> Ключа в реку Левую Антоновку граница идет до отметки 363,8, расположенной на реке Средней Антоновке, где поворачивает на северо-восток и идет через вершину с отметкой 610,1 до автомобильной дороги "</w:t>
      </w:r>
      <w:proofErr w:type="spellStart"/>
      <w:r>
        <w:rPr>
          <w:rFonts w:eastAsiaTheme="minorEastAsia"/>
          <w:color w:val="auto"/>
          <w:sz w:val="28"/>
          <w:szCs w:val="28"/>
        </w:rPr>
        <w:t>Госдорога</w:t>
      </w:r>
      <w:proofErr w:type="spellEnd"/>
      <w:r>
        <w:rPr>
          <w:rFonts w:eastAsiaTheme="minorEastAsia"/>
          <w:color w:val="auto"/>
          <w:sz w:val="28"/>
          <w:szCs w:val="28"/>
        </w:rPr>
        <w:t xml:space="preserve"> Ленино" примерно в 1 км от села Ленино.</w:t>
      </w:r>
    </w:p>
    <w:p w:rsidR="00F30935" w:rsidRDefault="00F30935" w:rsidP="00F30935">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Затем граница идет в общем северном направлении по автомобильной дороге до моста через реку Павловку. Далее граница идет в общем восточном направлении вверх по течению реки Павловки до места впадения Красного Ключа в реку Павловку. Затем граница поворачивает и идет в южном направлении примерно 3,2 км до ключа Восточного, поворачивает на восток и идет до места слияния ручья Восточного с ручьем Широкий Лог.</w:t>
      </w:r>
    </w:p>
    <w:p w:rsidR="00951249" w:rsidRPr="009A08FB" w:rsidRDefault="00951249" w:rsidP="00F30935">
      <w:pPr>
        <w:autoSpaceDE w:val="0"/>
        <w:autoSpaceDN w:val="0"/>
        <w:adjustRightInd w:val="0"/>
        <w:spacing w:after="0" w:line="360" w:lineRule="auto"/>
        <w:ind w:firstLine="565"/>
        <w:rPr>
          <w:color w:val="auto"/>
          <w:sz w:val="28"/>
          <w:szCs w:val="28"/>
        </w:rPr>
      </w:pPr>
      <w:r w:rsidRPr="009A08FB">
        <w:rPr>
          <w:color w:val="auto"/>
          <w:sz w:val="28"/>
          <w:szCs w:val="28"/>
        </w:rPr>
        <w:t xml:space="preserve">Чугуевское сельское поселение граничит на севере с </w:t>
      </w:r>
      <w:proofErr w:type="spellStart"/>
      <w:r w:rsidRPr="009A08FB">
        <w:rPr>
          <w:color w:val="auto"/>
          <w:sz w:val="28"/>
          <w:szCs w:val="28"/>
        </w:rPr>
        <w:t>Кокшаровским</w:t>
      </w:r>
      <w:proofErr w:type="spellEnd"/>
      <w:r w:rsidRPr="009A08FB">
        <w:rPr>
          <w:color w:val="auto"/>
          <w:sz w:val="28"/>
          <w:szCs w:val="28"/>
        </w:rPr>
        <w:t xml:space="preserve"> сельским поселением и </w:t>
      </w:r>
      <w:proofErr w:type="spellStart"/>
      <w:r w:rsidRPr="009A08FB">
        <w:rPr>
          <w:color w:val="auto"/>
          <w:sz w:val="28"/>
          <w:szCs w:val="28"/>
        </w:rPr>
        <w:t>Шумненским</w:t>
      </w:r>
      <w:proofErr w:type="spellEnd"/>
      <w:r w:rsidRPr="009A08FB">
        <w:rPr>
          <w:color w:val="auto"/>
          <w:sz w:val="28"/>
          <w:szCs w:val="28"/>
        </w:rPr>
        <w:t xml:space="preserve"> сельскими поселениями.</w:t>
      </w:r>
    </w:p>
    <w:p w:rsidR="00951249" w:rsidRDefault="00951249" w:rsidP="00F30935">
      <w:pPr>
        <w:autoSpaceDE w:val="0"/>
        <w:autoSpaceDN w:val="0"/>
        <w:adjustRightInd w:val="0"/>
        <w:spacing w:after="0" w:line="360" w:lineRule="auto"/>
        <w:ind w:left="0" w:firstLine="851"/>
        <w:rPr>
          <w:color w:val="auto"/>
          <w:sz w:val="28"/>
          <w:szCs w:val="28"/>
        </w:rPr>
      </w:pPr>
      <w:r w:rsidRPr="009A08FB">
        <w:rPr>
          <w:color w:val="auto"/>
          <w:sz w:val="28"/>
          <w:szCs w:val="28"/>
        </w:rPr>
        <w:t>Расстояние до краевого центра г. Владивостока составляет 329,0 км</w:t>
      </w:r>
      <w:r w:rsidR="005C5A33">
        <w:rPr>
          <w:color w:val="auto"/>
          <w:sz w:val="28"/>
          <w:szCs w:val="28"/>
        </w:rPr>
        <w:t>.</w:t>
      </w:r>
    </w:p>
    <w:p w:rsidR="00D25827" w:rsidRPr="00F30935" w:rsidRDefault="00D25827" w:rsidP="00F30935">
      <w:pPr>
        <w:widowControl w:val="0"/>
        <w:tabs>
          <w:tab w:val="left" w:pos="142"/>
        </w:tabs>
        <w:autoSpaceDE w:val="0"/>
        <w:autoSpaceDN w:val="0"/>
        <w:spacing w:after="0" w:line="360" w:lineRule="auto"/>
        <w:ind w:left="284" w:right="0" w:firstLine="0"/>
        <w:outlineLvl w:val="3"/>
        <w:rPr>
          <w:color w:val="auto"/>
          <w:sz w:val="28"/>
          <w:szCs w:val="28"/>
        </w:rPr>
      </w:pPr>
      <w:r w:rsidRPr="00D25827">
        <w:rPr>
          <w:i/>
          <w:color w:val="auto"/>
          <w:sz w:val="28"/>
          <w:szCs w:val="28"/>
        </w:rPr>
        <w:t xml:space="preserve">       </w:t>
      </w:r>
      <w:r w:rsidRPr="00F30935">
        <w:rPr>
          <w:color w:val="auto"/>
          <w:sz w:val="28"/>
          <w:szCs w:val="28"/>
        </w:rPr>
        <w:t xml:space="preserve">Территорию </w:t>
      </w:r>
      <w:r w:rsidR="00423130" w:rsidRPr="00F30935">
        <w:rPr>
          <w:color w:val="auto"/>
          <w:sz w:val="28"/>
          <w:szCs w:val="28"/>
        </w:rPr>
        <w:t>Чугуевского сельского поселения</w:t>
      </w:r>
      <w:r w:rsidRPr="00F30935">
        <w:rPr>
          <w:color w:val="auto"/>
          <w:sz w:val="28"/>
          <w:szCs w:val="28"/>
        </w:rPr>
        <w:t xml:space="preserve"> составляют</w:t>
      </w:r>
      <w:r w:rsidR="004E2BBC" w:rsidRPr="00F30935">
        <w:rPr>
          <w:color w:val="auto"/>
          <w:sz w:val="28"/>
          <w:szCs w:val="28"/>
        </w:rPr>
        <w:t xml:space="preserve"> исторически сложившиеся земли: </w:t>
      </w:r>
      <w:proofErr w:type="spellStart"/>
      <w:r w:rsidR="004E2BBC" w:rsidRPr="00F30935">
        <w:rPr>
          <w:color w:val="auto"/>
          <w:sz w:val="28"/>
          <w:szCs w:val="28"/>
        </w:rPr>
        <w:t>с.Чугуевка</w:t>
      </w:r>
      <w:proofErr w:type="spellEnd"/>
      <w:r w:rsidR="004E2BBC" w:rsidRPr="00F30935">
        <w:rPr>
          <w:color w:val="auto"/>
          <w:sz w:val="28"/>
          <w:szCs w:val="28"/>
        </w:rPr>
        <w:t xml:space="preserve">, </w:t>
      </w:r>
      <w:proofErr w:type="spellStart"/>
      <w:r w:rsidR="004E2BBC" w:rsidRPr="00F30935">
        <w:rPr>
          <w:color w:val="auto"/>
          <w:sz w:val="28"/>
          <w:szCs w:val="28"/>
        </w:rPr>
        <w:t>с.Соколовка</w:t>
      </w:r>
      <w:proofErr w:type="spellEnd"/>
      <w:r w:rsidR="004E2BBC" w:rsidRPr="00F30935">
        <w:rPr>
          <w:color w:val="auto"/>
          <w:sz w:val="28"/>
          <w:szCs w:val="28"/>
        </w:rPr>
        <w:t xml:space="preserve">, </w:t>
      </w:r>
      <w:proofErr w:type="spellStart"/>
      <w:r w:rsidR="004E2BBC" w:rsidRPr="00F30935">
        <w:rPr>
          <w:color w:val="auto"/>
          <w:sz w:val="28"/>
          <w:szCs w:val="28"/>
        </w:rPr>
        <w:t>с.Цветковка</w:t>
      </w:r>
      <w:proofErr w:type="spellEnd"/>
      <w:r w:rsidR="004E2BBC" w:rsidRPr="00F30935">
        <w:rPr>
          <w:color w:val="auto"/>
          <w:sz w:val="28"/>
          <w:szCs w:val="28"/>
        </w:rPr>
        <w:t xml:space="preserve">, </w:t>
      </w:r>
      <w:proofErr w:type="spellStart"/>
      <w:r w:rsidR="004E2BBC" w:rsidRPr="00F30935">
        <w:rPr>
          <w:color w:val="auto"/>
          <w:sz w:val="28"/>
          <w:szCs w:val="28"/>
        </w:rPr>
        <w:t>с.Пшеницыно</w:t>
      </w:r>
      <w:proofErr w:type="spellEnd"/>
      <w:r w:rsidR="004E2BBC" w:rsidRPr="00F30935">
        <w:rPr>
          <w:color w:val="auto"/>
          <w:sz w:val="28"/>
          <w:szCs w:val="28"/>
        </w:rPr>
        <w:t xml:space="preserve">, </w:t>
      </w:r>
      <w:proofErr w:type="spellStart"/>
      <w:r w:rsidR="004E2BBC" w:rsidRPr="00F30935">
        <w:rPr>
          <w:color w:val="auto"/>
          <w:sz w:val="28"/>
          <w:szCs w:val="28"/>
        </w:rPr>
        <w:t>с.Булыга</w:t>
      </w:r>
      <w:proofErr w:type="spellEnd"/>
      <w:r w:rsidR="004E2BBC" w:rsidRPr="00F30935">
        <w:rPr>
          <w:color w:val="auto"/>
          <w:sz w:val="28"/>
          <w:szCs w:val="28"/>
        </w:rPr>
        <w:t xml:space="preserve"> – </w:t>
      </w:r>
      <w:proofErr w:type="spellStart"/>
      <w:r w:rsidR="004E2BBC" w:rsidRPr="00F30935">
        <w:rPr>
          <w:color w:val="auto"/>
          <w:sz w:val="28"/>
          <w:szCs w:val="28"/>
        </w:rPr>
        <w:t>Фадеево</w:t>
      </w:r>
      <w:proofErr w:type="spellEnd"/>
      <w:r w:rsidR="004E2BBC" w:rsidRPr="00F30935">
        <w:rPr>
          <w:color w:val="auto"/>
          <w:sz w:val="28"/>
          <w:szCs w:val="28"/>
        </w:rPr>
        <w:t xml:space="preserve">, </w:t>
      </w:r>
      <w:proofErr w:type="spellStart"/>
      <w:r w:rsidR="004E2BBC" w:rsidRPr="00F30935">
        <w:rPr>
          <w:color w:val="auto"/>
          <w:sz w:val="28"/>
          <w:szCs w:val="28"/>
        </w:rPr>
        <w:t>с.Извилинка</w:t>
      </w:r>
      <w:proofErr w:type="spellEnd"/>
      <w:r w:rsidR="004E2BBC" w:rsidRPr="00F30935">
        <w:rPr>
          <w:color w:val="auto"/>
          <w:sz w:val="28"/>
          <w:szCs w:val="28"/>
        </w:rPr>
        <w:t xml:space="preserve">, </w:t>
      </w:r>
      <w:proofErr w:type="spellStart"/>
      <w:r w:rsidR="004E2BBC" w:rsidRPr="00F30935">
        <w:rPr>
          <w:color w:val="auto"/>
          <w:sz w:val="28"/>
          <w:szCs w:val="28"/>
        </w:rPr>
        <w:t>с.Верхняя</w:t>
      </w:r>
      <w:proofErr w:type="spellEnd"/>
      <w:r w:rsidR="004E2BBC" w:rsidRPr="00F30935">
        <w:rPr>
          <w:color w:val="auto"/>
          <w:sz w:val="28"/>
          <w:szCs w:val="28"/>
        </w:rPr>
        <w:t xml:space="preserve"> </w:t>
      </w:r>
      <w:proofErr w:type="spellStart"/>
      <w:r w:rsidR="004E2BBC" w:rsidRPr="00F30935">
        <w:rPr>
          <w:color w:val="auto"/>
          <w:sz w:val="28"/>
          <w:szCs w:val="28"/>
        </w:rPr>
        <w:t>Бреевка</w:t>
      </w:r>
      <w:proofErr w:type="spellEnd"/>
      <w:r w:rsidR="004E2BBC" w:rsidRPr="00F30935">
        <w:rPr>
          <w:color w:val="auto"/>
          <w:sz w:val="28"/>
          <w:szCs w:val="28"/>
        </w:rPr>
        <w:t xml:space="preserve">, </w:t>
      </w:r>
      <w:proofErr w:type="spellStart"/>
      <w:r w:rsidR="004E2BBC" w:rsidRPr="00F30935">
        <w:rPr>
          <w:color w:val="auto"/>
          <w:sz w:val="28"/>
          <w:szCs w:val="28"/>
        </w:rPr>
        <w:t>с.Архиповка</w:t>
      </w:r>
      <w:proofErr w:type="spellEnd"/>
      <w:r w:rsidR="004E2BBC" w:rsidRPr="00F30935">
        <w:rPr>
          <w:color w:val="auto"/>
          <w:sz w:val="28"/>
          <w:szCs w:val="28"/>
        </w:rPr>
        <w:t xml:space="preserve">, </w:t>
      </w:r>
      <w:proofErr w:type="spellStart"/>
      <w:r w:rsidR="004E2BBC" w:rsidRPr="00F30935">
        <w:rPr>
          <w:color w:val="auto"/>
          <w:sz w:val="28"/>
          <w:szCs w:val="28"/>
        </w:rPr>
        <w:t>с.Тополевый</w:t>
      </w:r>
      <w:proofErr w:type="spellEnd"/>
      <w:r w:rsidR="004E2BBC" w:rsidRPr="00F30935">
        <w:rPr>
          <w:color w:val="auto"/>
          <w:sz w:val="28"/>
          <w:szCs w:val="28"/>
        </w:rPr>
        <w:t xml:space="preserve">, </w:t>
      </w:r>
      <w:proofErr w:type="spellStart"/>
      <w:r w:rsidR="004E2BBC" w:rsidRPr="00F30935">
        <w:rPr>
          <w:color w:val="auto"/>
          <w:sz w:val="28"/>
          <w:szCs w:val="28"/>
        </w:rPr>
        <w:t>с.Ясное</w:t>
      </w:r>
      <w:proofErr w:type="spellEnd"/>
      <w:r w:rsidR="004E2BBC" w:rsidRPr="00F30935">
        <w:rPr>
          <w:color w:val="auto"/>
          <w:sz w:val="28"/>
          <w:szCs w:val="28"/>
        </w:rPr>
        <w:t xml:space="preserve">, </w:t>
      </w:r>
      <w:proofErr w:type="spellStart"/>
      <w:r w:rsidR="004E2BBC" w:rsidRPr="00F30935">
        <w:rPr>
          <w:color w:val="auto"/>
          <w:sz w:val="28"/>
          <w:szCs w:val="28"/>
        </w:rPr>
        <w:t>с.Медвежий</w:t>
      </w:r>
      <w:proofErr w:type="spellEnd"/>
      <w:r w:rsidR="004E2BBC" w:rsidRPr="00F30935">
        <w:rPr>
          <w:color w:val="auto"/>
          <w:sz w:val="28"/>
          <w:szCs w:val="28"/>
        </w:rPr>
        <w:t xml:space="preserve"> Кут, </w:t>
      </w:r>
      <w:proofErr w:type="spellStart"/>
      <w:r w:rsidR="004E2BBC" w:rsidRPr="00F30935">
        <w:rPr>
          <w:color w:val="auto"/>
          <w:sz w:val="28"/>
          <w:szCs w:val="28"/>
        </w:rPr>
        <w:t>с.Березовка</w:t>
      </w:r>
      <w:proofErr w:type="spellEnd"/>
      <w:r w:rsidR="004E2BBC" w:rsidRPr="00F30935">
        <w:rPr>
          <w:color w:val="auto"/>
          <w:sz w:val="28"/>
          <w:szCs w:val="28"/>
        </w:rPr>
        <w:t xml:space="preserve">, </w:t>
      </w:r>
      <w:proofErr w:type="spellStart"/>
      <w:r w:rsidR="004E2BBC" w:rsidRPr="00F30935">
        <w:rPr>
          <w:color w:val="auto"/>
          <w:sz w:val="28"/>
          <w:szCs w:val="28"/>
        </w:rPr>
        <w:t>с.Новочугуевка</w:t>
      </w:r>
      <w:proofErr w:type="spellEnd"/>
      <w:r w:rsidR="004E2BBC" w:rsidRPr="00F30935">
        <w:rPr>
          <w:color w:val="auto"/>
          <w:sz w:val="28"/>
          <w:szCs w:val="28"/>
        </w:rPr>
        <w:t xml:space="preserve">, </w:t>
      </w:r>
      <w:proofErr w:type="spellStart"/>
      <w:r w:rsidR="004E2BBC" w:rsidRPr="00F30935">
        <w:rPr>
          <w:color w:val="auto"/>
          <w:sz w:val="28"/>
          <w:szCs w:val="28"/>
        </w:rPr>
        <w:t>с.Новомихайловка</w:t>
      </w:r>
      <w:proofErr w:type="spellEnd"/>
      <w:r w:rsidR="004E2BBC" w:rsidRPr="00F30935">
        <w:rPr>
          <w:color w:val="auto"/>
          <w:sz w:val="28"/>
          <w:szCs w:val="28"/>
        </w:rPr>
        <w:t xml:space="preserve">, </w:t>
      </w:r>
      <w:proofErr w:type="spellStart"/>
      <w:r w:rsidR="004E2BBC" w:rsidRPr="00F30935">
        <w:rPr>
          <w:color w:val="auto"/>
          <w:sz w:val="28"/>
          <w:szCs w:val="28"/>
        </w:rPr>
        <w:t>с.Михайловка</w:t>
      </w:r>
      <w:proofErr w:type="spellEnd"/>
      <w:r w:rsidR="004E2BBC" w:rsidRPr="00F30935">
        <w:rPr>
          <w:color w:val="auto"/>
          <w:sz w:val="28"/>
          <w:szCs w:val="28"/>
        </w:rPr>
        <w:t xml:space="preserve">, </w:t>
      </w:r>
      <w:proofErr w:type="spellStart"/>
      <w:r w:rsidR="004E2BBC" w:rsidRPr="00F30935">
        <w:rPr>
          <w:color w:val="auto"/>
          <w:sz w:val="28"/>
          <w:szCs w:val="28"/>
        </w:rPr>
        <w:t>с.Каменка</w:t>
      </w:r>
      <w:proofErr w:type="spellEnd"/>
      <w:r w:rsidR="004E2BBC" w:rsidRPr="00F30935">
        <w:rPr>
          <w:color w:val="auto"/>
          <w:sz w:val="28"/>
          <w:szCs w:val="28"/>
        </w:rPr>
        <w:t xml:space="preserve">, </w:t>
      </w:r>
      <w:proofErr w:type="spellStart"/>
      <w:r w:rsidR="004E2BBC" w:rsidRPr="00F30935">
        <w:rPr>
          <w:color w:val="auto"/>
          <w:sz w:val="28"/>
          <w:szCs w:val="28"/>
        </w:rPr>
        <w:t>с.Заметное</w:t>
      </w:r>
      <w:proofErr w:type="spellEnd"/>
      <w:r w:rsidR="004E2BBC" w:rsidRPr="00F30935">
        <w:rPr>
          <w:color w:val="auto"/>
          <w:sz w:val="28"/>
          <w:szCs w:val="28"/>
        </w:rPr>
        <w:t xml:space="preserve">, </w:t>
      </w:r>
      <w:proofErr w:type="spellStart"/>
      <w:r w:rsidR="004E2BBC" w:rsidRPr="00F30935">
        <w:rPr>
          <w:color w:val="auto"/>
          <w:sz w:val="28"/>
          <w:szCs w:val="28"/>
        </w:rPr>
        <w:t>с.Варпаховка</w:t>
      </w:r>
      <w:proofErr w:type="spellEnd"/>
      <w:r w:rsidR="004E2BBC" w:rsidRPr="00F30935">
        <w:rPr>
          <w:color w:val="auto"/>
          <w:sz w:val="28"/>
          <w:szCs w:val="28"/>
        </w:rPr>
        <w:t xml:space="preserve">, </w:t>
      </w:r>
      <w:proofErr w:type="spellStart"/>
      <w:r w:rsidR="004E2BBC" w:rsidRPr="00F30935">
        <w:rPr>
          <w:color w:val="auto"/>
          <w:sz w:val="28"/>
          <w:szCs w:val="28"/>
        </w:rPr>
        <w:t>с.Уборка</w:t>
      </w:r>
      <w:proofErr w:type="spellEnd"/>
      <w:r w:rsidR="004E2BBC" w:rsidRPr="00F30935">
        <w:rPr>
          <w:color w:val="auto"/>
          <w:sz w:val="28"/>
          <w:szCs w:val="28"/>
        </w:rPr>
        <w:t xml:space="preserve">, </w:t>
      </w:r>
      <w:proofErr w:type="spellStart"/>
      <w:r w:rsidR="004E2BBC" w:rsidRPr="00F30935">
        <w:rPr>
          <w:color w:val="auto"/>
          <w:sz w:val="28"/>
          <w:szCs w:val="28"/>
        </w:rPr>
        <w:t>с.Павловка</w:t>
      </w:r>
      <w:proofErr w:type="spellEnd"/>
      <w:r w:rsidRPr="00F30935">
        <w:rPr>
          <w:color w:val="auto"/>
          <w:sz w:val="28"/>
          <w:szCs w:val="28"/>
        </w:rPr>
        <w:t xml:space="preserve"> и прилегающие к ним земли общего пользования, территории традиционного природопользования населения </w:t>
      </w:r>
      <w:r w:rsidR="004E2BBC" w:rsidRPr="00F30935">
        <w:rPr>
          <w:color w:val="auto"/>
          <w:sz w:val="28"/>
          <w:szCs w:val="28"/>
        </w:rPr>
        <w:t>Чугуевского сельского поселения,</w:t>
      </w:r>
      <w:r w:rsidRPr="00F30935">
        <w:rPr>
          <w:color w:val="auto"/>
          <w:sz w:val="28"/>
          <w:szCs w:val="28"/>
        </w:rPr>
        <w:t xml:space="preserve"> рекреационные земли, земли для развития </w:t>
      </w:r>
      <w:r w:rsidR="004E2BBC" w:rsidRPr="00F30935">
        <w:rPr>
          <w:color w:val="auto"/>
          <w:sz w:val="28"/>
          <w:szCs w:val="28"/>
        </w:rPr>
        <w:t>Чугуевского сельского поселения</w:t>
      </w:r>
      <w:r w:rsidRPr="00F30935">
        <w:rPr>
          <w:color w:val="auto"/>
          <w:sz w:val="28"/>
          <w:szCs w:val="28"/>
        </w:rPr>
        <w:t>, независимо от форм собственности и целевого назначения.</w:t>
      </w:r>
    </w:p>
    <w:p w:rsidR="008C55D3" w:rsidRPr="00A21EB2" w:rsidRDefault="008C55D3" w:rsidP="008C55D3">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A21EB2">
        <w:rPr>
          <w:color w:val="auto"/>
          <w:sz w:val="28"/>
          <w:szCs w:val="28"/>
        </w:rPr>
        <w:t xml:space="preserve">Среднегодовая численность населения Чугуевского сельского поселения в 2018 г. составила 17,896 тыс. чел., </w:t>
      </w:r>
      <w:proofErr w:type="gramStart"/>
      <w:r w:rsidRPr="00A21EB2">
        <w:rPr>
          <w:color w:val="auto"/>
          <w:sz w:val="28"/>
          <w:szCs w:val="28"/>
        </w:rPr>
        <w:t>или  0</w:t>
      </w:r>
      <w:proofErr w:type="gramEnd"/>
      <w:r w:rsidRPr="00A21EB2">
        <w:rPr>
          <w:color w:val="auto"/>
          <w:sz w:val="28"/>
          <w:szCs w:val="28"/>
        </w:rPr>
        <w:t xml:space="preserve">,95% от среднегодовой численности населения Приморского края </w:t>
      </w:r>
      <w:hyperlink w:anchor="P479" w:history="1">
        <w:r w:rsidRPr="00A21EB2">
          <w:rPr>
            <w:color w:val="auto"/>
            <w:sz w:val="28"/>
            <w:szCs w:val="28"/>
          </w:rPr>
          <w:t>(табл. 2)</w:t>
        </w:r>
      </w:hyperlink>
      <w:r w:rsidRPr="00A21EB2">
        <w:rPr>
          <w:color w:val="auto"/>
          <w:sz w:val="28"/>
          <w:szCs w:val="28"/>
        </w:rPr>
        <w:t>.</w:t>
      </w:r>
    </w:p>
    <w:p w:rsidR="008C55D3" w:rsidRDefault="008C55D3" w:rsidP="008C55D3">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A21EB2">
        <w:rPr>
          <w:color w:val="auto"/>
          <w:sz w:val="28"/>
          <w:szCs w:val="28"/>
        </w:rPr>
        <w:t xml:space="preserve">В течение 2015 - 2018 гг. численность населения Чугуевского сельского поселения </w:t>
      </w:r>
      <w:r w:rsidR="00DB2DA9">
        <w:rPr>
          <w:color w:val="auto"/>
          <w:sz w:val="28"/>
          <w:szCs w:val="28"/>
        </w:rPr>
        <w:t>не</w:t>
      </w:r>
      <w:r w:rsidRPr="00A21EB2">
        <w:rPr>
          <w:color w:val="auto"/>
          <w:sz w:val="28"/>
          <w:szCs w:val="28"/>
        </w:rPr>
        <w:t xml:space="preserve">значительно сократилась на 2%, наблюдается </w:t>
      </w:r>
      <w:r w:rsidRPr="00A21EB2">
        <w:rPr>
          <w:color w:val="auto"/>
          <w:sz w:val="28"/>
          <w:szCs w:val="28"/>
        </w:rPr>
        <w:lastRenderedPageBreak/>
        <w:t>стабильная тенденция постепенного снижения численности населения.</w:t>
      </w:r>
    </w:p>
    <w:p w:rsidR="00BA6071" w:rsidRDefault="002F1A06" w:rsidP="00BA6071">
      <w:pPr>
        <w:widowControl w:val="0"/>
        <w:tabs>
          <w:tab w:val="left" w:pos="142"/>
        </w:tabs>
        <w:autoSpaceDE w:val="0"/>
        <w:autoSpaceDN w:val="0"/>
        <w:spacing w:after="0" w:line="360" w:lineRule="auto"/>
        <w:ind w:left="284" w:right="0" w:firstLine="540"/>
        <w:rPr>
          <w:color w:val="auto"/>
          <w:sz w:val="28"/>
          <w:szCs w:val="28"/>
        </w:rPr>
      </w:pPr>
      <w:r>
        <w:rPr>
          <w:color w:val="auto"/>
          <w:sz w:val="28"/>
          <w:szCs w:val="28"/>
        </w:rPr>
        <w:t xml:space="preserve">Генеральный план Чугуевского сельского поселения </w:t>
      </w:r>
      <w:r w:rsidR="00645DDC">
        <w:rPr>
          <w:color w:val="auto"/>
          <w:sz w:val="28"/>
          <w:szCs w:val="28"/>
        </w:rPr>
        <w:t>утвержден Решением муниципального комитета Чугуевского сельского поселения от 10 июня 2014 года № 281-НПА «Об утверждении Генерального плана Чугуевского сельского поселения».</w:t>
      </w:r>
      <w:bookmarkStart w:id="2" w:name="_Hlk8633415"/>
    </w:p>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jc w:val="right"/>
        <w:outlineLvl w:val="3"/>
        <w:rPr>
          <w:color w:val="auto"/>
          <w:sz w:val="28"/>
          <w:szCs w:val="28"/>
        </w:rPr>
      </w:pPr>
      <w:r w:rsidRPr="005209A6">
        <w:rPr>
          <w:color w:val="auto"/>
          <w:sz w:val="28"/>
          <w:szCs w:val="28"/>
        </w:rPr>
        <w:t>Таблица 2</w:t>
      </w:r>
    </w:p>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rPr>
          <w:color w:val="auto"/>
          <w:sz w:val="28"/>
          <w:szCs w:val="28"/>
        </w:rPr>
      </w:pPr>
    </w:p>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 w:val="28"/>
          <w:szCs w:val="28"/>
        </w:rPr>
      </w:pPr>
      <w:r w:rsidRPr="005209A6">
        <w:rPr>
          <w:color w:val="auto"/>
          <w:sz w:val="28"/>
          <w:szCs w:val="28"/>
        </w:rPr>
        <w:t>ЧИСЛЕННОСТЬ</w:t>
      </w:r>
    </w:p>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 w:val="28"/>
          <w:szCs w:val="28"/>
        </w:rPr>
      </w:pPr>
      <w:r w:rsidRPr="005209A6">
        <w:rPr>
          <w:color w:val="auto"/>
          <w:sz w:val="28"/>
          <w:szCs w:val="28"/>
        </w:rPr>
        <w:t>Чугуевского сельского поселения</w:t>
      </w:r>
    </w:p>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rPr>
          <w:color w:val="auto"/>
          <w:sz w:val="28"/>
          <w:szCs w:val="28"/>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2832"/>
        <w:gridCol w:w="944"/>
        <w:gridCol w:w="1062"/>
        <w:gridCol w:w="1062"/>
        <w:gridCol w:w="1062"/>
        <w:gridCol w:w="2124"/>
      </w:tblGrid>
      <w:tr w:rsidR="00BA6071" w:rsidRPr="005209A6" w:rsidTr="00DC2F24">
        <w:trPr>
          <w:trHeight w:val="239"/>
        </w:trPr>
        <w:tc>
          <w:tcPr>
            <w:tcW w:w="590" w:type="dxa"/>
          </w:tcPr>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N</w:t>
            </w:r>
          </w:p>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п/п</w:t>
            </w:r>
          </w:p>
        </w:tc>
        <w:tc>
          <w:tcPr>
            <w:tcW w:w="2832" w:type="dxa"/>
          </w:tcPr>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Показатели</w:t>
            </w:r>
          </w:p>
        </w:tc>
        <w:tc>
          <w:tcPr>
            <w:tcW w:w="944" w:type="dxa"/>
          </w:tcPr>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Ед.</w:t>
            </w:r>
          </w:p>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изм.</w:t>
            </w:r>
          </w:p>
        </w:tc>
        <w:tc>
          <w:tcPr>
            <w:tcW w:w="1062" w:type="dxa"/>
          </w:tcPr>
          <w:p w:rsidR="00BA6071" w:rsidRPr="00BA6071"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BA6071">
              <w:rPr>
                <w:color w:val="auto"/>
                <w:szCs w:val="24"/>
              </w:rPr>
              <w:t>2009 г.</w:t>
            </w:r>
          </w:p>
        </w:tc>
        <w:tc>
          <w:tcPr>
            <w:tcW w:w="1062" w:type="dxa"/>
          </w:tcPr>
          <w:p w:rsidR="00BA6071" w:rsidRPr="00BA6071"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BA6071">
              <w:rPr>
                <w:color w:val="auto"/>
                <w:szCs w:val="24"/>
              </w:rPr>
              <w:t>2015 г.</w:t>
            </w:r>
          </w:p>
        </w:tc>
        <w:tc>
          <w:tcPr>
            <w:tcW w:w="1062" w:type="dxa"/>
          </w:tcPr>
          <w:p w:rsidR="00BA6071" w:rsidRPr="00BA6071"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BA6071">
              <w:rPr>
                <w:color w:val="auto"/>
                <w:szCs w:val="24"/>
              </w:rPr>
              <w:t>2018 г.</w:t>
            </w:r>
          </w:p>
        </w:tc>
        <w:tc>
          <w:tcPr>
            <w:tcW w:w="2124" w:type="dxa"/>
          </w:tcPr>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Темп роста</w:t>
            </w:r>
          </w:p>
          <w:p w:rsidR="00BA6071" w:rsidRPr="00BA6071"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BA6071">
              <w:rPr>
                <w:color w:val="auto"/>
                <w:szCs w:val="24"/>
              </w:rPr>
              <w:t>2009/2018 гг., %</w:t>
            </w:r>
          </w:p>
        </w:tc>
      </w:tr>
      <w:tr w:rsidR="00BA6071" w:rsidRPr="005209A6" w:rsidTr="00DC2F24">
        <w:trPr>
          <w:trHeight w:val="239"/>
        </w:trPr>
        <w:tc>
          <w:tcPr>
            <w:tcW w:w="590" w:type="dxa"/>
            <w:tcBorders>
              <w:top w:val="nil"/>
            </w:tcBorders>
          </w:tcPr>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 xml:space="preserve">1  </w:t>
            </w:r>
          </w:p>
        </w:tc>
        <w:tc>
          <w:tcPr>
            <w:tcW w:w="2832" w:type="dxa"/>
            <w:tcBorders>
              <w:top w:val="nil"/>
            </w:tcBorders>
          </w:tcPr>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 xml:space="preserve">Среднегодовая         </w:t>
            </w:r>
          </w:p>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 xml:space="preserve">численность населения </w:t>
            </w:r>
          </w:p>
        </w:tc>
        <w:tc>
          <w:tcPr>
            <w:tcW w:w="944" w:type="dxa"/>
            <w:tcBorders>
              <w:top w:val="nil"/>
            </w:tcBorders>
          </w:tcPr>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 xml:space="preserve">тыс.  </w:t>
            </w:r>
          </w:p>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 xml:space="preserve">чел.  </w:t>
            </w:r>
          </w:p>
        </w:tc>
        <w:tc>
          <w:tcPr>
            <w:tcW w:w="1062" w:type="dxa"/>
            <w:tcBorders>
              <w:top w:val="nil"/>
            </w:tcBorders>
          </w:tcPr>
          <w:p w:rsidR="00BA6071" w:rsidRPr="00BA6071" w:rsidRDefault="00BA6071" w:rsidP="00BA6071">
            <w:pPr>
              <w:widowControl w:val="0"/>
              <w:shd w:val="clear" w:color="auto" w:fill="FFFFFF" w:themeFill="background1"/>
              <w:tabs>
                <w:tab w:val="left" w:pos="142"/>
              </w:tabs>
              <w:autoSpaceDE w:val="0"/>
              <w:autoSpaceDN w:val="0"/>
              <w:spacing w:after="0" w:line="240" w:lineRule="auto"/>
              <w:ind w:left="0" w:right="0" w:firstLine="0"/>
              <w:jc w:val="center"/>
              <w:rPr>
                <w:color w:val="auto"/>
                <w:szCs w:val="24"/>
              </w:rPr>
            </w:pPr>
            <w:r w:rsidRPr="00BA6071">
              <w:rPr>
                <w:color w:val="auto"/>
                <w:szCs w:val="24"/>
              </w:rPr>
              <w:t>19,792</w:t>
            </w:r>
          </w:p>
        </w:tc>
        <w:tc>
          <w:tcPr>
            <w:tcW w:w="1062" w:type="dxa"/>
            <w:tcBorders>
              <w:top w:val="nil"/>
            </w:tcBorders>
          </w:tcPr>
          <w:p w:rsidR="00BA6071" w:rsidRPr="00BA6071" w:rsidRDefault="00BA6071" w:rsidP="00BA6071">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BA6071">
              <w:rPr>
                <w:color w:val="auto"/>
                <w:szCs w:val="24"/>
              </w:rPr>
              <w:t>18,272</w:t>
            </w:r>
          </w:p>
        </w:tc>
        <w:tc>
          <w:tcPr>
            <w:tcW w:w="1062" w:type="dxa"/>
            <w:tcBorders>
              <w:top w:val="nil"/>
            </w:tcBorders>
          </w:tcPr>
          <w:p w:rsidR="00BA6071" w:rsidRPr="00BA6071"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BA6071">
              <w:rPr>
                <w:color w:val="auto"/>
                <w:szCs w:val="24"/>
              </w:rPr>
              <w:t>17,896</w:t>
            </w:r>
          </w:p>
        </w:tc>
        <w:tc>
          <w:tcPr>
            <w:tcW w:w="2124" w:type="dxa"/>
            <w:tcBorders>
              <w:top w:val="nil"/>
            </w:tcBorders>
          </w:tcPr>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90,4</w:t>
            </w:r>
          </w:p>
        </w:tc>
      </w:tr>
    </w:tbl>
    <w:p w:rsidR="00BA6071" w:rsidRPr="005209A6" w:rsidRDefault="00BA6071" w:rsidP="00BA6071">
      <w:pPr>
        <w:widowControl w:val="0"/>
        <w:shd w:val="clear" w:color="auto" w:fill="FFFFFF" w:themeFill="background1"/>
        <w:tabs>
          <w:tab w:val="left" w:pos="142"/>
        </w:tabs>
        <w:autoSpaceDE w:val="0"/>
        <w:autoSpaceDN w:val="0"/>
        <w:spacing w:after="0" w:line="240" w:lineRule="auto"/>
        <w:ind w:left="284" w:right="0" w:firstLine="0"/>
        <w:rPr>
          <w:color w:val="auto"/>
          <w:sz w:val="28"/>
          <w:szCs w:val="28"/>
        </w:rPr>
      </w:pPr>
    </w:p>
    <w:p w:rsidR="00BA6071" w:rsidRDefault="00BA6071" w:rsidP="00AF292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5209A6">
        <w:rPr>
          <w:color w:val="auto"/>
          <w:sz w:val="28"/>
          <w:szCs w:val="28"/>
        </w:rPr>
        <w:t xml:space="preserve">Снижение численности населения Чугуевского сельского поселения обусловлено </w:t>
      </w:r>
      <w:r w:rsidRPr="00BA6071">
        <w:rPr>
          <w:color w:val="auto"/>
          <w:sz w:val="28"/>
          <w:szCs w:val="28"/>
        </w:rPr>
        <w:t>оттоком населения из сел района, особенно отдаленных, и естественным старением населения.</w:t>
      </w:r>
      <w:r w:rsidRPr="005209A6">
        <w:rPr>
          <w:color w:val="auto"/>
          <w:sz w:val="28"/>
          <w:szCs w:val="28"/>
        </w:rPr>
        <w:t xml:space="preserve"> </w:t>
      </w:r>
    </w:p>
    <w:p w:rsidR="00432A52" w:rsidRPr="00BA6071" w:rsidRDefault="00432A52" w:rsidP="00AF292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BA6071">
        <w:rPr>
          <w:color w:val="auto"/>
          <w:sz w:val="28"/>
          <w:szCs w:val="28"/>
        </w:rPr>
        <w:t xml:space="preserve">Естественная убыль населения в 2009 г. составила - </w:t>
      </w:r>
      <w:r w:rsidR="00EC66B4">
        <w:rPr>
          <w:color w:val="auto"/>
          <w:sz w:val="28"/>
          <w:szCs w:val="28"/>
        </w:rPr>
        <w:t>37</w:t>
      </w:r>
      <w:r w:rsidRPr="00BA6071">
        <w:rPr>
          <w:color w:val="auto"/>
          <w:sz w:val="28"/>
          <w:szCs w:val="28"/>
        </w:rPr>
        <w:t xml:space="preserve"> чел. (табл. 3). В течение 2009 - 2018 гг. наблюдается устойчивая тенденция превышения смертности над рождаемостью.</w:t>
      </w:r>
      <w:r w:rsidRPr="00BA6071">
        <w:rPr>
          <w:color w:val="0070C0"/>
          <w:sz w:val="28"/>
          <w:szCs w:val="28"/>
        </w:rPr>
        <w:t xml:space="preserve"> </w:t>
      </w:r>
      <w:r w:rsidRPr="00BA6071">
        <w:rPr>
          <w:color w:val="auto"/>
          <w:sz w:val="28"/>
          <w:szCs w:val="28"/>
        </w:rPr>
        <w:t xml:space="preserve">Рождаемость </w:t>
      </w:r>
      <w:proofErr w:type="gramStart"/>
      <w:r w:rsidRPr="00BA6071">
        <w:rPr>
          <w:color w:val="auto"/>
          <w:sz w:val="28"/>
          <w:szCs w:val="28"/>
        </w:rPr>
        <w:t xml:space="preserve">составляет </w:t>
      </w:r>
      <w:r w:rsidR="00680F78">
        <w:rPr>
          <w:color w:val="auto"/>
          <w:sz w:val="28"/>
          <w:szCs w:val="28"/>
        </w:rPr>
        <w:t xml:space="preserve"> </w:t>
      </w:r>
      <w:r w:rsidR="00346A49" w:rsidRPr="00684CFF">
        <w:rPr>
          <w:color w:val="auto"/>
          <w:sz w:val="28"/>
          <w:szCs w:val="28"/>
        </w:rPr>
        <w:t>1</w:t>
      </w:r>
      <w:proofErr w:type="gramEnd"/>
      <w:r w:rsidR="00346A49" w:rsidRPr="00684CFF">
        <w:rPr>
          <w:color w:val="auto"/>
          <w:sz w:val="28"/>
          <w:szCs w:val="28"/>
        </w:rPr>
        <w:t>,</w:t>
      </w:r>
      <w:r w:rsidR="00684CFF" w:rsidRPr="00684CFF">
        <w:rPr>
          <w:color w:val="auto"/>
          <w:sz w:val="28"/>
          <w:szCs w:val="28"/>
        </w:rPr>
        <w:t>22</w:t>
      </w:r>
      <w:r w:rsidR="00346A49" w:rsidRPr="00684CFF">
        <w:rPr>
          <w:color w:val="auto"/>
          <w:sz w:val="28"/>
          <w:szCs w:val="28"/>
        </w:rPr>
        <w:t xml:space="preserve"> </w:t>
      </w:r>
      <w:r w:rsidRPr="00684CFF">
        <w:rPr>
          <w:color w:val="auto"/>
          <w:sz w:val="28"/>
          <w:szCs w:val="28"/>
        </w:rPr>
        <w:t>%</w:t>
      </w:r>
      <w:r w:rsidRPr="00BA6071">
        <w:rPr>
          <w:color w:val="auto"/>
          <w:sz w:val="28"/>
          <w:szCs w:val="28"/>
        </w:rPr>
        <w:t xml:space="preserve"> от общей численности населения 2009 г. В период с 2009 по 2018 г. наблюдается </w:t>
      </w:r>
      <w:r w:rsidR="00346A49" w:rsidRPr="00BA6071">
        <w:rPr>
          <w:color w:val="auto"/>
          <w:sz w:val="28"/>
          <w:szCs w:val="28"/>
        </w:rPr>
        <w:t>отрицательная</w:t>
      </w:r>
      <w:r w:rsidRPr="00BA6071">
        <w:rPr>
          <w:color w:val="auto"/>
          <w:sz w:val="28"/>
          <w:szCs w:val="28"/>
        </w:rPr>
        <w:t xml:space="preserve"> динамика рождаемости при </w:t>
      </w:r>
      <w:r w:rsidR="00346A49" w:rsidRPr="00BA6071">
        <w:rPr>
          <w:color w:val="auto"/>
          <w:sz w:val="28"/>
          <w:szCs w:val="28"/>
        </w:rPr>
        <w:t>положительной</w:t>
      </w:r>
      <w:r w:rsidRPr="00BA6071">
        <w:rPr>
          <w:color w:val="auto"/>
          <w:sz w:val="28"/>
          <w:szCs w:val="28"/>
        </w:rPr>
        <w:t xml:space="preserve"> динамике естественной убыли населения.</w:t>
      </w:r>
      <w:r w:rsidRPr="00BA6071">
        <w:rPr>
          <w:color w:val="0070C0"/>
          <w:sz w:val="28"/>
          <w:szCs w:val="28"/>
        </w:rPr>
        <w:t xml:space="preserve"> </w:t>
      </w:r>
      <w:r w:rsidRPr="00CB3182">
        <w:rPr>
          <w:color w:val="auto"/>
          <w:sz w:val="28"/>
          <w:szCs w:val="28"/>
        </w:rPr>
        <w:t xml:space="preserve">Темп роста рождаемости в данный период составил </w:t>
      </w:r>
      <w:r w:rsidR="00EC66B4">
        <w:rPr>
          <w:color w:val="auto"/>
          <w:sz w:val="28"/>
          <w:szCs w:val="28"/>
        </w:rPr>
        <w:t>–</w:t>
      </w:r>
      <w:r w:rsidR="00CB3182" w:rsidRPr="00CB3182">
        <w:rPr>
          <w:color w:val="auto"/>
          <w:sz w:val="28"/>
          <w:szCs w:val="28"/>
        </w:rPr>
        <w:t xml:space="preserve"> </w:t>
      </w:r>
      <w:r w:rsidR="00EC66B4">
        <w:rPr>
          <w:color w:val="auto"/>
          <w:sz w:val="28"/>
          <w:szCs w:val="28"/>
        </w:rPr>
        <w:t>72,6</w:t>
      </w:r>
      <w:r w:rsidR="00CB3182" w:rsidRPr="00CB3182">
        <w:rPr>
          <w:color w:val="auto"/>
          <w:sz w:val="28"/>
          <w:szCs w:val="28"/>
        </w:rPr>
        <w:t xml:space="preserve"> </w:t>
      </w:r>
      <w:r w:rsidRPr="00CB3182">
        <w:rPr>
          <w:color w:val="auto"/>
          <w:sz w:val="28"/>
          <w:szCs w:val="28"/>
        </w:rPr>
        <w:t xml:space="preserve">%, темп снижения смертности </w:t>
      </w:r>
      <w:r w:rsidR="00CB3182" w:rsidRPr="00CB3182">
        <w:rPr>
          <w:color w:val="auto"/>
          <w:sz w:val="28"/>
          <w:szCs w:val="28"/>
        </w:rPr>
        <w:t>–</w:t>
      </w:r>
      <w:r w:rsidRPr="00CB3182">
        <w:rPr>
          <w:color w:val="auto"/>
          <w:sz w:val="28"/>
          <w:szCs w:val="28"/>
        </w:rPr>
        <w:t xml:space="preserve"> </w:t>
      </w:r>
      <w:r w:rsidR="00EC66B4">
        <w:rPr>
          <w:color w:val="auto"/>
          <w:sz w:val="28"/>
          <w:szCs w:val="28"/>
        </w:rPr>
        <w:t>84,17</w:t>
      </w:r>
      <w:r w:rsidR="00CB3182" w:rsidRPr="00CB3182">
        <w:rPr>
          <w:color w:val="auto"/>
          <w:sz w:val="28"/>
          <w:szCs w:val="28"/>
        </w:rPr>
        <w:t xml:space="preserve"> </w:t>
      </w:r>
      <w:r w:rsidRPr="00CB3182">
        <w:rPr>
          <w:color w:val="auto"/>
          <w:sz w:val="28"/>
          <w:szCs w:val="28"/>
        </w:rPr>
        <w:t xml:space="preserve">% (табл. </w:t>
      </w:r>
      <w:r w:rsidR="00CB3182" w:rsidRPr="00CB3182">
        <w:rPr>
          <w:color w:val="auto"/>
          <w:sz w:val="28"/>
          <w:szCs w:val="28"/>
        </w:rPr>
        <w:t>3</w:t>
      </w:r>
      <w:r w:rsidRPr="00CB3182">
        <w:rPr>
          <w:color w:val="auto"/>
          <w:sz w:val="28"/>
          <w:szCs w:val="28"/>
        </w:rPr>
        <w:t>).</w:t>
      </w:r>
    </w:p>
    <w:p w:rsidR="00432A52" w:rsidRPr="00432A52" w:rsidRDefault="00432A52" w:rsidP="00432A52">
      <w:pPr>
        <w:widowControl w:val="0"/>
        <w:tabs>
          <w:tab w:val="left" w:pos="142"/>
        </w:tabs>
        <w:autoSpaceDE w:val="0"/>
        <w:autoSpaceDN w:val="0"/>
        <w:spacing w:after="0" w:line="240" w:lineRule="auto"/>
        <w:ind w:left="284" w:right="0" w:firstLine="0"/>
        <w:jc w:val="right"/>
        <w:outlineLvl w:val="3"/>
        <w:rPr>
          <w:color w:val="auto"/>
          <w:sz w:val="28"/>
          <w:szCs w:val="28"/>
        </w:rPr>
      </w:pPr>
      <w:r w:rsidRPr="00432A52">
        <w:rPr>
          <w:color w:val="auto"/>
          <w:sz w:val="28"/>
          <w:szCs w:val="28"/>
        </w:rPr>
        <w:t>Таблица 3</w:t>
      </w:r>
    </w:p>
    <w:p w:rsidR="00432A52" w:rsidRPr="00432A52" w:rsidRDefault="00432A52" w:rsidP="00432A52">
      <w:pPr>
        <w:widowControl w:val="0"/>
        <w:tabs>
          <w:tab w:val="left" w:pos="142"/>
        </w:tabs>
        <w:autoSpaceDE w:val="0"/>
        <w:autoSpaceDN w:val="0"/>
        <w:spacing w:after="0" w:line="240" w:lineRule="auto"/>
        <w:ind w:left="284" w:right="0" w:firstLine="0"/>
        <w:rPr>
          <w:color w:val="auto"/>
          <w:sz w:val="28"/>
          <w:szCs w:val="28"/>
        </w:rPr>
      </w:pPr>
    </w:p>
    <w:p w:rsidR="00432A52" w:rsidRPr="00CB3182" w:rsidRDefault="00432A52" w:rsidP="00432A52">
      <w:pPr>
        <w:widowControl w:val="0"/>
        <w:tabs>
          <w:tab w:val="left" w:pos="142"/>
        </w:tabs>
        <w:autoSpaceDE w:val="0"/>
        <w:autoSpaceDN w:val="0"/>
        <w:spacing w:after="0" w:line="240" w:lineRule="auto"/>
        <w:ind w:left="284" w:right="0" w:firstLine="0"/>
        <w:jc w:val="center"/>
        <w:rPr>
          <w:color w:val="auto"/>
          <w:sz w:val="28"/>
          <w:szCs w:val="28"/>
        </w:rPr>
      </w:pPr>
      <w:r w:rsidRPr="00CB3182">
        <w:rPr>
          <w:color w:val="auto"/>
          <w:sz w:val="28"/>
          <w:szCs w:val="28"/>
        </w:rPr>
        <w:t>ЕСТЕСТВЕННОЕ ДВИЖЕНИЕ</w:t>
      </w:r>
    </w:p>
    <w:p w:rsidR="00432A52" w:rsidRPr="00CB3182" w:rsidRDefault="00432A52" w:rsidP="00432A52">
      <w:pPr>
        <w:widowControl w:val="0"/>
        <w:tabs>
          <w:tab w:val="left" w:pos="142"/>
        </w:tabs>
        <w:autoSpaceDE w:val="0"/>
        <w:autoSpaceDN w:val="0"/>
        <w:spacing w:after="0" w:line="240" w:lineRule="auto"/>
        <w:ind w:left="284" w:right="0" w:firstLine="0"/>
        <w:jc w:val="center"/>
        <w:rPr>
          <w:color w:val="auto"/>
          <w:sz w:val="28"/>
          <w:szCs w:val="28"/>
        </w:rPr>
      </w:pPr>
      <w:r w:rsidRPr="00CB3182">
        <w:rPr>
          <w:color w:val="auto"/>
          <w:sz w:val="28"/>
          <w:szCs w:val="28"/>
        </w:rPr>
        <w:t xml:space="preserve">Чугуевского </w:t>
      </w:r>
      <w:r w:rsidR="00C412E3">
        <w:rPr>
          <w:color w:val="auto"/>
          <w:sz w:val="28"/>
          <w:szCs w:val="28"/>
        </w:rPr>
        <w:t>сельского поселения</w:t>
      </w:r>
    </w:p>
    <w:p w:rsidR="00432A52" w:rsidRPr="00E917CA" w:rsidRDefault="00432A52" w:rsidP="00432A52">
      <w:pPr>
        <w:widowControl w:val="0"/>
        <w:tabs>
          <w:tab w:val="left" w:pos="142"/>
        </w:tabs>
        <w:autoSpaceDE w:val="0"/>
        <w:autoSpaceDN w:val="0"/>
        <w:spacing w:after="0" w:line="240" w:lineRule="auto"/>
        <w:ind w:left="284" w:right="0" w:firstLine="0"/>
        <w:jc w:val="center"/>
        <w:rPr>
          <w:color w:val="auto"/>
          <w:sz w:val="28"/>
          <w:szCs w:val="28"/>
          <w:highlight w:val="yellow"/>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2714"/>
        <w:gridCol w:w="826"/>
        <w:gridCol w:w="1062"/>
        <w:gridCol w:w="1062"/>
        <w:gridCol w:w="1062"/>
        <w:gridCol w:w="2124"/>
      </w:tblGrid>
      <w:tr w:rsidR="00432A52" w:rsidRPr="00E917CA" w:rsidTr="00F21107">
        <w:trPr>
          <w:trHeight w:val="239"/>
        </w:trPr>
        <w:tc>
          <w:tcPr>
            <w:tcW w:w="590" w:type="dxa"/>
          </w:tcPr>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N</w:t>
            </w:r>
          </w:p>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п/п</w:t>
            </w:r>
          </w:p>
        </w:tc>
        <w:tc>
          <w:tcPr>
            <w:tcW w:w="2714" w:type="dxa"/>
          </w:tcPr>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Показатели</w:t>
            </w:r>
          </w:p>
        </w:tc>
        <w:tc>
          <w:tcPr>
            <w:tcW w:w="826" w:type="dxa"/>
          </w:tcPr>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Ед.</w:t>
            </w:r>
          </w:p>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изм.</w:t>
            </w:r>
          </w:p>
        </w:tc>
        <w:tc>
          <w:tcPr>
            <w:tcW w:w="1062" w:type="dxa"/>
          </w:tcPr>
          <w:p w:rsidR="00432A52" w:rsidRPr="00BA6071"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BA6071">
              <w:rPr>
                <w:color w:val="auto"/>
                <w:szCs w:val="24"/>
              </w:rPr>
              <w:t>2009 г.</w:t>
            </w:r>
          </w:p>
        </w:tc>
        <w:tc>
          <w:tcPr>
            <w:tcW w:w="1062" w:type="dxa"/>
          </w:tcPr>
          <w:p w:rsidR="00432A52" w:rsidRPr="00BA6071"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BA6071">
              <w:rPr>
                <w:color w:val="auto"/>
                <w:szCs w:val="24"/>
              </w:rPr>
              <w:t>2015 г.</w:t>
            </w:r>
          </w:p>
        </w:tc>
        <w:tc>
          <w:tcPr>
            <w:tcW w:w="1062" w:type="dxa"/>
          </w:tcPr>
          <w:p w:rsidR="00432A52" w:rsidRPr="00BA6071"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BA6071">
              <w:rPr>
                <w:color w:val="auto"/>
                <w:szCs w:val="24"/>
              </w:rPr>
              <w:t>2018 г.</w:t>
            </w:r>
          </w:p>
        </w:tc>
        <w:tc>
          <w:tcPr>
            <w:tcW w:w="2124" w:type="dxa"/>
          </w:tcPr>
          <w:p w:rsidR="00432A52" w:rsidRPr="00CB3182"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B3182">
              <w:rPr>
                <w:color w:val="auto"/>
                <w:szCs w:val="24"/>
              </w:rPr>
              <w:t>Темп роста</w:t>
            </w:r>
          </w:p>
          <w:p w:rsidR="00432A52" w:rsidRPr="00E917CA" w:rsidRDefault="00432A52" w:rsidP="00F21107">
            <w:pPr>
              <w:widowControl w:val="0"/>
              <w:tabs>
                <w:tab w:val="left" w:pos="142"/>
              </w:tabs>
              <w:autoSpaceDE w:val="0"/>
              <w:autoSpaceDN w:val="0"/>
              <w:spacing w:after="0" w:line="240" w:lineRule="auto"/>
              <w:ind w:left="284" w:right="0" w:firstLine="0"/>
              <w:jc w:val="center"/>
              <w:rPr>
                <w:color w:val="auto"/>
                <w:szCs w:val="24"/>
                <w:highlight w:val="yellow"/>
              </w:rPr>
            </w:pPr>
            <w:r w:rsidRPr="00CB3182">
              <w:rPr>
                <w:i/>
                <w:color w:val="auto"/>
                <w:szCs w:val="24"/>
              </w:rPr>
              <w:t>2009/2018</w:t>
            </w:r>
            <w:r w:rsidRPr="00CB3182">
              <w:rPr>
                <w:color w:val="auto"/>
                <w:szCs w:val="24"/>
              </w:rPr>
              <w:t xml:space="preserve"> гг., %</w:t>
            </w:r>
          </w:p>
        </w:tc>
      </w:tr>
      <w:tr w:rsidR="00432A52" w:rsidRPr="00E917CA" w:rsidTr="00F21107">
        <w:trPr>
          <w:trHeight w:val="239"/>
        </w:trPr>
        <w:tc>
          <w:tcPr>
            <w:tcW w:w="590" w:type="dxa"/>
            <w:tcBorders>
              <w:top w:val="nil"/>
            </w:tcBorders>
          </w:tcPr>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1</w:t>
            </w:r>
          </w:p>
        </w:tc>
        <w:tc>
          <w:tcPr>
            <w:tcW w:w="2714" w:type="dxa"/>
            <w:tcBorders>
              <w:top w:val="nil"/>
            </w:tcBorders>
          </w:tcPr>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Число родившихся</w:t>
            </w:r>
          </w:p>
        </w:tc>
        <w:tc>
          <w:tcPr>
            <w:tcW w:w="826" w:type="dxa"/>
            <w:tcBorders>
              <w:top w:val="nil"/>
            </w:tcBorders>
          </w:tcPr>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чел.</w:t>
            </w:r>
          </w:p>
        </w:tc>
        <w:tc>
          <w:tcPr>
            <w:tcW w:w="1062" w:type="dxa"/>
            <w:tcBorders>
              <w:top w:val="nil"/>
            </w:tcBorders>
          </w:tcPr>
          <w:p w:rsidR="00432A52" w:rsidRPr="00C94D9A" w:rsidRDefault="00C412E3" w:rsidP="00F21107">
            <w:pPr>
              <w:widowControl w:val="0"/>
              <w:tabs>
                <w:tab w:val="left" w:pos="142"/>
              </w:tabs>
              <w:autoSpaceDE w:val="0"/>
              <w:autoSpaceDN w:val="0"/>
              <w:spacing w:after="0" w:line="240" w:lineRule="auto"/>
              <w:ind w:left="284" w:right="0" w:firstLine="0"/>
              <w:jc w:val="center"/>
              <w:rPr>
                <w:color w:val="auto"/>
                <w:szCs w:val="24"/>
              </w:rPr>
            </w:pPr>
            <w:r>
              <w:rPr>
                <w:color w:val="auto"/>
                <w:szCs w:val="24"/>
              </w:rPr>
              <w:t>241</w:t>
            </w:r>
          </w:p>
        </w:tc>
        <w:tc>
          <w:tcPr>
            <w:tcW w:w="1062" w:type="dxa"/>
            <w:tcBorders>
              <w:top w:val="nil"/>
            </w:tcBorders>
          </w:tcPr>
          <w:p w:rsidR="00432A52" w:rsidRPr="00C94D9A" w:rsidRDefault="00C412E3" w:rsidP="00F21107">
            <w:pPr>
              <w:widowControl w:val="0"/>
              <w:tabs>
                <w:tab w:val="left" w:pos="142"/>
              </w:tabs>
              <w:autoSpaceDE w:val="0"/>
              <w:autoSpaceDN w:val="0"/>
              <w:spacing w:after="0" w:line="240" w:lineRule="auto"/>
              <w:ind w:left="284" w:right="0" w:firstLine="0"/>
              <w:jc w:val="center"/>
              <w:rPr>
                <w:color w:val="auto"/>
                <w:szCs w:val="24"/>
              </w:rPr>
            </w:pPr>
            <w:r>
              <w:rPr>
                <w:color w:val="auto"/>
                <w:szCs w:val="24"/>
              </w:rPr>
              <w:t>243</w:t>
            </w:r>
          </w:p>
        </w:tc>
        <w:tc>
          <w:tcPr>
            <w:tcW w:w="1062" w:type="dxa"/>
            <w:tcBorders>
              <w:top w:val="nil"/>
            </w:tcBorders>
          </w:tcPr>
          <w:p w:rsidR="00432A52" w:rsidRPr="00C94D9A" w:rsidRDefault="00C412E3" w:rsidP="00F21107">
            <w:pPr>
              <w:widowControl w:val="0"/>
              <w:tabs>
                <w:tab w:val="left" w:pos="142"/>
              </w:tabs>
              <w:autoSpaceDE w:val="0"/>
              <w:autoSpaceDN w:val="0"/>
              <w:spacing w:after="0" w:line="240" w:lineRule="auto"/>
              <w:ind w:left="284" w:right="0" w:firstLine="0"/>
              <w:jc w:val="center"/>
              <w:rPr>
                <w:color w:val="auto"/>
                <w:szCs w:val="24"/>
              </w:rPr>
            </w:pPr>
            <w:r>
              <w:rPr>
                <w:color w:val="auto"/>
                <w:szCs w:val="24"/>
              </w:rPr>
              <w:t>175</w:t>
            </w:r>
          </w:p>
        </w:tc>
        <w:tc>
          <w:tcPr>
            <w:tcW w:w="2124" w:type="dxa"/>
            <w:tcBorders>
              <w:top w:val="nil"/>
            </w:tcBorders>
          </w:tcPr>
          <w:p w:rsidR="00432A52" w:rsidRPr="00CB3182" w:rsidRDefault="00EB7A6A" w:rsidP="00F21107">
            <w:pPr>
              <w:widowControl w:val="0"/>
              <w:tabs>
                <w:tab w:val="left" w:pos="142"/>
              </w:tabs>
              <w:autoSpaceDE w:val="0"/>
              <w:autoSpaceDN w:val="0"/>
              <w:spacing w:after="0" w:line="240" w:lineRule="auto"/>
              <w:ind w:left="284" w:right="0" w:firstLine="0"/>
              <w:jc w:val="center"/>
              <w:rPr>
                <w:color w:val="auto"/>
                <w:szCs w:val="24"/>
              </w:rPr>
            </w:pPr>
            <w:r>
              <w:rPr>
                <w:color w:val="auto"/>
                <w:szCs w:val="24"/>
              </w:rPr>
              <w:t>72,6</w:t>
            </w:r>
            <w:r w:rsidR="00CB3182" w:rsidRPr="00CB3182">
              <w:rPr>
                <w:color w:val="auto"/>
                <w:szCs w:val="24"/>
              </w:rPr>
              <w:t xml:space="preserve"> %</w:t>
            </w:r>
          </w:p>
        </w:tc>
      </w:tr>
      <w:tr w:rsidR="00432A52" w:rsidRPr="00E917CA" w:rsidTr="00F21107">
        <w:trPr>
          <w:trHeight w:val="239"/>
        </w:trPr>
        <w:tc>
          <w:tcPr>
            <w:tcW w:w="590" w:type="dxa"/>
            <w:tcBorders>
              <w:top w:val="nil"/>
            </w:tcBorders>
          </w:tcPr>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2</w:t>
            </w:r>
          </w:p>
        </w:tc>
        <w:tc>
          <w:tcPr>
            <w:tcW w:w="2714" w:type="dxa"/>
            <w:tcBorders>
              <w:top w:val="nil"/>
            </w:tcBorders>
          </w:tcPr>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Число умерших</w:t>
            </w:r>
          </w:p>
        </w:tc>
        <w:tc>
          <w:tcPr>
            <w:tcW w:w="826" w:type="dxa"/>
            <w:tcBorders>
              <w:top w:val="nil"/>
            </w:tcBorders>
          </w:tcPr>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чел.</w:t>
            </w:r>
          </w:p>
        </w:tc>
        <w:tc>
          <w:tcPr>
            <w:tcW w:w="1062" w:type="dxa"/>
            <w:tcBorders>
              <w:top w:val="nil"/>
            </w:tcBorders>
          </w:tcPr>
          <w:p w:rsidR="00432A52" w:rsidRPr="00C94D9A" w:rsidRDefault="00C412E3" w:rsidP="00F21107">
            <w:pPr>
              <w:widowControl w:val="0"/>
              <w:tabs>
                <w:tab w:val="left" w:pos="142"/>
              </w:tabs>
              <w:autoSpaceDE w:val="0"/>
              <w:autoSpaceDN w:val="0"/>
              <w:spacing w:after="0" w:line="240" w:lineRule="auto"/>
              <w:ind w:left="284" w:right="0" w:firstLine="0"/>
              <w:jc w:val="center"/>
              <w:rPr>
                <w:color w:val="auto"/>
                <w:szCs w:val="24"/>
              </w:rPr>
            </w:pPr>
            <w:r>
              <w:rPr>
                <w:color w:val="auto"/>
                <w:szCs w:val="24"/>
              </w:rPr>
              <w:t>278</w:t>
            </w:r>
          </w:p>
        </w:tc>
        <w:tc>
          <w:tcPr>
            <w:tcW w:w="1062" w:type="dxa"/>
            <w:tcBorders>
              <w:top w:val="nil"/>
            </w:tcBorders>
          </w:tcPr>
          <w:p w:rsidR="00432A52" w:rsidRPr="00C94D9A" w:rsidRDefault="00C412E3" w:rsidP="00F21107">
            <w:pPr>
              <w:widowControl w:val="0"/>
              <w:tabs>
                <w:tab w:val="left" w:pos="142"/>
              </w:tabs>
              <w:autoSpaceDE w:val="0"/>
              <w:autoSpaceDN w:val="0"/>
              <w:spacing w:after="0" w:line="240" w:lineRule="auto"/>
              <w:ind w:left="284" w:right="0" w:firstLine="0"/>
              <w:jc w:val="center"/>
              <w:rPr>
                <w:color w:val="auto"/>
                <w:szCs w:val="24"/>
              </w:rPr>
            </w:pPr>
            <w:r>
              <w:rPr>
                <w:color w:val="auto"/>
                <w:szCs w:val="24"/>
              </w:rPr>
              <w:t>259</w:t>
            </w:r>
          </w:p>
        </w:tc>
        <w:tc>
          <w:tcPr>
            <w:tcW w:w="1062" w:type="dxa"/>
            <w:tcBorders>
              <w:top w:val="nil"/>
            </w:tcBorders>
          </w:tcPr>
          <w:p w:rsidR="00432A52" w:rsidRPr="00C94D9A" w:rsidRDefault="00C412E3" w:rsidP="00F21107">
            <w:pPr>
              <w:widowControl w:val="0"/>
              <w:tabs>
                <w:tab w:val="left" w:pos="142"/>
              </w:tabs>
              <w:autoSpaceDE w:val="0"/>
              <w:autoSpaceDN w:val="0"/>
              <w:spacing w:after="0" w:line="240" w:lineRule="auto"/>
              <w:ind w:left="284" w:right="0" w:firstLine="0"/>
              <w:jc w:val="center"/>
              <w:rPr>
                <w:color w:val="auto"/>
                <w:szCs w:val="24"/>
              </w:rPr>
            </w:pPr>
            <w:r>
              <w:rPr>
                <w:color w:val="auto"/>
                <w:szCs w:val="24"/>
              </w:rPr>
              <w:t>234</w:t>
            </w:r>
          </w:p>
        </w:tc>
        <w:tc>
          <w:tcPr>
            <w:tcW w:w="2124" w:type="dxa"/>
            <w:tcBorders>
              <w:top w:val="nil"/>
            </w:tcBorders>
          </w:tcPr>
          <w:p w:rsidR="00432A52" w:rsidRPr="00CB3182" w:rsidRDefault="00EB7A6A" w:rsidP="00F21107">
            <w:pPr>
              <w:widowControl w:val="0"/>
              <w:tabs>
                <w:tab w:val="left" w:pos="142"/>
              </w:tabs>
              <w:autoSpaceDE w:val="0"/>
              <w:autoSpaceDN w:val="0"/>
              <w:spacing w:after="0" w:line="240" w:lineRule="auto"/>
              <w:ind w:left="284" w:right="0" w:firstLine="0"/>
              <w:jc w:val="center"/>
              <w:rPr>
                <w:color w:val="auto"/>
                <w:szCs w:val="24"/>
              </w:rPr>
            </w:pPr>
            <w:r>
              <w:rPr>
                <w:color w:val="auto"/>
                <w:szCs w:val="24"/>
              </w:rPr>
              <w:t>84,17</w:t>
            </w:r>
            <w:r w:rsidR="00CB3182" w:rsidRPr="00CB3182">
              <w:rPr>
                <w:color w:val="auto"/>
                <w:szCs w:val="24"/>
              </w:rPr>
              <w:t xml:space="preserve"> %</w:t>
            </w:r>
          </w:p>
        </w:tc>
      </w:tr>
      <w:tr w:rsidR="00432A52" w:rsidRPr="00432A52" w:rsidTr="00F21107">
        <w:trPr>
          <w:trHeight w:val="239"/>
        </w:trPr>
        <w:tc>
          <w:tcPr>
            <w:tcW w:w="590" w:type="dxa"/>
            <w:tcBorders>
              <w:top w:val="nil"/>
            </w:tcBorders>
          </w:tcPr>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3</w:t>
            </w:r>
          </w:p>
        </w:tc>
        <w:tc>
          <w:tcPr>
            <w:tcW w:w="2714" w:type="dxa"/>
            <w:tcBorders>
              <w:top w:val="nil"/>
            </w:tcBorders>
          </w:tcPr>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Естественн</w:t>
            </w:r>
            <w:r w:rsidR="00C94D9A">
              <w:rPr>
                <w:color w:val="auto"/>
                <w:szCs w:val="24"/>
              </w:rPr>
              <w:t>ая</w:t>
            </w:r>
          </w:p>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убыль (-) населения</w:t>
            </w:r>
          </w:p>
        </w:tc>
        <w:tc>
          <w:tcPr>
            <w:tcW w:w="826" w:type="dxa"/>
            <w:tcBorders>
              <w:top w:val="nil"/>
            </w:tcBorders>
          </w:tcPr>
          <w:p w:rsidR="00432A52" w:rsidRPr="00C94D9A" w:rsidRDefault="00432A52" w:rsidP="00F21107">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чел.</w:t>
            </w:r>
          </w:p>
        </w:tc>
        <w:tc>
          <w:tcPr>
            <w:tcW w:w="1062" w:type="dxa"/>
            <w:tcBorders>
              <w:top w:val="nil"/>
            </w:tcBorders>
          </w:tcPr>
          <w:p w:rsidR="00432A52" w:rsidRPr="00432A52" w:rsidRDefault="00EB7A6A" w:rsidP="00F21107">
            <w:pPr>
              <w:widowControl w:val="0"/>
              <w:tabs>
                <w:tab w:val="left" w:pos="142"/>
              </w:tabs>
              <w:autoSpaceDE w:val="0"/>
              <w:autoSpaceDN w:val="0"/>
              <w:spacing w:after="0" w:line="240" w:lineRule="auto"/>
              <w:ind w:left="284" w:right="0" w:firstLine="0"/>
              <w:jc w:val="center"/>
              <w:rPr>
                <w:color w:val="auto"/>
                <w:szCs w:val="24"/>
              </w:rPr>
            </w:pPr>
            <w:r>
              <w:rPr>
                <w:color w:val="auto"/>
                <w:szCs w:val="24"/>
              </w:rPr>
              <w:t>37</w:t>
            </w:r>
          </w:p>
        </w:tc>
        <w:tc>
          <w:tcPr>
            <w:tcW w:w="1062" w:type="dxa"/>
            <w:tcBorders>
              <w:top w:val="nil"/>
            </w:tcBorders>
          </w:tcPr>
          <w:p w:rsidR="00432A52" w:rsidRPr="00432A52" w:rsidRDefault="00EB7A6A" w:rsidP="00F21107">
            <w:pPr>
              <w:widowControl w:val="0"/>
              <w:tabs>
                <w:tab w:val="left" w:pos="142"/>
              </w:tabs>
              <w:autoSpaceDE w:val="0"/>
              <w:autoSpaceDN w:val="0"/>
              <w:spacing w:after="0" w:line="240" w:lineRule="auto"/>
              <w:ind w:left="284" w:right="0" w:firstLine="0"/>
              <w:jc w:val="center"/>
              <w:rPr>
                <w:color w:val="auto"/>
                <w:szCs w:val="24"/>
              </w:rPr>
            </w:pPr>
            <w:r>
              <w:rPr>
                <w:color w:val="auto"/>
                <w:szCs w:val="24"/>
              </w:rPr>
              <w:t>16</w:t>
            </w:r>
          </w:p>
        </w:tc>
        <w:tc>
          <w:tcPr>
            <w:tcW w:w="1062" w:type="dxa"/>
            <w:tcBorders>
              <w:top w:val="nil"/>
            </w:tcBorders>
          </w:tcPr>
          <w:p w:rsidR="00432A52" w:rsidRPr="00432A52" w:rsidRDefault="00EB7A6A" w:rsidP="00F21107">
            <w:pPr>
              <w:widowControl w:val="0"/>
              <w:tabs>
                <w:tab w:val="left" w:pos="142"/>
              </w:tabs>
              <w:autoSpaceDE w:val="0"/>
              <w:autoSpaceDN w:val="0"/>
              <w:spacing w:after="0" w:line="240" w:lineRule="auto"/>
              <w:ind w:left="284" w:right="0" w:firstLine="0"/>
              <w:jc w:val="center"/>
              <w:rPr>
                <w:color w:val="auto"/>
                <w:szCs w:val="24"/>
              </w:rPr>
            </w:pPr>
            <w:r>
              <w:rPr>
                <w:color w:val="auto"/>
                <w:szCs w:val="24"/>
              </w:rPr>
              <w:t>59</w:t>
            </w:r>
          </w:p>
        </w:tc>
        <w:tc>
          <w:tcPr>
            <w:tcW w:w="2124" w:type="dxa"/>
            <w:tcBorders>
              <w:top w:val="nil"/>
            </w:tcBorders>
          </w:tcPr>
          <w:p w:rsidR="00432A52" w:rsidRPr="00432A52" w:rsidRDefault="00EB7A6A" w:rsidP="00F21107">
            <w:pPr>
              <w:widowControl w:val="0"/>
              <w:tabs>
                <w:tab w:val="left" w:pos="142"/>
              </w:tabs>
              <w:autoSpaceDE w:val="0"/>
              <w:autoSpaceDN w:val="0"/>
              <w:spacing w:after="0" w:line="240" w:lineRule="auto"/>
              <w:ind w:left="284" w:right="0" w:firstLine="0"/>
              <w:jc w:val="center"/>
              <w:rPr>
                <w:color w:val="auto"/>
                <w:szCs w:val="24"/>
              </w:rPr>
            </w:pPr>
            <w:r>
              <w:rPr>
                <w:color w:val="auto"/>
                <w:szCs w:val="24"/>
              </w:rPr>
              <w:t>159,5</w:t>
            </w:r>
            <w:r w:rsidR="00CB3182">
              <w:rPr>
                <w:color w:val="auto"/>
                <w:szCs w:val="24"/>
              </w:rPr>
              <w:t xml:space="preserve"> %</w:t>
            </w:r>
          </w:p>
        </w:tc>
      </w:tr>
      <w:bookmarkEnd w:id="2"/>
    </w:tbl>
    <w:p w:rsidR="00432A52" w:rsidRPr="00432A52" w:rsidRDefault="00432A52" w:rsidP="00432A52">
      <w:pPr>
        <w:widowControl w:val="0"/>
        <w:tabs>
          <w:tab w:val="left" w:pos="142"/>
        </w:tabs>
        <w:autoSpaceDE w:val="0"/>
        <w:autoSpaceDN w:val="0"/>
        <w:spacing w:after="0" w:line="240" w:lineRule="auto"/>
        <w:ind w:left="284" w:right="0" w:firstLine="0"/>
        <w:rPr>
          <w:color w:val="auto"/>
          <w:sz w:val="28"/>
          <w:szCs w:val="28"/>
        </w:rPr>
      </w:pPr>
    </w:p>
    <w:p w:rsidR="00CB3182" w:rsidRPr="00432A52" w:rsidRDefault="00CB3182" w:rsidP="003D0205">
      <w:pPr>
        <w:widowControl w:val="0"/>
        <w:tabs>
          <w:tab w:val="left" w:pos="142"/>
        </w:tabs>
        <w:autoSpaceDE w:val="0"/>
        <w:autoSpaceDN w:val="0"/>
        <w:spacing w:after="0" w:line="360" w:lineRule="auto"/>
        <w:ind w:left="284" w:right="0" w:firstLine="0"/>
        <w:rPr>
          <w:color w:val="auto"/>
          <w:sz w:val="28"/>
          <w:szCs w:val="28"/>
        </w:rPr>
      </w:pPr>
    </w:p>
    <w:p w:rsidR="00CB3182" w:rsidRPr="001614A1" w:rsidRDefault="00CB3182" w:rsidP="003D020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1614A1">
        <w:rPr>
          <w:color w:val="auto"/>
          <w:sz w:val="28"/>
          <w:szCs w:val="28"/>
        </w:rPr>
        <w:t xml:space="preserve">Снижение численности населения также обусловлено нестабильной миграционной ситуацией. За последние 10 лет в 2009 - 2018 гг. наблюдается миграционный </w:t>
      </w:r>
      <w:r w:rsidR="003152C4">
        <w:rPr>
          <w:color w:val="auto"/>
          <w:sz w:val="28"/>
          <w:szCs w:val="28"/>
        </w:rPr>
        <w:t>отток.</w:t>
      </w:r>
    </w:p>
    <w:p w:rsidR="00CB3182" w:rsidRPr="00BA4684" w:rsidRDefault="00CB3182" w:rsidP="003D0205">
      <w:pPr>
        <w:widowControl w:val="0"/>
        <w:shd w:val="clear" w:color="auto" w:fill="FFFFFF" w:themeFill="background1"/>
        <w:tabs>
          <w:tab w:val="left" w:pos="142"/>
        </w:tabs>
        <w:autoSpaceDE w:val="0"/>
        <w:autoSpaceDN w:val="0"/>
        <w:spacing w:before="220" w:after="0" w:line="360" w:lineRule="auto"/>
        <w:ind w:left="284" w:right="0" w:firstLine="540"/>
        <w:rPr>
          <w:color w:val="auto"/>
          <w:sz w:val="28"/>
          <w:szCs w:val="28"/>
        </w:rPr>
      </w:pPr>
      <w:r w:rsidRPr="00BA4684">
        <w:rPr>
          <w:color w:val="auto"/>
          <w:sz w:val="28"/>
          <w:szCs w:val="28"/>
        </w:rPr>
        <w:t>Миграционный отток населения в 2018 г. составил 202 чел., что соответствует 1,1% от общей численности населения Чугуевского сельского поселения</w:t>
      </w:r>
    </w:p>
    <w:p w:rsidR="00CB3182" w:rsidRPr="000E3356" w:rsidRDefault="00CB3182" w:rsidP="003D0205">
      <w:pPr>
        <w:widowControl w:val="0"/>
        <w:shd w:val="clear" w:color="auto" w:fill="FFFFFF" w:themeFill="background1"/>
        <w:tabs>
          <w:tab w:val="left" w:pos="142"/>
        </w:tabs>
        <w:autoSpaceDE w:val="0"/>
        <w:autoSpaceDN w:val="0"/>
        <w:spacing w:after="0" w:line="360" w:lineRule="auto"/>
        <w:ind w:left="284" w:right="0" w:hanging="284"/>
        <w:rPr>
          <w:color w:val="auto"/>
          <w:sz w:val="28"/>
          <w:szCs w:val="28"/>
        </w:rPr>
      </w:pPr>
      <w:r>
        <w:rPr>
          <w:i/>
          <w:color w:val="auto"/>
          <w:sz w:val="28"/>
          <w:szCs w:val="28"/>
        </w:rPr>
        <w:tab/>
        <w:t xml:space="preserve">          </w:t>
      </w:r>
      <w:r w:rsidRPr="000E3356">
        <w:rPr>
          <w:color w:val="auto"/>
          <w:sz w:val="28"/>
          <w:szCs w:val="28"/>
        </w:rPr>
        <w:t xml:space="preserve">В среднегодовом исчислении ежегодно из Чугуевского сельского поселения выбывает 150 чел. Среднегодовой миграционный отток в период </w:t>
      </w:r>
      <w:r w:rsidRPr="00CB3182">
        <w:rPr>
          <w:color w:val="auto"/>
          <w:sz w:val="28"/>
          <w:szCs w:val="28"/>
        </w:rPr>
        <w:t>с</w:t>
      </w:r>
      <w:r w:rsidRPr="000E3356">
        <w:rPr>
          <w:i/>
          <w:color w:val="auto"/>
          <w:sz w:val="28"/>
          <w:szCs w:val="28"/>
        </w:rPr>
        <w:t xml:space="preserve"> </w:t>
      </w:r>
      <w:r w:rsidRPr="00CB3182">
        <w:rPr>
          <w:color w:val="auto"/>
          <w:sz w:val="28"/>
          <w:szCs w:val="28"/>
        </w:rPr>
        <w:t>2015 по 2018 г.</w:t>
      </w:r>
      <w:r w:rsidRPr="000E3356">
        <w:rPr>
          <w:color w:val="auto"/>
          <w:sz w:val="28"/>
          <w:szCs w:val="28"/>
        </w:rPr>
        <w:t xml:space="preserve"> составил 148 чел.</w:t>
      </w:r>
    </w:p>
    <w:p w:rsidR="00CB3182" w:rsidRDefault="00CB3182" w:rsidP="003D0205">
      <w:pPr>
        <w:widowControl w:val="0"/>
        <w:shd w:val="clear" w:color="auto" w:fill="FFFFFF" w:themeFill="background1"/>
        <w:tabs>
          <w:tab w:val="left" w:pos="142"/>
        </w:tabs>
        <w:autoSpaceDE w:val="0"/>
        <w:autoSpaceDN w:val="0"/>
        <w:spacing w:after="0" w:line="360" w:lineRule="auto"/>
        <w:ind w:left="284" w:right="0" w:firstLine="540"/>
        <w:rPr>
          <w:i/>
          <w:color w:val="auto"/>
          <w:sz w:val="28"/>
          <w:szCs w:val="28"/>
        </w:rPr>
      </w:pPr>
      <w:r w:rsidRPr="005209A6">
        <w:rPr>
          <w:color w:val="auto"/>
          <w:sz w:val="28"/>
          <w:szCs w:val="28"/>
        </w:rPr>
        <w:t xml:space="preserve">Несмотря на снижение численности и естественную убыль населения, наблюдаемые в течение последних трех лет, складывается следующая ситуация: </w:t>
      </w:r>
      <w:r w:rsidRPr="000E3356">
        <w:rPr>
          <w:color w:val="auto"/>
          <w:sz w:val="28"/>
          <w:szCs w:val="28"/>
        </w:rPr>
        <w:t>увеличивается численность и доля людей старше трудоспособного возраста, сокращается численность и доля лиц трудоспособного возраста, что приводит к демографическому старению населения.</w:t>
      </w:r>
    </w:p>
    <w:p w:rsidR="00CB3182" w:rsidRPr="00CB3182" w:rsidRDefault="00CB3182" w:rsidP="003D0205">
      <w:pPr>
        <w:widowControl w:val="0"/>
        <w:shd w:val="clear" w:color="auto" w:fill="FFFFFF" w:themeFill="background1"/>
        <w:tabs>
          <w:tab w:val="left" w:pos="142"/>
        </w:tabs>
        <w:autoSpaceDE w:val="0"/>
        <w:autoSpaceDN w:val="0"/>
        <w:spacing w:after="0" w:line="360" w:lineRule="auto"/>
        <w:ind w:left="284" w:right="0" w:firstLine="540"/>
        <w:rPr>
          <w:i/>
          <w:color w:val="auto"/>
          <w:sz w:val="28"/>
          <w:szCs w:val="28"/>
        </w:rPr>
      </w:pPr>
      <w:r>
        <w:rPr>
          <w:color w:val="auto"/>
          <w:sz w:val="28"/>
          <w:szCs w:val="28"/>
        </w:rPr>
        <w:t xml:space="preserve"> </w:t>
      </w:r>
      <w:r w:rsidRPr="005209A6">
        <w:rPr>
          <w:color w:val="auto"/>
          <w:sz w:val="28"/>
          <w:szCs w:val="28"/>
        </w:rPr>
        <w:t xml:space="preserve">В соответствии с Генеральным </w:t>
      </w:r>
      <w:hyperlink r:id="rId10" w:history="1">
        <w:r w:rsidRPr="005209A6">
          <w:rPr>
            <w:color w:val="auto"/>
            <w:sz w:val="28"/>
            <w:szCs w:val="28"/>
          </w:rPr>
          <w:t>планом</w:t>
        </w:r>
      </w:hyperlink>
      <w:r w:rsidRPr="005209A6">
        <w:rPr>
          <w:color w:val="auto"/>
          <w:sz w:val="28"/>
          <w:szCs w:val="28"/>
        </w:rPr>
        <w:t xml:space="preserve"> Чугуевского сельского поселения предполагается </w:t>
      </w:r>
      <w:r w:rsidRPr="00CB3182">
        <w:rPr>
          <w:color w:val="auto"/>
          <w:sz w:val="28"/>
          <w:szCs w:val="28"/>
        </w:rPr>
        <w:t>снижение</w:t>
      </w:r>
      <w:r w:rsidRPr="005209A6">
        <w:rPr>
          <w:color w:val="auto"/>
          <w:sz w:val="28"/>
          <w:szCs w:val="28"/>
        </w:rPr>
        <w:t xml:space="preserve"> численности населения  </w:t>
      </w:r>
      <w:r w:rsidRPr="005209A6">
        <w:rPr>
          <w:color w:val="auto"/>
          <w:sz w:val="28"/>
          <w:szCs w:val="28"/>
        </w:rPr>
        <w:br/>
        <w:t xml:space="preserve">к 2030 г. до 16,1 тыс. чел. (темп роста </w:t>
      </w:r>
      <w:r w:rsidRPr="00CB3182">
        <w:rPr>
          <w:color w:val="auto"/>
          <w:sz w:val="28"/>
          <w:szCs w:val="28"/>
        </w:rPr>
        <w:t>2030/2018 гг.</w:t>
      </w:r>
      <w:r w:rsidRPr="005209A6">
        <w:rPr>
          <w:color w:val="auto"/>
          <w:sz w:val="28"/>
          <w:szCs w:val="28"/>
        </w:rPr>
        <w:t xml:space="preserve"> – 90,0%).</w:t>
      </w:r>
      <w:r w:rsidRPr="00D25827">
        <w:rPr>
          <w:color w:val="auto"/>
          <w:sz w:val="28"/>
          <w:szCs w:val="28"/>
        </w:rPr>
        <w:t xml:space="preserve"> </w:t>
      </w:r>
    </w:p>
    <w:p w:rsidR="00CB3182" w:rsidRDefault="00CB3182" w:rsidP="00CB3182">
      <w:pPr>
        <w:widowControl w:val="0"/>
        <w:tabs>
          <w:tab w:val="left" w:pos="142"/>
        </w:tabs>
        <w:autoSpaceDE w:val="0"/>
        <w:autoSpaceDN w:val="0"/>
        <w:spacing w:after="0" w:line="240" w:lineRule="auto"/>
        <w:ind w:left="0" w:right="0" w:firstLine="0"/>
        <w:rPr>
          <w:color w:val="auto"/>
          <w:sz w:val="28"/>
          <w:szCs w:val="28"/>
        </w:rPr>
      </w:pPr>
    </w:p>
    <w:p w:rsidR="00432A52" w:rsidRDefault="00432A52" w:rsidP="00432A52">
      <w:pPr>
        <w:widowControl w:val="0"/>
        <w:tabs>
          <w:tab w:val="left" w:pos="142"/>
        </w:tabs>
        <w:autoSpaceDE w:val="0"/>
        <w:autoSpaceDN w:val="0"/>
        <w:spacing w:after="0" w:line="240" w:lineRule="auto"/>
        <w:ind w:left="0" w:right="0" w:firstLine="0"/>
        <w:rPr>
          <w:color w:val="auto"/>
          <w:sz w:val="28"/>
          <w:szCs w:val="28"/>
        </w:rPr>
      </w:pPr>
    </w:p>
    <w:p w:rsidR="00534408" w:rsidRDefault="00534408" w:rsidP="00432A52">
      <w:pPr>
        <w:widowControl w:val="0"/>
        <w:tabs>
          <w:tab w:val="left" w:pos="142"/>
        </w:tabs>
        <w:autoSpaceDE w:val="0"/>
        <w:autoSpaceDN w:val="0"/>
        <w:spacing w:after="0" w:line="240" w:lineRule="auto"/>
        <w:ind w:left="0" w:right="0" w:firstLine="0"/>
        <w:rPr>
          <w:color w:val="auto"/>
          <w:sz w:val="28"/>
          <w:szCs w:val="28"/>
        </w:rPr>
      </w:pPr>
    </w:p>
    <w:p w:rsidR="00534408" w:rsidRDefault="00534408" w:rsidP="00534408">
      <w:pPr>
        <w:widowControl w:val="0"/>
        <w:tabs>
          <w:tab w:val="left" w:pos="142"/>
        </w:tabs>
        <w:autoSpaceDE w:val="0"/>
        <w:autoSpaceDN w:val="0"/>
        <w:spacing w:after="0" w:line="240" w:lineRule="auto"/>
        <w:ind w:left="284" w:right="0" w:firstLine="540"/>
        <w:jc w:val="center"/>
        <w:rPr>
          <w:color w:val="auto"/>
          <w:sz w:val="28"/>
          <w:szCs w:val="28"/>
        </w:rPr>
      </w:pPr>
      <w:r>
        <w:rPr>
          <w:color w:val="auto"/>
          <w:sz w:val="28"/>
          <w:szCs w:val="28"/>
        </w:rPr>
        <w:t>КОКШАРОВСКОЕ СЕЛЬСКОЕ ПОСЕЛЕНИЕ ЧУГУЕВСКОГО МУНИЦИПАЛЬНОГО РАЙОНА</w:t>
      </w:r>
    </w:p>
    <w:p w:rsidR="00534408" w:rsidRDefault="00534408" w:rsidP="00CB372E">
      <w:pPr>
        <w:widowControl w:val="0"/>
        <w:tabs>
          <w:tab w:val="left" w:pos="142"/>
        </w:tabs>
        <w:autoSpaceDE w:val="0"/>
        <w:autoSpaceDN w:val="0"/>
        <w:spacing w:after="0" w:line="360" w:lineRule="auto"/>
        <w:ind w:left="284" w:right="0" w:firstLine="540"/>
        <w:jc w:val="center"/>
        <w:rPr>
          <w:color w:val="auto"/>
          <w:sz w:val="28"/>
          <w:szCs w:val="28"/>
        </w:rPr>
      </w:pPr>
    </w:p>
    <w:p w:rsidR="00534408" w:rsidRPr="00534408" w:rsidRDefault="00534408" w:rsidP="00CB372E">
      <w:pPr>
        <w:widowControl w:val="0"/>
        <w:tabs>
          <w:tab w:val="left" w:pos="142"/>
        </w:tabs>
        <w:autoSpaceDE w:val="0"/>
        <w:autoSpaceDN w:val="0"/>
        <w:spacing w:after="0" w:line="360" w:lineRule="auto"/>
        <w:ind w:right="0"/>
        <w:rPr>
          <w:color w:val="FF0000"/>
          <w:sz w:val="28"/>
          <w:szCs w:val="28"/>
        </w:rPr>
      </w:pPr>
      <w:r w:rsidRPr="00E075D6">
        <w:rPr>
          <w:color w:val="auto"/>
          <w:sz w:val="28"/>
          <w:szCs w:val="28"/>
        </w:rPr>
        <w:t xml:space="preserve">Общая площадь </w:t>
      </w:r>
      <w:r w:rsidRPr="00120686">
        <w:rPr>
          <w:color w:val="auto"/>
          <w:sz w:val="28"/>
          <w:szCs w:val="28"/>
        </w:rPr>
        <w:t xml:space="preserve">(2018 г.) </w:t>
      </w:r>
      <w:r>
        <w:rPr>
          <w:color w:val="auto"/>
          <w:sz w:val="28"/>
          <w:szCs w:val="28"/>
        </w:rPr>
        <w:t xml:space="preserve">- </w:t>
      </w:r>
      <w:r w:rsidR="00C8254B" w:rsidRPr="00920F5B">
        <w:rPr>
          <w:color w:val="auto"/>
          <w:sz w:val="28"/>
          <w:szCs w:val="28"/>
        </w:rPr>
        <w:t>496</w:t>
      </w:r>
      <w:r w:rsidRPr="00920F5B">
        <w:rPr>
          <w:color w:val="auto"/>
          <w:sz w:val="28"/>
          <w:szCs w:val="28"/>
        </w:rPr>
        <w:t xml:space="preserve"> тыс. га.</w:t>
      </w:r>
    </w:p>
    <w:p w:rsidR="00534408" w:rsidRPr="00E075D6" w:rsidRDefault="00534408" w:rsidP="00CB372E">
      <w:pPr>
        <w:widowControl w:val="0"/>
        <w:tabs>
          <w:tab w:val="left" w:pos="142"/>
        </w:tabs>
        <w:autoSpaceDE w:val="0"/>
        <w:autoSpaceDN w:val="0"/>
        <w:spacing w:after="0" w:line="360" w:lineRule="auto"/>
        <w:ind w:right="0"/>
        <w:rPr>
          <w:color w:val="auto"/>
          <w:sz w:val="28"/>
          <w:szCs w:val="28"/>
        </w:rPr>
      </w:pPr>
      <w:r w:rsidRPr="00E075D6">
        <w:rPr>
          <w:color w:val="auto"/>
          <w:sz w:val="28"/>
          <w:szCs w:val="28"/>
        </w:rPr>
        <w:t xml:space="preserve">Численность населения </w:t>
      </w:r>
      <w:r w:rsidRPr="00120686">
        <w:rPr>
          <w:color w:val="auto"/>
          <w:sz w:val="28"/>
          <w:szCs w:val="28"/>
        </w:rPr>
        <w:t>(2018 г.)</w:t>
      </w:r>
      <w:r w:rsidRPr="00E075D6">
        <w:rPr>
          <w:color w:val="auto"/>
          <w:sz w:val="28"/>
          <w:szCs w:val="28"/>
        </w:rPr>
        <w:t xml:space="preserve"> </w:t>
      </w:r>
      <w:r w:rsidR="00120686">
        <w:rPr>
          <w:color w:val="auto"/>
          <w:sz w:val="28"/>
          <w:szCs w:val="28"/>
        </w:rPr>
        <w:t>–</w:t>
      </w:r>
      <w:r w:rsidRPr="00E075D6">
        <w:rPr>
          <w:color w:val="auto"/>
          <w:sz w:val="28"/>
          <w:szCs w:val="28"/>
        </w:rPr>
        <w:t xml:space="preserve"> </w:t>
      </w:r>
      <w:r w:rsidR="00120686">
        <w:rPr>
          <w:color w:val="auto"/>
          <w:sz w:val="28"/>
          <w:szCs w:val="28"/>
        </w:rPr>
        <w:t>2,588</w:t>
      </w:r>
      <w:r w:rsidRPr="00120686">
        <w:rPr>
          <w:color w:val="auto"/>
          <w:sz w:val="28"/>
          <w:szCs w:val="28"/>
        </w:rPr>
        <w:t xml:space="preserve"> тыс. чел</w:t>
      </w:r>
      <w:r w:rsidRPr="00B54280">
        <w:rPr>
          <w:color w:val="auto"/>
          <w:sz w:val="28"/>
          <w:szCs w:val="28"/>
        </w:rPr>
        <w:t>.</w:t>
      </w:r>
    </w:p>
    <w:p w:rsidR="00534408" w:rsidRPr="00E075D6" w:rsidRDefault="00534408" w:rsidP="00CB372E">
      <w:pPr>
        <w:widowControl w:val="0"/>
        <w:tabs>
          <w:tab w:val="left" w:pos="142"/>
        </w:tabs>
        <w:autoSpaceDE w:val="0"/>
        <w:autoSpaceDN w:val="0"/>
        <w:spacing w:after="0" w:line="360" w:lineRule="auto"/>
        <w:ind w:right="0"/>
        <w:rPr>
          <w:color w:val="auto"/>
          <w:sz w:val="28"/>
          <w:szCs w:val="28"/>
        </w:rPr>
      </w:pPr>
      <w:r w:rsidRPr="00E075D6">
        <w:rPr>
          <w:color w:val="auto"/>
          <w:sz w:val="28"/>
          <w:szCs w:val="28"/>
        </w:rPr>
        <w:t xml:space="preserve">Темп </w:t>
      </w:r>
      <w:r w:rsidRPr="00120686">
        <w:rPr>
          <w:color w:val="auto"/>
          <w:sz w:val="28"/>
          <w:szCs w:val="28"/>
        </w:rPr>
        <w:t xml:space="preserve">снижения </w:t>
      </w:r>
      <w:r w:rsidRPr="00E075D6">
        <w:rPr>
          <w:color w:val="auto"/>
          <w:sz w:val="28"/>
          <w:szCs w:val="28"/>
        </w:rPr>
        <w:t xml:space="preserve">численности </w:t>
      </w:r>
      <w:r w:rsidRPr="00120686">
        <w:rPr>
          <w:color w:val="auto"/>
          <w:sz w:val="28"/>
          <w:szCs w:val="28"/>
        </w:rPr>
        <w:t>(2015/2018 гг.)</w:t>
      </w:r>
      <w:r w:rsidRPr="00E075D6">
        <w:rPr>
          <w:color w:val="auto"/>
          <w:sz w:val="28"/>
          <w:szCs w:val="28"/>
        </w:rPr>
        <w:t xml:space="preserve"> </w:t>
      </w:r>
      <w:r w:rsidR="00120686">
        <w:rPr>
          <w:color w:val="auto"/>
          <w:sz w:val="28"/>
          <w:szCs w:val="28"/>
        </w:rPr>
        <w:t>–</w:t>
      </w:r>
      <w:r w:rsidRPr="00E075D6">
        <w:rPr>
          <w:color w:val="auto"/>
          <w:sz w:val="28"/>
          <w:szCs w:val="28"/>
        </w:rPr>
        <w:t xml:space="preserve"> </w:t>
      </w:r>
      <w:r w:rsidR="00120686">
        <w:rPr>
          <w:color w:val="auto"/>
          <w:sz w:val="28"/>
          <w:szCs w:val="28"/>
        </w:rPr>
        <w:t xml:space="preserve">93,7 </w:t>
      </w:r>
      <w:r w:rsidRPr="00120686">
        <w:rPr>
          <w:color w:val="auto"/>
          <w:sz w:val="28"/>
          <w:szCs w:val="28"/>
        </w:rPr>
        <w:t>%.</w:t>
      </w:r>
    </w:p>
    <w:p w:rsidR="00534408" w:rsidRPr="00E075D6" w:rsidRDefault="00534408" w:rsidP="00CB372E">
      <w:pPr>
        <w:widowControl w:val="0"/>
        <w:tabs>
          <w:tab w:val="left" w:pos="142"/>
        </w:tabs>
        <w:autoSpaceDE w:val="0"/>
        <w:autoSpaceDN w:val="0"/>
        <w:spacing w:after="0" w:line="360" w:lineRule="auto"/>
        <w:ind w:right="0"/>
        <w:rPr>
          <w:color w:val="auto"/>
          <w:sz w:val="28"/>
          <w:szCs w:val="28"/>
        </w:rPr>
      </w:pPr>
      <w:r w:rsidRPr="00CB372E">
        <w:rPr>
          <w:color w:val="auto"/>
          <w:sz w:val="28"/>
          <w:szCs w:val="28"/>
        </w:rPr>
        <w:t xml:space="preserve">Общая площадь жилищного фонда </w:t>
      </w:r>
      <w:r w:rsidRPr="00CB372E">
        <w:rPr>
          <w:i/>
          <w:color w:val="auto"/>
          <w:sz w:val="28"/>
          <w:szCs w:val="28"/>
        </w:rPr>
        <w:t>(2018г.)</w:t>
      </w:r>
      <w:r w:rsidRPr="00CB372E">
        <w:rPr>
          <w:color w:val="auto"/>
          <w:sz w:val="28"/>
          <w:szCs w:val="28"/>
        </w:rPr>
        <w:t xml:space="preserve"> - __</w:t>
      </w:r>
      <w:r w:rsidR="00CB372E">
        <w:rPr>
          <w:color w:val="auto"/>
          <w:sz w:val="28"/>
          <w:szCs w:val="28"/>
        </w:rPr>
        <w:t>58,0</w:t>
      </w:r>
      <w:r w:rsidRPr="00CB372E">
        <w:rPr>
          <w:color w:val="auto"/>
          <w:sz w:val="28"/>
          <w:szCs w:val="28"/>
        </w:rPr>
        <w:t>_тыс. кв. м.</w:t>
      </w:r>
    </w:p>
    <w:p w:rsidR="00534408" w:rsidRPr="00E075D6" w:rsidRDefault="00534408" w:rsidP="00CB372E">
      <w:pPr>
        <w:widowControl w:val="0"/>
        <w:tabs>
          <w:tab w:val="left" w:pos="142"/>
        </w:tabs>
        <w:autoSpaceDE w:val="0"/>
        <w:autoSpaceDN w:val="0"/>
        <w:spacing w:after="0" w:line="360" w:lineRule="auto"/>
        <w:ind w:right="0"/>
        <w:rPr>
          <w:color w:val="auto"/>
          <w:sz w:val="28"/>
          <w:szCs w:val="28"/>
        </w:rPr>
      </w:pPr>
      <w:r w:rsidRPr="00E075D6">
        <w:rPr>
          <w:color w:val="auto"/>
          <w:sz w:val="28"/>
          <w:szCs w:val="28"/>
        </w:rPr>
        <w:t xml:space="preserve">Темп </w:t>
      </w:r>
      <w:r w:rsidRPr="00CB372E">
        <w:rPr>
          <w:color w:val="auto"/>
          <w:sz w:val="28"/>
          <w:szCs w:val="28"/>
        </w:rPr>
        <w:t>роста</w:t>
      </w:r>
      <w:r w:rsidR="00CB372E">
        <w:rPr>
          <w:i/>
          <w:color w:val="auto"/>
          <w:sz w:val="28"/>
          <w:szCs w:val="28"/>
        </w:rPr>
        <w:t xml:space="preserve"> </w:t>
      </w:r>
      <w:r w:rsidRPr="00E075D6">
        <w:rPr>
          <w:color w:val="auto"/>
          <w:sz w:val="28"/>
          <w:szCs w:val="28"/>
        </w:rPr>
        <w:t>общей площади жилищного фонда (</w:t>
      </w:r>
      <w:r w:rsidRPr="00E075D6">
        <w:rPr>
          <w:i/>
          <w:color w:val="auto"/>
          <w:sz w:val="28"/>
          <w:szCs w:val="28"/>
        </w:rPr>
        <w:t>2015/2018 гг.)</w:t>
      </w:r>
      <w:r w:rsidRPr="00E075D6">
        <w:rPr>
          <w:color w:val="auto"/>
          <w:sz w:val="28"/>
          <w:szCs w:val="28"/>
        </w:rPr>
        <w:t xml:space="preserve"> </w:t>
      </w:r>
      <w:proofErr w:type="gramStart"/>
      <w:r w:rsidRPr="00E075D6">
        <w:rPr>
          <w:color w:val="auto"/>
          <w:sz w:val="28"/>
          <w:szCs w:val="28"/>
        </w:rPr>
        <w:t xml:space="preserve">- </w:t>
      </w:r>
      <w:r w:rsidR="00CB372E" w:rsidRPr="00CB372E">
        <w:rPr>
          <w:color w:val="auto"/>
          <w:sz w:val="28"/>
          <w:szCs w:val="28"/>
        </w:rPr>
        <w:t xml:space="preserve"> </w:t>
      </w:r>
      <w:r w:rsidR="003D0205">
        <w:rPr>
          <w:color w:val="auto"/>
          <w:sz w:val="28"/>
          <w:szCs w:val="28"/>
        </w:rPr>
        <w:t>3</w:t>
      </w:r>
      <w:proofErr w:type="gramEnd"/>
      <w:r w:rsidR="00CB372E" w:rsidRPr="00CB372E">
        <w:rPr>
          <w:color w:val="auto"/>
          <w:sz w:val="28"/>
          <w:szCs w:val="28"/>
        </w:rPr>
        <w:t xml:space="preserve"> </w:t>
      </w:r>
      <w:r w:rsidRPr="00CB372E">
        <w:rPr>
          <w:color w:val="auto"/>
          <w:sz w:val="28"/>
          <w:szCs w:val="28"/>
        </w:rPr>
        <w:t>%.</w:t>
      </w:r>
    </w:p>
    <w:p w:rsidR="00CB372E" w:rsidRDefault="00534408" w:rsidP="00CB372E">
      <w:pPr>
        <w:widowControl w:val="0"/>
        <w:tabs>
          <w:tab w:val="left" w:pos="142"/>
        </w:tabs>
        <w:autoSpaceDE w:val="0"/>
        <w:autoSpaceDN w:val="0"/>
        <w:spacing w:after="0" w:line="360" w:lineRule="auto"/>
        <w:ind w:right="0"/>
        <w:rPr>
          <w:color w:val="auto"/>
          <w:sz w:val="28"/>
          <w:szCs w:val="28"/>
        </w:rPr>
      </w:pPr>
      <w:r w:rsidRPr="00E075D6">
        <w:rPr>
          <w:color w:val="auto"/>
          <w:sz w:val="28"/>
          <w:szCs w:val="28"/>
        </w:rPr>
        <w:t>Введено в действие жилых домов (</w:t>
      </w:r>
      <w:r w:rsidRPr="00E075D6">
        <w:rPr>
          <w:i/>
          <w:color w:val="auto"/>
          <w:sz w:val="28"/>
          <w:szCs w:val="28"/>
        </w:rPr>
        <w:t>2018 г.)</w:t>
      </w:r>
      <w:r>
        <w:rPr>
          <w:color w:val="auto"/>
          <w:sz w:val="28"/>
          <w:szCs w:val="28"/>
        </w:rPr>
        <w:t xml:space="preserve"> –</w:t>
      </w:r>
      <w:r w:rsidR="00583F43" w:rsidRPr="00B54280">
        <w:rPr>
          <w:color w:val="FF0000"/>
          <w:sz w:val="28"/>
          <w:szCs w:val="28"/>
        </w:rPr>
        <w:t xml:space="preserve"> </w:t>
      </w:r>
      <w:r w:rsidR="00F30935" w:rsidRPr="00096FD1">
        <w:rPr>
          <w:color w:val="auto"/>
          <w:sz w:val="28"/>
          <w:szCs w:val="28"/>
        </w:rPr>
        <w:t>301,4</w:t>
      </w:r>
      <w:r w:rsidR="00583F43" w:rsidRPr="00096FD1">
        <w:rPr>
          <w:color w:val="auto"/>
          <w:sz w:val="28"/>
          <w:szCs w:val="28"/>
        </w:rPr>
        <w:t xml:space="preserve"> </w:t>
      </w:r>
      <w:r w:rsidRPr="00096FD1">
        <w:rPr>
          <w:color w:val="auto"/>
          <w:sz w:val="28"/>
          <w:szCs w:val="28"/>
        </w:rPr>
        <w:t>кв. м</w:t>
      </w:r>
    </w:p>
    <w:p w:rsidR="00583F43" w:rsidRPr="00CB372E" w:rsidRDefault="00583F43" w:rsidP="00CB372E">
      <w:pPr>
        <w:widowControl w:val="0"/>
        <w:tabs>
          <w:tab w:val="left" w:pos="142"/>
        </w:tabs>
        <w:autoSpaceDE w:val="0"/>
        <w:autoSpaceDN w:val="0"/>
        <w:spacing w:after="0" w:line="360" w:lineRule="auto"/>
        <w:ind w:right="0"/>
        <w:rPr>
          <w:color w:val="FF0000"/>
          <w:sz w:val="28"/>
          <w:szCs w:val="28"/>
        </w:rPr>
      </w:pPr>
      <w:proofErr w:type="spellStart"/>
      <w:r w:rsidRPr="00583F43">
        <w:rPr>
          <w:spacing w:val="-3"/>
          <w:sz w:val="28"/>
          <w:szCs w:val="28"/>
        </w:rPr>
        <w:t>Кокшаровское</w:t>
      </w:r>
      <w:proofErr w:type="spellEnd"/>
      <w:r w:rsidRPr="00583F43">
        <w:rPr>
          <w:iCs/>
          <w:kern w:val="1"/>
          <w:sz w:val="28"/>
          <w:szCs w:val="28"/>
          <w:shd w:val="clear" w:color="auto" w:fill="FFFFFF"/>
        </w:rPr>
        <w:t xml:space="preserve"> сельское поселение расположено в северной части Чугуевского муниципального района.</w:t>
      </w:r>
      <w:r>
        <w:rPr>
          <w:iCs/>
          <w:kern w:val="1"/>
          <w:sz w:val="28"/>
          <w:szCs w:val="28"/>
          <w:shd w:val="clear" w:color="auto" w:fill="FFFFFF"/>
        </w:rPr>
        <w:t xml:space="preserve"> </w:t>
      </w:r>
      <w:r w:rsidRPr="00583F43">
        <w:rPr>
          <w:rFonts w:cs="Arial"/>
          <w:iCs/>
          <w:kern w:val="1"/>
          <w:sz w:val="28"/>
          <w:szCs w:val="28"/>
          <w:shd w:val="clear" w:color="auto" w:fill="FFFFFF"/>
        </w:rPr>
        <w:t xml:space="preserve">Сельское поселение граничит на </w:t>
      </w:r>
      <w:r w:rsidRPr="00583F43">
        <w:rPr>
          <w:rFonts w:cs="Arial"/>
          <w:iCs/>
          <w:kern w:val="1"/>
          <w:sz w:val="28"/>
          <w:szCs w:val="28"/>
          <w:shd w:val="clear" w:color="auto" w:fill="FFFFFF"/>
        </w:rPr>
        <w:lastRenderedPageBreak/>
        <w:t xml:space="preserve">севере с </w:t>
      </w:r>
      <w:proofErr w:type="spellStart"/>
      <w:r w:rsidRPr="00583F43">
        <w:rPr>
          <w:rFonts w:cs="Arial"/>
          <w:iCs/>
          <w:kern w:val="1"/>
          <w:sz w:val="28"/>
          <w:szCs w:val="28"/>
          <w:shd w:val="clear" w:color="auto" w:fill="FFFFFF"/>
        </w:rPr>
        <w:t>Дальнереченским</w:t>
      </w:r>
      <w:proofErr w:type="spellEnd"/>
      <w:r w:rsidRPr="00583F43">
        <w:rPr>
          <w:rFonts w:cs="Arial"/>
          <w:iCs/>
          <w:kern w:val="1"/>
          <w:sz w:val="28"/>
          <w:szCs w:val="28"/>
          <w:shd w:val="clear" w:color="auto" w:fill="FFFFFF"/>
        </w:rPr>
        <w:t xml:space="preserve"> муниципальным районом, на востоке с </w:t>
      </w:r>
      <w:proofErr w:type="spellStart"/>
      <w:r w:rsidRPr="00583F43">
        <w:rPr>
          <w:rFonts w:cs="Arial"/>
          <w:iCs/>
          <w:kern w:val="1"/>
          <w:sz w:val="28"/>
          <w:szCs w:val="28"/>
          <w:shd w:val="clear" w:color="auto" w:fill="FFFFFF"/>
        </w:rPr>
        <w:t>Дальнегорским</w:t>
      </w:r>
      <w:proofErr w:type="spellEnd"/>
      <w:r w:rsidRPr="00583F43">
        <w:rPr>
          <w:rFonts w:cs="Arial"/>
          <w:iCs/>
          <w:kern w:val="1"/>
          <w:sz w:val="28"/>
          <w:szCs w:val="28"/>
          <w:shd w:val="clear" w:color="auto" w:fill="FFFFFF"/>
        </w:rPr>
        <w:t xml:space="preserve"> городским округом и </w:t>
      </w:r>
      <w:proofErr w:type="spellStart"/>
      <w:r w:rsidRPr="00583F43">
        <w:rPr>
          <w:rFonts w:cs="Arial"/>
          <w:iCs/>
          <w:kern w:val="1"/>
          <w:sz w:val="28"/>
          <w:szCs w:val="28"/>
          <w:shd w:val="clear" w:color="auto" w:fill="FFFFFF"/>
        </w:rPr>
        <w:t>Шумненским</w:t>
      </w:r>
      <w:proofErr w:type="spellEnd"/>
      <w:r w:rsidRPr="00583F43">
        <w:rPr>
          <w:rFonts w:cs="Arial"/>
          <w:iCs/>
          <w:kern w:val="1"/>
          <w:sz w:val="28"/>
          <w:szCs w:val="28"/>
          <w:shd w:val="clear" w:color="auto" w:fill="FFFFFF"/>
        </w:rPr>
        <w:t xml:space="preserve"> сельским поселением, на юге с Чугуевским сельским поселением, на западе с Кировским муниципальным районом.</w:t>
      </w:r>
    </w:p>
    <w:p w:rsidR="002579BC" w:rsidRDefault="002579BC" w:rsidP="00645DDC">
      <w:pPr>
        <w:autoSpaceDE w:val="0"/>
        <w:autoSpaceDN w:val="0"/>
        <w:adjustRightInd w:val="0"/>
        <w:spacing w:after="0" w:line="360" w:lineRule="auto"/>
        <w:ind w:left="0" w:right="0" w:firstLine="540"/>
        <w:rPr>
          <w:rFonts w:eastAsiaTheme="minorEastAsia"/>
          <w:color w:val="auto"/>
          <w:sz w:val="28"/>
          <w:szCs w:val="28"/>
        </w:rPr>
      </w:pPr>
      <w:r w:rsidRPr="002579BC">
        <w:rPr>
          <w:rFonts w:eastAsiaTheme="minorEastAsia"/>
          <w:color w:val="auto"/>
          <w:sz w:val="28"/>
          <w:szCs w:val="28"/>
        </w:rPr>
        <w:t>Территория Кокшаровского сельского поселения расположена на территории Чугуевского муниципального района в северной части.</w:t>
      </w:r>
    </w:p>
    <w:p w:rsidR="002579BC" w:rsidRDefault="002579BC" w:rsidP="00645DDC">
      <w:pPr>
        <w:autoSpaceDE w:val="0"/>
        <w:autoSpaceDN w:val="0"/>
        <w:adjustRightInd w:val="0"/>
        <w:spacing w:after="0" w:line="360" w:lineRule="auto"/>
        <w:ind w:left="0" w:right="0" w:firstLine="540"/>
        <w:rPr>
          <w:rFonts w:eastAsiaTheme="minorEastAsia"/>
          <w:color w:val="auto"/>
          <w:sz w:val="28"/>
          <w:szCs w:val="28"/>
        </w:rPr>
      </w:pPr>
      <w:proofErr w:type="spellStart"/>
      <w:r w:rsidRPr="002579BC">
        <w:rPr>
          <w:rFonts w:eastAsiaTheme="minorEastAsia"/>
          <w:color w:val="auto"/>
          <w:sz w:val="28"/>
          <w:szCs w:val="28"/>
        </w:rPr>
        <w:t>Кокшаровское</w:t>
      </w:r>
      <w:proofErr w:type="spellEnd"/>
      <w:r w:rsidRPr="002579BC">
        <w:rPr>
          <w:rFonts w:eastAsiaTheme="minorEastAsia"/>
          <w:color w:val="auto"/>
          <w:sz w:val="28"/>
          <w:szCs w:val="28"/>
        </w:rPr>
        <w:t xml:space="preserve"> сельское поселение граничит на юге с Чугуевским сельским поселением и </w:t>
      </w:r>
      <w:proofErr w:type="spellStart"/>
      <w:r w:rsidRPr="002579BC">
        <w:rPr>
          <w:rFonts w:eastAsiaTheme="minorEastAsia"/>
          <w:color w:val="auto"/>
          <w:sz w:val="28"/>
          <w:szCs w:val="28"/>
        </w:rPr>
        <w:t>Шумненским</w:t>
      </w:r>
      <w:proofErr w:type="spellEnd"/>
      <w:r w:rsidRPr="002579BC">
        <w:rPr>
          <w:rFonts w:eastAsiaTheme="minorEastAsia"/>
          <w:color w:val="auto"/>
          <w:sz w:val="28"/>
          <w:szCs w:val="28"/>
        </w:rPr>
        <w:t xml:space="preserve"> сельским поселением.</w:t>
      </w:r>
    </w:p>
    <w:p w:rsidR="004664C6" w:rsidRDefault="004664C6" w:rsidP="00645DDC">
      <w:pPr>
        <w:widowControl w:val="0"/>
        <w:tabs>
          <w:tab w:val="left" w:pos="142"/>
        </w:tabs>
        <w:autoSpaceDE w:val="0"/>
        <w:autoSpaceDN w:val="0"/>
        <w:spacing w:after="0" w:line="360" w:lineRule="auto"/>
        <w:ind w:left="284" w:right="0" w:firstLine="540"/>
        <w:rPr>
          <w:color w:val="auto"/>
          <w:sz w:val="28"/>
          <w:szCs w:val="28"/>
        </w:rPr>
      </w:pPr>
      <w:r w:rsidRPr="00D25827">
        <w:rPr>
          <w:color w:val="auto"/>
          <w:sz w:val="28"/>
          <w:szCs w:val="28"/>
        </w:rPr>
        <w:t xml:space="preserve">Границы </w:t>
      </w:r>
      <w:r>
        <w:rPr>
          <w:color w:val="auto"/>
          <w:sz w:val="28"/>
          <w:szCs w:val="28"/>
        </w:rPr>
        <w:t>Кокшаровского</w:t>
      </w:r>
      <w:r w:rsidRPr="005C5A33">
        <w:rPr>
          <w:color w:val="auto"/>
          <w:sz w:val="28"/>
          <w:szCs w:val="28"/>
        </w:rPr>
        <w:t xml:space="preserve"> сельского поселения </w:t>
      </w:r>
      <w:r w:rsidRPr="00D25827">
        <w:rPr>
          <w:color w:val="auto"/>
          <w:sz w:val="28"/>
          <w:szCs w:val="28"/>
        </w:rPr>
        <w:t xml:space="preserve">установлены </w:t>
      </w:r>
      <w:hyperlink r:id="rId11" w:history="1">
        <w:r w:rsidRPr="00D25827">
          <w:rPr>
            <w:color w:val="auto"/>
            <w:sz w:val="28"/>
            <w:szCs w:val="28"/>
          </w:rPr>
          <w:t>Законом</w:t>
        </w:r>
      </w:hyperlink>
      <w:r w:rsidRPr="00D25827">
        <w:rPr>
          <w:color w:val="auto"/>
          <w:sz w:val="28"/>
          <w:szCs w:val="28"/>
        </w:rPr>
        <w:t xml:space="preserve"> Приморского края </w:t>
      </w:r>
      <w:r w:rsidRPr="005C5A33">
        <w:rPr>
          <w:color w:val="auto"/>
          <w:sz w:val="28"/>
          <w:szCs w:val="28"/>
        </w:rPr>
        <w:t xml:space="preserve">от 11.10.2004 № 147 – КЗ «О Чугуевском муниципальном районе» (в </w:t>
      </w:r>
      <w:proofErr w:type="spellStart"/>
      <w:r w:rsidRPr="005C5A33">
        <w:rPr>
          <w:color w:val="auto"/>
          <w:sz w:val="28"/>
          <w:szCs w:val="28"/>
        </w:rPr>
        <w:t>ред.Законов</w:t>
      </w:r>
      <w:proofErr w:type="spellEnd"/>
      <w:r w:rsidRPr="005C5A33">
        <w:rPr>
          <w:color w:val="auto"/>
          <w:sz w:val="28"/>
          <w:szCs w:val="28"/>
        </w:rPr>
        <w:t xml:space="preserve"> Приморского края от 29.06.2010 № 636-КЗ, от 13.11.2012 № 123-КЗ).</w:t>
      </w:r>
    </w:p>
    <w:p w:rsidR="00FC74A9" w:rsidRDefault="00FC74A9" w:rsidP="004664C6">
      <w:pPr>
        <w:autoSpaceDE w:val="0"/>
        <w:autoSpaceDN w:val="0"/>
        <w:adjustRightInd w:val="0"/>
        <w:spacing w:after="0" w:line="240" w:lineRule="auto"/>
        <w:ind w:left="0" w:right="0" w:firstLine="0"/>
        <w:jc w:val="center"/>
        <w:rPr>
          <w:rFonts w:eastAsiaTheme="minorEastAsia"/>
          <w:bCs/>
          <w:color w:val="auto"/>
          <w:sz w:val="28"/>
          <w:szCs w:val="28"/>
        </w:rPr>
      </w:pPr>
    </w:p>
    <w:p w:rsidR="00FC74A9" w:rsidRDefault="00FC74A9" w:rsidP="004664C6">
      <w:pPr>
        <w:autoSpaceDE w:val="0"/>
        <w:autoSpaceDN w:val="0"/>
        <w:adjustRightInd w:val="0"/>
        <w:spacing w:after="0" w:line="240" w:lineRule="auto"/>
        <w:ind w:left="0" w:right="0" w:firstLine="0"/>
        <w:jc w:val="center"/>
        <w:rPr>
          <w:rFonts w:eastAsiaTheme="minorEastAsia"/>
          <w:bCs/>
          <w:color w:val="auto"/>
          <w:sz w:val="28"/>
          <w:szCs w:val="28"/>
        </w:rPr>
      </w:pPr>
    </w:p>
    <w:p w:rsidR="00FC74A9" w:rsidRDefault="00FC74A9" w:rsidP="004664C6">
      <w:pPr>
        <w:autoSpaceDE w:val="0"/>
        <w:autoSpaceDN w:val="0"/>
        <w:adjustRightInd w:val="0"/>
        <w:spacing w:after="0" w:line="240" w:lineRule="auto"/>
        <w:ind w:left="0" w:right="0" w:firstLine="0"/>
        <w:jc w:val="center"/>
        <w:rPr>
          <w:rFonts w:eastAsiaTheme="minorEastAsia"/>
          <w:bCs/>
          <w:color w:val="auto"/>
          <w:sz w:val="28"/>
          <w:szCs w:val="28"/>
        </w:rPr>
      </w:pPr>
    </w:p>
    <w:p w:rsidR="00FC74A9" w:rsidRDefault="00FC74A9" w:rsidP="004664C6">
      <w:pPr>
        <w:autoSpaceDE w:val="0"/>
        <w:autoSpaceDN w:val="0"/>
        <w:adjustRightInd w:val="0"/>
        <w:spacing w:after="0" w:line="240" w:lineRule="auto"/>
        <w:ind w:left="0" w:right="0" w:firstLine="0"/>
        <w:jc w:val="center"/>
        <w:rPr>
          <w:rFonts w:eastAsiaTheme="minorEastAsia"/>
          <w:bCs/>
          <w:color w:val="auto"/>
          <w:sz w:val="28"/>
          <w:szCs w:val="28"/>
        </w:rPr>
      </w:pPr>
    </w:p>
    <w:p w:rsidR="004664C6" w:rsidRPr="00F30935" w:rsidRDefault="004664C6" w:rsidP="004664C6">
      <w:pPr>
        <w:autoSpaceDE w:val="0"/>
        <w:autoSpaceDN w:val="0"/>
        <w:adjustRightInd w:val="0"/>
        <w:spacing w:after="0" w:line="240" w:lineRule="auto"/>
        <w:ind w:left="0" w:right="0" w:firstLine="0"/>
        <w:jc w:val="center"/>
        <w:rPr>
          <w:rFonts w:eastAsiaTheme="minorEastAsia"/>
          <w:bCs/>
          <w:color w:val="auto"/>
          <w:sz w:val="28"/>
          <w:szCs w:val="28"/>
        </w:rPr>
      </w:pPr>
      <w:r w:rsidRPr="00F30935">
        <w:rPr>
          <w:rFonts w:eastAsiaTheme="minorEastAsia"/>
          <w:bCs/>
          <w:color w:val="auto"/>
          <w:sz w:val="28"/>
          <w:szCs w:val="28"/>
        </w:rPr>
        <w:t>ОПИСАНИЕ ГРАНИЦЫ</w:t>
      </w:r>
    </w:p>
    <w:p w:rsidR="00F30935" w:rsidRDefault="004664C6" w:rsidP="004664C6">
      <w:pPr>
        <w:autoSpaceDE w:val="0"/>
        <w:autoSpaceDN w:val="0"/>
        <w:adjustRightInd w:val="0"/>
        <w:spacing w:after="0" w:line="240" w:lineRule="auto"/>
        <w:ind w:left="0" w:right="0" w:firstLine="0"/>
        <w:jc w:val="center"/>
        <w:rPr>
          <w:rFonts w:eastAsiaTheme="minorEastAsia"/>
          <w:bCs/>
          <w:color w:val="auto"/>
          <w:sz w:val="28"/>
          <w:szCs w:val="28"/>
        </w:rPr>
      </w:pPr>
      <w:r>
        <w:rPr>
          <w:rFonts w:eastAsiaTheme="minorEastAsia"/>
          <w:bCs/>
          <w:color w:val="auto"/>
          <w:sz w:val="28"/>
          <w:szCs w:val="28"/>
        </w:rPr>
        <w:t>КОКШАРОВСКОГО</w:t>
      </w:r>
      <w:r w:rsidRPr="00F30935">
        <w:rPr>
          <w:rFonts w:eastAsiaTheme="minorEastAsia"/>
          <w:bCs/>
          <w:color w:val="auto"/>
          <w:sz w:val="28"/>
          <w:szCs w:val="28"/>
        </w:rPr>
        <w:t xml:space="preserve"> СЕЛЬСКОГО </w:t>
      </w:r>
    </w:p>
    <w:p w:rsidR="004664C6" w:rsidRDefault="004664C6" w:rsidP="004664C6">
      <w:pPr>
        <w:autoSpaceDE w:val="0"/>
        <w:autoSpaceDN w:val="0"/>
        <w:adjustRightInd w:val="0"/>
        <w:spacing w:after="0" w:line="240" w:lineRule="auto"/>
        <w:ind w:left="0" w:right="0" w:firstLine="0"/>
        <w:jc w:val="center"/>
        <w:rPr>
          <w:rFonts w:eastAsiaTheme="minorEastAsia"/>
          <w:bCs/>
          <w:color w:val="auto"/>
          <w:sz w:val="28"/>
          <w:szCs w:val="28"/>
        </w:rPr>
      </w:pP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proofErr w:type="spellStart"/>
      <w:r>
        <w:rPr>
          <w:rFonts w:eastAsiaTheme="minorEastAsia"/>
          <w:color w:val="auto"/>
          <w:sz w:val="28"/>
          <w:szCs w:val="28"/>
        </w:rPr>
        <w:t>Кокшаровское</w:t>
      </w:r>
      <w:proofErr w:type="spellEnd"/>
      <w:r>
        <w:rPr>
          <w:rFonts w:eastAsiaTheme="minorEastAsia"/>
          <w:color w:val="auto"/>
          <w:sz w:val="28"/>
          <w:szCs w:val="28"/>
        </w:rPr>
        <w:t xml:space="preserve"> сельское поселение граничит на юге с Чугуевским сельским поселением и </w:t>
      </w:r>
      <w:proofErr w:type="spellStart"/>
      <w:r>
        <w:rPr>
          <w:rFonts w:eastAsiaTheme="minorEastAsia"/>
          <w:color w:val="auto"/>
          <w:sz w:val="28"/>
          <w:szCs w:val="28"/>
        </w:rPr>
        <w:t>Шумненским</w:t>
      </w:r>
      <w:proofErr w:type="spellEnd"/>
      <w:r>
        <w:rPr>
          <w:rFonts w:eastAsiaTheme="minorEastAsia"/>
          <w:color w:val="auto"/>
          <w:sz w:val="28"/>
          <w:szCs w:val="28"/>
        </w:rPr>
        <w:t xml:space="preserve"> сельским поселением.</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Описание прохождения линии границы начинается с юго-востока.</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высоты с отметкой 432,3 граница Кокшаровского сельского поселения проходит через высоты с отметками 648,8; 711,4 - вершину горы Малая Синюха; через вершину, расположенную в 0,6 км к северо-западу от высоты с отметкой 457,5; через высоты с отметками 510,8; 481,5; 520,1; через вершину, расположенную в 0,7 км к западу от высоты с отметкой 642,9; через перевал с отметкой 394,0; через высоту с отметкой 430,5; через вершину, расположенную в 0,7 км к северо-востоку от высоты с отметкой 579,0; через высоты с отметками 601,0; 514,8 до поворотной точки с ГК 44 град. 40 мин. 57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58 мин. 01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Яковлевский муниципальный район - Кировский муниципальный район), расположенной на середине реки Уссури, в 1,0 км к </w:t>
      </w:r>
      <w:r>
        <w:rPr>
          <w:rFonts w:eastAsiaTheme="minorEastAsia"/>
          <w:color w:val="auto"/>
          <w:sz w:val="28"/>
          <w:szCs w:val="28"/>
        </w:rPr>
        <w:lastRenderedPageBreak/>
        <w:t>северо-востоку от высоты с отметкой 514,8 в 2,0 км к юго-западу от высоты с отметкой 453,5.</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поворотной точки с ГК 44 град. 40 мин. 57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58 мин. 01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Яковлевский муниципальный район - Кировский муниципальный район) граница идет в общем северо-восточном направлении примерно 85,6 км до поворотной точки с ГК 45 град. 04 мин. 03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16 мин. 04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Кировский муниципальный район - </w:t>
      </w:r>
      <w:proofErr w:type="spellStart"/>
      <w:r>
        <w:rPr>
          <w:rFonts w:eastAsiaTheme="minorEastAsia"/>
          <w:color w:val="auto"/>
          <w:sz w:val="28"/>
          <w:szCs w:val="28"/>
        </w:rPr>
        <w:t>Дальнереченский</w:t>
      </w:r>
      <w:proofErr w:type="spellEnd"/>
      <w:r>
        <w:rPr>
          <w:rFonts w:eastAsiaTheme="minorEastAsia"/>
          <w:color w:val="auto"/>
          <w:sz w:val="28"/>
          <w:szCs w:val="28"/>
        </w:rPr>
        <w:t xml:space="preserve"> муниципальный район).</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стыка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Яковлевский муниципальный район - Кировский муниципальный район граница идет посередине реки Уссури вверх по течению, затем - посередине ручья Гришин вверх по течению в общем южном направлении примерно 4,3 км до точки с ГК 44 град. 39 мин. 05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58 мин. 25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середине ручья Гришин, в 1,5 км к северу от высоты с отметкой 426,5, в 2,7 км к юго-востоку от высоты с отметкой 601,0.</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идет по прямой в восточном направлении 1,9 км до точки с ГК 44 град. 39 мин. 05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58 мин. 25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середине протоки реки Уссури, в которую впадают ручьи Мглистый и Матросов, в 2,3 км к северо-востоку от высоты с отметкой 426,5, в 2,0 км к западу от высоты с отметкой 289,0.</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Затем граница идет посередине протоки реки Уссури вниз по течению в общем северо-западном направлении примерно 2,8 км до точки с ГК 44 град. 40 мин. 00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58 мин. 47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середине протоки реки Уссури, в 2,7 км к востоку от высоты с отметкой 601,0, в 2,1 км к юго-востоку от высоты с отметкой 514,8.</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идет по прямой в восточном направлении 1,6 км до точки с ГК 44 град. 40 мин. 00 сек. </w:t>
      </w:r>
      <w:proofErr w:type="spellStart"/>
      <w:r>
        <w:rPr>
          <w:rFonts w:eastAsiaTheme="minorEastAsia"/>
          <w:color w:val="auto"/>
          <w:sz w:val="28"/>
          <w:szCs w:val="28"/>
        </w:rPr>
        <w:t>с.ш</w:t>
      </w:r>
      <w:proofErr w:type="spellEnd"/>
      <w:r>
        <w:rPr>
          <w:rFonts w:eastAsiaTheme="minorEastAsia"/>
          <w:color w:val="auto"/>
          <w:sz w:val="28"/>
          <w:szCs w:val="28"/>
        </w:rPr>
        <w:t xml:space="preserve">. и 133 град. 59 мин. 59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склоне водораздела, в 4,2 км к востоку от высоты с отметкой 601,1, в 3,4 км к юго-востоку от высоты с отметкой 514,8, в 2,4 км к северо-западу от высоты с отметкой 289,0.</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lastRenderedPageBreak/>
        <w:t xml:space="preserve">Затем граница идет по водоразделу отрога, идущего от хребта Холодного, в общем северном направлении примерно 33,1 км через вершину, расположенную в 3,2 км к югу от высоты с отметкой 494,6; через высоты с отметками 494,6; 626,7; 694,1; 642,4; 637,3; 690,5; через вершину, расположенную в 2,2 км к юго-западу от высоты с отметкой 500,7 до высоты с отметкой 458,8. Далее граница идет по водоразделу хребта Холодного в общем северо-восточном направлении примерно 41,9 км через высоты с отметками 568,6 - вершину горы Богомолка; 545,9; 680,3; 614,5; 717,0; 818,2; 650,2; через перевал с отметкой 558,7; 645,2 до поворотной точки с ГК 45 град. 04 мин. 03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16 мин. 04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Кировский муниципальный район - </w:t>
      </w:r>
      <w:proofErr w:type="spellStart"/>
      <w:r>
        <w:rPr>
          <w:rFonts w:eastAsiaTheme="minorEastAsia"/>
          <w:color w:val="auto"/>
          <w:sz w:val="28"/>
          <w:szCs w:val="28"/>
        </w:rPr>
        <w:t>Дальнереченский</w:t>
      </w:r>
      <w:proofErr w:type="spellEnd"/>
      <w:r>
        <w:rPr>
          <w:rFonts w:eastAsiaTheme="minorEastAsia"/>
          <w:color w:val="auto"/>
          <w:sz w:val="28"/>
          <w:szCs w:val="28"/>
        </w:rPr>
        <w:t xml:space="preserve"> муниципальный район).</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идет в общем восточном направлении примерно 96,4 км до поворотной точки с ГК 45 град. 03 мин. 18 сек. </w:t>
      </w:r>
      <w:proofErr w:type="spellStart"/>
      <w:r>
        <w:rPr>
          <w:rFonts w:eastAsiaTheme="minorEastAsia"/>
          <w:color w:val="auto"/>
          <w:sz w:val="28"/>
          <w:szCs w:val="28"/>
        </w:rPr>
        <w:t>с.ш</w:t>
      </w:r>
      <w:proofErr w:type="spellEnd"/>
      <w:r>
        <w:rPr>
          <w:rFonts w:eastAsiaTheme="minorEastAsia"/>
          <w:color w:val="auto"/>
          <w:sz w:val="28"/>
          <w:szCs w:val="28"/>
        </w:rPr>
        <w:t xml:space="preserve">. и 135 град. 05 мин. 52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Дальнереченский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Дальнегорский</w:t>
      </w:r>
      <w:proofErr w:type="spellEnd"/>
      <w:r>
        <w:rPr>
          <w:rFonts w:eastAsiaTheme="minorEastAsia"/>
          <w:color w:val="auto"/>
          <w:sz w:val="28"/>
          <w:szCs w:val="28"/>
        </w:rPr>
        <w:t xml:space="preserve"> городской округ).</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Затем граница идет в общем юго-восточном направлении по водоразделу отрога, отходящего от хребта Холодного, примерно 11,7 км через высоту с отметкой 531,2 - вершину горы Граничной до перевала Встречного с отметкой 396,5, пересекая автомобильную дорогу А-179 Дальнереченск - Лазо. Далее граница идет по водоразделу между реками Малиновкой и Журавлевкой в общем восточном направлении примерно 84,7 км через отметку 476,3; через вершину, расположенную в 0,5 км к югу от высоты с отметкой 559,9; через вершину в 1,0 км к юго-западу от высоты с отметкой 556,1; через вершину в 0,8 км к северу от высоты с отметкой 510,0; через высоты с отметками 651,7; 738,5; 824,0 - вершину горы Комсомольской; через высоты с отметками 687,0; 682,8; 693,5; 877,0 - вершину горы Инженерной; 721,5; 737,6; 739,1; 772,7; 825, 3; 791,4; 709,6; 906,2 - вершину горы Водораздельной; через вершину, расположенную в 0,4 км к юго-востоку от высоты с отметкой 667,6; через высоты с отметками 864,2; 903,2; 842,4; 887,7; 901,0 до поворотной точки с ГК 45 град. 03 мин. 18 сек. </w:t>
      </w:r>
      <w:proofErr w:type="spellStart"/>
      <w:r>
        <w:rPr>
          <w:rFonts w:eastAsiaTheme="minorEastAsia"/>
          <w:color w:val="auto"/>
          <w:sz w:val="28"/>
          <w:szCs w:val="28"/>
        </w:rPr>
        <w:t>с.ш</w:t>
      </w:r>
      <w:proofErr w:type="spellEnd"/>
      <w:r>
        <w:rPr>
          <w:rFonts w:eastAsiaTheme="minorEastAsia"/>
          <w:color w:val="auto"/>
          <w:sz w:val="28"/>
          <w:szCs w:val="28"/>
        </w:rPr>
        <w:t xml:space="preserve">. и 135 град. 05 мин. 52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w:t>
      </w:r>
      <w:r>
        <w:rPr>
          <w:rFonts w:eastAsiaTheme="minorEastAsia"/>
          <w:color w:val="auto"/>
          <w:sz w:val="28"/>
          <w:szCs w:val="28"/>
        </w:rPr>
        <w:lastRenderedPageBreak/>
        <w:t xml:space="preserve">- </w:t>
      </w:r>
      <w:proofErr w:type="spellStart"/>
      <w:r>
        <w:rPr>
          <w:rFonts w:eastAsiaTheme="minorEastAsia"/>
          <w:color w:val="auto"/>
          <w:sz w:val="28"/>
          <w:szCs w:val="28"/>
        </w:rPr>
        <w:t>Дальнереченский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Дальнегорский</w:t>
      </w:r>
      <w:proofErr w:type="spellEnd"/>
      <w:r>
        <w:rPr>
          <w:rFonts w:eastAsiaTheme="minorEastAsia"/>
          <w:color w:val="auto"/>
          <w:sz w:val="28"/>
          <w:szCs w:val="28"/>
        </w:rPr>
        <w:t xml:space="preserve"> городской округ), расположенной между двумя соседними вершинами водораздела, в 1,3 км к юго-востоку от высоты с отметкой 901,0, в 4,2 км к северо-востоку от высоты с отметкой 747,2 - вершины горы Крутая, в 2,9 км к юго-западу от высоты с отметкой 957,6.</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идет в общем южном направлении примерно 106,3 км до поворотной точки с ГК 44 град. 40 мин. 18 сек. </w:t>
      </w:r>
      <w:proofErr w:type="spellStart"/>
      <w:r>
        <w:rPr>
          <w:rFonts w:eastAsiaTheme="minorEastAsia"/>
          <w:color w:val="auto"/>
          <w:sz w:val="28"/>
          <w:szCs w:val="28"/>
        </w:rPr>
        <w:t>с.ш</w:t>
      </w:r>
      <w:proofErr w:type="spellEnd"/>
      <w:r>
        <w:rPr>
          <w:rFonts w:eastAsiaTheme="minorEastAsia"/>
          <w:color w:val="auto"/>
          <w:sz w:val="28"/>
          <w:szCs w:val="28"/>
        </w:rPr>
        <w:t xml:space="preserve">. и 135 град. 01 мин. 44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Дальнегорский</w:t>
      </w:r>
      <w:proofErr w:type="spellEnd"/>
      <w:r>
        <w:rPr>
          <w:rFonts w:eastAsiaTheme="minorEastAsia"/>
          <w:color w:val="auto"/>
          <w:sz w:val="28"/>
          <w:szCs w:val="28"/>
        </w:rPr>
        <w:t xml:space="preserve"> городской округ - Кавалеровский муниципальный район).</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Затем примерно 31,5 км граница вначале спускается по склону в западном направлении до истока ручья Елового, далее идет в общем юго-западном направлении вниз по течению посередине ручья Елового, посередине реки Лесистой, посередине реки Журавлевки до места впадения в реку Журавлевку реки Караванной. Затем граница идет в юго-восточном направлении примерно 8,7 км посередине русла реки Караванной вверх по течению до места слияния рек Караванной и Светлой. Далее граница идет в общем восточном направлении посередине реки Светлой вверх по течению примерно 19,2 км до точки с ГК 44 град. 52 мин. 33 сек. </w:t>
      </w:r>
      <w:proofErr w:type="spellStart"/>
      <w:r>
        <w:rPr>
          <w:rFonts w:eastAsiaTheme="minorEastAsia"/>
          <w:color w:val="auto"/>
          <w:sz w:val="28"/>
          <w:szCs w:val="28"/>
        </w:rPr>
        <w:t>с.ш</w:t>
      </w:r>
      <w:proofErr w:type="spellEnd"/>
      <w:r>
        <w:rPr>
          <w:rFonts w:eastAsiaTheme="minorEastAsia"/>
          <w:color w:val="auto"/>
          <w:sz w:val="28"/>
          <w:szCs w:val="28"/>
        </w:rPr>
        <w:t xml:space="preserve">. и 135 град. 11 мин. 30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середине реки Светлой, в месте слияния двух водотоков в реку Светлую, в 2,6 км к юго-западу от высоты с отметкой 1096,5, в 2,3 км к северо-западу от высоты с отметкой 1188,4 - вершины горы Большой, в 1,9 км к востоку от места впадения ручья Однобокий Ключ в реку Светлую.</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примерно 1,1 км поднимается в восточном направлении вверх по течению по правому водотоку реки Светлой до его истока и затем - в этом же направлении до точки с ГК 44 град. 52 мин. 33 сек. </w:t>
      </w:r>
      <w:proofErr w:type="spellStart"/>
      <w:r>
        <w:rPr>
          <w:rFonts w:eastAsiaTheme="minorEastAsia"/>
          <w:color w:val="auto"/>
          <w:sz w:val="28"/>
          <w:szCs w:val="28"/>
        </w:rPr>
        <w:t>с.ш</w:t>
      </w:r>
      <w:proofErr w:type="spellEnd"/>
      <w:r>
        <w:rPr>
          <w:rFonts w:eastAsiaTheme="minorEastAsia"/>
          <w:color w:val="auto"/>
          <w:sz w:val="28"/>
          <w:szCs w:val="28"/>
        </w:rPr>
        <w:t xml:space="preserve">. и 135 град. 12 мин. 18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водоразделе, в 3,4 км к западу от высоты с отметкой 1025,3, в 1,9 км к юго-западу от высоты с отметкой 1096,5.</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идет по водоразделу бассейнов рек Светлой и Большой Уссурки в общем юго-западном направлении примерно 39,3 км через высоты с отметками 1153,0; 1032,5 - вершину горы Светлой; 975,5; 861,9; 866,0; </w:t>
      </w:r>
      <w:r>
        <w:rPr>
          <w:rFonts w:eastAsiaTheme="minorEastAsia"/>
          <w:color w:val="auto"/>
          <w:sz w:val="28"/>
          <w:szCs w:val="28"/>
        </w:rPr>
        <w:lastRenderedPageBreak/>
        <w:t xml:space="preserve">972,0; 1160,1 до высоты с отметкой 1158,9. Затем граница поворачивает и идет по водоразделу бассейнов рек </w:t>
      </w:r>
      <w:proofErr w:type="spellStart"/>
      <w:r>
        <w:rPr>
          <w:rFonts w:eastAsiaTheme="minorEastAsia"/>
          <w:color w:val="auto"/>
          <w:sz w:val="28"/>
          <w:szCs w:val="28"/>
        </w:rPr>
        <w:t>Троповой</w:t>
      </w:r>
      <w:proofErr w:type="spellEnd"/>
      <w:r>
        <w:rPr>
          <w:rFonts w:eastAsiaTheme="minorEastAsia"/>
          <w:color w:val="auto"/>
          <w:sz w:val="28"/>
          <w:szCs w:val="28"/>
        </w:rPr>
        <w:t xml:space="preserve"> и Большой Уссурки в общем юго-восточном направлении примерно 6,5 км через высоту с отметкой 1042,2 до поворотной точки с ГК 44 град. 40 мин. 18 сек. </w:t>
      </w:r>
      <w:proofErr w:type="spellStart"/>
      <w:r>
        <w:rPr>
          <w:rFonts w:eastAsiaTheme="minorEastAsia"/>
          <w:color w:val="auto"/>
          <w:sz w:val="28"/>
          <w:szCs w:val="28"/>
        </w:rPr>
        <w:t>с.ш</w:t>
      </w:r>
      <w:proofErr w:type="spellEnd"/>
      <w:r>
        <w:rPr>
          <w:rFonts w:eastAsiaTheme="minorEastAsia"/>
          <w:color w:val="auto"/>
          <w:sz w:val="28"/>
          <w:szCs w:val="28"/>
        </w:rPr>
        <w:t xml:space="preserve">. и 135 град. 01 мин. 44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w:t>
      </w:r>
      <w:proofErr w:type="spellStart"/>
      <w:r>
        <w:rPr>
          <w:rFonts w:eastAsiaTheme="minorEastAsia"/>
          <w:color w:val="auto"/>
          <w:sz w:val="28"/>
          <w:szCs w:val="28"/>
        </w:rPr>
        <w:t>Дальнегорский</w:t>
      </w:r>
      <w:proofErr w:type="spellEnd"/>
      <w:r>
        <w:rPr>
          <w:rFonts w:eastAsiaTheme="minorEastAsia"/>
          <w:color w:val="auto"/>
          <w:sz w:val="28"/>
          <w:szCs w:val="28"/>
        </w:rPr>
        <w:t xml:space="preserve"> городской округ - Кавалеровский муниципальный район), расположенной на высоте с отметкой 1060,9.</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идет в общем юго-западном направлении примерно 145,5 км до поворотной точки с ГК 43 град. 56 мин. 47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25 мин. 38 сек. </w:t>
      </w:r>
      <w:proofErr w:type="spellStart"/>
      <w:r>
        <w:rPr>
          <w:rFonts w:eastAsiaTheme="minorEastAsia"/>
          <w:color w:val="auto"/>
          <w:sz w:val="28"/>
          <w:szCs w:val="28"/>
        </w:rPr>
        <w:t>в.д</w:t>
      </w:r>
      <w:proofErr w:type="spellEnd"/>
      <w:r>
        <w:rPr>
          <w:rFonts w:eastAsiaTheme="minorEastAsia"/>
          <w:color w:val="auto"/>
          <w:sz w:val="28"/>
          <w:szCs w:val="28"/>
        </w:rPr>
        <w:t xml:space="preserve">. (стык границ </w:t>
      </w:r>
      <w:proofErr w:type="spellStart"/>
      <w:r>
        <w:rPr>
          <w:rFonts w:eastAsiaTheme="minorEastAsia"/>
          <w:color w:val="auto"/>
          <w:sz w:val="28"/>
          <w:szCs w:val="28"/>
        </w:rPr>
        <w:t>Чугуевский</w:t>
      </w:r>
      <w:proofErr w:type="spellEnd"/>
      <w:r>
        <w:rPr>
          <w:rFonts w:eastAsiaTheme="minorEastAsia"/>
          <w:color w:val="auto"/>
          <w:sz w:val="28"/>
          <w:szCs w:val="28"/>
        </w:rPr>
        <w:t xml:space="preserve"> муниципальный район - Кавалеровский муниципальный район - </w:t>
      </w:r>
      <w:proofErr w:type="spellStart"/>
      <w:r>
        <w:rPr>
          <w:rFonts w:eastAsiaTheme="minorEastAsia"/>
          <w:color w:val="auto"/>
          <w:sz w:val="28"/>
          <w:szCs w:val="28"/>
        </w:rPr>
        <w:t>Ольгинский</w:t>
      </w:r>
      <w:proofErr w:type="spellEnd"/>
      <w:r>
        <w:rPr>
          <w:rFonts w:eastAsiaTheme="minorEastAsia"/>
          <w:color w:val="auto"/>
          <w:sz w:val="28"/>
          <w:szCs w:val="28"/>
        </w:rPr>
        <w:t xml:space="preserve"> муниципальный район).</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идет по водоразделу бассейна рек </w:t>
      </w:r>
      <w:proofErr w:type="spellStart"/>
      <w:r>
        <w:rPr>
          <w:rFonts w:eastAsiaTheme="minorEastAsia"/>
          <w:color w:val="auto"/>
          <w:sz w:val="28"/>
          <w:szCs w:val="28"/>
        </w:rPr>
        <w:t>Троповой</w:t>
      </w:r>
      <w:proofErr w:type="spellEnd"/>
      <w:r>
        <w:rPr>
          <w:rFonts w:eastAsiaTheme="minorEastAsia"/>
          <w:color w:val="auto"/>
          <w:sz w:val="28"/>
          <w:szCs w:val="28"/>
        </w:rPr>
        <w:t xml:space="preserve"> и Дорожной в общем западном направлении примерно 18,5 км через высоты с отметками 912,5; 863,2 до высоты с отметкой 672,1 и далее в юго-западном направлении примерно 2,9 км, спускаясь по водоразделу в долину реки Дорожной, до точки с ГК 44 град. 38 мин. 39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48 мин. 37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правом берегу реки Дорожной, в 2,05 км к северо-западу от грунтового репера с отметкой 322,2, в 2,1 км к северо-востоку от геодезического пункта с отметкой 759,7, в 2,35 км к югу от высоты с отметкой 641,7.</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Затем граница идет по прямой в южном направлении 0,4 км до точки N 7 с ГК 44 град. 38 мин. 27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48 мин. 31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в долине, в 0,2 км к западу от левого берега реки Дорожной, в 1,8 км к северо-западу от грунтового репера с отметкой 322,2, в 1,7 км к северо-востоку от геодезического пункта с отметкой 759,7, в 2,8 км к югу от высоты с отметкой 641,7.</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поднимается по ребру на водораздел бассейнов рек Большой </w:t>
      </w:r>
      <w:proofErr w:type="spellStart"/>
      <w:r>
        <w:rPr>
          <w:rFonts w:eastAsiaTheme="minorEastAsia"/>
          <w:color w:val="auto"/>
          <w:sz w:val="28"/>
          <w:szCs w:val="28"/>
        </w:rPr>
        <w:t>Поперечки</w:t>
      </w:r>
      <w:proofErr w:type="spellEnd"/>
      <w:r>
        <w:rPr>
          <w:rFonts w:eastAsiaTheme="minorEastAsia"/>
          <w:color w:val="auto"/>
          <w:sz w:val="28"/>
          <w:szCs w:val="28"/>
        </w:rPr>
        <w:t xml:space="preserve">, Смолянки и </w:t>
      </w:r>
      <w:proofErr w:type="spellStart"/>
      <w:r>
        <w:rPr>
          <w:rFonts w:eastAsiaTheme="minorEastAsia"/>
          <w:color w:val="auto"/>
          <w:sz w:val="28"/>
          <w:szCs w:val="28"/>
        </w:rPr>
        <w:t>Сотниковки</w:t>
      </w:r>
      <w:proofErr w:type="spellEnd"/>
      <w:r>
        <w:rPr>
          <w:rFonts w:eastAsiaTheme="minorEastAsia"/>
          <w:color w:val="auto"/>
          <w:sz w:val="28"/>
          <w:szCs w:val="28"/>
        </w:rPr>
        <w:t xml:space="preserve"> и ручья Пчелиного в юго-западном направлении 1,9 км до отметки 759,7, затем граница идет по этому водоразделу в общем южном направлении примерно 35,8 км через высоты с отметками 867,2; 1024,8; 1346,8; 1481,4 - вершина горы Березовой; 1248,0; 1168,6; 1074,2; через вершину, расположенную в 0,7 км к востоку от высоты </w:t>
      </w:r>
      <w:r>
        <w:rPr>
          <w:rFonts w:eastAsiaTheme="minorEastAsia"/>
          <w:color w:val="auto"/>
          <w:sz w:val="28"/>
          <w:szCs w:val="28"/>
        </w:rPr>
        <w:lastRenderedPageBreak/>
        <w:t xml:space="preserve">с отметкой 1234,1; через высоту с отметкой 970,8 - вершину горы Острой до точки с ГК 44 град. 22 мин. 33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44 мин. 49 сек. </w:t>
      </w:r>
      <w:proofErr w:type="spellStart"/>
      <w:r>
        <w:rPr>
          <w:rFonts w:eastAsiaTheme="minorEastAsia"/>
          <w:color w:val="auto"/>
          <w:sz w:val="28"/>
          <w:szCs w:val="28"/>
        </w:rPr>
        <w:t>в.д</w:t>
      </w:r>
      <w:proofErr w:type="spellEnd"/>
      <w:r>
        <w:rPr>
          <w:rFonts w:eastAsiaTheme="minorEastAsia"/>
          <w:color w:val="auto"/>
          <w:sz w:val="28"/>
          <w:szCs w:val="28"/>
        </w:rPr>
        <w:t>., расположенной на вершине в 1,7 км к северо-востоку от высоты с отметкой 535,2, в 2,6 км к югу от высоты с отметкой 970,8 - вершины горы Острой, в 3,4 км к западу от высоты с отметкой 572,5.</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спускается по склону водораздела хребта в юго-восточном направлении примерно 1,1 км до точки с ГК 44 град. 22 мин. 10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45 мин. 27 сек. </w:t>
      </w:r>
      <w:proofErr w:type="spellStart"/>
      <w:r>
        <w:rPr>
          <w:rFonts w:eastAsiaTheme="minorEastAsia"/>
          <w:color w:val="auto"/>
          <w:sz w:val="28"/>
          <w:szCs w:val="28"/>
        </w:rPr>
        <w:t>в.д</w:t>
      </w:r>
      <w:proofErr w:type="spellEnd"/>
      <w:r>
        <w:rPr>
          <w:rFonts w:eastAsiaTheme="minorEastAsia"/>
          <w:color w:val="auto"/>
          <w:sz w:val="28"/>
          <w:szCs w:val="28"/>
        </w:rPr>
        <w:t xml:space="preserve">., расположенной на середине ручья без названия, в 1,2 км к северо-западу от места впадения этого ручья в реку </w:t>
      </w:r>
      <w:proofErr w:type="spellStart"/>
      <w:r>
        <w:rPr>
          <w:rFonts w:eastAsiaTheme="minorEastAsia"/>
          <w:color w:val="auto"/>
          <w:sz w:val="28"/>
          <w:szCs w:val="28"/>
        </w:rPr>
        <w:t>Сотниковку</w:t>
      </w:r>
      <w:proofErr w:type="spellEnd"/>
      <w:r>
        <w:rPr>
          <w:rFonts w:eastAsiaTheme="minorEastAsia"/>
          <w:color w:val="auto"/>
          <w:sz w:val="28"/>
          <w:szCs w:val="28"/>
        </w:rPr>
        <w:t>, в 1,75 км к северо-востоку от высоты с отметкой 535,2, в 3,0 км к юго-западу от высоты с отметкой 572,5.</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Затем граница идет в общем юго-восточном направлении примерно 2,0 км посередине ручья без названия вниз по течению и далее вниз по течению реки </w:t>
      </w:r>
      <w:proofErr w:type="spellStart"/>
      <w:r>
        <w:rPr>
          <w:rFonts w:eastAsiaTheme="minorEastAsia"/>
          <w:color w:val="auto"/>
          <w:sz w:val="28"/>
          <w:szCs w:val="28"/>
        </w:rPr>
        <w:t>Сотниковки</w:t>
      </w:r>
      <w:proofErr w:type="spellEnd"/>
      <w:r>
        <w:rPr>
          <w:rFonts w:eastAsiaTheme="minorEastAsia"/>
          <w:color w:val="auto"/>
          <w:sz w:val="28"/>
          <w:szCs w:val="28"/>
        </w:rPr>
        <w:t xml:space="preserve"> до точки с ГК 44 град. 21 мин. 16 сек. </w:t>
      </w:r>
      <w:proofErr w:type="spellStart"/>
      <w:r>
        <w:rPr>
          <w:rFonts w:eastAsiaTheme="minorEastAsia"/>
          <w:color w:val="auto"/>
          <w:sz w:val="28"/>
          <w:szCs w:val="28"/>
        </w:rPr>
        <w:t>с.ш</w:t>
      </w:r>
      <w:proofErr w:type="spellEnd"/>
      <w:r>
        <w:rPr>
          <w:rFonts w:eastAsiaTheme="minorEastAsia"/>
          <w:color w:val="auto"/>
          <w:sz w:val="28"/>
          <w:szCs w:val="28"/>
        </w:rPr>
        <w:t xml:space="preserve">. и 134 град. 45 мин. 59 сек. </w:t>
      </w:r>
      <w:proofErr w:type="spellStart"/>
      <w:r>
        <w:rPr>
          <w:rFonts w:eastAsiaTheme="minorEastAsia"/>
          <w:color w:val="auto"/>
          <w:sz w:val="28"/>
          <w:szCs w:val="28"/>
        </w:rPr>
        <w:t>в.д</w:t>
      </w:r>
      <w:proofErr w:type="spellEnd"/>
      <w:r>
        <w:rPr>
          <w:rFonts w:eastAsiaTheme="minorEastAsia"/>
          <w:color w:val="auto"/>
          <w:sz w:val="28"/>
          <w:szCs w:val="28"/>
        </w:rPr>
        <w:t xml:space="preserve">., расположенной в месте впадения ручья Третьего в реку </w:t>
      </w:r>
      <w:proofErr w:type="spellStart"/>
      <w:r>
        <w:rPr>
          <w:rFonts w:eastAsiaTheme="minorEastAsia"/>
          <w:color w:val="auto"/>
          <w:sz w:val="28"/>
          <w:szCs w:val="28"/>
        </w:rPr>
        <w:t>Сотниковку</w:t>
      </w:r>
      <w:proofErr w:type="spellEnd"/>
      <w:r>
        <w:rPr>
          <w:rFonts w:eastAsiaTheme="minorEastAsia"/>
          <w:color w:val="auto"/>
          <w:sz w:val="28"/>
          <w:szCs w:val="28"/>
        </w:rPr>
        <w:t>.</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От места впадения граница поднимается в юго-восточном направлении примерно 1,4 км по ребру склона до вершины водораздела и далее - в южном направлении по водоразделу примерно 10,7 км через высоты с отметками 616,7; 634,1; через перевал Яблочный, пересекая автомобильную дорогу А-181 Уборка-Кавалерово; до высоты с отметкой 562,8 - вершина горы Яблочной.</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От вершины горы Яблочной граница поворачивает на север и идет примерно 2,6 км до ЛЭП 110 </w:t>
      </w:r>
      <w:proofErr w:type="spellStart"/>
      <w:r>
        <w:rPr>
          <w:rFonts w:eastAsiaTheme="minorEastAsia"/>
          <w:color w:val="auto"/>
          <w:sz w:val="28"/>
          <w:szCs w:val="28"/>
        </w:rPr>
        <w:t>кВ.</w:t>
      </w:r>
      <w:proofErr w:type="spellEnd"/>
      <w:r>
        <w:rPr>
          <w:rFonts w:eastAsiaTheme="minorEastAsia"/>
          <w:color w:val="auto"/>
          <w:sz w:val="28"/>
          <w:szCs w:val="28"/>
        </w:rPr>
        <w:t xml:space="preserve"> Далее граница идет в северо-западном направлении по просеке 110 </w:t>
      </w:r>
      <w:proofErr w:type="spellStart"/>
      <w:r>
        <w:rPr>
          <w:rFonts w:eastAsiaTheme="minorEastAsia"/>
          <w:color w:val="auto"/>
          <w:sz w:val="28"/>
          <w:szCs w:val="28"/>
        </w:rPr>
        <w:t>кВ</w:t>
      </w:r>
      <w:proofErr w:type="spellEnd"/>
      <w:r>
        <w:rPr>
          <w:rFonts w:eastAsiaTheme="minorEastAsia"/>
          <w:color w:val="auto"/>
          <w:sz w:val="28"/>
          <w:szCs w:val="28"/>
        </w:rPr>
        <w:t xml:space="preserve">, доходит до моста через реку </w:t>
      </w:r>
      <w:proofErr w:type="spellStart"/>
      <w:r>
        <w:rPr>
          <w:rFonts w:eastAsiaTheme="minorEastAsia"/>
          <w:color w:val="auto"/>
          <w:sz w:val="28"/>
          <w:szCs w:val="28"/>
        </w:rPr>
        <w:t>Сотниковку</w:t>
      </w:r>
      <w:proofErr w:type="spellEnd"/>
      <w:r>
        <w:rPr>
          <w:rFonts w:eastAsiaTheme="minorEastAsia"/>
          <w:color w:val="auto"/>
          <w:sz w:val="28"/>
          <w:szCs w:val="28"/>
        </w:rPr>
        <w:t xml:space="preserve">, выходит на автомобильную дорогу Осиновка - Рудная Пристань и идет в общем северо-западном направлении по автомобильной дороге до моста через ключ без названия, поворачивает на северо-запад, доходит до моста через Антонов Ключ, поворачивает на юго-запад и идет до высоты с отметкой 516,5, поворачивает и идет в общем западном направлении через высоту 654,5 до места впадения </w:t>
      </w:r>
      <w:proofErr w:type="spellStart"/>
      <w:r>
        <w:rPr>
          <w:rFonts w:eastAsiaTheme="minorEastAsia"/>
          <w:color w:val="auto"/>
          <w:sz w:val="28"/>
          <w:szCs w:val="28"/>
        </w:rPr>
        <w:t>Яничкова</w:t>
      </w:r>
      <w:proofErr w:type="spellEnd"/>
      <w:r>
        <w:rPr>
          <w:rFonts w:eastAsiaTheme="minorEastAsia"/>
          <w:color w:val="auto"/>
          <w:sz w:val="28"/>
          <w:szCs w:val="28"/>
        </w:rPr>
        <w:t xml:space="preserve"> Ключа в реку Павловку.</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lastRenderedPageBreak/>
        <w:t>Далее граница идет по течению реки Павловки до места впадения ключа Мелкого.</w:t>
      </w:r>
    </w:p>
    <w:p w:rsid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Затем граница поворачивает на север и поднимается на вершину с отметкой 624,4. Далее граница идет через высоты с отметками 698,5; 598,4; 564,6, доходит до отметки 799,5 - вершины горы Горелой, поворачивает и движется в западном направлении черев высоты с отметками 535,0; 702,8, выходит к истоку ключа Правого Синего. Затем граница движется по течению данного ключа примерно 5 км до места впадения в него ключа без названия, поднимается на вершину с отметкой 667,1, поворачивает на северо-запад, выходит на отметку 371,0 - место впадения ключа без названия в ключ Широкая Падь и идет через вершины с отметками 566,0; 853,5, пересекая ключ Корневой, выходит на исток реки Огородной.</w:t>
      </w:r>
    </w:p>
    <w:p w:rsidR="004664C6" w:rsidRPr="004664C6" w:rsidRDefault="004664C6" w:rsidP="004664C6">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Далее граница движется по течению реки Огородной до места впадения ее в реку Уссури. Затем граница идет посередине реки Уссури по течению примерно 4 км до места впадения в нее Старикова Ключа. Затем граница идет вверх по течению Старикова Ключа к его истоку, проходит через вершину с отметкой 375,4 до вершины 742,7, поворачивает на северо-запад, спускается с вершины к истоку Леонова Ключа, идет по течению данного ключа до места слияния с ключом </w:t>
      </w:r>
      <w:proofErr w:type="spellStart"/>
      <w:r>
        <w:rPr>
          <w:rFonts w:eastAsiaTheme="minorEastAsia"/>
          <w:color w:val="auto"/>
          <w:sz w:val="28"/>
          <w:szCs w:val="28"/>
        </w:rPr>
        <w:t>Рословским</w:t>
      </w:r>
      <w:proofErr w:type="spellEnd"/>
      <w:r>
        <w:rPr>
          <w:rFonts w:eastAsiaTheme="minorEastAsia"/>
          <w:color w:val="auto"/>
          <w:sz w:val="28"/>
          <w:szCs w:val="28"/>
        </w:rPr>
        <w:t>. Затем граница поворачивает на юго-запад и идет вверх по течению данного ключа, выходит на высоту с отметкой 432,3.</w:t>
      </w:r>
    </w:p>
    <w:p w:rsidR="00951249" w:rsidRPr="00D25827" w:rsidRDefault="00951249" w:rsidP="004664C6">
      <w:pPr>
        <w:widowControl w:val="0"/>
        <w:tabs>
          <w:tab w:val="left" w:pos="142"/>
        </w:tabs>
        <w:autoSpaceDE w:val="0"/>
        <w:autoSpaceDN w:val="0"/>
        <w:spacing w:after="0" w:line="360" w:lineRule="auto"/>
        <w:ind w:left="0" w:right="0" w:firstLine="851"/>
        <w:outlineLvl w:val="3"/>
        <w:rPr>
          <w:i/>
          <w:color w:val="auto"/>
          <w:sz w:val="28"/>
          <w:szCs w:val="28"/>
        </w:rPr>
      </w:pPr>
      <w:r w:rsidRPr="004664C6">
        <w:rPr>
          <w:color w:val="auto"/>
          <w:sz w:val="28"/>
          <w:szCs w:val="28"/>
        </w:rPr>
        <w:t xml:space="preserve">Территорию </w:t>
      </w:r>
      <w:r w:rsidR="004664C6" w:rsidRPr="004664C6">
        <w:rPr>
          <w:color w:val="auto"/>
          <w:sz w:val="28"/>
          <w:szCs w:val="28"/>
        </w:rPr>
        <w:t>Кокшаровского сельского поселения</w:t>
      </w:r>
      <w:r w:rsidRPr="004664C6">
        <w:rPr>
          <w:color w:val="auto"/>
          <w:sz w:val="28"/>
          <w:szCs w:val="28"/>
        </w:rPr>
        <w:t xml:space="preserve"> составляют исторически сложившиеся земли:</w:t>
      </w:r>
      <w:r>
        <w:rPr>
          <w:i/>
          <w:color w:val="auto"/>
          <w:sz w:val="28"/>
          <w:szCs w:val="28"/>
        </w:rPr>
        <w:t xml:space="preserve"> </w:t>
      </w:r>
      <w:r w:rsidR="004664C6" w:rsidRPr="004664C6">
        <w:rPr>
          <w:sz w:val="28"/>
          <w:szCs w:val="28"/>
        </w:rPr>
        <w:t xml:space="preserve">с. Кокшаровка, с. </w:t>
      </w:r>
      <w:proofErr w:type="spellStart"/>
      <w:r w:rsidR="004664C6" w:rsidRPr="004664C6">
        <w:rPr>
          <w:sz w:val="28"/>
          <w:szCs w:val="28"/>
        </w:rPr>
        <w:t>Полыниха</w:t>
      </w:r>
      <w:proofErr w:type="spellEnd"/>
      <w:r w:rsidR="004664C6" w:rsidRPr="004664C6">
        <w:rPr>
          <w:sz w:val="28"/>
          <w:szCs w:val="28"/>
        </w:rPr>
        <w:t xml:space="preserve">, с Саратовка, с. Самарка, с. </w:t>
      </w:r>
      <w:proofErr w:type="spellStart"/>
      <w:r w:rsidR="004664C6" w:rsidRPr="004664C6">
        <w:rPr>
          <w:sz w:val="28"/>
          <w:szCs w:val="28"/>
        </w:rPr>
        <w:t>Лесогорье</w:t>
      </w:r>
      <w:proofErr w:type="spellEnd"/>
      <w:r w:rsidR="004664C6" w:rsidRPr="004664C6">
        <w:rPr>
          <w:sz w:val="28"/>
          <w:szCs w:val="28"/>
        </w:rPr>
        <w:t xml:space="preserve">, с. Заветное, с. </w:t>
      </w:r>
      <w:proofErr w:type="spellStart"/>
      <w:r w:rsidR="004664C6" w:rsidRPr="004664C6">
        <w:rPr>
          <w:sz w:val="28"/>
          <w:szCs w:val="28"/>
        </w:rPr>
        <w:t>Окраинка</w:t>
      </w:r>
      <w:proofErr w:type="spellEnd"/>
      <w:r w:rsidR="004664C6" w:rsidRPr="004664C6">
        <w:rPr>
          <w:rFonts w:cs="Arial"/>
          <w:iCs/>
          <w:kern w:val="1"/>
          <w:sz w:val="28"/>
          <w:szCs w:val="28"/>
          <w:shd w:val="clear" w:color="auto" w:fill="FFFFFF"/>
        </w:rPr>
        <w:t xml:space="preserve"> </w:t>
      </w:r>
      <w:r w:rsidRPr="004664C6">
        <w:rPr>
          <w:color w:val="auto"/>
          <w:sz w:val="28"/>
          <w:szCs w:val="28"/>
        </w:rPr>
        <w:t xml:space="preserve">и прилегающие к ним земли общего пользования, территории традиционного природопользования населения </w:t>
      </w:r>
      <w:r w:rsidR="004664C6" w:rsidRPr="004664C6">
        <w:rPr>
          <w:color w:val="auto"/>
          <w:sz w:val="28"/>
          <w:szCs w:val="28"/>
        </w:rPr>
        <w:t>Кокшаровского</w:t>
      </w:r>
      <w:r w:rsidRPr="004664C6">
        <w:rPr>
          <w:color w:val="auto"/>
          <w:sz w:val="28"/>
          <w:szCs w:val="28"/>
        </w:rPr>
        <w:t xml:space="preserve"> сельского поселения, рекреационные земли, земли для развития </w:t>
      </w:r>
      <w:r w:rsidR="004664C6" w:rsidRPr="004664C6">
        <w:rPr>
          <w:color w:val="auto"/>
          <w:sz w:val="28"/>
          <w:szCs w:val="28"/>
        </w:rPr>
        <w:t>Кокшаровского</w:t>
      </w:r>
      <w:r w:rsidRPr="004664C6">
        <w:rPr>
          <w:color w:val="auto"/>
          <w:sz w:val="28"/>
          <w:szCs w:val="28"/>
        </w:rPr>
        <w:t xml:space="preserve"> сельского поселения, независимо от форм собственности и целевого назначения.</w:t>
      </w:r>
    </w:p>
    <w:p w:rsidR="007564E7" w:rsidRPr="005209A6" w:rsidRDefault="007564E7" w:rsidP="007564E7">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5209A6">
        <w:rPr>
          <w:color w:val="auto"/>
          <w:sz w:val="28"/>
          <w:szCs w:val="28"/>
        </w:rPr>
        <w:t xml:space="preserve">Среднегодовая численность населения </w:t>
      </w:r>
      <w:proofErr w:type="spellStart"/>
      <w:r w:rsidRPr="005209A6">
        <w:rPr>
          <w:color w:val="auto"/>
          <w:sz w:val="28"/>
          <w:szCs w:val="28"/>
        </w:rPr>
        <w:t>Кокшаровского</w:t>
      </w:r>
      <w:proofErr w:type="spellEnd"/>
      <w:r w:rsidRPr="005209A6">
        <w:rPr>
          <w:color w:val="auto"/>
          <w:sz w:val="28"/>
          <w:szCs w:val="28"/>
        </w:rPr>
        <w:t xml:space="preserve"> сельского поселения в 2018 г. составила 2,588 тыс. чел., или 0,2% от среднегодовой численности населения Приморского края </w:t>
      </w:r>
      <w:hyperlink w:anchor="P479" w:history="1">
        <w:r w:rsidRPr="005209A6">
          <w:rPr>
            <w:color w:val="auto"/>
            <w:sz w:val="28"/>
            <w:szCs w:val="28"/>
          </w:rPr>
          <w:t>(табл. 2.1)</w:t>
        </w:r>
      </w:hyperlink>
      <w:r w:rsidRPr="005209A6">
        <w:rPr>
          <w:color w:val="auto"/>
          <w:sz w:val="28"/>
          <w:szCs w:val="28"/>
        </w:rPr>
        <w:t>.</w:t>
      </w:r>
    </w:p>
    <w:p w:rsidR="007564E7" w:rsidRDefault="007564E7" w:rsidP="007564E7">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5209A6">
        <w:rPr>
          <w:color w:val="auto"/>
          <w:sz w:val="28"/>
          <w:szCs w:val="28"/>
        </w:rPr>
        <w:t xml:space="preserve">В течение 2015 - 2018 гг. численность населения </w:t>
      </w:r>
      <w:proofErr w:type="spellStart"/>
      <w:r w:rsidRPr="005209A6">
        <w:rPr>
          <w:color w:val="auto"/>
          <w:sz w:val="28"/>
          <w:szCs w:val="28"/>
        </w:rPr>
        <w:t>Кокшаровского</w:t>
      </w:r>
      <w:proofErr w:type="spellEnd"/>
      <w:r w:rsidRPr="005209A6">
        <w:rPr>
          <w:color w:val="auto"/>
          <w:sz w:val="28"/>
          <w:szCs w:val="28"/>
        </w:rPr>
        <w:t xml:space="preserve"> </w:t>
      </w:r>
      <w:proofErr w:type="gramStart"/>
      <w:r w:rsidRPr="005209A6">
        <w:rPr>
          <w:color w:val="auto"/>
          <w:sz w:val="28"/>
          <w:szCs w:val="28"/>
        </w:rPr>
        <w:lastRenderedPageBreak/>
        <w:t>сельского  поселения</w:t>
      </w:r>
      <w:proofErr w:type="gramEnd"/>
      <w:r w:rsidRPr="005209A6">
        <w:rPr>
          <w:color w:val="auto"/>
          <w:sz w:val="28"/>
          <w:szCs w:val="28"/>
        </w:rPr>
        <w:t xml:space="preserve"> сократилась на 6,3%, наблюдается стабильная тенденция постепенного снижения численности населения.</w:t>
      </w:r>
    </w:p>
    <w:p w:rsidR="00CB372E" w:rsidRDefault="00645DDC" w:rsidP="003D0205">
      <w:pPr>
        <w:widowControl w:val="0"/>
        <w:tabs>
          <w:tab w:val="left" w:pos="142"/>
        </w:tabs>
        <w:autoSpaceDE w:val="0"/>
        <w:autoSpaceDN w:val="0"/>
        <w:spacing w:after="0" w:line="360" w:lineRule="auto"/>
        <w:ind w:left="284" w:right="0" w:firstLine="540"/>
        <w:rPr>
          <w:color w:val="auto"/>
          <w:sz w:val="28"/>
          <w:szCs w:val="28"/>
        </w:rPr>
      </w:pPr>
      <w:r>
        <w:rPr>
          <w:color w:val="auto"/>
          <w:sz w:val="28"/>
          <w:szCs w:val="28"/>
        </w:rPr>
        <w:t xml:space="preserve">Генеральный план </w:t>
      </w:r>
      <w:proofErr w:type="spellStart"/>
      <w:r>
        <w:rPr>
          <w:color w:val="auto"/>
          <w:sz w:val="28"/>
          <w:szCs w:val="28"/>
        </w:rPr>
        <w:t>Кокшаровского</w:t>
      </w:r>
      <w:proofErr w:type="spellEnd"/>
      <w:r>
        <w:rPr>
          <w:color w:val="auto"/>
          <w:sz w:val="28"/>
          <w:szCs w:val="28"/>
        </w:rPr>
        <w:t xml:space="preserve"> сельского поселения утвержден Решением муниципального комитета Кокшаровского сельского поселения от 27.12.2013 года № 212-НПА «Об утверждении Генерального плана </w:t>
      </w:r>
      <w:proofErr w:type="spellStart"/>
      <w:r>
        <w:rPr>
          <w:color w:val="auto"/>
          <w:sz w:val="28"/>
          <w:szCs w:val="28"/>
        </w:rPr>
        <w:t>Кокшаровского</w:t>
      </w:r>
      <w:proofErr w:type="spellEnd"/>
      <w:r>
        <w:rPr>
          <w:color w:val="auto"/>
          <w:sz w:val="28"/>
          <w:szCs w:val="28"/>
        </w:rPr>
        <w:t xml:space="preserve"> сельского поселения».</w:t>
      </w:r>
    </w:p>
    <w:p w:rsidR="00FC74A9" w:rsidRDefault="00FC74A9" w:rsidP="00CB372E">
      <w:pPr>
        <w:widowControl w:val="0"/>
        <w:shd w:val="clear" w:color="auto" w:fill="FFFFFF" w:themeFill="background1"/>
        <w:tabs>
          <w:tab w:val="left" w:pos="142"/>
        </w:tabs>
        <w:autoSpaceDE w:val="0"/>
        <w:autoSpaceDN w:val="0"/>
        <w:spacing w:after="0" w:line="240" w:lineRule="auto"/>
        <w:ind w:left="851" w:right="0" w:firstLine="142"/>
        <w:jc w:val="right"/>
        <w:outlineLvl w:val="3"/>
        <w:rPr>
          <w:color w:val="auto"/>
          <w:sz w:val="28"/>
          <w:szCs w:val="28"/>
        </w:rPr>
      </w:pPr>
    </w:p>
    <w:p w:rsidR="00FC74A9" w:rsidRDefault="00FC74A9" w:rsidP="00104917">
      <w:pPr>
        <w:widowControl w:val="0"/>
        <w:shd w:val="clear" w:color="auto" w:fill="FFFFFF" w:themeFill="background1"/>
        <w:tabs>
          <w:tab w:val="left" w:pos="142"/>
        </w:tabs>
        <w:autoSpaceDE w:val="0"/>
        <w:autoSpaceDN w:val="0"/>
        <w:spacing w:after="0" w:line="240" w:lineRule="auto"/>
        <w:ind w:left="0" w:right="0" w:firstLine="0"/>
        <w:outlineLvl w:val="3"/>
        <w:rPr>
          <w:color w:val="auto"/>
          <w:sz w:val="28"/>
          <w:szCs w:val="28"/>
        </w:rPr>
      </w:pPr>
    </w:p>
    <w:p w:rsidR="00104917" w:rsidRDefault="00104917" w:rsidP="00104917">
      <w:pPr>
        <w:widowControl w:val="0"/>
        <w:shd w:val="clear" w:color="auto" w:fill="FFFFFF" w:themeFill="background1"/>
        <w:tabs>
          <w:tab w:val="left" w:pos="142"/>
        </w:tabs>
        <w:autoSpaceDE w:val="0"/>
        <w:autoSpaceDN w:val="0"/>
        <w:spacing w:after="0" w:line="240" w:lineRule="auto"/>
        <w:ind w:left="0" w:right="0" w:firstLine="0"/>
        <w:outlineLvl w:val="3"/>
        <w:rPr>
          <w:color w:val="auto"/>
          <w:sz w:val="28"/>
          <w:szCs w:val="28"/>
        </w:rPr>
      </w:pPr>
    </w:p>
    <w:p w:rsidR="001C29CD" w:rsidRPr="005209A6" w:rsidRDefault="001C29CD" w:rsidP="00CB372E">
      <w:pPr>
        <w:widowControl w:val="0"/>
        <w:shd w:val="clear" w:color="auto" w:fill="FFFFFF" w:themeFill="background1"/>
        <w:tabs>
          <w:tab w:val="left" w:pos="142"/>
        </w:tabs>
        <w:autoSpaceDE w:val="0"/>
        <w:autoSpaceDN w:val="0"/>
        <w:spacing w:after="0" w:line="240" w:lineRule="auto"/>
        <w:ind w:left="851" w:right="0" w:firstLine="142"/>
        <w:jc w:val="right"/>
        <w:outlineLvl w:val="3"/>
        <w:rPr>
          <w:color w:val="auto"/>
          <w:sz w:val="28"/>
          <w:szCs w:val="28"/>
        </w:rPr>
      </w:pPr>
      <w:r w:rsidRPr="005209A6">
        <w:rPr>
          <w:color w:val="auto"/>
          <w:sz w:val="28"/>
          <w:szCs w:val="28"/>
        </w:rPr>
        <w:t>Таблица 2.1</w:t>
      </w:r>
    </w:p>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 w:val="28"/>
          <w:szCs w:val="28"/>
        </w:rPr>
      </w:pPr>
    </w:p>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 w:val="28"/>
          <w:szCs w:val="28"/>
        </w:rPr>
      </w:pPr>
      <w:r w:rsidRPr="005209A6">
        <w:rPr>
          <w:color w:val="auto"/>
          <w:sz w:val="28"/>
          <w:szCs w:val="28"/>
        </w:rPr>
        <w:t>ЧИСЛЕННОСТЬ</w:t>
      </w:r>
    </w:p>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 w:val="28"/>
          <w:szCs w:val="28"/>
        </w:rPr>
      </w:pPr>
      <w:proofErr w:type="spellStart"/>
      <w:r w:rsidRPr="005209A6">
        <w:rPr>
          <w:color w:val="auto"/>
          <w:sz w:val="28"/>
          <w:szCs w:val="28"/>
        </w:rPr>
        <w:t>Кокшаровского</w:t>
      </w:r>
      <w:proofErr w:type="spellEnd"/>
      <w:r w:rsidRPr="005209A6">
        <w:rPr>
          <w:color w:val="auto"/>
          <w:sz w:val="28"/>
          <w:szCs w:val="28"/>
        </w:rPr>
        <w:t xml:space="preserve"> сельского поселения</w:t>
      </w:r>
    </w:p>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 w:val="28"/>
          <w:szCs w:val="28"/>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2832"/>
        <w:gridCol w:w="944"/>
        <w:gridCol w:w="1062"/>
        <w:gridCol w:w="1062"/>
        <w:gridCol w:w="1062"/>
        <w:gridCol w:w="2124"/>
      </w:tblGrid>
      <w:tr w:rsidR="001C29CD" w:rsidRPr="005209A6" w:rsidTr="00DC2F24">
        <w:trPr>
          <w:trHeight w:val="239"/>
        </w:trPr>
        <w:tc>
          <w:tcPr>
            <w:tcW w:w="590" w:type="dxa"/>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N</w:t>
            </w:r>
          </w:p>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п/п</w:t>
            </w:r>
          </w:p>
        </w:tc>
        <w:tc>
          <w:tcPr>
            <w:tcW w:w="2832" w:type="dxa"/>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Показатели</w:t>
            </w:r>
          </w:p>
        </w:tc>
        <w:tc>
          <w:tcPr>
            <w:tcW w:w="944" w:type="dxa"/>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Ед.</w:t>
            </w:r>
          </w:p>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изм.</w:t>
            </w:r>
          </w:p>
        </w:tc>
        <w:tc>
          <w:tcPr>
            <w:tcW w:w="1062" w:type="dxa"/>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2009 г.</w:t>
            </w:r>
          </w:p>
        </w:tc>
        <w:tc>
          <w:tcPr>
            <w:tcW w:w="1062" w:type="dxa"/>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2015 г.</w:t>
            </w:r>
          </w:p>
        </w:tc>
        <w:tc>
          <w:tcPr>
            <w:tcW w:w="1062" w:type="dxa"/>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2018 г.</w:t>
            </w:r>
          </w:p>
        </w:tc>
        <w:tc>
          <w:tcPr>
            <w:tcW w:w="2124" w:type="dxa"/>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Темп роста</w:t>
            </w:r>
          </w:p>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5209A6">
              <w:rPr>
                <w:color w:val="auto"/>
                <w:szCs w:val="24"/>
              </w:rPr>
              <w:t>2009/2018 гг., %</w:t>
            </w:r>
          </w:p>
        </w:tc>
      </w:tr>
      <w:tr w:rsidR="001C29CD" w:rsidRPr="005209A6" w:rsidTr="00DC2F24">
        <w:trPr>
          <w:trHeight w:val="239"/>
        </w:trPr>
        <w:tc>
          <w:tcPr>
            <w:tcW w:w="590" w:type="dxa"/>
            <w:tcBorders>
              <w:top w:val="nil"/>
            </w:tcBorders>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 xml:space="preserve">1  </w:t>
            </w:r>
          </w:p>
        </w:tc>
        <w:tc>
          <w:tcPr>
            <w:tcW w:w="2832" w:type="dxa"/>
            <w:tcBorders>
              <w:top w:val="nil"/>
            </w:tcBorders>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 xml:space="preserve">Среднегодовая         </w:t>
            </w:r>
          </w:p>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 xml:space="preserve">численность населения </w:t>
            </w:r>
          </w:p>
        </w:tc>
        <w:tc>
          <w:tcPr>
            <w:tcW w:w="944" w:type="dxa"/>
            <w:tcBorders>
              <w:top w:val="nil"/>
            </w:tcBorders>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 xml:space="preserve">тыс.  </w:t>
            </w:r>
          </w:p>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 xml:space="preserve">чел.  </w:t>
            </w:r>
          </w:p>
        </w:tc>
        <w:tc>
          <w:tcPr>
            <w:tcW w:w="1062" w:type="dxa"/>
            <w:tcBorders>
              <w:top w:val="nil"/>
            </w:tcBorders>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 xml:space="preserve">  3,318</w:t>
            </w:r>
          </w:p>
        </w:tc>
        <w:tc>
          <w:tcPr>
            <w:tcW w:w="1062" w:type="dxa"/>
            <w:tcBorders>
              <w:top w:val="nil"/>
            </w:tcBorders>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2,762</w:t>
            </w:r>
          </w:p>
        </w:tc>
        <w:tc>
          <w:tcPr>
            <w:tcW w:w="1062" w:type="dxa"/>
            <w:tcBorders>
              <w:top w:val="nil"/>
            </w:tcBorders>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2,588</w:t>
            </w:r>
          </w:p>
        </w:tc>
        <w:tc>
          <w:tcPr>
            <w:tcW w:w="2124" w:type="dxa"/>
            <w:tcBorders>
              <w:top w:val="nil"/>
            </w:tcBorders>
          </w:tcPr>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5209A6">
              <w:rPr>
                <w:color w:val="auto"/>
                <w:szCs w:val="24"/>
              </w:rPr>
              <w:t>78%</w:t>
            </w:r>
          </w:p>
        </w:tc>
      </w:tr>
    </w:tbl>
    <w:p w:rsidR="001C29CD" w:rsidRPr="005209A6"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 w:val="28"/>
          <w:szCs w:val="28"/>
        </w:rPr>
      </w:pPr>
    </w:p>
    <w:p w:rsidR="00C94D9A" w:rsidRPr="00CB372E" w:rsidRDefault="001C29CD" w:rsidP="00CB372E">
      <w:pPr>
        <w:widowControl w:val="0"/>
        <w:shd w:val="clear" w:color="auto" w:fill="FFFFFF" w:themeFill="background1"/>
        <w:tabs>
          <w:tab w:val="left" w:pos="142"/>
        </w:tabs>
        <w:autoSpaceDE w:val="0"/>
        <w:autoSpaceDN w:val="0"/>
        <w:spacing w:after="0" w:line="360" w:lineRule="auto"/>
        <w:ind w:left="0" w:right="0" w:firstLine="824"/>
        <w:rPr>
          <w:color w:val="auto"/>
          <w:sz w:val="28"/>
          <w:szCs w:val="28"/>
        </w:rPr>
      </w:pPr>
      <w:r w:rsidRPr="005209A6">
        <w:rPr>
          <w:color w:val="auto"/>
          <w:sz w:val="28"/>
          <w:szCs w:val="28"/>
        </w:rPr>
        <w:t xml:space="preserve">Снижение численности населения </w:t>
      </w:r>
      <w:proofErr w:type="spellStart"/>
      <w:r w:rsidRPr="005209A6">
        <w:rPr>
          <w:color w:val="auto"/>
          <w:sz w:val="28"/>
          <w:szCs w:val="28"/>
        </w:rPr>
        <w:t>Кокшаровского</w:t>
      </w:r>
      <w:proofErr w:type="spellEnd"/>
      <w:r w:rsidRPr="005209A6">
        <w:rPr>
          <w:color w:val="auto"/>
          <w:sz w:val="28"/>
          <w:szCs w:val="28"/>
        </w:rPr>
        <w:t xml:space="preserve"> сельского поселения обусловлено снижением рождаемости </w:t>
      </w:r>
      <w:r>
        <w:rPr>
          <w:color w:val="auto"/>
          <w:sz w:val="28"/>
          <w:szCs w:val="28"/>
        </w:rPr>
        <w:t>и</w:t>
      </w:r>
      <w:r w:rsidRPr="005209A6">
        <w:rPr>
          <w:color w:val="auto"/>
          <w:sz w:val="28"/>
          <w:szCs w:val="28"/>
        </w:rPr>
        <w:t xml:space="preserve"> оттоком населения. </w:t>
      </w:r>
      <w:r w:rsidR="00CB372E">
        <w:rPr>
          <w:color w:val="auto"/>
          <w:sz w:val="28"/>
          <w:szCs w:val="28"/>
        </w:rPr>
        <w:t xml:space="preserve">       </w:t>
      </w:r>
      <w:r w:rsidR="00C94D9A" w:rsidRPr="001C29CD">
        <w:rPr>
          <w:color w:val="auto"/>
          <w:sz w:val="28"/>
          <w:szCs w:val="28"/>
        </w:rPr>
        <w:t xml:space="preserve">Естественная убыль населения в 2009 г. составила - </w:t>
      </w:r>
      <w:r w:rsidR="00EC66B4">
        <w:rPr>
          <w:color w:val="auto"/>
          <w:sz w:val="28"/>
          <w:szCs w:val="28"/>
        </w:rPr>
        <w:t>4</w:t>
      </w:r>
      <w:r w:rsidR="00C94D9A" w:rsidRPr="001C29CD">
        <w:rPr>
          <w:color w:val="auto"/>
          <w:sz w:val="28"/>
          <w:szCs w:val="28"/>
        </w:rPr>
        <w:t xml:space="preserve"> чел. (табл. 3</w:t>
      </w:r>
      <w:r w:rsidR="00104917">
        <w:rPr>
          <w:color w:val="auto"/>
          <w:sz w:val="28"/>
          <w:szCs w:val="28"/>
        </w:rPr>
        <w:t>.1</w:t>
      </w:r>
      <w:r w:rsidR="00C94D9A" w:rsidRPr="001C29CD">
        <w:rPr>
          <w:color w:val="auto"/>
          <w:sz w:val="28"/>
          <w:szCs w:val="28"/>
        </w:rPr>
        <w:t>). В течение 2009 - 2018 гг. наблюдается устойчивая тенденция превышения смертности над рождаемостью.</w:t>
      </w:r>
      <w:r w:rsidR="00C94D9A" w:rsidRPr="001C29CD">
        <w:rPr>
          <w:color w:val="0070C0"/>
          <w:sz w:val="28"/>
          <w:szCs w:val="28"/>
        </w:rPr>
        <w:t xml:space="preserve"> </w:t>
      </w:r>
      <w:r w:rsidR="00C94D9A" w:rsidRPr="001C29CD">
        <w:rPr>
          <w:color w:val="auto"/>
          <w:sz w:val="28"/>
          <w:szCs w:val="28"/>
        </w:rPr>
        <w:t>Рождаемость составляет</w:t>
      </w:r>
      <w:r w:rsidR="00104917">
        <w:rPr>
          <w:color w:val="auto"/>
          <w:sz w:val="28"/>
          <w:szCs w:val="28"/>
        </w:rPr>
        <w:t xml:space="preserve"> </w:t>
      </w:r>
      <w:r w:rsidRPr="001C29CD">
        <w:rPr>
          <w:color w:val="auto"/>
          <w:sz w:val="28"/>
          <w:szCs w:val="28"/>
        </w:rPr>
        <w:t xml:space="preserve">- </w:t>
      </w:r>
      <w:r w:rsidR="00C94D9A" w:rsidRPr="00684CFF">
        <w:rPr>
          <w:color w:val="auto"/>
          <w:sz w:val="28"/>
          <w:szCs w:val="28"/>
        </w:rPr>
        <w:t>1,1</w:t>
      </w:r>
      <w:r w:rsidR="00684CFF" w:rsidRPr="00684CFF">
        <w:rPr>
          <w:color w:val="auto"/>
          <w:sz w:val="28"/>
          <w:szCs w:val="28"/>
        </w:rPr>
        <w:t>4</w:t>
      </w:r>
      <w:r w:rsidR="00C94D9A" w:rsidRPr="00684CFF">
        <w:rPr>
          <w:color w:val="auto"/>
          <w:sz w:val="28"/>
          <w:szCs w:val="28"/>
        </w:rPr>
        <w:t xml:space="preserve"> %</w:t>
      </w:r>
      <w:r w:rsidR="00C94D9A" w:rsidRPr="001C29CD">
        <w:rPr>
          <w:color w:val="auto"/>
          <w:sz w:val="28"/>
          <w:szCs w:val="28"/>
        </w:rPr>
        <w:t xml:space="preserve"> от общей численности населения 2009 г. В период с 2009 по 2018 г. наблюдается отрицательная динамика рождаемости при положительной динамике естественной убыли населения</w:t>
      </w:r>
      <w:r w:rsidR="00C94D9A" w:rsidRPr="00C94D9A">
        <w:rPr>
          <w:i/>
          <w:color w:val="auto"/>
          <w:sz w:val="28"/>
          <w:szCs w:val="28"/>
        </w:rPr>
        <w:t>.</w:t>
      </w:r>
      <w:r w:rsidR="00C94D9A" w:rsidRPr="00C94D9A">
        <w:rPr>
          <w:i/>
          <w:color w:val="0070C0"/>
          <w:sz w:val="28"/>
          <w:szCs w:val="28"/>
        </w:rPr>
        <w:t xml:space="preserve"> </w:t>
      </w:r>
      <w:r w:rsidR="00C94D9A" w:rsidRPr="001C29CD">
        <w:rPr>
          <w:color w:val="auto"/>
          <w:sz w:val="28"/>
          <w:szCs w:val="28"/>
        </w:rPr>
        <w:t xml:space="preserve">Темп роста рождаемости в данный период составил </w:t>
      </w:r>
      <w:r w:rsidR="00684CFF">
        <w:rPr>
          <w:color w:val="auto"/>
          <w:sz w:val="28"/>
          <w:szCs w:val="28"/>
        </w:rPr>
        <w:t>73,6</w:t>
      </w:r>
      <w:r>
        <w:rPr>
          <w:color w:val="auto"/>
          <w:sz w:val="28"/>
          <w:szCs w:val="28"/>
        </w:rPr>
        <w:t xml:space="preserve"> </w:t>
      </w:r>
      <w:r w:rsidR="00C94D9A" w:rsidRPr="001C29CD">
        <w:rPr>
          <w:color w:val="auto"/>
          <w:sz w:val="28"/>
          <w:szCs w:val="28"/>
        </w:rPr>
        <w:t xml:space="preserve">%, темп снижения смертности </w:t>
      </w:r>
      <w:r>
        <w:rPr>
          <w:color w:val="auto"/>
          <w:sz w:val="28"/>
          <w:szCs w:val="28"/>
        </w:rPr>
        <w:t xml:space="preserve">– </w:t>
      </w:r>
      <w:r w:rsidR="00684CFF">
        <w:rPr>
          <w:color w:val="auto"/>
          <w:sz w:val="28"/>
          <w:szCs w:val="28"/>
        </w:rPr>
        <w:t>107,1</w:t>
      </w:r>
      <w:r>
        <w:rPr>
          <w:color w:val="auto"/>
          <w:sz w:val="28"/>
          <w:szCs w:val="28"/>
        </w:rPr>
        <w:t xml:space="preserve"> </w:t>
      </w:r>
      <w:r w:rsidR="00C94D9A" w:rsidRPr="001C29CD">
        <w:rPr>
          <w:color w:val="auto"/>
          <w:sz w:val="28"/>
          <w:szCs w:val="28"/>
        </w:rPr>
        <w:t xml:space="preserve">% (табл. </w:t>
      </w:r>
      <w:r>
        <w:rPr>
          <w:color w:val="auto"/>
          <w:sz w:val="28"/>
          <w:szCs w:val="28"/>
        </w:rPr>
        <w:t>3</w:t>
      </w:r>
      <w:r w:rsidR="00EB7A6A">
        <w:rPr>
          <w:color w:val="auto"/>
          <w:sz w:val="28"/>
          <w:szCs w:val="28"/>
        </w:rPr>
        <w:t>.1</w:t>
      </w:r>
      <w:r w:rsidR="00C94D9A" w:rsidRPr="001C29CD">
        <w:rPr>
          <w:color w:val="auto"/>
          <w:sz w:val="28"/>
          <w:szCs w:val="28"/>
        </w:rPr>
        <w:t>).</w:t>
      </w:r>
    </w:p>
    <w:p w:rsidR="00C94D9A" w:rsidRPr="00432A52" w:rsidRDefault="00C94D9A" w:rsidP="00C94D9A">
      <w:pPr>
        <w:widowControl w:val="0"/>
        <w:tabs>
          <w:tab w:val="left" w:pos="142"/>
        </w:tabs>
        <w:autoSpaceDE w:val="0"/>
        <w:autoSpaceDN w:val="0"/>
        <w:spacing w:after="0" w:line="240" w:lineRule="auto"/>
        <w:ind w:left="284" w:right="0" w:firstLine="0"/>
        <w:jc w:val="right"/>
        <w:outlineLvl w:val="3"/>
        <w:rPr>
          <w:color w:val="auto"/>
          <w:sz w:val="28"/>
          <w:szCs w:val="28"/>
        </w:rPr>
      </w:pPr>
      <w:r w:rsidRPr="00432A52">
        <w:rPr>
          <w:color w:val="auto"/>
          <w:sz w:val="28"/>
          <w:szCs w:val="28"/>
        </w:rPr>
        <w:t>Таблица 3</w:t>
      </w:r>
      <w:r w:rsidR="00EB7A6A">
        <w:rPr>
          <w:color w:val="auto"/>
          <w:sz w:val="28"/>
          <w:szCs w:val="28"/>
        </w:rPr>
        <w:t>.1</w:t>
      </w:r>
    </w:p>
    <w:p w:rsidR="00C94D9A" w:rsidRPr="00432A52" w:rsidRDefault="00C94D9A" w:rsidP="00C94D9A">
      <w:pPr>
        <w:widowControl w:val="0"/>
        <w:tabs>
          <w:tab w:val="left" w:pos="142"/>
        </w:tabs>
        <w:autoSpaceDE w:val="0"/>
        <w:autoSpaceDN w:val="0"/>
        <w:spacing w:after="0" w:line="240" w:lineRule="auto"/>
        <w:ind w:left="284" w:right="0" w:firstLine="0"/>
        <w:rPr>
          <w:color w:val="auto"/>
          <w:sz w:val="28"/>
          <w:szCs w:val="28"/>
        </w:rPr>
      </w:pPr>
    </w:p>
    <w:p w:rsidR="00C94D9A" w:rsidRPr="001C29CD" w:rsidRDefault="00C94D9A" w:rsidP="00C94D9A">
      <w:pPr>
        <w:widowControl w:val="0"/>
        <w:tabs>
          <w:tab w:val="left" w:pos="142"/>
        </w:tabs>
        <w:autoSpaceDE w:val="0"/>
        <w:autoSpaceDN w:val="0"/>
        <w:spacing w:after="0" w:line="240" w:lineRule="auto"/>
        <w:ind w:left="284" w:right="0" w:firstLine="0"/>
        <w:jc w:val="center"/>
        <w:rPr>
          <w:color w:val="auto"/>
          <w:sz w:val="28"/>
          <w:szCs w:val="28"/>
        </w:rPr>
      </w:pPr>
      <w:r w:rsidRPr="001C29CD">
        <w:rPr>
          <w:color w:val="auto"/>
          <w:sz w:val="28"/>
          <w:szCs w:val="28"/>
        </w:rPr>
        <w:t>ЕСТЕСТВЕННОЕ ДВИЖЕНИЕ</w:t>
      </w:r>
    </w:p>
    <w:p w:rsidR="00C94D9A" w:rsidRDefault="000D0CC7" w:rsidP="00C94D9A">
      <w:pPr>
        <w:widowControl w:val="0"/>
        <w:tabs>
          <w:tab w:val="left" w:pos="142"/>
        </w:tabs>
        <w:autoSpaceDE w:val="0"/>
        <w:autoSpaceDN w:val="0"/>
        <w:spacing w:after="0" w:line="240" w:lineRule="auto"/>
        <w:ind w:left="284" w:right="0" w:firstLine="0"/>
        <w:jc w:val="center"/>
        <w:rPr>
          <w:color w:val="auto"/>
          <w:sz w:val="28"/>
          <w:szCs w:val="28"/>
        </w:rPr>
      </w:pPr>
      <w:proofErr w:type="spellStart"/>
      <w:r>
        <w:rPr>
          <w:color w:val="auto"/>
          <w:sz w:val="28"/>
          <w:szCs w:val="28"/>
        </w:rPr>
        <w:t>Кокшаровского</w:t>
      </w:r>
      <w:proofErr w:type="spellEnd"/>
      <w:r w:rsidR="00C94D9A" w:rsidRPr="001C29CD">
        <w:rPr>
          <w:color w:val="auto"/>
          <w:sz w:val="28"/>
          <w:szCs w:val="28"/>
        </w:rPr>
        <w:t xml:space="preserve"> </w:t>
      </w:r>
      <w:r w:rsidR="00EB7A6A">
        <w:rPr>
          <w:color w:val="auto"/>
          <w:sz w:val="28"/>
          <w:szCs w:val="28"/>
        </w:rPr>
        <w:t>сельского поселения</w:t>
      </w:r>
    </w:p>
    <w:p w:rsidR="00CE4843" w:rsidRPr="00E917CA" w:rsidRDefault="00CE4843" w:rsidP="00C94D9A">
      <w:pPr>
        <w:widowControl w:val="0"/>
        <w:tabs>
          <w:tab w:val="left" w:pos="142"/>
        </w:tabs>
        <w:autoSpaceDE w:val="0"/>
        <w:autoSpaceDN w:val="0"/>
        <w:spacing w:after="0" w:line="240" w:lineRule="auto"/>
        <w:ind w:left="284" w:right="0" w:firstLine="0"/>
        <w:jc w:val="center"/>
        <w:rPr>
          <w:color w:val="auto"/>
          <w:sz w:val="28"/>
          <w:szCs w:val="28"/>
          <w:highlight w:val="yellow"/>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2714"/>
        <w:gridCol w:w="826"/>
        <w:gridCol w:w="1062"/>
        <w:gridCol w:w="1062"/>
        <w:gridCol w:w="1062"/>
        <w:gridCol w:w="2124"/>
      </w:tblGrid>
      <w:tr w:rsidR="00C94D9A" w:rsidRPr="00E917CA" w:rsidTr="00507712">
        <w:trPr>
          <w:trHeight w:val="239"/>
        </w:trPr>
        <w:tc>
          <w:tcPr>
            <w:tcW w:w="590" w:type="dxa"/>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N</w:t>
            </w:r>
          </w:p>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п/п</w:t>
            </w:r>
          </w:p>
        </w:tc>
        <w:tc>
          <w:tcPr>
            <w:tcW w:w="2714" w:type="dxa"/>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Показатели</w:t>
            </w:r>
          </w:p>
        </w:tc>
        <w:tc>
          <w:tcPr>
            <w:tcW w:w="826" w:type="dxa"/>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Ед.</w:t>
            </w:r>
          </w:p>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изм.</w:t>
            </w:r>
          </w:p>
        </w:tc>
        <w:tc>
          <w:tcPr>
            <w:tcW w:w="1062" w:type="dxa"/>
          </w:tcPr>
          <w:p w:rsidR="00C94D9A" w:rsidRPr="00C94D9A" w:rsidRDefault="00C94D9A" w:rsidP="00507712">
            <w:pPr>
              <w:widowControl w:val="0"/>
              <w:tabs>
                <w:tab w:val="left" w:pos="142"/>
              </w:tabs>
              <w:autoSpaceDE w:val="0"/>
              <w:autoSpaceDN w:val="0"/>
              <w:spacing w:after="0" w:line="240" w:lineRule="auto"/>
              <w:ind w:left="284" w:right="0" w:firstLine="0"/>
              <w:jc w:val="center"/>
              <w:rPr>
                <w:i/>
                <w:color w:val="auto"/>
                <w:szCs w:val="24"/>
              </w:rPr>
            </w:pPr>
            <w:r w:rsidRPr="00C94D9A">
              <w:rPr>
                <w:i/>
                <w:color w:val="auto"/>
                <w:szCs w:val="24"/>
              </w:rPr>
              <w:t>2009 г.</w:t>
            </w:r>
          </w:p>
        </w:tc>
        <w:tc>
          <w:tcPr>
            <w:tcW w:w="1062" w:type="dxa"/>
          </w:tcPr>
          <w:p w:rsidR="00C94D9A" w:rsidRPr="00C94D9A" w:rsidRDefault="00C94D9A" w:rsidP="00507712">
            <w:pPr>
              <w:widowControl w:val="0"/>
              <w:tabs>
                <w:tab w:val="left" w:pos="142"/>
              </w:tabs>
              <w:autoSpaceDE w:val="0"/>
              <w:autoSpaceDN w:val="0"/>
              <w:spacing w:after="0" w:line="240" w:lineRule="auto"/>
              <w:ind w:left="284" w:right="0" w:firstLine="0"/>
              <w:jc w:val="center"/>
              <w:rPr>
                <w:i/>
                <w:color w:val="auto"/>
                <w:szCs w:val="24"/>
              </w:rPr>
            </w:pPr>
            <w:r w:rsidRPr="00C94D9A">
              <w:rPr>
                <w:i/>
                <w:color w:val="auto"/>
                <w:szCs w:val="24"/>
              </w:rPr>
              <w:t>2015 г.</w:t>
            </w:r>
          </w:p>
        </w:tc>
        <w:tc>
          <w:tcPr>
            <w:tcW w:w="1062" w:type="dxa"/>
          </w:tcPr>
          <w:p w:rsidR="00C94D9A" w:rsidRPr="00C94D9A" w:rsidRDefault="00C94D9A" w:rsidP="00507712">
            <w:pPr>
              <w:widowControl w:val="0"/>
              <w:tabs>
                <w:tab w:val="left" w:pos="142"/>
              </w:tabs>
              <w:autoSpaceDE w:val="0"/>
              <w:autoSpaceDN w:val="0"/>
              <w:spacing w:after="0" w:line="240" w:lineRule="auto"/>
              <w:ind w:left="284" w:right="0" w:firstLine="0"/>
              <w:jc w:val="center"/>
              <w:rPr>
                <w:i/>
                <w:color w:val="auto"/>
                <w:szCs w:val="24"/>
              </w:rPr>
            </w:pPr>
            <w:r w:rsidRPr="00C94D9A">
              <w:rPr>
                <w:i/>
                <w:color w:val="auto"/>
                <w:szCs w:val="24"/>
              </w:rPr>
              <w:t>2018 г.</w:t>
            </w:r>
          </w:p>
        </w:tc>
        <w:tc>
          <w:tcPr>
            <w:tcW w:w="2124" w:type="dxa"/>
          </w:tcPr>
          <w:p w:rsidR="00C94D9A" w:rsidRPr="001C29CD"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1C29CD">
              <w:rPr>
                <w:color w:val="auto"/>
                <w:szCs w:val="24"/>
              </w:rPr>
              <w:t>Темп роста</w:t>
            </w:r>
          </w:p>
          <w:p w:rsidR="00C94D9A" w:rsidRPr="00E917CA" w:rsidRDefault="00C94D9A" w:rsidP="00507712">
            <w:pPr>
              <w:widowControl w:val="0"/>
              <w:tabs>
                <w:tab w:val="left" w:pos="142"/>
              </w:tabs>
              <w:autoSpaceDE w:val="0"/>
              <w:autoSpaceDN w:val="0"/>
              <w:spacing w:after="0" w:line="240" w:lineRule="auto"/>
              <w:ind w:left="284" w:right="0" w:firstLine="0"/>
              <w:jc w:val="center"/>
              <w:rPr>
                <w:color w:val="auto"/>
                <w:szCs w:val="24"/>
                <w:highlight w:val="yellow"/>
              </w:rPr>
            </w:pPr>
            <w:r w:rsidRPr="001C29CD">
              <w:rPr>
                <w:i/>
                <w:color w:val="auto"/>
                <w:szCs w:val="24"/>
              </w:rPr>
              <w:t>2009/2018</w:t>
            </w:r>
            <w:r w:rsidRPr="001C29CD">
              <w:rPr>
                <w:color w:val="auto"/>
                <w:szCs w:val="24"/>
              </w:rPr>
              <w:t xml:space="preserve"> гг., %</w:t>
            </w:r>
          </w:p>
        </w:tc>
      </w:tr>
      <w:tr w:rsidR="00C94D9A" w:rsidRPr="00E917CA" w:rsidTr="00507712">
        <w:trPr>
          <w:trHeight w:val="239"/>
        </w:trPr>
        <w:tc>
          <w:tcPr>
            <w:tcW w:w="590"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1</w:t>
            </w:r>
          </w:p>
        </w:tc>
        <w:tc>
          <w:tcPr>
            <w:tcW w:w="2714"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Число родившихся</w:t>
            </w:r>
          </w:p>
        </w:tc>
        <w:tc>
          <w:tcPr>
            <w:tcW w:w="826"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чел.</w:t>
            </w:r>
          </w:p>
        </w:tc>
        <w:tc>
          <w:tcPr>
            <w:tcW w:w="1062" w:type="dxa"/>
            <w:tcBorders>
              <w:top w:val="nil"/>
            </w:tcBorders>
          </w:tcPr>
          <w:p w:rsidR="00C94D9A" w:rsidRPr="00C94D9A" w:rsidRDefault="00EB7A6A"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38</w:t>
            </w:r>
          </w:p>
        </w:tc>
        <w:tc>
          <w:tcPr>
            <w:tcW w:w="1062" w:type="dxa"/>
            <w:tcBorders>
              <w:top w:val="nil"/>
            </w:tcBorders>
          </w:tcPr>
          <w:p w:rsidR="00C94D9A" w:rsidRPr="00C94D9A"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42</w:t>
            </w:r>
          </w:p>
        </w:tc>
        <w:tc>
          <w:tcPr>
            <w:tcW w:w="1062" w:type="dxa"/>
            <w:tcBorders>
              <w:top w:val="nil"/>
            </w:tcBorders>
          </w:tcPr>
          <w:p w:rsidR="00C94D9A" w:rsidRPr="00C94D9A"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28</w:t>
            </w:r>
          </w:p>
        </w:tc>
        <w:tc>
          <w:tcPr>
            <w:tcW w:w="2124" w:type="dxa"/>
            <w:tcBorders>
              <w:top w:val="nil"/>
            </w:tcBorders>
          </w:tcPr>
          <w:p w:rsidR="00C94D9A" w:rsidRPr="001C29CD"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73,6</w:t>
            </w:r>
          </w:p>
        </w:tc>
      </w:tr>
      <w:tr w:rsidR="00C94D9A" w:rsidRPr="00E917CA" w:rsidTr="00507712">
        <w:trPr>
          <w:trHeight w:val="239"/>
        </w:trPr>
        <w:tc>
          <w:tcPr>
            <w:tcW w:w="590"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2</w:t>
            </w:r>
          </w:p>
        </w:tc>
        <w:tc>
          <w:tcPr>
            <w:tcW w:w="2714"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Число умерших</w:t>
            </w:r>
          </w:p>
        </w:tc>
        <w:tc>
          <w:tcPr>
            <w:tcW w:w="826"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чел.</w:t>
            </w:r>
          </w:p>
        </w:tc>
        <w:tc>
          <w:tcPr>
            <w:tcW w:w="1062" w:type="dxa"/>
            <w:tcBorders>
              <w:top w:val="nil"/>
            </w:tcBorders>
          </w:tcPr>
          <w:p w:rsidR="00C94D9A" w:rsidRPr="00C94D9A" w:rsidRDefault="00EB7A6A"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42</w:t>
            </w:r>
          </w:p>
        </w:tc>
        <w:tc>
          <w:tcPr>
            <w:tcW w:w="1062" w:type="dxa"/>
            <w:tcBorders>
              <w:top w:val="nil"/>
            </w:tcBorders>
          </w:tcPr>
          <w:p w:rsidR="00C94D9A" w:rsidRPr="00C94D9A"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61</w:t>
            </w:r>
          </w:p>
        </w:tc>
        <w:tc>
          <w:tcPr>
            <w:tcW w:w="1062" w:type="dxa"/>
            <w:tcBorders>
              <w:top w:val="nil"/>
            </w:tcBorders>
          </w:tcPr>
          <w:p w:rsidR="00C94D9A" w:rsidRPr="00C94D9A"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45</w:t>
            </w:r>
          </w:p>
        </w:tc>
        <w:tc>
          <w:tcPr>
            <w:tcW w:w="2124" w:type="dxa"/>
            <w:tcBorders>
              <w:top w:val="nil"/>
            </w:tcBorders>
          </w:tcPr>
          <w:p w:rsidR="00C94D9A" w:rsidRPr="001C29CD"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107,1</w:t>
            </w:r>
          </w:p>
        </w:tc>
      </w:tr>
      <w:tr w:rsidR="00C94D9A" w:rsidRPr="00432A52" w:rsidTr="000D0CC7">
        <w:trPr>
          <w:trHeight w:val="20"/>
        </w:trPr>
        <w:tc>
          <w:tcPr>
            <w:tcW w:w="590"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lastRenderedPageBreak/>
              <w:t>3</w:t>
            </w:r>
          </w:p>
        </w:tc>
        <w:tc>
          <w:tcPr>
            <w:tcW w:w="2714"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Естественн</w:t>
            </w:r>
            <w:r>
              <w:rPr>
                <w:color w:val="auto"/>
                <w:szCs w:val="24"/>
              </w:rPr>
              <w:t>ая</w:t>
            </w:r>
          </w:p>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убыль (-) населения</w:t>
            </w:r>
          </w:p>
        </w:tc>
        <w:tc>
          <w:tcPr>
            <w:tcW w:w="826"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чел.</w:t>
            </w:r>
          </w:p>
        </w:tc>
        <w:tc>
          <w:tcPr>
            <w:tcW w:w="1062" w:type="dxa"/>
            <w:tcBorders>
              <w:top w:val="nil"/>
            </w:tcBorders>
          </w:tcPr>
          <w:p w:rsidR="00C94D9A" w:rsidRPr="00432A52" w:rsidRDefault="00EB7A6A"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4</w:t>
            </w:r>
          </w:p>
        </w:tc>
        <w:tc>
          <w:tcPr>
            <w:tcW w:w="1062" w:type="dxa"/>
            <w:tcBorders>
              <w:top w:val="nil"/>
            </w:tcBorders>
          </w:tcPr>
          <w:p w:rsidR="00C94D9A" w:rsidRPr="00432A52"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19</w:t>
            </w:r>
          </w:p>
        </w:tc>
        <w:tc>
          <w:tcPr>
            <w:tcW w:w="1062" w:type="dxa"/>
            <w:tcBorders>
              <w:top w:val="nil"/>
            </w:tcBorders>
          </w:tcPr>
          <w:p w:rsidR="00C94D9A" w:rsidRPr="00432A52"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17</w:t>
            </w:r>
          </w:p>
        </w:tc>
        <w:tc>
          <w:tcPr>
            <w:tcW w:w="2124" w:type="dxa"/>
            <w:tcBorders>
              <w:top w:val="nil"/>
            </w:tcBorders>
          </w:tcPr>
          <w:p w:rsidR="00C94D9A" w:rsidRPr="00432A52"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425</w:t>
            </w:r>
          </w:p>
        </w:tc>
      </w:tr>
    </w:tbl>
    <w:p w:rsidR="002E1021" w:rsidRPr="00432A52" w:rsidRDefault="002E1021" w:rsidP="00C94D9A">
      <w:pPr>
        <w:widowControl w:val="0"/>
        <w:tabs>
          <w:tab w:val="left" w:pos="142"/>
        </w:tabs>
        <w:autoSpaceDE w:val="0"/>
        <w:autoSpaceDN w:val="0"/>
        <w:spacing w:before="220" w:after="0" w:line="240" w:lineRule="auto"/>
        <w:ind w:left="284" w:right="0" w:firstLine="540"/>
        <w:rPr>
          <w:color w:val="auto"/>
          <w:sz w:val="28"/>
          <w:szCs w:val="28"/>
        </w:rPr>
      </w:pPr>
    </w:p>
    <w:p w:rsidR="001C29CD" w:rsidRDefault="001C29CD" w:rsidP="003D020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0235DE">
        <w:rPr>
          <w:color w:val="auto"/>
          <w:sz w:val="28"/>
          <w:szCs w:val="28"/>
        </w:rPr>
        <w:t>Снижение численности населения также обусловлено нестабильной миграционной ситуацией. За последние 10 лет в 2009 - 2018 гг. наблюдается миграционный отток</w:t>
      </w:r>
    </w:p>
    <w:p w:rsidR="001C29CD" w:rsidRDefault="001C29CD" w:rsidP="003D020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0235DE">
        <w:rPr>
          <w:color w:val="auto"/>
          <w:sz w:val="28"/>
          <w:szCs w:val="28"/>
        </w:rPr>
        <w:t xml:space="preserve">Миграционный отток населения в 2018 г. составил 55 чел., что соответствует 2,1% от общей численности населения </w:t>
      </w:r>
      <w:proofErr w:type="spellStart"/>
      <w:r w:rsidRPr="000235DE">
        <w:rPr>
          <w:color w:val="auto"/>
          <w:sz w:val="28"/>
          <w:szCs w:val="28"/>
        </w:rPr>
        <w:t>Кокшаровского</w:t>
      </w:r>
      <w:proofErr w:type="spellEnd"/>
      <w:r w:rsidRPr="000235DE">
        <w:rPr>
          <w:color w:val="auto"/>
          <w:sz w:val="28"/>
          <w:szCs w:val="28"/>
        </w:rPr>
        <w:t xml:space="preserve"> сельского</w:t>
      </w:r>
      <w:r>
        <w:rPr>
          <w:color w:val="auto"/>
          <w:sz w:val="28"/>
          <w:szCs w:val="28"/>
        </w:rPr>
        <w:t xml:space="preserve">. </w:t>
      </w:r>
    </w:p>
    <w:p w:rsidR="001C29CD" w:rsidRPr="000235DE" w:rsidRDefault="001C29CD" w:rsidP="003D020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0235DE">
        <w:rPr>
          <w:color w:val="auto"/>
          <w:sz w:val="28"/>
          <w:szCs w:val="28"/>
        </w:rPr>
        <w:t xml:space="preserve">В среднегодовом исчислении ежегодно из </w:t>
      </w:r>
      <w:proofErr w:type="spellStart"/>
      <w:r w:rsidRPr="000235DE">
        <w:rPr>
          <w:color w:val="auto"/>
          <w:sz w:val="28"/>
          <w:szCs w:val="28"/>
        </w:rPr>
        <w:t>Кокшаровского</w:t>
      </w:r>
      <w:proofErr w:type="spellEnd"/>
      <w:r w:rsidRPr="000235DE">
        <w:rPr>
          <w:color w:val="auto"/>
          <w:sz w:val="28"/>
          <w:szCs w:val="28"/>
        </w:rPr>
        <w:t xml:space="preserve"> сельского поселения выбывает 40 чел. Среднегодовой миграционный отток в период </w:t>
      </w:r>
      <w:r w:rsidRPr="001C29CD">
        <w:rPr>
          <w:color w:val="auto"/>
          <w:sz w:val="28"/>
          <w:szCs w:val="28"/>
        </w:rPr>
        <w:t>с 2015 по 2018 г.</w:t>
      </w:r>
      <w:r w:rsidRPr="000235DE">
        <w:rPr>
          <w:color w:val="auto"/>
          <w:sz w:val="28"/>
          <w:szCs w:val="28"/>
        </w:rPr>
        <w:t xml:space="preserve"> </w:t>
      </w:r>
      <w:proofErr w:type="gramStart"/>
      <w:r w:rsidRPr="000235DE">
        <w:rPr>
          <w:color w:val="auto"/>
          <w:sz w:val="28"/>
          <w:szCs w:val="28"/>
        </w:rPr>
        <w:t>составил  48</w:t>
      </w:r>
      <w:proofErr w:type="gramEnd"/>
      <w:r w:rsidRPr="000235DE">
        <w:rPr>
          <w:color w:val="auto"/>
          <w:sz w:val="28"/>
          <w:szCs w:val="28"/>
        </w:rPr>
        <w:t xml:space="preserve"> чел.</w:t>
      </w:r>
    </w:p>
    <w:p w:rsidR="001C29CD" w:rsidRDefault="001C29CD" w:rsidP="003D0205">
      <w:pPr>
        <w:widowControl w:val="0"/>
        <w:shd w:val="clear" w:color="auto" w:fill="FFFFFF" w:themeFill="background1"/>
        <w:tabs>
          <w:tab w:val="left" w:pos="142"/>
        </w:tabs>
        <w:autoSpaceDE w:val="0"/>
        <w:autoSpaceDN w:val="0"/>
        <w:spacing w:after="0" w:line="360" w:lineRule="auto"/>
        <w:ind w:left="284" w:right="0" w:firstLine="540"/>
        <w:rPr>
          <w:i/>
          <w:color w:val="auto"/>
          <w:sz w:val="28"/>
          <w:szCs w:val="28"/>
        </w:rPr>
      </w:pPr>
      <w:r w:rsidRPr="005209A6">
        <w:rPr>
          <w:color w:val="auto"/>
          <w:sz w:val="28"/>
          <w:szCs w:val="28"/>
        </w:rPr>
        <w:t>Несмотря на снижение численности и естественную убыль населения, наблюдаемые в течение последних трех лет, складывается следующая ситуация: увеличивается численность и доля людей старше трудоспособного возраста, сокращается численность и доля лиц трудоспособного возраста, что приводит к демографическому старению населения.</w:t>
      </w:r>
    </w:p>
    <w:p w:rsidR="001C29CD" w:rsidRPr="003D0205" w:rsidRDefault="001C29CD" w:rsidP="003D0205">
      <w:pPr>
        <w:widowControl w:val="0"/>
        <w:shd w:val="clear" w:color="auto" w:fill="FFFFFF" w:themeFill="background1"/>
        <w:tabs>
          <w:tab w:val="left" w:pos="142"/>
        </w:tabs>
        <w:autoSpaceDE w:val="0"/>
        <w:autoSpaceDN w:val="0"/>
        <w:spacing w:after="0" w:line="360" w:lineRule="auto"/>
        <w:ind w:left="284" w:right="0" w:firstLine="540"/>
        <w:rPr>
          <w:i/>
          <w:color w:val="auto"/>
          <w:sz w:val="28"/>
          <w:szCs w:val="28"/>
        </w:rPr>
      </w:pPr>
      <w:r w:rsidRPr="005209A6">
        <w:rPr>
          <w:color w:val="auto"/>
          <w:sz w:val="28"/>
          <w:szCs w:val="28"/>
        </w:rPr>
        <w:t xml:space="preserve">В соответствии с Генеральным </w:t>
      </w:r>
      <w:hyperlink r:id="rId12" w:history="1">
        <w:r w:rsidRPr="005209A6">
          <w:rPr>
            <w:color w:val="auto"/>
            <w:sz w:val="28"/>
            <w:szCs w:val="28"/>
          </w:rPr>
          <w:t>планом</w:t>
        </w:r>
      </w:hyperlink>
      <w:r w:rsidRPr="005209A6">
        <w:rPr>
          <w:color w:val="auto"/>
          <w:sz w:val="28"/>
          <w:szCs w:val="28"/>
        </w:rPr>
        <w:t xml:space="preserve"> </w:t>
      </w:r>
      <w:proofErr w:type="spellStart"/>
      <w:r w:rsidRPr="005209A6">
        <w:rPr>
          <w:color w:val="auto"/>
          <w:sz w:val="28"/>
          <w:szCs w:val="28"/>
        </w:rPr>
        <w:t>Кокшаровского</w:t>
      </w:r>
      <w:proofErr w:type="spellEnd"/>
      <w:r w:rsidRPr="005209A6">
        <w:rPr>
          <w:color w:val="auto"/>
          <w:sz w:val="28"/>
          <w:szCs w:val="28"/>
        </w:rPr>
        <w:t xml:space="preserve"> сельского поселения предполагается снижение численности населения </w:t>
      </w:r>
      <w:r w:rsidRPr="005209A6">
        <w:rPr>
          <w:color w:val="auto"/>
          <w:sz w:val="28"/>
          <w:szCs w:val="28"/>
        </w:rPr>
        <w:br/>
        <w:t xml:space="preserve">к 2030 г. до 2,3 тыс. чел. (темп роста 2030/2018 гг. – 88,9%). </w:t>
      </w:r>
    </w:p>
    <w:p w:rsidR="001C29CD" w:rsidRDefault="001C29CD" w:rsidP="00645DDC">
      <w:pPr>
        <w:widowControl w:val="0"/>
        <w:tabs>
          <w:tab w:val="left" w:pos="142"/>
        </w:tabs>
        <w:autoSpaceDE w:val="0"/>
        <w:autoSpaceDN w:val="0"/>
        <w:spacing w:after="0" w:line="360" w:lineRule="auto"/>
        <w:ind w:left="284" w:right="0" w:firstLine="540"/>
        <w:rPr>
          <w:color w:val="auto"/>
          <w:sz w:val="28"/>
          <w:szCs w:val="28"/>
        </w:rPr>
      </w:pPr>
    </w:p>
    <w:p w:rsidR="00645DDC" w:rsidRDefault="00645DDC" w:rsidP="00645DDC">
      <w:pPr>
        <w:widowControl w:val="0"/>
        <w:tabs>
          <w:tab w:val="left" w:pos="142"/>
        </w:tabs>
        <w:autoSpaceDE w:val="0"/>
        <w:autoSpaceDN w:val="0"/>
        <w:spacing w:after="0" w:line="360" w:lineRule="auto"/>
        <w:ind w:left="284" w:right="0" w:firstLine="540"/>
        <w:jc w:val="center"/>
        <w:rPr>
          <w:color w:val="auto"/>
          <w:sz w:val="28"/>
          <w:szCs w:val="28"/>
        </w:rPr>
      </w:pPr>
      <w:r>
        <w:rPr>
          <w:color w:val="auto"/>
          <w:sz w:val="28"/>
          <w:szCs w:val="28"/>
        </w:rPr>
        <w:t>ШУМНЕНСКОЕ СЕЛЬСКОЕ ПОСЕЛЕНИЕ ЧУГУЕВСКОГО МУНИЦИПАЛЬНОГО РАЙОНА</w:t>
      </w:r>
    </w:p>
    <w:p w:rsidR="00645DDC" w:rsidRDefault="00645DDC" w:rsidP="00645DDC">
      <w:pPr>
        <w:widowControl w:val="0"/>
        <w:tabs>
          <w:tab w:val="left" w:pos="142"/>
        </w:tabs>
        <w:autoSpaceDE w:val="0"/>
        <w:autoSpaceDN w:val="0"/>
        <w:spacing w:after="0" w:line="360" w:lineRule="auto"/>
        <w:ind w:left="284" w:right="0" w:firstLine="540"/>
        <w:jc w:val="center"/>
        <w:rPr>
          <w:color w:val="auto"/>
          <w:sz w:val="28"/>
          <w:szCs w:val="28"/>
        </w:rPr>
      </w:pPr>
    </w:p>
    <w:p w:rsidR="00645DDC" w:rsidRPr="00534408" w:rsidRDefault="00645DDC" w:rsidP="003D0205">
      <w:pPr>
        <w:widowControl w:val="0"/>
        <w:tabs>
          <w:tab w:val="left" w:pos="142"/>
        </w:tabs>
        <w:autoSpaceDE w:val="0"/>
        <w:autoSpaceDN w:val="0"/>
        <w:spacing w:after="0" w:line="360" w:lineRule="auto"/>
        <w:ind w:right="0" w:firstLine="565"/>
        <w:rPr>
          <w:color w:val="FF0000"/>
          <w:sz w:val="28"/>
          <w:szCs w:val="28"/>
        </w:rPr>
      </w:pPr>
      <w:r w:rsidRPr="00E075D6">
        <w:rPr>
          <w:color w:val="auto"/>
          <w:sz w:val="28"/>
          <w:szCs w:val="28"/>
        </w:rPr>
        <w:t xml:space="preserve">Общая площадь </w:t>
      </w:r>
      <w:r w:rsidRPr="001C29CD">
        <w:rPr>
          <w:color w:val="auto"/>
          <w:sz w:val="28"/>
          <w:szCs w:val="28"/>
        </w:rPr>
        <w:t xml:space="preserve">(2018 г.) </w:t>
      </w:r>
      <w:r w:rsidR="000A4B4E">
        <w:rPr>
          <w:color w:val="auto"/>
          <w:sz w:val="28"/>
          <w:szCs w:val="28"/>
        </w:rPr>
        <w:t>–</w:t>
      </w:r>
      <w:r>
        <w:rPr>
          <w:color w:val="auto"/>
          <w:sz w:val="28"/>
          <w:szCs w:val="28"/>
        </w:rPr>
        <w:t xml:space="preserve"> </w:t>
      </w:r>
      <w:r w:rsidR="000A4B4E" w:rsidRPr="00B54280">
        <w:rPr>
          <w:color w:val="auto"/>
          <w:sz w:val="28"/>
          <w:szCs w:val="28"/>
        </w:rPr>
        <w:t>11,31</w:t>
      </w:r>
      <w:r w:rsidRPr="00B54280">
        <w:rPr>
          <w:color w:val="auto"/>
          <w:sz w:val="28"/>
          <w:szCs w:val="28"/>
        </w:rPr>
        <w:t xml:space="preserve"> тыс. га.</w:t>
      </w:r>
    </w:p>
    <w:p w:rsidR="00645DDC" w:rsidRPr="00E075D6" w:rsidRDefault="00645DDC" w:rsidP="003D0205">
      <w:pPr>
        <w:widowControl w:val="0"/>
        <w:tabs>
          <w:tab w:val="left" w:pos="142"/>
        </w:tabs>
        <w:autoSpaceDE w:val="0"/>
        <w:autoSpaceDN w:val="0"/>
        <w:spacing w:after="0" w:line="360" w:lineRule="auto"/>
        <w:ind w:right="0" w:firstLine="565"/>
        <w:rPr>
          <w:color w:val="auto"/>
          <w:sz w:val="28"/>
          <w:szCs w:val="28"/>
        </w:rPr>
      </w:pPr>
      <w:r w:rsidRPr="00E075D6">
        <w:rPr>
          <w:color w:val="auto"/>
          <w:sz w:val="28"/>
          <w:szCs w:val="28"/>
        </w:rPr>
        <w:t xml:space="preserve">Численность населения </w:t>
      </w:r>
      <w:r w:rsidRPr="001C29CD">
        <w:rPr>
          <w:color w:val="auto"/>
          <w:sz w:val="28"/>
          <w:szCs w:val="28"/>
        </w:rPr>
        <w:t>(2018 г.)</w:t>
      </w:r>
      <w:r w:rsidRPr="00E075D6">
        <w:rPr>
          <w:color w:val="auto"/>
          <w:sz w:val="28"/>
          <w:szCs w:val="28"/>
        </w:rPr>
        <w:t xml:space="preserve"> </w:t>
      </w:r>
      <w:r w:rsidR="001C29CD">
        <w:rPr>
          <w:color w:val="auto"/>
          <w:sz w:val="28"/>
          <w:szCs w:val="28"/>
        </w:rPr>
        <w:t>–</w:t>
      </w:r>
      <w:r w:rsidRPr="00E075D6">
        <w:rPr>
          <w:color w:val="auto"/>
          <w:sz w:val="28"/>
          <w:szCs w:val="28"/>
        </w:rPr>
        <w:t xml:space="preserve"> </w:t>
      </w:r>
      <w:r w:rsidR="001C29CD">
        <w:rPr>
          <w:color w:val="auto"/>
          <w:sz w:val="28"/>
          <w:szCs w:val="28"/>
        </w:rPr>
        <w:t>1,895</w:t>
      </w:r>
      <w:r w:rsidRPr="001C29CD">
        <w:rPr>
          <w:color w:val="auto"/>
          <w:sz w:val="28"/>
          <w:szCs w:val="28"/>
        </w:rPr>
        <w:t xml:space="preserve"> тыс. чел.</w:t>
      </w:r>
    </w:p>
    <w:p w:rsidR="00645DDC" w:rsidRPr="00E075D6" w:rsidRDefault="00645DDC" w:rsidP="003D0205">
      <w:pPr>
        <w:widowControl w:val="0"/>
        <w:tabs>
          <w:tab w:val="left" w:pos="142"/>
        </w:tabs>
        <w:autoSpaceDE w:val="0"/>
        <w:autoSpaceDN w:val="0"/>
        <w:spacing w:after="0" w:line="360" w:lineRule="auto"/>
        <w:ind w:right="0" w:firstLine="565"/>
        <w:rPr>
          <w:color w:val="auto"/>
          <w:sz w:val="28"/>
          <w:szCs w:val="28"/>
        </w:rPr>
      </w:pPr>
      <w:r w:rsidRPr="00E075D6">
        <w:rPr>
          <w:color w:val="auto"/>
          <w:sz w:val="28"/>
          <w:szCs w:val="28"/>
        </w:rPr>
        <w:t xml:space="preserve">Темп </w:t>
      </w:r>
      <w:r w:rsidRPr="001C29CD">
        <w:rPr>
          <w:color w:val="auto"/>
          <w:sz w:val="28"/>
          <w:szCs w:val="28"/>
        </w:rPr>
        <w:t>снижения</w:t>
      </w:r>
      <w:r w:rsidRPr="00E075D6">
        <w:rPr>
          <w:i/>
          <w:color w:val="auto"/>
          <w:sz w:val="28"/>
          <w:szCs w:val="28"/>
        </w:rPr>
        <w:t xml:space="preserve"> </w:t>
      </w:r>
      <w:r w:rsidRPr="00E075D6">
        <w:rPr>
          <w:color w:val="auto"/>
          <w:sz w:val="28"/>
          <w:szCs w:val="28"/>
        </w:rPr>
        <w:t xml:space="preserve">численности </w:t>
      </w:r>
      <w:r w:rsidRPr="001C29CD">
        <w:rPr>
          <w:color w:val="auto"/>
          <w:sz w:val="28"/>
          <w:szCs w:val="28"/>
        </w:rPr>
        <w:t>(2015/2018 гг.)</w:t>
      </w:r>
      <w:r w:rsidRPr="00E075D6">
        <w:rPr>
          <w:color w:val="auto"/>
          <w:sz w:val="28"/>
          <w:szCs w:val="28"/>
        </w:rPr>
        <w:t xml:space="preserve"> </w:t>
      </w:r>
      <w:r w:rsidR="001C29CD">
        <w:rPr>
          <w:color w:val="auto"/>
          <w:sz w:val="28"/>
          <w:szCs w:val="28"/>
        </w:rPr>
        <w:t>–</w:t>
      </w:r>
      <w:r w:rsidRPr="00E075D6">
        <w:rPr>
          <w:color w:val="auto"/>
          <w:sz w:val="28"/>
          <w:szCs w:val="28"/>
        </w:rPr>
        <w:t xml:space="preserve"> </w:t>
      </w:r>
      <w:r w:rsidR="001C29CD">
        <w:rPr>
          <w:color w:val="auto"/>
          <w:sz w:val="28"/>
          <w:szCs w:val="28"/>
        </w:rPr>
        <w:t xml:space="preserve">90,8 </w:t>
      </w:r>
      <w:r w:rsidRPr="001C29CD">
        <w:rPr>
          <w:color w:val="auto"/>
          <w:sz w:val="28"/>
          <w:szCs w:val="28"/>
        </w:rPr>
        <w:t>%.</w:t>
      </w:r>
    </w:p>
    <w:p w:rsidR="00645DDC" w:rsidRPr="00E075D6" w:rsidRDefault="00645DDC" w:rsidP="003D0205">
      <w:pPr>
        <w:widowControl w:val="0"/>
        <w:tabs>
          <w:tab w:val="left" w:pos="142"/>
        </w:tabs>
        <w:autoSpaceDE w:val="0"/>
        <w:autoSpaceDN w:val="0"/>
        <w:spacing w:after="0" w:line="360" w:lineRule="auto"/>
        <w:ind w:right="0" w:firstLine="565"/>
        <w:rPr>
          <w:color w:val="auto"/>
          <w:sz w:val="28"/>
          <w:szCs w:val="28"/>
        </w:rPr>
      </w:pPr>
      <w:r w:rsidRPr="003D0205">
        <w:rPr>
          <w:color w:val="auto"/>
          <w:sz w:val="28"/>
          <w:szCs w:val="28"/>
        </w:rPr>
        <w:t xml:space="preserve">Общая площадь жилищного фонда </w:t>
      </w:r>
      <w:r w:rsidRPr="003D0205">
        <w:rPr>
          <w:i/>
          <w:color w:val="auto"/>
          <w:sz w:val="28"/>
          <w:szCs w:val="28"/>
        </w:rPr>
        <w:t>(2018г.)</w:t>
      </w:r>
      <w:r w:rsidRPr="003D0205">
        <w:rPr>
          <w:color w:val="auto"/>
          <w:sz w:val="28"/>
          <w:szCs w:val="28"/>
        </w:rPr>
        <w:t xml:space="preserve"> </w:t>
      </w:r>
      <w:r w:rsidR="003D0205">
        <w:rPr>
          <w:color w:val="auto"/>
          <w:sz w:val="28"/>
          <w:szCs w:val="28"/>
        </w:rPr>
        <w:t>– 35,3</w:t>
      </w:r>
      <w:r w:rsidRPr="003D0205">
        <w:rPr>
          <w:color w:val="auto"/>
          <w:sz w:val="28"/>
          <w:szCs w:val="28"/>
        </w:rPr>
        <w:t xml:space="preserve"> тыс. кв. м.</w:t>
      </w:r>
    </w:p>
    <w:p w:rsidR="00645DDC" w:rsidRPr="00E075D6" w:rsidRDefault="00645DDC" w:rsidP="003D0205">
      <w:pPr>
        <w:widowControl w:val="0"/>
        <w:tabs>
          <w:tab w:val="left" w:pos="142"/>
        </w:tabs>
        <w:autoSpaceDE w:val="0"/>
        <w:autoSpaceDN w:val="0"/>
        <w:spacing w:after="0" w:line="360" w:lineRule="auto"/>
        <w:ind w:right="0" w:firstLine="565"/>
        <w:rPr>
          <w:color w:val="auto"/>
          <w:sz w:val="28"/>
          <w:szCs w:val="28"/>
        </w:rPr>
      </w:pPr>
      <w:r w:rsidRPr="00E075D6">
        <w:rPr>
          <w:color w:val="auto"/>
          <w:sz w:val="28"/>
          <w:szCs w:val="28"/>
        </w:rPr>
        <w:t xml:space="preserve">Темп </w:t>
      </w:r>
      <w:r w:rsidRPr="003D0205">
        <w:rPr>
          <w:color w:val="auto"/>
          <w:sz w:val="28"/>
          <w:szCs w:val="28"/>
        </w:rPr>
        <w:t>роста</w:t>
      </w:r>
      <w:r w:rsidRPr="00E075D6">
        <w:rPr>
          <w:color w:val="auto"/>
          <w:sz w:val="28"/>
          <w:szCs w:val="28"/>
        </w:rPr>
        <w:t xml:space="preserve"> общей площади жилищного фонда (</w:t>
      </w:r>
      <w:r w:rsidRPr="00E075D6">
        <w:rPr>
          <w:i/>
          <w:color w:val="auto"/>
          <w:sz w:val="28"/>
          <w:szCs w:val="28"/>
        </w:rPr>
        <w:t>2015/2018 гг.)</w:t>
      </w:r>
      <w:r w:rsidRPr="00E075D6">
        <w:rPr>
          <w:color w:val="auto"/>
          <w:sz w:val="28"/>
          <w:szCs w:val="28"/>
        </w:rPr>
        <w:t xml:space="preserve"> - </w:t>
      </w:r>
      <w:r w:rsidR="003D0205">
        <w:rPr>
          <w:color w:val="auto"/>
          <w:sz w:val="28"/>
          <w:szCs w:val="28"/>
        </w:rPr>
        <w:t xml:space="preserve">14 </w:t>
      </w:r>
      <w:r w:rsidRPr="003D0205">
        <w:rPr>
          <w:color w:val="auto"/>
          <w:sz w:val="28"/>
          <w:szCs w:val="28"/>
        </w:rPr>
        <w:t>%.</w:t>
      </w:r>
    </w:p>
    <w:p w:rsidR="000A4B4E" w:rsidRPr="003D0205" w:rsidRDefault="00645DDC" w:rsidP="003D0205">
      <w:pPr>
        <w:widowControl w:val="0"/>
        <w:tabs>
          <w:tab w:val="left" w:pos="142"/>
        </w:tabs>
        <w:autoSpaceDE w:val="0"/>
        <w:autoSpaceDN w:val="0"/>
        <w:spacing w:after="0" w:line="360" w:lineRule="auto"/>
        <w:ind w:right="0" w:firstLine="565"/>
        <w:rPr>
          <w:color w:val="FF0000"/>
          <w:sz w:val="28"/>
          <w:szCs w:val="28"/>
        </w:rPr>
      </w:pPr>
      <w:r w:rsidRPr="00E075D6">
        <w:rPr>
          <w:color w:val="auto"/>
          <w:sz w:val="28"/>
          <w:szCs w:val="28"/>
        </w:rPr>
        <w:t>Введено в действие жилых домов (</w:t>
      </w:r>
      <w:r w:rsidRPr="00E075D6">
        <w:rPr>
          <w:i/>
          <w:color w:val="auto"/>
          <w:sz w:val="28"/>
          <w:szCs w:val="28"/>
        </w:rPr>
        <w:t>2018 г.)</w:t>
      </w:r>
      <w:r>
        <w:rPr>
          <w:color w:val="auto"/>
          <w:sz w:val="28"/>
          <w:szCs w:val="28"/>
        </w:rPr>
        <w:t xml:space="preserve"> –</w:t>
      </w:r>
      <w:r w:rsidRPr="00B54280">
        <w:rPr>
          <w:color w:val="FF0000"/>
          <w:sz w:val="28"/>
          <w:szCs w:val="28"/>
        </w:rPr>
        <w:t xml:space="preserve"> </w:t>
      </w:r>
      <w:r w:rsidR="000A4B4E" w:rsidRPr="00096FD1">
        <w:rPr>
          <w:color w:val="auto"/>
          <w:sz w:val="28"/>
          <w:szCs w:val="28"/>
        </w:rPr>
        <w:t>0,00</w:t>
      </w:r>
      <w:r w:rsidRPr="00096FD1">
        <w:rPr>
          <w:color w:val="auto"/>
          <w:sz w:val="28"/>
          <w:szCs w:val="28"/>
        </w:rPr>
        <w:t xml:space="preserve"> кв. м.</w:t>
      </w:r>
    </w:p>
    <w:p w:rsidR="00645DDC" w:rsidRPr="00645DDC" w:rsidRDefault="00645DDC" w:rsidP="003D0205">
      <w:pPr>
        <w:spacing w:line="360" w:lineRule="auto"/>
        <w:ind w:firstLine="709"/>
        <w:rPr>
          <w:sz w:val="28"/>
          <w:szCs w:val="28"/>
        </w:rPr>
      </w:pPr>
      <w:proofErr w:type="spellStart"/>
      <w:r w:rsidRPr="00645DDC">
        <w:rPr>
          <w:spacing w:val="-3"/>
          <w:sz w:val="28"/>
          <w:szCs w:val="28"/>
        </w:rPr>
        <w:lastRenderedPageBreak/>
        <w:t>Шумненское</w:t>
      </w:r>
      <w:proofErr w:type="spellEnd"/>
      <w:r w:rsidRPr="00645DDC">
        <w:rPr>
          <w:rFonts w:cs="Arial"/>
          <w:iCs/>
          <w:kern w:val="1"/>
          <w:sz w:val="28"/>
          <w:szCs w:val="28"/>
          <w:shd w:val="clear" w:color="auto" w:fill="FFFFFF"/>
        </w:rPr>
        <w:t xml:space="preserve"> сельское поселение расположено в центральной части Чугуевского муниципального района</w:t>
      </w:r>
      <w:r>
        <w:rPr>
          <w:rFonts w:cs="Arial"/>
          <w:iCs/>
          <w:kern w:val="1"/>
          <w:sz w:val="28"/>
          <w:szCs w:val="28"/>
          <w:shd w:val="clear" w:color="auto" w:fill="FFFFFF"/>
        </w:rPr>
        <w:t xml:space="preserve">. </w:t>
      </w:r>
      <w:r w:rsidRPr="00645DDC">
        <w:rPr>
          <w:sz w:val="28"/>
          <w:szCs w:val="28"/>
        </w:rPr>
        <w:t>Территориально сельское поселение расположено к востоку от административного центра района с. Чугуевка, и граничит:</w:t>
      </w:r>
    </w:p>
    <w:p w:rsidR="00645DDC" w:rsidRPr="00645DDC" w:rsidRDefault="00645DDC" w:rsidP="00645DDC">
      <w:pPr>
        <w:ind w:firstLine="709"/>
        <w:rPr>
          <w:sz w:val="28"/>
          <w:szCs w:val="28"/>
        </w:rPr>
      </w:pPr>
      <w:r w:rsidRPr="00645DDC">
        <w:rPr>
          <w:sz w:val="28"/>
          <w:szCs w:val="28"/>
        </w:rPr>
        <w:t>- на севере – с территорией Кокшаровского сельского поселения;</w:t>
      </w:r>
    </w:p>
    <w:p w:rsidR="00645DDC" w:rsidRPr="00645DDC" w:rsidRDefault="00645DDC" w:rsidP="00645DDC">
      <w:pPr>
        <w:ind w:firstLine="709"/>
        <w:rPr>
          <w:sz w:val="28"/>
          <w:szCs w:val="28"/>
        </w:rPr>
      </w:pPr>
      <w:r w:rsidRPr="00645DDC">
        <w:rPr>
          <w:sz w:val="28"/>
          <w:szCs w:val="28"/>
        </w:rPr>
        <w:t xml:space="preserve">- на западе– с территорией Чугуевского сельского </w:t>
      </w:r>
      <w:proofErr w:type="gramStart"/>
      <w:r w:rsidRPr="00645DDC">
        <w:rPr>
          <w:sz w:val="28"/>
          <w:szCs w:val="28"/>
        </w:rPr>
        <w:t xml:space="preserve">поселения </w:t>
      </w:r>
      <w:r w:rsidRPr="00645DDC">
        <w:rPr>
          <w:rFonts w:cs="Arial"/>
          <w:iCs/>
          <w:kern w:val="1"/>
          <w:sz w:val="28"/>
          <w:szCs w:val="28"/>
          <w:shd w:val="clear" w:color="auto" w:fill="FFFFFF"/>
        </w:rPr>
        <w:t>;</w:t>
      </w:r>
      <w:proofErr w:type="gramEnd"/>
    </w:p>
    <w:p w:rsidR="00645DDC" w:rsidRPr="00645DDC" w:rsidRDefault="00645DDC" w:rsidP="00645DDC">
      <w:pPr>
        <w:ind w:firstLine="709"/>
        <w:rPr>
          <w:sz w:val="28"/>
          <w:szCs w:val="28"/>
        </w:rPr>
      </w:pPr>
      <w:r w:rsidRPr="00645DDC">
        <w:rPr>
          <w:sz w:val="28"/>
          <w:szCs w:val="28"/>
        </w:rPr>
        <w:t xml:space="preserve">- на юге, востоке и юго-востоке – с территорией </w:t>
      </w:r>
      <w:r w:rsidRPr="00645DDC">
        <w:rPr>
          <w:rFonts w:cs="Arial"/>
          <w:iCs/>
          <w:kern w:val="1"/>
          <w:sz w:val="28"/>
          <w:szCs w:val="28"/>
          <w:shd w:val="clear" w:color="auto" w:fill="FFFFFF"/>
        </w:rPr>
        <w:t>Кавалеровского района</w:t>
      </w:r>
      <w:r w:rsidRPr="00645DDC">
        <w:rPr>
          <w:sz w:val="28"/>
          <w:szCs w:val="28"/>
        </w:rPr>
        <w:t>;</w:t>
      </w:r>
    </w:p>
    <w:p w:rsidR="000A4B4E" w:rsidRDefault="000A4B4E" w:rsidP="000A4B4E">
      <w:pPr>
        <w:widowControl w:val="0"/>
        <w:tabs>
          <w:tab w:val="left" w:pos="142"/>
        </w:tabs>
        <w:autoSpaceDE w:val="0"/>
        <w:autoSpaceDN w:val="0"/>
        <w:spacing w:after="0" w:line="360" w:lineRule="auto"/>
        <w:ind w:left="284" w:right="0" w:firstLine="540"/>
        <w:rPr>
          <w:color w:val="auto"/>
          <w:sz w:val="28"/>
          <w:szCs w:val="28"/>
        </w:rPr>
      </w:pPr>
      <w:r w:rsidRPr="00D25827">
        <w:rPr>
          <w:color w:val="auto"/>
          <w:sz w:val="28"/>
          <w:szCs w:val="28"/>
        </w:rPr>
        <w:t xml:space="preserve">Границы </w:t>
      </w:r>
      <w:proofErr w:type="spellStart"/>
      <w:r>
        <w:rPr>
          <w:color w:val="auto"/>
          <w:sz w:val="28"/>
          <w:szCs w:val="28"/>
        </w:rPr>
        <w:t>Шумненского</w:t>
      </w:r>
      <w:proofErr w:type="spellEnd"/>
      <w:r w:rsidRPr="005C5A33">
        <w:rPr>
          <w:color w:val="auto"/>
          <w:sz w:val="28"/>
          <w:szCs w:val="28"/>
        </w:rPr>
        <w:t xml:space="preserve"> сельского поселения </w:t>
      </w:r>
      <w:r w:rsidRPr="00D25827">
        <w:rPr>
          <w:color w:val="auto"/>
          <w:sz w:val="28"/>
          <w:szCs w:val="28"/>
        </w:rPr>
        <w:t xml:space="preserve">установлены </w:t>
      </w:r>
      <w:hyperlink r:id="rId13" w:history="1">
        <w:r w:rsidRPr="00D25827">
          <w:rPr>
            <w:color w:val="auto"/>
            <w:sz w:val="28"/>
            <w:szCs w:val="28"/>
          </w:rPr>
          <w:t>Законом</w:t>
        </w:r>
      </w:hyperlink>
      <w:r w:rsidRPr="00D25827">
        <w:rPr>
          <w:color w:val="auto"/>
          <w:sz w:val="28"/>
          <w:szCs w:val="28"/>
        </w:rPr>
        <w:t xml:space="preserve"> Приморского края </w:t>
      </w:r>
      <w:r w:rsidRPr="005C5A33">
        <w:rPr>
          <w:color w:val="auto"/>
          <w:sz w:val="28"/>
          <w:szCs w:val="28"/>
        </w:rPr>
        <w:t xml:space="preserve">от 11.10.2004 № 147 – КЗ «О Чугуевском муниципальном районе» (в </w:t>
      </w:r>
      <w:proofErr w:type="spellStart"/>
      <w:r w:rsidRPr="005C5A33">
        <w:rPr>
          <w:color w:val="auto"/>
          <w:sz w:val="28"/>
          <w:szCs w:val="28"/>
        </w:rPr>
        <w:t>ред.Законов</w:t>
      </w:r>
      <w:proofErr w:type="spellEnd"/>
      <w:r w:rsidRPr="005C5A33">
        <w:rPr>
          <w:color w:val="auto"/>
          <w:sz w:val="28"/>
          <w:szCs w:val="28"/>
        </w:rPr>
        <w:t xml:space="preserve"> Приморского края от 29.06.2010 № 636-КЗ, от 13.11.2012 № 123-КЗ).</w:t>
      </w:r>
    </w:p>
    <w:p w:rsidR="000A4B4E" w:rsidRDefault="000A4B4E" w:rsidP="000A4B4E">
      <w:pPr>
        <w:widowControl w:val="0"/>
        <w:tabs>
          <w:tab w:val="left" w:pos="142"/>
        </w:tabs>
        <w:autoSpaceDE w:val="0"/>
        <w:autoSpaceDN w:val="0"/>
        <w:spacing w:after="0" w:line="360" w:lineRule="auto"/>
        <w:ind w:left="284" w:right="0" w:firstLine="540"/>
        <w:jc w:val="center"/>
        <w:rPr>
          <w:color w:val="auto"/>
          <w:sz w:val="28"/>
          <w:szCs w:val="28"/>
        </w:rPr>
      </w:pPr>
      <w:r>
        <w:rPr>
          <w:color w:val="auto"/>
          <w:sz w:val="28"/>
          <w:szCs w:val="28"/>
        </w:rPr>
        <w:t>ОПИСАНИЕ ГРАНИЦЫ ШУМНЕНСКОГО СЕЛЬСКОГО ПОСЕЛЕНИЯ</w:t>
      </w:r>
    </w:p>
    <w:p w:rsidR="000A4B4E" w:rsidRDefault="000A4B4E" w:rsidP="000A4B4E">
      <w:pPr>
        <w:autoSpaceDE w:val="0"/>
        <w:autoSpaceDN w:val="0"/>
        <w:adjustRightInd w:val="0"/>
        <w:spacing w:after="0" w:line="360" w:lineRule="auto"/>
        <w:ind w:left="0" w:right="0" w:firstLine="540"/>
        <w:rPr>
          <w:rFonts w:eastAsiaTheme="minorEastAsia"/>
          <w:color w:val="auto"/>
          <w:sz w:val="28"/>
          <w:szCs w:val="28"/>
        </w:rPr>
      </w:pPr>
      <w:r>
        <w:rPr>
          <w:rFonts w:eastAsiaTheme="minorEastAsia"/>
          <w:color w:val="auto"/>
          <w:sz w:val="28"/>
          <w:szCs w:val="28"/>
        </w:rPr>
        <w:t xml:space="preserve">С восточной стороны граница идет вниз по течению реки Павловка до слияния с ключом Широкий Лог, затем - по ключу до слияния с ключом Восточный. Далее на расстоянии примерно 1,0 км вверх по ключу граница поворачивает на север и доходит до реки Павловка в месте слияния с Красным Ключом. Далее граница идет в общем северо-западном направлении до пересечения с автомобильной дорогой - </w:t>
      </w:r>
      <w:proofErr w:type="spellStart"/>
      <w:r>
        <w:rPr>
          <w:rFonts w:eastAsiaTheme="minorEastAsia"/>
          <w:color w:val="auto"/>
          <w:sz w:val="28"/>
          <w:szCs w:val="28"/>
        </w:rPr>
        <w:t>Госдорога</w:t>
      </w:r>
      <w:proofErr w:type="spellEnd"/>
      <w:r>
        <w:rPr>
          <w:rFonts w:eastAsiaTheme="minorEastAsia"/>
          <w:color w:val="auto"/>
          <w:sz w:val="28"/>
          <w:szCs w:val="28"/>
        </w:rPr>
        <w:t xml:space="preserve"> Ленино в месте расположения моста через реку. Затем граница идет в общем южном направлении по автомобильной дороге и примерно в 1,0 км от села Ленино сворачивает с нее и идет через вершину с отметкой 610,1 до реки Средняя Антоновка с отметкой 363,8, где поворачивает на северо-запад и идет до реки Левая Антоновка в месте впадения </w:t>
      </w:r>
      <w:proofErr w:type="spellStart"/>
      <w:r>
        <w:rPr>
          <w:rFonts w:eastAsiaTheme="minorEastAsia"/>
          <w:color w:val="auto"/>
          <w:sz w:val="28"/>
          <w:szCs w:val="28"/>
        </w:rPr>
        <w:t>Пуховского</w:t>
      </w:r>
      <w:proofErr w:type="spellEnd"/>
      <w:r>
        <w:rPr>
          <w:rFonts w:eastAsiaTheme="minorEastAsia"/>
          <w:color w:val="auto"/>
          <w:sz w:val="28"/>
          <w:szCs w:val="28"/>
        </w:rPr>
        <w:t xml:space="preserve"> Ключа. Далее граница идет в общем северном направлении вниз по течению рек Левая Антоновка, Антоновка. В месте пересечения реки с ЛЭП - 220 </w:t>
      </w:r>
      <w:proofErr w:type="spellStart"/>
      <w:r>
        <w:rPr>
          <w:rFonts w:eastAsiaTheme="minorEastAsia"/>
          <w:color w:val="auto"/>
          <w:sz w:val="28"/>
          <w:szCs w:val="28"/>
        </w:rPr>
        <w:t>кВ</w:t>
      </w:r>
      <w:proofErr w:type="spellEnd"/>
      <w:r>
        <w:rPr>
          <w:rFonts w:eastAsiaTheme="minorEastAsia"/>
          <w:color w:val="auto"/>
          <w:sz w:val="28"/>
          <w:szCs w:val="28"/>
        </w:rPr>
        <w:t xml:space="preserve"> граница поворачивает на запад и идет примерно 6,2 км по просеке ЛЭП - 220 </w:t>
      </w:r>
      <w:proofErr w:type="spellStart"/>
      <w:r>
        <w:rPr>
          <w:rFonts w:eastAsiaTheme="minorEastAsia"/>
          <w:color w:val="auto"/>
          <w:sz w:val="28"/>
          <w:szCs w:val="28"/>
        </w:rPr>
        <w:t>кВ.</w:t>
      </w:r>
      <w:proofErr w:type="spellEnd"/>
      <w:r>
        <w:rPr>
          <w:rFonts w:eastAsiaTheme="minorEastAsia"/>
          <w:color w:val="auto"/>
          <w:sz w:val="28"/>
          <w:szCs w:val="28"/>
        </w:rPr>
        <w:t xml:space="preserve"> Далее от места пересечения с ключом без названия граница идет в общем юго-восточном направлении через высоты с отметками 524,8; 286,1; 305,7, поворачивает и идет в северо-западном направлении через высоту с отметкой 543,0 до ключа Покосная Падь. Затем граница идет по ключу, выходит на автомобильную </w:t>
      </w:r>
      <w:r>
        <w:rPr>
          <w:rFonts w:eastAsiaTheme="minorEastAsia"/>
          <w:color w:val="auto"/>
          <w:sz w:val="28"/>
          <w:szCs w:val="28"/>
        </w:rPr>
        <w:lastRenderedPageBreak/>
        <w:t xml:space="preserve">дорогу Осиновка - Рудная Пристань и идет по ней примерно 1,5 км, сворачивает на полевую дорогу, делает петлю и вновь выходит на автомобильную дорогу. Далее граница идет в общем восточном направлении по автомобильной дороге Осиновка - Рудная Пристань, доходит до моста через реку Малая </w:t>
      </w:r>
      <w:proofErr w:type="spellStart"/>
      <w:r>
        <w:rPr>
          <w:rFonts w:eastAsiaTheme="minorEastAsia"/>
          <w:color w:val="auto"/>
          <w:sz w:val="28"/>
          <w:szCs w:val="28"/>
        </w:rPr>
        <w:t>Изюбринка</w:t>
      </w:r>
      <w:proofErr w:type="spellEnd"/>
      <w:r>
        <w:rPr>
          <w:rFonts w:eastAsiaTheme="minorEastAsia"/>
          <w:color w:val="auto"/>
          <w:sz w:val="28"/>
          <w:szCs w:val="28"/>
        </w:rPr>
        <w:t xml:space="preserve">, поворачивает на север, выходит на реку Павловка и идет вверх по течению данной реки до места слияния с </w:t>
      </w:r>
      <w:proofErr w:type="spellStart"/>
      <w:r>
        <w:rPr>
          <w:rFonts w:eastAsiaTheme="minorEastAsia"/>
          <w:color w:val="auto"/>
          <w:sz w:val="28"/>
          <w:szCs w:val="28"/>
        </w:rPr>
        <w:t>Янченковым</w:t>
      </w:r>
      <w:proofErr w:type="spellEnd"/>
      <w:r>
        <w:rPr>
          <w:rFonts w:eastAsiaTheme="minorEastAsia"/>
          <w:color w:val="auto"/>
          <w:sz w:val="28"/>
          <w:szCs w:val="28"/>
        </w:rPr>
        <w:t xml:space="preserve"> ключом. Затем граница идет через высоты с отметками 654,5; 516,5, поворачивает на северо-восток, доходит до моста через Антонов ключ, поворачивает на юго-восток и выходит на автомобильную дорогу Осиновка - Рудная Пристань в месте пересечения ключа без названия. Далее граница идет в общем юго-восточном направлении по автомобильной дороге, доходит до моста через реку </w:t>
      </w:r>
      <w:proofErr w:type="spellStart"/>
      <w:r>
        <w:rPr>
          <w:rFonts w:eastAsiaTheme="minorEastAsia"/>
          <w:color w:val="auto"/>
          <w:sz w:val="28"/>
          <w:szCs w:val="28"/>
        </w:rPr>
        <w:t>Сотниковка</w:t>
      </w:r>
      <w:proofErr w:type="spellEnd"/>
      <w:r>
        <w:rPr>
          <w:rFonts w:eastAsiaTheme="minorEastAsia"/>
          <w:color w:val="auto"/>
          <w:sz w:val="28"/>
          <w:szCs w:val="28"/>
        </w:rPr>
        <w:t xml:space="preserve">, сворачивает и идет примерно 3,5 км по просеке ЛЭП - 110 </w:t>
      </w:r>
      <w:proofErr w:type="spellStart"/>
      <w:r>
        <w:rPr>
          <w:rFonts w:eastAsiaTheme="minorEastAsia"/>
          <w:color w:val="auto"/>
          <w:sz w:val="28"/>
          <w:szCs w:val="28"/>
        </w:rPr>
        <w:t>кВ</w:t>
      </w:r>
      <w:proofErr w:type="spellEnd"/>
      <w:r>
        <w:rPr>
          <w:rFonts w:eastAsiaTheme="minorEastAsia"/>
          <w:color w:val="auto"/>
          <w:sz w:val="28"/>
          <w:szCs w:val="28"/>
        </w:rPr>
        <w:t>, затем поворачивает на юг и через вершину горы Яблочная с отметкой 562,8 выходит на реку Павловка.</w:t>
      </w:r>
    </w:p>
    <w:p w:rsidR="000A4B4E" w:rsidRPr="00D25827" w:rsidRDefault="000A4B4E" w:rsidP="000A4B4E">
      <w:pPr>
        <w:widowControl w:val="0"/>
        <w:tabs>
          <w:tab w:val="left" w:pos="142"/>
        </w:tabs>
        <w:autoSpaceDE w:val="0"/>
        <w:autoSpaceDN w:val="0"/>
        <w:spacing w:after="0" w:line="360" w:lineRule="auto"/>
        <w:ind w:left="0" w:right="0" w:firstLine="851"/>
        <w:outlineLvl w:val="3"/>
        <w:rPr>
          <w:i/>
          <w:color w:val="auto"/>
          <w:sz w:val="28"/>
          <w:szCs w:val="28"/>
        </w:rPr>
      </w:pPr>
      <w:r w:rsidRPr="004664C6">
        <w:rPr>
          <w:color w:val="auto"/>
          <w:sz w:val="28"/>
          <w:szCs w:val="28"/>
        </w:rPr>
        <w:t xml:space="preserve">Территорию </w:t>
      </w:r>
      <w:proofErr w:type="spellStart"/>
      <w:r>
        <w:rPr>
          <w:color w:val="auto"/>
          <w:sz w:val="28"/>
          <w:szCs w:val="28"/>
        </w:rPr>
        <w:t>Шумненского</w:t>
      </w:r>
      <w:proofErr w:type="spellEnd"/>
      <w:r>
        <w:rPr>
          <w:color w:val="auto"/>
          <w:sz w:val="28"/>
          <w:szCs w:val="28"/>
        </w:rPr>
        <w:t xml:space="preserve"> </w:t>
      </w:r>
      <w:r w:rsidRPr="004664C6">
        <w:rPr>
          <w:color w:val="auto"/>
          <w:sz w:val="28"/>
          <w:szCs w:val="28"/>
        </w:rPr>
        <w:t>сельского поселения составляют исторически сложившиеся земли:</w:t>
      </w:r>
      <w:r>
        <w:rPr>
          <w:i/>
          <w:color w:val="auto"/>
          <w:sz w:val="28"/>
          <w:szCs w:val="28"/>
        </w:rPr>
        <w:t xml:space="preserve"> </w:t>
      </w:r>
      <w:r>
        <w:rPr>
          <w:sz w:val="28"/>
          <w:szCs w:val="28"/>
        </w:rPr>
        <w:t xml:space="preserve">с. Шумный, </w:t>
      </w:r>
      <w:proofErr w:type="spellStart"/>
      <w:r>
        <w:rPr>
          <w:sz w:val="28"/>
          <w:szCs w:val="28"/>
        </w:rPr>
        <w:t>с.Антоновка</w:t>
      </w:r>
      <w:proofErr w:type="spellEnd"/>
      <w:r>
        <w:rPr>
          <w:sz w:val="28"/>
          <w:szCs w:val="28"/>
        </w:rPr>
        <w:t xml:space="preserve">, </w:t>
      </w:r>
      <w:proofErr w:type="spellStart"/>
      <w:r>
        <w:rPr>
          <w:sz w:val="28"/>
          <w:szCs w:val="28"/>
        </w:rPr>
        <w:t>с.Изюбриный</w:t>
      </w:r>
      <w:proofErr w:type="spellEnd"/>
      <w:r>
        <w:rPr>
          <w:sz w:val="28"/>
          <w:szCs w:val="28"/>
        </w:rPr>
        <w:t xml:space="preserve">, </w:t>
      </w:r>
      <w:proofErr w:type="spellStart"/>
      <w:r w:rsidR="00441127">
        <w:rPr>
          <w:sz w:val="28"/>
          <w:szCs w:val="28"/>
        </w:rPr>
        <w:t>с.Ленино</w:t>
      </w:r>
      <w:proofErr w:type="spellEnd"/>
      <w:r w:rsidR="00441127">
        <w:rPr>
          <w:sz w:val="28"/>
          <w:szCs w:val="28"/>
        </w:rPr>
        <w:t xml:space="preserve">, </w:t>
      </w:r>
      <w:proofErr w:type="spellStart"/>
      <w:r w:rsidR="00441127">
        <w:rPr>
          <w:sz w:val="28"/>
          <w:szCs w:val="28"/>
        </w:rPr>
        <w:t>с.Нижние</w:t>
      </w:r>
      <w:proofErr w:type="spellEnd"/>
      <w:r w:rsidR="00441127">
        <w:rPr>
          <w:sz w:val="28"/>
          <w:szCs w:val="28"/>
        </w:rPr>
        <w:t xml:space="preserve"> Лужки </w:t>
      </w:r>
      <w:r w:rsidRPr="004664C6">
        <w:rPr>
          <w:color w:val="auto"/>
          <w:sz w:val="28"/>
          <w:szCs w:val="28"/>
        </w:rPr>
        <w:t xml:space="preserve">и прилегающие к ним земли общего пользования, территории традиционного природопользования населения </w:t>
      </w:r>
      <w:proofErr w:type="spellStart"/>
      <w:r w:rsidR="00441127">
        <w:rPr>
          <w:color w:val="auto"/>
          <w:sz w:val="28"/>
          <w:szCs w:val="28"/>
        </w:rPr>
        <w:t>Шумненского</w:t>
      </w:r>
      <w:proofErr w:type="spellEnd"/>
      <w:r w:rsidRPr="004664C6">
        <w:rPr>
          <w:color w:val="auto"/>
          <w:sz w:val="28"/>
          <w:szCs w:val="28"/>
        </w:rPr>
        <w:t xml:space="preserve"> сельского поселения, рекреационные земли, земли для развития </w:t>
      </w:r>
      <w:proofErr w:type="spellStart"/>
      <w:r w:rsidR="00441127">
        <w:rPr>
          <w:color w:val="auto"/>
          <w:sz w:val="28"/>
          <w:szCs w:val="28"/>
        </w:rPr>
        <w:t>Шумненского</w:t>
      </w:r>
      <w:proofErr w:type="spellEnd"/>
      <w:r w:rsidRPr="004664C6">
        <w:rPr>
          <w:color w:val="auto"/>
          <w:sz w:val="28"/>
          <w:szCs w:val="28"/>
        </w:rPr>
        <w:t xml:space="preserve"> сельского поселения, независимо от форм собственности и целевого назначения.</w:t>
      </w:r>
    </w:p>
    <w:p w:rsidR="001C29CD" w:rsidRPr="005209A6" w:rsidRDefault="001C29CD" w:rsidP="001C29CD">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5209A6">
        <w:rPr>
          <w:color w:val="auto"/>
          <w:sz w:val="28"/>
          <w:szCs w:val="28"/>
        </w:rPr>
        <w:t xml:space="preserve">Среднегодовая численность населения </w:t>
      </w:r>
      <w:proofErr w:type="spellStart"/>
      <w:r w:rsidRPr="005209A6">
        <w:rPr>
          <w:color w:val="auto"/>
          <w:sz w:val="28"/>
          <w:szCs w:val="28"/>
        </w:rPr>
        <w:t>Шумненского</w:t>
      </w:r>
      <w:proofErr w:type="spellEnd"/>
      <w:r w:rsidRPr="005209A6">
        <w:rPr>
          <w:color w:val="auto"/>
          <w:sz w:val="28"/>
          <w:szCs w:val="28"/>
        </w:rPr>
        <w:t xml:space="preserve"> сельского поселения в 2018 г. составила 1,895 тыс. чел., или 0,1% от среднегодовой численности населения Приморского края </w:t>
      </w:r>
      <w:hyperlink w:anchor="P479" w:history="1">
        <w:r w:rsidRPr="005209A6">
          <w:rPr>
            <w:color w:val="auto"/>
            <w:sz w:val="28"/>
            <w:szCs w:val="28"/>
          </w:rPr>
          <w:t>(табл. 2.2)</w:t>
        </w:r>
      </w:hyperlink>
      <w:r w:rsidRPr="005209A6">
        <w:rPr>
          <w:color w:val="auto"/>
          <w:sz w:val="28"/>
          <w:szCs w:val="28"/>
        </w:rPr>
        <w:t>.</w:t>
      </w:r>
    </w:p>
    <w:p w:rsidR="001C29CD" w:rsidRDefault="001C29CD" w:rsidP="001C29CD">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5209A6">
        <w:rPr>
          <w:color w:val="auto"/>
          <w:sz w:val="28"/>
          <w:szCs w:val="28"/>
        </w:rPr>
        <w:t xml:space="preserve">В течение 2015 - 2018 гг. численность населения </w:t>
      </w:r>
      <w:proofErr w:type="spellStart"/>
      <w:r w:rsidRPr="005209A6">
        <w:rPr>
          <w:color w:val="auto"/>
          <w:sz w:val="28"/>
          <w:szCs w:val="28"/>
        </w:rPr>
        <w:t>Шумненского</w:t>
      </w:r>
      <w:proofErr w:type="spellEnd"/>
      <w:r w:rsidRPr="005209A6">
        <w:rPr>
          <w:color w:val="auto"/>
          <w:sz w:val="28"/>
          <w:szCs w:val="28"/>
        </w:rPr>
        <w:t xml:space="preserve"> сельского поселения сократилась на 15,9%), наблюдается стабильная тенденция постепенного снижения численности населения.</w:t>
      </w:r>
    </w:p>
    <w:p w:rsidR="00534408" w:rsidRDefault="000A4B4E" w:rsidP="00441127">
      <w:pPr>
        <w:widowControl w:val="0"/>
        <w:tabs>
          <w:tab w:val="left" w:pos="142"/>
        </w:tabs>
        <w:autoSpaceDE w:val="0"/>
        <w:autoSpaceDN w:val="0"/>
        <w:spacing w:after="0" w:line="360" w:lineRule="auto"/>
        <w:ind w:left="284" w:right="0" w:firstLine="540"/>
        <w:rPr>
          <w:color w:val="auto"/>
          <w:sz w:val="28"/>
          <w:szCs w:val="28"/>
        </w:rPr>
      </w:pPr>
      <w:r>
        <w:rPr>
          <w:color w:val="auto"/>
          <w:sz w:val="28"/>
          <w:szCs w:val="28"/>
        </w:rPr>
        <w:t xml:space="preserve">Генеральный план </w:t>
      </w:r>
      <w:proofErr w:type="spellStart"/>
      <w:r w:rsidR="00441127">
        <w:rPr>
          <w:color w:val="auto"/>
          <w:sz w:val="28"/>
          <w:szCs w:val="28"/>
        </w:rPr>
        <w:t>Шумненского</w:t>
      </w:r>
      <w:proofErr w:type="spellEnd"/>
      <w:r>
        <w:rPr>
          <w:color w:val="auto"/>
          <w:sz w:val="28"/>
          <w:szCs w:val="28"/>
        </w:rPr>
        <w:t xml:space="preserve"> сельского поселения утвержден Решением муниципального комитета </w:t>
      </w:r>
      <w:proofErr w:type="spellStart"/>
      <w:r w:rsidR="00441127">
        <w:rPr>
          <w:color w:val="auto"/>
          <w:sz w:val="28"/>
          <w:szCs w:val="28"/>
        </w:rPr>
        <w:t>Шумненского</w:t>
      </w:r>
      <w:proofErr w:type="spellEnd"/>
      <w:r>
        <w:rPr>
          <w:color w:val="auto"/>
          <w:sz w:val="28"/>
          <w:szCs w:val="28"/>
        </w:rPr>
        <w:t xml:space="preserve"> сельского поселения </w:t>
      </w:r>
      <w:r w:rsidR="00441127">
        <w:rPr>
          <w:color w:val="auto"/>
          <w:sz w:val="28"/>
          <w:szCs w:val="28"/>
        </w:rPr>
        <w:t>от 22.11.2013 года № 151</w:t>
      </w:r>
      <w:r>
        <w:rPr>
          <w:color w:val="auto"/>
          <w:sz w:val="28"/>
          <w:szCs w:val="28"/>
        </w:rPr>
        <w:t xml:space="preserve">-НПА «Об утверждении Генерального плана </w:t>
      </w:r>
      <w:proofErr w:type="spellStart"/>
      <w:r w:rsidR="00441127">
        <w:rPr>
          <w:color w:val="auto"/>
          <w:sz w:val="28"/>
          <w:szCs w:val="28"/>
        </w:rPr>
        <w:t>Шумненского</w:t>
      </w:r>
      <w:proofErr w:type="spellEnd"/>
      <w:r w:rsidR="00441127">
        <w:rPr>
          <w:color w:val="auto"/>
          <w:sz w:val="28"/>
          <w:szCs w:val="28"/>
        </w:rPr>
        <w:t xml:space="preserve"> </w:t>
      </w:r>
      <w:r>
        <w:rPr>
          <w:color w:val="auto"/>
          <w:sz w:val="28"/>
          <w:szCs w:val="28"/>
        </w:rPr>
        <w:t>сельского поселения».</w:t>
      </w:r>
    </w:p>
    <w:p w:rsidR="003B6DBC" w:rsidRDefault="003B6DBC" w:rsidP="00441127">
      <w:pPr>
        <w:widowControl w:val="0"/>
        <w:tabs>
          <w:tab w:val="left" w:pos="142"/>
        </w:tabs>
        <w:autoSpaceDE w:val="0"/>
        <w:autoSpaceDN w:val="0"/>
        <w:spacing w:after="0" w:line="360" w:lineRule="auto"/>
        <w:ind w:left="284" w:right="0" w:firstLine="540"/>
        <w:rPr>
          <w:color w:val="auto"/>
          <w:sz w:val="28"/>
          <w:szCs w:val="28"/>
        </w:rPr>
      </w:pPr>
    </w:p>
    <w:p w:rsidR="001C29CD" w:rsidRPr="00E26A30" w:rsidRDefault="001C29CD" w:rsidP="001C29CD">
      <w:pPr>
        <w:widowControl w:val="0"/>
        <w:shd w:val="clear" w:color="auto" w:fill="FFFFFF" w:themeFill="background1"/>
        <w:tabs>
          <w:tab w:val="left" w:pos="142"/>
        </w:tabs>
        <w:autoSpaceDE w:val="0"/>
        <w:autoSpaceDN w:val="0"/>
        <w:spacing w:after="0" w:line="240" w:lineRule="auto"/>
        <w:ind w:left="284" w:right="0" w:firstLine="0"/>
        <w:jc w:val="right"/>
        <w:outlineLvl w:val="3"/>
        <w:rPr>
          <w:color w:val="auto"/>
          <w:sz w:val="28"/>
          <w:szCs w:val="28"/>
        </w:rPr>
      </w:pPr>
      <w:r w:rsidRPr="00E26A30">
        <w:rPr>
          <w:color w:val="auto"/>
          <w:sz w:val="28"/>
          <w:szCs w:val="28"/>
        </w:rPr>
        <w:lastRenderedPageBreak/>
        <w:t>Таблица 2.2</w:t>
      </w:r>
    </w:p>
    <w:p w:rsidR="001C29CD" w:rsidRPr="00E26A30"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 w:val="28"/>
          <w:szCs w:val="28"/>
        </w:rPr>
      </w:pPr>
    </w:p>
    <w:p w:rsidR="001C29CD" w:rsidRPr="00E26A30"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 w:val="28"/>
          <w:szCs w:val="28"/>
        </w:rPr>
      </w:pPr>
      <w:r w:rsidRPr="00E26A30">
        <w:rPr>
          <w:color w:val="auto"/>
          <w:sz w:val="28"/>
          <w:szCs w:val="28"/>
        </w:rPr>
        <w:t>ЧИСЛЕННОСТЬ</w:t>
      </w:r>
    </w:p>
    <w:p w:rsidR="001C29CD" w:rsidRPr="00E26A30"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 w:val="28"/>
          <w:szCs w:val="28"/>
        </w:rPr>
      </w:pPr>
      <w:proofErr w:type="spellStart"/>
      <w:r w:rsidRPr="00E26A30">
        <w:rPr>
          <w:color w:val="auto"/>
          <w:sz w:val="28"/>
          <w:szCs w:val="28"/>
        </w:rPr>
        <w:t>Шумненского</w:t>
      </w:r>
      <w:proofErr w:type="spellEnd"/>
      <w:r w:rsidRPr="00E26A30">
        <w:rPr>
          <w:color w:val="auto"/>
          <w:sz w:val="28"/>
          <w:szCs w:val="28"/>
        </w:rPr>
        <w:t xml:space="preserve"> сельского поселения</w:t>
      </w:r>
    </w:p>
    <w:p w:rsidR="001C29CD" w:rsidRPr="00E26A30" w:rsidRDefault="001C29CD" w:rsidP="001C29CD">
      <w:pPr>
        <w:widowControl w:val="0"/>
        <w:shd w:val="clear" w:color="auto" w:fill="FFFFFF" w:themeFill="background1"/>
        <w:tabs>
          <w:tab w:val="left" w:pos="142"/>
        </w:tabs>
        <w:autoSpaceDE w:val="0"/>
        <w:autoSpaceDN w:val="0"/>
        <w:spacing w:after="0" w:line="240" w:lineRule="auto"/>
        <w:ind w:left="284" w:right="0" w:firstLine="0"/>
        <w:rPr>
          <w:i/>
          <w:color w:val="auto"/>
          <w:sz w:val="28"/>
          <w:szCs w:val="28"/>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2832"/>
        <w:gridCol w:w="944"/>
        <w:gridCol w:w="1062"/>
        <w:gridCol w:w="1062"/>
        <w:gridCol w:w="1062"/>
        <w:gridCol w:w="2124"/>
      </w:tblGrid>
      <w:tr w:rsidR="001C29CD" w:rsidRPr="00E26A30" w:rsidTr="00DC2F24">
        <w:trPr>
          <w:trHeight w:val="239"/>
        </w:trPr>
        <w:tc>
          <w:tcPr>
            <w:tcW w:w="590" w:type="dxa"/>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1C29CD">
              <w:rPr>
                <w:color w:val="auto"/>
                <w:szCs w:val="24"/>
              </w:rPr>
              <w:t>N</w:t>
            </w:r>
          </w:p>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1C29CD">
              <w:rPr>
                <w:color w:val="auto"/>
                <w:szCs w:val="24"/>
              </w:rPr>
              <w:t>п/п</w:t>
            </w:r>
          </w:p>
        </w:tc>
        <w:tc>
          <w:tcPr>
            <w:tcW w:w="2832" w:type="dxa"/>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1C29CD">
              <w:rPr>
                <w:color w:val="auto"/>
                <w:szCs w:val="24"/>
              </w:rPr>
              <w:t>Показатели</w:t>
            </w:r>
          </w:p>
        </w:tc>
        <w:tc>
          <w:tcPr>
            <w:tcW w:w="944" w:type="dxa"/>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1C29CD">
              <w:rPr>
                <w:color w:val="auto"/>
                <w:szCs w:val="24"/>
              </w:rPr>
              <w:t>Ед.</w:t>
            </w:r>
          </w:p>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1C29CD">
              <w:rPr>
                <w:color w:val="auto"/>
                <w:szCs w:val="24"/>
              </w:rPr>
              <w:t>изм.</w:t>
            </w:r>
          </w:p>
        </w:tc>
        <w:tc>
          <w:tcPr>
            <w:tcW w:w="1062" w:type="dxa"/>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1C29CD">
              <w:rPr>
                <w:color w:val="auto"/>
                <w:szCs w:val="24"/>
              </w:rPr>
              <w:t>2009 г.</w:t>
            </w:r>
          </w:p>
        </w:tc>
        <w:tc>
          <w:tcPr>
            <w:tcW w:w="1062" w:type="dxa"/>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1C29CD">
              <w:rPr>
                <w:color w:val="auto"/>
                <w:szCs w:val="24"/>
              </w:rPr>
              <w:t>2015 г.</w:t>
            </w:r>
          </w:p>
        </w:tc>
        <w:tc>
          <w:tcPr>
            <w:tcW w:w="1062" w:type="dxa"/>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1C29CD">
              <w:rPr>
                <w:color w:val="auto"/>
                <w:szCs w:val="24"/>
              </w:rPr>
              <w:t>2018 г.</w:t>
            </w:r>
          </w:p>
        </w:tc>
        <w:tc>
          <w:tcPr>
            <w:tcW w:w="2124" w:type="dxa"/>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1C29CD">
              <w:rPr>
                <w:color w:val="auto"/>
                <w:szCs w:val="24"/>
              </w:rPr>
              <w:t>Темп роста</w:t>
            </w:r>
          </w:p>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jc w:val="center"/>
              <w:rPr>
                <w:color w:val="auto"/>
                <w:szCs w:val="24"/>
              </w:rPr>
            </w:pPr>
            <w:r w:rsidRPr="001C29CD">
              <w:rPr>
                <w:color w:val="auto"/>
                <w:szCs w:val="24"/>
              </w:rPr>
              <w:t>2009/2018 гг., %</w:t>
            </w:r>
          </w:p>
        </w:tc>
      </w:tr>
      <w:tr w:rsidR="001C29CD" w:rsidRPr="00E26A30" w:rsidTr="00DC2F24">
        <w:trPr>
          <w:trHeight w:val="239"/>
        </w:trPr>
        <w:tc>
          <w:tcPr>
            <w:tcW w:w="590" w:type="dxa"/>
            <w:tcBorders>
              <w:top w:val="nil"/>
            </w:tcBorders>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1C29CD">
              <w:rPr>
                <w:color w:val="auto"/>
                <w:szCs w:val="24"/>
              </w:rPr>
              <w:t xml:space="preserve">1  </w:t>
            </w:r>
          </w:p>
        </w:tc>
        <w:tc>
          <w:tcPr>
            <w:tcW w:w="2832" w:type="dxa"/>
            <w:tcBorders>
              <w:top w:val="nil"/>
            </w:tcBorders>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1C29CD">
              <w:rPr>
                <w:color w:val="auto"/>
                <w:szCs w:val="24"/>
              </w:rPr>
              <w:t xml:space="preserve">Среднегодовая         </w:t>
            </w:r>
          </w:p>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1C29CD">
              <w:rPr>
                <w:color w:val="auto"/>
                <w:szCs w:val="24"/>
              </w:rPr>
              <w:t xml:space="preserve">численность населения </w:t>
            </w:r>
          </w:p>
        </w:tc>
        <w:tc>
          <w:tcPr>
            <w:tcW w:w="944" w:type="dxa"/>
            <w:tcBorders>
              <w:top w:val="nil"/>
            </w:tcBorders>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1C29CD">
              <w:rPr>
                <w:color w:val="auto"/>
                <w:szCs w:val="24"/>
              </w:rPr>
              <w:t xml:space="preserve">тыс.  </w:t>
            </w:r>
          </w:p>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1C29CD">
              <w:rPr>
                <w:color w:val="auto"/>
                <w:szCs w:val="24"/>
              </w:rPr>
              <w:t xml:space="preserve">чел.  </w:t>
            </w:r>
          </w:p>
        </w:tc>
        <w:tc>
          <w:tcPr>
            <w:tcW w:w="1062" w:type="dxa"/>
            <w:tcBorders>
              <w:top w:val="nil"/>
            </w:tcBorders>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1C29CD">
              <w:rPr>
                <w:color w:val="auto"/>
                <w:szCs w:val="24"/>
              </w:rPr>
              <w:t xml:space="preserve">2,252  </w:t>
            </w:r>
          </w:p>
        </w:tc>
        <w:tc>
          <w:tcPr>
            <w:tcW w:w="1062" w:type="dxa"/>
            <w:tcBorders>
              <w:top w:val="nil"/>
            </w:tcBorders>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1C29CD">
              <w:rPr>
                <w:color w:val="auto"/>
                <w:szCs w:val="24"/>
              </w:rPr>
              <w:t>2,086</w:t>
            </w:r>
          </w:p>
        </w:tc>
        <w:tc>
          <w:tcPr>
            <w:tcW w:w="1062" w:type="dxa"/>
            <w:tcBorders>
              <w:top w:val="nil"/>
            </w:tcBorders>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1C29CD">
              <w:rPr>
                <w:color w:val="auto"/>
                <w:szCs w:val="24"/>
              </w:rPr>
              <w:t>1,895</w:t>
            </w:r>
          </w:p>
        </w:tc>
        <w:tc>
          <w:tcPr>
            <w:tcW w:w="2124" w:type="dxa"/>
            <w:tcBorders>
              <w:top w:val="nil"/>
            </w:tcBorders>
          </w:tcPr>
          <w:p w:rsidR="001C29CD" w:rsidRPr="001C29CD"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Cs w:val="24"/>
              </w:rPr>
            </w:pPr>
            <w:r w:rsidRPr="001C29CD">
              <w:rPr>
                <w:color w:val="auto"/>
                <w:szCs w:val="24"/>
              </w:rPr>
              <w:t>84,1</w:t>
            </w:r>
          </w:p>
        </w:tc>
      </w:tr>
    </w:tbl>
    <w:p w:rsidR="001C29CD" w:rsidRPr="00E26A30" w:rsidRDefault="001C29CD" w:rsidP="001C29CD">
      <w:pPr>
        <w:widowControl w:val="0"/>
        <w:shd w:val="clear" w:color="auto" w:fill="FFFFFF" w:themeFill="background1"/>
        <w:tabs>
          <w:tab w:val="left" w:pos="142"/>
        </w:tabs>
        <w:autoSpaceDE w:val="0"/>
        <w:autoSpaceDN w:val="0"/>
        <w:spacing w:after="0" w:line="240" w:lineRule="auto"/>
        <w:ind w:left="284" w:right="0" w:firstLine="0"/>
        <w:rPr>
          <w:color w:val="auto"/>
          <w:sz w:val="28"/>
          <w:szCs w:val="28"/>
        </w:rPr>
      </w:pPr>
    </w:p>
    <w:p w:rsidR="001C29CD" w:rsidRDefault="001C29CD" w:rsidP="003D020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E26A30">
        <w:rPr>
          <w:color w:val="auto"/>
          <w:sz w:val="28"/>
          <w:szCs w:val="28"/>
        </w:rPr>
        <w:t xml:space="preserve">Снижение численности населения </w:t>
      </w:r>
      <w:proofErr w:type="spellStart"/>
      <w:r w:rsidRPr="00E26A30">
        <w:rPr>
          <w:color w:val="auto"/>
          <w:sz w:val="28"/>
          <w:szCs w:val="28"/>
        </w:rPr>
        <w:t>Шумненского</w:t>
      </w:r>
      <w:proofErr w:type="spellEnd"/>
      <w:r w:rsidRPr="00E26A30">
        <w:rPr>
          <w:color w:val="auto"/>
          <w:sz w:val="28"/>
          <w:szCs w:val="28"/>
        </w:rPr>
        <w:t xml:space="preserve"> сельского поселения обусловлено оттоком населения и естественной убылью. </w:t>
      </w:r>
    </w:p>
    <w:p w:rsidR="00C94D9A" w:rsidRPr="001C29CD" w:rsidRDefault="002E1021" w:rsidP="003D020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1C29CD">
        <w:rPr>
          <w:color w:val="auto"/>
          <w:sz w:val="28"/>
          <w:szCs w:val="28"/>
        </w:rPr>
        <w:t xml:space="preserve">Естественная убыль населения в 2009 г. составила - </w:t>
      </w:r>
      <w:r w:rsidR="00104917">
        <w:rPr>
          <w:color w:val="auto"/>
          <w:sz w:val="28"/>
          <w:szCs w:val="28"/>
        </w:rPr>
        <w:t>17</w:t>
      </w:r>
      <w:r w:rsidRPr="001C29CD">
        <w:rPr>
          <w:color w:val="auto"/>
          <w:sz w:val="28"/>
          <w:szCs w:val="28"/>
        </w:rPr>
        <w:t xml:space="preserve"> чел. (табл. 3</w:t>
      </w:r>
      <w:r w:rsidR="00104917">
        <w:rPr>
          <w:color w:val="auto"/>
          <w:sz w:val="28"/>
          <w:szCs w:val="28"/>
        </w:rPr>
        <w:t>.2</w:t>
      </w:r>
      <w:r w:rsidR="00C94D9A" w:rsidRPr="001C29CD">
        <w:rPr>
          <w:color w:val="auto"/>
          <w:sz w:val="28"/>
          <w:szCs w:val="28"/>
        </w:rPr>
        <w:t>)</w:t>
      </w:r>
      <w:r w:rsidR="00586B7D">
        <w:rPr>
          <w:color w:val="auto"/>
          <w:sz w:val="28"/>
          <w:szCs w:val="28"/>
        </w:rPr>
        <w:t xml:space="preserve">. </w:t>
      </w:r>
      <w:r w:rsidR="00C94D9A" w:rsidRPr="001C29CD">
        <w:rPr>
          <w:color w:val="auto"/>
          <w:sz w:val="28"/>
          <w:szCs w:val="28"/>
        </w:rPr>
        <w:t>В течение 2009 - 2018 гг. наблюдается устойчивая тенденция превышения смертности над рождаемостью.</w:t>
      </w:r>
      <w:r w:rsidR="00C94D9A" w:rsidRPr="001C29CD">
        <w:rPr>
          <w:color w:val="0070C0"/>
          <w:sz w:val="28"/>
          <w:szCs w:val="28"/>
        </w:rPr>
        <w:t xml:space="preserve"> </w:t>
      </w:r>
      <w:r w:rsidR="00C94D9A" w:rsidRPr="001C29CD">
        <w:rPr>
          <w:color w:val="auto"/>
          <w:sz w:val="28"/>
          <w:szCs w:val="28"/>
        </w:rPr>
        <w:t xml:space="preserve">Рождаемость составляет </w:t>
      </w:r>
      <w:r w:rsidR="00684CFF">
        <w:rPr>
          <w:color w:val="auto"/>
          <w:sz w:val="28"/>
          <w:szCs w:val="28"/>
        </w:rPr>
        <w:t>–</w:t>
      </w:r>
      <w:r w:rsidR="00586B7D">
        <w:rPr>
          <w:color w:val="auto"/>
          <w:sz w:val="28"/>
          <w:szCs w:val="28"/>
        </w:rPr>
        <w:t xml:space="preserve"> </w:t>
      </w:r>
      <w:r w:rsidR="00684CFF">
        <w:rPr>
          <w:color w:val="auto"/>
          <w:sz w:val="28"/>
          <w:szCs w:val="28"/>
        </w:rPr>
        <w:t>0,8</w:t>
      </w:r>
      <w:r w:rsidR="00C94D9A" w:rsidRPr="001C29CD">
        <w:rPr>
          <w:color w:val="auto"/>
          <w:sz w:val="28"/>
          <w:szCs w:val="28"/>
        </w:rPr>
        <w:t xml:space="preserve"> % от общей численности населения 2009 г. В период с 2009 по 2018 г. наблюдается отрицательная динамика рождаемости при положительной динамике естественной убыли населения.</w:t>
      </w:r>
      <w:r w:rsidR="00C94D9A" w:rsidRPr="001C29CD">
        <w:rPr>
          <w:color w:val="0070C0"/>
          <w:sz w:val="28"/>
          <w:szCs w:val="28"/>
        </w:rPr>
        <w:t xml:space="preserve"> </w:t>
      </w:r>
      <w:r w:rsidR="00C94D9A" w:rsidRPr="00586B7D">
        <w:rPr>
          <w:color w:val="auto"/>
          <w:sz w:val="28"/>
          <w:szCs w:val="28"/>
        </w:rPr>
        <w:t xml:space="preserve">Темп роста рождаемости в данный период составил </w:t>
      </w:r>
      <w:r w:rsidR="00684CFF">
        <w:rPr>
          <w:color w:val="auto"/>
          <w:sz w:val="28"/>
          <w:szCs w:val="28"/>
        </w:rPr>
        <w:t>266</w:t>
      </w:r>
      <w:r w:rsidR="00586B7D" w:rsidRPr="00586B7D">
        <w:rPr>
          <w:color w:val="auto"/>
          <w:sz w:val="28"/>
          <w:szCs w:val="28"/>
        </w:rPr>
        <w:t xml:space="preserve"> </w:t>
      </w:r>
      <w:r w:rsidR="00C94D9A" w:rsidRPr="00586B7D">
        <w:rPr>
          <w:color w:val="auto"/>
          <w:sz w:val="28"/>
          <w:szCs w:val="28"/>
        </w:rPr>
        <w:t xml:space="preserve">%, темп снижения смертности </w:t>
      </w:r>
      <w:r w:rsidR="00586B7D" w:rsidRPr="00586B7D">
        <w:rPr>
          <w:color w:val="auto"/>
          <w:sz w:val="28"/>
          <w:szCs w:val="28"/>
        </w:rPr>
        <w:t>–</w:t>
      </w:r>
      <w:r w:rsidR="00C94D9A" w:rsidRPr="00586B7D">
        <w:rPr>
          <w:color w:val="auto"/>
          <w:sz w:val="28"/>
          <w:szCs w:val="28"/>
        </w:rPr>
        <w:t xml:space="preserve"> </w:t>
      </w:r>
      <w:r w:rsidR="00D13533">
        <w:rPr>
          <w:color w:val="auto"/>
          <w:sz w:val="28"/>
          <w:szCs w:val="28"/>
        </w:rPr>
        <w:t>68,6</w:t>
      </w:r>
      <w:r w:rsidR="00586B7D" w:rsidRPr="00586B7D">
        <w:rPr>
          <w:color w:val="auto"/>
          <w:sz w:val="28"/>
          <w:szCs w:val="28"/>
        </w:rPr>
        <w:t xml:space="preserve"> </w:t>
      </w:r>
      <w:r w:rsidR="00C94D9A" w:rsidRPr="00586B7D">
        <w:rPr>
          <w:color w:val="auto"/>
          <w:sz w:val="28"/>
          <w:szCs w:val="28"/>
        </w:rPr>
        <w:t xml:space="preserve">% (табл. </w:t>
      </w:r>
      <w:r w:rsidR="001C29CD" w:rsidRPr="00586B7D">
        <w:rPr>
          <w:color w:val="auto"/>
          <w:sz w:val="28"/>
          <w:szCs w:val="28"/>
        </w:rPr>
        <w:t>3</w:t>
      </w:r>
      <w:r w:rsidR="00104917">
        <w:rPr>
          <w:color w:val="auto"/>
          <w:sz w:val="28"/>
          <w:szCs w:val="28"/>
        </w:rPr>
        <w:t>.2</w:t>
      </w:r>
      <w:r w:rsidR="00C94D9A" w:rsidRPr="00586B7D">
        <w:rPr>
          <w:color w:val="auto"/>
          <w:sz w:val="28"/>
          <w:szCs w:val="28"/>
        </w:rPr>
        <w:t>).</w:t>
      </w:r>
    </w:p>
    <w:p w:rsidR="001C29CD" w:rsidRDefault="001C29CD" w:rsidP="00C94D9A">
      <w:pPr>
        <w:widowControl w:val="0"/>
        <w:tabs>
          <w:tab w:val="left" w:pos="142"/>
        </w:tabs>
        <w:autoSpaceDE w:val="0"/>
        <w:autoSpaceDN w:val="0"/>
        <w:spacing w:before="220" w:after="0" w:line="240" w:lineRule="auto"/>
        <w:ind w:left="284" w:right="0" w:firstLine="540"/>
        <w:rPr>
          <w:i/>
          <w:color w:val="auto"/>
          <w:sz w:val="28"/>
          <w:szCs w:val="28"/>
        </w:rPr>
      </w:pPr>
    </w:p>
    <w:p w:rsidR="00C94D9A" w:rsidRPr="00432A52" w:rsidRDefault="00C94D9A" w:rsidP="00C94D9A">
      <w:pPr>
        <w:widowControl w:val="0"/>
        <w:tabs>
          <w:tab w:val="left" w:pos="142"/>
        </w:tabs>
        <w:autoSpaceDE w:val="0"/>
        <w:autoSpaceDN w:val="0"/>
        <w:spacing w:after="0" w:line="240" w:lineRule="auto"/>
        <w:ind w:left="284" w:right="0" w:firstLine="0"/>
        <w:jc w:val="right"/>
        <w:outlineLvl w:val="3"/>
        <w:rPr>
          <w:color w:val="auto"/>
          <w:sz w:val="28"/>
          <w:szCs w:val="28"/>
        </w:rPr>
      </w:pPr>
      <w:r w:rsidRPr="00432A52">
        <w:rPr>
          <w:color w:val="auto"/>
          <w:sz w:val="28"/>
          <w:szCs w:val="28"/>
        </w:rPr>
        <w:t>Таблица 3</w:t>
      </w:r>
      <w:r w:rsidR="000D0CC7">
        <w:rPr>
          <w:color w:val="auto"/>
          <w:sz w:val="28"/>
          <w:szCs w:val="28"/>
        </w:rPr>
        <w:t>.2</w:t>
      </w:r>
    </w:p>
    <w:p w:rsidR="00C94D9A" w:rsidRPr="00432A52" w:rsidRDefault="00C94D9A" w:rsidP="00C94D9A">
      <w:pPr>
        <w:widowControl w:val="0"/>
        <w:tabs>
          <w:tab w:val="left" w:pos="142"/>
        </w:tabs>
        <w:autoSpaceDE w:val="0"/>
        <w:autoSpaceDN w:val="0"/>
        <w:spacing w:after="0" w:line="240" w:lineRule="auto"/>
        <w:ind w:left="284" w:right="0" w:firstLine="0"/>
        <w:rPr>
          <w:color w:val="auto"/>
          <w:sz w:val="28"/>
          <w:szCs w:val="28"/>
        </w:rPr>
      </w:pPr>
    </w:p>
    <w:p w:rsidR="00C94D9A" w:rsidRPr="001C29CD" w:rsidRDefault="00C94D9A" w:rsidP="00C94D9A">
      <w:pPr>
        <w:widowControl w:val="0"/>
        <w:tabs>
          <w:tab w:val="left" w:pos="142"/>
        </w:tabs>
        <w:autoSpaceDE w:val="0"/>
        <w:autoSpaceDN w:val="0"/>
        <w:spacing w:after="0" w:line="240" w:lineRule="auto"/>
        <w:ind w:left="284" w:right="0" w:firstLine="0"/>
        <w:jc w:val="center"/>
        <w:rPr>
          <w:color w:val="auto"/>
          <w:sz w:val="28"/>
          <w:szCs w:val="28"/>
        </w:rPr>
      </w:pPr>
      <w:r w:rsidRPr="001C29CD">
        <w:rPr>
          <w:color w:val="auto"/>
          <w:sz w:val="28"/>
          <w:szCs w:val="28"/>
        </w:rPr>
        <w:t>ЕСТЕСТВЕННОЕ ДВИЖЕНИЕ</w:t>
      </w:r>
    </w:p>
    <w:p w:rsidR="00C94D9A" w:rsidRPr="001C29CD" w:rsidRDefault="000D0CC7" w:rsidP="00C94D9A">
      <w:pPr>
        <w:widowControl w:val="0"/>
        <w:tabs>
          <w:tab w:val="left" w:pos="142"/>
        </w:tabs>
        <w:autoSpaceDE w:val="0"/>
        <w:autoSpaceDN w:val="0"/>
        <w:spacing w:after="0" w:line="240" w:lineRule="auto"/>
        <w:ind w:left="284" w:right="0" w:firstLine="0"/>
        <w:jc w:val="center"/>
        <w:rPr>
          <w:color w:val="auto"/>
          <w:sz w:val="28"/>
          <w:szCs w:val="28"/>
        </w:rPr>
      </w:pPr>
      <w:proofErr w:type="spellStart"/>
      <w:r>
        <w:rPr>
          <w:color w:val="auto"/>
          <w:sz w:val="28"/>
          <w:szCs w:val="28"/>
        </w:rPr>
        <w:t>Шумненского</w:t>
      </w:r>
      <w:proofErr w:type="spellEnd"/>
      <w:r>
        <w:rPr>
          <w:color w:val="auto"/>
          <w:sz w:val="28"/>
          <w:szCs w:val="28"/>
        </w:rPr>
        <w:t xml:space="preserve"> сельского поселения</w:t>
      </w:r>
    </w:p>
    <w:p w:rsidR="00C94D9A" w:rsidRPr="00E917CA" w:rsidRDefault="00C94D9A" w:rsidP="00C94D9A">
      <w:pPr>
        <w:widowControl w:val="0"/>
        <w:tabs>
          <w:tab w:val="left" w:pos="142"/>
        </w:tabs>
        <w:autoSpaceDE w:val="0"/>
        <w:autoSpaceDN w:val="0"/>
        <w:spacing w:after="0" w:line="240" w:lineRule="auto"/>
        <w:ind w:left="284" w:right="0" w:firstLine="0"/>
        <w:jc w:val="center"/>
        <w:rPr>
          <w:color w:val="auto"/>
          <w:sz w:val="28"/>
          <w:szCs w:val="28"/>
          <w:highlight w:val="yellow"/>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90"/>
        <w:gridCol w:w="2714"/>
        <w:gridCol w:w="826"/>
        <w:gridCol w:w="1062"/>
        <w:gridCol w:w="1062"/>
        <w:gridCol w:w="1062"/>
        <w:gridCol w:w="2124"/>
      </w:tblGrid>
      <w:tr w:rsidR="00C94D9A" w:rsidRPr="00E917CA" w:rsidTr="00507712">
        <w:trPr>
          <w:trHeight w:val="239"/>
        </w:trPr>
        <w:tc>
          <w:tcPr>
            <w:tcW w:w="590" w:type="dxa"/>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N</w:t>
            </w:r>
          </w:p>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п/п</w:t>
            </w:r>
          </w:p>
        </w:tc>
        <w:tc>
          <w:tcPr>
            <w:tcW w:w="2714" w:type="dxa"/>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Показатели</w:t>
            </w:r>
          </w:p>
        </w:tc>
        <w:tc>
          <w:tcPr>
            <w:tcW w:w="826" w:type="dxa"/>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Ед.</w:t>
            </w:r>
          </w:p>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изм.</w:t>
            </w:r>
          </w:p>
        </w:tc>
        <w:tc>
          <w:tcPr>
            <w:tcW w:w="1062" w:type="dxa"/>
          </w:tcPr>
          <w:p w:rsidR="00C94D9A" w:rsidRPr="001C29CD"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1C29CD">
              <w:rPr>
                <w:color w:val="auto"/>
                <w:szCs w:val="24"/>
              </w:rPr>
              <w:t>2009 г.</w:t>
            </w:r>
          </w:p>
        </w:tc>
        <w:tc>
          <w:tcPr>
            <w:tcW w:w="1062" w:type="dxa"/>
          </w:tcPr>
          <w:p w:rsidR="00C94D9A" w:rsidRPr="001C29CD"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1C29CD">
              <w:rPr>
                <w:color w:val="auto"/>
                <w:szCs w:val="24"/>
              </w:rPr>
              <w:t>2015 г.</w:t>
            </w:r>
          </w:p>
        </w:tc>
        <w:tc>
          <w:tcPr>
            <w:tcW w:w="1062" w:type="dxa"/>
          </w:tcPr>
          <w:p w:rsidR="00C94D9A" w:rsidRPr="001C29CD"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1C29CD">
              <w:rPr>
                <w:color w:val="auto"/>
                <w:szCs w:val="24"/>
              </w:rPr>
              <w:t>2018 г.</w:t>
            </w:r>
          </w:p>
        </w:tc>
        <w:tc>
          <w:tcPr>
            <w:tcW w:w="2124" w:type="dxa"/>
          </w:tcPr>
          <w:p w:rsidR="00C94D9A" w:rsidRPr="001C29CD"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1C29CD">
              <w:rPr>
                <w:color w:val="auto"/>
                <w:szCs w:val="24"/>
              </w:rPr>
              <w:t>Темп роста</w:t>
            </w:r>
          </w:p>
          <w:p w:rsidR="00C94D9A" w:rsidRPr="001C29CD" w:rsidRDefault="00C94D9A" w:rsidP="00507712">
            <w:pPr>
              <w:widowControl w:val="0"/>
              <w:tabs>
                <w:tab w:val="left" w:pos="142"/>
              </w:tabs>
              <w:autoSpaceDE w:val="0"/>
              <w:autoSpaceDN w:val="0"/>
              <w:spacing w:after="0" w:line="240" w:lineRule="auto"/>
              <w:ind w:left="284" w:right="0" w:firstLine="0"/>
              <w:jc w:val="center"/>
              <w:rPr>
                <w:color w:val="auto"/>
                <w:szCs w:val="24"/>
                <w:highlight w:val="yellow"/>
              </w:rPr>
            </w:pPr>
            <w:r w:rsidRPr="001C29CD">
              <w:rPr>
                <w:color w:val="auto"/>
                <w:szCs w:val="24"/>
              </w:rPr>
              <w:t>2009/2018 гг., %</w:t>
            </w:r>
          </w:p>
        </w:tc>
      </w:tr>
      <w:tr w:rsidR="00C94D9A" w:rsidRPr="00E917CA" w:rsidTr="00507712">
        <w:trPr>
          <w:trHeight w:val="239"/>
        </w:trPr>
        <w:tc>
          <w:tcPr>
            <w:tcW w:w="590"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1</w:t>
            </w:r>
          </w:p>
        </w:tc>
        <w:tc>
          <w:tcPr>
            <w:tcW w:w="2714"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Число родившихся</w:t>
            </w:r>
          </w:p>
        </w:tc>
        <w:tc>
          <w:tcPr>
            <w:tcW w:w="826"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чел.</w:t>
            </w:r>
          </w:p>
        </w:tc>
        <w:tc>
          <w:tcPr>
            <w:tcW w:w="1062" w:type="dxa"/>
            <w:tcBorders>
              <w:top w:val="nil"/>
            </w:tcBorders>
          </w:tcPr>
          <w:p w:rsidR="00C94D9A" w:rsidRPr="00C94D9A"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18</w:t>
            </w:r>
          </w:p>
        </w:tc>
        <w:tc>
          <w:tcPr>
            <w:tcW w:w="1062" w:type="dxa"/>
            <w:tcBorders>
              <w:top w:val="nil"/>
            </w:tcBorders>
          </w:tcPr>
          <w:p w:rsidR="00C94D9A" w:rsidRPr="00C94D9A"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48</w:t>
            </w:r>
          </w:p>
        </w:tc>
        <w:tc>
          <w:tcPr>
            <w:tcW w:w="1062" w:type="dxa"/>
            <w:tcBorders>
              <w:top w:val="nil"/>
            </w:tcBorders>
          </w:tcPr>
          <w:p w:rsidR="00C94D9A" w:rsidRPr="00C94D9A"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48</w:t>
            </w:r>
          </w:p>
        </w:tc>
        <w:tc>
          <w:tcPr>
            <w:tcW w:w="2124" w:type="dxa"/>
            <w:tcBorders>
              <w:top w:val="nil"/>
            </w:tcBorders>
          </w:tcPr>
          <w:p w:rsidR="00C94D9A" w:rsidRPr="00586B7D"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266</w:t>
            </w:r>
          </w:p>
        </w:tc>
      </w:tr>
      <w:tr w:rsidR="00C94D9A" w:rsidRPr="00E917CA" w:rsidTr="00507712">
        <w:trPr>
          <w:trHeight w:val="239"/>
        </w:trPr>
        <w:tc>
          <w:tcPr>
            <w:tcW w:w="590"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2</w:t>
            </w:r>
          </w:p>
        </w:tc>
        <w:tc>
          <w:tcPr>
            <w:tcW w:w="2714"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Число умерших</w:t>
            </w:r>
          </w:p>
        </w:tc>
        <w:tc>
          <w:tcPr>
            <w:tcW w:w="826"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чел.</w:t>
            </w:r>
          </w:p>
        </w:tc>
        <w:tc>
          <w:tcPr>
            <w:tcW w:w="1062" w:type="dxa"/>
            <w:tcBorders>
              <w:top w:val="nil"/>
            </w:tcBorders>
          </w:tcPr>
          <w:p w:rsidR="00C94D9A" w:rsidRPr="00C94D9A"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35</w:t>
            </w:r>
          </w:p>
        </w:tc>
        <w:tc>
          <w:tcPr>
            <w:tcW w:w="1062" w:type="dxa"/>
            <w:tcBorders>
              <w:top w:val="nil"/>
            </w:tcBorders>
          </w:tcPr>
          <w:p w:rsidR="00C94D9A" w:rsidRPr="00C94D9A"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54</w:t>
            </w:r>
          </w:p>
        </w:tc>
        <w:tc>
          <w:tcPr>
            <w:tcW w:w="1062" w:type="dxa"/>
            <w:tcBorders>
              <w:top w:val="nil"/>
            </w:tcBorders>
          </w:tcPr>
          <w:p w:rsidR="00C94D9A" w:rsidRPr="00C94D9A"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51</w:t>
            </w:r>
          </w:p>
        </w:tc>
        <w:tc>
          <w:tcPr>
            <w:tcW w:w="2124" w:type="dxa"/>
            <w:tcBorders>
              <w:top w:val="nil"/>
            </w:tcBorders>
          </w:tcPr>
          <w:p w:rsidR="00C94D9A" w:rsidRPr="00586B7D"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68,6</w:t>
            </w:r>
          </w:p>
        </w:tc>
      </w:tr>
      <w:tr w:rsidR="00C94D9A" w:rsidRPr="00432A52" w:rsidTr="00507712">
        <w:trPr>
          <w:trHeight w:val="239"/>
        </w:trPr>
        <w:tc>
          <w:tcPr>
            <w:tcW w:w="590"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3</w:t>
            </w:r>
          </w:p>
        </w:tc>
        <w:tc>
          <w:tcPr>
            <w:tcW w:w="2714"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Естественн</w:t>
            </w:r>
            <w:r>
              <w:rPr>
                <w:color w:val="auto"/>
                <w:szCs w:val="24"/>
              </w:rPr>
              <w:t>ая</w:t>
            </w:r>
          </w:p>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убыль (-) населения</w:t>
            </w:r>
          </w:p>
        </w:tc>
        <w:tc>
          <w:tcPr>
            <w:tcW w:w="826" w:type="dxa"/>
            <w:tcBorders>
              <w:top w:val="nil"/>
            </w:tcBorders>
          </w:tcPr>
          <w:p w:rsidR="00C94D9A" w:rsidRPr="00C94D9A" w:rsidRDefault="00C94D9A" w:rsidP="00507712">
            <w:pPr>
              <w:widowControl w:val="0"/>
              <w:tabs>
                <w:tab w:val="left" w:pos="142"/>
              </w:tabs>
              <w:autoSpaceDE w:val="0"/>
              <w:autoSpaceDN w:val="0"/>
              <w:spacing w:after="0" w:line="240" w:lineRule="auto"/>
              <w:ind w:left="284" w:right="0" w:firstLine="0"/>
              <w:jc w:val="center"/>
              <w:rPr>
                <w:color w:val="auto"/>
                <w:szCs w:val="24"/>
              </w:rPr>
            </w:pPr>
            <w:r w:rsidRPr="00C94D9A">
              <w:rPr>
                <w:color w:val="auto"/>
                <w:szCs w:val="24"/>
              </w:rPr>
              <w:t>чел.</w:t>
            </w:r>
          </w:p>
        </w:tc>
        <w:tc>
          <w:tcPr>
            <w:tcW w:w="1062" w:type="dxa"/>
            <w:tcBorders>
              <w:top w:val="nil"/>
            </w:tcBorders>
          </w:tcPr>
          <w:p w:rsidR="00C94D9A" w:rsidRPr="00432A52"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17</w:t>
            </w:r>
          </w:p>
        </w:tc>
        <w:tc>
          <w:tcPr>
            <w:tcW w:w="1062" w:type="dxa"/>
            <w:tcBorders>
              <w:top w:val="nil"/>
            </w:tcBorders>
          </w:tcPr>
          <w:p w:rsidR="00C94D9A" w:rsidRPr="00432A52"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36</w:t>
            </w:r>
          </w:p>
        </w:tc>
        <w:tc>
          <w:tcPr>
            <w:tcW w:w="1062" w:type="dxa"/>
            <w:tcBorders>
              <w:top w:val="nil"/>
            </w:tcBorders>
          </w:tcPr>
          <w:p w:rsidR="00C94D9A" w:rsidRPr="00432A52"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3</w:t>
            </w:r>
          </w:p>
        </w:tc>
        <w:tc>
          <w:tcPr>
            <w:tcW w:w="2124" w:type="dxa"/>
            <w:tcBorders>
              <w:top w:val="nil"/>
            </w:tcBorders>
          </w:tcPr>
          <w:p w:rsidR="00C94D9A" w:rsidRPr="00432A52" w:rsidRDefault="000D0CC7" w:rsidP="00507712">
            <w:pPr>
              <w:widowControl w:val="0"/>
              <w:tabs>
                <w:tab w:val="left" w:pos="142"/>
              </w:tabs>
              <w:autoSpaceDE w:val="0"/>
              <w:autoSpaceDN w:val="0"/>
              <w:spacing w:after="0" w:line="240" w:lineRule="auto"/>
              <w:ind w:left="284" w:right="0" w:firstLine="0"/>
              <w:jc w:val="center"/>
              <w:rPr>
                <w:color w:val="auto"/>
                <w:szCs w:val="24"/>
              </w:rPr>
            </w:pPr>
            <w:r>
              <w:rPr>
                <w:color w:val="auto"/>
                <w:szCs w:val="24"/>
              </w:rPr>
              <w:t>17,6</w:t>
            </w:r>
          </w:p>
        </w:tc>
      </w:tr>
    </w:tbl>
    <w:p w:rsidR="002E1021" w:rsidRPr="00432A52" w:rsidRDefault="002E1021" w:rsidP="00C94D9A">
      <w:pPr>
        <w:widowControl w:val="0"/>
        <w:tabs>
          <w:tab w:val="left" w:pos="142"/>
        </w:tabs>
        <w:autoSpaceDE w:val="0"/>
        <w:autoSpaceDN w:val="0"/>
        <w:spacing w:before="220" w:after="0" w:line="240" w:lineRule="auto"/>
        <w:ind w:left="284" w:right="0" w:firstLine="540"/>
        <w:rPr>
          <w:color w:val="auto"/>
          <w:sz w:val="28"/>
          <w:szCs w:val="28"/>
        </w:rPr>
      </w:pPr>
    </w:p>
    <w:p w:rsidR="00586B7D" w:rsidRDefault="00586B7D" w:rsidP="003D020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586B7D">
        <w:rPr>
          <w:color w:val="auto"/>
          <w:sz w:val="28"/>
          <w:szCs w:val="28"/>
        </w:rPr>
        <w:t>Снижение численности населения также обусловлено нестабильной миграционной ситуацией. За последние 10 лет в 2009 - 2018 гг. наблюдается миграционный отток.</w:t>
      </w:r>
    </w:p>
    <w:p w:rsidR="002E1021" w:rsidRDefault="00586B7D" w:rsidP="003D020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586B7D">
        <w:rPr>
          <w:color w:val="auto"/>
          <w:sz w:val="28"/>
          <w:szCs w:val="28"/>
        </w:rPr>
        <w:t xml:space="preserve">Миграционный отток населения в 2018 г. составил 34 чел., что </w:t>
      </w:r>
      <w:r w:rsidRPr="00586B7D">
        <w:rPr>
          <w:color w:val="auto"/>
          <w:sz w:val="28"/>
          <w:szCs w:val="28"/>
        </w:rPr>
        <w:lastRenderedPageBreak/>
        <w:t>соответствует 1,8</w:t>
      </w:r>
      <w:r w:rsidR="00D13533">
        <w:rPr>
          <w:color w:val="auto"/>
          <w:sz w:val="28"/>
          <w:szCs w:val="28"/>
        </w:rPr>
        <w:t xml:space="preserve"> </w:t>
      </w:r>
      <w:r w:rsidRPr="00586B7D">
        <w:rPr>
          <w:color w:val="auto"/>
          <w:sz w:val="28"/>
          <w:szCs w:val="28"/>
        </w:rPr>
        <w:t xml:space="preserve">% от общей численности населения </w:t>
      </w:r>
      <w:proofErr w:type="spellStart"/>
      <w:r w:rsidRPr="00586B7D">
        <w:rPr>
          <w:color w:val="auto"/>
          <w:sz w:val="28"/>
          <w:szCs w:val="28"/>
        </w:rPr>
        <w:t>Шумненского</w:t>
      </w:r>
      <w:proofErr w:type="spellEnd"/>
      <w:r w:rsidRPr="00586B7D">
        <w:rPr>
          <w:color w:val="auto"/>
          <w:sz w:val="28"/>
          <w:szCs w:val="28"/>
        </w:rPr>
        <w:t xml:space="preserve"> сельского поселения.</w:t>
      </w:r>
    </w:p>
    <w:p w:rsidR="00150778" w:rsidRPr="00FA14BE" w:rsidRDefault="00150778" w:rsidP="003D020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FA14BE">
        <w:rPr>
          <w:color w:val="auto"/>
          <w:sz w:val="28"/>
          <w:szCs w:val="28"/>
        </w:rPr>
        <w:t xml:space="preserve">В среднегодовом исчислении ежегодно из </w:t>
      </w:r>
      <w:proofErr w:type="spellStart"/>
      <w:r w:rsidRPr="00FA14BE">
        <w:rPr>
          <w:color w:val="auto"/>
          <w:sz w:val="28"/>
          <w:szCs w:val="28"/>
        </w:rPr>
        <w:t>Шумненского</w:t>
      </w:r>
      <w:proofErr w:type="spellEnd"/>
      <w:r w:rsidRPr="00FA14BE">
        <w:rPr>
          <w:color w:val="auto"/>
          <w:sz w:val="28"/>
          <w:szCs w:val="28"/>
        </w:rPr>
        <w:t xml:space="preserve"> сельского поселения выбывает 40-50 </w:t>
      </w:r>
      <w:proofErr w:type="gramStart"/>
      <w:r w:rsidRPr="00FA14BE">
        <w:rPr>
          <w:color w:val="auto"/>
          <w:sz w:val="28"/>
          <w:szCs w:val="28"/>
        </w:rPr>
        <w:t>чел..</w:t>
      </w:r>
      <w:proofErr w:type="gramEnd"/>
      <w:r w:rsidRPr="00FA14BE">
        <w:rPr>
          <w:color w:val="auto"/>
          <w:sz w:val="28"/>
          <w:szCs w:val="28"/>
        </w:rPr>
        <w:t xml:space="preserve"> Среднегодовой миграционный отток в период </w:t>
      </w:r>
      <w:r w:rsidRPr="0091368C">
        <w:rPr>
          <w:color w:val="auto"/>
          <w:sz w:val="28"/>
          <w:szCs w:val="28"/>
        </w:rPr>
        <w:t>с 2015 по 2018 г.</w:t>
      </w:r>
      <w:r w:rsidRPr="00FA14BE">
        <w:rPr>
          <w:color w:val="auto"/>
          <w:sz w:val="28"/>
          <w:szCs w:val="28"/>
        </w:rPr>
        <w:t xml:space="preserve"> составил 41 чел.</w:t>
      </w:r>
    </w:p>
    <w:p w:rsidR="00150778" w:rsidRDefault="00150778" w:rsidP="003D020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sidRPr="00E26A30">
        <w:rPr>
          <w:color w:val="auto"/>
          <w:sz w:val="28"/>
          <w:szCs w:val="28"/>
        </w:rPr>
        <w:t>Несмотря на снижение численности и естественную убыль населения, наблюдаемые в течение последних трех лет, складывается следующая ситуация: увеличивается численность и доля людей старше трудоспособного возраста, сокращается численность и доля лиц трудоспособного возраста, что приводит к демографическому старению населения.</w:t>
      </w:r>
    </w:p>
    <w:p w:rsidR="00150778" w:rsidRPr="00E26A30" w:rsidRDefault="00150778" w:rsidP="003D0205">
      <w:pPr>
        <w:widowControl w:val="0"/>
        <w:shd w:val="clear" w:color="auto" w:fill="FFFFFF" w:themeFill="background1"/>
        <w:tabs>
          <w:tab w:val="left" w:pos="142"/>
        </w:tabs>
        <w:autoSpaceDE w:val="0"/>
        <w:autoSpaceDN w:val="0"/>
        <w:spacing w:after="0" w:line="360" w:lineRule="auto"/>
        <w:ind w:left="284" w:right="0" w:firstLine="540"/>
        <w:rPr>
          <w:color w:val="auto"/>
          <w:sz w:val="28"/>
          <w:szCs w:val="28"/>
        </w:rPr>
      </w:pPr>
      <w:r>
        <w:rPr>
          <w:color w:val="auto"/>
          <w:sz w:val="28"/>
          <w:szCs w:val="28"/>
        </w:rPr>
        <w:t xml:space="preserve"> </w:t>
      </w:r>
      <w:r w:rsidRPr="00150778">
        <w:rPr>
          <w:color w:val="auto"/>
          <w:sz w:val="28"/>
          <w:szCs w:val="28"/>
          <w:shd w:val="clear" w:color="auto" w:fill="FFFFFF" w:themeFill="background1"/>
        </w:rPr>
        <w:t xml:space="preserve">В соответствии с Генеральным </w:t>
      </w:r>
      <w:hyperlink r:id="rId14" w:history="1">
        <w:r w:rsidRPr="00150778">
          <w:rPr>
            <w:color w:val="auto"/>
            <w:sz w:val="28"/>
            <w:szCs w:val="28"/>
            <w:shd w:val="clear" w:color="auto" w:fill="FFFFFF" w:themeFill="background1"/>
          </w:rPr>
          <w:t>планом</w:t>
        </w:r>
      </w:hyperlink>
      <w:r w:rsidRPr="00150778">
        <w:rPr>
          <w:color w:val="auto"/>
          <w:sz w:val="28"/>
          <w:szCs w:val="28"/>
          <w:shd w:val="clear" w:color="auto" w:fill="FFFFFF" w:themeFill="background1"/>
        </w:rPr>
        <w:t xml:space="preserve"> </w:t>
      </w:r>
      <w:proofErr w:type="spellStart"/>
      <w:r w:rsidRPr="00150778">
        <w:rPr>
          <w:color w:val="auto"/>
          <w:sz w:val="28"/>
          <w:szCs w:val="28"/>
          <w:shd w:val="clear" w:color="auto" w:fill="FFFFFF" w:themeFill="background1"/>
        </w:rPr>
        <w:t>Шумненского</w:t>
      </w:r>
      <w:proofErr w:type="spellEnd"/>
      <w:r w:rsidRPr="00150778">
        <w:rPr>
          <w:color w:val="auto"/>
          <w:sz w:val="28"/>
          <w:szCs w:val="28"/>
          <w:shd w:val="clear" w:color="auto" w:fill="FFFFFF" w:themeFill="background1"/>
        </w:rPr>
        <w:t xml:space="preserve"> сельского поселения предполагается снижение численности населения </w:t>
      </w:r>
      <w:r w:rsidRPr="00150778">
        <w:rPr>
          <w:color w:val="auto"/>
          <w:sz w:val="28"/>
          <w:szCs w:val="28"/>
          <w:shd w:val="clear" w:color="auto" w:fill="FFFFFF" w:themeFill="background1"/>
        </w:rPr>
        <w:br/>
        <w:t>к 2030 г. до 1,7 тыс. чел. (темп роста 2030/2018 гг. – 89,7%).</w:t>
      </w:r>
      <w:r w:rsidRPr="00E26A30">
        <w:rPr>
          <w:color w:val="auto"/>
          <w:sz w:val="28"/>
          <w:szCs w:val="28"/>
        </w:rPr>
        <w:t xml:space="preserve"> </w:t>
      </w:r>
    </w:p>
    <w:p w:rsidR="00150778" w:rsidRPr="00D25827" w:rsidRDefault="00150778" w:rsidP="00432A52">
      <w:pPr>
        <w:widowControl w:val="0"/>
        <w:tabs>
          <w:tab w:val="left" w:pos="142"/>
        </w:tabs>
        <w:autoSpaceDE w:val="0"/>
        <w:autoSpaceDN w:val="0"/>
        <w:spacing w:after="0" w:line="240" w:lineRule="auto"/>
        <w:ind w:left="0" w:right="0" w:firstLine="0"/>
        <w:rPr>
          <w:i/>
          <w:color w:val="auto"/>
          <w:sz w:val="28"/>
          <w:szCs w:val="28"/>
        </w:rPr>
      </w:pPr>
    </w:p>
    <w:p w:rsidR="009C335A" w:rsidRDefault="009C335A" w:rsidP="0011081B">
      <w:pPr>
        <w:widowControl w:val="0"/>
        <w:tabs>
          <w:tab w:val="left" w:pos="142"/>
        </w:tabs>
        <w:autoSpaceDE w:val="0"/>
        <w:autoSpaceDN w:val="0"/>
        <w:spacing w:after="0" w:line="240" w:lineRule="auto"/>
        <w:ind w:left="0" w:right="0" w:firstLine="0"/>
        <w:rPr>
          <w:color w:val="auto"/>
          <w:sz w:val="28"/>
          <w:szCs w:val="28"/>
        </w:rPr>
      </w:pPr>
    </w:p>
    <w:p w:rsidR="00110C6B" w:rsidRPr="003D0205" w:rsidRDefault="00110C6B" w:rsidP="003D0205">
      <w:pPr>
        <w:pStyle w:val="a4"/>
        <w:widowControl w:val="0"/>
        <w:numPr>
          <w:ilvl w:val="1"/>
          <w:numId w:val="25"/>
        </w:numPr>
        <w:shd w:val="clear" w:color="auto" w:fill="FFFFFF" w:themeFill="background1"/>
        <w:tabs>
          <w:tab w:val="left" w:pos="142"/>
        </w:tabs>
        <w:autoSpaceDE w:val="0"/>
        <w:autoSpaceDN w:val="0"/>
        <w:spacing w:after="0" w:line="360" w:lineRule="auto"/>
        <w:ind w:right="0"/>
        <w:jc w:val="center"/>
        <w:rPr>
          <w:b/>
          <w:color w:val="auto"/>
          <w:sz w:val="28"/>
          <w:szCs w:val="28"/>
        </w:rPr>
      </w:pPr>
      <w:r w:rsidRPr="003D0205">
        <w:rPr>
          <w:b/>
          <w:color w:val="auto"/>
          <w:sz w:val="28"/>
          <w:szCs w:val="28"/>
        </w:rPr>
        <w:t>Технико-экономические параметры существующих объектов социальной инфраструктуры и уровень обеспеченности населения услугами.</w:t>
      </w:r>
    </w:p>
    <w:p w:rsidR="00110C6B" w:rsidRPr="00096FD1" w:rsidRDefault="00110C6B" w:rsidP="00110C6B">
      <w:pPr>
        <w:widowControl w:val="0"/>
        <w:shd w:val="clear" w:color="auto" w:fill="FFFFFF" w:themeFill="background1"/>
        <w:tabs>
          <w:tab w:val="left" w:pos="142"/>
        </w:tabs>
        <w:autoSpaceDE w:val="0"/>
        <w:autoSpaceDN w:val="0"/>
        <w:spacing w:after="0" w:line="240" w:lineRule="auto"/>
        <w:ind w:right="0"/>
        <w:jc w:val="center"/>
        <w:rPr>
          <w:color w:val="auto"/>
          <w:sz w:val="28"/>
          <w:szCs w:val="28"/>
          <w:highlight w:val="red"/>
        </w:rPr>
      </w:pPr>
    </w:p>
    <w:p w:rsidR="006A066A" w:rsidRDefault="00110C6B" w:rsidP="003D0205">
      <w:pPr>
        <w:shd w:val="clear" w:color="auto" w:fill="FFFFFF" w:themeFill="background1"/>
        <w:spacing w:after="79" w:line="360" w:lineRule="auto"/>
        <w:ind w:left="276" w:right="0"/>
        <w:rPr>
          <w:sz w:val="28"/>
          <w:szCs w:val="28"/>
        </w:rPr>
      </w:pPr>
      <w:r w:rsidRPr="005119A6">
        <w:rPr>
          <w:sz w:val="28"/>
          <w:szCs w:val="28"/>
        </w:rPr>
        <w:t xml:space="preserve">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 </w:t>
      </w:r>
    </w:p>
    <w:p w:rsidR="003B6DBC" w:rsidRDefault="003B6DBC" w:rsidP="003D0205">
      <w:pPr>
        <w:shd w:val="clear" w:color="auto" w:fill="FFFFFF" w:themeFill="background1"/>
        <w:spacing w:after="79" w:line="360" w:lineRule="auto"/>
        <w:ind w:left="276" w:right="0"/>
        <w:rPr>
          <w:sz w:val="28"/>
          <w:szCs w:val="28"/>
        </w:rPr>
      </w:pPr>
    </w:p>
    <w:p w:rsidR="003B6DBC" w:rsidRDefault="003B6DBC" w:rsidP="003D0205">
      <w:pPr>
        <w:shd w:val="clear" w:color="auto" w:fill="FFFFFF" w:themeFill="background1"/>
        <w:spacing w:after="79" w:line="360" w:lineRule="auto"/>
        <w:ind w:left="276" w:right="0"/>
        <w:rPr>
          <w:sz w:val="28"/>
          <w:szCs w:val="28"/>
        </w:rPr>
      </w:pPr>
    </w:p>
    <w:p w:rsidR="003B6DBC" w:rsidRDefault="003B6DBC" w:rsidP="003D0205">
      <w:pPr>
        <w:shd w:val="clear" w:color="auto" w:fill="FFFFFF" w:themeFill="background1"/>
        <w:spacing w:after="79" w:line="360" w:lineRule="auto"/>
        <w:ind w:left="276" w:right="0"/>
        <w:rPr>
          <w:sz w:val="28"/>
          <w:szCs w:val="28"/>
        </w:rPr>
      </w:pPr>
    </w:p>
    <w:p w:rsidR="003B6DBC" w:rsidRDefault="003B6DBC" w:rsidP="003D0205">
      <w:pPr>
        <w:shd w:val="clear" w:color="auto" w:fill="FFFFFF" w:themeFill="background1"/>
        <w:spacing w:after="79" w:line="360" w:lineRule="auto"/>
        <w:ind w:left="276" w:right="0"/>
        <w:rPr>
          <w:sz w:val="28"/>
          <w:szCs w:val="28"/>
        </w:rPr>
      </w:pPr>
    </w:p>
    <w:p w:rsidR="000D0CC7" w:rsidRDefault="000D0CC7" w:rsidP="003D0205">
      <w:pPr>
        <w:shd w:val="clear" w:color="auto" w:fill="FFFFFF" w:themeFill="background1"/>
        <w:spacing w:after="79" w:line="360" w:lineRule="auto"/>
        <w:ind w:left="276" w:right="0"/>
        <w:rPr>
          <w:sz w:val="28"/>
          <w:szCs w:val="28"/>
        </w:rPr>
      </w:pPr>
    </w:p>
    <w:p w:rsidR="000D0CC7" w:rsidRDefault="000D0CC7" w:rsidP="003D0205">
      <w:pPr>
        <w:shd w:val="clear" w:color="auto" w:fill="FFFFFF" w:themeFill="background1"/>
        <w:spacing w:after="79" w:line="360" w:lineRule="auto"/>
        <w:ind w:left="276" w:right="0"/>
        <w:rPr>
          <w:sz w:val="28"/>
          <w:szCs w:val="28"/>
        </w:rPr>
      </w:pPr>
    </w:p>
    <w:p w:rsidR="003B6DBC" w:rsidRDefault="003B6DBC" w:rsidP="003D0205">
      <w:pPr>
        <w:shd w:val="clear" w:color="auto" w:fill="FFFFFF" w:themeFill="background1"/>
        <w:spacing w:after="79" w:line="360" w:lineRule="auto"/>
        <w:ind w:left="276" w:right="0"/>
        <w:rPr>
          <w:sz w:val="28"/>
          <w:szCs w:val="28"/>
        </w:rPr>
      </w:pPr>
    </w:p>
    <w:p w:rsidR="002560BC" w:rsidRPr="002560BC" w:rsidRDefault="002560BC" w:rsidP="002560BC">
      <w:pPr>
        <w:spacing w:after="130" w:line="259" w:lineRule="auto"/>
        <w:ind w:left="276" w:right="0" w:firstLine="0"/>
        <w:jc w:val="right"/>
        <w:rPr>
          <w:sz w:val="28"/>
          <w:szCs w:val="28"/>
        </w:rPr>
      </w:pPr>
      <w:r w:rsidRPr="002560BC">
        <w:rPr>
          <w:sz w:val="28"/>
          <w:szCs w:val="28"/>
        </w:rPr>
        <w:t xml:space="preserve">Таблица </w:t>
      </w:r>
      <w:r w:rsidR="003D0205">
        <w:rPr>
          <w:sz w:val="28"/>
          <w:szCs w:val="28"/>
        </w:rPr>
        <w:t>4</w:t>
      </w:r>
      <w:r w:rsidRPr="002560BC">
        <w:rPr>
          <w:sz w:val="28"/>
          <w:szCs w:val="28"/>
        </w:rPr>
        <w:t xml:space="preserve"> </w:t>
      </w:r>
    </w:p>
    <w:p w:rsidR="002560BC" w:rsidRPr="00015049" w:rsidRDefault="002560BC" w:rsidP="002560BC">
      <w:pPr>
        <w:shd w:val="clear" w:color="auto" w:fill="FFFFFF" w:themeFill="background1"/>
        <w:spacing w:line="259" w:lineRule="auto"/>
        <w:ind w:left="284" w:right="0" w:firstLine="0"/>
        <w:jc w:val="center"/>
        <w:rPr>
          <w:color w:val="auto"/>
          <w:sz w:val="28"/>
          <w:szCs w:val="28"/>
        </w:rPr>
      </w:pPr>
      <w:r w:rsidRPr="00015049">
        <w:rPr>
          <w:color w:val="auto"/>
          <w:sz w:val="28"/>
          <w:szCs w:val="28"/>
        </w:rPr>
        <w:t>ОБЩАЯ ХАРАКТЕРИСТИКА</w:t>
      </w:r>
    </w:p>
    <w:p w:rsidR="002560BC" w:rsidRPr="00015049" w:rsidRDefault="002560BC" w:rsidP="002560BC">
      <w:pPr>
        <w:shd w:val="clear" w:color="auto" w:fill="FFFFFF" w:themeFill="background1"/>
        <w:spacing w:line="259" w:lineRule="auto"/>
        <w:ind w:left="284" w:right="0" w:firstLine="0"/>
        <w:jc w:val="center"/>
        <w:rPr>
          <w:color w:val="auto"/>
          <w:sz w:val="28"/>
          <w:szCs w:val="28"/>
        </w:rPr>
      </w:pPr>
      <w:r w:rsidRPr="00015049">
        <w:rPr>
          <w:color w:val="auto"/>
          <w:sz w:val="28"/>
          <w:szCs w:val="28"/>
        </w:rPr>
        <w:t>объектов хозяйственно-бытового обслуживания</w:t>
      </w:r>
    </w:p>
    <w:p w:rsidR="002560BC" w:rsidRPr="00015049" w:rsidRDefault="002560BC" w:rsidP="002560BC">
      <w:pPr>
        <w:shd w:val="clear" w:color="auto" w:fill="FFFFFF" w:themeFill="background1"/>
        <w:spacing w:line="259" w:lineRule="auto"/>
        <w:ind w:left="284" w:right="0" w:firstLine="0"/>
        <w:jc w:val="center"/>
        <w:rPr>
          <w:color w:val="auto"/>
          <w:sz w:val="28"/>
          <w:szCs w:val="28"/>
        </w:rPr>
      </w:pPr>
      <w:r>
        <w:rPr>
          <w:color w:val="auto"/>
          <w:sz w:val="28"/>
          <w:szCs w:val="28"/>
        </w:rPr>
        <w:t xml:space="preserve"> </w:t>
      </w:r>
      <w:r w:rsidRPr="00015049">
        <w:rPr>
          <w:color w:val="auto"/>
          <w:sz w:val="28"/>
          <w:szCs w:val="28"/>
        </w:rPr>
        <w:t xml:space="preserve">Чугуевского </w:t>
      </w:r>
      <w:r>
        <w:rPr>
          <w:color w:val="auto"/>
          <w:sz w:val="28"/>
          <w:szCs w:val="28"/>
        </w:rPr>
        <w:t>сельского поселения</w:t>
      </w:r>
    </w:p>
    <w:p w:rsidR="002560BC" w:rsidRPr="00015049" w:rsidRDefault="002560BC" w:rsidP="002560BC">
      <w:pPr>
        <w:shd w:val="clear" w:color="auto" w:fill="FFFFFF" w:themeFill="background1"/>
        <w:spacing w:line="259" w:lineRule="auto"/>
        <w:ind w:left="1733" w:right="0" w:firstLine="0"/>
        <w:rPr>
          <w:color w:val="auto"/>
        </w:rPr>
      </w:pPr>
    </w:p>
    <w:tbl>
      <w:tblPr>
        <w:tblStyle w:val="TableGrid1"/>
        <w:tblW w:w="9548" w:type="dxa"/>
        <w:tblInd w:w="274" w:type="dxa"/>
        <w:tblCellMar>
          <w:top w:w="29" w:type="dxa"/>
        </w:tblCellMar>
        <w:tblLook w:val="04A0" w:firstRow="1" w:lastRow="0" w:firstColumn="1" w:lastColumn="0" w:noHBand="0" w:noVBand="1"/>
      </w:tblPr>
      <w:tblGrid>
        <w:gridCol w:w="6804"/>
        <w:gridCol w:w="1743"/>
        <w:gridCol w:w="1001"/>
      </w:tblGrid>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4" w:firstLine="0"/>
              <w:jc w:val="center"/>
              <w:rPr>
                <w:color w:val="auto"/>
                <w:szCs w:val="24"/>
              </w:rPr>
            </w:pPr>
            <w:r w:rsidRPr="00015049">
              <w:rPr>
                <w:color w:val="auto"/>
                <w:szCs w:val="24"/>
              </w:rPr>
              <w:t xml:space="preserve">Показатели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37" w:right="0" w:firstLine="0"/>
              <w:jc w:val="left"/>
              <w:rPr>
                <w:color w:val="auto"/>
                <w:szCs w:val="24"/>
              </w:rPr>
            </w:pPr>
            <w:r w:rsidRPr="00015049">
              <w:rPr>
                <w:color w:val="auto"/>
                <w:szCs w:val="24"/>
              </w:rPr>
              <w:t>Ед. измерения</w:t>
            </w:r>
          </w:p>
          <w:p w:rsidR="002560BC" w:rsidRPr="00015049" w:rsidRDefault="002560BC" w:rsidP="002560BC">
            <w:pPr>
              <w:shd w:val="clear" w:color="auto" w:fill="FFFFFF" w:themeFill="background1"/>
              <w:spacing w:after="0" w:line="259" w:lineRule="auto"/>
              <w:ind w:left="137" w:right="0" w:firstLine="0"/>
              <w:jc w:val="left"/>
              <w:rPr>
                <w:color w:val="auto"/>
                <w:szCs w:val="24"/>
              </w:rPr>
            </w:pPr>
            <w:r w:rsidRPr="00015049">
              <w:rPr>
                <w:color w:val="auto"/>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2560BC" w:rsidRPr="002560BC" w:rsidRDefault="002560BC" w:rsidP="002560BC">
            <w:pPr>
              <w:shd w:val="clear" w:color="auto" w:fill="FFFFFF" w:themeFill="background1"/>
              <w:spacing w:after="0" w:line="259" w:lineRule="auto"/>
              <w:ind w:left="0" w:right="2" w:firstLine="0"/>
              <w:jc w:val="center"/>
              <w:rPr>
                <w:color w:val="auto"/>
                <w:szCs w:val="24"/>
              </w:rPr>
            </w:pPr>
            <w:r w:rsidRPr="002560BC">
              <w:rPr>
                <w:color w:val="auto"/>
                <w:szCs w:val="24"/>
              </w:rPr>
              <w:t>2018</w:t>
            </w:r>
            <w:proofErr w:type="gramStart"/>
            <w:r w:rsidRPr="002560BC">
              <w:rPr>
                <w:color w:val="auto"/>
                <w:szCs w:val="24"/>
              </w:rPr>
              <w:t xml:space="preserve">   (</w:t>
            </w:r>
            <w:proofErr w:type="gramEnd"/>
            <w:r w:rsidRPr="002560BC">
              <w:rPr>
                <w:color w:val="auto"/>
                <w:szCs w:val="24"/>
              </w:rPr>
              <w:t xml:space="preserve">оценка) </w:t>
            </w: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4" w:right="142" w:firstLine="0"/>
              <w:jc w:val="left"/>
              <w:rPr>
                <w:color w:val="auto"/>
              </w:rPr>
            </w:pPr>
            <w:r w:rsidRPr="00015049">
              <w:rPr>
                <w:color w:val="auto"/>
              </w:rPr>
              <w:t xml:space="preserve">Число объектов бытового обслуживания населения, оказывающих услуги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57" w:line="259" w:lineRule="auto"/>
              <w:ind w:left="-20" w:right="0" w:firstLine="0"/>
              <w:jc w:val="left"/>
              <w:rPr>
                <w:color w:val="auto"/>
              </w:rPr>
            </w:pPr>
            <w:r w:rsidRPr="00015049">
              <w:rPr>
                <w:color w:val="auto"/>
              </w:rPr>
              <w:t xml:space="preserve"> </w:t>
            </w:r>
          </w:p>
          <w:p w:rsidR="002560BC" w:rsidRPr="00015049" w:rsidRDefault="002560BC" w:rsidP="002560BC">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2560BC" w:rsidRPr="00015049" w:rsidRDefault="002560BC" w:rsidP="002560BC">
            <w:pPr>
              <w:shd w:val="clear" w:color="auto" w:fill="FFFFFF" w:themeFill="background1"/>
              <w:spacing w:after="0" w:line="259" w:lineRule="auto"/>
              <w:ind w:left="14" w:right="0" w:firstLine="0"/>
              <w:jc w:val="left"/>
              <w:rPr>
                <w:color w:val="auto"/>
              </w:rPr>
            </w:pPr>
            <w:r w:rsidRPr="00015049">
              <w:rPr>
                <w:color w:val="auto"/>
              </w:rPr>
              <w:t xml:space="preserve"> </w:t>
            </w: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всего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35</w:t>
            </w:r>
          </w:p>
        </w:tc>
      </w:tr>
      <w:tr w:rsidR="002560BC"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ремонт, окраска и пошив обуви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1</w:t>
            </w:r>
          </w:p>
        </w:tc>
      </w:tr>
      <w:tr w:rsidR="002560BC" w:rsidRPr="00015049" w:rsidTr="00DC2F24">
        <w:trPr>
          <w:trHeight w:val="1126"/>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rPr>
                <w:color w:val="auto"/>
              </w:rPr>
            </w:pPr>
            <w:r w:rsidRPr="00015049">
              <w:rPr>
                <w:color w:val="auto"/>
              </w:rPr>
              <w:t xml:space="preserve">ремонт и пошив швейных, меховых и кожаных изделий, головных уборов и изделий текстильной галантереи, ремонт, пошив и вязание трикотажных изделий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104" w:line="259" w:lineRule="auto"/>
              <w:ind w:left="-21" w:right="0" w:firstLine="0"/>
              <w:jc w:val="left"/>
              <w:rPr>
                <w:color w:val="auto"/>
              </w:rPr>
            </w:pPr>
            <w:r w:rsidRPr="00015049">
              <w:rPr>
                <w:color w:val="auto"/>
              </w:rPr>
              <w:t xml:space="preserve"> </w:t>
            </w:r>
          </w:p>
          <w:p w:rsidR="002560BC" w:rsidRPr="00015049" w:rsidRDefault="002560BC" w:rsidP="002560BC">
            <w:pPr>
              <w:shd w:val="clear" w:color="auto" w:fill="FFFFFF" w:themeFill="background1"/>
              <w:tabs>
                <w:tab w:val="center" w:pos="869"/>
              </w:tabs>
              <w:spacing w:after="0" w:line="259" w:lineRule="auto"/>
              <w:ind w:left="-22" w:right="0" w:firstLine="0"/>
              <w:jc w:val="left"/>
              <w:rPr>
                <w:color w:val="auto"/>
              </w:rPr>
            </w:pPr>
            <w:r w:rsidRPr="00015049">
              <w:rPr>
                <w:color w:val="auto"/>
              </w:rPr>
              <w:t xml:space="preserve"> </w:t>
            </w:r>
            <w:r w:rsidRPr="00015049">
              <w:rPr>
                <w:color w:val="auto"/>
              </w:rPr>
              <w:tab/>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1</w:t>
            </w:r>
          </w:p>
        </w:tc>
      </w:tr>
      <w:tr w:rsidR="002560BC" w:rsidRPr="00015049" w:rsidTr="00DC2F24">
        <w:trPr>
          <w:trHeight w:val="1126"/>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rPr>
                <w:color w:val="auto"/>
              </w:rPr>
            </w:pPr>
            <w:r w:rsidRPr="00015049">
              <w:rPr>
                <w:color w:val="auto"/>
              </w:rPr>
              <w:t xml:space="preserve">ремонт и техническое обслуживание бытовой радиоэлектронной аппаратуры, бытовых машин и приборов и изготовление металлоизделий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104" w:line="259" w:lineRule="auto"/>
              <w:ind w:left="-16" w:right="0" w:firstLine="0"/>
              <w:jc w:val="left"/>
              <w:rPr>
                <w:color w:val="auto"/>
              </w:rPr>
            </w:pPr>
            <w:r w:rsidRPr="00015049">
              <w:rPr>
                <w:color w:val="auto"/>
              </w:rPr>
              <w:t xml:space="preserve"> </w:t>
            </w:r>
          </w:p>
          <w:p w:rsidR="002560BC" w:rsidRPr="00015049" w:rsidRDefault="002560BC" w:rsidP="002560BC">
            <w:pPr>
              <w:shd w:val="clear" w:color="auto" w:fill="FFFFFF" w:themeFill="background1"/>
              <w:tabs>
                <w:tab w:val="center" w:pos="869"/>
              </w:tabs>
              <w:spacing w:after="0" w:line="259" w:lineRule="auto"/>
              <w:ind w:left="-20" w:right="0" w:firstLine="0"/>
              <w:jc w:val="left"/>
              <w:rPr>
                <w:color w:val="auto"/>
              </w:rPr>
            </w:pPr>
            <w:r w:rsidRPr="00015049">
              <w:rPr>
                <w:color w:val="auto"/>
              </w:rPr>
              <w:t xml:space="preserve"> </w:t>
            </w:r>
            <w:r w:rsidRPr="00015049">
              <w:rPr>
                <w:color w:val="auto"/>
              </w:rPr>
              <w:tab/>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2</w:t>
            </w: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техническое обслуживание и ремонт транспортных средств, машин и оборудования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20" w:right="0" w:firstLine="0"/>
              <w:jc w:val="left"/>
              <w:rPr>
                <w:color w:val="auto"/>
              </w:rPr>
            </w:pPr>
            <w:r w:rsidRPr="00015049">
              <w:rPr>
                <w:color w:val="auto"/>
              </w:rPr>
              <w:t xml:space="preserve"> </w:t>
            </w:r>
          </w:p>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17</w:t>
            </w: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изготовление и ремонт мебели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p>
        </w:tc>
      </w:tr>
      <w:tr w:rsidR="002560BC"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бани и душевые (сауны)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парикмахерские (салоны красоты)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r>
              <w:rPr>
                <w:color w:val="auto"/>
              </w:rPr>
              <w:t>5</w:t>
            </w: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ритуальные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2</w:t>
            </w:r>
          </w:p>
        </w:tc>
      </w:tr>
      <w:tr w:rsidR="002560BC"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прочие услуги бытового характера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2</w:t>
            </w: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4" w:right="142" w:firstLine="0"/>
              <w:jc w:val="left"/>
              <w:rPr>
                <w:color w:val="auto"/>
              </w:rPr>
            </w:pPr>
            <w:r w:rsidRPr="00015049">
              <w:rPr>
                <w:color w:val="auto"/>
              </w:rPr>
              <w:t xml:space="preserve">Единовременная вместимость бань и душевых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7" w:firstLine="0"/>
              <w:jc w:val="center"/>
              <w:rPr>
                <w:color w:val="auto"/>
              </w:rPr>
            </w:pPr>
            <w:r w:rsidRPr="00015049">
              <w:rPr>
                <w:color w:val="auto"/>
              </w:rPr>
              <w:t xml:space="preserve">место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4" w:right="142" w:firstLine="0"/>
              <w:jc w:val="left"/>
              <w:rPr>
                <w:color w:val="auto"/>
              </w:rPr>
            </w:pPr>
            <w:r w:rsidRPr="00015049">
              <w:rPr>
                <w:color w:val="auto"/>
              </w:rPr>
              <w:t xml:space="preserve">Число кресел в парикмахерских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4" w:right="142" w:firstLine="0"/>
              <w:rPr>
                <w:color w:val="auto"/>
              </w:rPr>
            </w:pPr>
            <w:r w:rsidRPr="00015049">
              <w:rPr>
                <w:color w:val="auto"/>
              </w:rPr>
              <w:t xml:space="preserve">Количество объектов розничной торговли и общественного питания </w:t>
            </w:r>
          </w:p>
        </w:tc>
        <w:tc>
          <w:tcPr>
            <w:tcW w:w="1743" w:type="dxa"/>
            <w:tcBorders>
              <w:top w:val="single" w:sz="8" w:space="0" w:color="000000"/>
              <w:left w:val="single" w:sz="8" w:space="0" w:color="000000"/>
              <w:bottom w:val="single" w:sz="8" w:space="0" w:color="000000"/>
              <w:right w:val="single" w:sz="8" w:space="0" w:color="000000"/>
            </w:tcBorders>
            <w:vAlign w:val="bottom"/>
          </w:tcPr>
          <w:p w:rsidR="002560BC" w:rsidRPr="00015049" w:rsidRDefault="002560BC" w:rsidP="002560BC">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2560BC" w:rsidRPr="00015049" w:rsidRDefault="002560BC" w:rsidP="002560BC">
            <w:pPr>
              <w:shd w:val="clear" w:color="auto" w:fill="FFFFFF" w:themeFill="background1"/>
              <w:spacing w:after="0" w:line="259" w:lineRule="auto"/>
              <w:ind w:left="14" w:right="0" w:firstLine="0"/>
              <w:jc w:val="left"/>
              <w:rPr>
                <w:color w:val="auto"/>
              </w:rPr>
            </w:pPr>
          </w:p>
        </w:tc>
      </w:tr>
      <w:tr w:rsidR="002560BC"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магазины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172</w:t>
            </w: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павильоны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41</w:t>
            </w:r>
          </w:p>
        </w:tc>
      </w:tr>
      <w:tr w:rsidR="002560BC" w:rsidRPr="00015049" w:rsidTr="00DC2F24">
        <w:trPr>
          <w:trHeight w:val="409"/>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палатки и киоски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p>
        </w:tc>
      </w:tr>
      <w:tr w:rsidR="002560BC"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аптеки и аптечные магазины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2</w:t>
            </w: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аптечные киоски и пункты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2</w:t>
            </w: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общедоступные столовые, закусочные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7</w:t>
            </w: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rPr>
                <w:color w:val="auto"/>
              </w:rPr>
            </w:pPr>
            <w:r w:rsidRPr="00015049">
              <w:rPr>
                <w:color w:val="auto"/>
              </w:rPr>
              <w:lastRenderedPageBreak/>
              <w:t xml:space="preserve">столовые, находящиеся на балансе учебных заведений, организаций, промышленных предприятий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5" w:right="0" w:firstLine="0"/>
              <w:jc w:val="left"/>
              <w:rPr>
                <w:color w:val="auto"/>
              </w:rPr>
            </w:pPr>
            <w:r w:rsidRPr="00015049">
              <w:rPr>
                <w:color w:val="auto"/>
              </w:rPr>
              <w:t xml:space="preserve"> </w:t>
            </w:r>
          </w:p>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10</w:t>
            </w:r>
          </w:p>
        </w:tc>
      </w:tr>
      <w:tr w:rsidR="002560BC"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рестораны, кафе, бары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6</w:t>
            </w: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proofErr w:type="spellStart"/>
            <w:r w:rsidRPr="00015049">
              <w:rPr>
                <w:color w:val="auto"/>
              </w:rPr>
              <w:t>минимаркеты</w:t>
            </w:r>
            <w:proofErr w:type="spellEnd"/>
            <w:r w:rsidRPr="00015049">
              <w:rPr>
                <w:color w:val="auto"/>
              </w:rPr>
              <w:t xml:space="preserve">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78</w:t>
            </w: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специализированные продовольственные магазины и прочие магазины</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21" w:right="0" w:firstLine="0"/>
              <w:jc w:val="left"/>
              <w:rPr>
                <w:color w:val="auto"/>
              </w:rPr>
            </w:pPr>
            <w:r w:rsidRPr="00015049">
              <w:rPr>
                <w:color w:val="auto"/>
              </w:rPr>
              <w:t xml:space="preserve"> </w:t>
            </w:r>
          </w:p>
          <w:p w:rsidR="002560BC" w:rsidRPr="00015049" w:rsidRDefault="002560BC" w:rsidP="002560BC">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0" w:right="2" w:firstLine="0"/>
              <w:jc w:val="center"/>
              <w:rPr>
                <w:color w:val="auto"/>
              </w:rPr>
            </w:pPr>
            <w:r w:rsidRPr="00015049">
              <w:rPr>
                <w:color w:val="auto"/>
              </w:rPr>
              <w:t>4</w:t>
            </w:r>
          </w:p>
        </w:tc>
      </w:tr>
      <w:tr w:rsidR="002560BC"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специализированные непродовольственные магазины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2" w:right="0"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5" w:right="0" w:firstLine="0"/>
              <w:jc w:val="center"/>
              <w:rPr>
                <w:color w:val="auto"/>
              </w:rPr>
            </w:pPr>
            <w:r w:rsidRPr="00015049">
              <w:rPr>
                <w:color w:val="auto"/>
              </w:rPr>
              <w:t>34</w:t>
            </w: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прочие магазины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2" w:right="0"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5" w:right="0" w:firstLine="0"/>
              <w:jc w:val="center"/>
              <w:rPr>
                <w:color w:val="auto"/>
              </w:rPr>
            </w:pPr>
            <w:r w:rsidRPr="00015049">
              <w:rPr>
                <w:color w:val="auto"/>
              </w:rPr>
              <w:t>56</w:t>
            </w: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магазины дискаунтеры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2" w:right="0"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5" w:right="0" w:firstLine="0"/>
              <w:jc w:val="center"/>
              <w:rPr>
                <w:color w:val="auto"/>
              </w:rPr>
            </w:pPr>
          </w:p>
        </w:tc>
      </w:tr>
      <w:tr w:rsidR="002560BC"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4" w:right="142" w:firstLine="0"/>
              <w:jc w:val="left"/>
              <w:rPr>
                <w:color w:val="auto"/>
              </w:rPr>
            </w:pPr>
            <w:r w:rsidRPr="00015049">
              <w:rPr>
                <w:color w:val="auto"/>
              </w:rPr>
              <w:t xml:space="preserve">Площадь торгового зала объектов розничной торговли </w:t>
            </w:r>
          </w:p>
        </w:tc>
        <w:tc>
          <w:tcPr>
            <w:tcW w:w="1743" w:type="dxa"/>
            <w:tcBorders>
              <w:top w:val="single" w:sz="8" w:space="0" w:color="000000"/>
              <w:left w:val="single" w:sz="8" w:space="0" w:color="000000"/>
              <w:bottom w:val="single" w:sz="8" w:space="0" w:color="000000"/>
              <w:right w:val="single" w:sz="8" w:space="0" w:color="000000"/>
            </w:tcBorders>
            <w:vAlign w:val="bottom"/>
          </w:tcPr>
          <w:p w:rsidR="002560BC" w:rsidRPr="00015049" w:rsidRDefault="002560BC" w:rsidP="002560BC">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2560BC" w:rsidRPr="00015049" w:rsidRDefault="002560BC" w:rsidP="002560BC">
            <w:pPr>
              <w:shd w:val="clear" w:color="auto" w:fill="FFFFFF" w:themeFill="background1"/>
              <w:spacing w:after="0" w:line="259" w:lineRule="auto"/>
              <w:ind w:left="14" w:right="0" w:firstLine="0"/>
              <w:jc w:val="left"/>
              <w:rPr>
                <w:color w:val="auto"/>
              </w:rPr>
            </w:pP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магазины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70" w:right="0" w:firstLine="0"/>
              <w:jc w:val="left"/>
              <w:rPr>
                <w:color w:val="auto"/>
              </w:rPr>
            </w:pPr>
          </w:p>
        </w:tc>
      </w:tr>
      <w:tr w:rsidR="002560BC" w:rsidRPr="00015049" w:rsidTr="00DC2F24">
        <w:trPr>
          <w:trHeight w:val="766"/>
        </w:trPr>
        <w:tc>
          <w:tcPr>
            <w:tcW w:w="6804"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павильоны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5" w:right="0" w:firstLine="0"/>
              <w:jc w:val="center"/>
              <w:rPr>
                <w:color w:val="auto"/>
              </w:rPr>
            </w:pPr>
            <w:r w:rsidRPr="00015049">
              <w:rPr>
                <w:color w:val="auto"/>
              </w:rPr>
              <w:t>1363,91</w:t>
            </w:r>
          </w:p>
        </w:tc>
      </w:tr>
      <w:tr w:rsidR="002560BC" w:rsidRPr="00015049" w:rsidTr="00DC2F24">
        <w:trPr>
          <w:trHeight w:val="769"/>
        </w:trPr>
        <w:tc>
          <w:tcPr>
            <w:tcW w:w="6804"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аптеки и аптечные магазины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7" w:right="0" w:firstLine="0"/>
              <w:jc w:val="center"/>
              <w:rPr>
                <w:color w:val="auto"/>
              </w:rPr>
            </w:pPr>
            <w:r w:rsidRPr="00015049">
              <w:rPr>
                <w:color w:val="auto"/>
              </w:rPr>
              <w:t>122</w:t>
            </w: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99" w:right="142" w:firstLine="0"/>
              <w:jc w:val="left"/>
              <w:rPr>
                <w:color w:val="auto"/>
              </w:rPr>
            </w:pPr>
            <w:proofErr w:type="spellStart"/>
            <w:r w:rsidRPr="00015049">
              <w:rPr>
                <w:color w:val="auto"/>
              </w:rPr>
              <w:t>минимаркеты</w:t>
            </w:r>
            <w:proofErr w:type="spellEnd"/>
            <w:r w:rsidRPr="00015049">
              <w:rPr>
                <w:color w:val="auto"/>
              </w:rPr>
              <w:t xml:space="preserve">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70" w:right="0" w:firstLine="0"/>
              <w:jc w:val="left"/>
              <w:rPr>
                <w:color w:val="auto"/>
              </w:rPr>
            </w:pPr>
            <w:r w:rsidRPr="00015049">
              <w:rPr>
                <w:color w:val="auto"/>
              </w:rPr>
              <w:t>3877,26</w:t>
            </w: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специализированные продовольственные магазины и прочие магазины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tabs>
                <w:tab w:val="center" w:pos="870"/>
              </w:tabs>
              <w:spacing w:after="109" w:line="259" w:lineRule="auto"/>
              <w:ind w:left="-21" w:right="0" w:firstLine="0"/>
              <w:jc w:val="left"/>
              <w:rPr>
                <w:color w:val="auto"/>
              </w:rPr>
            </w:pPr>
            <w:r w:rsidRPr="00015049">
              <w:rPr>
                <w:color w:val="auto"/>
              </w:rPr>
              <w:t xml:space="preserve"> </w:t>
            </w:r>
            <w:r w:rsidRPr="00015049">
              <w:rPr>
                <w:color w:val="auto"/>
              </w:rPr>
              <w:tab/>
              <w:t xml:space="preserve">метр </w:t>
            </w:r>
          </w:p>
          <w:p w:rsidR="002560BC" w:rsidRPr="00015049" w:rsidRDefault="002560BC" w:rsidP="002560BC">
            <w:pPr>
              <w:shd w:val="clear" w:color="auto" w:fill="FFFFFF" w:themeFill="background1"/>
              <w:spacing w:after="0" w:line="259" w:lineRule="auto"/>
              <w:ind w:left="15" w:right="0" w:firstLine="0"/>
              <w:jc w:val="center"/>
              <w:rPr>
                <w:color w:val="auto"/>
              </w:rPr>
            </w:pPr>
            <w:r w:rsidRPr="00015049">
              <w:rPr>
                <w:color w:val="auto"/>
              </w:rPr>
              <w:t xml:space="preserve">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7" w:right="0" w:firstLine="0"/>
              <w:jc w:val="center"/>
              <w:rPr>
                <w:color w:val="auto"/>
              </w:rPr>
            </w:pPr>
            <w:r w:rsidRPr="00015049">
              <w:rPr>
                <w:color w:val="auto"/>
              </w:rPr>
              <w:t>179,9</w:t>
            </w: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специализированные непродовольственные магазины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5" w:right="0" w:firstLine="0"/>
              <w:jc w:val="center"/>
              <w:rPr>
                <w:color w:val="auto"/>
              </w:rPr>
            </w:pPr>
            <w:r w:rsidRPr="00015049">
              <w:rPr>
                <w:color w:val="auto"/>
              </w:rPr>
              <w:t>2223,0</w:t>
            </w:r>
          </w:p>
        </w:tc>
      </w:tr>
      <w:tr w:rsidR="002560BC" w:rsidRPr="00015049" w:rsidTr="00DC2F24">
        <w:trPr>
          <w:trHeight w:val="766"/>
        </w:trPr>
        <w:tc>
          <w:tcPr>
            <w:tcW w:w="6804"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прочие магазины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7" w:right="0" w:firstLine="0"/>
              <w:jc w:val="center"/>
              <w:rPr>
                <w:color w:val="auto"/>
              </w:rPr>
            </w:pPr>
            <w:r w:rsidRPr="00015049">
              <w:rPr>
                <w:color w:val="auto"/>
              </w:rPr>
              <w:t>2973,2</w:t>
            </w: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магазины дискаунтеры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5" w:right="0" w:firstLine="0"/>
              <w:jc w:val="center"/>
              <w:rPr>
                <w:color w:val="auto"/>
              </w:rPr>
            </w:pP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4" w:right="142" w:firstLine="0"/>
              <w:jc w:val="left"/>
              <w:rPr>
                <w:color w:val="auto"/>
              </w:rPr>
            </w:pPr>
            <w:r w:rsidRPr="00015049">
              <w:rPr>
                <w:color w:val="auto"/>
              </w:rPr>
              <w:t xml:space="preserve">Площадь зала обслуживания посетителей в объектах общественного питания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57" w:line="259" w:lineRule="auto"/>
              <w:ind w:left="-21" w:right="0" w:firstLine="0"/>
              <w:jc w:val="left"/>
              <w:rPr>
                <w:color w:val="auto"/>
              </w:rPr>
            </w:pPr>
            <w:r w:rsidRPr="00015049">
              <w:rPr>
                <w:color w:val="auto"/>
              </w:rPr>
              <w:t xml:space="preserve"> </w:t>
            </w:r>
          </w:p>
          <w:p w:rsidR="002560BC" w:rsidRPr="00015049" w:rsidRDefault="002560BC" w:rsidP="002560BC">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2560BC" w:rsidRPr="00015049" w:rsidRDefault="002560BC" w:rsidP="002560BC">
            <w:pPr>
              <w:shd w:val="clear" w:color="auto" w:fill="FFFFFF" w:themeFill="background1"/>
              <w:spacing w:after="0" w:line="259" w:lineRule="auto"/>
              <w:ind w:left="14" w:right="0" w:firstLine="0"/>
              <w:jc w:val="left"/>
              <w:rPr>
                <w:color w:val="auto"/>
              </w:rPr>
            </w:pP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общедоступные столовые, закусочные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7" w:right="0" w:firstLine="0"/>
              <w:jc w:val="center"/>
              <w:rPr>
                <w:color w:val="auto"/>
              </w:rPr>
            </w:pPr>
            <w:r w:rsidRPr="00015049">
              <w:rPr>
                <w:color w:val="auto"/>
              </w:rPr>
              <w:t>473,5</w:t>
            </w: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rPr>
                <w:color w:val="auto"/>
              </w:rPr>
            </w:pPr>
            <w:r w:rsidRPr="00015049">
              <w:rPr>
                <w:color w:val="auto"/>
              </w:rPr>
              <w:t xml:space="preserve">столовые, находящиеся на балансе учебных заведений, организаций, промышленных предприятий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tabs>
                <w:tab w:val="center" w:pos="870"/>
              </w:tabs>
              <w:spacing w:after="111" w:line="259" w:lineRule="auto"/>
              <w:ind w:left="-20" w:right="0" w:firstLine="0"/>
              <w:jc w:val="left"/>
              <w:rPr>
                <w:color w:val="auto"/>
              </w:rPr>
            </w:pPr>
            <w:r w:rsidRPr="00015049">
              <w:rPr>
                <w:color w:val="auto"/>
              </w:rPr>
              <w:t xml:space="preserve"> </w:t>
            </w:r>
            <w:r w:rsidRPr="00015049">
              <w:rPr>
                <w:color w:val="auto"/>
              </w:rPr>
              <w:tab/>
              <w:t xml:space="preserve">метр </w:t>
            </w:r>
          </w:p>
          <w:p w:rsidR="002560BC" w:rsidRPr="00015049" w:rsidRDefault="002560BC" w:rsidP="002560BC">
            <w:pPr>
              <w:shd w:val="clear" w:color="auto" w:fill="FFFFFF" w:themeFill="background1"/>
              <w:spacing w:after="0" w:line="259" w:lineRule="auto"/>
              <w:ind w:left="15" w:right="0" w:firstLine="0"/>
              <w:jc w:val="center"/>
              <w:rPr>
                <w:color w:val="auto"/>
              </w:rPr>
            </w:pPr>
            <w:r w:rsidRPr="00015049">
              <w:rPr>
                <w:color w:val="auto"/>
              </w:rPr>
              <w:t xml:space="preserve">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5" w:right="0" w:firstLine="0"/>
              <w:jc w:val="center"/>
              <w:rPr>
                <w:color w:val="auto"/>
              </w:rPr>
            </w:pPr>
            <w:r w:rsidRPr="00015049">
              <w:rPr>
                <w:color w:val="auto"/>
              </w:rPr>
              <w:t>682,4</w:t>
            </w:r>
          </w:p>
        </w:tc>
      </w:tr>
      <w:tr w:rsidR="002560BC" w:rsidRPr="00015049" w:rsidTr="00DC2F24">
        <w:trPr>
          <w:trHeight w:val="766"/>
        </w:trPr>
        <w:tc>
          <w:tcPr>
            <w:tcW w:w="6804"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рестораны, кафе, бары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5" w:right="0" w:firstLine="0"/>
              <w:rPr>
                <w:color w:val="auto"/>
              </w:rPr>
            </w:pPr>
            <w:r w:rsidRPr="00015049">
              <w:rPr>
                <w:color w:val="auto"/>
              </w:rPr>
              <w:t>532,6</w:t>
            </w:r>
          </w:p>
        </w:tc>
      </w:tr>
      <w:tr w:rsidR="002560BC"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4" w:right="142" w:firstLine="0"/>
              <w:jc w:val="left"/>
              <w:rPr>
                <w:color w:val="auto"/>
              </w:rPr>
            </w:pPr>
            <w:r w:rsidRPr="00015049">
              <w:rPr>
                <w:color w:val="auto"/>
              </w:rPr>
              <w:t xml:space="preserve">Число мест в объектах общественного питания </w:t>
            </w:r>
          </w:p>
        </w:tc>
        <w:tc>
          <w:tcPr>
            <w:tcW w:w="1743" w:type="dxa"/>
            <w:tcBorders>
              <w:top w:val="single" w:sz="8" w:space="0" w:color="000000"/>
              <w:left w:val="single" w:sz="8" w:space="0" w:color="000000"/>
              <w:bottom w:val="single" w:sz="8" w:space="0" w:color="000000"/>
              <w:right w:val="single" w:sz="8" w:space="0" w:color="000000"/>
            </w:tcBorders>
            <w:vAlign w:val="bottom"/>
          </w:tcPr>
          <w:p w:rsidR="002560BC" w:rsidRPr="00015049" w:rsidRDefault="002560BC" w:rsidP="002560BC">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2560BC" w:rsidRPr="00015049" w:rsidRDefault="002560BC" w:rsidP="002560BC">
            <w:pPr>
              <w:shd w:val="clear" w:color="auto" w:fill="FFFFFF" w:themeFill="background1"/>
              <w:spacing w:after="0" w:line="259" w:lineRule="auto"/>
              <w:ind w:left="14" w:right="0" w:firstLine="0"/>
              <w:jc w:val="left"/>
              <w:rPr>
                <w:color w:val="auto"/>
              </w:rPr>
            </w:pPr>
          </w:p>
        </w:tc>
      </w:tr>
      <w:tr w:rsidR="002560BC"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общедоступные столовые, закусочные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0" w:right="0" w:firstLine="0"/>
              <w:jc w:val="center"/>
              <w:rPr>
                <w:color w:val="auto"/>
              </w:rPr>
            </w:pPr>
            <w:r w:rsidRPr="00015049">
              <w:rPr>
                <w:color w:val="auto"/>
              </w:rPr>
              <w:t xml:space="preserve">место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5" w:right="0" w:firstLine="0"/>
              <w:jc w:val="center"/>
              <w:rPr>
                <w:color w:val="auto"/>
              </w:rPr>
            </w:pPr>
            <w:r w:rsidRPr="00015049">
              <w:rPr>
                <w:color w:val="auto"/>
              </w:rPr>
              <w:t>259</w:t>
            </w:r>
          </w:p>
        </w:tc>
      </w:tr>
      <w:tr w:rsidR="002560BC"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rPr>
                <w:color w:val="auto"/>
              </w:rPr>
            </w:pPr>
            <w:r w:rsidRPr="00015049">
              <w:rPr>
                <w:color w:val="auto"/>
              </w:rPr>
              <w:lastRenderedPageBreak/>
              <w:t xml:space="preserve">столовые, находящиеся на балансе учебных заведений, организаций, промышленных предприятий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20" w:right="0" w:firstLine="0"/>
              <w:jc w:val="left"/>
              <w:rPr>
                <w:color w:val="auto"/>
              </w:rPr>
            </w:pPr>
            <w:r w:rsidRPr="00015049">
              <w:rPr>
                <w:color w:val="auto"/>
              </w:rPr>
              <w:t xml:space="preserve"> </w:t>
            </w:r>
          </w:p>
          <w:p w:rsidR="002560BC" w:rsidRPr="00015049" w:rsidRDefault="002560BC" w:rsidP="002560BC">
            <w:pPr>
              <w:shd w:val="clear" w:color="auto" w:fill="FFFFFF" w:themeFill="background1"/>
              <w:spacing w:after="0" w:line="259" w:lineRule="auto"/>
              <w:ind w:left="10" w:right="0" w:firstLine="0"/>
              <w:jc w:val="center"/>
              <w:rPr>
                <w:color w:val="auto"/>
              </w:rPr>
            </w:pPr>
            <w:r w:rsidRPr="00015049">
              <w:rPr>
                <w:color w:val="auto"/>
              </w:rPr>
              <w:t xml:space="preserve">место </w:t>
            </w:r>
          </w:p>
        </w:tc>
        <w:tc>
          <w:tcPr>
            <w:tcW w:w="1001" w:type="dxa"/>
            <w:tcBorders>
              <w:top w:val="single" w:sz="8" w:space="0" w:color="000000"/>
              <w:left w:val="single" w:sz="8" w:space="0" w:color="000000"/>
              <w:bottom w:val="single" w:sz="8" w:space="0" w:color="000000"/>
              <w:right w:val="single" w:sz="8" w:space="0" w:color="000000"/>
            </w:tcBorders>
            <w:vAlign w:val="center"/>
          </w:tcPr>
          <w:p w:rsidR="002560BC" w:rsidRPr="00015049" w:rsidRDefault="002560BC" w:rsidP="002560BC">
            <w:pPr>
              <w:shd w:val="clear" w:color="auto" w:fill="FFFFFF" w:themeFill="background1"/>
              <w:spacing w:after="0" w:line="259" w:lineRule="auto"/>
              <w:ind w:left="15" w:right="0" w:firstLine="0"/>
              <w:jc w:val="center"/>
              <w:rPr>
                <w:color w:val="auto"/>
              </w:rPr>
            </w:pPr>
            <w:r w:rsidRPr="00015049">
              <w:rPr>
                <w:color w:val="auto"/>
              </w:rPr>
              <w:t>941</w:t>
            </w:r>
          </w:p>
        </w:tc>
      </w:tr>
      <w:tr w:rsidR="002560BC"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99" w:right="142" w:firstLine="0"/>
              <w:jc w:val="left"/>
              <w:rPr>
                <w:color w:val="auto"/>
              </w:rPr>
            </w:pPr>
            <w:r w:rsidRPr="00015049">
              <w:rPr>
                <w:color w:val="auto"/>
              </w:rPr>
              <w:t xml:space="preserve">рестораны, кафе, бары </w:t>
            </w:r>
          </w:p>
        </w:tc>
        <w:tc>
          <w:tcPr>
            <w:tcW w:w="1743"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0" w:right="0" w:firstLine="0"/>
              <w:jc w:val="center"/>
              <w:rPr>
                <w:color w:val="auto"/>
              </w:rPr>
            </w:pPr>
            <w:r w:rsidRPr="00015049">
              <w:rPr>
                <w:color w:val="auto"/>
              </w:rPr>
              <w:t xml:space="preserve">место </w:t>
            </w:r>
          </w:p>
        </w:tc>
        <w:tc>
          <w:tcPr>
            <w:tcW w:w="1001" w:type="dxa"/>
            <w:tcBorders>
              <w:top w:val="single" w:sz="8" w:space="0" w:color="000000"/>
              <w:left w:val="single" w:sz="8" w:space="0" w:color="000000"/>
              <w:bottom w:val="single" w:sz="8" w:space="0" w:color="000000"/>
              <w:right w:val="single" w:sz="8" w:space="0" w:color="000000"/>
            </w:tcBorders>
          </w:tcPr>
          <w:p w:rsidR="002560BC" w:rsidRPr="00015049" w:rsidRDefault="002560BC" w:rsidP="002560BC">
            <w:pPr>
              <w:shd w:val="clear" w:color="auto" w:fill="FFFFFF" w:themeFill="background1"/>
              <w:spacing w:after="0" w:line="259" w:lineRule="auto"/>
              <w:ind w:left="15" w:right="0" w:firstLine="0"/>
              <w:jc w:val="center"/>
              <w:rPr>
                <w:color w:val="auto"/>
              </w:rPr>
            </w:pPr>
            <w:r w:rsidRPr="00015049">
              <w:rPr>
                <w:color w:val="auto"/>
              </w:rPr>
              <w:t>295</w:t>
            </w:r>
          </w:p>
        </w:tc>
      </w:tr>
    </w:tbl>
    <w:p w:rsidR="002560BC" w:rsidRPr="00096FD1" w:rsidRDefault="002560BC" w:rsidP="002560BC">
      <w:pPr>
        <w:spacing w:after="57" w:line="259" w:lineRule="auto"/>
        <w:ind w:left="994" w:right="0" w:firstLine="0"/>
        <w:jc w:val="left"/>
        <w:rPr>
          <w:highlight w:val="red"/>
        </w:rPr>
      </w:pPr>
    </w:p>
    <w:p w:rsidR="002560BC" w:rsidRPr="00E26A30" w:rsidRDefault="002560BC" w:rsidP="003D020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E26A30">
        <w:rPr>
          <w:color w:val="auto"/>
          <w:sz w:val="28"/>
          <w:szCs w:val="28"/>
        </w:rPr>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Чугуевском </w:t>
      </w:r>
      <w:r>
        <w:rPr>
          <w:color w:val="auto"/>
          <w:sz w:val="28"/>
          <w:szCs w:val="28"/>
        </w:rPr>
        <w:t>муниципальном районе</w:t>
      </w:r>
      <w:r w:rsidRPr="00E26A30">
        <w:rPr>
          <w:color w:val="auto"/>
          <w:sz w:val="28"/>
          <w:szCs w:val="28"/>
        </w:rPr>
        <w:t xml:space="preserve"> функционирует развитая сеть учреждений культурно-бытового и коммунального обслуживания.</w:t>
      </w:r>
    </w:p>
    <w:p w:rsidR="002560BC" w:rsidRPr="00E26A30" w:rsidRDefault="002560BC" w:rsidP="003D0205">
      <w:pPr>
        <w:shd w:val="clear" w:color="auto" w:fill="FFFFFF" w:themeFill="background1"/>
        <w:spacing w:line="360" w:lineRule="auto"/>
        <w:ind w:left="276" w:right="0"/>
        <w:rPr>
          <w:sz w:val="28"/>
          <w:szCs w:val="28"/>
        </w:rPr>
      </w:pPr>
      <w:r w:rsidRPr="00E26A30">
        <w:rPr>
          <w:color w:val="auto"/>
          <w:sz w:val="28"/>
          <w:szCs w:val="28"/>
        </w:rPr>
        <w:t xml:space="preserve">Как указывалось выше, </w:t>
      </w:r>
      <w:r w:rsidRPr="00E26A30">
        <w:rPr>
          <w:sz w:val="28"/>
          <w:szCs w:val="28"/>
        </w:rPr>
        <w:t xml:space="preserve">основу экономики </w:t>
      </w:r>
      <w:r w:rsidRPr="00E26A30">
        <w:rPr>
          <w:color w:val="auto"/>
          <w:sz w:val="28"/>
          <w:szCs w:val="28"/>
        </w:rPr>
        <w:t xml:space="preserve">Чугуевского </w:t>
      </w:r>
      <w:r>
        <w:rPr>
          <w:color w:val="auto"/>
          <w:sz w:val="28"/>
          <w:szCs w:val="28"/>
        </w:rPr>
        <w:t>сельского</w:t>
      </w:r>
      <w:r w:rsidRPr="00E26A30">
        <w:rPr>
          <w:color w:val="auto"/>
          <w:sz w:val="28"/>
          <w:szCs w:val="28"/>
        </w:rPr>
        <w:t xml:space="preserve"> поселения </w:t>
      </w:r>
      <w:r w:rsidRPr="00E26A30">
        <w:rPr>
          <w:sz w:val="28"/>
          <w:szCs w:val="28"/>
        </w:rPr>
        <w:t xml:space="preserve">составляет </w:t>
      </w:r>
      <w:r w:rsidRPr="00E26A30">
        <w:rPr>
          <w:color w:val="auto"/>
          <w:sz w:val="28"/>
          <w:szCs w:val="28"/>
        </w:rPr>
        <w:t>лесозаготовительная отрасль и переработка леса</w:t>
      </w:r>
      <w:r>
        <w:rPr>
          <w:color w:val="auto"/>
          <w:sz w:val="28"/>
          <w:szCs w:val="28"/>
        </w:rPr>
        <w:t>, сельское хозяйство, пищевая промышленность</w:t>
      </w:r>
      <w:r w:rsidRPr="00E26A30">
        <w:rPr>
          <w:color w:val="auto"/>
          <w:sz w:val="28"/>
          <w:szCs w:val="28"/>
        </w:rPr>
        <w:t>.</w:t>
      </w:r>
    </w:p>
    <w:p w:rsidR="003D0205" w:rsidRPr="003D0205" w:rsidRDefault="00DC2F24" w:rsidP="003D0205">
      <w:pPr>
        <w:spacing w:line="360" w:lineRule="auto"/>
        <w:ind w:left="0" w:right="0" w:firstLine="0"/>
        <w:rPr>
          <w:sz w:val="28"/>
          <w:szCs w:val="28"/>
        </w:rPr>
      </w:pPr>
      <w:r>
        <w:t xml:space="preserve">                </w:t>
      </w:r>
      <w:r w:rsidR="006A066A" w:rsidRPr="002560BC">
        <w:rPr>
          <w:sz w:val="28"/>
          <w:szCs w:val="28"/>
        </w:rPr>
        <w:t>Использование территории в г</w:t>
      </w:r>
      <w:r w:rsidR="003D0205">
        <w:rPr>
          <w:sz w:val="28"/>
          <w:szCs w:val="28"/>
        </w:rPr>
        <w:t>р</w:t>
      </w:r>
      <w:r w:rsidR="006A066A" w:rsidRPr="002560BC">
        <w:rPr>
          <w:sz w:val="28"/>
          <w:szCs w:val="28"/>
        </w:rPr>
        <w:t xml:space="preserve">аницах </w:t>
      </w:r>
      <w:r w:rsidR="00C079A9">
        <w:rPr>
          <w:sz w:val="28"/>
          <w:szCs w:val="28"/>
        </w:rPr>
        <w:t xml:space="preserve">Чугуевского сельского поселения </w:t>
      </w:r>
      <w:r w:rsidR="006A066A" w:rsidRPr="002560BC">
        <w:rPr>
          <w:sz w:val="28"/>
          <w:szCs w:val="28"/>
        </w:rPr>
        <w:t>складывается в ос</w:t>
      </w:r>
      <w:r w:rsidR="009637BB" w:rsidRPr="002560BC">
        <w:rPr>
          <w:sz w:val="28"/>
          <w:szCs w:val="28"/>
        </w:rPr>
        <w:t>новном из жилой зоны, при этом объекты социальной инфраструктуры находятся в основном в общественно – деловой зоне.</w:t>
      </w:r>
    </w:p>
    <w:p w:rsidR="00DC2F24" w:rsidRPr="00C079A9" w:rsidRDefault="00DC2F24" w:rsidP="00DC2F24">
      <w:pPr>
        <w:spacing w:after="130" w:line="259" w:lineRule="auto"/>
        <w:ind w:left="276" w:right="0" w:firstLine="0"/>
        <w:jc w:val="right"/>
        <w:rPr>
          <w:sz w:val="28"/>
          <w:szCs w:val="28"/>
        </w:rPr>
      </w:pPr>
      <w:r w:rsidRPr="00C079A9">
        <w:rPr>
          <w:sz w:val="28"/>
          <w:szCs w:val="28"/>
        </w:rPr>
        <w:t xml:space="preserve">Таблица </w:t>
      </w:r>
      <w:r w:rsidR="003D0205">
        <w:rPr>
          <w:sz w:val="28"/>
          <w:szCs w:val="28"/>
        </w:rPr>
        <w:t>4</w:t>
      </w:r>
      <w:r w:rsidRPr="00C079A9">
        <w:rPr>
          <w:sz w:val="28"/>
          <w:szCs w:val="28"/>
        </w:rPr>
        <w:t>.1</w:t>
      </w:r>
    </w:p>
    <w:p w:rsidR="00DC2F24" w:rsidRPr="00015049" w:rsidRDefault="00DC2F24" w:rsidP="00C079A9">
      <w:pPr>
        <w:shd w:val="clear" w:color="auto" w:fill="FFFFFF" w:themeFill="background1"/>
        <w:spacing w:line="259" w:lineRule="auto"/>
        <w:ind w:left="284" w:right="0" w:firstLine="0"/>
        <w:jc w:val="center"/>
        <w:rPr>
          <w:color w:val="auto"/>
          <w:sz w:val="28"/>
          <w:szCs w:val="28"/>
        </w:rPr>
      </w:pPr>
      <w:r w:rsidRPr="00015049">
        <w:rPr>
          <w:color w:val="auto"/>
          <w:sz w:val="28"/>
          <w:szCs w:val="28"/>
        </w:rPr>
        <w:t>ОБЩАЯ ХАРАКТЕРИСТИКА</w:t>
      </w:r>
    </w:p>
    <w:p w:rsidR="00DC2F24" w:rsidRPr="00015049" w:rsidRDefault="00DC2F24" w:rsidP="00C079A9">
      <w:pPr>
        <w:shd w:val="clear" w:color="auto" w:fill="FFFFFF" w:themeFill="background1"/>
        <w:spacing w:line="259" w:lineRule="auto"/>
        <w:ind w:left="284" w:right="0" w:firstLine="0"/>
        <w:jc w:val="center"/>
        <w:rPr>
          <w:color w:val="auto"/>
          <w:sz w:val="28"/>
          <w:szCs w:val="28"/>
        </w:rPr>
      </w:pPr>
      <w:r w:rsidRPr="00015049">
        <w:rPr>
          <w:color w:val="auto"/>
          <w:sz w:val="28"/>
          <w:szCs w:val="28"/>
        </w:rPr>
        <w:t>объектов хозяйственно-бытового обслуживания</w:t>
      </w:r>
    </w:p>
    <w:p w:rsidR="00DC2F24" w:rsidRPr="00015049" w:rsidRDefault="00DC2F24" w:rsidP="00C079A9">
      <w:pPr>
        <w:shd w:val="clear" w:color="auto" w:fill="FFFFFF" w:themeFill="background1"/>
        <w:spacing w:line="259" w:lineRule="auto"/>
        <w:ind w:left="284" w:right="0" w:firstLine="0"/>
        <w:jc w:val="center"/>
        <w:rPr>
          <w:color w:val="auto"/>
          <w:sz w:val="28"/>
          <w:szCs w:val="28"/>
        </w:rPr>
      </w:pPr>
      <w:proofErr w:type="spellStart"/>
      <w:r w:rsidRPr="00015049">
        <w:rPr>
          <w:color w:val="auto"/>
          <w:sz w:val="28"/>
          <w:szCs w:val="28"/>
        </w:rPr>
        <w:t>Кокшаровского</w:t>
      </w:r>
      <w:proofErr w:type="spellEnd"/>
      <w:r w:rsidRPr="00015049">
        <w:rPr>
          <w:color w:val="auto"/>
          <w:sz w:val="28"/>
          <w:szCs w:val="28"/>
        </w:rPr>
        <w:t xml:space="preserve"> сельского поселения</w:t>
      </w:r>
    </w:p>
    <w:p w:rsidR="00DC2F24" w:rsidRPr="00015049" w:rsidRDefault="00DC2F24" w:rsidP="00C079A9">
      <w:pPr>
        <w:shd w:val="clear" w:color="auto" w:fill="FFFFFF" w:themeFill="background1"/>
        <w:spacing w:line="259" w:lineRule="auto"/>
        <w:ind w:left="1733" w:right="0" w:firstLine="0"/>
        <w:rPr>
          <w:color w:val="auto"/>
        </w:rPr>
      </w:pPr>
    </w:p>
    <w:tbl>
      <w:tblPr>
        <w:tblStyle w:val="TableGrid1"/>
        <w:tblW w:w="9548" w:type="dxa"/>
        <w:tblInd w:w="274" w:type="dxa"/>
        <w:tblCellMar>
          <w:top w:w="29" w:type="dxa"/>
        </w:tblCellMar>
        <w:tblLook w:val="04A0" w:firstRow="1" w:lastRow="0" w:firstColumn="1" w:lastColumn="0" w:noHBand="0" w:noVBand="1"/>
      </w:tblPr>
      <w:tblGrid>
        <w:gridCol w:w="6804"/>
        <w:gridCol w:w="1743"/>
        <w:gridCol w:w="1001"/>
      </w:tblGrid>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4" w:firstLine="0"/>
              <w:jc w:val="center"/>
              <w:rPr>
                <w:color w:val="auto"/>
                <w:szCs w:val="24"/>
              </w:rPr>
            </w:pPr>
            <w:r w:rsidRPr="00015049">
              <w:rPr>
                <w:color w:val="auto"/>
                <w:szCs w:val="24"/>
              </w:rPr>
              <w:t xml:space="preserve">Показатели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37" w:right="0" w:firstLine="0"/>
              <w:jc w:val="left"/>
              <w:rPr>
                <w:color w:val="auto"/>
                <w:szCs w:val="24"/>
              </w:rPr>
            </w:pPr>
            <w:r w:rsidRPr="00015049">
              <w:rPr>
                <w:color w:val="auto"/>
                <w:szCs w:val="24"/>
              </w:rPr>
              <w:t>Ед. измерения</w:t>
            </w:r>
          </w:p>
          <w:p w:rsidR="00DC2F24" w:rsidRPr="00015049" w:rsidRDefault="00DC2F24" w:rsidP="00C079A9">
            <w:pPr>
              <w:shd w:val="clear" w:color="auto" w:fill="FFFFFF" w:themeFill="background1"/>
              <w:spacing w:after="0" w:line="259" w:lineRule="auto"/>
              <w:ind w:left="137" w:right="0" w:firstLine="0"/>
              <w:jc w:val="left"/>
              <w:rPr>
                <w:color w:val="auto"/>
                <w:szCs w:val="24"/>
              </w:rPr>
            </w:pPr>
            <w:r w:rsidRPr="00015049">
              <w:rPr>
                <w:color w:val="auto"/>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i/>
                <w:color w:val="auto"/>
                <w:szCs w:val="24"/>
              </w:rPr>
            </w:pPr>
            <w:r w:rsidRPr="00015049">
              <w:rPr>
                <w:i/>
                <w:color w:val="auto"/>
                <w:szCs w:val="24"/>
              </w:rPr>
              <w:t>2018</w:t>
            </w:r>
          </w:p>
          <w:p w:rsidR="00DC2F24" w:rsidRPr="00015049" w:rsidRDefault="00DC2F24" w:rsidP="00C079A9">
            <w:pPr>
              <w:shd w:val="clear" w:color="auto" w:fill="FFFFFF" w:themeFill="background1"/>
              <w:spacing w:after="0" w:line="259" w:lineRule="auto"/>
              <w:ind w:left="0" w:right="2" w:firstLine="0"/>
              <w:jc w:val="center"/>
              <w:rPr>
                <w:i/>
                <w:color w:val="auto"/>
                <w:szCs w:val="24"/>
              </w:rPr>
            </w:pPr>
            <w:r w:rsidRPr="00015049">
              <w:rPr>
                <w:i/>
                <w:color w:val="auto"/>
                <w:szCs w:val="24"/>
              </w:rPr>
              <w:t xml:space="preserve">(Оценка) </w:t>
            </w: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4" w:right="142" w:firstLine="0"/>
              <w:jc w:val="left"/>
              <w:rPr>
                <w:color w:val="auto"/>
              </w:rPr>
            </w:pPr>
            <w:r w:rsidRPr="00015049">
              <w:rPr>
                <w:color w:val="auto"/>
              </w:rPr>
              <w:t xml:space="preserve">Число объектов бытового обслуживания населения, оказывающих услуги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57" w:line="259" w:lineRule="auto"/>
              <w:ind w:left="-20" w:right="0" w:firstLine="0"/>
              <w:jc w:val="left"/>
              <w:rPr>
                <w:color w:val="auto"/>
              </w:rPr>
            </w:pPr>
            <w:r w:rsidRPr="00015049">
              <w:rPr>
                <w:color w:val="auto"/>
              </w:rPr>
              <w:t xml:space="preserve"> </w:t>
            </w:r>
          </w:p>
          <w:p w:rsidR="00DC2F24" w:rsidRPr="00015049" w:rsidRDefault="00DC2F24" w:rsidP="00C079A9">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DC2F24" w:rsidRPr="00015049" w:rsidRDefault="00DC2F24" w:rsidP="00C079A9">
            <w:pPr>
              <w:shd w:val="clear" w:color="auto" w:fill="FFFFFF" w:themeFill="background1"/>
              <w:spacing w:after="0" w:line="259" w:lineRule="auto"/>
              <w:ind w:left="14" w:right="0" w:firstLine="0"/>
              <w:jc w:val="left"/>
              <w:rPr>
                <w:color w:val="auto"/>
              </w:rPr>
            </w:pPr>
            <w:r w:rsidRPr="00015049">
              <w:rPr>
                <w:color w:val="auto"/>
              </w:rPr>
              <w:t xml:space="preserve"> </w:t>
            </w: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всего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ремонт, окраска и пошив обуви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1126"/>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rPr>
                <w:color w:val="auto"/>
              </w:rPr>
            </w:pPr>
            <w:r w:rsidRPr="00015049">
              <w:rPr>
                <w:color w:val="auto"/>
              </w:rPr>
              <w:t xml:space="preserve">ремонт и пошив швейных, меховых и кожаных изделий, головных уборов и изделий текстильной галантереи, ремонт, пошив и вязание трикотажных изделий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104" w:line="259" w:lineRule="auto"/>
              <w:ind w:left="-21" w:right="0" w:firstLine="0"/>
              <w:jc w:val="left"/>
              <w:rPr>
                <w:color w:val="auto"/>
              </w:rPr>
            </w:pPr>
            <w:r w:rsidRPr="00015049">
              <w:rPr>
                <w:color w:val="auto"/>
              </w:rPr>
              <w:t xml:space="preserve"> </w:t>
            </w:r>
          </w:p>
          <w:p w:rsidR="00DC2F24" w:rsidRPr="00015049" w:rsidRDefault="00DC2F24" w:rsidP="00C079A9">
            <w:pPr>
              <w:shd w:val="clear" w:color="auto" w:fill="FFFFFF" w:themeFill="background1"/>
              <w:tabs>
                <w:tab w:val="center" w:pos="869"/>
              </w:tabs>
              <w:spacing w:after="0" w:line="259" w:lineRule="auto"/>
              <w:ind w:left="-22" w:right="0" w:firstLine="0"/>
              <w:jc w:val="left"/>
              <w:rPr>
                <w:color w:val="auto"/>
              </w:rPr>
            </w:pPr>
            <w:r w:rsidRPr="00015049">
              <w:rPr>
                <w:color w:val="auto"/>
              </w:rPr>
              <w:t xml:space="preserve"> </w:t>
            </w:r>
            <w:r w:rsidRPr="00015049">
              <w:rPr>
                <w:color w:val="auto"/>
              </w:rPr>
              <w:tab/>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1126"/>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rPr>
                <w:color w:val="auto"/>
              </w:rPr>
            </w:pPr>
            <w:r w:rsidRPr="00015049">
              <w:rPr>
                <w:color w:val="auto"/>
              </w:rPr>
              <w:t xml:space="preserve">ремонт и техническое обслуживание бытовой радиоэлектронной аппаратуры, бытовых машин и приборов и изготовление металлоизделий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104" w:line="259" w:lineRule="auto"/>
              <w:ind w:left="-16" w:right="0" w:firstLine="0"/>
              <w:jc w:val="left"/>
              <w:rPr>
                <w:color w:val="auto"/>
              </w:rPr>
            </w:pPr>
            <w:r w:rsidRPr="00015049">
              <w:rPr>
                <w:color w:val="auto"/>
              </w:rPr>
              <w:t xml:space="preserve"> </w:t>
            </w:r>
          </w:p>
          <w:p w:rsidR="00DC2F24" w:rsidRPr="00015049" w:rsidRDefault="00DC2F24" w:rsidP="00C079A9">
            <w:pPr>
              <w:shd w:val="clear" w:color="auto" w:fill="FFFFFF" w:themeFill="background1"/>
              <w:tabs>
                <w:tab w:val="center" w:pos="869"/>
              </w:tabs>
              <w:spacing w:after="0" w:line="259" w:lineRule="auto"/>
              <w:ind w:left="-20" w:right="0" w:firstLine="0"/>
              <w:jc w:val="left"/>
              <w:rPr>
                <w:color w:val="auto"/>
              </w:rPr>
            </w:pPr>
            <w:r w:rsidRPr="00015049">
              <w:rPr>
                <w:color w:val="auto"/>
              </w:rPr>
              <w:t xml:space="preserve"> </w:t>
            </w:r>
            <w:r w:rsidRPr="00015049">
              <w:rPr>
                <w:color w:val="auto"/>
              </w:rPr>
              <w:tab/>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техническое обслуживание и ремонт транспортных средств, машин и оборудования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20" w:right="0" w:firstLine="0"/>
              <w:jc w:val="left"/>
              <w:rPr>
                <w:color w:val="auto"/>
              </w:rPr>
            </w:pPr>
            <w:r w:rsidRPr="00015049">
              <w:rPr>
                <w:color w:val="auto"/>
              </w:rPr>
              <w:t xml:space="preserve"> </w:t>
            </w:r>
          </w:p>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изготовление и ремонт мебели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lastRenderedPageBreak/>
              <w:t xml:space="preserve">бани и душевые (сауны)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парикмахерские (салоны красоты)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ритуальные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прочие услуги бытового характера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4" w:right="142" w:firstLine="0"/>
              <w:jc w:val="left"/>
              <w:rPr>
                <w:color w:val="auto"/>
              </w:rPr>
            </w:pPr>
            <w:r w:rsidRPr="00015049">
              <w:rPr>
                <w:color w:val="auto"/>
              </w:rPr>
              <w:t xml:space="preserve">Единовременная вместимость бань и душевых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7" w:firstLine="0"/>
              <w:jc w:val="center"/>
              <w:rPr>
                <w:color w:val="auto"/>
              </w:rPr>
            </w:pPr>
            <w:r w:rsidRPr="00015049">
              <w:rPr>
                <w:color w:val="auto"/>
              </w:rPr>
              <w:t xml:space="preserve">место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4" w:right="142" w:firstLine="0"/>
              <w:jc w:val="left"/>
              <w:rPr>
                <w:color w:val="auto"/>
              </w:rPr>
            </w:pPr>
            <w:r w:rsidRPr="00015049">
              <w:rPr>
                <w:color w:val="auto"/>
              </w:rPr>
              <w:t xml:space="preserve">Число кресел в парикмахерских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4" w:right="142" w:firstLine="0"/>
              <w:rPr>
                <w:color w:val="auto"/>
              </w:rPr>
            </w:pPr>
            <w:r w:rsidRPr="00015049">
              <w:rPr>
                <w:color w:val="auto"/>
              </w:rPr>
              <w:t xml:space="preserve">Количество объектов розничной торговли и общественного питания </w:t>
            </w:r>
          </w:p>
        </w:tc>
        <w:tc>
          <w:tcPr>
            <w:tcW w:w="1743" w:type="dxa"/>
            <w:tcBorders>
              <w:top w:val="single" w:sz="8" w:space="0" w:color="000000"/>
              <w:left w:val="single" w:sz="8" w:space="0" w:color="000000"/>
              <w:bottom w:val="single" w:sz="8" w:space="0" w:color="000000"/>
              <w:right w:val="single" w:sz="8" w:space="0" w:color="000000"/>
            </w:tcBorders>
            <w:vAlign w:val="bottom"/>
          </w:tcPr>
          <w:p w:rsidR="00DC2F24" w:rsidRPr="00015049" w:rsidRDefault="00DC2F24" w:rsidP="00C079A9">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DC2F24" w:rsidRPr="00015049" w:rsidRDefault="00DC2F24" w:rsidP="00C079A9">
            <w:pPr>
              <w:shd w:val="clear" w:color="auto" w:fill="FFFFFF" w:themeFill="background1"/>
              <w:spacing w:after="0" w:line="259" w:lineRule="auto"/>
              <w:ind w:left="14" w:right="0" w:firstLine="0"/>
              <w:jc w:val="left"/>
              <w:rPr>
                <w:color w:val="auto"/>
              </w:rPr>
            </w:pPr>
          </w:p>
        </w:tc>
      </w:tr>
      <w:tr w:rsidR="00DC2F24"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магазины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r w:rsidRPr="00015049">
              <w:rPr>
                <w:color w:val="auto"/>
              </w:rPr>
              <w:t>18</w:t>
            </w: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павильоны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r w:rsidRPr="00015049">
              <w:rPr>
                <w:color w:val="auto"/>
              </w:rPr>
              <w:t>8</w:t>
            </w:r>
          </w:p>
        </w:tc>
      </w:tr>
      <w:tr w:rsidR="00DC2F24" w:rsidRPr="00015049" w:rsidTr="00DC2F24">
        <w:trPr>
          <w:trHeight w:val="409"/>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палатки и киоски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r w:rsidRPr="00015049">
              <w:rPr>
                <w:color w:val="auto"/>
              </w:rPr>
              <w:t>1</w:t>
            </w:r>
          </w:p>
        </w:tc>
      </w:tr>
      <w:tr w:rsidR="00DC2F24"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аптеки и аптечные магазины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аптечные киоски и пункты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r w:rsidRPr="00015049">
              <w:rPr>
                <w:color w:val="auto"/>
              </w:rPr>
              <w:t>1</w:t>
            </w: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общедоступные столовые, закусочные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rPr>
                <w:color w:val="auto"/>
              </w:rPr>
            </w:pPr>
            <w:r w:rsidRPr="00015049">
              <w:rPr>
                <w:color w:val="auto"/>
              </w:rPr>
              <w:t xml:space="preserve">столовые, находящиеся на балансе учебных заведений, организаций, промышленных предприятий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5" w:right="0" w:firstLine="0"/>
              <w:jc w:val="left"/>
              <w:rPr>
                <w:color w:val="auto"/>
              </w:rPr>
            </w:pPr>
            <w:r w:rsidRPr="00015049">
              <w:rPr>
                <w:color w:val="auto"/>
              </w:rPr>
              <w:t xml:space="preserve"> </w:t>
            </w:r>
          </w:p>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0" w:right="2" w:firstLine="0"/>
              <w:jc w:val="center"/>
              <w:rPr>
                <w:color w:val="auto"/>
              </w:rPr>
            </w:pPr>
            <w:r w:rsidRPr="00015049">
              <w:rPr>
                <w:color w:val="auto"/>
              </w:rPr>
              <w:t>2</w:t>
            </w:r>
          </w:p>
        </w:tc>
      </w:tr>
      <w:tr w:rsidR="00DC2F24"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рестораны, кафе, бары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proofErr w:type="spellStart"/>
            <w:r w:rsidRPr="00015049">
              <w:rPr>
                <w:color w:val="auto"/>
              </w:rPr>
              <w:t>минимаркеты</w:t>
            </w:r>
            <w:proofErr w:type="spellEnd"/>
            <w:r w:rsidRPr="00015049">
              <w:rPr>
                <w:color w:val="auto"/>
              </w:rPr>
              <w:t xml:space="preserve">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0" w:right="2" w:firstLine="0"/>
              <w:jc w:val="center"/>
              <w:rPr>
                <w:color w:val="auto"/>
              </w:rPr>
            </w:pPr>
            <w:r w:rsidRPr="00015049">
              <w:rPr>
                <w:color w:val="auto"/>
              </w:rPr>
              <w:t>16</w:t>
            </w: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специализированные продовольственные магазины и прочие магазины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21" w:right="0" w:firstLine="0"/>
              <w:jc w:val="left"/>
              <w:rPr>
                <w:color w:val="auto"/>
              </w:rPr>
            </w:pPr>
            <w:r w:rsidRPr="00015049">
              <w:rPr>
                <w:color w:val="auto"/>
              </w:rPr>
              <w:t xml:space="preserve"> </w:t>
            </w:r>
          </w:p>
          <w:p w:rsidR="00DC2F24" w:rsidRPr="00015049" w:rsidRDefault="00DC2F24"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0" w:right="2" w:firstLine="0"/>
              <w:jc w:val="center"/>
              <w:rPr>
                <w:color w:val="auto"/>
              </w:rPr>
            </w:pPr>
          </w:p>
        </w:tc>
      </w:tr>
      <w:tr w:rsidR="00DC2F24"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специализированные непродовольственные магазины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2" w:right="0"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5" w:right="0" w:firstLine="0"/>
              <w:jc w:val="center"/>
              <w:rPr>
                <w:color w:val="auto"/>
              </w:rPr>
            </w:pP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прочие магазины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2" w:right="0"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5" w:right="0" w:firstLine="0"/>
              <w:jc w:val="center"/>
              <w:rPr>
                <w:color w:val="auto"/>
              </w:rPr>
            </w:pPr>
            <w:r w:rsidRPr="00015049">
              <w:rPr>
                <w:color w:val="auto"/>
              </w:rPr>
              <w:t>2</w:t>
            </w: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магазины дискаунтеры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2" w:right="0"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5" w:right="0" w:firstLine="0"/>
              <w:jc w:val="center"/>
              <w:rPr>
                <w:color w:val="auto"/>
              </w:rPr>
            </w:pPr>
          </w:p>
        </w:tc>
      </w:tr>
      <w:tr w:rsidR="00DC2F24"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4" w:right="142" w:firstLine="0"/>
              <w:jc w:val="left"/>
              <w:rPr>
                <w:color w:val="auto"/>
              </w:rPr>
            </w:pPr>
            <w:r w:rsidRPr="00015049">
              <w:rPr>
                <w:color w:val="auto"/>
              </w:rPr>
              <w:t xml:space="preserve">Площадь торгового зала объектов розничной торговли </w:t>
            </w:r>
          </w:p>
        </w:tc>
        <w:tc>
          <w:tcPr>
            <w:tcW w:w="1743" w:type="dxa"/>
            <w:tcBorders>
              <w:top w:val="single" w:sz="8" w:space="0" w:color="000000"/>
              <w:left w:val="single" w:sz="8" w:space="0" w:color="000000"/>
              <w:bottom w:val="single" w:sz="8" w:space="0" w:color="000000"/>
              <w:right w:val="single" w:sz="8" w:space="0" w:color="000000"/>
            </w:tcBorders>
            <w:vAlign w:val="bottom"/>
          </w:tcPr>
          <w:p w:rsidR="00DC2F24" w:rsidRPr="00015049" w:rsidRDefault="00DC2F24" w:rsidP="00C079A9">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DC2F24" w:rsidRPr="00015049" w:rsidRDefault="00DC2F24" w:rsidP="00C079A9">
            <w:pPr>
              <w:shd w:val="clear" w:color="auto" w:fill="FFFFFF" w:themeFill="background1"/>
              <w:spacing w:after="0" w:line="259" w:lineRule="auto"/>
              <w:ind w:left="14" w:right="0" w:firstLine="0"/>
              <w:jc w:val="left"/>
              <w:rPr>
                <w:color w:val="auto"/>
              </w:rPr>
            </w:pP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магазины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70" w:right="0" w:firstLine="0"/>
              <w:jc w:val="left"/>
              <w:rPr>
                <w:color w:val="auto"/>
              </w:rPr>
            </w:pPr>
            <w:r w:rsidRPr="00015049">
              <w:rPr>
                <w:color w:val="auto"/>
              </w:rPr>
              <w:t>597,34</w:t>
            </w:r>
          </w:p>
        </w:tc>
      </w:tr>
      <w:tr w:rsidR="00DC2F24" w:rsidRPr="00015049" w:rsidTr="00DC2F24">
        <w:trPr>
          <w:trHeight w:val="766"/>
        </w:trPr>
        <w:tc>
          <w:tcPr>
            <w:tcW w:w="6804"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павильоны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5" w:right="0" w:firstLine="0"/>
              <w:jc w:val="center"/>
              <w:rPr>
                <w:color w:val="auto"/>
              </w:rPr>
            </w:pPr>
            <w:r w:rsidRPr="00015049">
              <w:rPr>
                <w:color w:val="auto"/>
              </w:rPr>
              <w:t>153,7</w:t>
            </w:r>
          </w:p>
        </w:tc>
      </w:tr>
      <w:tr w:rsidR="00DC2F24" w:rsidRPr="00015049" w:rsidTr="00DC2F24">
        <w:trPr>
          <w:trHeight w:val="769"/>
        </w:trPr>
        <w:tc>
          <w:tcPr>
            <w:tcW w:w="6804"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аптеки и аптечные магазины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7" w:right="0" w:firstLine="0"/>
              <w:jc w:val="center"/>
              <w:rPr>
                <w:color w:val="auto"/>
              </w:rPr>
            </w:pP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99" w:right="142" w:firstLine="0"/>
              <w:jc w:val="left"/>
              <w:rPr>
                <w:color w:val="auto"/>
              </w:rPr>
            </w:pPr>
            <w:proofErr w:type="spellStart"/>
            <w:r w:rsidRPr="00015049">
              <w:rPr>
                <w:color w:val="auto"/>
              </w:rPr>
              <w:t>минимаркеты</w:t>
            </w:r>
            <w:proofErr w:type="spellEnd"/>
            <w:r w:rsidRPr="00015049">
              <w:rPr>
                <w:color w:val="auto"/>
              </w:rPr>
              <w:t xml:space="preserve">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70" w:right="0" w:firstLine="0"/>
              <w:jc w:val="left"/>
              <w:rPr>
                <w:color w:val="auto"/>
              </w:rPr>
            </w:pPr>
            <w:r w:rsidRPr="00015049">
              <w:rPr>
                <w:color w:val="auto"/>
              </w:rPr>
              <w:t>517,3</w:t>
            </w: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неспециализированные непродовольственные магазины и прочие магазины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tabs>
                <w:tab w:val="center" w:pos="870"/>
              </w:tabs>
              <w:spacing w:after="109" w:line="259" w:lineRule="auto"/>
              <w:ind w:left="-21" w:right="0" w:firstLine="0"/>
              <w:jc w:val="left"/>
              <w:rPr>
                <w:color w:val="auto"/>
              </w:rPr>
            </w:pPr>
            <w:r w:rsidRPr="00015049">
              <w:rPr>
                <w:color w:val="auto"/>
              </w:rPr>
              <w:t xml:space="preserve"> </w:t>
            </w:r>
            <w:r w:rsidRPr="00015049">
              <w:rPr>
                <w:color w:val="auto"/>
              </w:rPr>
              <w:tab/>
              <w:t xml:space="preserve">метр </w:t>
            </w:r>
          </w:p>
          <w:p w:rsidR="00DC2F24" w:rsidRPr="00015049" w:rsidRDefault="00DC2F24" w:rsidP="00C079A9">
            <w:pPr>
              <w:shd w:val="clear" w:color="auto" w:fill="FFFFFF" w:themeFill="background1"/>
              <w:spacing w:after="0" w:line="259" w:lineRule="auto"/>
              <w:ind w:left="15" w:right="0" w:firstLine="0"/>
              <w:jc w:val="center"/>
              <w:rPr>
                <w:color w:val="auto"/>
              </w:rPr>
            </w:pPr>
            <w:r w:rsidRPr="00015049">
              <w:rPr>
                <w:color w:val="auto"/>
              </w:rPr>
              <w:t xml:space="preserve">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7" w:right="0" w:firstLine="0"/>
              <w:jc w:val="center"/>
              <w:rPr>
                <w:color w:val="auto"/>
              </w:rPr>
            </w:pP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специализированные непродовольственные магазины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5" w:right="0" w:firstLine="0"/>
              <w:jc w:val="center"/>
              <w:rPr>
                <w:color w:val="auto"/>
              </w:rPr>
            </w:pPr>
          </w:p>
        </w:tc>
      </w:tr>
      <w:tr w:rsidR="00DC2F24" w:rsidRPr="00015049" w:rsidTr="00DC2F24">
        <w:trPr>
          <w:trHeight w:val="766"/>
        </w:trPr>
        <w:tc>
          <w:tcPr>
            <w:tcW w:w="6804"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lastRenderedPageBreak/>
              <w:t xml:space="preserve">прочие магазины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7" w:right="0" w:firstLine="0"/>
              <w:jc w:val="center"/>
              <w:rPr>
                <w:color w:val="auto"/>
              </w:rPr>
            </w:pPr>
            <w:r w:rsidRPr="00015049">
              <w:rPr>
                <w:color w:val="auto"/>
              </w:rPr>
              <w:t>80,04</w:t>
            </w: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магазины дискаунтеры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5" w:right="0" w:firstLine="0"/>
              <w:jc w:val="center"/>
              <w:rPr>
                <w:color w:val="auto"/>
              </w:rPr>
            </w:pP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4" w:right="142" w:firstLine="0"/>
              <w:jc w:val="left"/>
              <w:rPr>
                <w:color w:val="auto"/>
              </w:rPr>
            </w:pPr>
            <w:r w:rsidRPr="00015049">
              <w:rPr>
                <w:color w:val="auto"/>
              </w:rPr>
              <w:t xml:space="preserve">Площадь зала обслуживания посетителей в объектах общественного питания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57" w:line="259" w:lineRule="auto"/>
              <w:ind w:left="-21" w:right="0" w:firstLine="0"/>
              <w:jc w:val="left"/>
              <w:rPr>
                <w:color w:val="auto"/>
              </w:rPr>
            </w:pPr>
            <w:r w:rsidRPr="00015049">
              <w:rPr>
                <w:color w:val="auto"/>
              </w:rPr>
              <w:t xml:space="preserve"> </w:t>
            </w:r>
          </w:p>
          <w:p w:rsidR="00DC2F24" w:rsidRPr="00015049" w:rsidRDefault="00DC2F24" w:rsidP="00C079A9">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DC2F24" w:rsidRPr="00015049" w:rsidRDefault="00DC2F24" w:rsidP="00C079A9">
            <w:pPr>
              <w:shd w:val="clear" w:color="auto" w:fill="FFFFFF" w:themeFill="background1"/>
              <w:spacing w:after="0" w:line="259" w:lineRule="auto"/>
              <w:ind w:left="14" w:right="0" w:firstLine="0"/>
              <w:jc w:val="left"/>
              <w:rPr>
                <w:color w:val="auto"/>
              </w:rPr>
            </w:pP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общедоступные столовые, закусочные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7" w:right="0" w:firstLine="0"/>
              <w:jc w:val="center"/>
              <w:rPr>
                <w:color w:val="auto"/>
              </w:rPr>
            </w:pP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rPr>
                <w:color w:val="auto"/>
              </w:rPr>
            </w:pPr>
            <w:r w:rsidRPr="00015049">
              <w:rPr>
                <w:color w:val="auto"/>
              </w:rPr>
              <w:t xml:space="preserve">столовые, находящиеся на балансе учебных заведений, организаций, промышленных предприятий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tabs>
                <w:tab w:val="center" w:pos="870"/>
              </w:tabs>
              <w:spacing w:after="111" w:line="259" w:lineRule="auto"/>
              <w:ind w:left="-20" w:right="0" w:firstLine="0"/>
              <w:jc w:val="left"/>
              <w:rPr>
                <w:color w:val="auto"/>
              </w:rPr>
            </w:pPr>
            <w:r w:rsidRPr="00015049">
              <w:rPr>
                <w:color w:val="auto"/>
              </w:rPr>
              <w:t xml:space="preserve"> </w:t>
            </w:r>
            <w:r w:rsidRPr="00015049">
              <w:rPr>
                <w:color w:val="auto"/>
              </w:rPr>
              <w:tab/>
              <w:t xml:space="preserve">метр </w:t>
            </w:r>
          </w:p>
          <w:p w:rsidR="00DC2F24" w:rsidRPr="00015049" w:rsidRDefault="00DC2F24" w:rsidP="00C079A9">
            <w:pPr>
              <w:shd w:val="clear" w:color="auto" w:fill="FFFFFF" w:themeFill="background1"/>
              <w:spacing w:after="0" w:line="259" w:lineRule="auto"/>
              <w:ind w:left="15" w:right="0" w:firstLine="0"/>
              <w:jc w:val="center"/>
              <w:rPr>
                <w:color w:val="auto"/>
              </w:rPr>
            </w:pPr>
            <w:r w:rsidRPr="00015049">
              <w:rPr>
                <w:color w:val="auto"/>
              </w:rPr>
              <w:t xml:space="preserve">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5" w:right="0" w:firstLine="0"/>
              <w:jc w:val="center"/>
              <w:rPr>
                <w:color w:val="auto"/>
              </w:rPr>
            </w:pPr>
            <w:r w:rsidRPr="00015049">
              <w:rPr>
                <w:color w:val="auto"/>
              </w:rPr>
              <w:t>119</w:t>
            </w:r>
          </w:p>
        </w:tc>
      </w:tr>
      <w:tr w:rsidR="00DC2F24" w:rsidRPr="00015049" w:rsidTr="00DC2F24">
        <w:trPr>
          <w:trHeight w:val="766"/>
        </w:trPr>
        <w:tc>
          <w:tcPr>
            <w:tcW w:w="6804"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рестораны, кафе, бары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5" w:right="0" w:firstLine="0"/>
              <w:jc w:val="center"/>
              <w:rPr>
                <w:color w:val="auto"/>
              </w:rPr>
            </w:pPr>
          </w:p>
        </w:tc>
      </w:tr>
      <w:tr w:rsidR="00DC2F24"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4" w:right="142" w:firstLine="0"/>
              <w:jc w:val="left"/>
              <w:rPr>
                <w:color w:val="auto"/>
              </w:rPr>
            </w:pPr>
            <w:r w:rsidRPr="00015049">
              <w:rPr>
                <w:color w:val="auto"/>
              </w:rPr>
              <w:t xml:space="preserve">Число мест в объектах общественного питания </w:t>
            </w:r>
          </w:p>
        </w:tc>
        <w:tc>
          <w:tcPr>
            <w:tcW w:w="1743" w:type="dxa"/>
            <w:tcBorders>
              <w:top w:val="single" w:sz="8" w:space="0" w:color="000000"/>
              <w:left w:val="single" w:sz="8" w:space="0" w:color="000000"/>
              <w:bottom w:val="single" w:sz="8" w:space="0" w:color="000000"/>
              <w:right w:val="single" w:sz="8" w:space="0" w:color="000000"/>
            </w:tcBorders>
            <w:vAlign w:val="bottom"/>
          </w:tcPr>
          <w:p w:rsidR="00DC2F24" w:rsidRPr="00015049" w:rsidRDefault="00DC2F24" w:rsidP="00C079A9">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DC2F24" w:rsidRPr="00015049" w:rsidRDefault="00DC2F24" w:rsidP="00C079A9">
            <w:pPr>
              <w:shd w:val="clear" w:color="auto" w:fill="FFFFFF" w:themeFill="background1"/>
              <w:spacing w:after="0" w:line="259" w:lineRule="auto"/>
              <w:ind w:left="14" w:right="0" w:firstLine="0"/>
              <w:jc w:val="left"/>
              <w:rPr>
                <w:color w:val="auto"/>
              </w:rPr>
            </w:pPr>
          </w:p>
        </w:tc>
      </w:tr>
      <w:tr w:rsidR="00DC2F24" w:rsidRPr="00015049" w:rsidTr="00DC2F24">
        <w:trPr>
          <w:trHeight w:val="40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общедоступные столовые, закусочные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0" w:right="0" w:firstLine="0"/>
              <w:jc w:val="center"/>
              <w:rPr>
                <w:color w:val="auto"/>
              </w:rPr>
            </w:pPr>
            <w:r w:rsidRPr="00015049">
              <w:rPr>
                <w:color w:val="auto"/>
              </w:rPr>
              <w:t xml:space="preserve">место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5" w:right="0" w:firstLine="0"/>
              <w:jc w:val="center"/>
              <w:rPr>
                <w:color w:val="auto"/>
              </w:rPr>
            </w:pPr>
          </w:p>
        </w:tc>
      </w:tr>
      <w:tr w:rsidR="00DC2F24" w:rsidRPr="00015049" w:rsidTr="00DC2F24">
        <w:trPr>
          <w:trHeight w:val="768"/>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rPr>
                <w:color w:val="auto"/>
              </w:rPr>
            </w:pPr>
            <w:r w:rsidRPr="00015049">
              <w:rPr>
                <w:color w:val="auto"/>
              </w:rPr>
              <w:t xml:space="preserve">столовые, находящиеся на балансе учебных заведений, организаций, промышленных предприятий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20" w:right="0" w:firstLine="0"/>
              <w:jc w:val="left"/>
              <w:rPr>
                <w:color w:val="auto"/>
              </w:rPr>
            </w:pPr>
            <w:r w:rsidRPr="00015049">
              <w:rPr>
                <w:color w:val="auto"/>
              </w:rPr>
              <w:t xml:space="preserve"> </w:t>
            </w:r>
          </w:p>
          <w:p w:rsidR="00DC2F24" w:rsidRPr="00015049" w:rsidRDefault="00DC2F24" w:rsidP="00C079A9">
            <w:pPr>
              <w:shd w:val="clear" w:color="auto" w:fill="FFFFFF" w:themeFill="background1"/>
              <w:spacing w:after="0" w:line="259" w:lineRule="auto"/>
              <w:ind w:left="10" w:right="0" w:firstLine="0"/>
              <w:jc w:val="center"/>
              <w:rPr>
                <w:color w:val="auto"/>
              </w:rPr>
            </w:pPr>
            <w:r w:rsidRPr="00015049">
              <w:rPr>
                <w:color w:val="auto"/>
              </w:rPr>
              <w:t xml:space="preserve">место </w:t>
            </w:r>
          </w:p>
        </w:tc>
        <w:tc>
          <w:tcPr>
            <w:tcW w:w="1001" w:type="dxa"/>
            <w:tcBorders>
              <w:top w:val="single" w:sz="8" w:space="0" w:color="000000"/>
              <w:left w:val="single" w:sz="8" w:space="0" w:color="000000"/>
              <w:bottom w:val="single" w:sz="8" w:space="0" w:color="000000"/>
              <w:right w:val="single" w:sz="8" w:space="0" w:color="000000"/>
            </w:tcBorders>
            <w:vAlign w:val="center"/>
          </w:tcPr>
          <w:p w:rsidR="00DC2F24" w:rsidRPr="00015049" w:rsidRDefault="00DC2F24" w:rsidP="00C079A9">
            <w:pPr>
              <w:shd w:val="clear" w:color="auto" w:fill="FFFFFF" w:themeFill="background1"/>
              <w:spacing w:after="0" w:line="259" w:lineRule="auto"/>
              <w:ind w:left="15" w:right="0" w:firstLine="0"/>
              <w:jc w:val="center"/>
              <w:rPr>
                <w:color w:val="auto"/>
              </w:rPr>
            </w:pPr>
            <w:r w:rsidRPr="00015049">
              <w:rPr>
                <w:color w:val="auto"/>
              </w:rPr>
              <w:t>128</w:t>
            </w:r>
          </w:p>
        </w:tc>
      </w:tr>
      <w:tr w:rsidR="00DC2F24" w:rsidRPr="00015049" w:rsidTr="00DC2F24">
        <w:trPr>
          <w:trHeight w:val="410"/>
        </w:trPr>
        <w:tc>
          <w:tcPr>
            <w:tcW w:w="6804"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99" w:right="142" w:firstLine="0"/>
              <w:jc w:val="left"/>
              <w:rPr>
                <w:color w:val="auto"/>
              </w:rPr>
            </w:pPr>
            <w:r w:rsidRPr="00015049">
              <w:rPr>
                <w:color w:val="auto"/>
              </w:rPr>
              <w:t xml:space="preserve">рестораны, кафе, бары </w:t>
            </w:r>
          </w:p>
        </w:tc>
        <w:tc>
          <w:tcPr>
            <w:tcW w:w="1743"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0" w:right="0" w:firstLine="0"/>
              <w:jc w:val="center"/>
              <w:rPr>
                <w:color w:val="auto"/>
              </w:rPr>
            </w:pPr>
            <w:r w:rsidRPr="00015049">
              <w:rPr>
                <w:color w:val="auto"/>
              </w:rPr>
              <w:t xml:space="preserve">место </w:t>
            </w:r>
          </w:p>
        </w:tc>
        <w:tc>
          <w:tcPr>
            <w:tcW w:w="1001" w:type="dxa"/>
            <w:tcBorders>
              <w:top w:val="single" w:sz="8" w:space="0" w:color="000000"/>
              <w:left w:val="single" w:sz="8" w:space="0" w:color="000000"/>
              <w:bottom w:val="single" w:sz="8" w:space="0" w:color="000000"/>
              <w:right w:val="single" w:sz="8" w:space="0" w:color="000000"/>
            </w:tcBorders>
          </w:tcPr>
          <w:p w:rsidR="00DC2F24" w:rsidRPr="00015049" w:rsidRDefault="00DC2F24" w:rsidP="00C079A9">
            <w:pPr>
              <w:shd w:val="clear" w:color="auto" w:fill="FFFFFF" w:themeFill="background1"/>
              <w:spacing w:after="0" w:line="259" w:lineRule="auto"/>
              <w:ind w:left="15" w:right="0" w:firstLine="0"/>
              <w:jc w:val="center"/>
              <w:rPr>
                <w:color w:val="auto"/>
              </w:rPr>
            </w:pPr>
          </w:p>
        </w:tc>
      </w:tr>
    </w:tbl>
    <w:p w:rsidR="00DC2F24" w:rsidRPr="00096FD1" w:rsidRDefault="00DC2F24" w:rsidP="00C079A9">
      <w:pPr>
        <w:shd w:val="clear" w:color="auto" w:fill="FFFFFF" w:themeFill="background1"/>
        <w:spacing w:after="57" w:line="259" w:lineRule="auto"/>
        <w:ind w:left="994" w:right="0" w:firstLine="0"/>
        <w:jc w:val="left"/>
        <w:rPr>
          <w:highlight w:val="red"/>
        </w:rPr>
      </w:pPr>
      <w:r w:rsidRPr="00096FD1">
        <w:rPr>
          <w:highlight w:val="red"/>
        </w:rPr>
        <w:t xml:space="preserve"> </w:t>
      </w:r>
    </w:p>
    <w:p w:rsidR="00DC2F24" w:rsidRPr="006C3F17" w:rsidRDefault="00DC2F24" w:rsidP="003D0205">
      <w:pPr>
        <w:shd w:val="clear" w:color="auto" w:fill="FFFFFF" w:themeFill="background1"/>
        <w:spacing w:line="360" w:lineRule="auto"/>
        <w:ind w:left="276" w:right="0"/>
        <w:rPr>
          <w:sz w:val="28"/>
          <w:szCs w:val="28"/>
        </w:rPr>
      </w:pPr>
      <w:r w:rsidRPr="006C3F17">
        <w:rPr>
          <w:color w:val="auto"/>
          <w:sz w:val="28"/>
          <w:szCs w:val="28"/>
        </w:rPr>
        <w:t xml:space="preserve">Как указывалось выше, </w:t>
      </w:r>
      <w:r w:rsidRPr="006C3F17">
        <w:rPr>
          <w:sz w:val="28"/>
          <w:szCs w:val="28"/>
        </w:rPr>
        <w:t xml:space="preserve">основу экономики </w:t>
      </w:r>
      <w:proofErr w:type="spellStart"/>
      <w:r w:rsidRPr="006C3F17">
        <w:rPr>
          <w:color w:val="auto"/>
          <w:sz w:val="28"/>
          <w:szCs w:val="28"/>
        </w:rPr>
        <w:t>Кокшаровского</w:t>
      </w:r>
      <w:proofErr w:type="spellEnd"/>
      <w:r w:rsidRPr="006C3F17">
        <w:rPr>
          <w:color w:val="auto"/>
          <w:sz w:val="28"/>
          <w:szCs w:val="28"/>
        </w:rPr>
        <w:t xml:space="preserve"> сельского поселения </w:t>
      </w:r>
      <w:r w:rsidRPr="006C3F17">
        <w:rPr>
          <w:sz w:val="28"/>
          <w:szCs w:val="28"/>
        </w:rPr>
        <w:t xml:space="preserve">составляет </w:t>
      </w:r>
      <w:r>
        <w:rPr>
          <w:color w:val="auto"/>
          <w:sz w:val="28"/>
          <w:szCs w:val="28"/>
        </w:rPr>
        <w:t>лесоза</w:t>
      </w:r>
      <w:r w:rsidRPr="006C3F17">
        <w:rPr>
          <w:color w:val="auto"/>
          <w:sz w:val="28"/>
          <w:szCs w:val="28"/>
        </w:rPr>
        <w:t>готовительная отрасль</w:t>
      </w:r>
      <w:r>
        <w:rPr>
          <w:color w:val="auto"/>
          <w:sz w:val="28"/>
          <w:szCs w:val="28"/>
        </w:rPr>
        <w:t xml:space="preserve"> </w:t>
      </w:r>
      <w:r w:rsidRPr="006C3F17">
        <w:rPr>
          <w:color w:val="auto"/>
          <w:sz w:val="28"/>
          <w:szCs w:val="28"/>
        </w:rPr>
        <w:t>и переработка древесины, сельское хозяйство.</w:t>
      </w:r>
    </w:p>
    <w:p w:rsidR="0086442F" w:rsidRPr="00096FD1" w:rsidRDefault="0086442F" w:rsidP="003D0205">
      <w:pPr>
        <w:spacing w:after="57" w:line="360" w:lineRule="auto"/>
        <w:ind w:left="994" w:right="0" w:firstLine="0"/>
        <w:jc w:val="left"/>
        <w:rPr>
          <w:highlight w:val="red"/>
        </w:rPr>
      </w:pPr>
    </w:p>
    <w:p w:rsidR="0086442F" w:rsidRPr="003D0205" w:rsidRDefault="009637BB" w:rsidP="003D0205">
      <w:pPr>
        <w:spacing w:line="360" w:lineRule="auto"/>
        <w:ind w:left="276" w:right="0"/>
        <w:rPr>
          <w:sz w:val="28"/>
          <w:szCs w:val="28"/>
        </w:rPr>
      </w:pPr>
      <w:r w:rsidRPr="00C079A9">
        <w:rPr>
          <w:sz w:val="28"/>
          <w:szCs w:val="28"/>
        </w:rPr>
        <w:t>Использование территории в границах</w:t>
      </w:r>
      <w:r w:rsidR="00C079A9" w:rsidRPr="00C079A9">
        <w:rPr>
          <w:sz w:val="28"/>
          <w:szCs w:val="28"/>
        </w:rPr>
        <w:t xml:space="preserve"> </w:t>
      </w:r>
      <w:proofErr w:type="spellStart"/>
      <w:r w:rsidR="00C079A9" w:rsidRPr="00C079A9">
        <w:rPr>
          <w:sz w:val="28"/>
          <w:szCs w:val="28"/>
        </w:rPr>
        <w:t>Кокшаровского</w:t>
      </w:r>
      <w:proofErr w:type="spellEnd"/>
      <w:r w:rsidR="00C079A9" w:rsidRPr="00C079A9">
        <w:rPr>
          <w:sz w:val="28"/>
          <w:szCs w:val="28"/>
        </w:rPr>
        <w:t xml:space="preserve"> сельского</w:t>
      </w:r>
      <w:r w:rsidRPr="00C079A9">
        <w:rPr>
          <w:sz w:val="28"/>
          <w:szCs w:val="28"/>
        </w:rPr>
        <w:t xml:space="preserve"> поселения складывается в основном из жилой зоны, при этом объекты социальной инфраструктуры находятся в основном в общественно – деловой зоне.</w:t>
      </w:r>
    </w:p>
    <w:p w:rsidR="00C079A9" w:rsidRPr="00015049" w:rsidRDefault="00C079A9" w:rsidP="00C079A9">
      <w:pPr>
        <w:shd w:val="clear" w:color="auto" w:fill="FFFFFF" w:themeFill="background1"/>
        <w:spacing w:after="130" w:line="259" w:lineRule="auto"/>
        <w:ind w:left="276" w:right="0" w:firstLine="0"/>
        <w:jc w:val="right"/>
        <w:rPr>
          <w:color w:val="auto"/>
          <w:sz w:val="28"/>
          <w:szCs w:val="28"/>
        </w:rPr>
      </w:pPr>
      <w:r w:rsidRPr="00015049">
        <w:rPr>
          <w:color w:val="auto"/>
          <w:sz w:val="28"/>
          <w:szCs w:val="28"/>
        </w:rPr>
        <w:t xml:space="preserve">Таблица </w:t>
      </w:r>
      <w:r w:rsidR="003D0205">
        <w:rPr>
          <w:color w:val="auto"/>
          <w:sz w:val="28"/>
          <w:szCs w:val="28"/>
        </w:rPr>
        <w:t>4</w:t>
      </w:r>
      <w:r w:rsidRPr="00015049">
        <w:rPr>
          <w:color w:val="auto"/>
          <w:sz w:val="28"/>
          <w:szCs w:val="28"/>
        </w:rPr>
        <w:t>.2</w:t>
      </w:r>
    </w:p>
    <w:p w:rsidR="00C079A9" w:rsidRPr="00015049" w:rsidRDefault="00C079A9" w:rsidP="00C079A9">
      <w:pPr>
        <w:shd w:val="clear" w:color="auto" w:fill="FFFFFF" w:themeFill="background1"/>
        <w:spacing w:line="259" w:lineRule="auto"/>
        <w:ind w:left="284" w:right="0" w:firstLine="0"/>
        <w:jc w:val="center"/>
        <w:rPr>
          <w:color w:val="auto"/>
          <w:sz w:val="28"/>
          <w:szCs w:val="28"/>
        </w:rPr>
      </w:pPr>
      <w:r w:rsidRPr="00015049">
        <w:rPr>
          <w:color w:val="auto"/>
          <w:sz w:val="28"/>
          <w:szCs w:val="28"/>
        </w:rPr>
        <w:t>ОБЩАЯ ХАРАКТЕРИСТИКА</w:t>
      </w:r>
    </w:p>
    <w:p w:rsidR="00C079A9" w:rsidRPr="00015049" w:rsidRDefault="00C079A9" w:rsidP="00C079A9">
      <w:pPr>
        <w:shd w:val="clear" w:color="auto" w:fill="FFFFFF" w:themeFill="background1"/>
        <w:spacing w:line="259" w:lineRule="auto"/>
        <w:ind w:left="284" w:right="0" w:firstLine="0"/>
        <w:jc w:val="center"/>
        <w:rPr>
          <w:color w:val="auto"/>
          <w:sz w:val="28"/>
          <w:szCs w:val="28"/>
        </w:rPr>
      </w:pPr>
      <w:r w:rsidRPr="00015049">
        <w:rPr>
          <w:color w:val="auto"/>
          <w:sz w:val="28"/>
          <w:szCs w:val="28"/>
        </w:rPr>
        <w:t>объектов хозяйственно-бытового обслуживания</w:t>
      </w:r>
    </w:p>
    <w:p w:rsidR="00C079A9" w:rsidRPr="00015049" w:rsidRDefault="00C079A9" w:rsidP="00C079A9">
      <w:pPr>
        <w:shd w:val="clear" w:color="auto" w:fill="FFFFFF" w:themeFill="background1"/>
        <w:spacing w:line="259" w:lineRule="auto"/>
        <w:ind w:left="284" w:right="0" w:firstLine="0"/>
        <w:jc w:val="center"/>
        <w:rPr>
          <w:color w:val="auto"/>
          <w:sz w:val="28"/>
          <w:szCs w:val="28"/>
        </w:rPr>
      </w:pPr>
      <w:proofErr w:type="spellStart"/>
      <w:r w:rsidRPr="00015049">
        <w:rPr>
          <w:color w:val="auto"/>
          <w:sz w:val="28"/>
          <w:szCs w:val="28"/>
        </w:rPr>
        <w:t>Шумненского</w:t>
      </w:r>
      <w:proofErr w:type="spellEnd"/>
      <w:r w:rsidRPr="00015049">
        <w:rPr>
          <w:color w:val="auto"/>
          <w:sz w:val="28"/>
          <w:szCs w:val="28"/>
        </w:rPr>
        <w:t xml:space="preserve"> сельского поселения</w:t>
      </w:r>
    </w:p>
    <w:p w:rsidR="00C079A9" w:rsidRPr="00015049" w:rsidRDefault="00C079A9" w:rsidP="00C079A9">
      <w:pPr>
        <w:shd w:val="clear" w:color="auto" w:fill="FFFFFF" w:themeFill="background1"/>
        <w:spacing w:line="259" w:lineRule="auto"/>
        <w:ind w:left="1733" w:right="0" w:firstLine="0"/>
        <w:rPr>
          <w:color w:val="auto"/>
        </w:rPr>
      </w:pPr>
    </w:p>
    <w:tbl>
      <w:tblPr>
        <w:tblStyle w:val="TableGrid1"/>
        <w:tblW w:w="9548" w:type="dxa"/>
        <w:tblInd w:w="274" w:type="dxa"/>
        <w:tblCellMar>
          <w:top w:w="29" w:type="dxa"/>
        </w:tblCellMar>
        <w:tblLook w:val="04A0" w:firstRow="1" w:lastRow="0" w:firstColumn="1" w:lastColumn="0" w:noHBand="0" w:noVBand="1"/>
      </w:tblPr>
      <w:tblGrid>
        <w:gridCol w:w="6804"/>
        <w:gridCol w:w="1743"/>
        <w:gridCol w:w="1001"/>
      </w:tblGrid>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4" w:firstLine="0"/>
              <w:jc w:val="center"/>
              <w:rPr>
                <w:color w:val="auto"/>
                <w:szCs w:val="24"/>
              </w:rPr>
            </w:pPr>
            <w:r w:rsidRPr="00015049">
              <w:rPr>
                <w:color w:val="auto"/>
                <w:szCs w:val="24"/>
              </w:rPr>
              <w:t xml:space="preserve">Показатели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37" w:right="0" w:firstLine="0"/>
              <w:jc w:val="left"/>
              <w:rPr>
                <w:color w:val="auto"/>
                <w:szCs w:val="24"/>
              </w:rPr>
            </w:pPr>
            <w:r w:rsidRPr="00015049">
              <w:rPr>
                <w:color w:val="auto"/>
                <w:szCs w:val="24"/>
              </w:rPr>
              <w:t>Ед. измерения</w:t>
            </w:r>
          </w:p>
          <w:p w:rsidR="00C079A9" w:rsidRPr="00015049" w:rsidRDefault="00C079A9" w:rsidP="00C079A9">
            <w:pPr>
              <w:shd w:val="clear" w:color="auto" w:fill="FFFFFF" w:themeFill="background1"/>
              <w:spacing w:after="0" w:line="259" w:lineRule="auto"/>
              <w:ind w:left="137" w:right="0" w:firstLine="0"/>
              <w:jc w:val="left"/>
              <w:rPr>
                <w:color w:val="auto"/>
                <w:szCs w:val="24"/>
              </w:rPr>
            </w:pPr>
            <w:r w:rsidRPr="00015049">
              <w:rPr>
                <w:color w:val="auto"/>
                <w:szCs w:val="24"/>
              </w:rPr>
              <w:t xml:space="preserve"> </w:t>
            </w:r>
          </w:p>
        </w:tc>
        <w:tc>
          <w:tcPr>
            <w:tcW w:w="1001" w:type="dxa"/>
            <w:tcBorders>
              <w:top w:val="single" w:sz="8" w:space="0" w:color="000000"/>
              <w:left w:val="single" w:sz="8" w:space="0" w:color="000000"/>
              <w:bottom w:val="single" w:sz="8" w:space="0" w:color="000000"/>
              <w:right w:val="single" w:sz="8" w:space="0" w:color="000000"/>
            </w:tcBorders>
          </w:tcPr>
          <w:p w:rsidR="00C079A9" w:rsidRPr="00C079A9" w:rsidRDefault="00C079A9" w:rsidP="00C079A9">
            <w:pPr>
              <w:shd w:val="clear" w:color="auto" w:fill="FFFFFF" w:themeFill="background1"/>
              <w:spacing w:after="0" w:line="259" w:lineRule="auto"/>
              <w:ind w:left="0" w:right="2" w:firstLine="0"/>
              <w:jc w:val="center"/>
              <w:rPr>
                <w:color w:val="auto"/>
                <w:szCs w:val="24"/>
              </w:rPr>
            </w:pPr>
            <w:r w:rsidRPr="00C079A9">
              <w:rPr>
                <w:color w:val="auto"/>
                <w:szCs w:val="24"/>
              </w:rPr>
              <w:t xml:space="preserve">2018 </w:t>
            </w:r>
          </w:p>
          <w:p w:rsidR="00C079A9" w:rsidRPr="00015049" w:rsidRDefault="00C079A9" w:rsidP="00C079A9">
            <w:pPr>
              <w:shd w:val="clear" w:color="auto" w:fill="FFFFFF" w:themeFill="background1"/>
              <w:spacing w:after="0" w:line="259" w:lineRule="auto"/>
              <w:ind w:left="0" w:right="2" w:firstLine="0"/>
              <w:jc w:val="center"/>
              <w:rPr>
                <w:i/>
                <w:color w:val="auto"/>
                <w:szCs w:val="24"/>
              </w:rPr>
            </w:pPr>
            <w:r w:rsidRPr="00C079A9">
              <w:rPr>
                <w:color w:val="auto"/>
                <w:szCs w:val="24"/>
              </w:rPr>
              <w:t>(Оценка)</w:t>
            </w: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4" w:right="142" w:firstLine="0"/>
              <w:jc w:val="left"/>
              <w:rPr>
                <w:color w:val="auto"/>
              </w:rPr>
            </w:pPr>
            <w:r w:rsidRPr="00015049">
              <w:rPr>
                <w:color w:val="auto"/>
              </w:rPr>
              <w:t xml:space="preserve">Число объектов бытового обслуживания населения, оказывающих услуги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57" w:line="259" w:lineRule="auto"/>
              <w:ind w:left="-20" w:right="0" w:firstLine="0"/>
              <w:jc w:val="left"/>
              <w:rPr>
                <w:color w:val="auto"/>
              </w:rPr>
            </w:pPr>
            <w:r w:rsidRPr="00015049">
              <w:rPr>
                <w:color w:val="auto"/>
              </w:rPr>
              <w:t xml:space="preserve"> </w:t>
            </w:r>
          </w:p>
          <w:p w:rsidR="00C079A9" w:rsidRPr="00015049" w:rsidRDefault="00C079A9" w:rsidP="00C079A9">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C079A9" w:rsidRPr="00015049" w:rsidRDefault="00C079A9" w:rsidP="00C079A9">
            <w:pPr>
              <w:shd w:val="clear" w:color="auto" w:fill="FFFFFF" w:themeFill="background1"/>
              <w:spacing w:after="0" w:line="259" w:lineRule="auto"/>
              <w:ind w:left="14" w:right="0" w:firstLine="0"/>
              <w:jc w:val="center"/>
              <w:rPr>
                <w:color w:val="auto"/>
              </w:rPr>
            </w:pPr>
            <w:r w:rsidRPr="00015049">
              <w:rPr>
                <w:color w:val="auto"/>
              </w:rPr>
              <w:t>1</w:t>
            </w: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всего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410"/>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lastRenderedPageBreak/>
              <w:t xml:space="preserve">ремонт, окраска и пошив обуви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1126"/>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rPr>
                <w:color w:val="auto"/>
              </w:rPr>
            </w:pPr>
            <w:r w:rsidRPr="00015049">
              <w:rPr>
                <w:color w:val="auto"/>
              </w:rPr>
              <w:t xml:space="preserve">ремонт и пошив швейных, меховых и кожаных изделий, головных уборов и изделий текстильной галантереи, ремонт, пошив и вязание трикотажных изделий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104" w:line="259" w:lineRule="auto"/>
              <w:ind w:left="-21" w:right="0" w:firstLine="0"/>
              <w:jc w:val="left"/>
              <w:rPr>
                <w:color w:val="auto"/>
              </w:rPr>
            </w:pPr>
            <w:r w:rsidRPr="00015049">
              <w:rPr>
                <w:color w:val="auto"/>
              </w:rPr>
              <w:t xml:space="preserve"> </w:t>
            </w:r>
          </w:p>
          <w:p w:rsidR="00C079A9" w:rsidRPr="00015049" w:rsidRDefault="00C079A9" w:rsidP="00C079A9">
            <w:pPr>
              <w:shd w:val="clear" w:color="auto" w:fill="FFFFFF" w:themeFill="background1"/>
              <w:tabs>
                <w:tab w:val="center" w:pos="869"/>
              </w:tabs>
              <w:spacing w:after="0" w:line="259" w:lineRule="auto"/>
              <w:ind w:left="-22" w:right="0" w:firstLine="0"/>
              <w:jc w:val="left"/>
              <w:rPr>
                <w:color w:val="auto"/>
              </w:rPr>
            </w:pPr>
            <w:r w:rsidRPr="00015049">
              <w:rPr>
                <w:color w:val="auto"/>
              </w:rPr>
              <w:t xml:space="preserve"> </w:t>
            </w:r>
            <w:r w:rsidRPr="00015049">
              <w:rPr>
                <w:color w:val="auto"/>
              </w:rPr>
              <w:tab/>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1126"/>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rPr>
                <w:color w:val="auto"/>
              </w:rPr>
            </w:pPr>
            <w:r w:rsidRPr="00015049">
              <w:rPr>
                <w:color w:val="auto"/>
              </w:rPr>
              <w:t xml:space="preserve">ремонт и техническое обслуживание бытовой радиоэлектронной аппаратуры, бытовых машин и приборов и изготовление металлоизделий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104" w:line="259" w:lineRule="auto"/>
              <w:ind w:left="-16" w:right="0" w:firstLine="0"/>
              <w:jc w:val="left"/>
              <w:rPr>
                <w:color w:val="auto"/>
              </w:rPr>
            </w:pPr>
            <w:r w:rsidRPr="00015049">
              <w:rPr>
                <w:color w:val="auto"/>
              </w:rPr>
              <w:t xml:space="preserve"> </w:t>
            </w:r>
          </w:p>
          <w:p w:rsidR="00C079A9" w:rsidRPr="00015049" w:rsidRDefault="00C079A9" w:rsidP="00C079A9">
            <w:pPr>
              <w:shd w:val="clear" w:color="auto" w:fill="FFFFFF" w:themeFill="background1"/>
              <w:tabs>
                <w:tab w:val="center" w:pos="869"/>
              </w:tabs>
              <w:spacing w:after="0" w:line="259" w:lineRule="auto"/>
              <w:ind w:left="-20" w:right="0" w:firstLine="0"/>
              <w:jc w:val="left"/>
              <w:rPr>
                <w:color w:val="auto"/>
              </w:rPr>
            </w:pPr>
            <w:r w:rsidRPr="00015049">
              <w:rPr>
                <w:color w:val="auto"/>
              </w:rPr>
              <w:t xml:space="preserve"> </w:t>
            </w:r>
            <w:r w:rsidRPr="00015049">
              <w:rPr>
                <w:color w:val="auto"/>
              </w:rPr>
              <w:tab/>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техническое обслуживание и ремонт транспортных средств, машин и оборудования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20" w:right="0" w:firstLine="0"/>
              <w:jc w:val="left"/>
              <w:rPr>
                <w:color w:val="auto"/>
              </w:rPr>
            </w:pPr>
            <w:r w:rsidRPr="00015049">
              <w:rPr>
                <w:color w:val="auto"/>
              </w:rPr>
              <w:t xml:space="preserve"> </w:t>
            </w:r>
          </w:p>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0" w:right="2" w:firstLine="0"/>
              <w:jc w:val="center"/>
              <w:rPr>
                <w:color w:val="auto"/>
              </w:rPr>
            </w:pPr>
            <w:r w:rsidRPr="00015049">
              <w:rPr>
                <w:color w:val="auto"/>
              </w:rPr>
              <w:t>1</w:t>
            </w: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изготовление и ремонт мебели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410"/>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бани и душевые (сауны)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парикмахерские (салоны красоты)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ритуальные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410"/>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прочие услуги бытового характера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4" w:right="142" w:firstLine="0"/>
              <w:jc w:val="left"/>
              <w:rPr>
                <w:color w:val="auto"/>
              </w:rPr>
            </w:pPr>
            <w:r w:rsidRPr="00015049">
              <w:rPr>
                <w:color w:val="auto"/>
              </w:rPr>
              <w:t xml:space="preserve">Единовременная вместимость бань и душевых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7" w:firstLine="0"/>
              <w:jc w:val="center"/>
              <w:rPr>
                <w:color w:val="auto"/>
              </w:rPr>
            </w:pPr>
            <w:r w:rsidRPr="00015049">
              <w:rPr>
                <w:color w:val="auto"/>
              </w:rPr>
              <w:t xml:space="preserve">место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4" w:right="142" w:firstLine="0"/>
              <w:jc w:val="left"/>
              <w:rPr>
                <w:color w:val="auto"/>
              </w:rPr>
            </w:pPr>
            <w:r w:rsidRPr="00015049">
              <w:rPr>
                <w:color w:val="auto"/>
              </w:rPr>
              <w:t xml:space="preserve">Число кресел в парикмахерских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4" w:right="142" w:firstLine="0"/>
              <w:rPr>
                <w:color w:val="auto"/>
              </w:rPr>
            </w:pPr>
            <w:r w:rsidRPr="00015049">
              <w:rPr>
                <w:color w:val="auto"/>
              </w:rPr>
              <w:t xml:space="preserve">Количество объектов розничной торговли и общественного питания </w:t>
            </w:r>
          </w:p>
        </w:tc>
        <w:tc>
          <w:tcPr>
            <w:tcW w:w="1743" w:type="dxa"/>
            <w:tcBorders>
              <w:top w:val="single" w:sz="8" w:space="0" w:color="000000"/>
              <w:left w:val="single" w:sz="8" w:space="0" w:color="000000"/>
              <w:bottom w:val="single" w:sz="8" w:space="0" w:color="000000"/>
              <w:right w:val="single" w:sz="8" w:space="0" w:color="000000"/>
            </w:tcBorders>
            <w:vAlign w:val="bottom"/>
          </w:tcPr>
          <w:p w:rsidR="00C079A9" w:rsidRPr="00015049" w:rsidRDefault="00C079A9" w:rsidP="00C079A9">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C079A9" w:rsidRPr="00015049" w:rsidRDefault="00C079A9" w:rsidP="00C079A9">
            <w:pPr>
              <w:shd w:val="clear" w:color="auto" w:fill="FFFFFF" w:themeFill="background1"/>
              <w:spacing w:after="0" w:line="259" w:lineRule="auto"/>
              <w:ind w:left="14" w:right="0" w:firstLine="0"/>
              <w:jc w:val="left"/>
              <w:rPr>
                <w:color w:val="auto"/>
              </w:rPr>
            </w:pPr>
          </w:p>
        </w:tc>
      </w:tr>
      <w:tr w:rsidR="00C079A9" w:rsidRPr="00015049" w:rsidTr="00AF2925">
        <w:trPr>
          <w:trHeight w:val="410"/>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магазины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r w:rsidRPr="00015049">
              <w:rPr>
                <w:color w:val="auto"/>
              </w:rPr>
              <w:t>17</w:t>
            </w: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павильоны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r w:rsidRPr="00015049">
              <w:rPr>
                <w:color w:val="auto"/>
              </w:rPr>
              <w:t>1</w:t>
            </w:r>
          </w:p>
        </w:tc>
      </w:tr>
      <w:tr w:rsidR="00C079A9" w:rsidRPr="00015049" w:rsidTr="00AF2925">
        <w:trPr>
          <w:trHeight w:val="409"/>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палатки и киоски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r w:rsidRPr="00015049">
              <w:rPr>
                <w:color w:val="auto"/>
              </w:rPr>
              <w:t>1</w:t>
            </w:r>
          </w:p>
        </w:tc>
      </w:tr>
      <w:tr w:rsidR="00C079A9" w:rsidRPr="00015049" w:rsidTr="00AF2925">
        <w:trPr>
          <w:trHeight w:val="410"/>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аптеки и аптечные магазины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аптечные киоски и пункты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общедоступные столовые, закусочные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rPr>
                <w:color w:val="auto"/>
              </w:rPr>
            </w:pPr>
            <w:r w:rsidRPr="00015049">
              <w:rPr>
                <w:color w:val="auto"/>
              </w:rPr>
              <w:t xml:space="preserve">столовые, находящиеся на балансе учебных заведений, организаций, промышленных предприятий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5" w:right="0" w:firstLine="0"/>
              <w:jc w:val="left"/>
              <w:rPr>
                <w:color w:val="auto"/>
              </w:rPr>
            </w:pPr>
            <w:r w:rsidRPr="00015049">
              <w:rPr>
                <w:color w:val="auto"/>
              </w:rPr>
              <w:t xml:space="preserve"> </w:t>
            </w:r>
          </w:p>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0" w:right="2" w:firstLine="0"/>
              <w:jc w:val="center"/>
              <w:rPr>
                <w:color w:val="auto"/>
              </w:rPr>
            </w:pPr>
            <w:r w:rsidRPr="00015049">
              <w:rPr>
                <w:color w:val="auto"/>
              </w:rPr>
              <w:t>1</w:t>
            </w:r>
          </w:p>
        </w:tc>
      </w:tr>
      <w:tr w:rsidR="00C079A9" w:rsidRPr="00015049" w:rsidTr="00AF2925">
        <w:trPr>
          <w:trHeight w:val="410"/>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рестораны, кафе, бары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proofErr w:type="spellStart"/>
            <w:r w:rsidRPr="00015049">
              <w:rPr>
                <w:color w:val="auto"/>
              </w:rPr>
              <w:t>минимаркеты</w:t>
            </w:r>
            <w:proofErr w:type="spellEnd"/>
            <w:r w:rsidRPr="00015049">
              <w:rPr>
                <w:color w:val="auto"/>
              </w:rPr>
              <w:t xml:space="preserve">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0" w:right="2" w:firstLine="0"/>
              <w:jc w:val="center"/>
              <w:rPr>
                <w:color w:val="auto"/>
              </w:rPr>
            </w:pPr>
            <w:r w:rsidRPr="00015049">
              <w:rPr>
                <w:color w:val="auto"/>
              </w:rPr>
              <w:t>15</w:t>
            </w: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неспециализированные непродовольственные магазины и прочие магазины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21" w:right="0" w:firstLine="0"/>
              <w:jc w:val="left"/>
              <w:rPr>
                <w:color w:val="auto"/>
              </w:rPr>
            </w:pPr>
            <w:r w:rsidRPr="00015049">
              <w:rPr>
                <w:color w:val="auto"/>
              </w:rPr>
              <w:t xml:space="preserve"> </w:t>
            </w:r>
          </w:p>
          <w:p w:rsidR="00C079A9" w:rsidRPr="00015049" w:rsidRDefault="00C079A9" w:rsidP="00C079A9">
            <w:pPr>
              <w:shd w:val="clear" w:color="auto" w:fill="FFFFFF" w:themeFill="background1"/>
              <w:spacing w:after="0" w:line="259" w:lineRule="auto"/>
              <w:ind w:left="0" w:right="5"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0" w:right="2" w:firstLine="0"/>
              <w:jc w:val="center"/>
              <w:rPr>
                <w:color w:val="auto"/>
              </w:rPr>
            </w:pPr>
          </w:p>
        </w:tc>
      </w:tr>
      <w:tr w:rsidR="00C079A9" w:rsidRPr="00015049" w:rsidTr="00AF2925">
        <w:trPr>
          <w:trHeight w:val="410"/>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специализированные непродовольственные магазины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2" w:right="0"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5" w:right="0" w:firstLine="0"/>
              <w:jc w:val="center"/>
              <w:rPr>
                <w:color w:val="auto"/>
              </w:rPr>
            </w:pP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прочие магазины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2" w:right="0"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5" w:right="0" w:firstLine="0"/>
              <w:jc w:val="center"/>
              <w:rPr>
                <w:color w:val="auto"/>
              </w:rPr>
            </w:pPr>
            <w:r w:rsidRPr="00015049">
              <w:rPr>
                <w:color w:val="auto"/>
              </w:rPr>
              <w:t>2</w:t>
            </w: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магазины дискаунтеры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2" w:right="0" w:firstLine="0"/>
              <w:jc w:val="center"/>
              <w:rPr>
                <w:color w:val="auto"/>
              </w:rPr>
            </w:pPr>
            <w:r w:rsidRPr="00015049">
              <w:rPr>
                <w:color w:val="auto"/>
              </w:rPr>
              <w:t xml:space="preserve">единица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5" w:right="0" w:firstLine="0"/>
              <w:jc w:val="center"/>
              <w:rPr>
                <w:color w:val="auto"/>
              </w:rPr>
            </w:pPr>
          </w:p>
        </w:tc>
      </w:tr>
      <w:tr w:rsidR="00C079A9" w:rsidRPr="00015049" w:rsidTr="00AF2925">
        <w:trPr>
          <w:trHeight w:val="410"/>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4" w:right="142" w:firstLine="0"/>
              <w:jc w:val="left"/>
              <w:rPr>
                <w:color w:val="auto"/>
              </w:rPr>
            </w:pPr>
            <w:r w:rsidRPr="00015049">
              <w:rPr>
                <w:color w:val="auto"/>
              </w:rPr>
              <w:t xml:space="preserve">Площадь торгового зала объектов розничной торговли </w:t>
            </w:r>
          </w:p>
        </w:tc>
        <w:tc>
          <w:tcPr>
            <w:tcW w:w="1743" w:type="dxa"/>
            <w:tcBorders>
              <w:top w:val="single" w:sz="8" w:space="0" w:color="000000"/>
              <w:left w:val="single" w:sz="8" w:space="0" w:color="000000"/>
              <w:bottom w:val="single" w:sz="8" w:space="0" w:color="000000"/>
              <w:right w:val="single" w:sz="8" w:space="0" w:color="000000"/>
            </w:tcBorders>
            <w:vAlign w:val="bottom"/>
          </w:tcPr>
          <w:p w:rsidR="00C079A9" w:rsidRPr="00015049" w:rsidRDefault="00C079A9" w:rsidP="00C079A9">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C079A9" w:rsidRPr="00015049" w:rsidRDefault="00C079A9" w:rsidP="00C079A9">
            <w:pPr>
              <w:shd w:val="clear" w:color="auto" w:fill="FFFFFF" w:themeFill="background1"/>
              <w:spacing w:after="0" w:line="259" w:lineRule="auto"/>
              <w:ind w:left="14" w:right="0" w:firstLine="0"/>
              <w:jc w:val="left"/>
              <w:rPr>
                <w:color w:val="auto"/>
              </w:rPr>
            </w:pP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магазины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70" w:right="0" w:firstLine="0"/>
              <w:jc w:val="left"/>
              <w:rPr>
                <w:color w:val="auto"/>
              </w:rPr>
            </w:pPr>
            <w:r w:rsidRPr="00015049">
              <w:rPr>
                <w:color w:val="auto"/>
              </w:rPr>
              <w:t>751,1</w:t>
            </w:r>
          </w:p>
        </w:tc>
      </w:tr>
      <w:tr w:rsidR="00C079A9" w:rsidRPr="00015049" w:rsidTr="00AF2925">
        <w:trPr>
          <w:trHeight w:val="766"/>
        </w:trPr>
        <w:tc>
          <w:tcPr>
            <w:tcW w:w="6804"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lastRenderedPageBreak/>
              <w:t xml:space="preserve">павильоны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5" w:right="0" w:firstLine="0"/>
              <w:jc w:val="center"/>
              <w:rPr>
                <w:color w:val="auto"/>
              </w:rPr>
            </w:pPr>
            <w:r w:rsidRPr="00015049">
              <w:rPr>
                <w:color w:val="auto"/>
              </w:rPr>
              <w:t>24</w:t>
            </w:r>
          </w:p>
        </w:tc>
      </w:tr>
      <w:tr w:rsidR="00C079A9" w:rsidRPr="00015049" w:rsidTr="00AF2925">
        <w:trPr>
          <w:trHeight w:val="769"/>
        </w:trPr>
        <w:tc>
          <w:tcPr>
            <w:tcW w:w="6804"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аптеки и аптечные магазины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7" w:right="0" w:firstLine="0"/>
              <w:jc w:val="center"/>
              <w:rPr>
                <w:color w:val="auto"/>
              </w:rPr>
            </w:pP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99" w:right="142" w:firstLine="0"/>
              <w:jc w:val="left"/>
              <w:rPr>
                <w:color w:val="auto"/>
              </w:rPr>
            </w:pPr>
            <w:proofErr w:type="spellStart"/>
            <w:r w:rsidRPr="00015049">
              <w:rPr>
                <w:color w:val="auto"/>
              </w:rPr>
              <w:t>минимаркеты</w:t>
            </w:r>
            <w:proofErr w:type="spellEnd"/>
            <w:r w:rsidRPr="00015049">
              <w:rPr>
                <w:color w:val="auto"/>
              </w:rPr>
              <w:t xml:space="preserve">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70" w:right="0" w:firstLine="0"/>
              <w:jc w:val="left"/>
              <w:rPr>
                <w:color w:val="auto"/>
              </w:rPr>
            </w:pPr>
            <w:r w:rsidRPr="00015049">
              <w:rPr>
                <w:color w:val="auto"/>
              </w:rPr>
              <w:t>652,4</w:t>
            </w: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неспециализированные непродовольственные магазины и прочие магазины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tabs>
                <w:tab w:val="center" w:pos="870"/>
              </w:tabs>
              <w:spacing w:after="109" w:line="259" w:lineRule="auto"/>
              <w:ind w:left="-21" w:right="0" w:firstLine="0"/>
              <w:jc w:val="left"/>
              <w:rPr>
                <w:color w:val="auto"/>
              </w:rPr>
            </w:pPr>
            <w:r w:rsidRPr="00015049">
              <w:rPr>
                <w:color w:val="auto"/>
              </w:rPr>
              <w:t xml:space="preserve"> </w:t>
            </w:r>
            <w:r w:rsidRPr="00015049">
              <w:rPr>
                <w:color w:val="auto"/>
              </w:rPr>
              <w:tab/>
              <w:t xml:space="preserve">метр </w:t>
            </w:r>
          </w:p>
          <w:p w:rsidR="00C079A9" w:rsidRPr="00015049" w:rsidRDefault="00C079A9" w:rsidP="00C079A9">
            <w:pPr>
              <w:shd w:val="clear" w:color="auto" w:fill="FFFFFF" w:themeFill="background1"/>
              <w:spacing w:after="0" w:line="259" w:lineRule="auto"/>
              <w:ind w:left="15" w:right="0" w:firstLine="0"/>
              <w:jc w:val="center"/>
              <w:rPr>
                <w:color w:val="auto"/>
              </w:rPr>
            </w:pPr>
            <w:r w:rsidRPr="00015049">
              <w:rPr>
                <w:color w:val="auto"/>
              </w:rPr>
              <w:t xml:space="preserve">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7" w:right="0" w:firstLine="0"/>
              <w:jc w:val="center"/>
              <w:rPr>
                <w:color w:val="auto"/>
              </w:rPr>
            </w:pP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специализированные непродовольственные магазины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5" w:right="0" w:firstLine="0"/>
              <w:jc w:val="center"/>
              <w:rPr>
                <w:color w:val="auto"/>
              </w:rPr>
            </w:pPr>
          </w:p>
        </w:tc>
      </w:tr>
      <w:tr w:rsidR="00C079A9" w:rsidRPr="00015049" w:rsidTr="00AF2925">
        <w:trPr>
          <w:trHeight w:val="766"/>
        </w:trPr>
        <w:tc>
          <w:tcPr>
            <w:tcW w:w="6804"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прочие магазины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7" w:right="0" w:firstLine="0"/>
              <w:jc w:val="center"/>
              <w:rPr>
                <w:color w:val="auto"/>
              </w:rPr>
            </w:pPr>
            <w:r w:rsidRPr="00015049">
              <w:rPr>
                <w:color w:val="auto"/>
              </w:rPr>
              <w:t>98,7</w:t>
            </w: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магазины дискаунтеры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5" w:right="0" w:firstLine="0"/>
              <w:jc w:val="center"/>
              <w:rPr>
                <w:color w:val="auto"/>
              </w:rPr>
            </w:pP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4" w:right="142" w:firstLine="0"/>
              <w:jc w:val="left"/>
              <w:rPr>
                <w:color w:val="auto"/>
              </w:rPr>
            </w:pPr>
            <w:r w:rsidRPr="00015049">
              <w:rPr>
                <w:color w:val="auto"/>
              </w:rPr>
              <w:t xml:space="preserve">Площадь зала обслуживания посетителей в объектах общественного питания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57" w:line="259" w:lineRule="auto"/>
              <w:ind w:left="-21" w:right="0" w:firstLine="0"/>
              <w:jc w:val="left"/>
              <w:rPr>
                <w:color w:val="auto"/>
              </w:rPr>
            </w:pPr>
            <w:r w:rsidRPr="00015049">
              <w:rPr>
                <w:color w:val="auto"/>
              </w:rPr>
              <w:t xml:space="preserve"> </w:t>
            </w:r>
          </w:p>
          <w:p w:rsidR="00C079A9" w:rsidRPr="00015049" w:rsidRDefault="00C079A9" w:rsidP="00C079A9">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C079A9" w:rsidRPr="00015049" w:rsidRDefault="00C079A9" w:rsidP="00C079A9">
            <w:pPr>
              <w:shd w:val="clear" w:color="auto" w:fill="FFFFFF" w:themeFill="background1"/>
              <w:spacing w:after="0" w:line="259" w:lineRule="auto"/>
              <w:ind w:left="14" w:right="0" w:firstLine="0"/>
              <w:jc w:val="left"/>
              <w:rPr>
                <w:color w:val="auto"/>
              </w:rPr>
            </w:pP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общедоступные столовые, закусочные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7" w:right="0" w:firstLine="0"/>
              <w:jc w:val="center"/>
              <w:rPr>
                <w:color w:val="auto"/>
              </w:rPr>
            </w:pP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rPr>
                <w:color w:val="auto"/>
              </w:rPr>
            </w:pPr>
            <w:r w:rsidRPr="00015049">
              <w:rPr>
                <w:color w:val="auto"/>
              </w:rPr>
              <w:t xml:space="preserve">столовые, находящиеся на балансе учебных заведений, организаций, промышленных предприятий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tabs>
                <w:tab w:val="center" w:pos="870"/>
              </w:tabs>
              <w:spacing w:after="111" w:line="259" w:lineRule="auto"/>
              <w:ind w:left="-20" w:right="0" w:firstLine="0"/>
              <w:jc w:val="left"/>
              <w:rPr>
                <w:color w:val="auto"/>
              </w:rPr>
            </w:pPr>
            <w:r w:rsidRPr="00015049">
              <w:rPr>
                <w:color w:val="auto"/>
              </w:rPr>
              <w:t xml:space="preserve"> </w:t>
            </w:r>
            <w:r w:rsidRPr="00015049">
              <w:rPr>
                <w:color w:val="auto"/>
              </w:rPr>
              <w:tab/>
              <w:t xml:space="preserve">метр </w:t>
            </w:r>
          </w:p>
          <w:p w:rsidR="00C079A9" w:rsidRPr="00015049" w:rsidRDefault="00C079A9" w:rsidP="00C079A9">
            <w:pPr>
              <w:shd w:val="clear" w:color="auto" w:fill="FFFFFF" w:themeFill="background1"/>
              <w:spacing w:after="0" w:line="259" w:lineRule="auto"/>
              <w:ind w:left="15" w:right="0" w:firstLine="0"/>
              <w:jc w:val="center"/>
              <w:rPr>
                <w:color w:val="auto"/>
              </w:rPr>
            </w:pPr>
            <w:r w:rsidRPr="00015049">
              <w:rPr>
                <w:color w:val="auto"/>
              </w:rPr>
              <w:t xml:space="preserve">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5" w:right="0" w:firstLine="0"/>
              <w:jc w:val="center"/>
              <w:rPr>
                <w:color w:val="auto"/>
              </w:rPr>
            </w:pPr>
            <w:r w:rsidRPr="00015049">
              <w:rPr>
                <w:color w:val="auto"/>
              </w:rPr>
              <w:t>307</w:t>
            </w:r>
          </w:p>
        </w:tc>
      </w:tr>
      <w:tr w:rsidR="00C079A9" w:rsidRPr="00015049" w:rsidTr="00AF2925">
        <w:trPr>
          <w:trHeight w:val="766"/>
        </w:trPr>
        <w:tc>
          <w:tcPr>
            <w:tcW w:w="6804"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рестораны, кафе, бары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25" w:right="0" w:firstLine="0"/>
              <w:jc w:val="center"/>
              <w:rPr>
                <w:color w:val="auto"/>
              </w:rPr>
            </w:pPr>
            <w:r w:rsidRPr="00015049">
              <w:rPr>
                <w:color w:val="auto"/>
              </w:rPr>
              <w:t xml:space="preserve">метр квадратный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5" w:right="0" w:firstLine="0"/>
              <w:jc w:val="center"/>
              <w:rPr>
                <w:color w:val="auto"/>
              </w:rPr>
            </w:pPr>
          </w:p>
        </w:tc>
      </w:tr>
      <w:tr w:rsidR="00C079A9" w:rsidRPr="00015049" w:rsidTr="00AF2925">
        <w:trPr>
          <w:trHeight w:val="410"/>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4" w:right="142" w:firstLine="0"/>
              <w:jc w:val="left"/>
              <w:rPr>
                <w:color w:val="auto"/>
              </w:rPr>
            </w:pPr>
            <w:r w:rsidRPr="00015049">
              <w:rPr>
                <w:color w:val="auto"/>
              </w:rPr>
              <w:t xml:space="preserve">Число мест в объектах общественного питания </w:t>
            </w:r>
          </w:p>
        </w:tc>
        <w:tc>
          <w:tcPr>
            <w:tcW w:w="1743" w:type="dxa"/>
            <w:tcBorders>
              <w:top w:val="single" w:sz="8" w:space="0" w:color="000000"/>
              <w:left w:val="single" w:sz="8" w:space="0" w:color="000000"/>
              <w:bottom w:val="single" w:sz="8" w:space="0" w:color="000000"/>
              <w:right w:val="single" w:sz="8" w:space="0" w:color="000000"/>
            </w:tcBorders>
            <w:vAlign w:val="bottom"/>
          </w:tcPr>
          <w:p w:rsidR="00C079A9" w:rsidRPr="00015049" w:rsidRDefault="00C079A9" w:rsidP="00C079A9">
            <w:pPr>
              <w:shd w:val="clear" w:color="auto" w:fill="FFFFFF" w:themeFill="background1"/>
              <w:spacing w:after="0" w:line="259" w:lineRule="auto"/>
              <w:ind w:left="14" w:right="0" w:firstLine="0"/>
              <w:jc w:val="left"/>
              <w:rPr>
                <w:color w:val="auto"/>
              </w:rPr>
            </w:pPr>
            <w:r w:rsidRPr="00015049">
              <w:rPr>
                <w:color w:val="auto"/>
              </w:rPr>
              <w:t xml:space="preserve"> </w:t>
            </w:r>
          </w:p>
        </w:tc>
        <w:tc>
          <w:tcPr>
            <w:tcW w:w="1001" w:type="dxa"/>
            <w:tcBorders>
              <w:top w:val="single" w:sz="8" w:space="0" w:color="000000"/>
              <w:left w:val="single" w:sz="8" w:space="0" w:color="000000"/>
              <w:bottom w:val="single" w:sz="8" w:space="0" w:color="000000"/>
              <w:right w:val="single" w:sz="8" w:space="0" w:color="000000"/>
            </w:tcBorders>
            <w:vAlign w:val="bottom"/>
          </w:tcPr>
          <w:p w:rsidR="00C079A9" w:rsidRPr="00015049" w:rsidRDefault="00C079A9" w:rsidP="00C079A9">
            <w:pPr>
              <w:shd w:val="clear" w:color="auto" w:fill="FFFFFF" w:themeFill="background1"/>
              <w:spacing w:after="0" w:line="259" w:lineRule="auto"/>
              <w:ind w:left="14" w:right="0" w:firstLine="0"/>
              <w:jc w:val="left"/>
              <w:rPr>
                <w:color w:val="auto"/>
              </w:rPr>
            </w:pPr>
          </w:p>
        </w:tc>
      </w:tr>
      <w:tr w:rsidR="00C079A9" w:rsidRPr="00015049" w:rsidTr="00AF2925">
        <w:trPr>
          <w:trHeight w:val="40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общедоступные столовые, закусочные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0" w:right="0" w:firstLine="0"/>
              <w:jc w:val="center"/>
              <w:rPr>
                <w:color w:val="auto"/>
              </w:rPr>
            </w:pPr>
            <w:r w:rsidRPr="00015049">
              <w:rPr>
                <w:color w:val="auto"/>
              </w:rPr>
              <w:t xml:space="preserve">место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5" w:right="0" w:firstLine="0"/>
              <w:jc w:val="center"/>
              <w:rPr>
                <w:color w:val="auto"/>
              </w:rPr>
            </w:pPr>
          </w:p>
        </w:tc>
      </w:tr>
      <w:tr w:rsidR="00C079A9" w:rsidRPr="00015049" w:rsidTr="00AF2925">
        <w:trPr>
          <w:trHeight w:val="768"/>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rPr>
                <w:color w:val="auto"/>
              </w:rPr>
            </w:pPr>
            <w:r w:rsidRPr="00015049">
              <w:rPr>
                <w:color w:val="auto"/>
              </w:rPr>
              <w:t xml:space="preserve">столовые, находящиеся на балансе учебных заведений, организаций, промышленных предприятий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20" w:right="0" w:firstLine="0"/>
              <w:jc w:val="left"/>
              <w:rPr>
                <w:color w:val="auto"/>
              </w:rPr>
            </w:pPr>
            <w:r w:rsidRPr="00015049">
              <w:rPr>
                <w:color w:val="auto"/>
              </w:rPr>
              <w:t xml:space="preserve"> </w:t>
            </w:r>
          </w:p>
          <w:p w:rsidR="00C079A9" w:rsidRPr="00015049" w:rsidRDefault="00C079A9" w:rsidP="00C079A9">
            <w:pPr>
              <w:shd w:val="clear" w:color="auto" w:fill="FFFFFF" w:themeFill="background1"/>
              <w:spacing w:after="0" w:line="259" w:lineRule="auto"/>
              <w:ind w:left="10" w:right="0" w:firstLine="0"/>
              <w:jc w:val="center"/>
              <w:rPr>
                <w:color w:val="auto"/>
              </w:rPr>
            </w:pPr>
            <w:r w:rsidRPr="00015049">
              <w:rPr>
                <w:color w:val="auto"/>
              </w:rPr>
              <w:t xml:space="preserve">место </w:t>
            </w:r>
          </w:p>
        </w:tc>
        <w:tc>
          <w:tcPr>
            <w:tcW w:w="1001" w:type="dxa"/>
            <w:tcBorders>
              <w:top w:val="single" w:sz="8" w:space="0" w:color="000000"/>
              <w:left w:val="single" w:sz="8" w:space="0" w:color="000000"/>
              <w:bottom w:val="single" w:sz="8" w:space="0" w:color="000000"/>
              <w:right w:val="single" w:sz="8" w:space="0" w:color="000000"/>
            </w:tcBorders>
            <w:vAlign w:val="center"/>
          </w:tcPr>
          <w:p w:rsidR="00C079A9" w:rsidRPr="00015049" w:rsidRDefault="00C079A9" w:rsidP="00C079A9">
            <w:pPr>
              <w:shd w:val="clear" w:color="auto" w:fill="FFFFFF" w:themeFill="background1"/>
              <w:spacing w:after="0" w:line="259" w:lineRule="auto"/>
              <w:ind w:left="15" w:right="0" w:firstLine="0"/>
              <w:jc w:val="center"/>
              <w:rPr>
                <w:color w:val="auto"/>
              </w:rPr>
            </w:pPr>
            <w:r w:rsidRPr="00015049">
              <w:rPr>
                <w:color w:val="auto"/>
              </w:rPr>
              <w:t>50</w:t>
            </w:r>
          </w:p>
        </w:tc>
      </w:tr>
      <w:tr w:rsidR="00C079A9" w:rsidRPr="00015049" w:rsidTr="00AF2925">
        <w:trPr>
          <w:trHeight w:val="410"/>
        </w:trPr>
        <w:tc>
          <w:tcPr>
            <w:tcW w:w="6804"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99" w:right="142" w:firstLine="0"/>
              <w:jc w:val="left"/>
              <w:rPr>
                <w:color w:val="auto"/>
              </w:rPr>
            </w:pPr>
            <w:r w:rsidRPr="00015049">
              <w:rPr>
                <w:color w:val="auto"/>
              </w:rPr>
              <w:t xml:space="preserve">рестораны, кафе, бары </w:t>
            </w:r>
          </w:p>
        </w:tc>
        <w:tc>
          <w:tcPr>
            <w:tcW w:w="1743"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0" w:right="0" w:firstLine="0"/>
              <w:jc w:val="center"/>
              <w:rPr>
                <w:color w:val="auto"/>
              </w:rPr>
            </w:pPr>
            <w:r w:rsidRPr="00015049">
              <w:rPr>
                <w:color w:val="auto"/>
              </w:rPr>
              <w:t xml:space="preserve">место </w:t>
            </w:r>
          </w:p>
        </w:tc>
        <w:tc>
          <w:tcPr>
            <w:tcW w:w="1001" w:type="dxa"/>
            <w:tcBorders>
              <w:top w:val="single" w:sz="8" w:space="0" w:color="000000"/>
              <w:left w:val="single" w:sz="8" w:space="0" w:color="000000"/>
              <w:bottom w:val="single" w:sz="8" w:space="0" w:color="000000"/>
              <w:right w:val="single" w:sz="8" w:space="0" w:color="000000"/>
            </w:tcBorders>
          </w:tcPr>
          <w:p w:rsidR="00C079A9" w:rsidRPr="00015049" w:rsidRDefault="00C079A9" w:rsidP="00C079A9">
            <w:pPr>
              <w:shd w:val="clear" w:color="auto" w:fill="FFFFFF" w:themeFill="background1"/>
              <w:spacing w:after="0" w:line="259" w:lineRule="auto"/>
              <w:ind w:left="15" w:right="0" w:firstLine="0"/>
              <w:jc w:val="center"/>
              <w:rPr>
                <w:color w:val="auto"/>
              </w:rPr>
            </w:pPr>
          </w:p>
        </w:tc>
      </w:tr>
    </w:tbl>
    <w:p w:rsidR="00C079A9" w:rsidRPr="00096FD1" w:rsidRDefault="00C079A9" w:rsidP="00C079A9">
      <w:pPr>
        <w:shd w:val="clear" w:color="auto" w:fill="FFFFFF" w:themeFill="background1"/>
        <w:spacing w:after="57" w:line="259" w:lineRule="auto"/>
        <w:ind w:left="994" w:right="0" w:firstLine="0"/>
        <w:jc w:val="left"/>
        <w:rPr>
          <w:highlight w:val="red"/>
        </w:rPr>
      </w:pPr>
      <w:r w:rsidRPr="00096FD1">
        <w:rPr>
          <w:highlight w:val="red"/>
        </w:rPr>
        <w:t xml:space="preserve"> </w:t>
      </w:r>
    </w:p>
    <w:p w:rsidR="00C079A9" w:rsidRPr="006C3F17" w:rsidRDefault="00C079A9" w:rsidP="00433897">
      <w:pPr>
        <w:shd w:val="clear" w:color="auto" w:fill="FFFFFF" w:themeFill="background1"/>
        <w:spacing w:line="360" w:lineRule="auto"/>
        <w:ind w:left="276" w:right="0"/>
        <w:rPr>
          <w:sz w:val="28"/>
          <w:szCs w:val="28"/>
        </w:rPr>
      </w:pPr>
      <w:r w:rsidRPr="006C3F17">
        <w:rPr>
          <w:color w:val="auto"/>
          <w:sz w:val="28"/>
          <w:szCs w:val="28"/>
        </w:rPr>
        <w:t xml:space="preserve">Как указывалось выше, </w:t>
      </w:r>
      <w:r w:rsidRPr="006C3F17">
        <w:rPr>
          <w:sz w:val="28"/>
          <w:szCs w:val="28"/>
        </w:rPr>
        <w:t xml:space="preserve">основу экономики </w:t>
      </w:r>
      <w:r w:rsidRPr="006C3F17">
        <w:rPr>
          <w:color w:val="auto"/>
          <w:sz w:val="28"/>
          <w:szCs w:val="28"/>
        </w:rPr>
        <w:t>сельского поселения</w:t>
      </w:r>
      <w:r w:rsidRPr="006C3F17">
        <w:rPr>
          <w:sz w:val="28"/>
          <w:szCs w:val="28"/>
        </w:rPr>
        <w:t xml:space="preserve"> составляет </w:t>
      </w:r>
      <w:r>
        <w:rPr>
          <w:sz w:val="28"/>
          <w:szCs w:val="28"/>
        </w:rPr>
        <w:t xml:space="preserve">сельское поселение, </w:t>
      </w:r>
      <w:r w:rsidRPr="006C3F17">
        <w:rPr>
          <w:color w:val="auto"/>
          <w:sz w:val="28"/>
          <w:szCs w:val="28"/>
        </w:rPr>
        <w:t>розничная торговля.</w:t>
      </w:r>
    </w:p>
    <w:p w:rsidR="006A066A" w:rsidRDefault="00C079A9" w:rsidP="00433897">
      <w:pPr>
        <w:spacing w:line="360" w:lineRule="auto"/>
        <w:ind w:left="284" w:right="0" w:hanging="8"/>
        <w:rPr>
          <w:sz w:val="28"/>
          <w:szCs w:val="28"/>
        </w:rPr>
      </w:pPr>
      <w:r w:rsidRPr="00C079A9">
        <w:rPr>
          <w:sz w:val="28"/>
          <w:szCs w:val="28"/>
        </w:rPr>
        <w:t xml:space="preserve">          </w:t>
      </w:r>
      <w:r w:rsidR="009637BB" w:rsidRPr="00C079A9">
        <w:rPr>
          <w:sz w:val="28"/>
          <w:szCs w:val="28"/>
        </w:rPr>
        <w:t>Использование территории в границах</w:t>
      </w:r>
      <w:r>
        <w:rPr>
          <w:sz w:val="28"/>
          <w:szCs w:val="28"/>
        </w:rPr>
        <w:t xml:space="preserve"> </w:t>
      </w:r>
      <w:proofErr w:type="spellStart"/>
      <w:r>
        <w:rPr>
          <w:sz w:val="28"/>
          <w:szCs w:val="28"/>
        </w:rPr>
        <w:t>Шумненского</w:t>
      </w:r>
      <w:proofErr w:type="spellEnd"/>
      <w:r>
        <w:rPr>
          <w:sz w:val="28"/>
          <w:szCs w:val="28"/>
        </w:rPr>
        <w:t xml:space="preserve"> сельского поселения</w:t>
      </w:r>
      <w:r w:rsidR="009637BB" w:rsidRPr="00C079A9">
        <w:rPr>
          <w:sz w:val="28"/>
          <w:szCs w:val="28"/>
        </w:rPr>
        <w:t xml:space="preserve"> складывается в основном из жилой зоны, при этом объекты социальной инфраструктуры находятся в основном в общественно – деловой зоне</w:t>
      </w:r>
      <w:r w:rsidR="00433897">
        <w:rPr>
          <w:sz w:val="28"/>
          <w:szCs w:val="28"/>
        </w:rPr>
        <w:t>.</w:t>
      </w:r>
    </w:p>
    <w:p w:rsidR="003B6DBC" w:rsidRPr="00347621" w:rsidRDefault="003B6DBC" w:rsidP="00433897">
      <w:pPr>
        <w:spacing w:line="360" w:lineRule="auto"/>
        <w:ind w:left="284" w:right="0" w:hanging="8"/>
        <w:rPr>
          <w:sz w:val="28"/>
          <w:szCs w:val="28"/>
        </w:rPr>
      </w:pPr>
    </w:p>
    <w:p w:rsidR="00A543CC" w:rsidRDefault="00A543CC" w:rsidP="00A543CC">
      <w:pPr>
        <w:pStyle w:val="1"/>
        <w:numPr>
          <w:ilvl w:val="0"/>
          <w:numId w:val="0"/>
        </w:numPr>
        <w:spacing w:line="240" w:lineRule="auto"/>
        <w:ind w:left="723" w:hanging="10"/>
        <w:jc w:val="both"/>
        <w:rPr>
          <w:sz w:val="28"/>
          <w:szCs w:val="28"/>
        </w:rPr>
      </w:pPr>
      <w:r>
        <w:rPr>
          <w:b w:val="0"/>
          <w:sz w:val="28"/>
          <w:szCs w:val="28"/>
        </w:rPr>
        <w:lastRenderedPageBreak/>
        <w:t xml:space="preserve">   </w:t>
      </w:r>
      <w:r w:rsidRPr="00E917CA">
        <w:rPr>
          <w:sz w:val="28"/>
          <w:szCs w:val="28"/>
        </w:rPr>
        <w:t xml:space="preserve">Здравоохранение </w:t>
      </w:r>
    </w:p>
    <w:p w:rsidR="00433897" w:rsidRPr="00433897" w:rsidRDefault="00433897" w:rsidP="00433897"/>
    <w:p w:rsidR="00A543CC" w:rsidRPr="00E917CA" w:rsidRDefault="00A543CC" w:rsidP="00433897">
      <w:pPr>
        <w:spacing w:line="360" w:lineRule="auto"/>
        <w:ind w:left="276" w:right="0"/>
        <w:rPr>
          <w:i/>
          <w:sz w:val="28"/>
          <w:szCs w:val="28"/>
        </w:rPr>
      </w:pPr>
      <w:r w:rsidRPr="00E917CA">
        <w:rPr>
          <w:sz w:val="28"/>
          <w:szCs w:val="28"/>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FC74A9" w:rsidRPr="00FC74A9" w:rsidRDefault="00A543CC" w:rsidP="00FC74A9">
      <w:pPr>
        <w:spacing w:line="360" w:lineRule="auto"/>
        <w:ind w:left="276" w:right="0"/>
        <w:rPr>
          <w:sz w:val="28"/>
          <w:szCs w:val="28"/>
        </w:rPr>
      </w:pPr>
      <w:r w:rsidRPr="00E917CA">
        <w:rPr>
          <w:sz w:val="28"/>
          <w:szCs w:val="28"/>
        </w:rPr>
        <w:t>Перечень объекто</w:t>
      </w:r>
      <w:r w:rsidR="00E917CA" w:rsidRPr="00E917CA">
        <w:rPr>
          <w:sz w:val="28"/>
          <w:szCs w:val="28"/>
        </w:rPr>
        <w:t xml:space="preserve">в здравоохранения на территории Чугуевского муниципального района </w:t>
      </w:r>
      <w:r w:rsidRPr="00E917CA">
        <w:rPr>
          <w:sz w:val="28"/>
          <w:szCs w:val="28"/>
        </w:rPr>
        <w:t>представлен в таблице</w:t>
      </w:r>
      <w:r w:rsidR="005E7E1A" w:rsidRPr="00E917CA">
        <w:rPr>
          <w:sz w:val="28"/>
          <w:szCs w:val="28"/>
        </w:rPr>
        <w:t xml:space="preserve"> </w:t>
      </w:r>
      <w:r w:rsidR="00433897">
        <w:rPr>
          <w:sz w:val="28"/>
          <w:szCs w:val="28"/>
        </w:rPr>
        <w:t>5</w:t>
      </w:r>
      <w:r w:rsidRPr="00E917CA">
        <w:rPr>
          <w:sz w:val="28"/>
          <w:szCs w:val="28"/>
        </w:rPr>
        <w:t xml:space="preserve">. </w:t>
      </w:r>
    </w:p>
    <w:p w:rsidR="00FC74A9" w:rsidRDefault="00FC74A9" w:rsidP="00E917CA">
      <w:pPr>
        <w:spacing w:after="107" w:line="240" w:lineRule="auto"/>
        <w:ind w:left="994" w:right="0" w:firstLine="0"/>
        <w:jc w:val="right"/>
        <w:rPr>
          <w:sz w:val="26"/>
          <w:szCs w:val="26"/>
        </w:rPr>
      </w:pPr>
    </w:p>
    <w:p w:rsidR="00E917CA" w:rsidRPr="004C0B38" w:rsidRDefault="00E917CA" w:rsidP="00E917CA">
      <w:pPr>
        <w:spacing w:after="107" w:line="240" w:lineRule="auto"/>
        <w:ind w:left="994" w:right="0" w:firstLine="0"/>
        <w:jc w:val="right"/>
        <w:rPr>
          <w:sz w:val="26"/>
          <w:szCs w:val="26"/>
        </w:rPr>
      </w:pPr>
      <w:r w:rsidRPr="004C0B38">
        <w:rPr>
          <w:sz w:val="26"/>
          <w:szCs w:val="26"/>
        </w:rPr>
        <w:t xml:space="preserve">Таблица </w:t>
      </w:r>
      <w:r w:rsidR="00433897">
        <w:rPr>
          <w:sz w:val="26"/>
          <w:szCs w:val="26"/>
        </w:rPr>
        <w:t>5</w:t>
      </w:r>
      <w:r w:rsidRPr="004C0B38">
        <w:rPr>
          <w:sz w:val="26"/>
          <w:szCs w:val="26"/>
        </w:rPr>
        <w:t xml:space="preserve"> </w:t>
      </w:r>
    </w:p>
    <w:p w:rsidR="00E917CA" w:rsidRPr="004C0B38" w:rsidRDefault="00E917CA" w:rsidP="00E917CA">
      <w:pPr>
        <w:pStyle w:val="4"/>
        <w:spacing w:line="240" w:lineRule="auto"/>
        <w:ind w:left="1139" w:right="143"/>
        <w:rPr>
          <w:sz w:val="26"/>
          <w:szCs w:val="26"/>
        </w:rPr>
      </w:pPr>
      <w:r w:rsidRPr="004C0B38">
        <w:rPr>
          <w:sz w:val="26"/>
          <w:szCs w:val="26"/>
        </w:rPr>
        <w:t>УЧРЕЖДЕНИЯ ЗДРАВООХРАНЕНИЯ</w:t>
      </w:r>
    </w:p>
    <w:p w:rsidR="00E917CA" w:rsidRPr="004C0B38" w:rsidRDefault="00E917CA" w:rsidP="00E917CA">
      <w:pPr>
        <w:rPr>
          <w:sz w:val="26"/>
          <w:szCs w:val="26"/>
        </w:rPr>
      </w:pPr>
    </w:p>
    <w:tbl>
      <w:tblPr>
        <w:tblStyle w:val="TableGrid"/>
        <w:tblW w:w="10089" w:type="dxa"/>
        <w:tblInd w:w="178" w:type="dxa"/>
        <w:tblCellMar>
          <w:top w:w="52" w:type="dxa"/>
          <w:left w:w="108" w:type="dxa"/>
          <w:right w:w="50" w:type="dxa"/>
        </w:tblCellMar>
        <w:tblLook w:val="04A0" w:firstRow="1" w:lastRow="0" w:firstColumn="1" w:lastColumn="0" w:noHBand="0" w:noVBand="1"/>
      </w:tblPr>
      <w:tblGrid>
        <w:gridCol w:w="638"/>
        <w:gridCol w:w="2834"/>
        <w:gridCol w:w="3546"/>
        <w:gridCol w:w="1388"/>
        <w:gridCol w:w="1653"/>
        <w:gridCol w:w="14"/>
        <w:gridCol w:w="16"/>
      </w:tblGrid>
      <w:tr w:rsidR="00E917CA" w:rsidRPr="00347621" w:rsidTr="00E917CA">
        <w:trPr>
          <w:gridAfter w:val="2"/>
          <w:wAfter w:w="30" w:type="dxa"/>
          <w:trHeight w:val="727"/>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CC7278" w:rsidRDefault="00E917CA" w:rsidP="00E917CA">
            <w:pPr>
              <w:spacing w:after="0" w:line="240" w:lineRule="auto"/>
              <w:ind w:left="14" w:right="0" w:firstLine="0"/>
              <w:jc w:val="center"/>
              <w:rPr>
                <w:szCs w:val="24"/>
              </w:rPr>
            </w:pPr>
            <w:r w:rsidRPr="00CC7278">
              <w:rPr>
                <w:szCs w:val="24"/>
              </w:rPr>
              <w:t>№ п/п</w:t>
            </w:r>
          </w:p>
        </w:tc>
        <w:tc>
          <w:tcPr>
            <w:tcW w:w="2834" w:type="dxa"/>
            <w:tcBorders>
              <w:top w:val="single" w:sz="4" w:space="0" w:color="000000"/>
              <w:left w:val="single" w:sz="4" w:space="0" w:color="000000"/>
              <w:bottom w:val="single" w:sz="4" w:space="0" w:color="000000"/>
              <w:right w:val="single" w:sz="4" w:space="0" w:color="000000"/>
            </w:tcBorders>
            <w:vAlign w:val="center"/>
          </w:tcPr>
          <w:p w:rsidR="00E917CA" w:rsidRPr="00CC7278" w:rsidRDefault="00E917CA" w:rsidP="00E917CA">
            <w:pPr>
              <w:spacing w:after="0" w:line="240" w:lineRule="auto"/>
              <w:ind w:left="0" w:right="58" w:firstLine="0"/>
              <w:jc w:val="center"/>
              <w:rPr>
                <w:szCs w:val="24"/>
              </w:rPr>
            </w:pPr>
            <w:r w:rsidRPr="00CC7278">
              <w:rPr>
                <w:szCs w:val="24"/>
              </w:rPr>
              <w:t>Объект</w:t>
            </w:r>
          </w:p>
        </w:tc>
        <w:tc>
          <w:tcPr>
            <w:tcW w:w="3546" w:type="dxa"/>
            <w:tcBorders>
              <w:top w:val="single" w:sz="4" w:space="0" w:color="000000"/>
              <w:left w:val="single" w:sz="4" w:space="0" w:color="000000"/>
              <w:bottom w:val="single" w:sz="4" w:space="0" w:color="000000"/>
              <w:right w:val="single" w:sz="4" w:space="0" w:color="000000"/>
            </w:tcBorders>
            <w:vAlign w:val="center"/>
          </w:tcPr>
          <w:p w:rsidR="00E917CA" w:rsidRPr="00CC7278" w:rsidRDefault="00E917CA" w:rsidP="00E917CA">
            <w:pPr>
              <w:spacing w:after="0" w:line="240" w:lineRule="auto"/>
              <w:ind w:left="0" w:right="60" w:firstLine="0"/>
              <w:jc w:val="center"/>
              <w:rPr>
                <w:szCs w:val="24"/>
              </w:rPr>
            </w:pPr>
            <w:r w:rsidRPr="00CC7278">
              <w:rPr>
                <w:szCs w:val="24"/>
              </w:rPr>
              <w:t>Адрес</w:t>
            </w:r>
          </w:p>
        </w:tc>
        <w:tc>
          <w:tcPr>
            <w:tcW w:w="1388" w:type="dxa"/>
            <w:tcBorders>
              <w:top w:val="single" w:sz="4" w:space="0" w:color="000000"/>
              <w:left w:val="single" w:sz="4" w:space="0" w:color="000000"/>
              <w:bottom w:val="single" w:sz="4" w:space="0" w:color="000000"/>
              <w:right w:val="single" w:sz="4" w:space="0" w:color="000000"/>
            </w:tcBorders>
          </w:tcPr>
          <w:p w:rsidR="00E917CA" w:rsidRPr="00CC7278" w:rsidRDefault="00E917CA" w:rsidP="00E917CA">
            <w:pPr>
              <w:spacing w:after="0" w:line="240" w:lineRule="auto"/>
              <w:ind w:left="0" w:right="0" w:firstLine="0"/>
              <w:jc w:val="center"/>
              <w:rPr>
                <w:szCs w:val="24"/>
              </w:rPr>
            </w:pPr>
            <w:r w:rsidRPr="00CC7278">
              <w:rPr>
                <w:szCs w:val="24"/>
              </w:rPr>
              <w:t>Единица  измерения</w:t>
            </w:r>
          </w:p>
        </w:tc>
        <w:tc>
          <w:tcPr>
            <w:tcW w:w="1653" w:type="dxa"/>
            <w:tcBorders>
              <w:top w:val="single" w:sz="4" w:space="0" w:color="000000"/>
              <w:left w:val="single" w:sz="4" w:space="0" w:color="000000"/>
              <w:bottom w:val="single" w:sz="4" w:space="0" w:color="000000"/>
              <w:right w:val="single" w:sz="4" w:space="0" w:color="000000"/>
            </w:tcBorders>
          </w:tcPr>
          <w:p w:rsidR="00E917CA" w:rsidRPr="00CC7278" w:rsidRDefault="00E917CA" w:rsidP="00E917CA">
            <w:pPr>
              <w:spacing w:after="0" w:line="240" w:lineRule="auto"/>
              <w:ind w:left="0" w:right="0" w:firstLine="0"/>
              <w:jc w:val="center"/>
              <w:rPr>
                <w:szCs w:val="24"/>
              </w:rPr>
            </w:pPr>
            <w:r w:rsidRPr="00CC7278">
              <w:rPr>
                <w:szCs w:val="24"/>
              </w:rPr>
              <w:t>Расчетная вместимость</w:t>
            </w:r>
          </w:p>
        </w:tc>
      </w:tr>
      <w:tr w:rsidR="00E917CA" w:rsidRPr="00347621" w:rsidTr="00E917CA">
        <w:trPr>
          <w:trHeight w:val="727"/>
        </w:trPr>
        <w:tc>
          <w:tcPr>
            <w:tcW w:w="10089" w:type="dxa"/>
            <w:gridSpan w:val="7"/>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jc w:val="center"/>
              <w:rPr>
                <w:sz w:val="28"/>
                <w:szCs w:val="28"/>
              </w:rPr>
            </w:pPr>
            <w:r>
              <w:rPr>
                <w:szCs w:val="24"/>
              </w:rPr>
              <w:t>Чугуевское сельское поселение</w:t>
            </w:r>
          </w:p>
        </w:tc>
      </w:tr>
      <w:tr w:rsidR="00E917CA" w:rsidRPr="00347621" w:rsidTr="00E917CA">
        <w:trPr>
          <w:gridAfter w:val="2"/>
          <w:wAfter w:w="30" w:type="dxa"/>
          <w:trHeight w:val="727"/>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sidRPr="005E7E1A">
              <w:rPr>
                <w:szCs w:val="24"/>
              </w:rPr>
              <w:t xml:space="preserve">1 </w:t>
            </w:r>
          </w:p>
        </w:tc>
        <w:tc>
          <w:tcPr>
            <w:tcW w:w="2834"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i/>
                <w:szCs w:val="24"/>
              </w:rPr>
            </w:pPr>
            <w:r>
              <w:rPr>
                <w:szCs w:val="24"/>
              </w:rPr>
              <w:t>КГБУЗ «</w:t>
            </w:r>
            <w:proofErr w:type="spellStart"/>
            <w:r>
              <w:rPr>
                <w:szCs w:val="24"/>
              </w:rPr>
              <w:t>Чугуевская</w:t>
            </w:r>
            <w:proofErr w:type="spellEnd"/>
            <w:r>
              <w:rPr>
                <w:szCs w:val="24"/>
              </w:rPr>
              <w:t xml:space="preserve"> центральная районная больница»</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ул. Строительная, 2, с. Чугуевка Чугуевского района</w:t>
            </w:r>
          </w:p>
        </w:tc>
        <w:tc>
          <w:tcPr>
            <w:tcW w:w="138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2" w:firstLine="0"/>
              <w:rPr>
                <w:szCs w:val="24"/>
              </w:rPr>
            </w:pPr>
            <w:r w:rsidRPr="005E7E1A">
              <w:rPr>
                <w:szCs w:val="24"/>
              </w:rPr>
              <w:t xml:space="preserve">коек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r>
              <w:rPr>
                <w:sz w:val="28"/>
                <w:szCs w:val="28"/>
              </w:rPr>
              <w:t>151</w:t>
            </w:r>
          </w:p>
        </w:tc>
      </w:tr>
      <w:tr w:rsidR="00E917CA" w:rsidRPr="00347621" w:rsidTr="00E917CA">
        <w:trPr>
          <w:gridAfter w:val="2"/>
          <w:wAfter w:w="30" w:type="dxa"/>
          <w:trHeight w:val="647"/>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sidRPr="005E7E1A">
              <w:rPr>
                <w:szCs w:val="24"/>
              </w:rPr>
              <w:t xml:space="preserve">2 </w:t>
            </w:r>
          </w:p>
        </w:tc>
        <w:tc>
          <w:tcPr>
            <w:tcW w:w="2834"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sidRPr="005E7E1A">
              <w:rPr>
                <w:szCs w:val="24"/>
              </w:rPr>
              <w:t>Поликлиника</w:t>
            </w:r>
          </w:p>
          <w:p w:rsidR="00E917CA" w:rsidRPr="005E7E1A" w:rsidRDefault="00E917CA" w:rsidP="00E917CA">
            <w:pPr>
              <w:spacing w:after="0" w:line="240" w:lineRule="auto"/>
              <w:ind w:left="0" w:right="0" w:firstLine="0"/>
              <w:rPr>
                <w:szCs w:val="24"/>
              </w:rPr>
            </w:pPr>
            <w:r w:rsidRPr="005E7E1A">
              <w:rPr>
                <w:szCs w:val="24"/>
              </w:rPr>
              <w:t xml:space="preserve"> </w:t>
            </w:r>
            <w:r>
              <w:rPr>
                <w:i/>
                <w:color w:val="0070C0"/>
                <w:szCs w:val="24"/>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ул. Строительная, 2, с. Чугуевка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п</w:t>
            </w:r>
            <w:r w:rsidRPr="005E7E1A">
              <w:rPr>
                <w:szCs w:val="24"/>
              </w:rPr>
              <w:t>ос</w:t>
            </w:r>
            <w:r>
              <w:rPr>
                <w:szCs w:val="24"/>
              </w:rPr>
              <w:t xml:space="preserve">ещений </w:t>
            </w:r>
            <w:r w:rsidRPr="005E7E1A">
              <w:rPr>
                <w:szCs w:val="24"/>
              </w:rPr>
              <w:t xml:space="preserve">/в смену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r>
              <w:rPr>
                <w:sz w:val="28"/>
                <w:szCs w:val="28"/>
              </w:rPr>
              <w:t>250</w:t>
            </w:r>
          </w:p>
        </w:tc>
      </w:tr>
      <w:tr w:rsidR="00E917CA" w:rsidRPr="00347621" w:rsidTr="00E917CA">
        <w:trPr>
          <w:gridAfter w:val="2"/>
          <w:wAfter w:w="30" w:type="dxa"/>
          <w:trHeight w:val="639"/>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sidRPr="005E7E1A">
              <w:rPr>
                <w:szCs w:val="24"/>
              </w:rPr>
              <w:t xml:space="preserve">3 </w:t>
            </w:r>
          </w:p>
        </w:tc>
        <w:tc>
          <w:tcPr>
            <w:tcW w:w="2834"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sidRPr="005E7E1A">
              <w:rPr>
                <w:szCs w:val="24"/>
              </w:rPr>
              <w:t xml:space="preserve">Детская поликлиника </w:t>
            </w:r>
          </w:p>
          <w:p w:rsidR="00E917CA" w:rsidRPr="005E7E1A" w:rsidRDefault="00E917CA" w:rsidP="00E917CA">
            <w:pPr>
              <w:spacing w:after="0" w:line="240" w:lineRule="auto"/>
              <w:ind w:left="0" w:right="0" w:firstLine="0"/>
              <w:rPr>
                <w:szCs w:val="24"/>
              </w:rPr>
            </w:pPr>
            <w:r>
              <w:rPr>
                <w:i/>
                <w:color w:val="0070C0"/>
                <w:szCs w:val="24"/>
              </w:rPr>
              <w:t xml:space="preserve"> </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ул. Строительная, 2, с. Чугуевка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sidRPr="00AA07EE">
              <w:rPr>
                <w:szCs w:val="24"/>
              </w:rPr>
              <w:t xml:space="preserve">посещений /в смену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r>
              <w:rPr>
                <w:sz w:val="28"/>
                <w:szCs w:val="28"/>
              </w:rPr>
              <w:t>280</w:t>
            </w:r>
          </w:p>
        </w:tc>
      </w:tr>
      <w:tr w:rsidR="00E917CA" w:rsidRPr="00347621" w:rsidTr="00E917CA">
        <w:trPr>
          <w:gridAfter w:val="2"/>
          <w:wAfter w:w="30" w:type="dxa"/>
          <w:trHeight w:val="507"/>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sidRPr="005E7E1A">
              <w:rPr>
                <w:szCs w:val="24"/>
              </w:rPr>
              <w:t xml:space="preserve">4 </w:t>
            </w:r>
          </w:p>
        </w:tc>
        <w:tc>
          <w:tcPr>
            <w:tcW w:w="2834"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ул. Гагарина, 10, с. Березовка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3" w:firstLine="0"/>
              <w:rPr>
                <w:sz w:val="28"/>
                <w:szCs w:val="28"/>
              </w:rPr>
            </w:pPr>
          </w:p>
        </w:tc>
      </w:tr>
      <w:tr w:rsidR="00E917CA" w:rsidRPr="00347621" w:rsidTr="00E917CA">
        <w:trPr>
          <w:gridAfter w:val="2"/>
          <w:wAfter w:w="30" w:type="dxa"/>
          <w:trHeight w:val="601"/>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Pr>
                <w:szCs w:val="24"/>
              </w:rPr>
              <w:t>5</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0" w:firstLine="0"/>
            </w:pPr>
            <w:r w:rsidRPr="0015276F">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 xml:space="preserve">ул. Ленинская, 47, с. Булыга </w:t>
            </w:r>
            <w:proofErr w:type="spellStart"/>
            <w:r>
              <w:rPr>
                <w:szCs w:val="24"/>
              </w:rPr>
              <w:t>Фадеево</w:t>
            </w:r>
            <w:proofErr w:type="spellEnd"/>
            <w:r>
              <w:rPr>
                <w:szCs w:val="24"/>
              </w:rPr>
              <w:t xml:space="preserve">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3" w:firstLine="0"/>
              <w:rPr>
                <w:sz w:val="28"/>
                <w:szCs w:val="28"/>
              </w:rPr>
            </w:pPr>
          </w:p>
        </w:tc>
      </w:tr>
      <w:tr w:rsidR="00E917CA" w:rsidRPr="00347621" w:rsidTr="00E917CA">
        <w:trPr>
          <w:gridAfter w:val="2"/>
          <w:wAfter w:w="30" w:type="dxa"/>
          <w:trHeight w:val="601"/>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Pr>
                <w:szCs w:val="24"/>
              </w:rPr>
              <w:t>6</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2" w:firstLine="39"/>
            </w:pPr>
            <w:r w:rsidRPr="0015276F">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 xml:space="preserve">ул. Центральная, 13. С. Верхняя </w:t>
            </w:r>
            <w:proofErr w:type="spellStart"/>
            <w:r>
              <w:rPr>
                <w:szCs w:val="24"/>
              </w:rPr>
              <w:t>Бреевка</w:t>
            </w:r>
            <w:proofErr w:type="spellEnd"/>
            <w:r>
              <w:rPr>
                <w:szCs w:val="24"/>
              </w:rPr>
              <w:t xml:space="preserve">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3" w:firstLine="0"/>
              <w:rPr>
                <w:sz w:val="28"/>
                <w:szCs w:val="28"/>
              </w:rPr>
            </w:pPr>
          </w:p>
        </w:tc>
      </w:tr>
      <w:tr w:rsidR="00E917CA" w:rsidRPr="00347621" w:rsidTr="00E917CA">
        <w:trPr>
          <w:gridAfter w:val="2"/>
          <w:wAfter w:w="30" w:type="dxa"/>
          <w:trHeight w:val="601"/>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Pr>
                <w:szCs w:val="24"/>
              </w:rPr>
              <w:t>7</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2" w:firstLine="39"/>
            </w:pPr>
            <w:r w:rsidRPr="0015276F">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ул. Советская, 23, с. Соколовка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3" w:firstLine="0"/>
              <w:rPr>
                <w:sz w:val="28"/>
                <w:szCs w:val="28"/>
              </w:rPr>
            </w:pPr>
          </w:p>
        </w:tc>
      </w:tr>
      <w:tr w:rsidR="00E917CA" w:rsidRPr="00347621" w:rsidTr="00E917CA">
        <w:trPr>
          <w:gridAfter w:val="2"/>
          <w:wAfter w:w="30" w:type="dxa"/>
          <w:trHeight w:val="601"/>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Pr>
                <w:szCs w:val="24"/>
              </w:rPr>
              <w:t>8</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0" w:firstLine="39"/>
            </w:pPr>
            <w:r w:rsidRPr="006260F6">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ул. Советская, 30 а, с. Уборка,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3" w:firstLine="0"/>
              <w:rPr>
                <w:sz w:val="28"/>
                <w:szCs w:val="28"/>
              </w:rPr>
            </w:pPr>
          </w:p>
        </w:tc>
      </w:tr>
      <w:tr w:rsidR="00E917CA" w:rsidRPr="00347621" w:rsidTr="00E917CA">
        <w:trPr>
          <w:gridAfter w:val="2"/>
          <w:wAfter w:w="30" w:type="dxa"/>
          <w:trHeight w:val="601"/>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Pr>
                <w:szCs w:val="24"/>
              </w:rPr>
              <w:t>9</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2" w:firstLine="39"/>
            </w:pPr>
            <w:r w:rsidRPr="006260F6">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 xml:space="preserve">ул. Советская, 19, 2, с. </w:t>
            </w:r>
            <w:proofErr w:type="spellStart"/>
            <w:r>
              <w:rPr>
                <w:szCs w:val="24"/>
              </w:rPr>
              <w:t>Варпаховка</w:t>
            </w:r>
            <w:proofErr w:type="spellEnd"/>
            <w:r>
              <w:rPr>
                <w:szCs w:val="24"/>
              </w:rPr>
              <w:t xml:space="preserve">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3" w:firstLine="0"/>
              <w:rPr>
                <w:sz w:val="28"/>
                <w:szCs w:val="28"/>
              </w:rPr>
            </w:pPr>
          </w:p>
        </w:tc>
      </w:tr>
      <w:tr w:rsidR="00E917CA" w:rsidRPr="00347621" w:rsidTr="00E917CA">
        <w:trPr>
          <w:gridAfter w:val="2"/>
          <w:wAfter w:w="30" w:type="dxa"/>
          <w:trHeight w:val="601"/>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Pr>
                <w:szCs w:val="24"/>
              </w:rPr>
              <w:t>10</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2" w:firstLine="39"/>
            </w:pPr>
            <w:r w:rsidRPr="006260F6">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ул. Колхозная, 15, с. Каменка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3" w:firstLine="0"/>
              <w:rPr>
                <w:sz w:val="28"/>
                <w:szCs w:val="28"/>
              </w:rPr>
            </w:pPr>
          </w:p>
        </w:tc>
      </w:tr>
      <w:tr w:rsidR="00E917CA" w:rsidRPr="00347621" w:rsidTr="00E917CA">
        <w:trPr>
          <w:gridAfter w:val="2"/>
          <w:wAfter w:w="30" w:type="dxa"/>
          <w:trHeight w:val="601"/>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Pr>
                <w:szCs w:val="24"/>
              </w:rPr>
              <w:t>11</w:t>
            </w:r>
          </w:p>
        </w:tc>
        <w:tc>
          <w:tcPr>
            <w:tcW w:w="2834"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sidRPr="006260F6">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 xml:space="preserve">ул. Советская, 21, с. Новомихайловка Чугуевского </w:t>
            </w:r>
            <w:r>
              <w:rPr>
                <w:szCs w:val="24"/>
              </w:rPr>
              <w:lastRenderedPageBreak/>
              <w:t>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lastRenderedPageBreak/>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3" w:firstLine="0"/>
              <w:rPr>
                <w:sz w:val="28"/>
                <w:szCs w:val="28"/>
              </w:rPr>
            </w:pPr>
          </w:p>
        </w:tc>
      </w:tr>
      <w:tr w:rsidR="00E917CA" w:rsidRPr="00347621" w:rsidTr="00E917CA">
        <w:trPr>
          <w:gridAfter w:val="2"/>
          <w:wAfter w:w="30" w:type="dxa"/>
          <w:trHeight w:val="601"/>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Pr>
                <w:szCs w:val="24"/>
              </w:rPr>
              <w:t>12</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2" w:firstLine="39"/>
            </w:pPr>
            <w:r w:rsidRPr="000C1386">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 xml:space="preserve">ул. Советская, 15 а, с. </w:t>
            </w:r>
            <w:proofErr w:type="spellStart"/>
            <w:r>
              <w:rPr>
                <w:szCs w:val="24"/>
              </w:rPr>
              <w:t>Цветковка</w:t>
            </w:r>
            <w:proofErr w:type="spellEnd"/>
            <w:r>
              <w:rPr>
                <w:szCs w:val="24"/>
              </w:rPr>
              <w:t xml:space="preserve">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3" w:firstLine="0"/>
              <w:rPr>
                <w:sz w:val="28"/>
                <w:szCs w:val="28"/>
              </w:rPr>
            </w:pPr>
          </w:p>
        </w:tc>
      </w:tr>
      <w:tr w:rsidR="00E917CA" w:rsidRPr="00347621" w:rsidTr="00E917CA">
        <w:trPr>
          <w:gridAfter w:val="2"/>
          <w:wAfter w:w="30" w:type="dxa"/>
          <w:trHeight w:val="654"/>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Pr>
                <w:szCs w:val="24"/>
              </w:rPr>
              <w:t>13</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0" w:firstLine="39"/>
            </w:pPr>
            <w:r w:rsidRPr="000C1386">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 xml:space="preserve">ул. Рабочая, 27, с. </w:t>
            </w:r>
            <w:proofErr w:type="spellStart"/>
            <w:r>
              <w:rPr>
                <w:szCs w:val="24"/>
              </w:rPr>
              <w:t>Пшеницыно</w:t>
            </w:r>
            <w:proofErr w:type="spellEnd"/>
            <w:r>
              <w:rPr>
                <w:szCs w:val="24"/>
              </w:rPr>
              <w:t xml:space="preserve">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3" w:firstLine="0"/>
              <w:rPr>
                <w:sz w:val="28"/>
                <w:szCs w:val="28"/>
              </w:rPr>
            </w:pPr>
          </w:p>
        </w:tc>
      </w:tr>
      <w:tr w:rsidR="00E917CA" w:rsidRPr="00347621" w:rsidTr="00E917CA">
        <w:trPr>
          <w:gridAfter w:val="2"/>
          <w:wAfter w:w="30" w:type="dxa"/>
          <w:trHeight w:val="493"/>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Pr="005E7E1A" w:rsidRDefault="00E917CA" w:rsidP="00E917CA">
            <w:pPr>
              <w:spacing w:after="0" w:line="240" w:lineRule="auto"/>
              <w:ind w:left="0" w:right="60" w:firstLine="0"/>
              <w:rPr>
                <w:szCs w:val="24"/>
              </w:rPr>
            </w:pPr>
            <w:r>
              <w:rPr>
                <w:szCs w:val="24"/>
              </w:rPr>
              <w:t>14</w:t>
            </w:r>
            <w:r w:rsidRPr="005E7E1A">
              <w:rPr>
                <w:szCs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2" w:firstLine="39"/>
            </w:pPr>
            <w:r w:rsidRPr="000C1386">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Pr>
                <w:szCs w:val="24"/>
              </w:rPr>
              <w:t>ул. Юбилейная, 14, с. Ясное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p>
        </w:tc>
      </w:tr>
      <w:tr w:rsidR="00E917CA" w:rsidRPr="00347621" w:rsidTr="00E917CA">
        <w:trPr>
          <w:gridAfter w:val="1"/>
          <w:wAfter w:w="16" w:type="dxa"/>
          <w:trHeight w:val="493"/>
        </w:trPr>
        <w:tc>
          <w:tcPr>
            <w:tcW w:w="10073" w:type="dxa"/>
            <w:gridSpan w:val="6"/>
            <w:tcBorders>
              <w:top w:val="single" w:sz="4" w:space="0" w:color="000000"/>
              <w:left w:val="single" w:sz="4" w:space="0" w:color="000000"/>
              <w:bottom w:val="single" w:sz="4" w:space="0" w:color="000000"/>
              <w:right w:val="single" w:sz="4" w:space="0" w:color="000000"/>
            </w:tcBorders>
            <w:vAlign w:val="center"/>
          </w:tcPr>
          <w:p w:rsidR="00E917CA" w:rsidRPr="00091457" w:rsidRDefault="00E917CA" w:rsidP="00E917CA">
            <w:pPr>
              <w:spacing w:after="0" w:line="240" w:lineRule="auto"/>
              <w:ind w:left="0" w:right="63" w:firstLine="0"/>
              <w:jc w:val="center"/>
              <w:rPr>
                <w:szCs w:val="24"/>
              </w:rPr>
            </w:pPr>
            <w:proofErr w:type="spellStart"/>
            <w:r w:rsidRPr="00091457">
              <w:rPr>
                <w:szCs w:val="24"/>
              </w:rPr>
              <w:t>Кокшаровское</w:t>
            </w:r>
            <w:proofErr w:type="spellEnd"/>
            <w:r w:rsidRPr="00091457">
              <w:rPr>
                <w:szCs w:val="24"/>
              </w:rPr>
              <w:t xml:space="preserve"> сельское поселение</w:t>
            </w:r>
          </w:p>
        </w:tc>
      </w:tr>
      <w:tr w:rsidR="00E917CA" w:rsidRPr="00347621" w:rsidTr="00E917CA">
        <w:trPr>
          <w:gridAfter w:val="2"/>
          <w:wAfter w:w="30" w:type="dxa"/>
          <w:trHeight w:val="493"/>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Default="00E917CA" w:rsidP="00E917CA">
            <w:pPr>
              <w:spacing w:after="0" w:line="240" w:lineRule="auto"/>
              <w:ind w:left="0" w:right="60" w:firstLine="0"/>
              <w:rPr>
                <w:szCs w:val="24"/>
              </w:rPr>
            </w:pPr>
            <w:r>
              <w:rPr>
                <w:szCs w:val="24"/>
              </w:rPr>
              <w:t>1.</w:t>
            </w:r>
          </w:p>
        </w:tc>
        <w:tc>
          <w:tcPr>
            <w:tcW w:w="2834" w:type="dxa"/>
            <w:tcBorders>
              <w:top w:val="single" w:sz="4" w:space="0" w:color="000000"/>
              <w:left w:val="single" w:sz="4" w:space="0" w:color="000000"/>
              <w:bottom w:val="single" w:sz="4" w:space="0" w:color="000000"/>
              <w:right w:val="single" w:sz="4" w:space="0" w:color="000000"/>
            </w:tcBorders>
          </w:tcPr>
          <w:p w:rsidR="00E917CA" w:rsidRPr="000C1386" w:rsidRDefault="00E917CA" w:rsidP="00E917CA">
            <w:pPr>
              <w:spacing w:line="240" w:lineRule="auto"/>
              <w:ind w:left="40" w:right="6" w:firstLine="40"/>
              <w:rPr>
                <w:szCs w:val="24"/>
              </w:rPr>
            </w:pPr>
            <w:r>
              <w:rPr>
                <w:szCs w:val="24"/>
              </w:rPr>
              <w:t>Участковая больница</w:t>
            </w:r>
          </w:p>
        </w:tc>
        <w:tc>
          <w:tcPr>
            <w:tcW w:w="3546"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after="0" w:line="240" w:lineRule="auto"/>
              <w:ind w:left="0" w:right="0" w:firstLine="0"/>
              <w:rPr>
                <w:szCs w:val="24"/>
              </w:rPr>
            </w:pPr>
            <w:r>
              <w:rPr>
                <w:szCs w:val="24"/>
              </w:rPr>
              <w:t>ул. 1-ая Заозерная, 1, 1, с. Кокшаровка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Pr="005E7E1A" w:rsidRDefault="00E917CA" w:rsidP="00E917CA">
            <w:pPr>
              <w:spacing w:after="0" w:line="240" w:lineRule="auto"/>
              <w:ind w:left="0" w:right="0" w:firstLine="0"/>
              <w:rPr>
                <w:szCs w:val="24"/>
              </w:rPr>
            </w:pPr>
            <w:r w:rsidRPr="005E7E1A">
              <w:rPr>
                <w:szCs w:val="24"/>
              </w:rPr>
              <w:t>коек</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r>
              <w:rPr>
                <w:sz w:val="28"/>
                <w:szCs w:val="28"/>
              </w:rPr>
              <w:t>5</w:t>
            </w:r>
          </w:p>
        </w:tc>
      </w:tr>
      <w:tr w:rsidR="00E917CA" w:rsidRPr="00347621" w:rsidTr="00E917CA">
        <w:trPr>
          <w:gridAfter w:val="2"/>
          <w:wAfter w:w="30" w:type="dxa"/>
          <w:trHeight w:val="493"/>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Default="00E917CA" w:rsidP="00E917CA">
            <w:pPr>
              <w:spacing w:after="0" w:line="240" w:lineRule="auto"/>
              <w:ind w:left="0" w:right="60" w:firstLine="0"/>
              <w:rPr>
                <w:szCs w:val="24"/>
              </w:rPr>
            </w:pPr>
            <w:r>
              <w:rPr>
                <w:szCs w:val="24"/>
              </w:rPr>
              <w:t>2</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0" w:right="6" w:firstLine="0"/>
            </w:pPr>
            <w:r w:rsidRPr="00040D54">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after="0" w:line="240" w:lineRule="auto"/>
              <w:ind w:left="0" w:right="0" w:firstLine="0"/>
              <w:rPr>
                <w:szCs w:val="24"/>
              </w:rPr>
            </w:pPr>
            <w:r>
              <w:rPr>
                <w:szCs w:val="24"/>
              </w:rPr>
              <w:t>ул. Первомайская, 24, с. Саратовка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p>
        </w:tc>
      </w:tr>
      <w:tr w:rsidR="00E917CA" w:rsidRPr="00347621" w:rsidTr="00E917CA">
        <w:trPr>
          <w:gridAfter w:val="2"/>
          <w:wAfter w:w="30" w:type="dxa"/>
          <w:trHeight w:val="493"/>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Default="00E917CA" w:rsidP="00E917CA">
            <w:pPr>
              <w:spacing w:after="0" w:line="240" w:lineRule="auto"/>
              <w:ind w:left="0" w:right="60" w:firstLine="0"/>
              <w:rPr>
                <w:szCs w:val="24"/>
              </w:rPr>
            </w:pPr>
            <w:r>
              <w:rPr>
                <w:szCs w:val="24"/>
              </w:rPr>
              <w:t>3</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0" w:right="6" w:firstLine="0"/>
            </w:pPr>
            <w:r w:rsidRPr="00040D54">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after="0" w:line="240" w:lineRule="auto"/>
              <w:ind w:left="0" w:right="0" w:firstLine="0"/>
              <w:rPr>
                <w:szCs w:val="24"/>
              </w:rPr>
            </w:pPr>
            <w:r>
              <w:rPr>
                <w:szCs w:val="24"/>
              </w:rPr>
              <w:t>ул. Калинина, 43, с. Самарка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p>
        </w:tc>
      </w:tr>
      <w:tr w:rsidR="00E917CA" w:rsidRPr="00347621" w:rsidTr="00E917CA">
        <w:trPr>
          <w:gridAfter w:val="2"/>
          <w:wAfter w:w="30" w:type="dxa"/>
          <w:trHeight w:val="493"/>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Default="00E917CA" w:rsidP="00E917CA">
            <w:pPr>
              <w:spacing w:after="0" w:line="240" w:lineRule="auto"/>
              <w:ind w:left="0" w:right="60" w:firstLine="0"/>
              <w:rPr>
                <w:szCs w:val="24"/>
              </w:rPr>
            </w:pPr>
            <w:r>
              <w:rPr>
                <w:szCs w:val="24"/>
              </w:rPr>
              <w:t>4</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0" w:right="6" w:firstLine="0"/>
            </w:pPr>
            <w:r w:rsidRPr="00040D54">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after="0" w:line="240" w:lineRule="auto"/>
              <w:ind w:left="0" w:right="0" w:firstLine="0"/>
              <w:rPr>
                <w:szCs w:val="24"/>
              </w:rPr>
            </w:pPr>
            <w:r>
              <w:rPr>
                <w:szCs w:val="24"/>
              </w:rPr>
              <w:t xml:space="preserve">ул. Школьная, 19, с. </w:t>
            </w:r>
            <w:proofErr w:type="spellStart"/>
            <w:r>
              <w:rPr>
                <w:szCs w:val="24"/>
              </w:rPr>
              <w:t>Лесогорье</w:t>
            </w:r>
            <w:proofErr w:type="spellEnd"/>
            <w:r>
              <w:rPr>
                <w:szCs w:val="24"/>
              </w:rPr>
              <w:t xml:space="preserve">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p>
        </w:tc>
      </w:tr>
      <w:tr w:rsidR="00E917CA" w:rsidRPr="00347621" w:rsidTr="00E917CA">
        <w:trPr>
          <w:gridAfter w:val="2"/>
          <w:wAfter w:w="30" w:type="dxa"/>
          <w:trHeight w:val="493"/>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Default="00E917CA" w:rsidP="00E917CA">
            <w:pPr>
              <w:spacing w:after="0" w:line="240" w:lineRule="auto"/>
              <w:ind w:left="0" w:right="60" w:firstLine="0"/>
              <w:rPr>
                <w:szCs w:val="24"/>
              </w:rPr>
            </w:pPr>
            <w:r>
              <w:rPr>
                <w:szCs w:val="24"/>
              </w:rPr>
              <w:t>5</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0" w:right="6" w:firstLine="0"/>
            </w:pPr>
            <w:r w:rsidRPr="00040D54">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after="0" w:line="240" w:lineRule="auto"/>
              <w:ind w:left="0" w:right="0" w:firstLine="0"/>
              <w:rPr>
                <w:szCs w:val="24"/>
              </w:rPr>
            </w:pPr>
            <w:r>
              <w:rPr>
                <w:szCs w:val="24"/>
              </w:rPr>
              <w:t>ул. Пионерская, 1, с. Заветное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p>
        </w:tc>
      </w:tr>
      <w:tr w:rsidR="00E917CA" w:rsidRPr="00347621" w:rsidTr="00E917CA">
        <w:trPr>
          <w:gridAfter w:val="1"/>
          <w:wAfter w:w="16" w:type="dxa"/>
          <w:trHeight w:val="493"/>
        </w:trPr>
        <w:tc>
          <w:tcPr>
            <w:tcW w:w="10073" w:type="dxa"/>
            <w:gridSpan w:val="6"/>
            <w:tcBorders>
              <w:top w:val="single" w:sz="4" w:space="0" w:color="000000"/>
              <w:left w:val="single" w:sz="4" w:space="0" w:color="000000"/>
              <w:bottom w:val="single" w:sz="4" w:space="0" w:color="000000"/>
              <w:right w:val="single" w:sz="4" w:space="0" w:color="000000"/>
            </w:tcBorders>
            <w:vAlign w:val="center"/>
          </w:tcPr>
          <w:p w:rsidR="00E917CA" w:rsidRPr="00C043E8" w:rsidRDefault="00E917CA" w:rsidP="00E917CA">
            <w:pPr>
              <w:spacing w:after="0" w:line="240" w:lineRule="auto"/>
              <w:ind w:left="0" w:right="63" w:firstLine="0"/>
              <w:jc w:val="center"/>
              <w:rPr>
                <w:szCs w:val="24"/>
              </w:rPr>
            </w:pPr>
            <w:proofErr w:type="spellStart"/>
            <w:r w:rsidRPr="00C043E8">
              <w:rPr>
                <w:szCs w:val="24"/>
              </w:rPr>
              <w:t>Шумненское</w:t>
            </w:r>
            <w:proofErr w:type="spellEnd"/>
            <w:r w:rsidRPr="00C043E8">
              <w:rPr>
                <w:szCs w:val="24"/>
              </w:rPr>
              <w:t xml:space="preserve"> сельское поселение</w:t>
            </w:r>
          </w:p>
        </w:tc>
      </w:tr>
      <w:tr w:rsidR="00E917CA" w:rsidRPr="00347621" w:rsidTr="00E917CA">
        <w:trPr>
          <w:gridAfter w:val="2"/>
          <w:wAfter w:w="30" w:type="dxa"/>
          <w:trHeight w:val="493"/>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Default="00E917CA" w:rsidP="00E917CA">
            <w:pPr>
              <w:spacing w:after="0" w:line="240" w:lineRule="auto"/>
              <w:ind w:left="0" w:right="60" w:firstLine="0"/>
              <w:rPr>
                <w:szCs w:val="24"/>
              </w:rPr>
            </w:pPr>
            <w:r>
              <w:rPr>
                <w:szCs w:val="24"/>
              </w:rPr>
              <w:t>1</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0" w:right="6" w:firstLine="40"/>
            </w:pPr>
            <w:r w:rsidRPr="005A1655">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after="0" w:line="240" w:lineRule="auto"/>
              <w:ind w:left="0" w:right="0" w:firstLine="0"/>
              <w:rPr>
                <w:szCs w:val="24"/>
              </w:rPr>
            </w:pPr>
            <w:r>
              <w:rPr>
                <w:szCs w:val="24"/>
              </w:rPr>
              <w:t>ул. Центральная, 1, с. Антоновка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p>
        </w:tc>
      </w:tr>
      <w:tr w:rsidR="00E917CA" w:rsidRPr="00347621" w:rsidTr="00E917CA">
        <w:trPr>
          <w:gridAfter w:val="2"/>
          <w:wAfter w:w="30" w:type="dxa"/>
          <w:trHeight w:val="493"/>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Default="00E917CA" w:rsidP="00E917CA">
            <w:pPr>
              <w:spacing w:after="0" w:line="240" w:lineRule="auto"/>
              <w:ind w:left="0" w:right="60" w:firstLine="0"/>
              <w:rPr>
                <w:szCs w:val="24"/>
              </w:rPr>
            </w:pPr>
            <w:r>
              <w:rPr>
                <w:szCs w:val="24"/>
              </w:rPr>
              <w:t>2</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0" w:right="6" w:firstLine="40"/>
            </w:pPr>
            <w:r w:rsidRPr="005A1655">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after="0" w:line="240" w:lineRule="auto"/>
              <w:ind w:left="0" w:right="0" w:firstLine="0"/>
              <w:rPr>
                <w:szCs w:val="24"/>
              </w:rPr>
            </w:pPr>
            <w:r>
              <w:rPr>
                <w:szCs w:val="24"/>
              </w:rPr>
              <w:t xml:space="preserve">ул. Центральная, 15, 2, с. </w:t>
            </w:r>
            <w:proofErr w:type="spellStart"/>
            <w:r>
              <w:rPr>
                <w:szCs w:val="24"/>
              </w:rPr>
              <w:t>Изюбриный</w:t>
            </w:r>
            <w:proofErr w:type="spellEnd"/>
            <w:r>
              <w:rPr>
                <w:szCs w:val="24"/>
              </w:rPr>
              <w:t xml:space="preserve">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p>
        </w:tc>
      </w:tr>
      <w:tr w:rsidR="00E917CA" w:rsidRPr="00347621" w:rsidTr="00E917CA">
        <w:trPr>
          <w:gridAfter w:val="2"/>
          <w:wAfter w:w="30" w:type="dxa"/>
          <w:trHeight w:val="493"/>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Default="00E917CA" w:rsidP="00E917CA">
            <w:pPr>
              <w:spacing w:after="0" w:line="240" w:lineRule="auto"/>
              <w:ind w:left="0" w:right="60" w:firstLine="0"/>
              <w:rPr>
                <w:szCs w:val="24"/>
              </w:rPr>
            </w:pPr>
            <w:r>
              <w:rPr>
                <w:szCs w:val="24"/>
              </w:rPr>
              <w:t>3</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0" w:right="6" w:firstLine="40"/>
            </w:pPr>
            <w:r w:rsidRPr="005A1655">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after="0" w:line="240" w:lineRule="auto"/>
              <w:ind w:left="0" w:right="0" w:firstLine="0"/>
              <w:rPr>
                <w:szCs w:val="24"/>
              </w:rPr>
            </w:pPr>
            <w:r>
              <w:rPr>
                <w:szCs w:val="24"/>
              </w:rPr>
              <w:t>ул. Школьная, 4, с. Ленино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p>
        </w:tc>
      </w:tr>
      <w:tr w:rsidR="00E917CA" w:rsidRPr="00347621" w:rsidTr="00E917CA">
        <w:trPr>
          <w:gridAfter w:val="2"/>
          <w:wAfter w:w="30" w:type="dxa"/>
          <w:trHeight w:val="493"/>
        </w:trPr>
        <w:tc>
          <w:tcPr>
            <w:tcW w:w="638" w:type="dxa"/>
            <w:tcBorders>
              <w:top w:val="single" w:sz="4" w:space="0" w:color="000000"/>
              <w:left w:val="single" w:sz="4" w:space="0" w:color="000000"/>
              <w:bottom w:val="single" w:sz="4" w:space="0" w:color="000000"/>
              <w:right w:val="single" w:sz="4" w:space="0" w:color="000000"/>
            </w:tcBorders>
            <w:vAlign w:val="center"/>
          </w:tcPr>
          <w:p w:rsidR="00E917CA" w:rsidRDefault="00E917CA" w:rsidP="00E917CA">
            <w:pPr>
              <w:spacing w:after="0" w:line="240" w:lineRule="auto"/>
              <w:ind w:left="0" w:right="60" w:firstLine="0"/>
              <w:rPr>
                <w:szCs w:val="24"/>
              </w:rPr>
            </w:pPr>
            <w:r>
              <w:rPr>
                <w:szCs w:val="24"/>
              </w:rPr>
              <w:t>4</w:t>
            </w:r>
          </w:p>
        </w:tc>
        <w:tc>
          <w:tcPr>
            <w:tcW w:w="2834"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40" w:right="6" w:firstLine="40"/>
            </w:pPr>
            <w:r w:rsidRPr="005A1655">
              <w:rPr>
                <w:szCs w:val="24"/>
              </w:rPr>
              <w:t>Фельдшерско-акушерский пункт</w:t>
            </w:r>
          </w:p>
        </w:tc>
        <w:tc>
          <w:tcPr>
            <w:tcW w:w="3546"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after="0" w:line="240" w:lineRule="auto"/>
              <w:ind w:left="0" w:right="0" w:firstLine="0"/>
              <w:rPr>
                <w:szCs w:val="24"/>
              </w:rPr>
            </w:pPr>
            <w:r>
              <w:rPr>
                <w:szCs w:val="24"/>
              </w:rPr>
              <w:t>ул. Шоссейная, 5, с. Нижние Лужки Чугуевского района</w:t>
            </w:r>
          </w:p>
        </w:tc>
        <w:tc>
          <w:tcPr>
            <w:tcW w:w="1388" w:type="dxa"/>
            <w:tcBorders>
              <w:top w:val="single" w:sz="4" w:space="0" w:color="000000"/>
              <w:left w:val="single" w:sz="4" w:space="0" w:color="000000"/>
              <w:bottom w:val="single" w:sz="4" w:space="0" w:color="000000"/>
              <w:right w:val="single" w:sz="4" w:space="0" w:color="000000"/>
            </w:tcBorders>
          </w:tcPr>
          <w:p w:rsidR="00E917CA" w:rsidRDefault="00E917CA" w:rsidP="00E917CA">
            <w:pPr>
              <w:spacing w:line="240" w:lineRule="auto"/>
              <w:ind w:left="23" w:right="6" w:firstLine="17"/>
            </w:pPr>
            <w:r>
              <w:rPr>
                <w:szCs w:val="24"/>
              </w:rPr>
              <w:t xml:space="preserve"> </w:t>
            </w:r>
          </w:p>
        </w:tc>
        <w:tc>
          <w:tcPr>
            <w:tcW w:w="1653" w:type="dxa"/>
            <w:tcBorders>
              <w:top w:val="single" w:sz="4" w:space="0" w:color="000000"/>
              <w:left w:val="single" w:sz="4" w:space="0" w:color="000000"/>
              <w:bottom w:val="single" w:sz="4" w:space="0" w:color="000000"/>
              <w:right w:val="single" w:sz="4" w:space="0" w:color="000000"/>
            </w:tcBorders>
            <w:vAlign w:val="center"/>
          </w:tcPr>
          <w:p w:rsidR="00E917CA" w:rsidRPr="00347621" w:rsidRDefault="00E917CA" w:rsidP="00E917CA">
            <w:pPr>
              <w:spacing w:after="0" w:line="240" w:lineRule="auto"/>
              <w:ind w:left="0" w:right="63" w:firstLine="0"/>
              <w:rPr>
                <w:sz w:val="28"/>
                <w:szCs w:val="28"/>
              </w:rPr>
            </w:pPr>
          </w:p>
        </w:tc>
      </w:tr>
      <w:tr w:rsidR="00E917CA" w:rsidRPr="00347621" w:rsidTr="00E917CA">
        <w:trPr>
          <w:gridAfter w:val="2"/>
          <w:wAfter w:w="30" w:type="dxa"/>
          <w:trHeight w:val="493"/>
        </w:trPr>
        <w:tc>
          <w:tcPr>
            <w:tcW w:w="638" w:type="dxa"/>
            <w:tcBorders>
              <w:top w:val="single" w:sz="4" w:space="0" w:color="000000"/>
              <w:left w:val="single" w:sz="4" w:space="0" w:color="000000"/>
              <w:bottom w:val="single" w:sz="4" w:space="0" w:color="auto"/>
              <w:right w:val="single" w:sz="4" w:space="0" w:color="000000"/>
            </w:tcBorders>
            <w:vAlign w:val="center"/>
          </w:tcPr>
          <w:p w:rsidR="00E917CA" w:rsidRDefault="00E917CA" w:rsidP="00E917CA">
            <w:pPr>
              <w:spacing w:after="0" w:line="240" w:lineRule="auto"/>
              <w:ind w:left="0" w:right="60" w:firstLine="0"/>
              <w:rPr>
                <w:szCs w:val="24"/>
              </w:rPr>
            </w:pPr>
            <w:r>
              <w:rPr>
                <w:szCs w:val="24"/>
              </w:rPr>
              <w:t>5</w:t>
            </w:r>
          </w:p>
        </w:tc>
        <w:tc>
          <w:tcPr>
            <w:tcW w:w="2834" w:type="dxa"/>
            <w:tcBorders>
              <w:top w:val="single" w:sz="4" w:space="0" w:color="000000"/>
              <w:left w:val="single" w:sz="4" w:space="0" w:color="000000"/>
              <w:bottom w:val="single" w:sz="4" w:space="0" w:color="auto"/>
              <w:right w:val="single" w:sz="4" w:space="0" w:color="000000"/>
            </w:tcBorders>
          </w:tcPr>
          <w:p w:rsidR="00E917CA" w:rsidRPr="000C1386" w:rsidRDefault="00E917CA" w:rsidP="00E917CA">
            <w:pPr>
              <w:spacing w:line="240" w:lineRule="auto"/>
              <w:ind w:left="40" w:right="6" w:firstLine="0"/>
              <w:rPr>
                <w:szCs w:val="24"/>
              </w:rPr>
            </w:pPr>
            <w:r w:rsidRPr="00040D54">
              <w:rPr>
                <w:szCs w:val="24"/>
              </w:rPr>
              <w:t>Фельдшерско-акушерский пункт</w:t>
            </w:r>
          </w:p>
        </w:tc>
        <w:tc>
          <w:tcPr>
            <w:tcW w:w="3546" w:type="dxa"/>
            <w:tcBorders>
              <w:top w:val="single" w:sz="4" w:space="0" w:color="000000"/>
              <w:left w:val="single" w:sz="4" w:space="0" w:color="000000"/>
              <w:bottom w:val="single" w:sz="4" w:space="0" w:color="auto"/>
              <w:right w:val="single" w:sz="4" w:space="0" w:color="000000"/>
            </w:tcBorders>
          </w:tcPr>
          <w:p w:rsidR="00E917CA" w:rsidRDefault="00E917CA" w:rsidP="00E917CA">
            <w:pPr>
              <w:spacing w:after="0" w:line="240" w:lineRule="auto"/>
              <w:ind w:left="0" w:right="0" w:firstLine="0"/>
              <w:rPr>
                <w:szCs w:val="24"/>
              </w:rPr>
            </w:pPr>
            <w:r>
              <w:rPr>
                <w:szCs w:val="24"/>
              </w:rPr>
              <w:t>ул. Центральная, 32, с. Шумный Чугуевского района</w:t>
            </w:r>
          </w:p>
        </w:tc>
        <w:tc>
          <w:tcPr>
            <w:tcW w:w="1388" w:type="dxa"/>
            <w:tcBorders>
              <w:top w:val="single" w:sz="4" w:space="0" w:color="000000"/>
              <w:left w:val="single" w:sz="4" w:space="0" w:color="000000"/>
              <w:bottom w:val="single" w:sz="4" w:space="0" w:color="auto"/>
              <w:right w:val="single" w:sz="4" w:space="0" w:color="000000"/>
            </w:tcBorders>
          </w:tcPr>
          <w:p w:rsidR="00E917CA" w:rsidRDefault="00E917CA" w:rsidP="00E917CA">
            <w:pPr>
              <w:spacing w:line="240" w:lineRule="auto"/>
              <w:ind w:left="23" w:right="6" w:firstLine="17"/>
            </w:pPr>
            <w:r>
              <w:rPr>
                <w:szCs w:val="24"/>
              </w:rPr>
              <w:t xml:space="preserve"> </w:t>
            </w:r>
            <w:r w:rsidRPr="00AA07EE">
              <w:rPr>
                <w:szCs w:val="24"/>
              </w:rPr>
              <w:t xml:space="preserve"> </w:t>
            </w:r>
          </w:p>
        </w:tc>
        <w:tc>
          <w:tcPr>
            <w:tcW w:w="1653" w:type="dxa"/>
            <w:tcBorders>
              <w:top w:val="single" w:sz="4" w:space="0" w:color="000000"/>
              <w:left w:val="single" w:sz="4" w:space="0" w:color="000000"/>
              <w:bottom w:val="single" w:sz="4" w:space="0" w:color="auto"/>
              <w:right w:val="single" w:sz="4" w:space="0" w:color="000000"/>
            </w:tcBorders>
            <w:vAlign w:val="center"/>
          </w:tcPr>
          <w:p w:rsidR="00E917CA" w:rsidRPr="00347621" w:rsidRDefault="00E917CA" w:rsidP="00E917CA">
            <w:pPr>
              <w:spacing w:after="0" w:line="240" w:lineRule="auto"/>
              <w:ind w:left="0" w:right="63" w:firstLine="0"/>
              <w:rPr>
                <w:sz w:val="28"/>
                <w:szCs w:val="28"/>
              </w:rPr>
            </w:pPr>
          </w:p>
        </w:tc>
      </w:tr>
    </w:tbl>
    <w:p w:rsidR="00E917CA" w:rsidRPr="00347621" w:rsidRDefault="00E917CA" w:rsidP="00E917CA">
      <w:pPr>
        <w:spacing w:after="0" w:line="240" w:lineRule="auto"/>
        <w:ind w:left="994" w:right="0" w:firstLine="0"/>
        <w:rPr>
          <w:sz w:val="28"/>
          <w:szCs w:val="28"/>
        </w:rPr>
      </w:pPr>
    </w:p>
    <w:p w:rsidR="00E917CA" w:rsidRPr="00E917CA" w:rsidRDefault="00E917CA" w:rsidP="00433897">
      <w:pPr>
        <w:spacing w:line="360" w:lineRule="auto"/>
        <w:ind w:left="276" w:right="0"/>
        <w:rPr>
          <w:sz w:val="28"/>
          <w:szCs w:val="28"/>
        </w:rPr>
      </w:pPr>
      <w:r w:rsidRPr="00E917CA">
        <w:rPr>
          <w:sz w:val="28"/>
          <w:szCs w:val="28"/>
        </w:rPr>
        <w:t xml:space="preserve">В целом система здравоохранения муниципального образования соответствует установленным социальным нормативам и потребностям населения. Однако низкая укомплектованность учреждений здравоохранения квалифицированными медицинскими работниками, может вызвать серьезные проблемы с качеством предоставляемых медицинских услуг.  </w:t>
      </w:r>
    </w:p>
    <w:p w:rsidR="00A543CC" w:rsidRPr="00507712" w:rsidRDefault="00E917CA" w:rsidP="00433897">
      <w:pPr>
        <w:spacing w:line="360" w:lineRule="auto"/>
        <w:ind w:left="276" w:right="0"/>
        <w:rPr>
          <w:sz w:val="28"/>
          <w:szCs w:val="28"/>
        </w:rPr>
      </w:pPr>
      <w:r w:rsidRPr="00E917CA">
        <w:rPr>
          <w:sz w:val="28"/>
          <w:szCs w:val="28"/>
        </w:rPr>
        <w:t>Исходя из нормативных показателей, принятых в системе здравоохранения в настоящее время и прогнозной численности населения на расчетный период, имеющихся в сельских поселениях Чугуевского муниципального района объектов здравоохранения достаточно для обеспечения населения медицинскими услугами.</w:t>
      </w:r>
    </w:p>
    <w:p w:rsidR="00A543CC" w:rsidRPr="000C5D02" w:rsidRDefault="00A543CC" w:rsidP="00433897">
      <w:pPr>
        <w:spacing w:line="360" w:lineRule="auto"/>
        <w:ind w:left="276" w:right="0"/>
        <w:rPr>
          <w:sz w:val="28"/>
          <w:szCs w:val="28"/>
        </w:rPr>
      </w:pPr>
      <w:r w:rsidRPr="000C5D02">
        <w:rPr>
          <w:sz w:val="28"/>
          <w:szCs w:val="28"/>
        </w:rPr>
        <w:lastRenderedPageBreak/>
        <w:t xml:space="preserve">Основными задачами обеспечения устойчивого развития здравоохранения </w:t>
      </w:r>
      <w:r w:rsidR="000C5D02">
        <w:rPr>
          <w:sz w:val="28"/>
          <w:szCs w:val="28"/>
        </w:rPr>
        <w:t xml:space="preserve">Чугуевского муниципального района </w:t>
      </w:r>
      <w:r w:rsidRPr="000C5D02">
        <w:rPr>
          <w:sz w:val="28"/>
          <w:szCs w:val="28"/>
        </w:rPr>
        <w:t xml:space="preserve">на расчетную перспективу остаются:  </w:t>
      </w:r>
    </w:p>
    <w:p w:rsidR="00A543CC" w:rsidRPr="000C5D02" w:rsidRDefault="00A543CC" w:rsidP="00433897">
      <w:pPr>
        <w:spacing w:after="106" w:line="360" w:lineRule="auto"/>
        <w:ind w:left="993" w:right="0" w:firstLine="141"/>
        <w:rPr>
          <w:sz w:val="28"/>
          <w:szCs w:val="28"/>
        </w:rPr>
      </w:pPr>
      <w:r w:rsidRPr="000C5D02">
        <w:rPr>
          <w:sz w:val="28"/>
          <w:szCs w:val="28"/>
        </w:rPr>
        <w:t xml:space="preserve">-предоставление населению качественной и своевременной медицинской помощи; </w:t>
      </w:r>
    </w:p>
    <w:p w:rsidR="00A543CC" w:rsidRPr="000C5D02" w:rsidRDefault="00A543CC" w:rsidP="00433897">
      <w:pPr>
        <w:spacing w:after="104" w:line="360" w:lineRule="auto"/>
        <w:ind w:left="993" w:right="0" w:firstLine="141"/>
        <w:rPr>
          <w:sz w:val="28"/>
          <w:szCs w:val="28"/>
        </w:rPr>
      </w:pPr>
      <w:r w:rsidRPr="000C5D02">
        <w:rPr>
          <w:sz w:val="28"/>
          <w:szCs w:val="28"/>
        </w:rPr>
        <w:t xml:space="preserve">-преодоление дефицита материальных и финансовых средств в сфере; </w:t>
      </w:r>
    </w:p>
    <w:p w:rsidR="00A543CC" w:rsidRPr="000C5D02" w:rsidRDefault="00A543CC" w:rsidP="00433897">
      <w:pPr>
        <w:tabs>
          <w:tab w:val="center" w:pos="1623"/>
          <w:tab w:val="center" w:pos="2973"/>
          <w:tab w:val="center" w:pos="4764"/>
          <w:tab w:val="center" w:pos="6964"/>
          <w:tab w:val="center" w:pos="8761"/>
          <w:tab w:val="right" w:pos="9929"/>
        </w:tabs>
        <w:spacing w:after="113" w:line="360" w:lineRule="auto"/>
        <w:ind w:left="993" w:right="0" w:firstLine="141"/>
        <w:rPr>
          <w:sz w:val="28"/>
          <w:szCs w:val="28"/>
        </w:rPr>
      </w:pPr>
      <w:r w:rsidRPr="000C5D02">
        <w:rPr>
          <w:rFonts w:eastAsia="Calibri"/>
          <w:sz w:val="28"/>
          <w:szCs w:val="28"/>
        </w:rPr>
        <w:tab/>
      </w:r>
      <w:r w:rsidRPr="000C5D02">
        <w:rPr>
          <w:sz w:val="28"/>
          <w:szCs w:val="28"/>
        </w:rPr>
        <w:t xml:space="preserve">-повышение </w:t>
      </w:r>
      <w:r w:rsidRPr="000C5D02">
        <w:rPr>
          <w:sz w:val="28"/>
          <w:szCs w:val="28"/>
        </w:rPr>
        <w:tab/>
        <w:t xml:space="preserve">уровня </w:t>
      </w:r>
      <w:r w:rsidRPr="000C5D02">
        <w:rPr>
          <w:sz w:val="28"/>
          <w:szCs w:val="28"/>
        </w:rPr>
        <w:tab/>
        <w:t xml:space="preserve">укомплектованности </w:t>
      </w:r>
      <w:r w:rsidRPr="000C5D02">
        <w:rPr>
          <w:sz w:val="28"/>
          <w:szCs w:val="28"/>
        </w:rPr>
        <w:tab/>
        <w:t xml:space="preserve">медицинскими </w:t>
      </w:r>
      <w:r w:rsidRPr="000C5D02">
        <w:rPr>
          <w:sz w:val="28"/>
          <w:szCs w:val="28"/>
        </w:rPr>
        <w:tab/>
        <w:t xml:space="preserve">работниками </w:t>
      </w:r>
      <w:r w:rsidRPr="000C5D02">
        <w:rPr>
          <w:sz w:val="28"/>
          <w:szCs w:val="28"/>
        </w:rPr>
        <w:tab/>
        <w:t>и</w:t>
      </w:r>
      <w:r w:rsidR="000C5D02">
        <w:rPr>
          <w:sz w:val="28"/>
          <w:szCs w:val="28"/>
        </w:rPr>
        <w:t xml:space="preserve"> </w:t>
      </w:r>
      <w:r w:rsidRPr="000C5D02">
        <w:rPr>
          <w:sz w:val="28"/>
          <w:szCs w:val="28"/>
        </w:rPr>
        <w:t xml:space="preserve">квалификации медицинских работников; </w:t>
      </w:r>
    </w:p>
    <w:p w:rsidR="00A543CC" w:rsidRPr="000C5D02" w:rsidRDefault="00A543CC" w:rsidP="00433897">
      <w:pPr>
        <w:spacing w:after="106" w:line="360" w:lineRule="auto"/>
        <w:ind w:left="993" w:right="0" w:firstLine="141"/>
        <w:rPr>
          <w:sz w:val="28"/>
          <w:szCs w:val="28"/>
        </w:rPr>
      </w:pPr>
      <w:r w:rsidRPr="000C5D02">
        <w:rPr>
          <w:sz w:val="28"/>
          <w:szCs w:val="28"/>
        </w:rPr>
        <w:t xml:space="preserve">-кратное снижение показателей смертности; </w:t>
      </w:r>
    </w:p>
    <w:p w:rsidR="00A543CC" w:rsidRPr="000C5D02" w:rsidRDefault="00A543CC" w:rsidP="00433897">
      <w:pPr>
        <w:spacing w:after="105" w:line="360" w:lineRule="auto"/>
        <w:ind w:left="993" w:right="0" w:firstLine="141"/>
        <w:rPr>
          <w:sz w:val="28"/>
          <w:szCs w:val="28"/>
        </w:rPr>
      </w:pPr>
      <w:r w:rsidRPr="000C5D02">
        <w:rPr>
          <w:sz w:val="28"/>
          <w:szCs w:val="28"/>
        </w:rPr>
        <w:t>-снижение высокого уровня заболеваемости социально-</w:t>
      </w:r>
      <w:r w:rsidR="000C5D02">
        <w:rPr>
          <w:sz w:val="28"/>
          <w:szCs w:val="28"/>
        </w:rPr>
        <w:t xml:space="preserve">           </w:t>
      </w:r>
      <w:r w:rsidRPr="000C5D02">
        <w:rPr>
          <w:sz w:val="28"/>
          <w:szCs w:val="28"/>
        </w:rPr>
        <w:t xml:space="preserve">обусловленными болезнями. </w:t>
      </w:r>
    </w:p>
    <w:p w:rsidR="00F4555B" w:rsidRPr="00433897" w:rsidRDefault="00A543CC" w:rsidP="00433897">
      <w:pPr>
        <w:spacing w:line="360" w:lineRule="auto"/>
        <w:ind w:left="276" w:right="0"/>
        <w:rPr>
          <w:i/>
          <w:sz w:val="28"/>
          <w:szCs w:val="28"/>
        </w:rPr>
      </w:pPr>
      <w:r w:rsidRPr="000C5D02">
        <w:rPr>
          <w:sz w:val="28"/>
          <w:szCs w:val="28"/>
        </w:rPr>
        <w:t xml:space="preserve">Также дальнейшее устойчивое развитие системы здравоохранения </w:t>
      </w:r>
      <w:r w:rsidR="000C5D02" w:rsidRPr="000C5D02">
        <w:rPr>
          <w:color w:val="auto"/>
          <w:sz w:val="28"/>
          <w:szCs w:val="28"/>
        </w:rPr>
        <w:t>Чугуевского муниципального района</w:t>
      </w:r>
      <w:r w:rsidR="005E7E1A" w:rsidRPr="000C5D02">
        <w:rPr>
          <w:color w:val="auto"/>
          <w:sz w:val="28"/>
          <w:szCs w:val="28"/>
        </w:rPr>
        <w:t xml:space="preserve"> </w:t>
      </w:r>
      <w:r w:rsidRPr="000C5D02">
        <w:rPr>
          <w:sz w:val="28"/>
          <w:szCs w:val="28"/>
        </w:rPr>
        <w:t xml:space="preserve">предусматривает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 </w:t>
      </w:r>
    </w:p>
    <w:p w:rsidR="00A543CC" w:rsidRDefault="00A543CC" w:rsidP="005E7E1A">
      <w:pPr>
        <w:spacing w:after="57" w:line="240" w:lineRule="auto"/>
        <w:ind w:left="989" w:right="0" w:hanging="10"/>
        <w:rPr>
          <w:b/>
          <w:color w:val="auto"/>
          <w:sz w:val="28"/>
          <w:szCs w:val="28"/>
        </w:rPr>
      </w:pPr>
      <w:r w:rsidRPr="00D00025">
        <w:rPr>
          <w:b/>
          <w:color w:val="auto"/>
          <w:sz w:val="28"/>
          <w:szCs w:val="28"/>
        </w:rPr>
        <w:t xml:space="preserve">Образование </w:t>
      </w:r>
    </w:p>
    <w:p w:rsidR="00433897" w:rsidRPr="00D00025" w:rsidRDefault="00433897" w:rsidP="005E7E1A">
      <w:pPr>
        <w:spacing w:after="57" w:line="240" w:lineRule="auto"/>
        <w:ind w:left="989" w:right="0" w:hanging="10"/>
        <w:rPr>
          <w:color w:val="auto"/>
          <w:sz w:val="28"/>
          <w:szCs w:val="28"/>
        </w:rPr>
      </w:pPr>
    </w:p>
    <w:p w:rsidR="00A543CC" w:rsidRPr="00D00025" w:rsidRDefault="00A543CC" w:rsidP="00433897">
      <w:pPr>
        <w:spacing w:line="360" w:lineRule="auto"/>
        <w:ind w:left="276" w:right="0"/>
        <w:rPr>
          <w:color w:val="auto"/>
          <w:sz w:val="28"/>
          <w:szCs w:val="28"/>
        </w:rPr>
      </w:pPr>
      <w:r w:rsidRPr="00D00025">
        <w:rPr>
          <w:color w:val="auto"/>
          <w:sz w:val="28"/>
          <w:szCs w:val="28"/>
        </w:rPr>
        <w:t xml:space="preserve">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A17C6E" w:rsidRPr="000C5D02" w:rsidRDefault="00A543CC" w:rsidP="00433897">
      <w:pPr>
        <w:spacing w:line="360" w:lineRule="auto"/>
        <w:ind w:left="276" w:right="0"/>
        <w:rPr>
          <w:color w:val="auto"/>
          <w:sz w:val="28"/>
          <w:szCs w:val="28"/>
        </w:rPr>
      </w:pPr>
      <w:r w:rsidRPr="00D00025">
        <w:rPr>
          <w:color w:val="auto"/>
          <w:sz w:val="28"/>
          <w:szCs w:val="28"/>
        </w:rPr>
        <w:t xml:space="preserve">В настоящее время в </w:t>
      </w:r>
      <w:r w:rsidR="00F3086D" w:rsidRPr="00D00025">
        <w:rPr>
          <w:color w:val="auto"/>
          <w:sz w:val="28"/>
          <w:szCs w:val="28"/>
        </w:rPr>
        <w:t xml:space="preserve">Чугуевском муниципальном районе </w:t>
      </w:r>
      <w:r w:rsidRPr="00D00025">
        <w:rPr>
          <w:color w:val="auto"/>
          <w:sz w:val="28"/>
          <w:szCs w:val="28"/>
        </w:rPr>
        <w:t xml:space="preserve">сеть образовательных учреждений представлена </w:t>
      </w:r>
      <w:r w:rsidR="005E7E1A" w:rsidRPr="00D00025">
        <w:rPr>
          <w:color w:val="auto"/>
          <w:sz w:val="28"/>
          <w:szCs w:val="28"/>
        </w:rPr>
        <w:t xml:space="preserve">следующими учреждениями, указанными в табл. </w:t>
      </w:r>
      <w:r w:rsidR="001A0945">
        <w:rPr>
          <w:color w:val="auto"/>
          <w:sz w:val="28"/>
          <w:szCs w:val="28"/>
        </w:rPr>
        <w:t>6</w:t>
      </w:r>
      <w:r w:rsidR="005E7E1A" w:rsidRPr="00D00025">
        <w:rPr>
          <w:color w:val="auto"/>
          <w:sz w:val="28"/>
          <w:szCs w:val="28"/>
        </w:rPr>
        <w:t>.</w:t>
      </w:r>
    </w:p>
    <w:p w:rsidR="00A17C6E" w:rsidRDefault="00A17C6E" w:rsidP="00DB29D6">
      <w:pPr>
        <w:spacing w:line="240" w:lineRule="auto"/>
        <w:ind w:left="276" w:right="0"/>
        <w:rPr>
          <w:color w:val="auto"/>
          <w:sz w:val="28"/>
          <w:szCs w:val="28"/>
          <w:highlight w:val="cyan"/>
        </w:rPr>
      </w:pPr>
    </w:p>
    <w:p w:rsidR="003B6DBC" w:rsidRDefault="003B6DBC" w:rsidP="00DB29D6">
      <w:pPr>
        <w:spacing w:line="240" w:lineRule="auto"/>
        <w:ind w:left="276" w:right="0"/>
        <w:rPr>
          <w:color w:val="auto"/>
          <w:sz w:val="28"/>
          <w:szCs w:val="28"/>
          <w:highlight w:val="cyan"/>
        </w:rPr>
      </w:pPr>
    </w:p>
    <w:p w:rsidR="003B6DBC" w:rsidRDefault="003B6DBC" w:rsidP="00DB29D6">
      <w:pPr>
        <w:spacing w:line="240" w:lineRule="auto"/>
        <w:ind w:left="276" w:right="0"/>
        <w:rPr>
          <w:color w:val="auto"/>
          <w:sz w:val="28"/>
          <w:szCs w:val="28"/>
          <w:highlight w:val="cyan"/>
        </w:rPr>
      </w:pPr>
    </w:p>
    <w:p w:rsidR="00A17C6E" w:rsidRPr="00F3086D" w:rsidRDefault="00A17C6E" w:rsidP="00A17C6E">
      <w:pPr>
        <w:spacing w:after="104" w:line="240" w:lineRule="auto"/>
        <w:ind w:left="994" w:right="0" w:firstLine="0"/>
        <w:jc w:val="right"/>
        <w:rPr>
          <w:color w:val="auto"/>
          <w:sz w:val="28"/>
          <w:szCs w:val="28"/>
        </w:rPr>
      </w:pPr>
      <w:r w:rsidRPr="00F3086D">
        <w:rPr>
          <w:color w:val="auto"/>
          <w:sz w:val="28"/>
          <w:szCs w:val="28"/>
        </w:rPr>
        <w:lastRenderedPageBreak/>
        <w:t xml:space="preserve">Таблица </w:t>
      </w:r>
      <w:r w:rsidR="001A0945">
        <w:rPr>
          <w:color w:val="auto"/>
          <w:sz w:val="28"/>
          <w:szCs w:val="28"/>
        </w:rPr>
        <w:t>6</w:t>
      </w:r>
      <w:r w:rsidRPr="00F3086D">
        <w:rPr>
          <w:color w:val="auto"/>
          <w:sz w:val="28"/>
          <w:szCs w:val="28"/>
        </w:rPr>
        <w:t xml:space="preserve"> </w:t>
      </w:r>
    </w:p>
    <w:p w:rsidR="00A17C6E" w:rsidRPr="00785699" w:rsidRDefault="00A17C6E" w:rsidP="00A17C6E">
      <w:pPr>
        <w:spacing w:line="240" w:lineRule="auto"/>
        <w:ind w:left="567" w:right="0" w:firstLine="0"/>
        <w:jc w:val="center"/>
        <w:rPr>
          <w:color w:val="auto"/>
          <w:sz w:val="28"/>
          <w:szCs w:val="28"/>
        </w:rPr>
      </w:pPr>
      <w:r w:rsidRPr="00785699">
        <w:rPr>
          <w:color w:val="auto"/>
          <w:sz w:val="28"/>
          <w:szCs w:val="28"/>
        </w:rPr>
        <w:t>ХАРАКТЕРИСТИКА УЧРЕЖДЕНИЙ ОБРАЗОВАНИЯ</w:t>
      </w:r>
    </w:p>
    <w:p w:rsidR="00A17C6E" w:rsidRDefault="00A17C6E" w:rsidP="00A17C6E">
      <w:pPr>
        <w:spacing w:line="240" w:lineRule="auto"/>
        <w:ind w:left="567" w:right="0" w:firstLine="0"/>
        <w:jc w:val="center"/>
        <w:rPr>
          <w:color w:val="auto"/>
          <w:sz w:val="28"/>
          <w:szCs w:val="28"/>
        </w:rPr>
      </w:pPr>
      <w:r w:rsidRPr="00785699">
        <w:rPr>
          <w:color w:val="auto"/>
          <w:sz w:val="28"/>
          <w:szCs w:val="28"/>
        </w:rPr>
        <w:t>сельских поселений, входящих в состав Чугуевского муниципального образования</w:t>
      </w:r>
    </w:p>
    <w:p w:rsidR="00A17C6E" w:rsidRPr="00F3086D" w:rsidRDefault="00A17C6E" w:rsidP="00A17C6E">
      <w:pPr>
        <w:spacing w:line="240" w:lineRule="auto"/>
        <w:ind w:left="1359" w:right="0" w:firstLine="0"/>
        <w:rPr>
          <w:color w:val="auto"/>
          <w:sz w:val="28"/>
          <w:szCs w:val="28"/>
        </w:rPr>
      </w:pPr>
    </w:p>
    <w:tbl>
      <w:tblPr>
        <w:tblStyle w:val="TableGrid"/>
        <w:tblW w:w="10138" w:type="dxa"/>
        <w:tblInd w:w="-176" w:type="dxa"/>
        <w:tblLayout w:type="fixed"/>
        <w:tblCellMar>
          <w:top w:w="55" w:type="dxa"/>
          <w:left w:w="108" w:type="dxa"/>
          <w:right w:w="8" w:type="dxa"/>
        </w:tblCellMar>
        <w:tblLook w:val="04A0" w:firstRow="1" w:lastRow="0" w:firstColumn="1" w:lastColumn="0" w:noHBand="0" w:noVBand="1"/>
      </w:tblPr>
      <w:tblGrid>
        <w:gridCol w:w="709"/>
        <w:gridCol w:w="2158"/>
        <w:gridCol w:w="47"/>
        <w:gridCol w:w="2647"/>
        <w:gridCol w:w="47"/>
        <w:gridCol w:w="1221"/>
        <w:gridCol w:w="54"/>
        <w:gridCol w:w="1606"/>
        <w:gridCol w:w="14"/>
        <w:gridCol w:w="1635"/>
      </w:tblGrid>
      <w:tr w:rsidR="00A17C6E" w:rsidRPr="00F3086D" w:rsidTr="00A17C6E">
        <w:trPr>
          <w:trHeight w:val="728"/>
        </w:trPr>
        <w:tc>
          <w:tcPr>
            <w:tcW w:w="709" w:type="dxa"/>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97" w:line="240" w:lineRule="auto"/>
              <w:ind w:left="0" w:right="0" w:firstLine="0"/>
              <w:rPr>
                <w:color w:val="auto"/>
                <w:szCs w:val="24"/>
              </w:rPr>
            </w:pPr>
            <w:r w:rsidRPr="00F3086D">
              <w:rPr>
                <w:color w:val="auto"/>
                <w:szCs w:val="24"/>
              </w:rPr>
              <w:t xml:space="preserve">№ </w:t>
            </w:r>
          </w:p>
          <w:p w:rsidR="00A17C6E" w:rsidRPr="00F3086D" w:rsidRDefault="00A17C6E" w:rsidP="00646755">
            <w:pPr>
              <w:spacing w:after="0" w:line="240" w:lineRule="auto"/>
              <w:ind w:left="0" w:right="0" w:firstLine="0"/>
              <w:rPr>
                <w:color w:val="auto"/>
                <w:szCs w:val="24"/>
              </w:rPr>
            </w:pPr>
            <w:r w:rsidRPr="00F3086D">
              <w:rPr>
                <w:color w:val="auto"/>
                <w:szCs w:val="24"/>
              </w:rPr>
              <w:t xml:space="preserve">п/п </w:t>
            </w:r>
          </w:p>
        </w:tc>
        <w:tc>
          <w:tcPr>
            <w:tcW w:w="2158" w:type="dxa"/>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102" w:line="240" w:lineRule="auto"/>
              <w:ind w:left="0" w:right="0" w:firstLine="0"/>
              <w:jc w:val="center"/>
              <w:rPr>
                <w:color w:val="auto"/>
                <w:szCs w:val="24"/>
              </w:rPr>
            </w:pPr>
            <w:r w:rsidRPr="00F3086D">
              <w:rPr>
                <w:color w:val="auto"/>
                <w:szCs w:val="24"/>
              </w:rPr>
              <w:t>Назначение,</w:t>
            </w:r>
          </w:p>
          <w:p w:rsidR="00A17C6E" w:rsidRPr="00F3086D" w:rsidRDefault="00A17C6E" w:rsidP="00646755">
            <w:pPr>
              <w:spacing w:after="0" w:line="240" w:lineRule="auto"/>
              <w:ind w:left="0" w:right="0" w:firstLine="0"/>
              <w:jc w:val="center"/>
              <w:rPr>
                <w:color w:val="auto"/>
                <w:szCs w:val="24"/>
              </w:rPr>
            </w:pPr>
            <w:r w:rsidRPr="00F3086D">
              <w:rPr>
                <w:color w:val="auto"/>
                <w:szCs w:val="24"/>
              </w:rPr>
              <w:t>(Объект)</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0" w:firstLine="0"/>
              <w:jc w:val="center"/>
              <w:rPr>
                <w:color w:val="auto"/>
                <w:szCs w:val="24"/>
              </w:rPr>
            </w:pPr>
            <w:r w:rsidRPr="00F3086D">
              <w:rPr>
                <w:color w:val="auto"/>
                <w:szCs w:val="24"/>
              </w:rPr>
              <w:t>Адрес</w:t>
            </w:r>
          </w:p>
        </w:tc>
        <w:tc>
          <w:tcPr>
            <w:tcW w:w="1268" w:type="dxa"/>
            <w:gridSpan w:val="2"/>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0" w:firstLine="0"/>
              <w:jc w:val="center"/>
              <w:rPr>
                <w:color w:val="auto"/>
                <w:szCs w:val="24"/>
              </w:rPr>
            </w:pPr>
            <w:r w:rsidRPr="00F3086D">
              <w:rPr>
                <w:color w:val="auto"/>
                <w:szCs w:val="24"/>
              </w:rPr>
              <w:t>Единица  измерения</w:t>
            </w:r>
          </w:p>
        </w:tc>
        <w:tc>
          <w:tcPr>
            <w:tcW w:w="1660" w:type="dxa"/>
            <w:gridSpan w:val="2"/>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0" w:firstLine="0"/>
              <w:jc w:val="center"/>
              <w:rPr>
                <w:color w:val="auto"/>
                <w:szCs w:val="24"/>
              </w:rPr>
            </w:pPr>
            <w:r w:rsidRPr="00F3086D">
              <w:rPr>
                <w:color w:val="auto"/>
                <w:szCs w:val="24"/>
              </w:rPr>
              <w:t>Расчетная вместимость</w:t>
            </w:r>
          </w:p>
        </w:tc>
        <w:tc>
          <w:tcPr>
            <w:tcW w:w="1649" w:type="dxa"/>
            <w:gridSpan w:val="2"/>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0" w:firstLine="0"/>
              <w:jc w:val="center"/>
              <w:rPr>
                <w:color w:val="auto"/>
                <w:szCs w:val="24"/>
              </w:rPr>
            </w:pPr>
            <w:r w:rsidRPr="00F3086D">
              <w:rPr>
                <w:color w:val="auto"/>
                <w:szCs w:val="24"/>
              </w:rPr>
              <w:t>Фактическая  вместимость</w:t>
            </w:r>
          </w:p>
        </w:tc>
      </w:tr>
      <w:tr w:rsidR="00A17C6E" w:rsidRPr="0086442F" w:rsidTr="00A17C6E">
        <w:trPr>
          <w:trHeight w:val="345"/>
        </w:trPr>
        <w:tc>
          <w:tcPr>
            <w:tcW w:w="10138" w:type="dxa"/>
            <w:gridSpan w:val="10"/>
            <w:tcBorders>
              <w:top w:val="single" w:sz="4" w:space="0" w:color="000000"/>
              <w:left w:val="single" w:sz="4" w:space="0" w:color="000000"/>
              <w:bottom w:val="single" w:sz="4" w:space="0" w:color="auto"/>
              <w:right w:val="single" w:sz="4" w:space="0" w:color="000000"/>
            </w:tcBorders>
            <w:vAlign w:val="center"/>
          </w:tcPr>
          <w:p w:rsidR="00A17C6E" w:rsidRPr="00D82011" w:rsidRDefault="00A17C6E" w:rsidP="00646755">
            <w:pPr>
              <w:spacing w:after="160" w:line="240" w:lineRule="auto"/>
              <w:ind w:left="0" w:right="0" w:firstLine="0"/>
              <w:jc w:val="center"/>
              <w:rPr>
                <w:color w:val="auto"/>
                <w:szCs w:val="24"/>
              </w:rPr>
            </w:pPr>
            <w:r>
              <w:rPr>
                <w:b/>
                <w:color w:val="auto"/>
                <w:szCs w:val="24"/>
              </w:rPr>
              <w:t>ЧУГУЕВСКОЕ СЕЛЬСКОЕ ПОСЕЛЕНИЕ</w:t>
            </w:r>
          </w:p>
        </w:tc>
      </w:tr>
      <w:tr w:rsidR="00A17C6E" w:rsidRPr="0086442F" w:rsidTr="00A17C6E">
        <w:trPr>
          <w:trHeight w:val="555"/>
        </w:trPr>
        <w:tc>
          <w:tcPr>
            <w:tcW w:w="10138" w:type="dxa"/>
            <w:gridSpan w:val="10"/>
            <w:tcBorders>
              <w:top w:val="single" w:sz="4" w:space="0" w:color="auto"/>
              <w:left w:val="single" w:sz="4" w:space="0" w:color="000000"/>
              <w:bottom w:val="single" w:sz="4" w:space="0" w:color="000000"/>
              <w:right w:val="single" w:sz="4" w:space="0" w:color="000000"/>
            </w:tcBorders>
            <w:vAlign w:val="center"/>
          </w:tcPr>
          <w:p w:rsidR="00A17C6E" w:rsidRDefault="00A17C6E" w:rsidP="00646755">
            <w:pPr>
              <w:spacing w:after="160" w:line="240" w:lineRule="auto"/>
              <w:ind w:left="0" w:right="0"/>
              <w:jc w:val="center"/>
              <w:rPr>
                <w:color w:val="auto"/>
                <w:szCs w:val="24"/>
              </w:rPr>
            </w:pPr>
            <w:r w:rsidRPr="00F3086D">
              <w:rPr>
                <w:color w:val="auto"/>
                <w:szCs w:val="24"/>
              </w:rPr>
              <w:t>ДЕТСКИЕ ДОШКОЛЬНЫЕ УЧРЕЖДЕНИЯ</w:t>
            </w:r>
          </w:p>
        </w:tc>
      </w:tr>
      <w:tr w:rsidR="00A17C6E" w:rsidRPr="0086442F" w:rsidTr="00A17C6E">
        <w:trPr>
          <w:trHeight w:val="676"/>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Pr="0086442F" w:rsidRDefault="00A17C6E" w:rsidP="00646755">
            <w:pPr>
              <w:spacing w:after="0" w:line="240" w:lineRule="auto"/>
              <w:ind w:left="0" w:right="100" w:firstLine="0"/>
              <w:rPr>
                <w:color w:val="auto"/>
                <w:szCs w:val="24"/>
                <w:highlight w:val="cyan"/>
              </w:rPr>
            </w:pPr>
            <w:r w:rsidRPr="00F3086D">
              <w:rPr>
                <w:color w:val="auto"/>
                <w:szCs w:val="24"/>
              </w:rPr>
              <w:t>1</w:t>
            </w:r>
            <w:r w:rsidRPr="0086442F">
              <w:rPr>
                <w:color w:val="auto"/>
                <w:szCs w:val="24"/>
                <w:highlight w:val="cyan"/>
              </w:rPr>
              <w:t xml:space="preserve"> </w:t>
            </w:r>
          </w:p>
        </w:tc>
        <w:tc>
          <w:tcPr>
            <w:tcW w:w="2158" w:type="dxa"/>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60" w:line="240" w:lineRule="auto"/>
              <w:ind w:left="0" w:right="0" w:firstLine="0"/>
              <w:jc w:val="left"/>
              <w:rPr>
                <w:color w:val="auto"/>
                <w:szCs w:val="24"/>
              </w:rPr>
            </w:pPr>
            <w:r w:rsidRPr="00F3086D">
              <w:rPr>
                <w:color w:val="auto"/>
                <w:szCs w:val="24"/>
              </w:rPr>
              <w:t>Муниципальное казенное дошкольное образовательное учреждение «Центр развития ребенка – детский сад №2» с. Чугуевка Чугуевского района Приморского края</w:t>
            </w:r>
          </w:p>
          <w:p w:rsidR="00A17C6E" w:rsidRPr="0086442F" w:rsidRDefault="00A17C6E" w:rsidP="00646755">
            <w:pPr>
              <w:spacing w:after="0" w:line="240" w:lineRule="auto"/>
              <w:ind w:left="0" w:right="0" w:firstLine="0"/>
              <w:rPr>
                <w:i/>
                <w:color w:val="auto"/>
                <w:szCs w:val="24"/>
                <w:highlight w:val="cyan"/>
              </w:rPr>
            </w:pP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86442F" w:rsidRDefault="00A17C6E" w:rsidP="00646755">
            <w:pPr>
              <w:spacing w:after="0" w:line="240" w:lineRule="auto"/>
              <w:ind w:left="0" w:right="597" w:firstLine="0"/>
              <w:rPr>
                <w:color w:val="auto"/>
                <w:szCs w:val="24"/>
                <w:highlight w:val="cyan"/>
              </w:rPr>
            </w:pPr>
            <w:r w:rsidRPr="00F3086D">
              <w:rPr>
                <w:color w:val="auto"/>
                <w:szCs w:val="24"/>
              </w:rPr>
              <w:t xml:space="preserve">692623 Приморский край </w:t>
            </w:r>
            <w:proofErr w:type="spellStart"/>
            <w:r w:rsidRPr="00F3086D">
              <w:rPr>
                <w:color w:val="auto"/>
                <w:szCs w:val="24"/>
              </w:rPr>
              <w:t>Чугуевский</w:t>
            </w:r>
            <w:proofErr w:type="spellEnd"/>
            <w:r w:rsidRPr="00F3086D">
              <w:rPr>
                <w:color w:val="auto"/>
                <w:szCs w:val="24"/>
              </w:rPr>
              <w:t xml:space="preserve"> район с. Чугуевка, ул.50 лет Октября, 177</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86442F" w:rsidRDefault="00A17C6E" w:rsidP="00646755">
            <w:pPr>
              <w:spacing w:after="0" w:line="240" w:lineRule="auto"/>
              <w:ind w:left="0" w:right="105" w:firstLine="0"/>
              <w:jc w:val="center"/>
              <w:rPr>
                <w:color w:val="auto"/>
                <w:szCs w:val="24"/>
                <w:highlight w:val="cyan"/>
              </w:rPr>
            </w:pPr>
            <w:r w:rsidRPr="00F3086D">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3" w:firstLine="0"/>
              <w:jc w:val="center"/>
              <w:rPr>
                <w:color w:val="auto"/>
                <w:szCs w:val="24"/>
              </w:rPr>
            </w:pPr>
            <w:r w:rsidRPr="00F3086D">
              <w:rPr>
                <w:color w:val="auto"/>
                <w:szCs w:val="24"/>
              </w:rPr>
              <w:t>140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sidRPr="00F3086D">
              <w:rPr>
                <w:color w:val="auto"/>
                <w:szCs w:val="24"/>
              </w:rPr>
              <w:t>145</w:t>
            </w:r>
          </w:p>
        </w:tc>
      </w:tr>
      <w:tr w:rsidR="00A17C6E" w:rsidRPr="0086442F" w:rsidTr="00A17C6E">
        <w:trPr>
          <w:trHeight w:val="658"/>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0" w:firstLine="0"/>
              <w:rPr>
                <w:color w:val="auto"/>
                <w:szCs w:val="24"/>
              </w:rPr>
            </w:pPr>
            <w:r w:rsidRPr="00F3086D">
              <w:rPr>
                <w:color w:val="auto"/>
                <w:szCs w:val="24"/>
              </w:rPr>
              <w:t>2</w:t>
            </w:r>
          </w:p>
        </w:tc>
        <w:tc>
          <w:tcPr>
            <w:tcW w:w="2158" w:type="dxa"/>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0" w:firstLine="0"/>
              <w:rPr>
                <w:color w:val="auto"/>
                <w:szCs w:val="24"/>
              </w:rPr>
            </w:pPr>
            <w:r w:rsidRPr="00B50B11">
              <w:rPr>
                <w:color w:val="auto"/>
                <w:szCs w:val="24"/>
              </w:rPr>
              <w:t>Муниципальное казенное дошкольное образовательное учреждение «Детский сад №3 общеразвивающего вида» с. Чугуевка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526" w:firstLine="0"/>
              <w:rPr>
                <w:color w:val="auto"/>
                <w:szCs w:val="24"/>
              </w:rPr>
            </w:pPr>
            <w:r w:rsidRPr="00B50B11">
              <w:rPr>
                <w:color w:val="auto"/>
                <w:szCs w:val="24"/>
              </w:rPr>
              <w:t xml:space="preserve">692621 Приморский край </w:t>
            </w:r>
            <w:proofErr w:type="spellStart"/>
            <w:r w:rsidRPr="00B50B11">
              <w:rPr>
                <w:color w:val="auto"/>
                <w:szCs w:val="24"/>
              </w:rPr>
              <w:t>Чугуевский</w:t>
            </w:r>
            <w:proofErr w:type="spellEnd"/>
            <w:r w:rsidRPr="00B50B11">
              <w:rPr>
                <w:color w:val="auto"/>
                <w:szCs w:val="24"/>
              </w:rPr>
              <w:t xml:space="preserve"> район с. Чугуевка, ул. Титова, 63б</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sidRPr="00F3086D">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3" w:firstLine="0"/>
              <w:jc w:val="center"/>
              <w:rPr>
                <w:color w:val="auto"/>
                <w:szCs w:val="24"/>
              </w:rPr>
            </w:pPr>
            <w:r>
              <w:rPr>
                <w:color w:val="auto"/>
                <w:szCs w:val="24"/>
              </w:rPr>
              <w:t>70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Pr>
                <w:color w:val="auto"/>
                <w:szCs w:val="24"/>
              </w:rPr>
              <w:t>87</w:t>
            </w:r>
          </w:p>
        </w:tc>
      </w:tr>
      <w:tr w:rsidR="00A17C6E" w:rsidRPr="0086442F" w:rsidTr="00A17C6E">
        <w:trPr>
          <w:trHeight w:val="658"/>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0" w:firstLine="0"/>
              <w:rPr>
                <w:color w:val="auto"/>
                <w:szCs w:val="24"/>
              </w:rPr>
            </w:pPr>
            <w:r>
              <w:rPr>
                <w:color w:val="auto"/>
                <w:szCs w:val="24"/>
              </w:rPr>
              <w:t>3</w:t>
            </w:r>
          </w:p>
        </w:tc>
        <w:tc>
          <w:tcPr>
            <w:tcW w:w="2158" w:type="dxa"/>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0" w:firstLine="0"/>
              <w:rPr>
                <w:color w:val="auto"/>
                <w:szCs w:val="24"/>
              </w:rPr>
            </w:pPr>
            <w:r w:rsidRPr="00B50B11">
              <w:rPr>
                <w:color w:val="auto"/>
                <w:szCs w:val="24"/>
              </w:rPr>
              <w:t>Муниципальное казенное дошкольное образовательное учреждение «Детский сад №4 общеразвивающего вида» с. Чугуевка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526" w:firstLine="0"/>
              <w:rPr>
                <w:color w:val="auto"/>
                <w:szCs w:val="24"/>
              </w:rPr>
            </w:pPr>
            <w:r w:rsidRPr="00B50B11">
              <w:rPr>
                <w:color w:val="auto"/>
                <w:szCs w:val="24"/>
              </w:rPr>
              <w:t xml:space="preserve">692623 Приморский край </w:t>
            </w:r>
            <w:proofErr w:type="spellStart"/>
            <w:r w:rsidRPr="00B50B11">
              <w:rPr>
                <w:color w:val="auto"/>
                <w:szCs w:val="24"/>
              </w:rPr>
              <w:t>Чугуевский</w:t>
            </w:r>
            <w:proofErr w:type="spellEnd"/>
            <w:r w:rsidRPr="00B50B11">
              <w:rPr>
                <w:color w:val="auto"/>
                <w:szCs w:val="24"/>
              </w:rPr>
              <w:t xml:space="preserve"> район с. Чугуевка, ул. Лазо, 2</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sidRPr="00F3086D">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3" w:firstLine="0"/>
              <w:jc w:val="center"/>
              <w:rPr>
                <w:color w:val="auto"/>
                <w:szCs w:val="24"/>
              </w:rPr>
            </w:pPr>
            <w:r>
              <w:rPr>
                <w:color w:val="auto"/>
                <w:szCs w:val="24"/>
              </w:rPr>
              <w:t>60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Pr>
                <w:color w:val="auto"/>
                <w:szCs w:val="24"/>
              </w:rPr>
              <w:t>67</w:t>
            </w:r>
          </w:p>
        </w:tc>
      </w:tr>
      <w:tr w:rsidR="00A17C6E" w:rsidRPr="0086442F" w:rsidTr="00A17C6E">
        <w:trPr>
          <w:trHeight w:val="658"/>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0" w:right="100" w:firstLine="0"/>
              <w:rPr>
                <w:color w:val="auto"/>
                <w:szCs w:val="24"/>
              </w:rPr>
            </w:pPr>
            <w:r>
              <w:rPr>
                <w:color w:val="auto"/>
                <w:szCs w:val="24"/>
              </w:rPr>
              <w:t>4</w:t>
            </w:r>
          </w:p>
        </w:tc>
        <w:tc>
          <w:tcPr>
            <w:tcW w:w="2158" w:type="dxa"/>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0" w:firstLine="0"/>
              <w:rPr>
                <w:color w:val="auto"/>
                <w:szCs w:val="24"/>
              </w:rPr>
            </w:pPr>
            <w:r w:rsidRPr="00B50B11">
              <w:rPr>
                <w:color w:val="auto"/>
                <w:szCs w:val="24"/>
              </w:rPr>
              <w:t xml:space="preserve">Муниципальное казенное дошкольное образовательное учреждение «Детский сад №5 общеразвивающего </w:t>
            </w:r>
            <w:r w:rsidRPr="00B50B11">
              <w:rPr>
                <w:color w:val="auto"/>
                <w:szCs w:val="24"/>
              </w:rPr>
              <w:lastRenderedPageBreak/>
              <w:t>вида» с. Чугуевка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526" w:firstLine="0"/>
              <w:rPr>
                <w:color w:val="auto"/>
                <w:szCs w:val="24"/>
              </w:rPr>
            </w:pPr>
            <w:r w:rsidRPr="00B50B11">
              <w:rPr>
                <w:color w:val="auto"/>
                <w:szCs w:val="24"/>
              </w:rPr>
              <w:lastRenderedPageBreak/>
              <w:t xml:space="preserve">692621 Приморский край </w:t>
            </w:r>
            <w:proofErr w:type="spellStart"/>
            <w:r w:rsidRPr="00B50B11">
              <w:rPr>
                <w:color w:val="auto"/>
                <w:szCs w:val="24"/>
              </w:rPr>
              <w:t>Чугуевский</w:t>
            </w:r>
            <w:proofErr w:type="spellEnd"/>
            <w:r w:rsidRPr="00B50B11">
              <w:rPr>
                <w:color w:val="auto"/>
                <w:szCs w:val="24"/>
              </w:rPr>
              <w:t xml:space="preserve"> район с. Чугуевка, ул. Чкалова, 12</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sidRPr="00F3086D">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3" w:firstLine="0"/>
              <w:jc w:val="center"/>
              <w:rPr>
                <w:color w:val="auto"/>
                <w:szCs w:val="24"/>
              </w:rPr>
            </w:pPr>
            <w:r>
              <w:rPr>
                <w:color w:val="auto"/>
                <w:szCs w:val="24"/>
              </w:rPr>
              <w:t>70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Pr>
                <w:color w:val="auto"/>
                <w:szCs w:val="24"/>
              </w:rPr>
              <w:t>87</w:t>
            </w:r>
          </w:p>
        </w:tc>
      </w:tr>
      <w:tr w:rsidR="00A17C6E" w:rsidRPr="0086442F" w:rsidTr="00A17C6E">
        <w:trPr>
          <w:trHeight w:val="658"/>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0" w:right="100" w:firstLine="0"/>
              <w:rPr>
                <w:color w:val="auto"/>
                <w:szCs w:val="24"/>
              </w:rPr>
            </w:pPr>
            <w:r>
              <w:rPr>
                <w:color w:val="auto"/>
                <w:szCs w:val="24"/>
              </w:rPr>
              <w:t>5</w:t>
            </w:r>
          </w:p>
        </w:tc>
        <w:tc>
          <w:tcPr>
            <w:tcW w:w="2158" w:type="dxa"/>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0" w:firstLine="0"/>
              <w:rPr>
                <w:color w:val="auto"/>
                <w:szCs w:val="24"/>
              </w:rPr>
            </w:pPr>
            <w:r w:rsidRPr="00B50B11">
              <w:rPr>
                <w:color w:val="auto"/>
                <w:szCs w:val="24"/>
              </w:rPr>
              <w:t>Муниципальное казенное дошкольное образовательное учреждение «Детский сад №20 общеразвивающего вида» с. Чугуевка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526" w:firstLine="0"/>
              <w:rPr>
                <w:color w:val="auto"/>
                <w:szCs w:val="24"/>
              </w:rPr>
            </w:pPr>
            <w:r w:rsidRPr="00B50B11">
              <w:rPr>
                <w:color w:val="auto"/>
                <w:szCs w:val="24"/>
              </w:rPr>
              <w:t xml:space="preserve">692623 Приморский край </w:t>
            </w:r>
            <w:proofErr w:type="spellStart"/>
            <w:r w:rsidRPr="00B50B11">
              <w:rPr>
                <w:color w:val="auto"/>
                <w:szCs w:val="24"/>
              </w:rPr>
              <w:t>Чугуевский</w:t>
            </w:r>
            <w:proofErr w:type="spellEnd"/>
            <w:r w:rsidRPr="00B50B11">
              <w:rPr>
                <w:color w:val="auto"/>
                <w:szCs w:val="24"/>
              </w:rPr>
              <w:t xml:space="preserve"> район с. Чугуевка, ул. Чапаева, 1</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sidRPr="00F3086D">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3" w:firstLine="0"/>
              <w:jc w:val="center"/>
              <w:rPr>
                <w:color w:val="auto"/>
                <w:szCs w:val="24"/>
              </w:rPr>
            </w:pPr>
            <w:r>
              <w:rPr>
                <w:color w:val="auto"/>
                <w:szCs w:val="24"/>
              </w:rPr>
              <w:t>70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Pr>
                <w:color w:val="auto"/>
                <w:szCs w:val="24"/>
              </w:rPr>
              <w:t>73</w:t>
            </w:r>
          </w:p>
        </w:tc>
      </w:tr>
      <w:tr w:rsidR="00A17C6E" w:rsidRPr="0086442F" w:rsidTr="00A17C6E">
        <w:trPr>
          <w:trHeight w:val="658"/>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0" w:right="100" w:firstLine="0"/>
              <w:rPr>
                <w:color w:val="auto"/>
                <w:szCs w:val="24"/>
              </w:rPr>
            </w:pPr>
            <w:r>
              <w:rPr>
                <w:color w:val="auto"/>
                <w:szCs w:val="24"/>
              </w:rPr>
              <w:t>6</w:t>
            </w:r>
          </w:p>
        </w:tc>
        <w:tc>
          <w:tcPr>
            <w:tcW w:w="2158" w:type="dxa"/>
            <w:tcBorders>
              <w:top w:val="single" w:sz="4" w:space="0" w:color="000000"/>
              <w:left w:val="single" w:sz="4" w:space="0" w:color="000000"/>
              <w:bottom w:val="single" w:sz="4" w:space="0" w:color="000000"/>
              <w:right w:val="single" w:sz="4" w:space="0" w:color="000000"/>
            </w:tcBorders>
          </w:tcPr>
          <w:p w:rsidR="00A17C6E" w:rsidRPr="00B50B11" w:rsidRDefault="00A17C6E" w:rsidP="00646755">
            <w:pPr>
              <w:spacing w:after="60" w:line="240" w:lineRule="auto"/>
              <w:ind w:left="0" w:right="0" w:firstLine="0"/>
              <w:jc w:val="left"/>
              <w:rPr>
                <w:color w:val="auto"/>
                <w:szCs w:val="24"/>
              </w:rPr>
            </w:pPr>
            <w:r w:rsidRPr="00B50B11">
              <w:rPr>
                <w:color w:val="auto"/>
                <w:szCs w:val="24"/>
              </w:rPr>
              <w:t>Муниципальное казенное дошкольное образовательное учреждение «Центр развития ребенка – детский сад №37» с. Чугуевка Чугуевского района Приморского края</w:t>
            </w:r>
          </w:p>
          <w:p w:rsidR="00A17C6E" w:rsidRPr="00F3086D" w:rsidRDefault="00A17C6E" w:rsidP="00646755">
            <w:pPr>
              <w:spacing w:after="0" w:line="240" w:lineRule="auto"/>
              <w:ind w:left="0" w:right="0" w:firstLine="0"/>
              <w:rPr>
                <w:color w:val="auto"/>
                <w:szCs w:val="24"/>
              </w:rPr>
            </w:pP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526" w:firstLine="0"/>
              <w:rPr>
                <w:color w:val="auto"/>
                <w:szCs w:val="24"/>
              </w:rPr>
            </w:pPr>
            <w:r w:rsidRPr="00B50B11">
              <w:rPr>
                <w:color w:val="auto"/>
                <w:szCs w:val="24"/>
              </w:rPr>
              <w:t xml:space="preserve">692621 Приморский край </w:t>
            </w:r>
            <w:proofErr w:type="spellStart"/>
            <w:r w:rsidRPr="00B50B11">
              <w:rPr>
                <w:color w:val="auto"/>
                <w:szCs w:val="24"/>
              </w:rPr>
              <w:t>Чугуевский</w:t>
            </w:r>
            <w:proofErr w:type="spellEnd"/>
            <w:r w:rsidRPr="00B50B11">
              <w:rPr>
                <w:color w:val="auto"/>
                <w:szCs w:val="24"/>
              </w:rPr>
              <w:t xml:space="preserve"> район с. Чугуевка, ул. Комарова, 19а</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sidRPr="00F3086D">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3" w:firstLine="0"/>
              <w:jc w:val="center"/>
              <w:rPr>
                <w:color w:val="auto"/>
                <w:szCs w:val="24"/>
              </w:rPr>
            </w:pPr>
            <w:r>
              <w:rPr>
                <w:color w:val="auto"/>
                <w:szCs w:val="24"/>
              </w:rPr>
              <w:t>280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Pr>
                <w:color w:val="auto"/>
                <w:szCs w:val="24"/>
              </w:rPr>
              <w:t>284</w:t>
            </w:r>
          </w:p>
        </w:tc>
      </w:tr>
      <w:tr w:rsidR="00A17C6E" w:rsidRPr="0086442F" w:rsidTr="00A17C6E">
        <w:trPr>
          <w:trHeight w:val="658"/>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0" w:right="100" w:firstLine="0"/>
              <w:rPr>
                <w:color w:val="auto"/>
                <w:szCs w:val="24"/>
              </w:rPr>
            </w:pPr>
            <w:r>
              <w:rPr>
                <w:color w:val="auto"/>
                <w:szCs w:val="24"/>
              </w:rPr>
              <w:t>7</w:t>
            </w:r>
          </w:p>
        </w:tc>
        <w:tc>
          <w:tcPr>
            <w:tcW w:w="2158" w:type="dxa"/>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0" w:firstLine="0"/>
              <w:rPr>
                <w:color w:val="auto"/>
                <w:szCs w:val="24"/>
              </w:rPr>
            </w:pPr>
            <w:r w:rsidRPr="00486314">
              <w:rPr>
                <w:color w:val="auto"/>
                <w:szCs w:val="24"/>
              </w:rPr>
              <w:t>Муниципальное казенное дошкольное образовательное учреждение «Детский сад №16 общеразвивающего вида» с. Березовка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526" w:firstLine="0"/>
              <w:rPr>
                <w:color w:val="auto"/>
                <w:szCs w:val="24"/>
              </w:rPr>
            </w:pPr>
            <w:r w:rsidRPr="00486314">
              <w:rPr>
                <w:color w:val="auto"/>
                <w:szCs w:val="24"/>
              </w:rPr>
              <w:t xml:space="preserve">692604 Приморский край </w:t>
            </w:r>
            <w:proofErr w:type="spellStart"/>
            <w:r w:rsidRPr="00486314">
              <w:rPr>
                <w:color w:val="auto"/>
                <w:szCs w:val="24"/>
              </w:rPr>
              <w:t>Чугуевский</w:t>
            </w:r>
            <w:proofErr w:type="spellEnd"/>
            <w:r w:rsidRPr="00486314">
              <w:rPr>
                <w:color w:val="auto"/>
                <w:szCs w:val="24"/>
              </w:rPr>
              <w:t xml:space="preserve"> район с. Березовка, ул. Гагарина, 10</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sidRPr="00F3086D">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3" w:firstLine="0"/>
              <w:jc w:val="center"/>
              <w:rPr>
                <w:color w:val="auto"/>
                <w:szCs w:val="24"/>
              </w:rPr>
            </w:pPr>
            <w:r>
              <w:rPr>
                <w:color w:val="auto"/>
                <w:szCs w:val="24"/>
              </w:rPr>
              <w:t>15</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Pr>
                <w:color w:val="auto"/>
                <w:szCs w:val="24"/>
              </w:rPr>
              <w:t>4</w:t>
            </w:r>
          </w:p>
        </w:tc>
      </w:tr>
      <w:tr w:rsidR="00A17C6E" w:rsidRPr="0086442F" w:rsidTr="00A17C6E">
        <w:trPr>
          <w:trHeight w:val="658"/>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0" w:right="100" w:firstLine="0"/>
              <w:rPr>
                <w:color w:val="auto"/>
                <w:szCs w:val="24"/>
              </w:rPr>
            </w:pPr>
            <w:r>
              <w:rPr>
                <w:color w:val="auto"/>
                <w:szCs w:val="24"/>
              </w:rPr>
              <w:t>8</w:t>
            </w:r>
          </w:p>
        </w:tc>
        <w:tc>
          <w:tcPr>
            <w:tcW w:w="2158" w:type="dxa"/>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0" w:firstLine="0"/>
              <w:rPr>
                <w:color w:val="auto"/>
                <w:szCs w:val="24"/>
              </w:rPr>
            </w:pPr>
            <w:r w:rsidRPr="00486314">
              <w:rPr>
                <w:color w:val="auto"/>
                <w:szCs w:val="24"/>
              </w:rPr>
              <w:t>Муниципальное казенное дошкольное образовательное учреждение «Детский сад №21 общеразвивающего вида» с. Архиповка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0" w:line="240" w:lineRule="auto"/>
              <w:ind w:left="0" w:right="526" w:firstLine="0"/>
              <w:rPr>
                <w:color w:val="auto"/>
                <w:szCs w:val="24"/>
              </w:rPr>
            </w:pPr>
            <w:r w:rsidRPr="00486314">
              <w:rPr>
                <w:color w:val="auto"/>
                <w:szCs w:val="24"/>
              </w:rPr>
              <w:t xml:space="preserve">692605 Приморский край </w:t>
            </w:r>
            <w:proofErr w:type="spellStart"/>
            <w:r w:rsidRPr="00486314">
              <w:rPr>
                <w:color w:val="auto"/>
                <w:szCs w:val="24"/>
              </w:rPr>
              <w:t>Чугуевский</w:t>
            </w:r>
            <w:proofErr w:type="spellEnd"/>
            <w:r w:rsidRPr="00486314">
              <w:rPr>
                <w:color w:val="auto"/>
                <w:szCs w:val="24"/>
              </w:rPr>
              <w:t xml:space="preserve"> район</w:t>
            </w:r>
          </w:p>
          <w:p w:rsidR="00A17C6E" w:rsidRPr="00F3086D" w:rsidRDefault="00A17C6E" w:rsidP="00646755">
            <w:pPr>
              <w:spacing w:after="0" w:line="240" w:lineRule="auto"/>
              <w:ind w:left="0" w:right="526" w:firstLine="0"/>
              <w:rPr>
                <w:color w:val="auto"/>
                <w:szCs w:val="24"/>
              </w:rPr>
            </w:pPr>
            <w:r w:rsidRPr="00486314">
              <w:rPr>
                <w:color w:val="auto"/>
                <w:szCs w:val="24"/>
              </w:rPr>
              <w:t>с. Архиповка, ул. Совхозная, 15</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sidRPr="00F3086D">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3" w:firstLine="0"/>
              <w:jc w:val="center"/>
              <w:rPr>
                <w:color w:val="auto"/>
                <w:szCs w:val="24"/>
              </w:rPr>
            </w:pPr>
            <w:r>
              <w:rPr>
                <w:color w:val="auto"/>
                <w:szCs w:val="24"/>
              </w:rPr>
              <w:t>20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Pr>
                <w:color w:val="auto"/>
                <w:szCs w:val="24"/>
              </w:rPr>
              <w:t>20</w:t>
            </w:r>
          </w:p>
        </w:tc>
      </w:tr>
      <w:tr w:rsidR="00A17C6E" w:rsidRPr="0086442F" w:rsidTr="00A17C6E">
        <w:trPr>
          <w:trHeight w:val="658"/>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0" w:right="100" w:firstLine="0"/>
              <w:rPr>
                <w:color w:val="auto"/>
                <w:szCs w:val="24"/>
              </w:rPr>
            </w:pPr>
            <w:r>
              <w:rPr>
                <w:color w:val="auto"/>
                <w:szCs w:val="24"/>
              </w:rPr>
              <w:t>9</w:t>
            </w:r>
          </w:p>
        </w:tc>
        <w:tc>
          <w:tcPr>
            <w:tcW w:w="2158" w:type="dxa"/>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0" w:firstLine="0"/>
              <w:rPr>
                <w:color w:val="auto"/>
                <w:szCs w:val="24"/>
              </w:rPr>
            </w:pPr>
            <w:r w:rsidRPr="00486314">
              <w:rPr>
                <w:color w:val="auto"/>
                <w:szCs w:val="24"/>
              </w:rPr>
              <w:t xml:space="preserve">Муниципальное казенное дошкольное образовательное учреждение </w:t>
            </w:r>
            <w:r w:rsidRPr="00486314">
              <w:rPr>
                <w:color w:val="auto"/>
                <w:szCs w:val="24"/>
              </w:rPr>
              <w:lastRenderedPageBreak/>
              <w:t xml:space="preserve">«Детский сад №33 общеразвивающего вида» </w:t>
            </w:r>
            <w:proofErr w:type="spellStart"/>
            <w:r w:rsidRPr="00486314">
              <w:rPr>
                <w:color w:val="auto"/>
                <w:szCs w:val="24"/>
              </w:rPr>
              <w:t>с.Каменка</w:t>
            </w:r>
            <w:proofErr w:type="spellEnd"/>
            <w:r w:rsidRPr="00486314">
              <w:rPr>
                <w:color w:val="auto"/>
                <w:szCs w:val="24"/>
              </w:rPr>
              <w:t xml:space="preserve">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0" w:line="240" w:lineRule="auto"/>
              <w:ind w:left="0" w:right="526" w:firstLine="0"/>
              <w:rPr>
                <w:color w:val="auto"/>
                <w:szCs w:val="24"/>
              </w:rPr>
            </w:pPr>
            <w:r w:rsidRPr="00486314">
              <w:rPr>
                <w:color w:val="auto"/>
                <w:szCs w:val="24"/>
              </w:rPr>
              <w:lastRenderedPageBreak/>
              <w:t>692608</w:t>
            </w:r>
          </w:p>
          <w:p w:rsidR="00A17C6E" w:rsidRPr="00486314" w:rsidRDefault="00A17C6E" w:rsidP="00646755">
            <w:pPr>
              <w:spacing w:after="0" w:line="240" w:lineRule="auto"/>
              <w:ind w:left="0" w:right="526" w:firstLine="0"/>
              <w:rPr>
                <w:color w:val="auto"/>
                <w:szCs w:val="24"/>
              </w:rPr>
            </w:pPr>
            <w:r w:rsidRPr="00486314">
              <w:rPr>
                <w:color w:val="auto"/>
                <w:szCs w:val="24"/>
              </w:rPr>
              <w:t xml:space="preserve">Приморский край </w:t>
            </w:r>
            <w:proofErr w:type="spellStart"/>
            <w:r w:rsidRPr="00486314">
              <w:rPr>
                <w:color w:val="auto"/>
                <w:szCs w:val="24"/>
              </w:rPr>
              <w:t>Чугуевский</w:t>
            </w:r>
            <w:proofErr w:type="spellEnd"/>
            <w:r w:rsidRPr="00486314">
              <w:rPr>
                <w:color w:val="auto"/>
                <w:szCs w:val="24"/>
              </w:rPr>
              <w:t xml:space="preserve"> район</w:t>
            </w:r>
          </w:p>
          <w:p w:rsidR="00A17C6E" w:rsidRPr="00486314" w:rsidRDefault="00A17C6E" w:rsidP="00646755">
            <w:pPr>
              <w:spacing w:after="0" w:line="240" w:lineRule="auto"/>
              <w:ind w:left="0" w:right="526" w:firstLine="0"/>
              <w:rPr>
                <w:color w:val="auto"/>
                <w:szCs w:val="24"/>
              </w:rPr>
            </w:pPr>
            <w:proofErr w:type="spellStart"/>
            <w:r w:rsidRPr="00486314">
              <w:rPr>
                <w:color w:val="auto"/>
                <w:szCs w:val="24"/>
              </w:rPr>
              <w:t>с.Каменка</w:t>
            </w:r>
            <w:proofErr w:type="spellEnd"/>
            <w:r w:rsidRPr="00486314">
              <w:rPr>
                <w:color w:val="auto"/>
                <w:szCs w:val="24"/>
              </w:rPr>
              <w:t>, ул. Колхозная, 15</w:t>
            </w:r>
          </w:p>
          <w:p w:rsidR="00A17C6E" w:rsidRPr="00F3086D" w:rsidRDefault="00A17C6E" w:rsidP="00646755">
            <w:pPr>
              <w:spacing w:after="0" w:line="240" w:lineRule="auto"/>
              <w:ind w:left="0" w:right="526" w:firstLine="0"/>
              <w:rPr>
                <w:color w:val="auto"/>
                <w:szCs w:val="24"/>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sidRPr="00F3086D">
              <w:rPr>
                <w:color w:val="auto"/>
                <w:szCs w:val="24"/>
              </w:rPr>
              <w:lastRenderedPageBreak/>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3" w:firstLine="0"/>
              <w:jc w:val="center"/>
              <w:rPr>
                <w:color w:val="auto"/>
                <w:szCs w:val="24"/>
              </w:rPr>
            </w:pPr>
            <w:r>
              <w:rPr>
                <w:color w:val="auto"/>
                <w:szCs w:val="24"/>
              </w:rPr>
              <w:t>35</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Pr>
                <w:color w:val="auto"/>
                <w:szCs w:val="24"/>
              </w:rPr>
              <w:t>37</w:t>
            </w:r>
          </w:p>
        </w:tc>
      </w:tr>
      <w:tr w:rsidR="00A17C6E" w:rsidRPr="0086442F" w:rsidTr="00A17C6E">
        <w:trPr>
          <w:trHeight w:val="458"/>
        </w:trPr>
        <w:tc>
          <w:tcPr>
            <w:tcW w:w="10138" w:type="dxa"/>
            <w:gridSpan w:val="10"/>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160" w:line="240" w:lineRule="auto"/>
              <w:ind w:left="0" w:right="0" w:firstLine="0"/>
              <w:jc w:val="center"/>
              <w:rPr>
                <w:color w:val="auto"/>
                <w:szCs w:val="24"/>
              </w:rPr>
            </w:pPr>
            <w:r w:rsidRPr="00F3086D">
              <w:rPr>
                <w:color w:val="auto"/>
                <w:szCs w:val="24"/>
              </w:rPr>
              <w:t>ОБЩЕОБРАЗОВАТЕЛЬНЫЕ УЧРЕЖДЕНИЯ</w:t>
            </w:r>
          </w:p>
        </w:tc>
      </w:tr>
      <w:tr w:rsidR="00A17C6E" w:rsidRPr="0086442F" w:rsidTr="00A17C6E">
        <w:trPr>
          <w:trHeight w:val="648"/>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100" w:firstLine="0"/>
              <w:rPr>
                <w:color w:val="auto"/>
                <w:szCs w:val="24"/>
              </w:rPr>
            </w:pPr>
            <w:r w:rsidRPr="00F3086D">
              <w:rPr>
                <w:color w:val="auto"/>
                <w:szCs w:val="24"/>
              </w:rPr>
              <w:t xml:space="preserve">1 </w:t>
            </w:r>
          </w:p>
        </w:tc>
        <w:tc>
          <w:tcPr>
            <w:tcW w:w="2158" w:type="dxa"/>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0" w:line="240" w:lineRule="auto"/>
              <w:ind w:left="0" w:right="0" w:firstLine="0"/>
              <w:rPr>
                <w:i/>
                <w:color w:val="auto"/>
                <w:szCs w:val="24"/>
              </w:rPr>
            </w:pPr>
            <w:r w:rsidRPr="00486314">
              <w:rPr>
                <w:color w:val="auto"/>
                <w:szCs w:val="24"/>
              </w:rPr>
              <w:t>Муниципальное казенное общеобразовательное учреждение «Средняя общеобразовательная школа им. А.А. Фадеева» с. Чугуевка Чугуевского района Приморского края</w:t>
            </w:r>
            <w:r w:rsidRPr="00486314">
              <w:rPr>
                <w:i/>
                <w:color w:val="auto"/>
                <w:szCs w:val="24"/>
              </w:rPr>
              <w:t xml:space="preserve"> </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0" w:line="240" w:lineRule="auto"/>
              <w:ind w:left="0" w:right="715" w:firstLine="0"/>
              <w:rPr>
                <w:color w:val="auto"/>
                <w:szCs w:val="24"/>
              </w:rPr>
            </w:pPr>
            <w:r w:rsidRPr="00486314">
              <w:rPr>
                <w:color w:val="auto"/>
                <w:szCs w:val="24"/>
              </w:rPr>
              <w:t xml:space="preserve">692623 Приморский край </w:t>
            </w:r>
            <w:proofErr w:type="spellStart"/>
            <w:r w:rsidRPr="00486314">
              <w:rPr>
                <w:color w:val="auto"/>
                <w:szCs w:val="24"/>
              </w:rPr>
              <w:t>Чугуевский</w:t>
            </w:r>
            <w:proofErr w:type="spellEnd"/>
            <w:r w:rsidRPr="00486314">
              <w:rPr>
                <w:color w:val="auto"/>
                <w:szCs w:val="24"/>
              </w:rPr>
              <w:t xml:space="preserve"> район с. Чугуевка, ул. Комсомольская, 33</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0" w:right="105" w:firstLine="0"/>
              <w:jc w:val="center"/>
              <w:rPr>
                <w:color w:val="auto"/>
                <w:szCs w:val="24"/>
              </w:rPr>
            </w:pPr>
            <w:r w:rsidRPr="00486314">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0" w:right="43" w:firstLine="0"/>
              <w:rPr>
                <w:color w:val="auto"/>
                <w:szCs w:val="24"/>
              </w:rPr>
            </w:pPr>
            <w:r w:rsidRPr="00486314">
              <w:rPr>
                <w:color w:val="auto"/>
                <w:szCs w:val="24"/>
              </w:rPr>
              <w:t>624</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0" w:right="105" w:firstLine="0"/>
              <w:rPr>
                <w:color w:val="auto"/>
                <w:szCs w:val="24"/>
              </w:rPr>
            </w:pPr>
            <w:r w:rsidRPr="00486314">
              <w:rPr>
                <w:color w:val="auto"/>
                <w:szCs w:val="24"/>
              </w:rPr>
              <w:t>586</w:t>
            </w:r>
          </w:p>
        </w:tc>
      </w:tr>
      <w:tr w:rsidR="00A17C6E" w:rsidRPr="0086442F" w:rsidTr="00A17C6E">
        <w:trPr>
          <w:trHeight w:val="644"/>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7" w:right="0" w:firstLine="0"/>
              <w:rPr>
                <w:color w:val="auto"/>
                <w:szCs w:val="24"/>
              </w:rPr>
            </w:pPr>
            <w:r>
              <w:rPr>
                <w:color w:val="auto"/>
                <w:szCs w:val="24"/>
              </w:rPr>
              <w:t>2</w:t>
            </w:r>
          </w:p>
        </w:tc>
        <w:tc>
          <w:tcPr>
            <w:tcW w:w="2158" w:type="dxa"/>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0" w:line="240" w:lineRule="auto"/>
              <w:ind w:left="0" w:right="0" w:firstLine="0"/>
              <w:rPr>
                <w:color w:val="auto"/>
                <w:szCs w:val="24"/>
              </w:rPr>
            </w:pPr>
            <w:r w:rsidRPr="00486314">
              <w:rPr>
                <w:color w:val="auto"/>
                <w:szCs w:val="24"/>
              </w:rPr>
              <w:t>Муниципальное бюджетное общеобразовательное учреждение «Средняя общеобразовательная школа №2» с. Чугуевка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0" w:line="240" w:lineRule="auto"/>
              <w:ind w:left="0" w:right="608" w:firstLine="0"/>
              <w:rPr>
                <w:color w:val="auto"/>
                <w:szCs w:val="24"/>
              </w:rPr>
            </w:pPr>
            <w:r w:rsidRPr="00486314">
              <w:rPr>
                <w:color w:val="auto"/>
                <w:szCs w:val="24"/>
              </w:rPr>
              <w:t xml:space="preserve">692621 Приморский край </w:t>
            </w:r>
            <w:proofErr w:type="spellStart"/>
            <w:r w:rsidRPr="00486314">
              <w:rPr>
                <w:color w:val="auto"/>
                <w:szCs w:val="24"/>
              </w:rPr>
              <w:t>Чугуевский</w:t>
            </w:r>
            <w:proofErr w:type="spellEnd"/>
            <w:r w:rsidRPr="00486314">
              <w:rPr>
                <w:color w:val="auto"/>
                <w:szCs w:val="24"/>
              </w:rPr>
              <w:t xml:space="preserve"> район с. Чугуевка, ул. Комарова, 50А</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jc w:val="center"/>
              <w:rPr>
                <w:color w:val="auto"/>
                <w:szCs w:val="24"/>
              </w:rPr>
            </w:pPr>
            <w:r w:rsidRPr="00486314">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4" w:right="0" w:firstLine="0"/>
              <w:rPr>
                <w:color w:val="auto"/>
                <w:szCs w:val="24"/>
              </w:rPr>
            </w:pPr>
            <w:r w:rsidRPr="00486314">
              <w:rPr>
                <w:color w:val="auto"/>
                <w:szCs w:val="24"/>
              </w:rPr>
              <w:t>960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rPr>
                <w:color w:val="auto"/>
                <w:szCs w:val="24"/>
              </w:rPr>
            </w:pPr>
            <w:r w:rsidRPr="00486314">
              <w:rPr>
                <w:color w:val="auto"/>
                <w:szCs w:val="24"/>
              </w:rPr>
              <w:t>697</w:t>
            </w:r>
          </w:p>
        </w:tc>
      </w:tr>
      <w:tr w:rsidR="00A17C6E" w:rsidRPr="0086442F" w:rsidTr="00A17C6E">
        <w:trPr>
          <w:trHeight w:val="644"/>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7" w:right="0" w:firstLine="0"/>
              <w:rPr>
                <w:color w:val="auto"/>
                <w:szCs w:val="24"/>
              </w:rPr>
            </w:pPr>
            <w:r>
              <w:rPr>
                <w:color w:val="auto"/>
                <w:szCs w:val="24"/>
              </w:rPr>
              <w:t>3</w:t>
            </w:r>
          </w:p>
        </w:tc>
        <w:tc>
          <w:tcPr>
            <w:tcW w:w="2158" w:type="dxa"/>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134" w:line="240" w:lineRule="auto"/>
              <w:ind w:left="0" w:right="0" w:firstLine="0"/>
              <w:rPr>
                <w:color w:val="auto"/>
                <w:szCs w:val="24"/>
              </w:rPr>
            </w:pPr>
            <w:r w:rsidRPr="00486314">
              <w:rPr>
                <w:color w:val="auto"/>
                <w:szCs w:val="24"/>
              </w:rPr>
              <w:t>Муниципальное казенное общеобразовательное учреждение «Средняя общеобразовательная школа №3» с. Булыга-</w:t>
            </w:r>
            <w:proofErr w:type="spellStart"/>
            <w:r w:rsidRPr="00486314">
              <w:rPr>
                <w:color w:val="auto"/>
                <w:szCs w:val="24"/>
              </w:rPr>
              <w:t>Фадеево</w:t>
            </w:r>
            <w:proofErr w:type="spellEnd"/>
            <w:r w:rsidRPr="00486314">
              <w:rPr>
                <w:color w:val="auto"/>
                <w:szCs w:val="24"/>
              </w:rPr>
              <w:t xml:space="preserve">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0" w:line="240" w:lineRule="auto"/>
              <w:ind w:left="0" w:right="608" w:firstLine="0"/>
              <w:rPr>
                <w:color w:val="auto"/>
                <w:szCs w:val="24"/>
              </w:rPr>
            </w:pPr>
            <w:r w:rsidRPr="00486314">
              <w:rPr>
                <w:color w:val="auto"/>
                <w:szCs w:val="24"/>
              </w:rPr>
              <w:t xml:space="preserve">692603 Приморский край </w:t>
            </w:r>
            <w:proofErr w:type="spellStart"/>
            <w:r w:rsidRPr="00486314">
              <w:rPr>
                <w:color w:val="auto"/>
                <w:szCs w:val="24"/>
              </w:rPr>
              <w:t>Чугуевский</w:t>
            </w:r>
            <w:proofErr w:type="spellEnd"/>
            <w:r w:rsidRPr="00486314">
              <w:rPr>
                <w:color w:val="auto"/>
                <w:szCs w:val="24"/>
              </w:rPr>
              <w:t xml:space="preserve"> район с. Булыга-</w:t>
            </w:r>
            <w:proofErr w:type="spellStart"/>
            <w:r w:rsidRPr="00486314">
              <w:rPr>
                <w:color w:val="auto"/>
                <w:szCs w:val="24"/>
              </w:rPr>
              <w:t>Фадеево</w:t>
            </w:r>
            <w:proofErr w:type="spellEnd"/>
            <w:r w:rsidRPr="00486314">
              <w:rPr>
                <w:color w:val="auto"/>
                <w:szCs w:val="24"/>
              </w:rPr>
              <w:t xml:space="preserve"> ул. Ленинская, 51А</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jc w:val="center"/>
              <w:rPr>
                <w:color w:val="auto"/>
                <w:szCs w:val="24"/>
              </w:rPr>
            </w:pPr>
            <w:r w:rsidRPr="00486314">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4" w:right="0" w:firstLine="0"/>
              <w:rPr>
                <w:color w:val="auto"/>
                <w:szCs w:val="24"/>
              </w:rPr>
            </w:pPr>
            <w:r w:rsidRPr="00486314">
              <w:rPr>
                <w:color w:val="auto"/>
                <w:szCs w:val="24"/>
              </w:rPr>
              <w:t>362</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rPr>
                <w:color w:val="auto"/>
                <w:szCs w:val="24"/>
              </w:rPr>
            </w:pPr>
            <w:r w:rsidRPr="00486314">
              <w:rPr>
                <w:color w:val="auto"/>
                <w:szCs w:val="24"/>
              </w:rPr>
              <w:t>149</w:t>
            </w:r>
          </w:p>
        </w:tc>
      </w:tr>
      <w:tr w:rsidR="00A17C6E" w:rsidRPr="0086442F" w:rsidTr="00A17C6E">
        <w:trPr>
          <w:trHeight w:val="644"/>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7" w:right="0" w:firstLine="0"/>
              <w:rPr>
                <w:color w:val="auto"/>
                <w:szCs w:val="24"/>
              </w:rPr>
            </w:pPr>
            <w:r>
              <w:rPr>
                <w:color w:val="auto"/>
                <w:szCs w:val="24"/>
              </w:rPr>
              <w:t>7</w:t>
            </w:r>
          </w:p>
        </w:tc>
        <w:tc>
          <w:tcPr>
            <w:tcW w:w="2158" w:type="dxa"/>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134" w:line="240" w:lineRule="auto"/>
              <w:ind w:left="0" w:right="0" w:firstLine="0"/>
              <w:rPr>
                <w:color w:val="auto"/>
                <w:szCs w:val="24"/>
              </w:rPr>
            </w:pPr>
            <w:r w:rsidRPr="00486314">
              <w:rPr>
                <w:color w:val="auto"/>
                <w:szCs w:val="24"/>
              </w:rPr>
              <w:t>Муниципальное казенное общеобразовательное учреждение «Средняя общеобразовательная школа №7» с. Новомихайловка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0" w:line="240" w:lineRule="auto"/>
              <w:ind w:left="0" w:right="608" w:firstLine="0"/>
              <w:rPr>
                <w:color w:val="auto"/>
                <w:szCs w:val="24"/>
              </w:rPr>
            </w:pPr>
            <w:r w:rsidRPr="00486314">
              <w:rPr>
                <w:color w:val="auto"/>
                <w:szCs w:val="24"/>
              </w:rPr>
              <w:t xml:space="preserve">692607 Приморский край </w:t>
            </w:r>
            <w:proofErr w:type="spellStart"/>
            <w:r w:rsidRPr="00486314">
              <w:rPr>
                <w:color w:val="auto"/>
                <w:szCs w:val="24"/>
              </w:rPr>
              <w:t>Чугуевский</w:t>
            </w:r>
            <w:proofErr w:type="spellEnd"/>
            <w:r w:rsidRPr="00486314">
              <w:rPr>
                <w:color w:val="auto"/>
                <w:szCs w:val="24"/>
              </w:rPr>
              <w:t xml:space="preserve"> район </w:t>
            </w:r>
            <w:proofErr w:type="spellStart"/>
            <w:r w:rsidRPr="00486314">
              <w:rPr>
                <w:color w:val="auto"/>
                <w:szCs w:val="24"/>
              </w:rPr>
              <w:t>с.Новомихайловка</w:t>
            </w:r>
            <w:proofErr w:type="spellEnd"/>
            <w:r w:rsidRPr="00486314">
              <w:rPr>
                <w:color w:val="auto"/>
                <w:szCs w:val="24"/>
              </w:rPr>
              <w:t>, ул. Советская, 35</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jc w:val="center"/>
              <w:rPr>
                <w:color w:val="auto"/>
                <w:szCs w:val="24"/>
              </w:rPr>
            </w:pPr>
            <w:r w:rsidRPr="00486314">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4" w:right="0" w:firstLine="0"/>
              <w:rPr>
                <w:color w:val="auto"/>
                <w:szCs w:val="24"/>
              </w:rPr>
            </w:pPr>
            <w:r w:rsidRPr="00486314">
              <w:rPr>
                <w:color w:val="auto"/>
                <w:szCs w:val="24"/>
              </w:rPr>
              <w:t>150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rPr>
                <w:color w:val="auto"/>
                <w:szCs w:val="24"/>
              </w:rPr>
            </w:pPr>
            <w:r w:rsidRPr="00486314">
              <w:rPr>
                <w:color w:val="auto"/>
                <w:szCs w:val="24"/>
              </w:rPr>
              <w:t>76</w:t>
            </w:r>
          </w:p>
        </w:tc>
      </w:tr>
      <w:tr w:rsidR="00A17C6E" w:rsidRPr="0086442F" w:rsidTr="00A17C6E">
        <w:trPr>
          <w:trHeight w:val="644"/>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7" w:right="0" w:firstLine="0"/>
              <w:rPr>
                <w:color w:val="auto"/>
                <w:szCs w:val="24"/>
              </w:rPr>
            </w:pPr>
            <w:r>
              <w:rPr>
                <w:color w:val="auto"/>
                <w:szCs w:val="24"/>
              </w:rPr>
              <w:lastRenderedPageBreak/>
              <w:t>8</w:t>
            </w:r>
          </w:p>
        </w:tc>
        <w:tc>
          <w:tcPr>
            <w:tcW w:w="2158" w:type="dxa"/>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134" w:line="240" w:lineRule="auto"/>
              <w:ind w:left="0" w:right="0" w:firstLine="0"/>
              <w:rPr>
                <w:color w:val="auto"/>
                <w:szCs w:val="24"/>
              </w:rPr>
            </w:pPr>
            <w:r w:rsidRPr="00486314">
              <w:rPr>
                <w:color w:val="auto"/>
                <w:szCs w:val="24"/>
              </w:rPr>
              <w:t>Муниципальное казенное общеобразовательное учреждение «Средняя общеобразовательная школа №8» с. Уборка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0" w:line="240" w:lineRule="auto"/>
              <w:ind w:left="0" w:right="608" w:firstLine="0"/>
              <w:rPr>
                <w:color w:val="auto"/>
                <w:szCs w:val="24"/>
              </w:rPr>
            </w:pPr>
            <w:r w:rsidRPr="00486314">
              <w:rPr>
                <w:color w:val="auto"/>
                <w:szCs w:val="24"/>
              </w:rPr>
              <w:t xml:space="preserve">692610 Приморский край </w:t>
            </w:r>
            <w:proofErr w:type="spellStart"/>
            <w:r w:rsidRPr="00486314">
              <w:rPr>
                <w:color w:val="auto"/>
                <w:szCs w:val="24"/>
              </w:rPr>
              <w:t>Чугуевский</w:t>
            </w:r>
            <w:proofErr w:type="spellEnd"/>
            <w:r w:rsidRPr="00486314">
              <w:rPr>
                <w:color w:val="auto"/>
                <w:szCs w:val="24"/>
              </w:rPr>
              <w:t xml:space="preserve"> район с. Уборка, ул. Советская, 29</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jc w:val="center"/>
              <w:rPr>
                <w:color w:val="auto"/>
                <w:szCs w:val="24"/>
              </w:rPr>
            </w:pPr>
            <w:r w:rsidRPr="00486314">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4" w:right="0" w:firstLine="0"/>
              <w:rPr>
                <w:color w:val="auto"/>
                <w:szCs w:val="24"/>
              </w:rPr>
            </w:pPr>
            <w:r w:rsidRPr="00486314">
              <w:rPr>
                <w:color w:val="auto"/>
                <w:szCs w:val="24"/>
              </w:rPr>
              <w:t>200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rPr>
                <w:color w:val="auto"/>
                <w:szCs w:val="24"/>
              </w:rPr>
            </w:pPr>
            <w:r w:rsidRPr="00486314">
              <w:rPr>
                <w:color w:val="auto"/>
                <w:szCs w:val="24"/>
              </w:rPr>
              <w:t>86</w:t>
            </w:r>
          </w:p>
        </w:tc>
      </w:tr>
      <w:tr w:rsidR="00A17C6E" w:rsidRPr="0086442F" w:rsidTr="00A17C6E">
        <w:trPr>
          <w:trHeight w:val="644"/>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7" w:right="0" w:firstLine="0"/>
              <w:rPr>
                <w:color w:val="auto"/>
                <w:szCs w:val="24"/>
              </w:rPr>
            </w:pPr>
            <w:r>
              <w:rPr>
                <w:color w:val="auto"/>
                <w:szCs w:val="24"/>
              </w:rPr>
              <w:t>9</w:t>
            </w:r>
          </w:p>
        </w:tc>
        <w:tc>
          <w:tcPr>
            <w:tcW w:w="2158" w:type="dxa"/>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134" w:line="240" w:lineRule="auto"/>
              <w:ind w:left="0" w:right="0" w:firstLine="0"/>
              <w:rPr>
                <w:color w:val="auto"/>
                <w:szCs w:val="24"/>
              </w:rPr>
            </w:pPr>
            <w:r w:rsidRPr="00486314">
              <w:rPr>
                <w:color w:val="auto"/>
                <w:szCs w:val="24"/>
              </w:rPr>
              <w:t>Муниципальное казенное общеобразовательное учреждение «Средняя общеобразовательная школа №9» с. Каменка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0" w:line="240" w:lineRule="auto"/>
              <w:ind w:left="0" w:right="608" w:firstLine="0"/>
              <w:rPr>
                <w:color w:val="auto"/>
                <w:szCs w:val="24"/>
              </w:rPr>
            </w:pPr>
            <w:r w:rsidRPr="00486314">
              <w:rPr>
                <w:color w:val="auto"/>
                <w:szCs w:val="24"/>
              </w:rPr>
              <w:t xml:space="preserve">692608 Приморский край </w:t>
            </w:r>
            <w:proofErr w:type="spellStart"/>
            <w:r w:rsidRPr="00486314">
              <w:rPr>
                <w:color w:val="auto"/>
                <w:szCs w:val="24"/>
              </w:rPr>
              <w:t>Чугуевский</w:t>
            </w:r>
            <w:proofErr w:type="spellEnd"/>
            <w:r w:rsidRPr="00486314">
              <w:rPr>
                <w:color w:val="auto"/>
                <w:szCs w:val="24"/>
              </w:rPr>
              <w:t xml:space="preserve"> район</w:t>
            </w:r>
          </w:p>
          <w:p w:rsidR="00A17C6E" w:rsidRPr="00486314" w:rsidRDefault="00A17C6E" w:rsidP="00646755">
            <w:pPr>
              <w:spacing w:after="0" w:line="240" w:lineRule="auto"/>
              <w:ind w:left="0" w:right="608" w:firstLine="0"/>
              <w:rPr>
                <w:color w:val="auto"/>
                <w:szCs w:val="24"/>
              </w:rPr>
            </w:pPr>
            <w:r w:rsidRPr="00486314">
              <w:rPr>
                <w:color w:val="auto"/>
                <w:szCs w:val="24"/>
              </w:rPr>
              <w:t>с. Каменка, ул. Магистральная, 29</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jc w:val="center"/>
              <w:rPr>
                <w:color w:val="auto"/>
                <w:szCs w:val="24"/>
              </w:rPr>
            </w:pPr>
            <w:r w:rsidRPr="00486314">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4" w:right="0" w:firstLine="0"/>
              <w:rPr>
                <w:color w:val="auto"/>
                <w:szCs w:val="24"/>
              </w:rPr>
            </w:pPr>
            <w:r w:rsidRPr="00486314">
              <w:rPr>
                <w:color w:val="auto"/>
                <w:szCs w:val="24"/>
              </w:rPr>
              <w:t>292</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rPr>
                <w:color w:val="auto"/>
                <w:szCs w:val="24"/>
              </w:rPr>
            </w:pPr>
            <w:r w:rsidRPr="00486314">
              <w:rPr>
                <w:color w:val="auto"/>
                <w:szCs w:val="24"/>
              </w:rPr>
              <w:t>76</w:t>
            </w:r>
          </w:p>
        </w:tc>
      </w:tr>
      <w:tr w:rsidR="00A17C6E" w:rsidRPr="0086442F" w:rsidTr="00A17C6E">
        <w:trPr>
          <w:trHeight w:val="644"/>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7" w:right="0" w:firstLine="0"/>
              <w:rPr>
                <w:color w:val="auto"/>
                <w:szCs w:val="24"/>
              </w:rPr>
            </w:pPr>
            <w:r>
              <w:rPr>
                <w:color w:val="auto"/>
                <w:szCs w:val="24"/>
              </w:rPr>
              <w:t>10</w:t>
            </w:r>
          </w:p>
        </w:tc>
        <w:tc>
          <w:tcPr>
            <w:tcW w:w="2158" w:type="dxa"/>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134" w:line="240" w:lineRule="auto"/>
              <w:ind w:left="0" w:right="0" w:firstLine="0"/>
              <w:rPr>
                <w:color w:val="auto"/>
                <w:szCs w:val="24"/>
              </w:rPr>
            </w:pPr>
            <w:r w:rsidRPr="00486314">
              <w:rPr>
                <w:color w:val="auto"/>
                <w:szCs w:val="24"/>
              </w:rPr>
              <w:t xml:space="preserve">Муниципальное казенное общеобразовательное учреждение «Средняя общеобразовательная школа №10» с. </w:t>
            </w:r>
            <w:proofErr w:type="spellStart"/>
            <w:r w:rsidRPr="00486314">
              <w:rPr>
                <w:color w:val="auto"/>
                <w:szCs w:val="24"/>
              </w:rPr>
              <w:t>Цветковка</w:t>
            </w:r>
            <w:proofErr w:type="spellEnd"/>
            <w:r w:rsidRPr="00486314">
              <w:rPr>
                <w:color w:val="auto"/>
                <w:szCs w:val="24"/>
              </w:rPr>
              <w:t xml:space="preserve">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0" w:line="240" w:lineRule="auto"/>
              <w:ind w:left="0" w:right="608" w:firstLine="0"/>
              <w:rPr>
                <w:color w:val="auto"/>
                <w:szCs w:val="24"/>
              </w:rPr>
            </w:pPr>
            <w:r w:rsidRPr="00486314">
              <w:rPr>
                <w:color w:val="auto"/>
                <w:szCs w:val="24"/>
              </w:rPr>
              <w:t xml:space="preserve">692623 Приморский край </w:t>
            </w:r>
            <w:proofErr w:type="spellStart"/>
            <w:r w:rsidRPr="00486314">
              <w:rPr>
                <w:color w:val="auto"/>
                <w:szCs w:val="24"/>
              </w:rPr>
              <w:t>Чугуевский</w:t>
            </w:r>
            <w:proofErr w:type="spellEnd"/>
            <w:r w:rsidRPr="00486314">
              <w:rPr>
                <w:color w:val="auto"/>
                <w:szCs w:val="24"/>
              </w:rPr>
              <w:t xml:space="preserve"> район</w:t>
            </w:r>
          </w:p>
          <w:p w:rsidR="00A17C6E" w:rsidRPr="00486314" w:rsidRDefault="00A17C6E" w:rsidP="00646755">
            <w:pPr>
              <w:spacing w:after="0" w:line="240" w:lineRule="auto"/>
              <w:ind w:left="0" w:right="608" w:firstLine="0"/>
              <w:rPr>
                <w:color w:val="auto"/>
                <w:szCs w:val="24"/>
              </w:rPr>
            </w:pPr>
            <w:r w:rsidRPr="00486314">
              <w:rPr>
                <w:color w:val="auto"/>
                <w:szCs w:val="24"/>
              </w:rPr>
              <w:t xml:space="preserve">с. </w:t>
            </w:r>
            <w:proofErr w:type="spellStart"/>
            <w:r w:rsidRPr="00486314">
              <w:rPr>
                <w:color w:val="auto"/>
                <w:szCs w:val="24"/>
              </w:rPr>
              <w:t>Цветковка</w:t>
            </w:r>
            <w:proofErr w:type="spellEnd"/>
            <w:r w:rsidRPr="00486314">
              <w:rPr>
                <w:color w:val="auto"/>
                <w:szCs w:val="24"/>
              </w:rPr>
              <w:t>, ул. Советская, 12</w:t>
            </w:r>
          </w:p>
          <w:p w:rsidR="00A17C6E" w:rsidRPr="00486314" w:rsidRDefault="00A17C6E" w:rsidP="00646755">
            <w:pPr>
              <w:spacing w:after="0" w:line="240" w:lineRule="auto"/>
              <w:ind w:left="0" w:right="608" w:firstLine="0"/>
              <w:rPr>
                <w:color w:val="auto"/>
                <w:szCs w:val="24"/>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jc w:val="center"/>
              <w:rPr>
                <w:color w:val="auto"/>
                <w:szCs w:val="24"/>
              </w:rPr>
            </w:pPr>
            <w:r w:rsidRPr="00486314">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4" w:right="0" w:firstLine="0"/>
              <w:rPr>
                <w:color w:val="auto"/>
                <w:szCs w:val="24"/>
              </w:rPr>
            </w:pPr>
            <w:r w:rsidRPr="00486314">
              <w:rPr>
                <w:color w:val="auto"/>
                <w:szCs w:val="24"/>
              </w:rPr>
              <w:t>142</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rPr>
                <w:color w:val="auto"/>
                <w:szCs w:val="24"/>
              </w:rPr>
            </w:pPr>
            <w:r w:rsidRPr="00486314">
              <w:rPr>
                <w:color w:val="auto"/>
                <w:szCs w:val="24"/>
              </w:rPr>
              <w:t>42</w:t>
            </w:r>
          </w:p>
        </w:tc>
      </w:tr>
      <w:tr w:rsidR="00A17C6E" w:rsidRPr="0086442F" w:rsidTr="00A17C6E">
        <w:trPr>
          <w:trHeight w:val="644"/>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7" w:right="0" w:firstLine="0"/>
              <w:rPr>
                <w:color w:val="auto"/>
                <w:szCs w:val="24"/>
              </w:rPr>
            </w:pPr>
            <w:r>
              <w:rPr>
                <w:color w:val="auto"/>
                <w:szCs w:val="24"/>
              </w:rPr>
              <w:t>11</w:t>
            </w:r>
          </w:p>
        </w:tc>
        <w:tc>
          <w:tcPr>
            <w:tcW w:w="2158" w:type="dxa"/>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134" w:line="240" w:lineRule="auto"/>
              <w:ind w:left="0" w:right="0" w:firstLine="0"/>
              <w:rPr>
                <w:color w:val="auto"/>
                <w:szCs w:val="24"/>
              </w:rPr>
            </w:pPr>
            <w:r w:rsidRPr="00486314">
              <w:rPr>
                <w:color w:val="auto"/>
                <w:szCs w:val="24"/>
              </w:rPr>
              <w:t xml:space="preserve">Муниципальное казенное общеобразовательное учреждение «Средняя общеобразовательная школа №11» с. Верхняя </w:t>
            </w:r>
            <w:proofErr w:type="spellStart"/>
            <w:r w:rsidRPr="00486314">
              <w:rPr>
                <w:color w:val="auto"/>
                <w:szCs w:val="24"/>
              </w:rPr>
              <w:t>Бреевка</w:t>
            </w:r>
            <w:proofErr w:type="spellEnd"/>
            <w:r w:rsidRPr="00486314">
              <w:rPr>
                <w:color w:val="auto"/>
                <w:szCs w:val="24"/>
              </w:rPr>
              <w:t xml:space="preserve">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486314" w:rsidRDefault="00A17C6E" w:rsidP="00646755">
            <w:pPr>
              <w:spacing w:after="0" w:line="240" w:lineRule="auto"/>
              <w:ind w:left="0" w:right="608" w:firstLine="0"/>
              <w:rPr>
                <w:color w:val="auto"/>
                <w:szCs w:val="24"/>
              </w:rPr>
            </w:pPr>
            <w:r w:rsidRPr="00486314">
              <w:rPr>
                <w:color w:val="auto"/>
                <w:szCs w:val="24"/>
              </w:rPr>
              <w:t xml:space="preserve">692605 Приморский край </w:t>
            </w:r>
            <w:proofErr w:type="spellStart"/>
            <w:r w:rsidRPr="00486314">
              <w:rPr>
                <w:color w:val="auto"/>
                <w:szCs w:val="24"/>
              </w:rPr>
              <w:t>Чугуевский</w:t>
            </w:r>
            <w:proofErr w:type="spellEnd"/>
            <w:r w:rsidRPr="00486314">
              <w:rPr>
                <w:color w:val="auto"/>
                <w:szCs w:val="24"/>
              </w:rPr>
              <w:t xml:space="preserve"> район</w:t>
            </w:r>
          </w:p>
          <w:p w:rsidR="00A17C6E" w:rsidRPr="00486314" w:rsidRDefault="00A17C6E" w:rsidP="00646755">
            <w:pPr>
              <w:spacing w:after="0" w:line="240" w:lineRule="auto"/>
              <w:ind w:left="0" w:right="608" w:firstLine="0"/>
              <w:rPr>
                <w:color w:val="auto"/>
                <w:szCs w:val="24"/>
              </w:rPr>
            </w:pPr>
            <w:proofErr w:type="spellStart"/>
            <w:r w:rsidRPr="00486314">
              <w:rPr>
                <w:color w:val="auto"/>
                <w:szCs w:val="24"/>
              </w:rPr>
              <w:t>с.Верхняя</w:t>
            </w:r>
            <w:proofErr w:type="spellEnd"/>
            <w:r w:rsidRPr="00486314">
              <w:rPr>
                <w:color w:val="auto"/>
                <w:szCs w:val="24"/>
              </w:rPr>
              <w:t xml:space="preserve"> </w:t>
            </w:r>
            <w:proofErr w:type="spellStart"/>
            <w:r w:rsidRPr="00486314">
              <w:rPr>
                <w:color w:val="auto"/>
                <w:szCs w:val="24"/>
              </w:rPr>
              <w:t>Бреевка</w:t>
            </w:r>
            <w:proofErr w:type="spellEnd"/>
            <w:r w:rsidRPr="00486314">
              <w:rPr>
                <w:color w:val="auto"/>
                <w:szCs w:val="24"/>
              </w:rPr>
              <w:t>, ул. Центральная, 2</w:t>
            </w:r>
          </w:p>
          <w:p w:rsidR="00A17C6E" w:rsidRPr="00486314" w:rsidRDefault="00A17C6E" w:rsidP="00646755">
            <w:pPr>
              <w:spacing w:after="0" w:line="240" w:lineRule="auto"/>
              <w:ind w:left="0" w:right="608" w:firstLine="0"/>
              <w:rPr>
                <w:color w:val="auto"/>
                <w:szCs w:val="24"/>
              </w:rPr>
            </w:pP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jc w:val="center"/>
              <w:rPr>
                <w:color w:val="auto"/>
                <w:szCs w:val="24"/>
              </w:rPr>
            </w:pPr>
            <w:r w:rsidRPr="00486314">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4" w:right="0" w:firstLine="0"/>
              <w:rPr>
                <w:color w:val="auto"/>
                <w:szCs w:val="24"/>
              </w:rPr>
            </w:pPr>
            <w:r w:rsidRPr="00486314">
              <w:rPr>
                <w:color w:val="auto"/>
                <w:szCs w:val="24"/>
              </w:rPr>
              <w:t>306</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486314" w:rsidRDefault="00A17C6E" w:rsidP="00646755">
            <w:pPr>
              <w:spacing w:after="0" w:line="240" w:lineRule="auto"/>
              <w:ind w:left="2" w:right="0" w:firstLine="0"/>
              <w:rPr>
                <w:color w:val="auto"/>
                <w:szCs w:val="24"/>
              </w:rPr>
            </w:pPr>
            <w:r w:rsidRPr="00486314">
              <w:rPr>
                <w:color w:val="auto"/>
                <w:szCs w:val="24"/>
              </w:rPr>
              <w:t>103</w:t>
            </w:r>
          </w:p>
        </w:tc>
      </w:tr>
      <w:tr w:rsidR="00A17C6E" w:rsidRPr="0086442F" w:rsidTr="00A17C6E">
        <w:trPr>
          <w:trHeight w:val="644"/>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7" w:right="0" w:firstLine="0"/>
              <w:rPr>
                <w:color w:val="auto"/>
                <w:szCs w:val="24"/>
              </w:rPr>
            </w:pPr>
            <w:r>
              <w:rPr>
                <w:color w:val="auto"/>
                <w:szCs w:val="24"/>
              </w:rPr>
              <w:t>13</w:t>
            </w:r>
          </w:p>
        </w:tc>
        <w:tc>
          <w:tcPr>
            <w:tcW w:w="2158" w:type="dxa"/>
            <w:tcBorders>
              <w:top w:val="single" w:sz="4" w:space="0" w:color="000000"/>
              <w:left w:val="single" w:sz="4" w:space="0" w:color="000000"/>
              <w:bottom w:val="single" w:sz="4" w:space="0" w:color="000000"/>
              <w:right w:val="single" w:sz="4" w:space="0" w:color="000000"/>
            </w:tcBorders>
          </w:tcPr>
          <w:p w:rsidR="00A17C6E" w:rsidRPr="00CB1AE1" w:rsidRDefault="00A17C6E" w:rsidP="00646755">
            <w:pPr>
              <w:spacing w:after="134" w:line="240" w:lineRule="auto"/>
              <w:ind w:left="0" w:right="0" w:firstLine="0"/>
              <w:rPr>
                <w:color w:val="auto"/>
                <w:szCs w:val="24"/>
              </w:rPr>
            </w:pPr>
            <w:r w:rsidRPr="00CB1AE1">
              <w:rPr>
                <w:color w:val="auto"/>
                <w:szCs w:val="24"/>
              </w:rPr>
              <w:t xml:space="preserve">Муниципальное казенное общеобразовательное учреждение «Средняя общеобразовательная школа №15» с. Соколовка </w:t>
            </w:r>
            <w:r w:rsidRPr="00CB1AE1">
              <w:rPr>
                <w:color w:val="auto"/>
                <w:szCs w:val="24"/>
              </w:rPr>
              <w:lastRenderedPageBreak/>
              <w:t>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CB1AE1" w:rsidRDefault="00A17C6E" w:rsidP="00646755">
            <w:pPr>
              <w:spacing w:after="0" w:line="240" w:lineRule="auto"/>
              <w:ind w:left="0" w:right="608" w:firstLine="0"/>
              <w:rPr>
                <w:color w:val="auto"/>
                <w:szCs w:val="24"/>
              </w:rPr>
            </w:pPr>
            <w:r w:rsidRPr="00CB1AE1">
              <w:rPr>
                <w:color w:val="auto"/>
                <w:szCs w:val="24"/>
              </w:rPr>
              <w:lastRenderedPageBreak/>
              <w:t xml:space="preserve">692601 Приморский край </w:t>
            </w:r>
            <w:proofErr w:type="spellStart"/>
            <w:r w:rsidRPr="00CB1AE1">
              <w:rPr>
                <w:color w:val="auto"/>
                <w:szCs w:val="24"/>
              </w:rPr>
              <w:t>Чугуевский</w:t>
            </w:r>
            <w:proofErr w:type="spellEnd"/>
            <w:r w:rsidRPr="00CB1AE1">
              <w:rPr>
                <w:color w:val="auto"/>
                <w:szCs w:val="24"/>
              </w:rPr>
              <w:t xml:space="preserve"> район</w:t>
            </w:r>
          </w:p>
          <w:p w:rsidR="00A17C6E" w:rsidRPr="00CB1AE1" w:rsidRDefault="00A17C6E" w:rsidP="00646755">
            <w:pPr>
              <w:spacing w:after="0" w:line="240" w:lineRule="auto"/>
              <w:ind w:left="0" w:right="608" w:firstLine="0"/>
              <w:rPr>
                <w:color w:val="auto"/>
                <w:szCs w:val="24"/>
              </w:rPr>
            </w:pPr>
            <w:r w:rsidRPr="00CB1AE1">
              <w:rPr>
                <w:color w:val="auto"/>
                <w:szCs w:val="24"/>
              </w:rPr>
              <w:t>с. Соколовка, ул. Советская, 90</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CB1AE1" w:rsidRDefault="00A17C6E" w:rsidP="00646755">
            <w:pPr>
              <w:spacing w:after="0" w:line="240" w:lineRule="auto"/>
              <w:ind w:left="2" w:right="0" w:firstLine="0"/>
              <w:jc w:val="center"/>
              <w:rPr>
                <w:color w:val="auto"/>
                <w:szCs w:val="24"/>
              </w:rPr>
            </w:pPr>
            <w:r w:rsidRPr="00CB1AE1">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CB1AE1" w:rsidRDefault="00A17C6E" w:rsidP="00646755">
            <w:pPr>
              <w:spacing w:after="0" w:line="240" w:lineRule="auto"/>
              <w:ind w:left="4" w:right="0" w:firstLine="0"/>
              <w:rPr>
                <w:color w:val="auto"/>
                <w:szCs w:val="24"/>
              </w:rPr>
            </w:pPr>
            <w:r w:rsidRPr="00CB1AE1">
              <w:rPr>
                <w:color w:val="auto"/>
                <w:szCs w:val="24"/>
              </w:rPr>
              <w:t>192</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CB1AE1" w:rsidRDefault="00A17C6E" w:rsidP="00646755">
            <w:pPr>
              <w:spacing w:after="0" w:line="240" w:lineRule="auto"/>
              <w:ind w:left="2" w:right="0" w:firstLine="0"/>
              <w:rPr>
                <w:color w:val="auto"/>
                <w:szCs w:val="24"/>
              </w:rPr>
            </w:pPr>
            <w:r w:rsidRPr="00CB1AE1">
              <w:rPr>
                <w:color w:val="auto"/>
                <w:szCs w:val="24"/>
              </w:rPr>
              <w:t>160</w:t>
            </w:r>
          </w:p>
        </w:tc>
      </w:tr>
      <w:tr w:rsidR="00A17C6E" w:rsidRPr="0086442F" w:rsidTr="00A17C6E">
        <w:trPr>
          <w:trHeight w:val="644"/>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7" w:right="0" w:firstLine="0"/>
              <w:rPr>
                <w:color w:val="auto"/>
                <w:szCs w:val="24"/>
              </w:rPr>
            </w:pPr>
            <w:r>
              <w:rPr>
                <w:color w:val="auto"/>
                <w:szCs w:val="24"/>
              </w:rPr>
              <w:t>15</w:t>
            </w:r>
          </w:p>
        </w:tc>
        <w:tc>
          <w:tcPr>
            <w:tcW w:w="2158" w:type="dxa"/>
            <w:tcBorders>
              <w:top w:val="single" w:sz="4" w:space="0" w:color="000000"/>
              <w:left w:val="single" w:sz="4" w:space="0" w:color="000000"/>
              <w:bottom w:val="single" w:sz="4" w:space="0" w:color="000000"/>
              <w:right w:val="single" w:sz="4" w:space="0" w:color="000000"/>
            </w:tcBorders>
          </w:tcPr>
          <w:p w:rsidR="00A17C6E" w:rsidRPr="00CB1AE1" w:rsidRDefault="00A17C6E" w:rsidP="00646755">
            <w:pPr>
              <w:spacing w:after="134" w:line="240" w:lineRule="auto"/>
              <w:ind w:left="0" w:right="0" w:firstLine="0"/>
              <w:rPr>
                <w:color w:val="auto"/>
                <w:szCs w:val="24"/>
              </w:rPr>
            </w:pPr>
            <w:r w:rsidRPr="00CB1AE1">
              <w:rPr>
                <w:color w:val="auto"/>
                <w:szCs w:val="24"/>
              </w:rPr>
              <w:t>Муниципальное казенное общеобразовательное учреждение «Основная общеобразовательная школа №20» с. Березовка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CB1AE1" w:rsidRDefault="00A17C6E" w:rsidP="00646755">
            <w:pPr>
              <w:spacing w:after="0" w:line="240" w:lineRule="auto"/>
              <w:ind w:left="0" w:right="608" w:firstLine="0"/>
              <w:rPr>
                <w:color w:val="auto"/>
                <w:szCs w:val="24"/>
              </w:rPr>
            </w:pPr>
            <w:r w:rsidRPr="00CB1AE1">
              <w:rPr>
                <w:color w:val="auto"/>
                <w:szCs w:val="24"/>
              </w:rPr>
              <w:t xml:space="preserve">692604 Приморский край </w:t>
            </w:r>
            <w:proofErr w:type="spellStart"/>
            <w:r w:rsidRPr="00CB1AE1">
              <w:rPr>
                <w:color w:val="auto"/>
                <w:szCs w:val="24"/>
              </w:rPr>
              <w:t>Чугуевский</w:t>
            </w:r>
            <w:proofErr w:type="spellEnd"/>
            <w:r w:rsidRPr="00CB1AE1">
              <w:rPr>
                <w:color w:val="auto"/>
                <w:szCs w:val="24"/>
              </w:rPr>
              <w:t xml:space="preserve"> район</w:t>
            </w:r>
          </w:p>
          <w:p w:rsidR="00A17C6E" w:rsidRPr="00CB1AE1" w:rsidRDefault="00A17C6E" w:rsidP="00646755">
            <w:pPr>
              <w:spacing w:after="0" w:line="240" w:lineRule="auto"/>
              <w:ind w:left="0" w:right="608" w:firstLine="0"/>
              <w:rPr>
                <w:color w:val="auto"/>
                <w:szCs w:val="24"/>
              </w:rPr>
            </w:pPr>
            <w:r w:rsidRPr="00CB1AE1">
              <w:rPr>
                <w:color w:val="auto"/>
                <w:szCs w:val="24"/>
              </w:rPr>
              <w:t>с. Березовка, ул. Рокоссовского, 23</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CB1AE1" w:rsidRDefault="00A17C6E" w:rsidP="00646755">
            <w:pPr>
              <w:spacing w:after="0" w:line="240" w:lineRule="auto"/>
              <w:ind w:left="2" w:right="0" w:firstLine="0"/>
              <w:jc w:val="center"/>
              <w:rPr>
                <w:color w:val="auto"/>
                <w:szCs w:val="24"/>
              </w:rPr>
            </w:pPr>
            <w:r w:rsidRPr="00CB1AE1">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CB1AE1" w:rsidRDefault="00A17C6E" w:rsidP="00646755">
            <w:pPr>
              <w:spacing w:after="0" w:line="240" w:lineRule="auto"/>
              <w:ind w:left="4" w:right="0" w:firstLine="0"/>
              <w:rPr>
                <w:color w:val="auto"/>
                <w:szCs w:val="24"/>
              </w:rPr>
            </w:pPr>
            <w:r w:rsidRPr="00CB1AE1">
              <w:rPr>
                <w:color w:val="auto"/>
                <w:szCs w:val="24"/>
              </w:rPr>
              <w:t>50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CB1AE1" w:rsidRDefault="00A17C6E" w:rsidP="00646755">
            <w:pPr>
              <w:spacing w:after="0" w:line="240" w:lineRule="auto"/>
              <w:ind w:left="2" w:right="0" w:firstLine="0"/>
              <w:rPr>
                <w:color w:val="auto"/>
                <w:szCs w:val="24"/>
              </w:rPr>
            </w:pPr>
            <w:r w:rsidRPr="00CB1AE1">
              <w:rPr>
                <w:color w:val="auto"/>
                <w:szCs w:val="24"/>
              </w:rPr>
              <w:t>13</w:t>
            </w:r>
          </w:p>
        </w:tc>
      </w:tr>
      <w:tr w:rsidR="00A17C6E" w:rsidRPr="0086442F" w:rsidTr="00A17C6E">
        <w:trPr>
          <w:trHeight w:val="644"/>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7" w:right="0" w:firstLine="0"/>
              <w:rPr>
                <w:color w:val="auto"/>
                <w:szCs w:val="24"/>
              </w:rPr>
            </w:pPr>
            <w:r>
              <w:rPr>
                <w:color w:val="auto"/>
                <w:szCs w:val="24"/>
              </w:rPr>
              <w:t>16</w:t>
            </w:r>
          </w:p>
        </w:tc>
        <w:tc>
          <w:tcPr>
            <w:tcW w:w="2158" w:type="dxa"/>
            <w:tcBorders>
              <w:top w:val="single" w:sz="4" w:space="0" w:color="000000"/>
              <w:left w:val="single" w:sz="4" w:space="0" w:color="000000"/>
              <w:bottom w:val="single" w:sz="4" w:space="0" w:color="000000"/>
              <w:right w:val="single" w:sz="4" w:space="0" w:color="000000"/>
            </w:tcBorders>
          </w:tcPr>
          <w:p w:rsidR="00A17C6E" w:rsidRPr="00CB1AE1" w:rsidRDefault="00A17C6E" w:rsidP="00646755">
            <w:pPr>
              <w:spacing w:after="134" w:line="240" w:lineRule="auto"/>
              <w:ind w:left="0" w:right="0" w:firstLine="0"/>
              <w:rPr>
                <w:color w:val="auto"/>
                <w:szCs w:val="24"/>
              </w:rPr>
            </w:pPr>
            <w:r w:rsidRPr="00CB1AE1">
              <w:rPr>
                <w:color w:val="auto"/>
                <w:szCs w:val="24"/>
              </w:rPr>
              <w:t xml:space="preserve">Муниципальное казенное общеобразовательное учреждение «Основная общеобразовательная школа №21» с. </w:t>
            </w:r>
            <w:proofErr w:type="spellStart"/>
            <w:r w:rsidRPr="00CB1AE1">
              <w:rPr>
                <w:color w:val="auto"/>
                <w:szCs w:val="24"/>
              </w:rPr>
              <w:t>Пшеницыно</w:t>
            </w:r>
            <w:proofErr w:type="spellEnd"/>
            <w:r w:rsidRPr="00CB1AE1">
              <w:rPr>
                <w:color w:val="auto"/>
                <w:szCs w:val="24"/>
              </w:rPr>
              <w:t xml:space="preserve">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CB1AE1" w:rsidRDefault="00A17C6E" w:rsidP="00646755">
            <w:pPr>
              <w:spacing w:after="0" w:line="240" w:lineRule="auto"/>
              <w:ind w:left="0" w:right="608" w:firstLine="0"/>
              <w:rPr>
                <w:color w:val="auto"/>
                <w:szCs w:val="24"/>
              </w:rPr>
            </w:pPr>
            <w:r w:rsidRPr="00CB1AE1">
              <w:rPr>
                <w:color w:val="auto"/>
                <w:szCs w:val="24"/>
              </w:rPr>
              <w:t xml:space="preserve">692602 Приморский край </w:t>
            </w:r>
            <w:proofErr w:type="spellStart"/>
            <w:r w:rsidRPr="00CB1AE1">
              <w:rPr>
                <w:color w:val="auto"/>
                <w:szCs w:val="24"/>
              </w:rPr>
              <w:t>Чугуевский</w:t>
            </w:r>
            <w:proofErr w:type="spellEnd"/>
            <w:r w:rsidRPr="00CB1AE1">
              <w:rPr>
                <w:color w:val="auto"/>
                <w:szCs w:val="24"/>
              </w:rPr>
              <w:t xml:space="preserve"> район</w:t>
            </w:r>
          </w:p>
          <w:p w:rsidR="00A17C6E" w:rsidRPr="00CB1AE1" w:rsidRDefault="00A17C6E" w:rsidP="00646755">
            <w:pPr>
              <w:spacing w:after="0" w:line="240" w:lineRule="auto"/>
              <w:ind w:left="0" w:right="608" w:firstLine="0"/>
              <w:rPr>
                <w:color w:val="auto"/>
                <w:szCs w:val="24"/>
              </w:rPr>
            </w:pPr>
            <w:r w:rsidRPr="00CB1AE1">
              <w:rPr>
                <w:color w:val="auto"/>
                <w:szCs w:val="24"/>
              </w:rPr>
              <w:t xml:space="preserve">с. </w:t>
            </w:r>
            <w:proofErr w:type="spellStart"/>
            <w:r w:rsidRPr="00CB1AE1">
              <w:rPr>
                <w:color w:val="auto"/>
                <w:szCs w:val="24"/>
              </w:rPr>
              <w:t>Пешницыно</w:t>
            </w:r>
            <w:proofErr w:type="spellEnd"/>
            <w:r w:rsidRPr="00CB1AE1">
              <w:rPr>
                <w:color w:val="auto"/>
                <w:szCs w:val="24"/>
              </w:rPr>
              <w:t>, ул. Колхозная, 24</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CB1AE1" w:rsidRDefault="00A17C6E" w:rsidP="00646755">
            <w:pPr>
              <w:spacing w:after="0" w:line="240" w:lineRule="auto"/>
              <w:ind w:left="2" w:right="0" w:firstLine="0"/>
              <w:jc w:val="center"/>
              <w:rPr>
                <w:color w:val="auto"/>
                <w:szCs w:val="24"/>
              </w:rPr>
            </w:pPr>
            <w:r w:rsidRPr="00CB1AE1">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CB1AE1" w:rsidRDefault="00A17C6E" w:rsidP="00646755">
            <w:pPr>
              <w:spacing w:after="0" w:line="240" w:lineRule="auto"/>
              <w:ind w:left="4" w:right="0" w:firstLine="0"/>
              <w:rPr>
                <w:color w:val="auto"/>
                <w:szCs w:val="24"/>
              </w:rPr>
            </w:pPr>
            <w:r w:rsidRPr="00CB1AE1">
              <w:rPr>
                <w:color w:val="auto"/>
                <w:szCs w:val="24"/>
              </w:rPr>
              <w:t>50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CB1AE1" w:rsidRDefault="00A17C6E" w:rsidP="00646755">
            <w:pPr>
              <w:spacing w:after="0" w:line="240" w:lineRule="auto"/>
              <w:ind w:left="2" w:right="0" w:firstLine="0"/>
              <w:rPr>
                <w:color w:val="auto"/>
                <w:szCs w:val="24"/>
              </w:rPr>
            </w:pPr>
            <w:r w:rsidRPr="00CB1AE1">
              <w:rPr>
                <w:color w:val="auto"/>
                <w:szCs w:val="24"/>
              </w:rPr>
              <w:t>23</w:t>
            </w:r>
          </w:p>
        </w:tc>
      </w:tr>
      <w:tr w:rsidR="00A17C6E" w:rsidRPr="0086442F" w:rsidTr="00A17C6E">
        <w:trPr>
          <w:trHeight w:val="644"/>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7" w:right="0" w:firstLine="0"/>
              <w:rPr>
                <w:color w:val="auto"/>
                <w:szCs w:val="24"/>
              </w:rPr>
            </w:pPr>
            <w:r>
              <w:rPr>
                <w:color w:val="auto"/>
                <w:szCs w:val="24"/>
              </w:rPr>
              <w:t>19</w:t>
            </w:r>
          </w:p>
        </w:tc>
        <w:tc>
          <w:tcPr>
            <w:tcW w:w="2158" w:type="dxa"/>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0" w:firstLine="0"/>
              <w:rPr>
                <w:color w:val="auto"/>
                <w:szCs w:val="24"/>
              </w:rPr>
            </w:pPr>
            <w:r w:rsidRPr="0092215D">
              <w:rPr>
                <w:color w:val="auto"/>
                <w:szCs w:val="24"/>
              </w:rPr>
              <w:t>Муниципальное казенное общеобразовательное учреждение «Начальная общеобразовательная школа №25» с. Чугуевка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608" w:firstLine="0"/>
              <w:rPr>
                <w:color w:val="auto"/>
                <w:szCs w:val="24"/>
              </w:rPr>
            </w:pPr>
            <w:r w:rsidRPr="0092215D">
              <w:rPr>
                <w:color w:val="auto"/>
                <w:szCs w:val="24"/>
              </w:rPr>
              <w:t xml:space="preserve">692623 Приморский край </w:t>
            </w:r>
            <w:proofErr w:type="spellStart"/>
            <w:r w:rsidRPr="0092215D">
              <w:rPr>
                <w:color w:val="auto"/>
                <w:szCs w:val="24"/>
              </w:rPr>
              <w:t>Чугуевский</w:t>
            </w:r>
            <w:proofErr w:type="spellEnd"/>
            <w:r w:rsidRPr="0092215D">
              <w:rPr>
                <w:color w:val="auto"/>
                <w:szCs w:val="24"/>
              </w:rPr>
              <w:t xml:space="preserve"> район с. Чугуевка, ул. 50 лет Октября, 161</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2" w:right="0" w:firstLine="0"/>
              <w:jc w:val="center"/>
              <w:rPr>
                <w:color w:val="auto"/>
                <w:szCs w:val="24"/>
              </w:rPr>
            </w:pPr>
            <w:r>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4" w:right="0" w:firstLine="0"/>
              <w:jc w:val="center"/>
              <w:rPr>
                <w:color w:val="auto"/>
                <w:szCs w:val="24"/>
              </w:rPr>
            </w:pPr>
            <w:r>
              <w:rPr>
                <w:color w:val="auto"/>
                <w:szCs w:val="24"/>
              </w:rPr>
              <w:t>250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2" w:right="0" w:firstLine="0"/>
              <w:jc w:val="center"/>
              <w:rPr>
                <w:color w:val="auto"/>
                <w:szCs w:val="24"/>
              </w:rPr>
            </w:pPr>
            <w:r>
              <w:rPr>
                <w:color w:val="auto"/>
                <w:szCs w:val="24"/>
              </w:rPr>
              <w:t>94</w:t>
            </w:r>
          </w:p>
        </w:tc>
      </w:tr>
      <w:tr w:rsidR="00A17C6E" w:rsidRPr="0086442F" w:rsidTr="00A17C6E">
        <w:trPr>
          <w:trHeight w:val="644"/>
        </w:trPr>
        <w:tc>
          <w:tcPr>
            <w:tcW w:w="709" w:type="dxa"/>
            <w:tcBorders>
              <w:top w:val="single" w:sz="4" w:space="0" w:color="000000"/>
              <w:left w:val="single" w:sz="4" w:space="0" w:color="000000"/>
              <w:bottom w:val="single" w:sz="4" w:space="0" w:color="000000"/>
              <w:right w:val="single" w:sz="4" w:space="0" w:color="000000"/>
            </w:tcBorders>
            <w:vAlign w:val="center"/>
          </w:tcPr>
          <w:p w:rsidR="00A17C6E" w:rsidRDefault="00A17C6E" w:rsidP="00646755">
            <w:pPr>
              <w:spacing w:after="0" w:line="240" w:lineRule="auto"/>
              <w:ind w:left="7" w:right="0" w:firstLine="0"/>
              <w:rPr>
                <w:color w:val="auto"/>
                <w:szCs w:val="24"/>
              </w:rPr>
            </w:pPr>
            <w:r>
              <w:rPr>
                <w:color w:val="auto"/>
                <w:szCs w:val="24"/>
              </w:rPr>
              <w:t>20</w:t>
            </w:r>
          </w:p>
        </w:tc>
        <w:tc>
          <w:tcPr>
            <w:tcW w:w="2158" w:type="dxa"/>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0" w:firstLine="0"/>
              <w:rPr>
                <w:color w:val="auto"/>
                <w:szCs w:val="24"/>
              </w:rPr>
            </w:pPr>
            <w:r w:rsidRPr="0092215D">
              <w:rPr>
                <w:color w:val="auto"/>
                <w:szCs w:val="24"/>
              </w:rPr>
              <w:t>Муниципальное казенное общеобразовательное учреждение «</w:t>
            </w:r>
            <w:proofErr w:type="spellStart"/>
            <w:r w:rsidRPr="0092215D">
              <w:rPr>
                <w:color w:val="auto"/>
                <w:szCs w:val="24"/>
              </w:rPr>
              <w:t>Вечернаяя</w:t>
            </w:r>
            <w:proofErr w:type="spellEnd"/>
            <w:r w:rsidRPr="0092215D">
              <w:rPr>
                <w:color w:val="auto"/>
                <w:szCs w:val="24"/>
              </w:rPr>
              <w:t xml:space="preserve"> (сменная) общеобразовательная школа №2 при исправительной колонии» с. Чугуевка Чугуевского района Приморского края</w:t>
            </w:r>
          </w:p>
        </w:tc>
        <w:tc>
          <w:tcPr>
            <w:tcW w:w="2694" w:type="dxa"/>
            <w:gridSpan w:val="2"/>
            <w:tcBorders>
              <w:top w:val="single" w:sz="4" w:space="0" w:color="000000"/>
              <w:left w:val="single" w:sz="4" w:space="0" w:color="000000"/>
              <w:bottom w:val="single" w:sz="4" w:space="0" w:color="000000"/>
              <w:right w:val="single" w:sz="4" w:space="0" w:color="000000"/>
            </w:tcBorders>
          </w:tcPr>
          <w:p w:rsidR="00A17C6E" w:rsidRPr="00F3086D" w:rsidRDefault="00A17C6E" w:rsidP="00646755">
            <w:pPr>
              <w:spacing w:after="0" w:line="240" w:lineRule="auto"/>
              <w:ind w:left="0" w:right="608" w:firstLine="0"/>
              <w:rPr>
                <w:color w:val="auto"/>
                <w:szCs w:val="24"/>
              </w:rPr>
            </w:pPr>
            <w:r w:rsidRPr="0092215D">
              <w:rPr>
                <w:color w:val="auto"/>
                <w:szCs w:val="24"/>
              </w:rPr>
              <w:t xml:space="preserve">692623 Приморский край </w:t>
            </w:r>
            <w:proofErr w:type="spellStart"/>
            <w:r w:rsidRPr="0092215D">
              <w:rPr>
                <w:color w:val="auto"/>
                <w:szCs w:val="24"/>
              </w:rPr>
              <w:t>Чугуевский</w:t>
            </w:r>
            <w:proofErr w:type="spellEnd"/>
            <w:r w:rsidRPr="0092215D">
              <w:rPr>
                <w:color w:val="auto"/>
                <w:szCs w:val="24"/>
              </w:rPr>
              <w:t xml:space="preserve"> район с. Чугуевка, ул. Дзержинского</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2" w:right="0" w:firstLine="0"/>
              <w:jc w:val="center"/>
              <w:rPr>
                <w:color w:val="auto"/>
                <w:szCs w:val="24"/>
              </w:rPr>
            </w:pPr>
            <w:r>
              <w:rPr>
                <w:color w:val="auto"/>
                <w:szCs w:val="24"/>
              </w:rPr>
              <w:t>мест</w:t>
            </w:r>
          </w:p>
        </w:tc>
        <w:tc>
          <w:tcPr>
            <w:tcW w:w="1660"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4" w:right="0" w:firstLine="0"/>
              <w:jc w:val="center"/>
              <w:rPr>
                <w:color w:val="auto"/>
                <w:szCs w:val="24"/>
              </w:rPr>
            </w:pPr>
            <w:r>
              <w:rPr>
                <w:color w:val="auto"/>
                <w:szCs w:val="24"/>
              </w:rPr>
              <w:t>250</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2" w:right="0" w:firstLine="0"/>
              <w:jc w:val="center"/>
              <w:rPr>
                <w:color w:val="auto"/>
                <w:szCs w:val="24"/>
              </w:rPr>
            </w:pPr>
            <w:r>
              <w:rPr>
                <w:color w:val="auto"/>
                <w:szCs w:val="24"/>
              </w:rPr>
              <w:t>194</w:t>
            </w:r>
          </w:p>
        </w:tc>
      </w:tr>
      <w:tr w:rsidR="00A17C6E" w:rsidRPr="0086442F" w:rsidTr="00A17C6E">
        <w:trPr>
          <w:trHeight w:val="496"/>
        </w:trPr>
        <w:tc>
          <w:tcPr>
            <w:tcW w:w="10138" w:type="dxa"/>
            <w:gridSpan w:val="10"/>
            <w:tcBorders>
              <w:top w:val="single" w:sz="4" w:space="0" w:color="000000"/>
              <w:left w:val="single" w:sz="4" w:space="0" w:color="000000"/>
              <w:bottom w:val="single" w:sz="4" w:space="0" w:color="000000"/>
              <w:right w:val="single" w:sz="4" w:space="0" w:color="000000"/>
            </w:tcBorders>
            <w:vAlign w:val="center"/>
          </w:tcPr>
          <w:p w:rsidR="00A17C6E" w:rsidRPr="00F3086D" w:rsidRDefault="00A17C6E" w:rsidP="00646755">
            <w:pPr>
              <w:spacing w:after="0" w:line="240" w:lineRule="auto"/>
              <w:ind w:left="0" w:right="0" w:firstLine="0"/>
              <w:jc w:val="center"/>
              <w:rPr>
                <w:color w:val="auto"/>
                <w:szCs w:val="24"/>
              </w:rPr>
            </w:pPr>
            <w:r w:rsidRPr="00F3086D">
              <w:rPr>
                <w:color w:val="auto"/>
                <w:szCs w:val="24"/>
              </w:rPr>
              <w:t>УЧРЕЖДЕНИЯ</w:t>
            </w:r>
            <w:r w:rsidRPr="00F3086D">
              <w:rPr>
                <w:color w:val="auto"/>
                <w:szCs w:val="24"/>
                <w:lang w:val="en-US"/>
              </w:rPr>
              <w:t xml:space="preserve"> </w:t>
            </w:r>
            <w:r w:rsidRPr="00F3086D">
              <w:rPr>
                <w:color w:val="auto"/>
                <w:szCs w:val="24"/>
              </w:rPr>
              <w:t>ДОПОЛНИТЕЛЬНОГО ОБРАЗОВАНИЯ</w:t>
            </w:r>
          </w:p>
        </w:tc>
      </w:tr>
      <w:tr w:rsidR="00A17C6E" w:rsidRPr="0086442F" w:rsidTr="00A17C6E">
        <w:trPr>
          <w:trHeight w:val="2370"/>
        </w:trPr>
        <w:tc>
          <w:tcPr>
            <w:tcW w:w="709" w:type="dxa"/>
            <w:tcBorders>
              <w:top w:val="single" w:sz="4" w:space="0" w:color="000000"/>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100" w:firstLine="0"/>
              <w:rPr>
                <w:color w:val="auto"/>
                <w:szCs w:val="24"/>
              </w:rPr>
            </w:pPr>
            <w:r w:rsidRPr="00F3086D">
              <w:rPr>
                <w:color w:val="auto"/>
                <w:szCs w:val="24"/>
              </w:rPr>
              <w:lastRenderedPageBreak/>
              <w:t xml:space="preserve">1 </w:t>
            </w:r>
          </w:p>
        </w:tc>
        <w:tc>
          <w:tcPr>
            <w:tcW w:w="2205" w:type="dxa"/>
            <w:gridSpan w:val="2"/>
            <w:tcBorders>
              <w:top w:val="single" w:sz="4" w:space="0" w:color="000000"/>
              <w:left w:val="single" w:sz="4" w:space="0" w:color="000000"/>
              <w:bottom w:val="single" w:sz="4" w:space="0" w:color="auto"/>
              <w:right w:val="single" w:sz="4" w:space="0" w:color="000000"/>
            </w:tcBorders>
          </w:tcPr>
          <w:p w:rsidR="00A17C6E" w:rsidRDefault="00A17C6E" w:rsidP="00646755">
            <w:pPr>
              <w:spacing w:after="0" w:line="240" w:lineRule="auto"/>
              <w:ind w:left="0" w:right="0" w:firstLine="0"/>
              <w:rPr>
                <w:color w:val="auto"/>
                <w:szCs w:val="24"/>
              </w:rPr>
            </w:pPr>
            <w:r w:rsidRPr="00F3086D">
              <w:rPr>
                <w:i/>
                <w:color w:val="auto"/>
                <w:szCs w:val="24"/>
              </w:rPr>
              <w:t xml:space="preserve"> </w:t>
            </w:r>
            <w:r w:rsidRPr="0092215D">
              <w:rPr>
                <w:color w:val="auto"/>
                <w:szCs w:val="24"/>
              </w:rPr>
              <w:t xml:space="preserve">Муниципальное бюджетное учреждение дополнительного образования "Детско-юношеский центр" </w:t>
            </w:r>
            <w:proofErr w:type="spellStart"/>
            <w:r w:rsidRPr="0092215D">
              <w:rPr>
                <w:color w:val="auto"/>
                <w:szCs w:val="24"/>
              </w:rPr>
              <w:t>с.Чугуевка</w:t>
            </w:r>
            <w:proofErr w:type="spellEnd"/>
          </w:p>
          <w:p w:rsidR="00A17C6E" w:rsidRPr="00F3086D" w:rsidRDefault="00A17C6E" w:rsidP="00646755">
            <w:pPr>
              <w:spacing w:after="0" w:line="240" w:lineRule="auto"/>
              <w:ind w:left="0" w:right="715" w:firstLine="0"/>
              <w:rPr>
                <w:color w:val="auto"/>
                <w:szCs w:val="24"/>
              </w:rPr>
            </w:pPr>
            <w:r w:rsidRPr="0092215D">
              <w:rPr>
                <w:color w:val="auto"/>
                <w:szCs w:val="24"/>
              </w:rPr>
              <w:t xml:space="preserve">692623, Приморский край, </w:t>
            </w:r>
            <w:proofErr w:type="spellStart"/>
            <w:r w:rsidRPr="0092215D">
              <w:rPr>
                <w:color w:val="auto"/>
                <w:szCs w:val="24"/>
              </w:rPr>
              <w:t>Чугуевский</w:t>
            </w:r>
            <w:proofErr w:type="spellEnd"/>
            <w:r w:rsidRPr="0092215D">
              <w:rPr>
                <w:color w:val="auto"/>
                <w:szCs w:val="24"/>
              </w:rPr>
              <w:t xml:space="preserve"> район, </w:t>
            </w:r>
            <w:proofErr w:type="spellStart"/>
            <w:r w:rsidRPr="0092215D">
              <w:rPr>
                <w:color w:val="auto"/>
                <w:szCs w:val="24"/>
              </w:rPr>
              <w:t>с.Чугуевка</w:t>
            </w:r>
            <w:proofErr w:type="spellEnd"/>
            <w:r w:rsidRPr="0092215D">
              <w:rPr>
                <w:color w:val="auto"/>
                <w:szCs w:val="24"/>
              </w:rPr>
              <w:t>, ул.50 лет Октября, 191</w:t>
            </w:r>
          </w:p>
        </w:tc>
        <w:tc>
          <w:tcPr>
            <w:tcW w:w="2694" w:type="dxa"/>
            <w:gridSpan w:val="2"/>
            <w:tcBorders>
              <w:top w:val="single" w:sz="4" w:space="0" w:color="000000"/>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sidRPr="00F3086D">
              <w:rPr>
                <w:color w:val="auto"/>
                <w:szCs w:val="24"/>
              </w:rPr>
              <w:t>мест</w:t>
            </w:r>
          </w:p>
        </w:tc>
        <w:tc>
          <w:tcPr>
            <w:tcW w:w="1275" w:type="dxa"/>
            <w:gridSpan w:val="2"/>
            <w:tcBorders>
              <w:top w:val="single" w:sz="4" w:space="0" w:color="000000"/>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43" w:firstLine="0"/>
              <w:rPr>
                <w:color w:val="auto"/>
                <w:szCs w:val="24"/>
              </w:rPr>
            </w:pPr>
          </w:p>
        </w:tc>
        <w:tc>
          <w:tcPr>
            <w:tcW w:w="1620" w:type="dxa"/>
            <w:gridSpan w:val="2"/>
            <w:tcBorders>
              <w:top w:val="single" w:sz="4" w:space="0" w:color="000000"/>
              <w:left w:val="single" w:sz="4" w:space="0" w:color="000000"/>
              <w:bottom w:val="single" w:sz="4" w:space="0" w:color="auto"/>
              <w:right w:val="single" w:sz="4" w:space="0" w:color="auto"/>
            </w:tcBorders>
            <w:vAlign w:val="center"/>
          </w:tcPr>
          <w:p w:rsidR="00A17C6E" w:rsidRPr="00F3086D" w:rsidRDefault="00A17C6E" w:rsidP="00646755">
            <w:pPr>
              <w:spacing w:after="0" w:line="240" w:lineRule="auto"/>
              <w:ind w:left="0" w:right="105" w:firstLine="0"/>
              <w:jc w:val="center"/>
              <w:rPr>
                <w:color w:val="auto"/>
                <w:szCs w:val="24"/>
              </w:rPr>
            </w:pPr>
            <w:r>
              <w:rPr>
                <w:color w:val="auto"/>
                <w:szCs w:val="24"/>
              </w:rPr>
              <w:t>10</w:t>
            </w:r>
          </w:p>
        </w:tc>
        <w:tc>
          <w:tcPr>
            <w:tcW w:w="1635" w:type="dxa"/>
            <w:tcBorders>
              <w:top w:val="single" w:sz="4" w:space="0" w:color="000000"/>
              <w:left w:val="single" w:sz="4" w:space="0" w:color="auto"/>
              <w:bottom w:val="single" w:sz="4" w:space="0" w:color="auto"/>
              <w:right w:val="single" w:sz="4" w:space="0" w:color="000000"/>
            </w:tcBorders>
            <w:vAlign w:val="center"/>
          </w:tcPr>
          <w:p w:rsidR="00A17C6E" w:rsidRPr="00F3086D" w:rsidRDefault="00A17C6E" w:rsidP="00646755">
            <w:pPr>
              <w:spacing w:after="0" w:line="240" w:lineRule="auto"/>
              <w:ind w:left="122" w:right="105" w:firstLine="0"/>
              <w:jc w:val="center"/>
              <w:rPr>
                <w:color w:val="auto"/>
                <w:szCs w:val="24"/>
              </w:rPr>
            </w:pPr>
            <w:r>
              <w:rPr>
                <w:color w:val="auto"/>
                <w:szCs w:val="24"/>
              </w:rPr>
              <w:t>69</w:t>
            </w:r>
          </w:p>
        </w:tc>
      </w:tr>
      <w:tr w:rsidR="00A17C6E" w:rsidRPr="0086442F" w:rsidTr="00A17C6E">
        <w:trPr>
          <w:trHeight w:val="270"/>
        </w:trPr>
        <w:tc>
          <w:tcPr>
            <w:tcW w:w="10138" w:type="dxa"/>
            <w:gridSpan w:val="10"/>
            <w:tcBorders>
              <w:top w:val="single" w:sz="4" w:space="0" w:color="auto"/>
              <w:left w:val="single" w:sz="4" w:space="0" w:color="000000"/>
              <w:bottom w:val="single" w:sz="4" w:space="0" w:color="auto"/>
              <w:right w:val="single" w:sz="4" w:space="0" w:color="000000"/>
            </w:tcBorders>
            <w:vAlign w:val="center"/>
          </w:tcPr>
          <w:p w:rsidR="00A17C6E" w:rsidRPr="00D85F8F" w:rsidRDefault="00A17C6E" w:rsidP="00646755">
            <w:pPr>
              <w:spacing w:after="0" w:line="240" w:lineRule="auto"/>
              <w:ind w:left="0" w:right="105"/>
              <w:jc w:val="center"/>
              <w:rPr>
                <w:b/>
                <w:color w:val="auto"/>
                <w:szCs w:val="24"/>
              </w:rPr>
            </w:pPr>
            <w:r>
              <w:rPr>
                <w:b/>
                <w:color w:val="auto"/>
                <w:szCs w:val="24"/>
              </w:rPr>
              <w:t>КОКШАРОВСКОЕ СЕЛЬСКОЕ ПОСЕЛЕНИЕ</w:t>
            </w:r>
          </w:p>
        </w:tc>
      </w:tr>
      <w:tr w:rsidR="00A17C6E" w:rsidRPr="0086442F" w:rsidTr="00A17C6E">
        <w:trPr>
          <w:trHeight w:val="270"/>
        </w:trPr>
        <w:tc>
          <w:tcPr>
            <w:tcW w:w="10138" w:type="dxa"/>
            <w:gridSpan w:val="10"/>
            <w:tcBorders>
              <w:top w:val="single" w:sz="4" w:space="0" w:color="auto"/>
              <w:left w:val="single" w:sz="4" w:space="0" w:color="000000"/>
              <w:bottom w:val="single" w:sz="4" w:space="0" w:color="auto"/>
              <w:right w:val="single" w:sz="4" w:space="0" w:color="000000"/>
            </w:tcBorders>
            <w:vAlign w:val="center"/>
          </w:tcPr>
          <w:p w:rsidR="00A17C6E" w:rsidRDefault="00A17C6E" w:rsidP="00646755">
            <w:pPr>
              <w:spacing w:after="0" w:line="240" w:lineRule="auto"/>
              <w:ind w:left="0" w:right="105"/>
              <w:jc w:val="center"/>
              <w:rPr>
                <w:color w:val="auto"/>
                <w:szCs w:val="24"/>
              </w:rPr>
            </w:pPr>
            <w:r>
              <w:rPr>
                <w:color w:val="auto"/>
                <w:szCs w:val="24"/>
              </w:rPr>
              <w:t>ДЕТСКИЕ ДОШКОЛЬНЫЕ УЧРЕЖДЕНИЯ</w:t>
            </w:r>
          </w:p>
        </w:tc>
      </w:tr>
      <w:tr w:rsidR="00A17C6E" w:rsidRPr="0086442F" w:rsidTr="00A17C6E">
        <w:trPr>
          <w:trHeight w:val="210"/>
        </w:trPr>
        <w:tc>
          <w:tcPr>
            <w:tcW w:w="709" w:type="dxa"/>
            <w:tcBorders>
              <w:top w:val="single" w:sz="4" w:space="0" w:color="auto"/>
              <w:left w:val="single" w:sz="4" w:space="0" w:color="000000"/>
              <w:bottom w:val="single" w:sz="4" w:space="0" w:color="auto"/>
              <w:right w:val="single" w:sz="4" w:space="0" w:color="000000"/>
            </w:tcBorders>
          </w:tcPr>
          <w:p w:rsidR="00A17C6E" w:rsidRDefault="00A17C6E" w:rsidP="00646755">
            <w:pPr>
              <w:ind w:left="33" w:firstLine="951"/>
              <w:jc w:val="center"/>
            </w:pPr>
            <w:r w:rsidRPr="00B16D37">
              <w:rPr>
                <w:color w:val="auto"/>
                <w:szCs w:val="24"/>
              </w:rPr>
              <w:t>1</w:t>
            </w:r>
            <w:r>
              <w:rPr>
                <w:color w:val="auto"/>
                <w:szCs w:val="24"/>
              </w:rPr>
              <w:t>1</w:t>
            </w:r>
          </w:p>
        </w:tc>
        <w:tc>
          <w:tcPr>
            <w:tcW w:w="2158" w:type="dxa"/>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0" w:firstLine="0"/>
              <w:jc w:val="left"/>
              <w:rPr>
                <w:color w:val="auto"/>
                <w:szCs w:val="24"/>
              </w:rPr>
            </w:pPr>
            <w:r>
              <w:rPr>
                <w:color w:val="auto"/>
                <w:szCs w:val="24"/>
              </w:rPr>
              <w:t xml:space="preserve">Муниципальное казенное дошкольное образовательное учреждение «Детский сад № 29 общеразвивающего вида» </w:t>
            </w:r>
            <w:proofErr w:type="spellStart"/>
            <w:r>
              <w:rPr>
                <w:color w:val="auto"/>
                <w:szCs w:val="24"/>
              </w:rPr>
              <w:t>с.Кокшаровка</w:t>
            </w:r>
            <w:proofErr w:type="spellEnd"/>
            <w:r>
              <w:rPr>
                <w:color w:val="auto"/>
                <w:szCs w:val="24"/>
              </w:rPr>
              <w:t xml:space="preserve"> Чугуевского района Приморского края</w:t>
            </w:r>
          </w:p>
          <w:p w:rsidR="00A17C6E" w:rsidRDefault="00A17C6E" w:rsidP="00646755">
            <w:pPr>
              <w:spacing w:after="0" w:line="240" w:lineRule="auto"/>
              <w:ind w:left="0" w:right="0" w:firstLine="0"/>
              <w:jc w:val="left"/>
              <w:rPr>
                <w:color w:val="auto"/>
                <w:szCs w:val="24"/>
              </w:rPr>
            </w:pPr>
          </w:p>
          <w:p w:rsidR="00A17C6E" w:rsidRPr="00D85F8F" w:rsidRDefault="00A17C6E" w:rsidP="00646755">
            <w:pPr>
              <w:spacing w:after="0" w:line="240" w:lineRule="auto"/>
              <w:ind w:left="0" w:right="0" w:firstLine="0"/>
              <w:jc w:val="left"/>
              <w:rPr>
                <w:color w:val="auto"/>
                <w:szCs w:val="24"/>
              </w:rPr>
            </w:pPr>
          </w:p>
        </w:tc>
        <w:tc>
          <w:tcPr>
            <w:tcW w:w="2694" w:type="dxa"/>
            <w:gridSpan w:val="2"/>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715" w:hanging="61"/>
              <w:jc w:val="left"/>
              <w:rPr>
                <w:color w:val="auto"/>
                <w:szCs w:val="24"/>
              </w:rPr>
            </w:pPr>
            <w:r>
              <w:rPr>
                <w:color w:val="auto"/>
                <w:szCs w:val="24"/>
              </w:rPr>
              <w:t>692616</w:t>
            </w:r>
          </w:p>
          <w:p w:rsidR="00A17C6E" w:rsidRDefault="00A17C6E" w:rsidP="00646755">
            <w:pPr>
              <w:spacing w:after="0" w:line="240" w:lineRule="auto"/>
              <w:ind w:left="-61" w:right="715" w:firstLine="0"/>
              <w:jc w:val="left"/>
              <w:rPr>
                <w:color w:val="auto"/>
                <w:szCs w:val="24"/>
              </w:rPr>
            </w:pPr>
            <w:r>
              <w:rPr>
                <w:color w:val="auto"/>
                <w:szCs w:val="24"/>
              </w:rPr>
              <w:t>Приморский край</w:t>
            </w:r>
          </w:p>
          <w:p w:rsidR="00A17C6E" w:rsidRDefault="00A17C6E" w:rsidP="00646755">
            <w:pPr>
              <w:spacing w:after="0" w:line="240" w:lineRule="auto"/>
              <w:ind w:left="-61" w:right="715" w:firstLine="0"/>
              <w:jc w:val="left"/>
              <w:rPr>
                <w:color w:val="auto"/>
                <w:szCs w:val="24"/>
              </w:rPr>
            </w:pPr>
            <w:proofErr w:type="spellStart"/>
            <w:r>
              <w:rPr>
                <w:color w:val="auto"/>
                <w:szCs w:val="24"/>
              </w:rPr>
              <w:t>Чугуевский</w:t>
            </w:r>
            <w:proofErr w:type="spellEnd"/>
            <w:r>
              <w:rPr>
                <w:color w:val="auto"/>
                <w:szCs w:val="24"/>
              </w:rPr>
              <w:t xml:space="preserve"> район</w:t>
            </w:r>
          </w:p>
          <w:p w:rsidR="00A17C6E" w:rsidRDefault="00A17C6E" w:rsidP="00646755">
            <w:pPr>
              <w:spacing w:after="0" w:line="240" w:lineRule="auto"/>
              <w:ind w:left="-61" w:right="715" w:firstLine="0"/>
              <w:jc w:val="left"/>
              <w:rPr>
                <w:color w:val="auto"/>
                <w:szCs w:val="24"/>
              </w:rPr>
            </w:pPr>
            <w:proofErr w:type="spellStart"/>
            <w:r>
              <w:rPr>
                <w:color w:val="auto"/>
                <w:szCs w:val="24"/>
              </w:rPr>
              <w:t>с.Кокшаровка</w:t>
            </w:r>
            <w:proofErr w:type="spellEnd"/>
          </w:p>
          <w:p w:rsidR="00A17C6E" w:rsidRPr="0092215D" w:rsidRDefault="00A17C6E" w:rsidP="00646755">
            <w:pPr>
              <w:spacing w:after="0" w:line="240" w:lineRule="auto"/>
              <w:ind w:left="-61" w:right="715" w:firstLine="0"/>
              <w:jc w:val="left"/>
              <w:rPr>
                <w:color w:val="auto"/>
                <w:szCs w:val="24"/>
              </w:rPr>
            </w:pPr>
            <w:proofErr w:type="spellStart"/>
            <w:r>
              <w:rPr>
                <w:color w:val="auto"/>
                <w:szCs w:val="24"/>
              </w:rPr>
              <w:t>ул.Дорожная</w:t>
            </w:r>
            <w:proofErr w:type="spellEnd"/>
            <w:r>
              <w:rPr>
                <w:color w:val="auto"/>
                <w:szCs w:val="24"/>
              </w:rPr>
              <w:t>, 2</w:t>
            </w:r>
          </w:p>
        </w:tc>
        <w:tc>
          <w:tcPr>
            <w:tcW w:w="1268"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105" w:firstLine="0"/>
              <w:rPr>
                <w:color w:val="auto"/>
                <w:szCs w:val="24"/>
              </w:rPr>
            </w:pPr>
            <w:r>
              <w:rPr>
                <w:color w:val="auto"/>
                <w:szCs w:val="24"/>
              </w:rPr>
              <w:t xml:space="preserve">     мест</w:t>
            </w:r>
          </w:p>
        </w:tc>
        <w:tc>
          <w:tcPr>
            <w:tcW w:w="1660"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43" w:firstLine="0"/>
              <w:jc w:val="center"/>
              <w:rPr>
                <w:color w:val="auto"/>
                <w:szCs w:val="24"/>
              </w:rPr>
            </w:pPr>
            <w:r>
              <w:rPr>
                <w:color w:val="auto"/>
                <w:szCs w:val="24"/>
              </w:rPr>
              <w:t>35</w:t>
            </w:r>
          </w:p>
        </w:tc>
        <w:tc>
          <w:tcPr>
            <w:tcW w:w="1649" w:type="dxa"/>
            <w:gridSpan w:val="2"/>
            <w:tcBorders>
              <w:top w:val="single" w:sz="4" w:space="0" w:color="auto"/>
              <w:left w:val="single" w:sz="4" w:space="0" w:color="000000"/>
              <w:bottom w:val="single" w:sz="4" w:space="0" w:color="auto"/>
              <w:right w:val="single" w:sz="4" w:space="0" w:color="000000"/>
            </w:tcBorders>
            <w:vAlign w:val="center"/>
          </w:tcPr>
          <w:p w:rsidR="00A17C6E" w:rsidRDefault="00A17C6E" w:rsidP="00646755">
            <w:pPr>
              <w:spacing w:after="0" w:line="240" w:lineRule="auto"/>
              <w:ind w:left="0" w:right="105"/>
              <w:jc w:val="center"/>
              <w:rPr>
                <w:color w:val="auto"/>
                <w:szCs w:val="24"/>
              </w:rPr>
            </w:pPr>
            <w:r>
              <w:rPr>
                <w:color w:val="auto"/>
                <w:szCs w:val="24"/>
              </w:rPr>
              <w:t>36</w:t>
            </w:r>
          </w:p>
        </w:tc>
      </w:tr>
      <w:tr w:rsidR="00A17C6E" w:rsidRPr="0086442F" w:rsidTr="00A17C6E">
        <w:trPr>
          <w:trHeight w:val="210"/>
        </w:trPr>
        <w:tc>
          <w:tcPr>
            <w:tcW w:w="10138" w:type="dxa"/>
            <w:gridSpan w:val="10"/>
            <w:tcBorders>
              <w:top w:val="single" w:sz="4" w:space="0" w:color="auto"/>
              <w:left w:val="single" w:sz="4" w:space="0" w:color="000000"/>
              <w:bottom w:val="single" w:sz="4" w:space="0" w:color="auto"/>
              <w:right w:val="single" w:sz="4" w:space="0" w:color="000000"/>
            </w:tcBorders>
          </w:tcPr>
          <w:p w:rsidR="00A17C6E" w:rsidRPr="000C51A7" w:rsidRDefault="00A17C6E" w:rsidP="00646755">
            <w:pPr>
              <w:spacing w:after="0" w:line="240" w:lineRule="auto"/>
              <w:ind w:left="0" w:right="105"/>
              <w:jc w:val="center"/>
              <w:rPr>
                <w:color w:val="auto"/>
                <w:szCs w:val="24"/>
              </w:rPr>
            </w:pPr>
            <w:r>
              <w:rPr>
                <w:color w:val="auto"/>
                <w:szCs w:val="24"/>
              </w:rPr>
              <w:t>ОБЩЕОБРАЗОВАТЕЛЬНЫЕ УЧРЕЖДЕНИЯ</w:t>
            </w:r>
          </w:p>
        </w:tc>
      </w:tr>
      <w:tr w:rsidR="00A17C6E" w:rsidRPr="0086442F" w:rsidTr="00A17C6E">
        <w:trPr>
          <w:trHeight w:val="255"/>
        </w:trPr>
        <w:tc>
          <w:tcPr>
            <w:tcW w:w="709" w:type="dxa"/>
            <w:tcBorders>
              <w:top w:val="single" w:sz="4" w:space="0" w:color="auto"/>
              <w:left w:val="single" w:sz="4" w:space="0" w:color="000000"/>
              <w:bottom w:val="single" w:sz="4" w:space="0" w:color="auto"/>
              <w:right w:val="single" w:sz="4" w:space="0" w:color="000000"/>
            </w:tcBorders>
          </w:tcPr>
          <w:p w:rsidR="00A17C6E" w:rsidRDefault="00A17C6E" w:rsidP="00646755">
            <w:pPr>
              <w:ind w:left="33" w:firstLine="951"/>
              <w:jc w:val="center"/>
            </w:pPr>
            <w:r w:rsidRPr="00B16D37">
              <w:rPr>
                <w:color w:val="auto"/>
                <w:szCs w:val="24"/>
              </w:rPr>
              <w:t>1</w:t>
            </w:r>
            <w:r>
              <w:rPr>
                <w:color w:val="auto"/>
                <w:szCs w:val="24"/>
              </w:rPr>
              <w:t>1</w:t>
            </w:r>
          </w:p>
        </w:tc>
        <w:tc>
          <w:tcPr>
            <w:tcW w:w="2158" w:type="dxa"/>
            <w:tcBorders>
              <w:top w:val="single" w:sz="4" w:space="0" w:color="auto"/>
              <w:left w:val="single" w:sz="4" w:space="0" w:color="000000"/>
              <w:bottom w:val="single" w:sz="4" w:space="0" w:color="auto"/>
              <w:right w:val="single" w:sz="4" w:space="0" w:color="000000"/>
            </w:tcBorders>
          </w:tcPr>
          <w:p w:rsidR="00A17C6E" w:rsidRPr="000C51A7" w:rsidRDefault="00A17C6E" w:rsidP="00646755">
            <w:pPr>
              <w:spacing w:after="0" w:line="240" w:lineRule="auto"/>
              <w:ind w:left="0" w:right="0" w:firstLine="0"/>
              <w:rPr>
                <w:color w:val="auto"/>
                <w:szCs w:val="24"/>
              </w:rPr>
            </w:pPr>
            <w:r>
              <w:rPr>
                <w:color w:val="auto"/>
                <w:szCs w:val="24"/>
              </w:rPr>
              <w:t xml:space="preserve">Муниципальное казенное общеобразовательное </w:t>
            </w:r>
            <w:proofErr w:type="spellStart"/>
            <w:r>
              <w:rPr>
                <w:color w:val="auto"/>
                <w:szCs w:val="24"/>
              </w:rPr>
              <w:t>учрежддение</w:t>
            </w:r>
            <w:proofErr w:type="spellEnd"/>
            <w:r>
              <w:rPr>
                <w:color w:val="auto"/>
                <w:szCs w:val="24"/>
              </w:rPr>
              <w:t xml:space="preserve"> «Средняя общеобразовательная школа № 4» </w:t>
            </w:r>
            <w:proofErr w:type="spellStart"/>
            <w:r>
              <w:rPr>
                <w:color w:val="auto"/>
                <w:szCs w:val="24"/>
              </w:rPr>
              <w:t>с.Кокшаровка</w:t>
            </w:r>
            <w:proofErr w:type="spellEnd"/>
            <w:r>
              <w:rPr>
                <w:color w:val="auto"/>
                <w:szCs w:val="24"/>
              </w:rPr>
              <w:t xml:space="preserve"> Чугуевского района Приморского края</w:t>
            </w:r>
          </w:p>
        </w:tc>
        <w:tc>
          <w:tcPr>
            <w:tcW w:w="2694" w:type="dxa"/>
            <w:gridSpan w:val="2"/>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715" w:firstLine="0"/>
              <w:rPr>
                <w:color w:val="auto"/>
                <w:szCs w:val="24"/>
              </w:rPr>
            </w:pPr>
            <w:r>
              <w:rPr>
                <w:color w:val="auto"/>
                <w:szCs w:val="24"/>
              </w:rPr>
              <w:t>692616</w:t>
            </w:r>
          </w:p>
          <w:p w:rsidR="00A17C6E" w:rsidRDefault="00A17C6E" w:rsidP="00646755">
            <w:pPr>
              <w:spacing w:after="0" w:line="240" w:lineRule="auto"/>
              <w:ind w:left="0" w:right="715" w:firstLine="0"/>
              <w:rPr>
                <w:color w:val="auto"/>
                <w:szCs w:val="24"/>
              </w:rPr>
            </w:pPr>
            <w:r>
              <w:rPr>
                <w:color w:val="auto"/>
                <w:szCs w:val="24"/>
              </w:rPr>
              <w:t>Приморский край</w:t>
            </w:r>
          </w:p>
          <w:p w:rsidR="00A17C6E" w:rsidRDefault="00A17C6E" w:rsidP="00646755">
            <w:pPr>
              <w:spacing w:after="0" w:line="240" w:lineRule="auto"/>
              <w:ind w:left="0" w:right="715" w:firstLine="0"/>
              <w:rPr>
                <w:color w:val="auto"/>
                <w:szCs w:val="24"/>
              </w:rPr>
            </w:pPr>
            <w:proofErr w:type="spellStart"/>
            <w:r>
              <w:rPr>
                <w:color w:val="auto"/>
                <w:szCs w:val="24"/>
              </w:rPr>
              <w:t>Чугуевский</w:t>
            </w:r>
            <w:proofErr w:type="spellEnd"/>
            <w:r>
              <w:rPr>
                <w:color w:val="auto"/>
                <w:szCs w:val="24"/>
              </w:rPr>
              <w:t xml:space="preserve"> район</w:t>
            </w:r>
          </w:p>
          <w:p w:rsidR="00A17C6E" w:rsidRDefault="00A17C6E" w:rsidP="00646755">
            <w:pPr>
              <w:spacing w:after="0" w:line="240" w:lineRule="auto"/>
              <w:ind w:left="0" w:right="715" w:firstLine="0"/>
              <w:rPr>
                <w:color w:val="auto"/>
                <w:szCs w:val="24"/>
              </w:rPr>
            </w:pPr>
            <w:proofErr w:type="spellStart"/>
            <w:r>
              <w:rPr>
                <w:color w:val="auto"/>
                <w:szCs w:val="24"/>
              </w:rPr>
              <w:t>с.Кокшаровка</w:t>
            </w:r>
            <w:proofErr w:type="spellEnd"/>
            <w:r>
              <w:rPr>
                <w:color w:val="auto"/>
                <w:szCs w:val="24"/>
              </w:rPr>
              <w:t xml:space="preserve">, </w:t>
            </w:r>
            <w:proofErr w:type="spellStart"/>
            <w:r>
              <w:rPr>
                <w:color w:val="auto"/>
                <w:szCs w:val="24"/>
              </w:rPr>
              <w:t>ул.Советская</w:t>
            </w:r>
            <w:proofErr w:type="spellEnd"/>
            <w:r>
              <w:rPr>
                <w:color w:val="auto"/>
                <w:szCs w:val="24"/>
              </w:rPr>
              <w:t>, 10</w:t>
            </w:r>
          </w:p>
          <w:p w:rsidR="00A17C6E" w:rsidRPr="0092215D" w:rsidRDefault="00A17C6E" w:rsidP="00646755">
            <w:pPr>
              <w:spacing w:after="0" w:line="240" w:lineRule="auto"/>
              <w:ind w:left="0" w:right="715" w:firstLine="0"/>
              <w:rPr>
                <w:color w:val="auto"/>
                <w:szCs w:val="24"/>
              </w:rPr>
            </w:pPr>
          </w:p>
        </w:tc>
        <w:tc>
          <w:tcPr>
            <w:tcW w:w="1268"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105" w:firstLine="80"/>
              <w:jc w:val="center"/>
              <w:rPr>
                <w:color w:val="auto"/>
                <w:szCs w:val="24"/>
              </w:rPr>
            </w:pPr>
            <w:r>
              <w:rPr>
                <w:color w:val="auto"/>
                <w:szCs w:val="24"/>
              </w:rPr>
              <w:t>мест</w:t>
            </w:r>
          </w:p>
        </w:tc>
        <w:tc>
          <w:tcPr>
            <w:tcW w:w="1660"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43" w:firstLine="0"/>
              <w:jc w:val="center"/>
              <w:rPr>
                <w:color w:val="auto"/>
                <w:szCs w:val="24"/>
              </w:rPr>
            </w:pPr>
            <w:r>
              <w:rPr>
                <w:color w:val="auto"/>
                <w:szCs w:val="24"/>
              </w:rPr>
              <w:t>362</w:t>
            </w:r>
          </w:p>
        </w:tc>
        <w:tc>
          <w:tcPr>
            <w:tcW w:w="1649" w:type="dxa"/>
            <w:gridSpan w:val="2"/>
            <w:tcBorders>
              <w:top w:val="single" w:sz="4" w:space="0" w:color="auto"/>
              <w:left w:val="single" w:sz="4" w:space="0" w:color="000000"/>
              <w:bottom w:val="single" w:sz="4" w:space="0" w:color="auto"/>
              <w:right w:val="single" w:sz="4" w:space="0" w:color="000000"/>
            </w:tcBorders>
            <w:vAlign w:val="center"/>
          </w:tcPr>
          <w:p w:rsidR="00A17C6E" w:rsidRDefault="00A17C6E" w:rsidP="00646755">
            <w:pPr>
              <w:spacing w:after="0" w:line="240" w:lineRule="auto"/>
              <w:ind w:left="0" w:right="105" w:firstLine="0"/>
              <w:jc w:val="center"/>
              <w:rPr>
                <w:color w:val="auto"/>
                <w:szCs w:val="24"/>
              </w:rPr>
            </w:pPr>
            <w:r>
              <w:rPr>
                <w:color w:val="auto"/>
                <w:szCs w:val="24"/>
              </w:rPr>
              <w:t>114</w:t>
            </w:r>
          </w:p>
        </w:tc>
      </w:tr>
      <w:tr w:rsidR="00A17C6E" w:rsidRPr="0086442F" w:rsidTr="00A17C6E">
        <w:trPr>
          <w:trHeight w:val="195"/>
        </w:trPr>
        <w:tc>
          <w:tcPr>
            <w:tcW w:w="709" w:type="dxa"/>
            <w:tcBorders>
              <w:top w:val="single" w:sz="4" w:space="0" w:color="auto"/>
              <w:left w:val="single" w:sz="4" w:space="0" w:color="000000"/>
              <w:bottom w:val="single" w:sz="4" w:space="0" w:color="auto"/>
              <w:right w:val="single" w:sz="4" w:space="0" w:color="000000"/>
            </w:tcBorders>
          </w:tcPr>
          <w:p w:rsidR="00A17C6E" w:rsidRDefault="00A17C6E" w:rsidP="00646755">
            <w:pPr>
              <w:ind w:left="0" w:firstLine="984"/>
              <w:jc w:val="center"/>
            </w:pPr>
            <w:r w:rsidRPr="00B16D37">
              <w:rPr>
                <w:color w:val="auto"/>
                <w:szCs w:val="24"/>
              </w:rPr>
              <w:t>1</w:t>
            </w:r>
            <w:r>
              <w:rPr>
                <w:color w:val="auto"/>
                <w:szCs w:val="24"/>
              </w:rPr>
              <w:t>2</w:t>
            </w:r>
          </w:p>
        </w:tc>
        <w:tc>
          <w:tcPr>
            <w:tcW w:w="2158" w:type="dxa"/>
            <w:tcBorders>
              <w:top w:val="single" w:sz="4" w:space="0" w:color="auto"/>
              <w:left w:val="single" w:sz="4" w:space="0" w:color="000000"/>
              <w:bottom w:val="single" w:sz="4" w:space="0" w:color="auto"/>
              <w:right w:val="single" w:sz="4" w:space="0" w:color="000000"/>
            </w:tcBorders>
          </w:tcPr>
          <w:p w:rsidR="00A17C6E" w:rsidRPr="000C51A7" w:rsidRDefault="00A17C6E" w:rsidP="00646755">
            <w:pPr>
              <w:spacing w:after="0" w:line="240" w:lineRule="auto"/>
              <w:ind w:left="0" w:right="0" w:firstLine="0"/>
              <w:rPr>
                <w:color w:val="auto"/>
                <w:szCs w:val="24"/>
              </w:rPr>
            </w:pPr>
            <w:r>
              <w:rPr>
                <w:color w:val="auto"/>
                <w:szCs w:val="24"/>
              </w:rPr>
              <w:t xml:space="preserve">Муниципальное казенное общеобразовательное </w:t>
            </w:r>
            <w:proofErr w:type="spellStart"/>
            <w:r>
              <w:rPr>
                <w:color w:val="auto"/>
                <w:szCs w:val="24"/>
              </w:rPr>
              <w:t>учрежддение</w:t>
            </w:r>
            <w:proofErr w:type="spellEnd"/>
            <w:r>
              <w:rPr>
                <w:color w:val="auto"/>
                <w:szCs w:val="24"/>
              </w:rPr>
              <w:t xml:space="preserve"> «Средняя общеобразовательная школа № 6» </w:t>
            </w:r>
            <w:proofErr w:type="spellStart"/>
            <w:r>
              <w:rPr>
                <w:color w:val="auto"/>
                <w:szCs w:val="24"/>
              </w:rPr>
              <w:t>с.Самарка</w:t>
            </w:r>
            <w:proofErr w:type="spellEnd"/>
            <w:r>
              <w:rPr>
                <w:color w:val="auto"/>
                <w:szCs w:val="24"/>
              </w:rPr>
              <w:t xml:space="preserve"> Чугуевского района </w:t>
            </w:r>
            <w:r>
              <w:rPr>
                <w:color w:val="auto"/>
                <w:szCs w:val="24"/>
              </w:rPr>
              <w:lastRenderedPageBreak/>
              <w:t>Приморского края</w:t>
            </w:r>
          </w:p>
        </w:tc>
        <w:tc>
          <w:tcPr>
            <w:tcW w:w="2694" w:type="dxa"/>
            <w:gridSpan w:val="2"/>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715" w:firstLine="0"/>
              <w:rPr>
                <w:color w:val="auto"/>
                <w:szCs w:val="24"/>
              </w:rPr>
            </w:pPr>
            <w:r>
              <w:rPr>
                <w:color w:val="auto"/>
                <w:szCs w:val="24"/>
              </w:rPr>
              <w:lastRenderedPageBreak/>
              <w:t>692618</w:t>
            </w:r>
          </w:p>
          <w:p w:rsidR="00A17C6E" w:rsidRDefault="00A17C6E" w:rsidP="00646755">
            <w:pPr>
              <w:spacing w:after="0" w:line="240" w:lineRule="auto"/>
              <w:ind w:left="0" w:right="715" w:firstLine="0"/>
              <w:rPr>
                <w:color w:val="auto"/>
                <w:szCs w:val="24"/>
              </w:rPr>
            </w:pPr>
            <w:r>
              <w:rPr>
                <w:color w:val="auto"/>
                <w:szCs w:val="24"/>
              </w:rPr>
              <w:t>Приморский край</w:t>
            </w:r>
          </w:p>
          <w:p w:rsidR="00A17C6E" w:rsidRDefault="00A17C6E" w:rsidP="00646755">
            <w:pPr>
              <w:spacing w:after="0" w:line="240" w:lineRule="auto"/>
              <w:ind w:left="0" w:right="715" w:firstLine="0"/>
              <w:rPr>
                <w:color w:val="auto"/>
                <w:szCs w:val="24"/>
              </w:rPr>
            </w:pPr>
            <w:proofErr w:type="spellStart"/>
            <w:r>
              <w:rPr>
                <w:color w:val="auto"/>
                <w:szCs w:val="24"/>
              </w:rPr>
              <w:t>Чугуевский</w:t>
            </w:r>
            <w:proofErr w:type="spellEnd"/>
            <w:r>
              <w:rPr>
                <w:color w:val="auto"/>
                <w:szCs w:val="24"/>
              </w:rPr>
              <w:t xml:space="preserve"> район</w:t>
            </w:r>
          </w:p>
          <w:p w:rsidR="00A17C6E" w:rsidRDefault="00A17C6E" w:rsidP="00646755">
            <w:pPr>
              <w:spacing w:after="0" w:line="240" w:lineRule="auto"/>
              <w:ind w:left="0" w:right="715" w:firstLine="0"/>
              <w:rPr>
                <w:color w:val="auto"/>
                <w:szCs w:val="24"/>
              </w:rPr>
            </w:pPr>
            <w:proofErr w:type="spellStart"/>
            <w:r>
              <w:rPr>
                <w:color w:val="auto"/>
                <w:szCs w:val="24"/>
              </w:rPr>
              <w:t>с.Самарка</w:t>
            </w:r>
            <w:proofErr w:type="spellEnd"/>
          </w:p>
          <w:p w:rsidR="00A17C6E" w:rsidRPr="0092215D" w:rsidRDefault="00A17C6E" w:rsidP="00646755">
            <w:pPr>
              <w:spacing w:after="0" w:line="240" w:lineRule="auto"/>
              <w:ind w:left="0" w:right="715" w:firstLine="0"/>
              <w:rPr>
                <w:color w:val="auto"/>
                <w:szCs w:val="24"/>
              </w:rPr>
            </w:pPr>
            <w:proofErr w:type="spellStart"/>
            <w:r>
              <w:rPr>
                <w:color w:val="auto"/>
                <w:szCs w:val="24"/>
              </w:rPr>
              <w:t>ул.Калинина</w:t>
            </w:r>
            <w:proofErr w:type="spellEnd"/>
            <w:r>
              <w:rPr>
                <w:color w:val="auto"/>
                <w:szCs w:val="24"/>
              </w:rPr>
              <w:t>, 41</w:t>
            </w:r>
          </w:p>
        </w:tc>
        <w:tc>
          <w:tcPr>
            <w:tcW w:w="1268"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105" w:firstLine="0"/>
              <w:jc w:val="center"/>
              <w:rPr>
                <w:color w:val="auto"/>
                <w:szCs w:val="24"/>
              </w:rPr>
            </w:pPr>
            <w:r>
              <w:rPr>
                <w:color w:val="auto"/>
                <w:szCs w:val="24"/>
              </w:rPr>
              <w:t>мест</w:t>
            </w:r>
          </w:p>
        </w:tc>
        <w:tc>
          <w:tcPr>
            <w:tcW w:w="1660"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43" w:firstLine="0"/>
              <w:jc w:val="center"/>
              <w:rPr>
                <w:color w:val="auto"/>
                <w:szCs w:val="24"/>
              </w:rPr>
            </w:pPr>
            <w:r>
              <w:rPr>
                <w:color w:val="auto"/>
                <w:szCs w:val="24"/>
              </w:rPr>
              <w:t>325</w:t>
            </w:r>
          </w:p>
        </w:tc>
        <w:tc>
          <w:tcPr>
            <w:tcW w:w="1649" w:type="dxa"/>
            <w:gridSpan w:val="2"/>
            <w:tcBorders>
              <w:top w:val="single" w:sz="4" w:space="0" w:color="auto"/>
              <w:left w:val="single" w:sz="4" w:space="0" w:color="000000"/>
              <w:bottom w:val="single" w:sz="4" w:space="0" w:color="auto"/>
              <w:right w:val="single" w:sz="4" w:space="0" w:color="000000"/>
            </w:tcBorders>
            <w:vAlign w:val="center"/>
          </w:tcPr>
          <w:p w:rsidR="00A17C6E" w:rsidRDefault="00A17C6E" w:rsidP="00646755">
            <w:pPr>
              <w:spacing w:after="0" w:line="240" w:lineRule="auto"/>
              <w:ind w:left="0" w:right="105" w:firstLine="0"/>
              <w:jc w:val="center"/>
              <w:rPr>
                <w:color w:val="auto"/>
                <w:szCs w:val="24"/>
              </w:rPr>
            </w:pPr>
            <w:r>
              <w:rPr>
                <w:color w:val="auto"/>
                <w:szCs w:val="24"/>
              </w:rPr>
              <w:t>153</w:t>
            </w:r>
          </w:p>
        </w:tc>
      </w:tr>
      <w:tr w:rsidR="00A17C6E" w:rsidRPr="0086442F" w:rsidTr="00A17C6E">
        <w:trPr>
          <w:trHeight w:val="150"/>
        </w:trPr>
        <w:tc>
          <w:tcPr>
            <w:tcW w:w="709" w:type="dxa"/>
            <w:tcBorders>
              <w:top w:val="single" w:sz="4" w:space="0" w:color="auto"/>
              <w:left w:val="single" w:sz="4" w:space="0" w:color="000000"/>
              <w:bottom w:val="single" w:sz="4" w:space="0" w:color="auto"/>
              <w:right w:val="single" w:sz="4" w:space="0" w:color="000000"/>
            </w:tcBorders>
          </w:tcPr>
          <w:p w:rsidR="00A17C6E" w:rsidRDefault="00A17C6E" w:rsidP="00646755">
            <w:r w:rsidRPr="00B16D37">
              <w:rPr>
                <w:color w:val="auto"/>
                <w:szCs w:val="24"/>
              </w:rPr>
              <w:t>1</w:t>
            </w:r>
            <w:r>
              <w:rPr>
                <w:color w:val="auto"/>
                <w:szCs w:val="24"/>
              </w:rPr>
              <w:t>3</w:t>
            </w:r>
            <w:r w:rsidRPr="00B16D37">
              <w:rPr>
                <w:color w:val="auto"/>
                <w:szCs w:val="24"/>
              </w:rPr>
              <w:t xml:space="preserve"> </w:t>
            </w:r>
          </w:p>
        </w:tc>
        <w:tc>
          <w:tcPr>
            <w:tcW w:w="2158" w:type="dxa"/>
            <w:tcBorders>
              <w:top w:val="single" w:sz="4" w:space="0" w:color="auto"/>
              <w:left w:val="single" w:sz="4" w:space="0" w:color="000000"/>
              <w:bottom w:val="single" w:sz="4" w:space="0" w:color="auto"/>
              <w:right w:val="single" w:sz="4" w:space="0" w:color="000000"/>
            </w:tcBorders>
          </w:tcPr>
          <w:p w:rsidR="00A17C6E" w:rsidRPr="000C51A7" w:rsidRDefault="00A17C6E" w:rsidP="00646755">
            <w:pPr>
              <w:spacing w:after="0" w:line="240" w:lineRule="auto"/>
              <w:ind w:left="0" w:right="0" w:firstLine="0"/>
              <w:rPr>
                <w:color w:val="auto"/>
                <w:szCs w:val="24"/>
              </w:rPr>
            </w:pPr>
            <w:r>
              <w:rPr>
                <w:color w:val="auto"/>
                <w:szCs w:val="24"/>
              </w:rPr>
              <w:t>Муниципальное каз</w:t>
            </w:r>
            <w:r w:rsidR="00EB653D">
              <w:rPr>
                <w:color w:val="auto"/>
                <w:szCs w:val="24"/>
              </w:rPr>
              <w:t>енное общеобразовательное учреж</w:t>
            </w:r>
            <w:r>
              <w:rPr>
                <w:color w:val="auto"/>
                <w:szCs w:val="24"/>
              </w:rPr>
              <w:t xml:space="preserve">дение «Основная общеобразовательная школа № 16» </w:t>
            </w:r>
            <w:proofErr w:type="spellStart"/>
            <w:r>
              <w:rPr>
                <w:color w:val="auto"/>
                <w:szCs w:val="24"/>
              </w:rPr>
              <w:t>с.Заветное</w:t>
            </w:r>
            <w:proofErr w:type="spellEnd"/>
            <w:r>
              <w:rPr>
                <w:color w:val="auto"/>
                <w:szCs w:val="24"/>
              </w:rPr>
              <w:t xml:space="preserve"> Чугуевского района Приморского края</w:t>
            </w:r>
          </w:p>
        </w:tc>
        <w:tc>
          <w:tcPr>
            <w:tcW w:w="2694" w:type="dxa"/>
            <w:gridSpan w:val="2"/>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715" w:firstLine="0"/>
              <w:rPr>
                <w:color w:val="auto"/>
                <w:szCs w:val="24"/>
              </w:rPr>
            </w:pPr>
            <w:r>
              <w:rPr>
                <w:color w:val="auto"/>
                <w:szCs w:val="24"/>
              </w:rPr>
              <w:t>692619</w:t>
            </w:r>
          </w:p>
          <w:p w:rsidR="00A17C6E" w:rsidRDefault="00A17C6E" w:rsidP="00646755">
            <w:pPr>
              <w:spacing w:after="0" w:line="240" w:lineRule="auto"/>
              <w:ind w:left="0" w:right="715" w:firstLine="0"/>
              <w:rPr>
                <w:color w:val="auto"/>
                <w:szCs w:val="24"/>
              </w:rPr>
            </w:pPr>
            <w:r>
              <w:rPr>
                <w:color w:val="auto"/>
                <w:szCs w:val="24"/>
              </w:rPr>
              <w:t>Приморский край</w:t>
            </w:r>
          </w:p>
          <w:p w:rsidR="00A17C6E" w:rsidRDefault="00A17C6E" w:rsidP="00646755">
            <w:pPr>
              <w:spacing w:after="0" w:line="240" w:lineRule="auto"/>
              <w:ind w:left="0" w:right="715" w:firstLine="0"/>
              <w:rPr>
                <w:color w:val="auto"/>
                <w:szCs w:val="24"/>
              </w:rPr>
            </w:pPr>
            <w:proofErr w:type="spellStart"/>
            <w:r>
              <w:rPr>
                <w:color w:val="auto"/>
                <w:szCs w:val="24"/>
              </w:rPr>
              <w:t>Чугуевский</w:t>
            </w:r>
            <w:proofErr w:type="spellEnd"/>
            <w:r>
              <w:rPr>
                <w:color w:val="auto"/>
                <w:szCs w:val="24"/>
              </w:rPr>
              <w:t xml:space="preserve"> район</w:t>
            </w:r>
          </w:p>
          <w:p w:rsidR="00A17C6E" w:rsidRDefault="00A17C6E" w:rsidP="00646755">
            <w:pPr>
              <w:spacing w:after="0" w:line="240" w:lineRule="auto"/>
              <w:ind w:left="0" w:right="715" w:firstLine="0"/>
              <w:rPr>
                <w:color w:val="auto"/>
                <w:szCs w:val="24"/>
              </w:rPr>
            </w:pPr>
            <w:proofErr w:type="spellStart"/>
            <w:r>
              <w:rPr>
                <w:color w:val="auto"/>
                <w:szCs w:val="24"/>
              </w:rPr>
              <w:t>с.Заветное</w:t>
            </w:r>
            <w:proofErr w:type="spellEnd"/>
            <w:r>
              <w:rPr>
                <w:color w:val="auto"/>
                <w:szCs w:val="24"/>
              </w:rPr>
              <w:t>,</w:t>
            </w:r>
          </w:p>
          <w:p w:rsidR="00A17C6E" w:rsidRPr="0092215D" w:rsidRDefault="00A17C6E" w:rsidP="00646755">
            <w:pPr>
              <w:spacing w:after="0" w:line="240" w:lineRule="auto"/>
              <w:ind w:left="0" w:right="715" w:firstLine="0"/>
              <w:rPr>
                <w:color w:val="auto"/>
                <w:szCs w:val="24"/>
              </w:rPr>
            </w:pPr>
            <w:proofErr w:type="spellStart"/>
            <w:r>
              <w:rPr>
                <w:color w:val="auto"/>
                <w:szCs w:val="24"/>
              </w:rPr>
              <w:t>ул.Школьная</w:t>
            </w:r>
            <w:proofErr w:type="spellEnd"/>
            <w:r>
              <w:rPr>
                <w:color w:val="auto"/>
                <w:szCs w:val="24"/>
              </w:rPr>
              <w:t>, 16</w:t>
            </w:r>
          </w:p>
        </w:tc>
        <w:tc>
          <w:tcPr>
            <w:tcW w:w="1268"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105" w:firstLine="80"/>
              <w:jc w:val="center"/>
              <w:rPr>
                <w:color w:val="auto"/>
                <w:szCs w:val="24"/>
              </w:rPr>
            </w:pPr>
            <w:r>
              <w:rPr>
                <w:color w:val="auto"/>
                <w:szCs w:val="24"/>
              </w:rPr>
              <w:t>мест</w:t>
            </w:r>
          </w:p>
        </w:tc>
        <w:tc>
          <w:tcPr>
            <w:tcW w:w="1660"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43" w:firstLine="0"/>
              <w:jc w:val="center"/>
              <w:rPr>
                <w:color w:val="auto"/>
                <w:szCs w:val="24"/>
              </w:rPr>
            </w:pPr>
            <w:r>
              <w:rPr>
                <w:color w:val="auto"/>
                <w:szCs w:val="24"/>
              </w:rPr>
              <w:t>100</w:t>
            </w:r>
          </w:p>
        </w:tc>
        <w:tc>
          <w:tcPr>
            <w:tcW w:w="1649" w:type="dxa"/>
            <w:gridSpan w:val="2"/>
            <w:tcBorders>
              <w:top w:val="single" w:sz="4" w:space="0" w:color="auto"/>
              <w:left w:val="single" w:sz="4" w:space="0" w:color="000000"/>
              <w:bottom w:val="single" w:sz="4" w:space="0" w:color="auto"/>
              <w:right w:val="single" w:sz="4" w:space="0" w:color="000000"/>
            </w:tcBorders>
            <w:vAlign w:val="center"/>
          </w:tcPr>
          <w:p w:rsidR="00A17C6E" w:rsidRDefault="00A17C6E" w:rsidP="00646755">
            <w:pPr>
              <w:spacing w:after="0" w:line="240" w:lineRule="auto"/>
              <w:ind w:left="0" w:right="105" w:firstLine="0"/>
              <w:jc w:val="center"/>
              <w:rPr>
                <w:color w:val="auto"/>
                <w:szCs w:val="24"/>
              </w:rPr>
            </w:pPr>
            <w:r>
              <w:rPr>
                <w:color w:val="auto"/>
                <w:szCs w:val="24"/>
              </w:rPr>
              <w:t>16</w:t>
            </w:r>
          </w:p>
        </w:tc>
      </w:tr>
      <w:tr w:rsidR="00A17C6E" w:rsidRPr="0086442F" w:rsidTr="00A17C6E">
        <w:trPr>
          <w:trHeight w:val="525"/>
        </w:trPr>
        <w:tc>
          <w:tcPr>
            <w:tcW w:w="10138" w:type="dxa"/>
            <w:gridSpan w:val="10"/>
            <w:tcBorders>
              <w:top w:val="single" w:sz="4" w:space="0" w:color="auto"/>
              <w:left w:val="single" w:sz="4" w:space="0" w:color="000000"/>
              <w:bottom w:val="single" w:sz="4" w:space="0" w:color="auto"/>
              <w:right w:val="single" w:sz="4" w:space="0" w:color="000000"/>
            </w:tcBorders>
          </w:tcPr>
          <w:p w:rsidR="00A17C6E" w:rsidRPr="003B4D62" w:rsidRDefault="00A17C6E" w:rsidP="00646755">
            <w:pPr>
              <w:spacing w:after="0" w:line="240" w:lineRule="auto"/>
              <w:ind w:left="0" w:right="105"/>
              <w:jc w:val="center"/>
              <w:rPr>
                <w:b/>
                <w:color w:val="auto"/>
                <w:szCs w:val="24"/>
              </w:rPr>
            </w:pPr>
            <w:r>
              <w:rPr>
                <w:b/>
                <w:color w:val="auto"/>
                <w:szCs w:val="24"/>
              </w:rPr>
              <w:t>ШУМНЕНСКОЕ СЕЛЬСКОЕ ПОСЕЛЕНИЕ</w:t>
            </w:r>
          </w:p>
        </w:tc>
      </w:tr>
      <w:tr w:rsidR="00A17C6E" w:rsidRPr="0086442F" w:rsidTr="00A17C6E">
        <w:trPr>
          <w:trHeight w:val="300"/>
        </w:trPr>
        <w:tc>
          <w:tcPr>
            <w:tcW w:w="10138" w:type="dxa"/>
            <w:gridSpan w:val="10"/>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105"/>
              <w:jc w:val="center"/>
              <w:rPr>
                <w:color w:val="auto"/>
                <w:szCs w:val="24"/>
              </w:rPr>
            </w:pPr>
            <w:r>
              <w:rPr>
                <w:color w:val="auto"/>
                <w:szCs w:val="24"/>
              </w:rPr>
              <w:t>ДЕТСКИЕ ДОШКОЛЬНЫЕ УЧРЕЖДЕНИЯ</w:t>
            </w:r>
          </w:p>
        </w:tc>
      </w:tr>
      <w:tr w:rsidR="00A17C6E" w:rsidRPr="0086442F" w:rsidTr="00A17C6E">
        <w:trPr>
          <w:trHeight w:val="375"/>
        </w:trPr>
        <w:tc>
          <w:tcPr>
            <w:tcW w:w="709" w:type="dxa"/>
            <w:tcBorders>
              <w:top w:val="single" w:sz="4" w:space="0" w:color="auto"/>
              <w:left w:val="single" w:sz="4" w:space="0" w:color="000000"/>
              <w:bottom w:val="single" w:sz="4" w:space="0" w:color="auto"/>
              <w:right w:val="single" w:sz="4" w:space="0" w:color="000000"/>
            </w:tcBorders>
          </w:tcPr>
          <w:p w:rsidR="00A17C6E" w:rsidRDefault="00A17C6E" w:rsidP="00646755">
            <w:pPr>
              <w:ind w:left="33" w:firstLine="951"/>
              <w:rPr>
                <w:color w:val="auto"/>
                <w:szCs w:val="24"/>
              </w:rPr>
            </w:pPr>
          </w:p>
          <w:p w:rsidR="00A17C6E" w:rsidRPr="00B16D37" w:rsidRDefault="00A17C6E" w:rsidP="00646755">
            <w:pPr>
              <w:ind w:left="-959" w:firstLine="951"/>
              <w:jc w:val="center"/>
              <w:rPr>
                <w:color w:val="auto"/>
                <w:szCs w:val="24"/>
              </w:rPr>
            </w:pPr>
            <w:r>
              <w:rPr>
                <w:color w:val="auto"/>
                <w:szCs w:val="24"/>
              </w:rPr>
              <w:t>1</w:t>
            </w:r>
          </w:p>
        </w:tc>
        <w:tc>
          <w:tcPr>
            <w:tcW w:w="2158" w:type="dxa"/>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0" w:firstLine="34"/>
              <w:jc w:val="left"/>
              <w:rPr>
                <w:color w:val="auto"/>
                <w:szCs w:val="24"/>
              </w:rPr>
            </w:pPr>
            <w:r>
              <w:rPr>
                <w:color w:val="auto"/>
                <w:szCs w:val="24"/>
              </w:rPr>
              <w:t xml:space="preserve">Муниципальное казенное дошкольное образовательное учреждение «Детский сад № 34 общеразвивающего вида» </w:t>
            </w:r>
            <w:proofErr w:type="spellStart"/>
            <w:r>
              <w:rPr>
                <w:color w:val="auto"/>
                <w:szCs w:val="24"/>
              </w:rPr>
              <w:t>с.Изюбриный</w:t>
            </w:r>
            <w:proofErr w:type="spellEnd"/>
            <w:r>
              <w:rPr>
                <w:color w:val="auto"/>
                <w:szCs w:val="24"/>
              </w:rPr>
              <w:t xml:space="preserve"> Чугуевского района Приморского края</w:t>
            </w:r>
          </w:p>
        </w:tc>
        <w:tc>
          <w:tcPr>
            <w:tcW w:w="2694" w:type="dxa"/>
            <w:gridSpan w:val="2"/>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715" w:firstLine="0"/>
              <w:rPr>
                <w:color w:val="auto"/>
                <w:szCs w:val="24"/>
              </w:rPr>
            </w:pPr>
            <w:r>
              <w:rPr>
                <w:color w:val="auto"/>
                <w:szCs w:val="24"/>
              </w:rPr>
              <w:t>692611</w:t>
            </w:r>
          </w:p>
          <w:p w:rsidR="00A17C6E" w:rsidRDefault="00A17C6E" w:rsidP="00646755">
            <w:pPr>
              <w:spacing w:after="0" w:line="240" w:lineRule="auto"/>
              <w:ind w:left="0" w:right="715" w:firstLine="0"/>
              <w:rPr>
                <w:color w:val="auto"/>
                <w:szCs w:val="24"/>
              </w:rPr>
            </w:pPr>
            <w:r>
              <w:rPr>
                <w:color w:val="auto"/>
                <w:szCs w:val="24"/>
              </w:rPr>
              <w:t>Приморский край</w:t>
            </w:r>
          </w:p>
          <w:p w:rsidR="00A17C6E" w:rsidRDefault="00A17C6E" w:rsidP="00646755">
            <w:pPr>
              <w:spacing w:after="0" w:line="240" w:lineRule="auto"/>
              <w:ind w:left="0" w:right="715" w:firstLine="0"/>
              <w:rPr>
                <w:color w:val="auto"/>
                <w:szCs w:val="24"/>
              </w:rPr>
            </w:pPr>
            <w:proofErr w:type="spellStart"/>
            <w:r>
              <w:rPr>
                <w:color w:val="auto"/>
                <w:szCs w:val="24"/>
              </w:rPr>
              <w:t>Чугуевский</w:t>
            </w:r>
            <w:proofErr w:type="spellEnd"/>
            <w:r>
              <w:rPr>
                <w:color w:val="auto"/>
                <w:szCs w:val="24"/>
              </w:rPr>
              <w:t xml:space="preserve"> район</w:t>
            </w:r>
          </w:p>
          <w:p w:rsidR="00A17C6E" w:rsidRDefault="00A17C6E" w:rsidP="00646755">
            <w:pPr>
              <w:spacing w:after="0" w:line="240" w:lineRule="auto"/>
              <w:ind w:left="0" w:right="715" w:firstLine="0"/>
              <w:rPr>
                <w:color w:val="auto"/>
                <w:szCs w:val="24"/>
              </w:rPr>
            </w:pPr>
            <w:proofErr w:type="spellStart"/>
            <w:r>
              <w:rPr>
                <w:color w:val="auto"/>
                <w:szCs w:val="24"/>
              </w:rPr>
              <w:t>с.Изюбриный</w:t>
            </w:r>
            <w:proofErr w:type="spellEnd"/>
          </w:p>
          <w:p w:rsidR="00A17C6E" w:rsidRPr="0092215D" w:rsidRDefault="00A17C6E" w:rsidP="00646755">
            <w:pPr>
              <w:spacing w:after="0" w:line="240" w:lineRule="auto"/>
              <w:ind w:left="0" w:right="715" w:firstLine="0"/>
              <w:rPr>
                <w:color w:val="auto"/>
                <w:szCs w:val="24"/>
              </w:rPr>
            </w:pPr>
            <w:proofErr w:type="spellStart"/>
            <w:r>
              <w:rPr>
                <w:color w:val="auto"/>
                <w:szCs w:val="24"/>
              </w:rPr>
              <w:t>ул.Лесная</w:t>
            </w:r>
            <w:proofErr w:type="spellEnd"/>
            <w:r>
              <w:rPr>
                <w:color w:val="auto"/>
                <w:szCs w:val="24"/>
              </w:rPr>
              <w:t>, 25</w:t>
            </w:r>
          </w:p>
        </w:tc>
        <w:tc>
          <w:tcPr>
            <w:tcW w:w="1268"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105" w:firstLine="1"/>
              <w:jc w:val="center"/>
              <w:rPr>
                <w:color w:val="auto"/>
                <w:szCs w:val="24"/>
              </w:rPr>
            </w:pPr>
            <w:r>
              <w:rPr>
                <w:color w:val="auto"/>
                <w:szCs w:val="24"/>
              </w:rPr>
              <w:t>мест</w:t>
            </w:r>
          </w:p>
        </w:tc>
        <w:tc>
          <w:tcPr>
            <w:tcW w:w="1660"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43" w:firstLine="0"/>
              <w:jc w:val="center"/>
              <w:rPr>
                <w:color w:val="auto"/>
                <w:szCs w:val="24"/>
              </w:rPr>
            </w:pPr>
            <w:r>
              <w:rPr>
                <w:color w:val="auto"/>
                <w:szCs w:val="24"/>
              </w:rPr>
              <w:t>20</w:t>
            </w:r>
          </w:p>
        </w:tc>
        <w:tc>
          <w:tcPr>
            <w:tcW w:w="1649" w:type="dxa"/>
            <w:gridSpan w:val="2"/>
            <w:tcBorders>
              <w:top w:val="single" w:sz="4" w:space="0" w:color="auto"/>
              <w:left w:val="single" w:sz="4" w:space="0" w:color="000000"/>
              <w:bottom w:val="single" w:sz="4" w:space="0" w:color="auto"/>
              <w:right w:val="single" w:sz="4" w:space="0" w:color="000000"/>
            </w:tcBorders>
            <w:vAlign w:val="center"/>
          </w:tcPr>
          <w:p w:rsidR="00A17C6E" w:rsidRDefault="00A17C6E" w:rsidP="00646755">
            <w:pPr>
              <w:spacing w:after="0" w:line="240" w:lineRule="auto"/>
              <w:ind w:left="0" w:right="105"/>
              <w:jc w:val="center"/>
              <w:rPr>
                <w:color w:val="auto"/>
                <w:szCs w:val="24"/>
              </w:rPr>
            </w:pPr>
            <w:r>
              <w:rPr>
                <w:color w:val="auto"/>
                <w:szCs w:val="24"/>
              </w:rPr>
              <w:t>16</w:t>
            </w:r>
          </w:p>
        </w:tc>
      </w:tr>
      <w:tr w:rsidR="00A17C6E" w:rsidRPr="0086442F" w:rsidTr="00A17C6E">
        <w:trPr>
          <w:trHeight w:val="360"/>
        </w:trPr>
        <w:tc>
          <w:tcPr>
            <w:tcW w:w="10138" w:type="dxa"/>
            <w:gridSpan w:val="10"/>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105"/>
              <w:jc w:val="center"/>
              <w:rPr>
                <w:color w:val="auto"/>
                <w:szCs w:val="24"/>
              </w:rPr>
            </w:pPr>
            <w:r>
              <w:rPr>
                <w:color w:val="auto"/>
                <w:szCs w:val="24"/>
              </w:rPr>
              <w:t>ОБЩЕОБРАЗОВАТЕЛЬНЫЕ УЧРЕЖДЕНИЯ</w:t>
            </w:r>
          </w:p>
        </w:tc>
      </w:tr>
      <w:tr w:rsidR="00A17C6E" w:rsidRPr="0086442F" w:rsidTr="00A17C6E">
        <w:trPr>
          <w:trHeight w:val="360"/>
        </w:trPr>
        <w:tc>
          <w:tcPr>
            <w:tcW w:w="709" w:type="dxa"/>
            <w:tcBorders>
              <w:top w:val="single" w:sz="4" w:space="0" w:color="auto"/>
              <w:left w:val="single" w:sz="4" w:space="0" w:color="000000"/>
              <w:bottom w:val="single" w:sz="4" w:space="0" w:color="auto"/>
              <w:right w:val="single" w:sz="4" w:space="0" w:color="000000"/>
            </w:tcBorders>
          </w:tcPr>
          <w:p w:rsidR="00A17C6E" w:rsidRDefault="00A17C6E" w:rsidP="00646755">
            <w:pPr>
              <w:ind w:left="-959" w:firstLine="866"/>
              <w:jc w:val="center"/>
              <w:rPr>
                <w:color w:val="auto"/>
                <w:szCs w:val="24"/>
              </w:rPr>
            </w:pPr>
            <w:r>
              <w:rPr>
                <w:color w:val="auto"/>
                <w:szCs w:val="24"/>
              </w:rPr>
              <w:t>1</w:t>
            </w:r>
          </w:p>
        </w:tc>
        <w:tc>
          <w:tcPr>
            <w:tcW w:w="2158" w:type="dxa"/>
            <w:tcBorders>
              <w:top w:val="single" w:sz="4" w:space="0" w:color="auto"/>
              <w:left w:val="single" w:sz="4" w:space="0" w:color="000000"/>
              <w:bottom w:val="single" w:sz="4" w:space="0" w:color="auto"/>
              <w:right w:val="single" w:sz="4" w:space="0" w:color="000000"/>
            </w:tcBorders>
          </w:tcPr>
          <w:p w:rsidR="00A17C6E" w:rsidRPr="003B4D62" w:rsidRDefault="00A17C6E" w:rsidP="00646755">
            <w:pPr>
              <w:spacing w:after="0" w:line="240" w:lineRule="auto"/>
              <w:ind w:left="0" w:right="0" w:firstLine="0"/>
              <w:jc w:val="left"/>
              <w:rPr>
                <w:color w:val="auto"/>
                <w:szCs w:val="24"/>
              </w:rPr>
            </w:pPr>
            <w:r>
              <w:rPr>
                <w:color w:val="auto"/>
                <w:szCs w:val="24"/>
              </w:rPr>
              <w:t xml:space="preserve">Муниципальное казенное общеобразовательное учреждение «Средняя общеобразовательная школа № 5» </w:t>
            </w:r>
            <w:proofErr w:type="spellStart"/>
            <w:r>
              <w:rPr>
                <w:color w:val="auto"/>
                <w:szCs w:val="24"/>
              </w:rPr>
              <w:t>с.Шумный</w:t>
            </w:r>
            <w:proofErr w:type="spellEnd"/>
            <w:r>
              <w:rPr>
                <w:color w:val="auto"/>
                <w:szCs w:val="24"/>
              </w:rPr>
              <w:t xml:space="preserve"> Чугуевского района Приморского края</w:t>
            </w:r>
          </w:p>
        </w:tc>
        <w:tc>
          <w:tcPr>
            <w:tcW w:w="2694" w:type="dxa"/>
            <w:gridSpan w:val="2"/>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715" w:firstLine="0"/>
              <w:rPr>
                <w:color w:val="auto"/>
                <w:szCs w:val="24"/>
              </w:rPr>
            </w:pPr>
            <w:r>
              <w:rPr>
                <w:color w:val="auto"/>
                <w:szCs w:val="24"/>
              </w:rPr>
              <w:t>692613</w:t>
            </w:r>
          </w:p>
          <w:p w:rsidR="00A17C6E" w:rsidRDefault="00A17C6E" w:rsidP="00646755">
            <w:pPr>
              <w:spacing w:after="0" w:line="240" w:lineRule="auto"/>
              <w:ind w:left="0" w:right="715" w:firstLine="0"/>
              <w:rPr>
                <w:color w:val="auto"/>
                <w:szCs w:val="24"/>
              </w:rPr>
            </w:pPr>
            <w:r>
              <w:rPr>
                <w:color w:val="auto"/>
                <w:szCs w:val="24"/>
              </w:rPr>
              <w:t>Приморский край</w:t>
            </w:r>
          </w:p>
          <w:p w:rsidR="00A17C6E" w:rsidRDefault="00A17C6E" w:rsidP="00646755">
            <w:pPr>
              <w:spacing w:after="0" w:line="240" w:lineRule="auto"/>
              <w:ind w:left="0" w:right="715" w:firstLine="0"/>
              <w:rPr>
                <w:color w:val="auto"/>
                <w:szCs w:val="24"/>
              </w:rPr>
            </w:pPr>
            <w:proofErr w:type="spellStart"/>
            <w:r>
              <w:rPr>
                <w:color w:val="auto"/>
                <w:szCs w:val="24"/>
              </w:rPr>
              <w:t>Чугуевский</w:t>
            </w:r>
            <w:proofErr w:type="spellEnd"/>
            <w:r>
              <w:rPr>
                <w:color w:val="auto"/>
                <w:szCs w:val="24"/>
              </w:rPr>
              <w:t xml:space="preserve"> район</w:t>
            </w:r>
          </w:p>
          <w:p w:rsidR="00A17C6E" w:rsidRDefault="00A17C6E" w:rsidP="00646755">
            <w:pPr>
              <w:spacing w:after="0" w:line="240" w:lineRule="auto"/>
              <w:ind w:left="0" w:right="715" w:firstLine="0"/>
              <w:rPr>
                <w:color w:val="auto"/>
                <w:szCs w:val="24"/>
              </w:rPr>
            </w:pPr>
            <w:proofErr w:type="spellStart"/>
            <w:r>
              <w:rPr>
                <w:color w:val="auto"/>
                <w:szCs w:val="24"/>
              </w:rPr>
              <w:t>с.Шумный</w:t>
            </w:r>
            <w:proofErr w:type="spellEnd"/>
          </w:p>
          <w:p w:rsidR="00A17C6E" w:rsidRPr="0092215D" w:rsidRDefault="00A17C6E" w:rsidP="00646755">
            <w:pPr>
              <w:spacing w:after="0" w:line="240" w:lineRule="auto"/>
              <w:ind w:left="0" w:right="715" w:firstLine="0"/>
              <w:rPr>
                <w:color w:val="auto"/>
                <w:szCs w:val="24"/>
              </w:rPr>
            </w:pPr>
            <w:proofErr w:type="spellStart"/>
            <w:r>
              <w:rPr>
                <w:color w:val="auto"/>
                <w:szCs w:val="24"/>
              </w:rPr>
              <w:t>ул.Арсеньевская</w:t>
            </w:r>
            <w:proofErr w:type="spellEnd"/>
            <w:r>
              <w:rPr>
                <w:color w:val="auto"/>
                <w:szCs w:val="24"/>
              </w:rPr>
              <w:t>, 7</w:t>
            </w:r>
          </w:p>
        </w:tc>
        <w:tc>
          <w:tcPr>
            <w:tcW w:w="1268"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105" w:firstLine="1"/>
              <w:jc w:val="center"/>
              <w:rPr>
                <w:color w:val="auto"/>
                <w:szCs w:val="24"/>
              </w:rPr>
            </w:pPr>
            <w:r>
              <w:rPr>
                <w:color w:val="auto"/>
                <w:szCs w:val="24"/>
              </w:rPr>
              <w:t>мест</w:t>
            </w:r>
          </w:p>
        </w:tc>
        <w:tc>
          <w:tcPr>
            <w:tcW w:w="1660"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43" w:firstLine="0"/>
              <w:jc w:val="center"/>
              <w:rPr>
                <w:color w:val="auto"/>
                <w:szCs w:val="24"/>
              </w:rPr>
            </w:pPr>
            <w:r>
              <w:rPr>
                <w:color w:val="auto"/>
                <w:szCs w:val="24"/>
              </w:rPr>
              <w:t>220</w:t>
            </w:r>
          </w:p>
        </w:tc>
        <w:tc>
          <w:tcPr>
            <w:tcW w:w="1649" w:type="dxa"/>
            <w:gridSpan w:val="2"/>
            <w:tcBorders>
              <w:top w:val="single" w:sz="4" w:space="0" w:color="auto"/>
              <w:left w:val="single" w:sz="4" w:space="0" w:color="000000"/>
              <w:bottom w:val="single" w:sz="4" w:space="0" w:color="auto"/>
              <w:right w:val="single" w:sz="4" w:space="0" w:color="000000"/>
            </w:tcBorders>
            <w:vAlign w:val="center"/>
          </w:tcPr>
          <w:p w:rsidR="00A17C6E" w:rsidRDefault="00A17C6E" w:rsidP="00646755">
            <w:pPr>
              <w:spacing w:after="0" w:line="240" w:lineRule="auto"/>
              <w:ind w:left="0" w:right="105" w:firstLine="50"/>
              <w:jc w:val="center"/>
              <w:rPr>
                <w:color w:val="auto"/>
                <w:szCs w:val="24"/>
              </w:rPr>
            </w:pPr>
            <w:r>
              <w:rPr>
                <w:color w:val="auto"/>
                <w:szCs w:val="24"/>
              </w:rPr>
              <w:t>83</w:t>
            </w:r>
          </w:p>
        </w:tc>
      </w:tr>
      <w:tr w:rsidR="00A17C6E" w:rsidRPr="0086442F" w:rsidTr="00A17C6E">
        <w:trPr>
          <w:trHeight w:val="360"/>
        </w:trPr>
        <w:tc>
          <w:tcPr>
            <w:tcW w:w="709" w:type="dxa"/>
            <w:tcBorders>
              <w:top w:val="single" w:sz="4" w:space="0" w:color="auto"/>
              <w:left w:val="single" w:sz="4" w:space="0" w:color="000000"/>
              <w:bottom w:val="single" w:sz="4" w:space="0" w:color="auto"/>
              <w:right w:val="single" w:sz="4" w:space="0" w:color="000000"/>
            </w:tcBorders>
          </w:tcPr>
          <w:p w:rsidR="00A17C6E" w:rsidRDefault="00A17C6E" w:rsidP="00646755">
            <w:pPr>
              <w:ind w:left="-959" w:firstLine="866"/>
              <w:jc w:val="center"/>
              <w:rPr>
                <w:color w:val="auto"/>
                <w:szCs w:val="24"/>
              </w:rPr>
            </w:pPr>
            <w:r>
              <w:rPr>
                <w:color w:val="auto"/>
                <w:szCs w:val="24"/>
              </w:rPr>
              <w:t>2</w:t>
            </w:r>
          </w:p>
        </w:tc>
        <w:tc>
          <w:tcPr>
            <w:tcW w:w="2158" w:type="dxa"/>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0" w:firstLine="34"/>
              <w:jc w:val="left"/>
              <w:rPr>
                <w:color w:val="auto"/>
                <w:szCs w:val="24"/>
              </w:rPr>
            </w:pPr>
            <w:r>
              <w:rPr>
                <w:color w:val="auto"/>
                <w:szCs w:val="24"/>
              </w:rPr>
              <w:t xml:space="preserve">Муниципальное казенное общеобразовательное учреждение «Средняя общеобразовательная школа № 14» </w:t>
            </w:r>
            <w:proofErr w:type="spellStart"/>
            <w:r>
              <w:rPr>
                <w:color w:val="auto"/>
                <w:szCs w:val="24"/>
              </w:rPr>
              <w:t>с.Ленино</w:t>
            </w:r>
            <w:proofErr w:type="spellEnd"/>
            <w:r>
              <w:rPr>
                <w:color w:val="auto"/>
                <w:szCs w:val="24"/>
              </w:rPr>
              <w:t xml:space="preserve"> Чугуевского района Приморского края</w:t>
            </w:r>
          </w:p>
        </w:tc>
        <w:tc>
          <w:tcPr>
            <w:tcW w:w="2694" w:type="dxa"/>
            <w:gridSpan w:val="2"/>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715" w:firstLine="0"/>
              <w:rPr>
                <w:color w:val="auto"/>
                <w:szCs w:val="24"/>
              </w:rPr>
            </w:pPr>
            <w:r>
              <w:rPr>
                <w:color w:val="auto"/>
                <w:szCs w:val="24"/>
              </w:rPr>
              <w:t>692614</w:t>
            </w:r>
          </w:p>
          <w:p w:rsidR="00A17C6E" w:rsidRDefault="00A17C6E" w:rsidP="00646755">
            <w:pPr>
              <w:spacing w:after="0" w:line="240" w:lineRule="auto"/>
              <w:ind w:left="0" w:right="715" w:firstLine="0"/>
              <w:rPr>
                <w:color w:val="auto"/>
                <w:szCs w:val="24"/>
              </w:rPr>
            </w:pPr>
            <w:r>
              <w:rPr>
                <w:color w:val="auto"/>
                <w:szCs w:val="24"/>
              </w:rPr>
              <w:t>Приморский край</w:t>
            </w:r>
          </w:p>
          <w:p w:rsidR="00A17C6E" w:rsidRDefault="00A17C6E" w:rsidP="00646755">
            <w:pPr>
              <w:spacing w:after="0" w:line="240" w:lineRule="auto"/>
              <w:ind w:left="0" w:right="715" w:firstLine="0"/>
              <w:rPr>
                <w:color w:val="auto"/>
                <w:szCs w:val="24"/>
              </w:rPr>
            </w:pPr>
            <w:proofErr w:type="spellStart"/>
            <w:r>
              <w:rPr>
                <w:color w:val="auto"/>
                <w:szCs w:val="24"/>
              </w:rPr>
              <w:t>Чугуевский</w:t>
            </w:r>
            <w:proofErr w:type="spellEnd"/>
            <w:r>
              <w:rPr>
                <w:color w:val="auto"/>
                <w:szCs w:val="24"/>
              </w:rPr>
              <w:t xml:space="preserve"> район</w:t>
            </w:r>
          </w:p>
          <w:p w:rsidR="00A17C6E" w:rsidRPr="0092215D" w:rsidRDefault="00A17C6E" w:rsidP="00646755">
            <w:pPr>
              <w:spacing w:after="0" w:line="240" w:lineRule="auto"/>
              <w:ind w:left="0" w:right="715" w:firstLine="0"/>
              <w:rPr>
                <w:color w:val="auto"/>
                <w:szCs w:val="24"/>
              </w:rPr>
            </w:pPr>
            <w:proofErr w:type="spellStart"/>
            <w:r>
              <w:rPr>
                <w:color w:val="auto"/>
                <w:szCs w:val="24"/>
              </w:rPr>
              <w:t>с.Ленино</w:t>
            </w:r>
            <w:proofErr w:type="spellEnd"/>
            <w:r>
              <w:rPr>
                <w:color w:val="auto"/>
                <w:szCs w:val="24"/>
              </w:rPr>
              <w:t xml:space="preserve">, </w:t>
            </w:r>
            <w:proofErr w:type="spellStart"/>
            <w:r>
              <w:rPr>
                <w:color w:val="auto"/>
                <w:szCs w:val="24"/>
              </w:rPr>
              <w:t>ул.Школьная</w:t>
            </w:r>
            <w:proofErr w:type="spellEnd"/>
            <w:r>
              <w:rPr>
                <w:color w:val="auto"/>
                <w:szCs w:val="24"/>
              </w:rPr>
              <w:t>, 1</w:t>
            </w:r>
          </w:p>
        </w:tc>
        <w:tc>
          <w:tcPr>
            <w:tcW w:w="1268"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105" w:firstLine="1"/>
              <w:jc w:val="center"/>
              <w:rPr>
                <w:color w:val="auto"/>
                <w:szCs w:val="24"/>
              </w:rPr>
            </w:pPr>
            <w:r>
              <w:rPr>
                <w:color w:val="auto"/>
                <w:szCs w:val="24"/>
              </w:rPr>
              <w:t>мест</w:t>
            </w:r>
          </w:p>
        </w:tc>
        <w:tc>
          <w:tcPr>
            <w:tcW w:w="1660"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43" w:firstLine="0"/>
              <w:jc w:val="center"/>
              <w:rPr>
                <w:color w:val="auto"/>
                <w:szCs w:val="24"/>
              </w:rPr>
            </w:pPr>
            <w:r>
              <w:rPr>
                <w:color w:val="auto"/>
                <w:szCs w:val="24"/>
              </w:rPr>
              <w:t>100</w:t>
            </w:r>
          </w:p>
        </w:tc>
        <w:tc>
          <w:tcPr>
            <w:tcW w:w="1649" w:type="dxa"/>
            <w:gridSpan w:val="2"/>
            <w:tcBorders>
              <w:top w:val="single" w:sz="4" w:space="0" w:color="auto"/>
              <w:left w:val="single" w:sz="4" w:space="0" w:color="000000"/>
              <w:bottom w:val="single" w:sz="4" w:space="0" w:color="auto"/>
              <w:right w:val="single" w:sz="4" w:space="0" w:color="000000"/>
            </w:tcBorders>
            <w:vAlign w:val="center"/>
          </w:tcPr>
          <w:p w:rsidR="00A17C6E" w:rsidRDefault="00A17C6E" w:rsidP="00646755">
            <w:pPr>
              <w:spacing w:after="0" w:line="240" w:lineRule="auto"/>
              <w:ind w:left="0" w:right="105" w:firstLine="0"/>
              <w:jc w:val="center"/>
              <w:rPr>
                <w:color w:val="auto"/>
                <w:szCs w:val="24"/>
              </w:rPr>
            </w:pPr>
            <w:r>
              <w:rPr>
                <w:color w:val="auto"/>
                <w:szCs w:val="24"/>
              </w:rPr>
              <w:t>27</w:t>
            </w:r>
          </w:p>
        </w:tc>
      </w:tr>
      <w:tr w:rsidR="00A17C6E" w:rsidRPr="0086442F" w:rsidTr="00A17C6E">
        <w:trPr>
          <w:trHeight w:val="360"/>
        </w:trPr>
        <w:tc>
          <w:tcPr>
            <w:tcW w:w="709" w:type="dxa"/>
            <w:tcBorders>
              <w:top w:val="single" w:sz="4" w:space="0" w:color="auto"/>
              <w:left w:val="single" w:sz="4" w:space="0" w:color="000000"/>
              <w:bottom w:val="single" w:sz="4" w:space="0" w:color="auto"/>
              <w:right w:val="single" w:sz="4" w:space="0" w:color="000000"/>
            </w:tcBorders>
          </w:tcPr>
          <w:p w:rsidR="00A17C6E" w:rsidRDefault="00A17C6E" w:rsidP="00646755">
            <w:pPr>
              <w:ind w:left="-959" w:firstLine="866"/>
              <w:jc w:val="center"/>
              <w:rPr>
                <w:color w:val="auto"/>
                <w:szCs w:val="24"/>
              </w:rPr>
            </w:pPr>
            <w:r>
              <w:rPr>
                <w:color w:val="auto"/>
                <w:szCs w:val="24"/>
              </w:rPr>
              <w:t>3</w:t>
            </w:r>
          </w:p>
        </w:tc>
        <w:tc>
          <w:tcPr>
            <w:tcW w:w="2158" w:type="dxa"/>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0" w:firstLine="0"/>
              <w:jc w:val="left"/>
              <w:rPr>
                <w:color w:val="auto"/>
                <w:szCs w:val="24"/>
              </w:rPr>
            </w:pPr>
            <w:r>
              <w:rPr>
                <w:color w:val="auto"/>
                <w:szCs w:val="24"/>
              </w:rPr>
              <w:t>Муниципальное казенное общеобразовательн</w:t>
            </w:r>
            <w:r>
              <w:rPr>
                <w:color w:val="auto"/>
                <w:szCs w:val="24"/>
              </w:rPr>
              <w:lastRenderedPageBreak/>
              <w:t xml:space="preserve">ое учреждение «Основная общеобразовательная школа № 22» </w:t>
            </w:r>
            <w:proofErr w:type="spellStart"/>
            <w:r>
              <w:rPr>
                <w:color w:val="auto"/>
                <w:szCs w:val="24"/>
              </w:rPr>
              <w:t>с.Изюбриный</w:t>
            </w:r>
            <w:proofErr w:type="spellEnd"/>
            <w:r>
              <w:rPr>
                <w:color w:val="auto"/>
                <w:szCs w:val="24"/>
              </w:rPr>
              <w:t xml:space="preserve"> Чугуевского района Приморского края</w:t>
            </w:r>
          </w:p>
        </w:tc>
        <w:tc>
          <w:tcPr>
            <w:tcW w:w="2694" w:type="dxa"/>
            <w:gridSpan w:val="2"/>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715" w:firstLine="0"/>
              <w:rPr>
                <w:color w:val="auto"/>
                <w:szCs w:val="24"/>
              </w:rPr>
            </w:pPr>
            <w:r>
              <w:rPr>
                <w:color w:val="auto"/>
                <w:szCs w:val="24"/>
              </w:rPr>
              <w:lastRenderedPageBreak/>
              <w:t>692611</w:t>
            </w:r>
          </w:p>
          <w:p w:rsidR="00A17C6E" w:rsidRDefault="00A17C6E" w:rsidP="00646755">
            <w:pPr>
              <w:spacing w:after="0" w:line="240" w:lineRule="auto"/>
              <w:ind w:left="0" w:right="715" w:firstLine="0"/>
              <w:rPr>
                <w:color w:val="auto"/>
                <w:szCs w:val="24"/>
              </w:rPr>
            </w:pPr>
            <w:r>
              <w:rPr>
                <w:color w:val="auto"/>
                <w:szCs w:val="24"/>
              </w:rPr>
              <w:t>Приморский край</w:t>
            </w:r>
          </w:p>
          <w:p w:rsidR="00A17C6E" w:rsidRDefault="00A17C6E" w:rsidP="00646755">
            <w:pPr>
              <w:spacing w:after="0" w:line="240" w:lineRule="auto"/>
              <w:ind w:left="0" w:right="715" w:firstLine="0"/>
              <w:rPr>
                <w:color w:val="auto"/>
                <w:szCs w:val="24"/>
              </w:rPr>
            </w:pPr>
            <w:proofErr w:type="spellStart"/>
            <w:r>
              <w:rPr>
                <w:color w:val="auto"/>
                <w:szCs w:val="24"/>
              </w:rPr>
              <w:t>Чугуевский</w:t>
            </w:r>
            <w:proofErr w:type="spellEnd"/>
            <w:r>
              <w:rPr>
                <w:color w:val="auto"/>
                <w:szCs w:val="24"/>
              </w:rPr>
              <w:t xml:space="preserve"> район</w:t>
            </w:r>
          </w:p>
          <w:p w:rsidR="00A17C6E" w:rsidRDefault="00A17C6E" w:rsidP="00646755">
            <w:pPr>
              <w:spacing w:after="0" w:line="240" w:lineRule="auto"/>
              <w:ind w:left="0" w:right="715" w:firstLine="0"/>
              <w:rPr>
                <w:color w:val="auto"/>
                <w:szCs w:val="24"/>
              </w:rPr>
            </w:pPr>
            <w:proofErr w:type="spellStart"/>
            <w:r>
              <w:rPr>
                <w:color w:val="auto"/>
                <w:szCs w:val="24"/>
              </w:rPr>
              <w:lastRenderedPageBreak/>
              <w:t>с.Изюбриный</w:t>
            </w:r>
            <w:proofErr w:type="spellEnd"/>
          </w:p>
          <w:p w:rsidR="00A17C6E" w:rsidRPr="0092215D" w:rsidRDefault="00A17C6E" w:rsidP="00646755">
            <w:pPr>
              <w:spacing w:after="0" w:line="240" w:lineRule="auto"/>
              <w:ind w:left="0" w:right="715" w:firstLine="0"/>
              <w:rPr>
                <w:color w:val="auto"/>
                <w:szCs w:val="24"/>
              </w:rPr>
            </w:pPr>
            <w:proofErr w:type="spellStart"/>
            <w:r>
              <w:rPr>
                <w:color w:val="auto"/>
                <w:szCs w:val="24"/>
              </w:rPr>
              <w:t>ул.Лесная</w:t>
            </w:r>
            <w:proofErr w:type="spellEnd"/>
            <w:r>
              <w:rPr>
                <w:color w:val="auto"/>
                <w:szCs w:val="24"/>
              </w:rPr>
              <w:t>, 25</w:t>
            </w:r>
          </w:p>
        </w:tc>
        <w:tc>
          <w:tcPr>
            <w:tcW w:w="1268"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105" w:firstLine="1"/>
              <w:jc w:val="center"/>
              <w:rPr>
                <w:color w:val="auto"/>
                <w:szCs w:val="24"/>
              </w:rPr>
            </w:pPr>
            <w:r>
              <w:rPr>
                <w:color w:val="auto"/>
                <w:szCs w:val="24"/>
              </w:rPr>
              <w:lastRenderedPageBreak/>
              <w:t>мест</w:t>
            </w:r>
          </w:p>
        </w:tc>
        <w:tc>
          <w:tcPr>
            <w:tcW w:w="1660"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43" w:firstLine="0"/>
              <w:jc w:val="center"/>
              <w:rPr>
                <w:color w:val="auto"/>
                <w:szCs w:val="24"/>
              </w:rPr>
            </w:pPr>
            <w:r>
              <w:rPr>
                <w:color w:val="auto"/>
                <w:szCs w:val="24"/>
              </w:rPr>
              <w:t>33</w:t>
            </w:r>
          </w:p>
        </w:tc>
        <w:tc>
          <w:tcPr>
            <w:tcW w:w="1649" w:type="dxa"/>
            <w:gridSpan w:val="2"/>
            <w:tcBorders>
              <w:top w:val="single" w:sz="4" w:space="0" w:color="auto"/>
              <w:left w:val="single" w:sz="4" w:space="0" w:color="000000"/>
              <w:bottom w:val="single" w:sz="4" w:space="0" w:color="auto"/>
              <w:right w:val="single" w:sz="4" w:space="0" w:color="000000"/>
            </w:tcBorders>
            <w:vAlign w:val="center"/>
          </w:tcPr>
          <w:p w:rsidR="00A17C6E" w:rsidRDefault="00A17C6E" w:rsidP="00646755">
            <w:pPr>
              <w:spacing w:after="0" w:line="240" w:lineRule="auto"/>
              <w:ind w:left="0" w:right="105" w:firstLine="0"/>
              <w:jc w:val="center"/>
              <w:rPr>
                <w:color w:val="auto"/>
                <w:szCs w:val="24"/>
              </w:rPr>
            </w:pPr>
            <w:r>
              <w:rPr>
                <w:color w:val="auto"/>
                <w:szCs w:val="24"/>
              </w:rPr>
              <w:t>33</w:t>
            </w:r>
          </w:p>
        </w:tc>
      </w:tr>
      <w:tr w:rsidR="00A17C6E" w:rsidRPr="0086442F" w:rsidTr="00A17C6E">
        <w:trPr>
          <w:trHeight w:val="360"/>
        </w:trPr>
        <w:tc>
          <w:tcPr>
            <w:tcW w:w="709" w:type="dxa"/>
            <w:tcBorders>
              <w:top w:val="single" w:sz="4" w:space="0" w:color="auto"/>
              <w:left w:val="single" w:sz="4" w:space="0" w:color="000000"/>
              <w:bottom w:val="single" w:sz="4" w:space="0" w:color="auto"/>
              <w:right w:val="single" w:sz="4" w:space="0" w:color="000000"/>
            </w:tcBorders>
          </w:tcPr>
          <w:p w:rsidR="00A17C6E" w:rsidRDefault="00A17C6E" w:rsidP="00646755">
            <w:pPr>
              <w:ind w:left="-959" w:firstLine="866"/>
              <w:jc w:val="center"/>
              <w:rPr>
                <w:color w:val="auto"/>
                <w:szCs w:val="24"/>
              </w:rPr>
            </w:pPr>
            <w:r>
              <w:rPr>
                <w:color w:val="auto"/>
                <w:szCs w:val="24"/>
              </w:rPr>
              <w:t>4</w:t>
            </w:r>
          </w:p>
        </w:tc>
        <w:tc>
          <w:tcPr>
            <w:tcW w:w="2158" w:type="dxa"/>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0" w:firstLine="34"/>
              <w:jc w:val="left"/>
              <w:rPr>
                <w:color w:val="auto"/>
                <w:szCs w:val="24"/>
              </w:rPr>
            </w:pPr>
            <w:r>
              <w:rPr>
                <w:color w:val="auto"/>
                <w:szCs w:val="24"/>
              </w:rPr>
              <w:t xml:space="preserve">Муниципальное казенное общеобразовательное учреждение «Основная общеобразовательная школа № 24» </w:t>
            </w:r>
            <w:proofErr w:type="spellStart"/>
            <w:r>
              <w:rPr>
                <w:color w:val="auto"/>
                <w:szCs w:val="24"/>
              </w:rPr>
              <w:t>с.Нижние</w:t>
            </w:r>
            <w:proofErr w:type="spellEnd"/>
            <w:r>
              <w:rPr>
                <w:color w:val="auto"/>
                <w:szCs w:val="24"/>
              </w:rPr>
              <w:t xml:space="preserve"> Лужки Чугуевского района Приморского края</w:t>
            </w:r>
          </w:p>
        </w:tc>
        <w:tc>
          <w:tcPr>
            <w:tcW w:w="2694" w:type="dxa"/>
            <w:gridSpan w:val="2"/>
            <w:tcBorders>
              <w:top w:val="single" w:sz="4" w:space="0" w:color="auto"/>
              <w:left w:val="single" w:sz="4" w:space="0" w:color="000000"/>
              <w:bottom w:val="single" w:sz="4" w:space="0" w:color="auto"/>
              <w:right w:val="single" w:sz="4" w:space="0" w:color="000000"/>
            </w:tcBorders>
          </w:tcPr>
          <w:p w:rsidR="00A17C6E" w:rsidRDefault="00A17C6E" w:rsidP="00646755">
            <w:pPr>
              <w:spacing w:after="0" w:line="240" w:lineRule="auto"/>
              <w:ind w:left="0" w:right="715" w:firstLine="0"/>
              <w:rPr>
                <w:color w:val="auto"/>
                <w:szCs w:val="24"/>
              </w:rPr>
            </w:pPr>
            <w:r>
              <w:rPr>
                <w:color w:val="auto"/>
                <w:szCs w:val="24"/>
              </w:rPr>
              <w:t>692615</w:t>
            </w:r>
          </w:p>
          <w:p w:rsidR="00A17C6E" w:rsidRDefault="00A17C6E" w:rsidP="00646755">
            <w:pPr>
              <w:spacing w:after="0" w:line="240" w:lineRule="auto"/>
              <w:ind w:left="0" w:right="715" w:firstLine="0"/>
              <w:rPr>
                <w:color w:val="auto"/>
                <w:szCs w:val="24"/>
              </w:rPr>
            </w:pPr>
            <w:r>
              <w:rPr>
                <w:color w:val="auto"/>
                <w:szCs w:val="24"/>
              </w:rPr>
              <w:t>Приморский край</w:t>
            </w:r>
          </w:p>
          <w:p w:rsidR="00A17C6E" w:rsidRDefault="00A17C6E" w:rsidP="00646755">
            <w:pPr>
              <w:spacing w:after="0" w:line="240" w:lineRule="auto"/>
              <w:ind w:left="0" w:right="715" w:firstLine="0"/>
              <w:rPr>
                <w:color w:val="auto"/>
                <w:szCs w:val="24"/>
              </w:rPr>
            </w:pPr>
            <w:proofErr w:type="spellStart"/>
            <w:r>
              <w:rPr>
                <w:color w:val="auto"/>
                <w:szCs w:val="24"/>
              </w:rPr>
              <w:t>Чугуевский</w:t>
            </w:r>
            <w:proofErr w:type="spellEnd"/>
            <w:r>
              <w:rPr>
                <w:color w:val="auto"/>
                <w:szCs w:val="24"/>
              </w:rPr>
              <w:t xml:space="preserve"> район</w:t>
            </w:r>
          </w:p>
          <w:p w:rsidR="00A17C6E" w:rsidRDefault="00A17C6E" w:rsidP="00646755">
            <w:pPr>
              <w:spacing w:after="0" w:line="240" w:lineRule="auto"/>
              <w:ind w:left="0" w:right="715" w:firstLine="0"/>
              <w:rPr>
                <w:color w:val="auto"/>
                <w:szCs w:val="24"/>
              </w:rPr>
            </w:pPr>
            <w:proofErr w:type="spellStart"/>
            <w:r>
              <w:rPr>
                <w:color w:val="auto"/>
                <w:szCs w:val="24"/>
              </w:rPr>
              <w:t>с.Нижние</w:t>
            </w:r>
            <w:proofErr w:type="spellEnd"/>
            <w:r>
              <w:rPr>
                <w:color w:val="auto"/>
                <w:szCs w:val="24"/>
              </w:rPr>
              <w:t xml:space="preserve"> Лужки</w:t>
            </w:r>
          </w:p>
          <w:p w:rsidR="00A17C6E" w:rsidRPr="0092215D" w:rsidRDefault="00A17C6E" w:rsidP="00646755">
            <w:pPr>
              <w:spacing w:after="0" w:line="240" w:lineRule="auto"/>
              <w:ind w:left="0" w:right="715" w:firstLine="0"/>
              <w:rPr>
                <w:color w:val="auto"/>
                <w:szCs w:val="24"/>
              </w:rPr>
            </w:pPr>
            <w:proofErr w:type="spellStart"/>
            <w:r>
              <w:rPr>
                <w:color w:val="auto"/>
                <w:szCs w:val="24"/>
              </w:rPr>
              <w:t>ул.Шоссейная</w:t>
            </w:r>
            <w:proofErr w:type="spellEnd"/>
            <w:r>
              <w:rPr>
                <w:color w:val="auto"/>
                <w:szCs w:val="24"/>
              </w:rPr>
              <w:t>, 5</w:t>
            </w:r>
          </w:p>
        </w:tc>
        <w:tc>
          <w:tcPr>
            <w:tcW w:w="1268"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105" w:firstLine="1"/>
              <w:jc w:val="center"/>
              <w:rPr>
                <w:color w:val="auto"/>
                <w:szCs w:val="24"/>
              </w:rPr>
            </w:pPr>
            <w:r>
              <w:rPr>
                <w:color w:val="auto"/>
                <w:szCs w:val="24"/>
              </w:rPr>
              <w:t>мест</w:t>
            </w:r>
          </w:p>
        </w:tc>
        <w:tc>
          <w:tcPr>
            <w:tcW w:w="1660" w:type="dxa"/>
            <w:gridSpan w:val="2"/>
            <w:tcBorders>
              <w:top w:val="single" w:sz="4" w:space="0" w:color="auto"/>
              <w:left w:val="single" w:sz="4" w:space="0" w:color="000000"/>
              <w:bottom w:val="single" w:sz="4" w:space="0" w:color="auto"/>
              <w:right w:val="single" w:sz="4" w:space="0" w:color="000000"/>
            </w:tcBorders>
            <w:vAlign w:val="center"/>
          </w:tcPr>
          <w:p w:rsidR="00A17C6E" w:rsidRPr="00F3086D" w:rsidRDefault="00A17C6E" w:rsidP="00646755">
            <w:pPr>
              <w:spacing w:after="0" w:line="240" w:lineRule="auto"/>
              <w:ind w:left="0" w:right="43" w:firstLine="0"/>
              <w:jc w:val="center"/>
              <w:rPr>
                <w:color w:val="auto"/>
                <w:szCs w:val="24"/>
              </w:rPr>
            </w:pPr>
            <w:r>
              <w:rPr>
                <w:color w:val="auto"/>
                <w:szCs w:val="24"/>
              </w:rPr>
              <w:t>160</w:t>
            </w:r>
          </w:p>
        </w:tc>
        <w:tc>
          <w:tcPr>
            <w:tcW w:w="1649" w:type="dxa"/>
            <w:gridSpan w:val="2"/>
            <w:tcBorders>
              <w:top w:val="single" w:sz="4" w:space="0" w:color="auto"/>
              <w:left w:val="single" w:sz="4" w:space="0" w:color="000000"/>
              <w:bottom w:val="single" w:sz="4" w:space="0" w:color="auto"/>
              <w:right w:val="single" w:sz="4" w:space="0" w:color="000000"/>
            </w:tcBorders>
            <w:vAlign w:val="center"/>
          </w:tcPr>
          <w:p w:rsidR="00A17C6E" w:rsidRDefault="00A17C6E" w:rsidP="00646755">
            <w:pPr>
              <w:spacing w:after="0" w:line="240" w:lineRule="auto"/>
              <w:ind w:left="0" w:right="105" w:firstLine="50"/>
              <w:jc w:val="center"/>
              <w:rPr>
                <w:color w:val="auto"/>
                <w:szCs w:val="24"/>
              </w:rPr>
            </w:pPr>
            <w:r>
              <w:rPr>
                <w:color w:val="auto"/>
                <w:szCs w:val="24"/>
              </w:rPr>
              <w:t>4</w:t>
            </w:r>
          </w:p>
        </w:tc>
      </w:tr>
    </w:tbl>
    <w:p w:rsidR="00A17C6E" w:rsidRDefault="00A17C6E" w:rsidP="00A17C6E">
      <w:pPr>
        <w:spacing w:line="240" w:lineRule="auto"/>
        <w:ind w:left="0" w:right="0" w:firstLine="0"/>
        <w:rPr>
          <w:color w:val="auto"/>
          <w:sz w:val="28"/>
          <w:szCs w:val="28"/>
        </w:rPr>
      </w:pPr>
    </w:p>
    <w:p w:rsidR="00A543CC" w:rsidRPr="00D00025" w:rsidRDefault="00A543CC" w:rsidP="001A0945">
      <w:pPr>
        <w:spacing w:line="360" w:lineRule="auto"/>
        <w:ind w:left="276" w:right="0"/>
        <w:rPr>
          <w:i/>
          <w:color w:val="auto"/>
          <w:sz w:val="28"/>
          <w:szCs w:val="28"/>
        </w:rPr>
      </w:pPr>
      <w:r w:rsidRPr="00D00025">
        <w:rPr>
          <w:color w:val="auto"/>
          <w:sz w:val="28"/>
          <w:szCs w:val="28"/>
        </w:rPr>
        <w:t xml:space="preserve">Развитие </w:t>
      </w:r>
      <w:r w:rsidR="00883C7B" w:rsidRPr="00D00025">
        <w:rPr>
          <w:color w:val="auto"/>
          <w:sz w:val="28"/>
          <w:szCs w:val="28"/>
        </w:rPr>
        <w:t>сфер</w:t>
      </w:r>
      <w:r w:rsidRPr="00D00025">
        <w:rPr>
          <w:color w:val="auto"/>
          <w:sz w:val="28"/>
          <w:szCs w:val="28"/>
        </w:rPr>
        <w:t xml:space="preserve"> образования является одним из базовых показателей развития социальной сферы. Учитывая прогнозируемый в ближайшие годы рост рождаемости, проблема нехватки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школьных учреждений со строительством новых или реконструкцией имеющихся объектов. Согласно проведенному прогнозу численности населения количество детей, дошкольного и школьного возраста к расчетному сроку увеличится как в численном, так и в процентном выражении. </w:t>
      </w:r>
    </w:p>
    <w:p w:rsidR="00A543CC" w:rsidRPr="00D00025" w:rsidRDefault="00A543CC" w:rsidP="001A0945">
      <w:pPr>
        <w:spacing w:line="360" w:lineRule="auto"/>
        <w:ind w:left="276" w:right="0"/>
        <w:rPr>
          <w:color w:val="auto"/>
          <w:sz w:val="28"/>
          <w:szCs w:val="28"/>
        </w:rPr>
      </w:pPr>
      <w:r w:rsidRPr="00D00025">
        <w:rPr>
          <w:color w:val="auto"/>
          <w:sz w:val="28"/>
          <w:szCs w:val="28"/>
        </w:rPr>
        <w:t>Проектом предлагается полное обеспечение детей детскими дошкольными учреждениями. В связи с чем предусмотрена возможность строительства детских садов и среднеобразовательной школы н</w:t>
      </w:r>
      <w:r w:rsidR="00F9102D" w:rsidRPr="00D00025">
        <w:rPr>
          <w:color w:val="auto"/>
          <w:sz w:val="28"/>
          <w:szCs w:val="28"/>
        </w:rPr>
        <w:t>а вновь осваиваемых территориях.</w:t>
      </w:r>
      <w:r w:rsidRPr="00D00025">
        <w:rPr>
          <w:b/>
          <w:color w:val="auto"/>
          <w:sz w:val="28"/>
          <w:szCs w:val="28"/>
        </w:rPr>
        <w:t xml:space="preserve"> </w:t>
      </w:r>
    </w:p>
    <w:p w:rsidR="00A543CC" w:rsidRPr="001A0945" w:rsidRDefault="00A543CC" w:rsidP="001A0945">
      <w:pPr>
        <w:spacing w:line="360" w:lineRule="auto"/>
        <w:ind w:left="276" w:right="0"/>
        <w:rPr>
          <w:i/>
          <w:color w:val="auto"/>
          <w:sz w:val="28"/>
          <w:szCs w:val="28"/>
        </w:rPr>
      </w:pPr>
      <w:r w:rsidRPr="00D00025">
        <w:rPr>
          <w:color w:val="auto"/>
          <w:sz w:val="28"/>
          <w:szCs w:val="28"/>
        </w:rPr>
        <w:t>При дальнейшем развитии всего муниципального образования,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обучение и развитие личности ребенка. Размещение учрежден</w:t>
      </w:r>
      <w:r w:rsidR="00883C7B" w:rsidRPr="00D00025">
        <w:rPr>
          <w:color w:val="auto"/>
          <w:sz w:val="28"/>
          <w:szCs w:val="28"/>
        </w:rPr>
        <w:t xml:space="preserve">ий дополнительного образования </w:t>
      </w:r>
      <w:r w:rsidRPr="00D00025">
        <w:rPr>
          <w:color w:val="auto"/>
          <w:sz w:val="28"/>
          <w:szCs w:val="28"/>
        </w:rPr>
        <w:t xml:space="preserve">возможно </w:t>
      </w:r>
      <w:r w:rsidRPr="00D00025">
        <w:rPr>
          <w:color w:val="auto"/>
          <w:sz w:val="28"/>
          <w:szCs w:val="28"/>
        </w:rPr>
        <w:lastRenderedPageBreak/>
        <w:t>на базе имеющейся школы или в проектируемых общественно-административных центрах</w:t>
      </w:r>
      <w:r w:rsidR="00883C7B" w:rsidRPr="00D00025">
        <w:rPr>
          <w:color w:val="auto"/>
          <w:sz w:val="28"/>
          <w:szCs w:val="28"/>
        </w:rPr>
        <w:t xml:space="preserve"> уточнить</w:t>
      </w:r>
      <w:r w:rsidRPr="00D00025">
        <w:rPr>
          <w:color w:val="auto"/>
          <w:sz w:val="28"/>
          <w:szCs w:val="28"/>
        </w:rPr>
        <w:t>.</w:t>
      </w:r>
      <w:r w:rsidRPr="0086442F">
        <w:rPr>
          <w:b/>
          <w:i/>
          <w:color w:val="auto"/>
          <w:sz w:val="28"/>
          <w:szCs w:val="28"/>
        </w:rPr>
        <w:t xml:space="preserve"> </w:t>
      </w:r>
    </w:p>
    <w:p w:rsidR="00A543CC" w:rsidRDefault="00A543CC" w:rsidP="00883C7B">
      <w:pPr>
        <w:spacing w:after="57" w:line="240" w:lineRule="auto"/>
        <w:ind w:left="989" w:right="0" w:hanging="10"/>
        <w:rPr>
          <w:b/>
          <w:sz w:val="28"/>
          <w:szCs w:val="28"/>
        </w:rPr>
      </w:pPr>
      <w:r w:rsidRPr="00A072A3">
        <w:rPr>
          <w:b/>
          <w:sz w:val="28"/>
          <w:szCs w:val="28"/>
        </w:rPr>
        <w:t xml:space="preserve">Культура </w:t>
      </w:r>
    </w:p>
    <w:p w:rsidR="001A0945" w:rsidRPr="00A072A3" w:rsidRDefault="001A0945" w:rsidP="00883C7B">
      <w:pPr>
        <w:spacing w:after="57" w:line="240" w:lineRule="auto"/>
        <w:ind w:left="989" w:right="0" w:hanging="10"/>
        <w:rPr>
          <w:sz w:val="28"/>
          <w:szCs w:val="28"/>
        </w:rPr>
      </w:pPr>
    </w:p>
    <w:p w:rsidR="00A543CC" w:rsidRPr="00A072A3" w:rsidRDefault="00A543CC" w:rsidP="001A0945">
      <w:pPr>
        <w:spacing w:line="360" w:lineRule="auto"/>
        <w:ind w:left="276" w:right="0"/>
        <w:rPr>
          <w:sz w:val="28"/>
          <w:szCs w:val="28"/>
        </w:rPr>
      </w:pPr>
      <w:r w:rsidRPr="00A072A3">
        <w:rPr>
          <w:sz w:val="28"/>
          <w:szCs w:val="28"/>
        </w:rPr>
        <w:t xml:space="preserve">Сфера культуры </w:t>
      </w:r>
      <w:r w:rsidR="00A072A3" w:rsidRPr="00A072A3">
        <w:rPr>
          <w:sz w:val="28"/>
          <w:szCs w:val="28"/>
        </w:rPr>
        <w:t xml:space="preserve">Чугуевского муниципального района </w:t>
      </w:r>
      <w:r w:rsidRPr="00A072A3">
        <w:rPr>
          <w:sz w:val="28"/>
          <w:szCs w:val="28"/>
        </w:rPr>
        <w:t xml:space="preserve">наряду с образованием и здравоохранением, является одной из важных составляющих социальной инфраструктуры. На территории </w:t>
      </w:r>
      <w:r w:rsidR="00A072A3" w:rsidRPr="00A072A3">
        <w:rPr>
          <w:sz w:val="28"/>
          <w:szCs w:val="28"/>
        </w:rPr>
        <w:t xml:space="preserve">Чугуевского муниципального района </w:t>
      </w:r>
      <w:r w:rsidRPr="00A072A3">
        <w:rPr>
          <w:sz w:val="28"/>
          <w:szCs w:val="28"/>
        </w:rPr>
        <w:t>действу</w:t>
      </w:r>
      <w:r w:rsidR="00883C7B" w:rsidRPr="00A072A3">
        <w:rPr>
          <w:sz w:val="28"/>
          <w:szCs w:val="28"/>
        </w:rPr>
        <w:t>ю</w:t>
      </w:r>
      <w:r w:rsidRPr="00A072A3">
        <w:rPr>
          <w:sz w:val="28"/>
          <w:szCs w:val="28"/>
        </w:rPr>
        <w:t>т муниципальн</w:t>
      </w:r>
      <w:r w:rsidR="00883C7B" w:rsidRPr="00A072A3">
        <w:rPr>
          <w:sz w:val="28"/>
          <w:szCs w:val="28"/>
        </w:rPr>
        <w:t>ы</w:t>
      </w:r>
      <w:r w:rsidRPr="00A072A3">
        <w:rPr>
          <w:sz w:val="28"/>
          <w:szCs w:val="28"/>
        </w:rPr>
        <w:t>е бюджетн</w:t>
      </w:r>
      <w:r w:rsidR="00883C7B" w:rsidRPr="00A072A3">
        <w:rPr>
          <w:sz w:val="28"/>
          <w:szCs w:val="28"/>
        </w:rPr>
        <w:t>ы</w:t>
      </w:r>
      <w:r w:rsidRPr="00A072A3">
        <w:rPr>
          <w:sz w:val="28"/>
          <w:szCs w:val="28"/>
        </w:rPr>
        <w:t>е учреждени</w:t>
      </w:r>
      <w:r w:rsidR="00883C7B" w:rsidRPr="00A072A3">
        <w:rPr>
          <w:sz w:val="28"/>
          <w:szCs w:val="28"/>
        </w:rPr>
        <w:t>я</w:t>
      </w:r>
      <w:r w:rsidR="00A072A3" w:rsidRPr="00A072A3">
        <w:rPr>
          <w:sz w:val="28"/>
          <w:szCs w:val="28"/>
        </w:rPr>
        <w:t xml:space="preserve"> культуры</w:t>
      </w:r>
      <w:r w:rsidR="00883C7B" w:rsidRPr="00A072A3">
        <w:rPr>
          <w:sz w:val="28"/>
          <w:szCs w:val="28"/>
        </w:rPr>
        <w:t>.</w:t>
      </w:r>
    </w:p>
    <w:p w:rsidR="00A543CC" w:rsidRPr="00A072A3" w:rsidRDefault="00A543CC" w:rsidP="000F27A5">
      <w:pPr>
        <w:spacing w:after="106" w:line="240" w:lineRule="auto"/>
        <w:ind w:left="994" w:right="0" w:firstLine="0"/>
        <w:jc w:val="right"/>
        <w:rPr>
          <w:sz w:val="28"/>
          <w:szCs w:val="28"/>
        </w:rPr>
      </w:pPr>
      <w:r w:rsidRPr="00A072A3">
        <w:rPr>
          <w:sz w:val="28"/>
          <w:szCs w:val="28"/>
        </w:rPr>
        <w:t xml:space="preserve">Таблица </w:t>
      </w:r>
      <w:r w:rsidR="001A0945">
        <w:rPr>
          <w:sz w:val="28"/>
          <w:szCs w:val="28"/>
        </w:rPr>
        <w:t>7</w:t>
      </w:r>
      <w:r w:rsidRPr="00A072A3">
        <w:rPr>
          <w:sz w:val="28"/>
          <w:szCs w:val="28"/>
        </w:rPr>
        <w:t xml:space="preserve"> </w:t>
      </w:r>
    </w:p>
    <w:p w:rsidR="00A543CC" w:rsidRPr="00A072A3" w:rsidRDefault="000F27A5" w:rsidP="00CC7278">
      <w:pPr>
        <w:pStyle w:val="4"/>
        <w:spacing w:line="240" w:lineRule="auto"/>
        <w:ind w:left="567" w:right="147"/>
        <w:rPr>
          <w:sz w:val="28"/>
          <w:szCs w:val="28"/>
        </w:rPr>
      </w:pPr>
      <w:r w:rsidRPr="00A072A3">
        <w:rPr>
          <w:sz w:val="28"/>
          <w:szCs w:val="28"/>
        </w:rPr>
        <w:t>УЧРЕЖДЕНИЯ КУЛЬТУРЫ</w:t>
      </w:r>
    </w:p>
    <w:p w:rsidR="000F27A5" w:rsidRPr="0086442F" w:rsidRDefault="000F27A5" w:rsidP="000F27A5">
      <w:pPr>
        <w:rPr>
          <w:highlight w:val="green"/>
        </w:rPr>
      </w:pPr>
    </w:p>
    <w:tbl>
      <w:tblPr>
        <w:tblStyle w:val="TableGrid"/>
        <w:tblW w:w="10134" w:type="dxa"/>
        <w:tblInd w:w="178" w:type="dxa"/>
        <w:tblLayout w:type="fixed"/>
        <w:tblCellMar>
          <w:top w:w="55" w:type="dxa"/>
          <w:left w:w="106" w:type="dxa"/>
          <w:right w:w="8" w:type="dxa"/>
        </w:tblCellMar>
        <w:tblLook w:val="04A0" w:firstRow="1" w:lastRow="0" w:firstColumn="1" w:lastColumn="0" w:noHBand="0" w:noVBand="1"/>
      </w:tblPr>
      <w:tblGrid>
        <w:gridCol w:w="779"/>
        <w:gridCol w:w="2693"/>
        <w:gridCol w:w="2693"/>
        <w:gridCol w:w="1276"/>
        <w:gridCol w:w="1559"/>
        <w:gridCol w:w="1134"/>
      </w:tblGrid>
      <w:tr w:rsidR="00A072A3" w:rsidRPr="00347621" w:rsidTr="00A33751">
        <w:trPr>
          <w:trHeight w:val="727"/>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CC7278" w:rsidRDefault="00A072A3" w:rsidP="00A072A3">
            <w:pPr>
              <w:spacing w:after="100" w:line="240" w:lineRule="auto"/>
              <w:ind w:left="2" w:right="0" w:firstLine="0"/>
              <w:jc w:val="center"/>
              <w:rPr>
                <w:szCs w:val="24"/>
              </w:rPr>
            </w:pPr>
            <w:r w:rsidRPr="00CC7278">
              <w:rPr>
                <w:szCs w:val="24"/>
              </w:rPr>
              <w:t>№</w:t>
            </w:r>
          </w:p>
          <w:p w:rsidR="00A072A3" w:rsidRPr="00CC7278" w:rsidRDefault="00A072A3" w:rsidP="00A072A3">
            <w:pPr>
              <w:spacing w:after="0" w:line="240" w:lineRule="auto"/>
              <w:ind w:left="2" w:right="0" w:firstLine="0"/>
              <w:jc w:val="center"/>
              <w:rPr>
                <w:szCs w:val="24"/>
              </w:rPr>
            </w:pPr>
            <w:r w:rsidRPr="00CC7278">
              <w:rPr>
                <w:szCs w:val="24"/>
              </w:rPr>
              <w:t>п/п</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CC7278" w:rsidRDefault="00A072A3" w:rsidP="00A072A3">
            <w:pPr>
              <w:spacing w:after="0" w:line="240" w:lineRule="auto"/>
              <w:ind w:left="0" w:right="97" w:firstLine="0"/>
              <w:jc w:val="center"/>
              <w:rPr>
                <w:szCs w:val="24"/>
              </w:rPr>
            </w:pPr>
            <w:r w:rsidRPr="00CC7278">
              <w:rPr>
                <w:szCs w:val="24"/>
              </w:rPr>
              <w:t>Объект</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CC7278" w:rsidRDefault="00A072A3" w:rsidP="00A072A3">
            <w:pPr>
              <w:spacing w:after="0" w:line="240" w:lineRule="auto"/>
              <w:ind w:left="0" w:right="99" w:firstLine="0"/>
              <w:jc w:val="center"/>
              <w:rPr>
                <w:szCs w:val="24"/>
              </w:rPr>
            </w:pPr>
            <w:r w:rsidRPr="00CC7278">
              <w:rPr>
                <w:szCs w:val="24"/>
              </w:rPr>
              <w:t>Адрес</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CC7278" w:rsidRDefault="00A072A3" w:rsidP="00A072A3">
            <w:pPr>
              <w:spacing w:after="0" w:line="240" w:lineRule="auto"/>
              <w:ind w:left="2" w:right="0" w:firstLine="0"/>
              <w:jc w:val="center"/>
              <w:rPr>
                <w:szCs w:val="24"/>
              </w:rPr>
            </w:pPr>
            <w:r w:rsidRPr="00CC7278">
              <w:rPr>
                <w:szCs w:val="24"/>
              </w:rPr>
              <w:t>Единица измерения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CC7278" w:rsidRDefault="00A072A3" w:rsidP="00A072A3">
            <w:pPr>
              <w:spacing w:after="0" w:line="240" w:lineRule="auto"/>
              <w:ind w:left="0" w:right="0" w:firstLine="0"/>
              <w:jc w:val="center"/>
              <w:rPr>
                <w:szCs w:val="24"/>
              </w:rPr>
            </w:pPr>
            <w:r w:rsidRPr="00CC7278">
              <w:rPr>
                <w:szCs w:val="24"/>
              </w:rPr>
              <w:t>Расчетная вместимост</w:t>
            </w:r>
            <w:r>
              <w:rPr>
                <w:szCs w:val="24"/>
              </w:rPr>
              <w:t>ь</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CC7278" w:rsidRDefault="00A072A3" w:rsidP="00A072A3">
            <w:pPr>
              <w:spacing w:after="0" w:line="240" w:lineRule="auto"/>
              <w:ind w:left="0" w:right="0" w:firstLine="0"/>
              <w:jc w:val="center"/>
              <w:rPr>
                <w:szCs w:val="24"/>
              </w:rPr>
            </w:pPr>
            <w:r w:rsidRPr="00CC7278">
              <w:rPr>
                <w:szCs w:val="24"/>
              </w:rPr>
              <w:t>Фактическая вместимость</w:t>
            </w:r>
          </w:p>
        </w:tc>
      </w:tr>
      <w:tr w:rsidR="00A072A3" w:rsidRPr="00347621" w:rsidTr="00A33751">
        <w:trPr>
          <w:trHeight w:val="303"/>
        </w:trPr>
        <w:tc>
          <w:tcPr>
            <w:tcW w:w="10134" w:type="dxa"/>
            <w:gridSpan w:val="6"/>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b/>
                <w:szCs w:val="24"/>
              </w:rPr>
            </w:pPr>
            <w:proofErr w:type="spellStart"/>
            <w:r w:rsidRPr="00A072A3">
              <w:rPr>
                <w:b/>
                <w:szCs w:val="24"/>
              </w:rPr>
              <w:t>Кокшаровское</w:t>
            </w:r>
            <w:proofErr w:type="spellEnd"/>
            <w:r w:rsidRPr="00A072A3">
              <w:rPr>
                <w:b/>
                <w:szCs w:val="24"/>
              </w:rPr>
              <w:t xml:space="preserve"> сельское поселение</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Муниципальное казенное учреждение культуры и спорта "Культурно-досуговый центр" Кокшаровского сельского поселения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Приморский край, </w:t>
            </w:r>
            <w:proofErr w:type="spellStart"/>
            <w:r w:rsidRPr="00A072A3">
              <w:rPr>
                <w:color w:val="auto"/>
                <w:szCs w:val="24"/>
              </w:rPr>
              <w:t>Чугуевский</w:t>
            </w:r>
            <w:proofErr w:type="spellEnd"/>
            <w:r w:rsidRPr="00A072A3">
              <w:rPr>
                <w:color w:val="auto"/>
                <w:szCs w:val="24"/>
              </w:rPr>
              <w:t xml:space="preserve"> район, </w:t>
            </w:r>
            <w:proofErr w:type="spellStart"/>
            <w:r w:rsidRPr="00A072A3">
              <w:rPr>
                <w:color w:val="auto"/>
                <w:szCs w:val="24"/>
              </w:rPr>
              <w:t>с.Кокшаровка</w:t>
            </w:r>
            <w:proofErr w:type="spellEnd"/>
            <w:r w:rsidRPr="00A072A3">
              <w:rPr>
                <w:color w:val="auto"/>
                <w:szCs w:val="24"/>
              </w:rPr>
              <w:t xml:space="preserve">, </w:t>
            </w:r>
            <w:proofErr w:type="spellStart"/>
            <w:r w:rsidRPr="00A072A3">
              <w:rPr>
                <w:color w:val="auto"/>
                <w:szCs w:val="24"/>
              </w:rPr>
              <w:t>ул.Заозерная</w:t>
            </w:r>
            <w:proofErr w:type="spellEnd"/>
            <w:r w:rsidRPr="00A072A3">
              <w:rPr>
                <w:color w:val="auto"/>
                <w:szCs w:val="24"/>
              </w:rPr>
              <w:t xml:space="preserve"> 1-я, д.2</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F01BCB" w:rsidRDefault="00A072A3" w:rsidP="00A072A3">
            <w:pPr>
              <w:spacing w:after="0" w:line="240" w:lineRule="auto"/>
              <w:ind w:left="0" w:right="0" w:firstLine="0"/>
              <w:jc w:val="center"/>
              <w:rPr>
                <w:color w:val="auto"/>
                <w:szCs w:val="24"/>
              </w:rPr>
            </w:pPr>
            <w:r w:rsidRPr="00F01BCB">
              <w:rPr>
                <w:color w:val="auto"/>
                <w:szCs w:val="24"/>
              </w:rPr>
              <w:t>мест</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F01BCB" w:rsidRDefault="00A072A3" w:rsidP="00A072A3">
            <w:pPr>
              <w:spacing w:after="0" w:line="240" w:lineRule="auto"/>
              <w:ind w:left="0" w:right="100" w:firstLine="0"/>
              <w:jc w:val="center"/>
              <w:rPr>
                <w:color w:val="auto"/>
                <w:sz w:val="28"/>
                <w:szCs w:val="28"/>
              </w:rPr>
            </w:pPr>
            <w:r w:rsidRPr="00F01BCB">
              <w:rPr>
                <w:color w:val="auto"/>
                <w:sz w:val="28"/>
                <w:szCs w:val="28"/>
              </w:rPr>
              <w:t>256</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F01BCB" w:rsidRDefault="00A072A3" w:rsidP="00A072A3">
            <w:pPr>
              <w:spacing w:after="0" w:line="240" w:lineRule="auto"/>
              <w:ind w:left="0" w:right="0" w:firstLine="0"/>
              <w:jc w:val="center"/>
              <w:rPr>
                <w:color w:val="auto"/>
                <w:sz w:val="28"/>
                <w:szCs w:val="28"/>
              </w:rPr>
            </w:pPr>
            <w:r w:rsidRPr="00F01BCB">
              <w:rPr>
                <w:color w:val="auto"/>
                <w:sz w:val="28"/>
                <w:szCs w:val="28"/>
              </w:rPr>
              <w:t>150</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56" w:firstLine="0"/>
              <w:jc w:val="center"/>
              <w:rPr>
                <w:szCs w:val="24"/>
              </w:rPr>
            </w:pPr>
            <w:r>
              <w:rPr>
                <w:szCs w:val="24"/>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сельский Дом культуры села Заветное</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bCs/>
                <w:color w:val="auto"/>
                <w:szCs w:val="24"/>
              </w:rPr>
              <w:t xml:space="preserve">692620, Приморский край, </w:t>
            </w:r>
            <w:proofErr w:type="spellStart"/>
            <w:r w:rsidRPr="00A072A3">
              <w:rPr>
                <w:bCs/>
                <w:color w:val="auto"/>
                <w:szCs w:val="24"/>
              </w:rPr>
              <w:t>Чугуевский</w:t>
            </w:r>
            <w:proofErr w:type="spellEnd"/>
            <w:r w:rsidRPr="00A072A3">
              <w:rPr>
                <w:bCs/>
                <w:color w:val="auto"/>
                <w:szCs w:val="24"/>
              </w:rPr>
              <w:t xml:space="preserve"> район, </w:t>
            </w:r>
            <w:proofErr w:type="spellStart"/>
            <w:r w:rsidRPr="00A072A3">
              <w:rPr>
                <w:color w:val="auto"/>
                <w:szCs w:val="24"/>
              </w:rPr>
              <w:t>с.Заветное</w:t>
            </w:r>
            <w:proofErr w:type="spellEnd"/>
            <w:r w:rsidRPr="00A072A3">
              <w:rPr>
                <w:color w:val="auto"/>
                <w:szCs w:val="24"/>
              </w:rPr>
              <w:t xml:space="preserve">, </w:t>
            </w:r>
            <w:proofErr w:type="spellStart"/>
            <w:r w:rsidRPr="00A072A3">
              <w:rPr>
                <w:color w:val="auto"/>
                <w:szCs w:val="24"/>
              </w:rPr>
              <w:t>ул.Школьная</w:t>
            </w:r>
            <w:proofErr w:type="spellEnd"/>
            <w:r w:rsidRPr="00A072A3">
              <w:rPr>
                <w:color w:val="auto"/>
                <w:szCs w:val="24"/>
              </w:rPr>
              <w:t>, д.5</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56" w:firstLine="0"/>
              <w:jc w:val="center"/>
              <w:rPr>
                <w:szCs w:val="24"/>
              </w:rPr>
            </w:pPr>
            <w:r>
              <w:rPr>
                <w:szCs w:val="24"/>
              </w:rPr>
              <w:t>1.2</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сельский Дом культуры села Кокшаровка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587" w:firstLine="0"/>
              <w:jc w:val="center"/>
              <w:rPr>
                <w:color w:val="auto"/>
                <w:szCs w:val="24"/>
              </w:rPr>
            </w:pPr>
            <w:r w:rsidRPr="00A072A3">
              <w:rPr>
                <w:bCs/>
                <w:color w:val="auto"/>
                <w:szCs w:val="24"/>
              </w:rPr>
              <w:t xml:space="preserve">692616, Приморский край, </w:t>
            </w:r>
            <w:proofErr w:type="spellStart"/>
            <w:r w:rsidRPr="00A072A3">
              <w:rPr>
                <w:bCs/>
                <w:color w:val="auto"/>
                <w:szCs w:val="24"/>
              </w:rPr>
              <w:t>Чугуевский</w:t>
            </w:r>
            <w:proofErr w:type="spellEnd"/>
            <w:r w:rsidRPr="00A072A3">
              <w:rPr>
                <w:bCs/>
                <w:color w:val="auto"/>
                <w:szCs w:val="24"/>
              </w:rPr>
              <w:t xml:space="preserve"> район, </w:t>
            </w:r>
            <w:proofErr w:type="spellStart"/>
            <w:r w:rsidRPr="00A072A3">
              <w:rPr>
                <w:color w:val="auto"/>
                <w:szCs w:val="24"/>
              </w:rPr>
              <w:t>с.Кокшаровка</w:t>
            </w:r>
            <w:proofErr w:type="spellEnd"/>
            <w:r w:rsidRPr="00A072A3">
              <w:rPr>
                <w:color w:val="auto"/>
                <w:szCs w:val="24"/>
              </w:rPr>
              <w:t>, ул.1-я Заозёрная, д.2</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1.3</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сельский клуб села </w:t>
            </w:r>
            <w:proofErr w:type="spellStart"/>
            <w:r w:rsidRPr="00A072A3">
              <w:rPr>
                <w:color w:val="auto"/>
                <w:szCs w:val="24"/>
              </w:rPr>
              <w:t>Лесогорье</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435" w:firstLine="0"/>
              <w:jc w:val="center"/>
              <w:rPr>
                <w:color w:val="auto"/>
                <w:szCs w:val="24"/>
              </w:rPr>
            </w:pPr>
            <w:r w:rsidRPr="00A072A3">
              <w:rPr>
                <w:color w:val="auto"/>
                <w:szCs w:val="24"/>
              </w:rPr>
              <w:t xml:space="preserve">692618, Приморский край, </w:t>
            </w:r>
            <w:proofErr w:type="spellStart"/>
            <w:r w:rsidRPr="00A072A3">
              <w:rPr>
                <w:color w:val="auto"/>
                <w:szCs w:val="24"/>
              </w:rPr>
              <w:t>Чугуевский</w:t>
            </w:r>
            <w:proofErr w:type="spellEnd"/>
            <w:r w:rsidRPr="00A072A3">
              <w:rPr>
                <w:color w:val="auto"/>
                <w:szCs w:val="24"/>
              </w:rPr>
              <w:t xml:space="preserve"> район, </w:t>
            </w:r>
            <w:proofErr w:type="spellStart"/>
            <w:r w:rsidRPr="00A072A3">
              <w:rPr>
                <w:color w:val="auto"/>
                <w:szCs w:val="24"/>
              </w:rPr>
              <w:t>с.Лесогорье</w:t>
            </w:r>
            <w:proofErr w:type="spellEnd"/>
            <w:r w:rsidRPr="00A072A3">
              <w:rPr>
                <w:color w:val="auto"/>
                <w:szCs w:val="24"/>
              </w:rPr>
              <w:t xml:space="preserve">, </w:t>
            </w:r>
            <w:proofErr w:type="spellStart"/>
            <w:r w:rsidRPr="00A072A3">
              <w:rPr>
                <w:color w:val="auto"/>
                <w:szCs w:val="24"/>
              </w:rPr>
              <w:t>ул.Школьная</w:t>
            </w:r>
            <w:proofErr w:type="spellEnd"/>
            <w:r w:rsidRPr="00A072A3">
              <w:rPr>
                <w:color w:val="auto"/>
                <w:szCs w:val="24"/>
              </w:rPr>
              <w:t>, д.19А</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1.4</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сельский клуб села </w:t>
            </w:r>
            <w:proofErr w:type="spellStart"/>
            <w:r w:rsidRPr="00A072A3">
              <w:rPr>
                <w:color w:val="auto"/>
                <w:szCs w:val="24"/>
              </w:rPr>
              <w:t>Полыниха</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435" w:firstLine="0"/>
              <w:jc w:val="center"/>
              <w:rPr>
                <w:color w:val="auto"/>
                <w:szCs w:val="24"/>
              </w:rPr>
            </w:pPr>
            <w:r w:rsidRPr="00A072A3">
              <w:rPr>
                <w:color w:val="auto"/>
                <w:szCs w:val="24"/>
              </w:rPr>
              <w:t xml:space="preserve">692616, Приморский край, </w:t>
            </w:r>
            <w:proofErr w:type="spellStart"/>
            <w:r w:rsidRPr="00A072A3">
              <w:rPr>
                <w:color w:val="auto"/>
                <w:szCs w:val="24"/>
              </w:rPr>
              <w:t>Чугуевский</w:t>
            </w:r>
            <w:proofErr w:type="spellEnd"/>
            <w:r w:rsidRPr="00A072A3">
              <w:rPr>
                <w:color w:val="auto"/>
                <w:szCs w:val="24"/>
              </w:rPr>
              <w:t xml:space="preserve"> район, </w:t>
            </w:r>
            <w:proofErr w:type="spellStart"/>
            <w:r w:rsidRPr="00A072A3">
              <w:rPr>
                <w:color w:val="auto"/>
                <w:szCs w:val="24"/>
              </w:rPr>
              <w:t>с.Полыниха</w:t>
            </w:r>
            <w:proofErr w:type="spellEnd"/>
            <w:r w:rsidRPr="00A072A3">
              <w:rPr>
                <w:color w:val="auto"/>
                <w:szCs w:val="24"/>
              </w:rPr>
              <w:t xml:space="preserve">, </w:t>
            </w:r>
            <w:proofErr w:type="spellStart"/>
            <w:r w:rsidRPr="00A072A3">
              <w:rPr>
                <w:color w:val="auto"/>
                <w:szCs w:val="24"/>
              </w:rPr>
              <w:t>ул.Центральная</w:t>
            </w:r>
            <w:proofErr w:type="spellEnd"/>
            <w:r w:rsidRPr="00A072A3">
              <w:rPr>
                <w:color w:val="auto"/>
                <w:szCs w:val="24"/>
              </w:rPr>
              <w:t>, д.16</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сельский Дом культуры села Самарка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435" w:firstLine="0"/>
              <w:jc w:val="center"/>
              <w:rPr>
                <w:color w:val="auto"/>
                <w:szCs w:val="24"/>
              </w:rPr>
            </w:pPr>
            <w:r w:rsidRPr="00A072A3">
              <w:rPr>
                <w:bCs/>
                <w:color w:val="auto"/>
                <w:szCs w:val="24"/>
              </w:rPr>
              <w:t xml:space="preserve">692618, Приморский край, </w:t>
            </w:r>
            <w:proofErr w:type="spellStart"/>
            <w:r w:rsidRPr="00A072A3">
              <w:rPr>
                <w:bCs/>
                <w:color w:val="auto"/>
                <w:szCs w:val="24"/>
              </w:rPr>
              <w:t>Чугуевский</w:t>
            </w:r>
            <w:proofErr w:type="spellEnd"/>
            <w:r w:rsidRPr="00A072A3">
              <w:rPr>
                <w:bCs/>
                <w:color w:val="auto"/>
                <w:szCs w:val="24"/>
              </w:rPr>
              <w:t xml:space="preserve"> район, </w:t>
            </w:r>
            <w:proofErr w:type="spellStart"/>
            <w:r w:rsidRPr="00A072A3">
              <w:rPr>
                <w:color w:val="auto"/>
                <w:szCs w:val="24"/>
              </w:rPr>
              <w:t>с.Самарка</w:t>
            </w:r>
            <w:proofErr w:type="spellEnd"/>
            <w:r w:rsidRPr="00A072A3">
              <w:rPr>
                <w:color w:val="auto"/>
                <w:szCs w:val="24"/>
              </w:rPr>
              <w:t xml:space="preserve">, </w:t>
            </w:r>
            <w:proofErr w:type="spellStart"/>
            <w:r w:rsidRPr="00A072A3">
              <w:rPr>
                <w:color w:val="auto"/>
                <w:szCs w:val="24"/>
              </w:rPr>
              <w:t>ул.Калинина</w:t>
            </w:r>
            <w:proofErr w:type="spellEnd"/>
            <w:r w:rsidRPr="00A072A3">
              <w:rPr>
                <w:color w:val="auto"/>
                <w:szCs w:val="24"/>
              </w:rPr>
              <w:t>, д.39</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56" w:firstLine="0"/>
              <w:jc w:val="center"/>
              <w:rPr>
                <w:szCs w:val="24"/>
              </w:rPr>
            </w:pPr>
            <w:r>
              <w:rPr>
                <w:szCs w:val="24"/>
              </w:rPr>
              <w:lastRenderedPageBreak/>
              <w:t>1.6</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сельский клуб села Саратовка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435" w:firstLine="0"/>
              <w:jc w:val="center"/>
              <w:rPr>
                <w:color w:val="auto"/>
                <w:szCs w:val="24"/>
              </w:rPr>
            </w:pPr>
            <w:r w:rsidRPr="00A072A3">
              <w:rPr>
                <w:bCs/>
                <w:color w:val="auto"/>
                <w:szCs w:val="24"/>
              </w:rPr>
              <w:t xml:space="preserve">692617, Приморский край, </w:t>
            </w:r>
            <w:proofErr w:type="spellStart"/>
            <w:r w:rsidRPr="00A072A3">
              <w:rPr>
                <w:bCs/>
                <w:color w:val="auto"/>
                <w:szCs w:val="24"/>
              </w:rPr>
              <w:t>Чугуевский</w:t>
            </w:r>
            <w:proofErr w:type="spellEnd"/>
            <w:r w:rsidRPr="00A072A3">
              <w:rPr>
                <w:bCs/>
                <w:color w:val="auto"/>
                <w:szCs w:val="24"/>
              </w:rPr>
              <w:t xml:space="preserve"> район, </w:t>
            </w:r>
            <w:proofErr w:type="spellStart"/>
            <w:r w:rsidRPr="00A072A3">
              <w:rPr>
                <w:color w:val="auto"/>
                <w:szCs w:val="24"/>
              </w:rPr>
              <w:t>с.Саратовка</w:t>
            </w:r>
            <w:proofErr w:type="spellEnd"/>
            <w:r w:rsidRPr="00A072A3">
              <w:rPr>
                <w:color w:val="auto"/>
                <w:szCs w:val="24"/>
              </w:rPr>
              <w:t xml:space="preserve">, </w:t>
            </w:r>
            <w:proofErr w:type="spellStart"/>
            <w:r w:rsidRPr="00A072A3">
              <w:rPr>
                <w:color w:val="auto"/>
                <w:szCs w:val="24"/>
              </w:rPr>
              <w:t>ул.Первомайская</w:t>
            </w:r>
            <w:proofErr w:type="spellEnd"/>
            <w:r w:rsidRPr="00A072A3">
              <w:rPr>
                <w:color w:val="auto"/>
                <w:szCs w:val="24"/>
              </w:rPr>
              <w:t>, д.27</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264"/>
        </w:trPr>
        <w:tc>
          <w:tcPr>
            <w:tcW w:w="10134" w:type="dxa"/>
            <w:gridSpan w:val="6"/>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b/>
                <w:color w:val="auto"/>
                <w:szCs w:val="24"/>
              </w:rPr>
            </w:pPr>
            <w:r w:rsidRPr="00A072A3">
              <w:rPr>
                <w:b/>
                <w:color w:val="auto"/>
                <w:szCs w:val="24"/>
              </w:rPr>
              <w:t>Чугуевское сельское поселение</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Муниципальное казенное учреждение культуры «</w:t>
            </w:r>
            <w:proofErr w:type="spellStart"/>
            <w:r w:rsidRPr="00A072A3">
              <w:rPr>
                <w:color w:val="auto"/>
                <w:szCs w:val="24"/>
              </w:rPr>
              <w:t>Чугуевская</w:t>
            </w:r>
            <w:proofErr w:type="spellEnd"/>
            <w:r w:rsidRPr="00A072A3">
              <w:rPr>
                <w:color w:val="auto"/>
                <w:szCs w:val="24"/>
              </w:rPr>
              <w:t xml:space="preserve"> централизованная библиотечная система» Чугуевского района Приморского края</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bCs/>
                <w:color w:val="auto"/>
                <w:szCs w:val="24"/>
              </w:rPr>
              <w:t xml:space="preserve">Приморский край, </w:t>
            </w:r>
            <w:proofErr w:type="spellStart"/>
            <w:r w:rsidRPr="00A072A3">
              <w:rPr>
                <w:bCs/>
                <w:color w:val="auto"/>
                <w:szCs w:val="24"/>
              </w:rPr>
              <w:t>Чугуевский</w:t>
            </w:r>
            <w:proofErr w:type="spellEnd"/>
            <w:r w:rsidRPr="00A072A3">
              <w:rPr>
                <w:bCs/>
                <w:color w:val="auto"/>
                <w:szCs w:val="24"/>
              </w:rPr>
              <w:t xml:space="preserve"> район, </w:t>
            </w:r>
            <w:proofErr w:type="spellStart"/>
            <w:r w:rsidRPr="00A072A3">
              <w:rPr>
                <w:color w:val="auto"/>
                <w:szCs w:val="24"/>
              </w:rPr>
              <w:t>с.Чугуевка</w:t>
            </w:r>
            <w:proofErr w:type="spellEnd"/>
            <w:r w:rsidRPr="00A072A3">
              <w:rPr>
                <w:color w:val="auto"/>
                <w:szCs w:val="24"/>
              </w:rPr>
              <w:t xml:space="preserve">, </w:t>
            </w:r>
            <w:proofErr w:type="spellStart"/>
            <w:r w:rsidRPr="00A072A3">
              <w:rPr>
                <w:color w:val="auto"/>
                <w:szCs w:val="24"/>
              </w:rPr>
              <w:t>ул.Комсомольская</w:t>
            </w:r>
            <w:proofErr w:type="spellEnd"/>
            <w:r w:rsidRPr="00A072A3">
              <w:rPr>
                <w:color w:val="auto"/>
                <w:szCs w:val="24"/>
              </w:rPr>
              <w:t>, 36а</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3"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центральная библиотека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 xml:space="preserve">692623, Приморский край, </w:t>
            </w:r>
            <w:proofErr w:type="spellStart"/>
            <w:r w:rsidRPr="00A072A3">
              <w:rPr>
                <w:color w:val="auto"/>
                <w:szCs w:val="24"/>
              </w:rPr>
              <w:t>Чугуевский</w:t>
            </w:r>
            <w:proofErr w:type="spellEnd"/>
            <w:r w:rsidRPr="00A072A3">
              <w:rPr>
                <w:color w:val="auto"/>
                <w:szCs w:val="24"/>
              </w:rPr>
              <w:t xml:space="preserve"> район, с. Чугуевка ул. Комсомольская, д. 36 а</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80256</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50049</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1.2</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сельская библиотека-филиал с. Верхняя </w:t>
            </w:r>
            <w:proofErr w:type="spellStart"/>
            <w:r w:rsidRPr="00A072A3">
              <w:rPr>
                <w:color w:val="auto"/>
                <w:szCs w:val="24"/>
              </w:rPr>
              <w:t>Бреевка</w:t>
            </w:r>
            <w:proofErr w:type="spellEnd"/>
            <w:r w:rsidRPr="00A072A3">
              <w:rPr>
                <w:color w:val="auto"/>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692605, Приморский край, </w:t>
            </w:r>
            <w:proofErr w:type="spellStart"/>
            <w:r w:rsidRPr="00A072A3">
              <w:rPr>
                <w:color w:val="auto"/>
                <w:szCs w:val="24"/>
              </w:rPr>
              <w:t>Чугуевский</w:t>
            </w:r>
            <w:proofErr w:type="spellEnd"/>
            <w:r w:rsidRPr="00A072A3">
              <w:rPr>
                <w:color w:val="auto"/>
                <w:szCs w:val="24"/>
              </w:rPr>
              <w:t xml:space="preserve"> район, с. Верхняя </w:t>
            </w:r>
            <w:proofErr w:type="spellStart"/>
            <w:r w:rsidRPr="00A072A3">
              <w:rPr>
                <w:color w:val="auto"/>
                <w:szCs w:val="24"/>
              </w:rPr>
              <w:t>Бреевка</w:t>
            </w:r>
            <w:proofErr w:type="spellEnd"/>
            <w:r w:rsidRPr="00A072A3">
              <w:rPr>
                <w:color w:val="auto"/>
                <w:szCs w:val="24"/>
              </w:rPr>
              <w:t xml:space="preserve"> ул. Центральная,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3840</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1805</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1.3</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сельская библиотека-филиал с. Булыга-</w:t>
            </w:r>
            <w:proofErr w:type="spellStart"/>
            <w:r w:rsidRPr="00A072A3">
              <w:rPr>
                <w:color w:val="auto"/>
                <w:szCs w:val="24"/>
              </w:rPr>
              <w:t>Фадеево</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692603, Приморский край, </w:t>
            </w:r>
            <w:proofErr w:type="spellStart"/>
            <w:r w:rsidRPr="00A072A3">
              <w:rPr>
                <w:color w:val="auto"/>
                <w:szCs w:val="24"/>
              </w:rPr>
              <w:t>Чугуевский</w:t>
            </w:r>
            <w:proofErr w:type="spellEnd"/>
            <w:r w:rsidRPr="00A072A3">
              <w:rPr>
                <w:color w:val="auto"/>
                <w:szCs w:val="24"/>
              </w:rPr>
              <w:t xml:space="preserve"> район, с. Булыга-</w:t>
            </w:r>
            <w:proofErr w:type="spellStart"/>
            <w:r w:rsidRPr="00A072A3">
              <w:rPr>
                <w:color w:val="auto"/>
                <w:szCs w:val="24"/>
              </w:rPr>
              <w:t>Фадеево</w:t>
            </w:r>
            <w:proofErr w:type="spellEnd"/>
            <w:r w:rsidRPr="00A072A3">
              <w:rPr>
                <w:color w:val="auto"/>
                <w:szCs w:val="24"/>
              </w:rPr>
              <w:t>, ул. Ленинская, д. 76</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10384</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9067</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1.4</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сельская библиотека-филиал с. Каменка </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692608, Приморский край, </w:t>
            </w:r>
            <w:proofErr w:type="spellStart"/>
            <w:r w:rsidRPr="00A072A3">
              <w:rPr>
                <w:color w:val="auto"/>
                <w:szCs w:val="24"/>
              </w:rPr>
              <w:t>Чугуевский</w:t>
            </w:r>
            <w:proofErr w:type="spellEnd"/>
            <w:r w:rsidRPr="00A072A3">
              <w:rPr>
                <w:color w:val="auto"/>
                <w:szCs w:val="24"/>
              </w:rPr>
              <w:t xml:space="preserve"> район, с. Каменка, ул. Колхозная, д. 15</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5528</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7254</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сельская библиотека-филиал с. Новомихайловка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692607, Приморский край, </w:t>
            </w:r>
            <w:proofErr w:type="spellStart"/>
            <w:r w:rsidRPr="00A072A3">
              <w:rPr>
                <w:color w:val="auto"/>
                <w:szCs w:val="24"/>
              </w:rPr>
              <w:t>Чугуевский</w:t>
            </w:r>
            <w:proofErr w:type="spellEnd"/>
            <w:r w:rsidRPr="00A072A3">
              <w:rPr>
                <w:color w:val="auto"/>
                <w:szCs w:val="24"/>
              </w:rPr>
              <w:t xml:space="preserve"> район, с. Новомихайловка, ул. Советская, д. 36</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4912</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5605</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1.6</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сельская библиотека-филиал с. </w:t>
            </w:r>
            <w:proofErr w:type="spellStart"/>
            <w:r w:rsidRPr="00A072A3">
              <w:rPr>
                <w:color w:val="auto"/>
                <w:szCs w:val="24"/>
              </w:rPr>
              <w:t>Пшеницыно</w:t>
            </w:r>
            <w:proofErr w:type="spellEnd"/>
            <w:r w:rsidRPr="00A072A3">
              <w:rPr>
                <w:color w:val="auto"/>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692602, Приморский край, </w:t>
            </w:r>
            <w:proofErr w:type="spellStart"/>
            <w:r w:rsidRPr="00A072A3">
              <w:rPr>
                <w:color w:val="auto"/>
                <w:szCs w:val="24"/>
              </w:rPr>
              <w:t>Чугуевский</w:t>
            </w:r>
            <w:proofErr w:type="spellEnd"/>
            <w:r w:rsidRPr="00A072A3">
              <w:rPr>
                <w:color w:val="auto"/>
                <w:szCs w:val="24"/>
              </w:rPr>
              <w:t xml:space="preserve"> район, с. </w:t>
            </w:r>
            <w:proofErr w:type="spellStart"/>
            <w:r w:rsidRPr="00A072A3">
              <w:rPr>
                <w:color w:val="auto"/>
                <w:szCs w:val="24"/>
              </w:rPr>
              <w:t>Пшеницыно</w:t>
            </w:r>
            <w:proofErr w:type="spellEnd"/>
            <w:r w:rsidRPr="00A072A3">
              <w:rPr>
                <w:color w:val="auto"/>
                <w:szCs w:val="24"/>
              </w:rPr>
              <w:t>, ул. Рабочая, д. 27</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2232</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5842</w:t>
            </w:r>
          </w:p>
        </w:tc>
      </w:tr>
      <w:tr w:rsidR="00A072A3" w:rsidRPr="00347621" w:rsidTr="00A33751">
        <w:trPr>
          <w:trHeight w:val="357"/>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1.7</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сельская библиотека-филиал с. Соколовка </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692601, Приморский край, </w:t>
            </w:r>
            <w:proofErr w:type="spellStart"/>
            <w:r w:rsidRPr="00A072A3">
              <w:rPr>
                <w:color w:val="auto"/>
                <w:szCs w:val="24"/>
              </w:rPr>
              <w:t>Чугуевский</w:t>
            </w:r>
            <w:proofErr w:type="spellEnd"/>
            <w:r w:rsidRPr="00A072A3">
              <w:rPr>
                <w:color w:val="auto"/>
                <w:szCs w:val="24"/>
              </w:rPr>
              <w:t xml:space="preserve"> район, с. Соколовка, ул. Советская, д. 35</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8256</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6259</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1.8</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сельская библиотека-филиал с. Уборка </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692610, Приморский край, </w:t>
            </w:r>
            <w:proofErr w:type="spellStart"/>
            <w:r w:rsidRPr="00A072A3">
              <w:rPr>
                <w:color w:val="auto"/>
                <w:szCs w:val="24"/>
              </w:rPr>
              <w:t>Чугуевский</w:t>
            </w:r>
            <w:proofErr w:type="spellEnd"/>
            <w:r w:rsidRPr="00A072A3">
              <w:rPr>
                <w:color w:val="auto"/>
                <w:szCs w:val="24"/>
              </w:rPr>
              <w:t xml:space="preserve"> район, с. Уборка, ул. Советская, д. 30</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6672</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6949</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1.9</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сельская библиотека-филиал с. </w:t>
            </w:r>
            <w:proofErr w:type="spellStart"/>
            <w:r w:rsidRPr="00A072A3">
              <w:rPr>
                <w:color w:val="auto"/>
                <w:szCs w:val="24"/>
              </w:rPr>
              <w:t>Цветковка</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692623, Приморский край, </w:t>
            </w:r>
            <w:proofErr w:type="spellStart"/>
            <w:r w:rsidRPr="00A072A3">
              <w:rPr>
                <w:color w:val="auto"/>
                <w:szCs w:val="24"/>
              </w:rPr>
              <w:t>Чугуевский</w:t>
            </w:r>
            <w:proofErr w:type="spellEnd"/>
            <w:r w:rsidRPr="00A072A3">
              <w:rPr>
                <w:color w:val="auto"/>
                <w:szCs w:val="24"/>
              </w:rPr>
              <w:t xml:space="preserve"> </w:t>
            </w:r>
            <w:r w:rsidRPr="00A072A3">
              <w:rPr>
                <w:color w:val="auto"/>
                <w:szCs w:val="24"/>
              </w:rPr>
              <w:lastRenderedPageBreak/>
              <w:t>район, с. </w:t>
            </w:r>
            <w:proofErr w:type="spellStart"/>
            <w:r w:rsidRPr="00A072A3">
              <w:rPr>
                <w:color w:val="auto"/>
                <w:szCs w:val="24"/>
              </w:rPr>
              <w:t>Цветковка</w:t>
            </w:r>
            <w:proofErr w:type="spellEnd"/>
            <w:r w:rsidRPr="00A072A3">
              <w:rPr>
                <w:color w:val="auto"/>
                <w:szCs w:val="24"/>
              </w:rPr>
              <w:t>, ул. Советская, д. 12</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lastRenderedPageBreak/>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3432</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5335</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1.10</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сельская библиотека-филиал с. Ясное </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692609, Приморский край, </w:t>
            </w:r>
            <w:proofErr w:type="spellStart"/>
            <w:r w:rsidRPr="00A072A3">
              <w:rPr>
                <w:color w:val="auto"/>
                <w:szCs w:val="24"/>
              </w:rPr>
              <w:t>Чугуевский</w:t>
            </w:r>
            <w:proofErr w:type="spellEnd"/>
            <w:r w:rsidRPr="00A072A3">
              <w:rPr>
                <w:color w:val="auto"/>
                <w:szCs w:val="24"/>
              </w:rPr>
              <w:t xml:space="preserve"> район, с. Ясное, ул. Юбилейная, д. 1</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2496</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5102</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1.11</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сельская библиотека-филиал с. Чугуевка </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692623, Приморский край, </w:t>
            </w:r>
            <w:proofErr w:type="spellStart"/>
            <w:r w:rsidRPr="00A072A3">
              <w:rPr>
                <w:color w:val="auto"/>
                <w:szCs w:val="24"/>
              </w:rPr>
              <w:t>Чугуевский</w:t>
            </w:r>
            <w:proofErr w:type="spellEnd"/>
            <w:r w:rsidRPr="00A072A3">
              <w:rPr>
                <w:color w:val="auto"/>
                <w:szCs w:val="24"/>
              </w:rPr>
              <w:t xml:space="preserve"> район, с. Чугуевка, ул. Комарова, д. 15</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6000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6610</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1.12</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сельская библиотека-филиал с. Заветное </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692620, Приморский край, </w:t>
            </w:r>
            <w:proofErr w:type="spellStart"/>
            <w:r w:rsidRPr="00A072A3">
              <w:rPr>
                <w:color w:val="auto"/>
                <w:szCs w:val="24"/>
              </w:rPr>
              <w:t>Чугуевский</w:t>
            </w:r>
            <w:proofErr w:type="spellEnd"/>
            <w:r w:rsidRPr="00A072A3">
              <w:rPr>
                <w:color w:val="auto"/>
                <w:szCs w:val="24"/>
              </w:rPr>
              <w:t xml:space="preserve"> район, с. Заветное, ул. Школьная, д. 5 а</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2336</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8069</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1.13</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сельская библиотека-филиал с. Кокшаровка </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692616, Приморский край, </w:t>
            </w:r>
            <w:proofErr w:type="spellStart"/>
            <w:r w:rsidRPr="00A072A3">
              <w:rPr>
                <w:color w:val="auto"/>
                <w:szCs w:val="24"/>
              </w:rPr>
              <w:t>Чугуевский</w:t>
            </w:r>
            <w:proofErr w:type="spellEnd"/>
            <w:r w:rsidRPr="00A072A3">
              <w:rPr>
                <w:color w:val="auto"/>
                <w:szCs w:val="24"/>
              </w:rPr>
              <w:t xml:space="preserve"> район, с. Кокшаровка, </w:t>
            </w:r>
          </w:p>
          <w:p w:rsidR="00A072A3" w:rsidRPr="00A072A3" w:rsidRDefault="00A072A3" w:rsidP="00A072A3">
            <w:pPr>
              <w:spacing w:after="0" w:line="240" w:lineRule="auto"/>
              <w:ind w:left="196" w:right="295" w:hanging="194"/>
              <w:jc w:val="center"/>
              <w:rPr>
                <w:color w:val="auto"/>
                <w:szCs w:val="24"/>
              </w:rPr>
            </w:pPr>
            <w:r w:rsidRPr="00A072A3">
              <w:rPr>
                <w:color w:val="auto"/>
                <w:szCs w:val="24"/>
              </w:rPr>
              <w:t>ул. 1-я Заозерная, д. 2</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8240</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2767</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1.14</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сельская библиотека-филиал с. Самарка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692618, Приморский </w:t>
            </w:r>
            <w:proofErr w:type="gramStart"/>
            <w:r w:rsidRPr="00A072A3">
              <w:rPr>
                <w:color w:val="auto"/>
                <w:szCs w:val="24"/>
              </w:rPr>
              <w:t xml:space="preserve">край,  </w:t>
            </w:r>
            <w:proofErr w:type="spellStart"/>
            <w:r w:rsidRPr="00A072A3">
              <w:rPr>
                <w:color w:val="auto"/>
                <w:szCs w:val="24"/>
              </w:rPr>
              <w:t>Чугуевский</w:t>
            </w:r>
            <w:proofErr w:type="spellEnd"/>
            <w:proofErr w:type="gramEnd"/>
            <w:r w:rsidRPr="00A072A3">
              <w:rPr>
                <w:color w:val="auto"/>
                <w:szCs w:val="24"/>
              </w:rPr>
              <w:t xml:space="preserve"> район, с. Самарка, ул. Калинина, д. 39</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6320</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6642</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1.15</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сельская библиотека-филиал с. Шумный </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color w:val="auto"/>
                <w:szCs w:val="24"/>
              </w:rPr>
              <w:t xml:space="preserve">692613, Приморский край, </w:t>
            </w:r>
            <w:proofErr w:type="spellStart"/>
            <w:r w:rsidRPr="00A072A3">
              <w:rPr>
                <w:color w:val="auto"/>
                <w:szCs w:val="24"/>
              </w:rPr>
              <w:t>Чугуевский</w:t>
            </w:r>
            <w:proofErr w:type="spellEnd"/>
            <w:r w:rsidRPr="00A072A3">
              <w:rPr>
                <w:color w:val="auto"/>
                <w:szCs w:val="24"/>
              </w:rPr>
              <w:t xml:space="preserve"> район, с. Шумный, ул. Центральная, д. 30</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Кол-во экзем.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7464</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8095</w:t>
            </w:r>
          </w:p>
        </w:tc>
      </w:tr>
      <w:tr w:rsidR="00A072A3" w:rsidRPr="00347621" w:rsidTr="00A33751">
        <w:trPr>
          <w:trHeight w:val="150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97" w:firstLine="0"/>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Муниципальное казённое учреждение дополнительного образования "</w:t>
            </w:r>
            <w:proofErr w:type="spellStart"/>
            <w:r w:rsidRPr="00A072A3">
              <w:rPr>
                <w:color w:val="auto"/>
                <w:szCs w:val="24"/>
              </w:rPr>
              <w:t>Чугуевская</w:t>
            </w:r>
            <w:proofErr w:type="spellEnd"/>
            <w:r w:rsidRPr="00A072A3">
              <w:rPr>
                <w:color w:val="auto"/>
                <w:szCs w:val="24"/>
              </w:rPr>
              <w:t xml:space="preserve"> детская музыкальная школа" </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96" w:right="295" w:hanging="194"/>
              <w:jc w:val="center"/>
              <w:rPr>
                <w:color w:val="auto"/>
                <w:szCs w:val="24"/>
              </w:rPr>
            </w:pPr>
            <w:r w:rsidRPr="00A072A3">
              <w:rPr>
                <w:bCs/>
                <w:color w:val="auto"/>
                <w:szCs w:val="24"/>
              </w:rPr>
              <w:t xml:space="preserve">692623, Приморский край, </w:t>
            </w:r>
            <w:proofErr w:type="spellStart"/>
            <w:r w:rsidRPr="00A072A3">
              <w:rPr>
                <w:bCs/>
                <w:color w:val="auto"/>
                <w:szCs w:val="24"/>
              </w:rPr>
              <w:t>Чугуевский</w:t>
            </w:r>
            <w:proofErr w:type="spellEnd"/>
            <w:r w:rsidRPr="00A072A3">
              <w:rPr>
                <w:bCs/>
                <w:color w:val="auto"/>
                <w:szCs w:val="24"/>
              </w:rPr>
              <w:t xml:space="preserve"> район, </w:t>
            </w:r>
            <w:proofErr w:type="spellStart"/>
            <w:r w:rsidRPr="00A072A3">
              <w:rPr>
                <w:color w:val="auto"/>
                <w:szCs w:val="24"/>
              </w:rPr>
              <w:t>с.Чугуевка</w:t>
            </w:r>
            <w:proofErr w:type="spellEnd"/>
            <w:r w:rsidRPr="00A072A3">
              <w:rPr>
                <w:color w:val="auto"/>
                <w:szCs w:val="24"/>
              </w:rPr>
              <w:t xml:space="preserve">, </w:t>
            </w:r>
            <w:proofErr w:type="spellStart"/>
            <w:r w:rsidRPr="00A072A3">
              <w:rPr>
                <w:color w:val="auto"/>
                <w:szCs w:val="24"/>
              </w:rPr>
              <w:t>ул.Комсомольская</w:t>
            </w:r>
            <w:proofErr w:type="spellEnd"/>
            <w:r w:rsidRPr="00A072A3">
              <w:rPr>
                <w:color w:val="auto"/>
                <w:szCs w:val="24"/>
              </w:rPr>
              <w:t>, д.27-б</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мест</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00" w:firstLine="0"/>
              <w:jc w:val="center"/>
              <w:rPr>
                <w:color w:val="auto"/>
                <w:szCs w:val="24"/>
              </w:rPr>
            </w:pPr>
            <w:r w:rsidRPr="00A072A3">
              <w:rPr>
                <w:color w:val="auto"/>
                <w:szCs w:val="24"/>
              </w:rPr>
              <w:t>105</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98</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Муниципальное казённое учреждение «Центр культуры» Чугуевского сельского поселения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435" w:firstLine="0"/>
              <w:jc w:val="center"/>
              <w:rPr>
                <w:color w:val="auto"/>
                <w:szCs w:val="24"/>
              </w:rPr>
            </w:pPr>
            <w:r w:rsidRPr="00A072A3">
              <w:rPr>
                <w:color w:val="auto"/>
                <w:szCs w:val="24"/>
              </w:rPr>
              <w:t xml:space="preserve">692623, Приморский край, </w:t>
            </w:r>
            <w:proofErr w:type="spellStart"/>
            <w:r w:rsidRPr="00A072A3">
              <w:rPr>
                <w:color w:val="auto"/>
                <w:szCs w:val="24"/>
              </w:rPr>
              <w:t>Чугуевский</w:t>
            </w:r>
            <w:proofErr w:type="spellEnd"/>
            <w:r w:rsidRPr="00A072A3">
              <w:rPr>
                <w:color w:val="auto"/>
                <w:szCs w:val="24"/>
              </w:rPr>
              <w:t xml:space="preserve"> район, </w:t>
            </w:r>
            <w:proofErr w:type="spellStart"/>
            <w:r w:rsidRPr="00A072A3">
              <w:rPr>
                <w:color w:val="auto"/>
                <w:szCs w:val="24"/>
              </w:rPr>
              <w:t>с.Чугуевка</w:t>
            </w:r>
            <w:proofErr w:type="spellEnd"/>
            <w:r w:rsidRPr="00A072A3">
              <w:rPr>
                <w:color w:val="auto"/>
                <w:szCs w:val="24"/>
              </w:rPr>
              <w:t>, ул.50 лет Октября, 208</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мест</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r w:rsidRPr="00A072A3">
              <w:rPr>
                <w:color w:val="auto"/>
                <w:szCs w:val="24"/>
              </w:rPr>
              <w:t>1780</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r w:rsidRPr="00A072A3">
              <w:rPr>
                <w:color w:val="auto"/>
                <w:szCs w:val="24"/>
              </w:rPr>
              <w:t>1286</w:t>
            </w: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3.1</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районный Дом культуры</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692623, Приморский край, </w:t>
            </w:r>
            <w:proofErr w:type="spellStart"/>
            <w:r w:rsidRPr="00A072A3">
              <w:rPr>
                <w:color w:val="auto"/>
                <w:szCs w:val="24"/>
              </w:rPr>
              <w:t>Чугуевский</w:t>
            </w:r>
            <w:proofErr w:type="spellEnd"/>
            <w:r w:rsidRPr="00A072A3">
              <w:rPr>
                <w:color w:val="auto"/>
                <w:szCs w:val="24"/>
              </w:rPr>
              <w:t xml:space="preserve"> район, село Чугуевка, улица 50 лет Октября,191</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3.2</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сельский клуб села Соколовка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692601, Приморский край, </w:t>
            </w:r>
            <w:proofErr w:type="spellStart"/>
            <w:r w:rsidRPr="00A072A3">
              <w:rPr>
                <w:color w:val="auto"/>
                <w:szCs w:val="24"/>
              </w:rPr>
              <w:t>Чугуевский</w:t>
            </w:r>
            <w:proofErr w:type="spellEnd"/>
            <w:r w:rsidRPr="00A072A3">
              <w:rPr>
                <w:color w:val="auto"/>
                <w:szCs w:val="24"/>
              </w:rPr>
              <w:t xml:space="preserve"> район, село Соколовка, улица Советская, 35</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3.3</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сельский клуб села </w:t>
            </w:r>
            <w:proofErr w:type="spellStart"/>
            <w:r w:rsidRPr="00A072A3">
              <w:rPr>
                <w:color w:val="auto"/>
                <w:szCs w:val="24"/>
              </w:rPr>
              <w:t>Пшеницыно</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692602, Приморский край, </w:t>
            </w:r>
            <w:proofErr w:type="spellStart"/>
            <w:r w:rsidRPr="00A072A3">
              <w:rPr>
                <w:color w:val="auto"/>
                <w:szCs w:val="24"/>
              </w:rPr>
              <w:t>Чугуевский</w:t>
            </w:r>
            <w:proofErr w:type="spellEnd"/>
            <w:r w:rsidRPr="00A072A3">
              <w:rPr>
                <w:color w:val="auto"/>
                <w:szCs w:val="24"/>
              </w:rPr>
              <w:t xml:space="preserve"> район, село </w:t>
            </w:r>
            <w:proofErr w:type="spellStart"/>
            <w:r w:rsidRPr="00A072A3">
              <w:rPr>
                <w:color w:val="auto"/>
                <w:szCs w:val="24"/>
              </w:rPr>
              <w:t>Пшеницыно</w:t>
            </w:r>
            <w:proofErr w:type="spellEnd"/>
            <w:r w:rsidRPr="00A072A3">
              <w:rPr>
                <w:color w:val="auto"/>
                <w:szCs w:val="24"/>
              </w:rPr>
              <w:t>, улица Рабочая, 29</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lastRenderedPageBreak/>
              <w:t>3.4</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сельский клуб села </w:t>
            </w:r>
            <w:proofErr w:type="spellStart"/>
            <w:r w:rsidRPr="00A072A3">
              <w:rPr>
                <w:color w:val="auto"/>
                <w:szCs w:val="24"/>
              </w:rPr>
              <w:t>Цветковка</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692814, Приморский край, </w:t>
            </w:r>
            <w:proofErr w:type="spellStart"/>
            <w:r w:rsidRPr="00A072A3">
              <w:rPr>
                <w:color w:val="auto"/>
                <w:szCs w:val="24"/>
              </w:rPr>
              <w:t>Чугуевский</w:t>
            </w:r>
            <w:proofErr w:type="spellEnd"/>
            <w:r w:rsidRPr="00A072A3">
              <w:rPr>
                <w:color w:val="auto"/>
                <w:szCs w:val="24"/>
              </w:rPr>
              <w:t xml:space="preserve"> район, село </w:t>
            </w:r>
            <w:proofErr w:type="spellStart"/>
            <w:r w:rsidRPr="00A072A3">
              <w:rPr>
                <w:color w:val="auto"/>
                <w:szCs w:val="24"/>
              </w:rPr>
              <w:t>Цветковка</w:t>
            </w:r>
            <w:proofErr w:type="spellEnd"/>
            <w:r w:rsidRPr="00A072A3">
              <w:rPr>
                <w:color w:val="auto"/>
                <w:szCs w:val="24"/>
              </w:rPr>
              <w:t>, улица Советская, 13</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3.5</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сельский клуб села Булыга-</w:t>
            </w:r>
            <w:proofErr w:type="spellStart"/>
            <w:r w:rsidRPr="00A072A3">
              <w:rPr>
                <w:color w:val="auto"/>
                <w:szCs w:val="24"/>
              </w:rPr>
              <w:t>Фадеево</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692603, Приморский край, </w:t>
            </w:r>
            <w:proofErr w:type="spellStart"/>
            <w:r w:rsidRPr="00A072A3">
              <w:rPr>
                <w:color w:val="auto"/>
                <w:szCs w:val="24"/>
              </w:rPr>
              <w:t>Чугуевский</w:t>
            </w:r>
            <w:proofErr w:type="spellEnd"/>
            <w:r w:rsidRPr="00A072A3">
              <w:rPr>
                <w:color w:val="auto"/>
                <w:szCs w:val="24"/>
              </w:rPr>
              <w:t xml:space="preserve"> район, село Булыга-</w:t>
            </w:r>
            <w:proofErr w:type="spellStart"/>
            <w:r w:rsidRPr="00A072A3">
              <w:rPr>
                <w:color w:val="auto"/>
                <w:szCs w:val="24"/>
              </w:rPr>
              <w:t>Фадеево</w:t>
            </w:r>
            <w:proofErr w:type="spellEnd"/>
            <w:r w:rsidRPr="00A072A3">
              <w:rPr>
                <w:color w:val="auto"/>
                <w:szCs w:val="24"/>
              </w:rPr>
              <w:t>, улица Ленинская, 76</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3.6</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сельский клуб села Каменка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692608, Приморский край, </w:t>
            </w:r>
            <w:proofErr w:type="spellStart"/>
            <w:r w:rsidRPr="00A072A3">
              <w:rPr>
                <w:color w:val="auto"/>
                <w:szCs w:val="24"/>
              </w:rPr>
              <w:t>Чугуевский</w:t>
            </w:r>
            <w:proofErr w:type="spellEnd"/>
            <w:r w:rsidRPr="00A072A3">
              <w:rPr>
                <w:color w:val="auto"/>
                <w:szCs w:val="24"/>
              </w:rPr>
              <w:t xml:space="preserve"> район, село Каменка, улица Колхозная, 15</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3.7</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сельский клуб села Новомихайловка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435" w:firstLine="0"/>
              <w:jc w:val="center"/>
              <w:rPr>
                <w:color w:val="auto"/>
                <w:szCs w:val="24"/>
              </w:rPr>
            </w:pPr>
            <w:r w:rsidRPr="00A072A3">
              <w:rPr>
                <w:color w:val="auto"/>
                <w:szCs w:val="24"/>
              </w:rPr>
              <w:t xml:space="preserve">692607, Приморский край, </w:t>
            </w:r>
            <w:proofErr w:type="spellStart"/>
            <w:r w:rsidRPr="00A072A3">
              <w:rPr>
                <w:color w:val="auto"/>
                <w:szCs w:val="24"/>
              </w:rPr>
              <w:t>Чугуевский</w:t>
            </w:r>
            <w:proofErr w:type="spellEnd"/>
            <w:r w:rsidRPr="00A072A3">
              <w:rPr>
                <w:color w:val="auto"/>
                <w:szCs w:val="24"/>
              </w:rPr>
              <w:t xml:space="preserve"> район, село Новомихайловка, улица Советская, 36</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3.8</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сельский клуб села Ясное</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692609, Приморский край, </w:t>
            </w:r>
            <w:proofErr w:type="spellStart"/>
            <w:r w:rsidRPr="00A072A3">
              <w:rPr>
                <w:color w:val="auto"/>
                <w:szCs w:val="24"/>
              </w:rPr>
              <w:t>Чугуевский</w:t>
            </w:r>
            <w:proofErr w:type="spellEnd"/>
            <w:r w:rsidRPr="00A072A3">
              <w:rPr>
                <w:color w:val="auto"/>
                <w:szCs w:val="24"/>
              </w:rPr>
              <w:t xml:space="preserve"> район, село Ясное,  улица Юбилейная, 1</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3.9</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сельский клуб села Уборка </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692610, Приморский край, </w:t>
            </w:r>
            <w:proofErr w:type="spellStart"/>
            <w:r w:rsidRPr="00A072A3">
              <w:rPr>
                <w:color w:val="auto"/>
                <w:szCs w:val="24"/>
              </w:rPr>
              <w:t>Чугуевский</w:t>
            </w:r>
            <w:proofErr w:type="spellEnd"/>
            <w:r w:rsidRPr="00A072A3">
              <w:rPr>
                <w:color w:val="auto"/>
                <w:szCs w:val="24"/>
              </w:rPr>
              <w:t xml:space="preserve"> район, село Уборка, улица Советская, 30б</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3.10</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сельский клуб села Медвежий Кут</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692814, Приморский край, </w:t>
            </w:r>
            <w:proofErr w:type="spellStart"/>
            <w:r w:rsidRPr="00A072A3">
              <w:rPr>
                <w:color w:val="auto"/>
                <w:szCs w:val="24"/>
              </w:rPr>
              <w:t>Чугуевский</w:t>
            </w:r>
            <w:proofErr w:type="spellEnd"/>
            <w:r w:rsidRPr="00A072A3">
              <w:rPr>
                <w:color w:val="auto"/>
                <w:szCs w:val="24"/>
              </w:rPr>
              <w:t xml:space="preserve"> район, село Медвежий Кут, улица Советская, 20б</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3.11</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сельский клуб села Берёзовка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692604, Приморский край, </w:t>
            </w:r>
            <w:proofErr w:type="spellStart"/>
            <w:r w:rsidRPr="00A072A3">
              <w:rPr>
                <w:color w:val="auto"/>
                <w:szCs w:val="24"/>
              </w:rPr>
              <w:t>Чугуевский</w:t>
            </w:r>
            <w:proofErr w:type="spellEnd"/>
            <w:r w:rsidRPr="00A072A3">
              <w:rPr>
                <w:color w:val="auto"/>
                <w:szCs w:val="24"/>
              </w:rPr>
              <w:t xml:space="preserve"> район, село Берёзовка, улица Гагарина, 10</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59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0" w:right="56" w:firstLine="0"/>
              <w:jc w:val="center"/>
              <w:rPr>
                <w:szCs w:val="24"/>
              </w:rPr>
            </w:pPr>
            <w:r>
              <w:rPr>
                <w:szCs w:val="24"/>
              </w:rPr>
              <w:t>3.12</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сельский клуб села </w:t>
            </w:r>
            <w:proofErr w:type="spellStart"/>
            <w:r w:rsidRPr="00A072A3">
              <w:rPr>
                <w:color w:val="auto"/>
                <w:szCs w:val="24"/>
              </w:rPr>
              <w:t>Варпаховка</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692813, Приморский край, </w:t>
            </w:r>
            <w:proofErr w:type="spellStart"/>
            <w:r w:rsidRPr="00A072A3">
              <w:rPr>
                <w:color w:val="auto"/>
                <w:szCs w:val="24"/>
              </w:rPr>
              <w:t>Чугуевский</w:t>
            </w:r>
            <w:proofErr w:type="spellEnd"/>
            <w:r w:rsidRPr="00A072A3">
              <w:rPr>
                <w:color w:val="auto"/>
                <w:szCs w:val="24"/>
              </w:rPr>
              <w:t xml:space="preserve"> район, село </w:t>
            </w:r>
            <w:proofErr w:type="spellStart"/>
            <w:r w:rsidRPr="00A072A3">
              <w:rPr>
                <w:color w:val="auto"/>
                <w:szCs w:val="24"/>
              </w:rPr>
              <w:t>Варпаховка</w:t>
            </w:r>
            <w:proofErr w:type="spellEnd"/>
            <w:r w:rsidRPr="00A072A3">
              <w:rPr>
                <w:color w:val="auto"/>
                <w:szCs w:val="24"/>
              </w:rPr>
              <w:t>, улица Советская, 18</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438"/>
        </w:trPr>
        <w:tc>
          <w:tcPr>
            <w:tcW w:w="10134" w:type="dxa"/>
            <w:gridSpan w:val="6"/>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b/>
                <w:color w:val="auto"/>
                <w:szCs w:val="24"/>
              </w:rPr>
            </w:pPr>
            <w:proofErr w:type="spellStart"/>
            <w:r w:rsidRPr="00A072A3">
              <w:rPr>
                <w:b/>
                <w:color w:val="auto"/>
                <w:szCs w:val="24"/>
              </w:rPr>
              <w:t>Шумненское</w:t>
            </w:r>
            <w:proofErr w:type="spellEnd"/>
            <w:r w:rsidRPr="00A072A3">
              <w:rPr>
                <w:b/>
                <w:color w:val="auto"/>
                <w:szCs w:val="24"/>
              </w:rPr>
              <w:t xml:space="preserve"> сельское поселение</w:t>
            </w:r>
          </w:p>
        </w:tc>
      </w:tr>
      <w:tr w:rsidR="00A072A3" w:rsidRPr="00347621" w:rsidTr="00A33751">
        <w:trPr>
          <w:trHeight w:val="135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56" w:firstLine="0"/>
              <w:jc w:val="center"/>
              <w:rPr>
                <w:szCs w:val="24"/>
              </w:rPr>
            </w:pPr>
            <w:r>
              <w:rPr>
                <w:szCs w:val="24"/>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Муниципальное казенное учреждение "Центр культуры и досуга" </w:t>
            </w:r>
            <w:proofErr w:type="spellStart"/>
            <w:r w:rsidRPr="00A072A3">
              <w:rPr>
                <w:color w:val="auto"/>
                <w:szCs w:val="24"/>
              </w:rPr>
              <w:t>Шумненского</w:t>
            </w:r>
            <w:proofErr w:type="spellEnd"/>
            <w:r w:rsidRPr="00A072A3">
              <w:rPr>
                <w:color w:val="auto"/>
                <w:szCs w:val="24"/>
              </w:rPr>
              <w:t xml:space="preserve"> сельского поселения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8" w:right="0" w:hanging="18"/>
              <w:jc w:val="center"/>
              <w:rPr>
                <w:color w:val="auto"/>
                <w:szCs w:val="24"/>
              </w:rPr>
            </w:pPr>
            <w:r w:rsidRPr="00A072A3">
              <w:rPr>
                <w:bCs/>
                <w:color w:val="auto"/>
                <w:szCs w:val="24"/>
              </w:rPr>
              <w:t xml:space="preserve">692613, Приморский край, </w:t>
            </w:r>
            <w:proofErr w:type="spellStart"/>
            <w:r w:rsidRPr="00A072A3">
              <w:rPr>
                <w:bCs/>
                <w:color w:val="auto"/>
                <w:szCs w:val="24"/>
              </w:rPr>
              <w:t>Чугуевский</w:t>
            </w:r>
            <w:proofErr w:type="spellEnd"/>
            <w:r w:rsidRPr="00A072A3">
              <w:rPr>
                <w:bCs/>
                <w:color w:val="auto"/>
                <w:szCs w:val="24"/>
              </w:rPr>
              <w:t xml:space="preserve"> район, </w:t>
            </w:r>
            <w:proofErr w:type="spellStart"/>
            <w:r w:rsidRPr="00A072A3">
              <w:rPr>
                <w:bCs/>
                <w:color w:val="auto"/>
                <w:szCs w:val="24"/>
              </w:rPr>
              <w:t>с.Шумный</w:t>
            </w:r>
            <w:proofErr w:type="spellEnd"/>
            <w:r w:rsidRPr="00A072A3">
              <w:rPr>
                <w:bCs/>
                <w:color w:val="auto"/>
                <w:szCs w:val="24"/>
              </w:rPr>
              <w:t xml:space="preserve">, </w:t>
            </w:r>
            <w:proofErr w:type="spellStart"/>
            <w:r w:rsidRPr="00A072A3">
              <w:rPr>
                <w:bCs/>
                <w:color w:val="auto"/>
                <w:szCs w:val="24"/>
              </w:rPr>
              <w:t>ул.Центральная</w:t>
            </w:r>
            <w:proofErr w:type="spellEnd"/>
            <w:r w:rsidRPr="00A072A3">
              <w:rPr>
                <w:bCs/>
                <w:color w:val="auto"/>
                <w:szCs w:val="24"/>
              </w:rPr>
              <w:t>, д.30</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мест</w:t>
            </w: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r w:rsidRPr="00A072A3">
              <w:rPr>
                <w:color w:val="auto"/>
                <w:szCs w:val="24"/>
              </w:rPr>
              <w:t>188</w:t>
            </w: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r w:rsidRPr="00A072A3">
              <w:rPr>
                <w:color w:val="auto"/>
                <w:szCs w:val="24"/>
              </w:rPr>
              <w:t>380</w:t>
            </w:r>
          </w:p>
        </w:tc>
      </w:tr>
      <w:tr w:rsidR="00A072A3" w:rsidRPr="00347621" w:rsidTr="00A33751">
        <w:trPr>
          <w:trHeight w:val="602"/>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0" w:right="56" w:firstLine="0"/>
              <w:jc w:val="center"/>
              <w:rPr>
                <w:szCs w:val="24"/>
              </w:rPr>
            </w:pPr>
            <w:r>
              <w:rPr>
                <w:szCs w:val="24"/>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r w:rsidRPr="00A072A3">
              <w:rPr>
                <w:color w:val="auto"/>
                <w:szCs w:val="24"/>
              </w:rPr>
              <w:t>сельский клуб села Антоновка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bCs/>
                <w:color w:val="auto"/>
                <w:szCs w:val="24"/>
              </w:rPr>
              <w:t xml:space="preserve">692813, Приморский край, </w:t>
            </w:r>
            <w:proofErr w:type="spellStart"/>
            <w:r w:rsidRPr="00A072A3">
              <w:rPr>
                <w:bCs/>
                <w:color w:val="auto"/>
                <w:szCs w:val="24"/>
              </w:rPr>
              <w:t>Чугуевский</w:t>
            </w:r>
            <w:proofErr w:type="spellEnd"/>
            <w:r w:rsidRPr="00A072A3">
              <w:rPr>
                <w:bCs/>
                <w:color w:val="auto"/>
                <w:szCs w:val="24"/>
              </w:rPr>
              <w:t xml:space="preserve"> район, </w:t>
            </w:r>
            <w:proofErr w:type="spellStart"/>
            <w:r w:rsidRPr="00A072A3">
              <w:rPr>
                <w:bCs/>
                <w:color w:val="auto"/>
                <w:szCs w:val="24"/>
              </w:rPr>
              <w:t>с.Антоновка</w:t>
            </w:r>
            <w:proofErr w:type="spellEnd"/>
            <w:r w:rsidRPr="00A072A3">
              <w:rPr>
                <w:bCs/>
                <w:color w:val="auto"/>
                <w:szCs w:val="24"/>
              </w:rPr>
              <w:t xml:space="preserve">, </w:t>
            </w:r>
            <w:proofErr w:type="spellStart"/>
            <w:r w:rsidRPr="00A072A3">
              <w:rPr>
                <w:bCs/>
                <w:color w:val="auto"/>
                <w:szCs w:val="24"/>
              </w:rPr>
              <w:t>ул.Молодёжная</w:t>
            </w:r>
            <w:proofErr w:type="spellEnd"/>
            <w:r w:rsidRPr="00A072A3">
              <w:rPr>
                <w:bCs/>
                <w:color w:val="auto"/>
                <w:szCs w:val="24"/>
              </w:rPr>
              <w:t>, д.1</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59"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61" w:firstLine="0"/>
              <w:jc w:val="center"/>
              <w:rPr>
                <w:color w:val="auto"/>
                <w:szCs w:val="24"/>
              </w:rPr>
            </w:pPr>
          </w:p>
        </w:tc>
      </w:tr>
      <w:tr w:rsidR="00A072A3" w:rsidRPr="00347621" w:rsidTr="00A33751">
        <w:trPr>
          <w:trHeight w:val="498"/>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0F27A5" w:rsidRDefault="00A072A3" w:rsidP="00A072A3">
            <w:pPr>
              <w:spacing w:after="0" w:line="240" w:lineRule="auto"/>
              <w:ind w:left="50" w:right="0" w:firstLine="0"/>
              <w:jc w:val="center"/>
              <w:rPr>
                <w:szCs w:val="24"/>
              </w:rPr>
            </w:pPr>
            <w:r>
              <w:rPr>
                <w:szCs w:val="24"/>
              </w:rPr>
              <w:t>1.2</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сельский клуб села </w:t>
            </w:r>
            <w:proofErr w:type="spellStart"/>
            <w:r w:rsidRPr="00A072A3">
              <w:rPr>
                <w:color w:val="auto"/>
                <w:szCs w:val="24"/>
              </w:rPr>
              <w:t>Изюбриный</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8" w:firstLine="0"/>
              <w:jc w:val="center"/>
              <w:rPr>
                <w:color w:val="auto"/>
                <w:szCs w:val="24"/>
              </w:rPr>
            </w:pPr>
            <w:r w:rsidRPr="00A072A3">
              <w:rPr>
                <w:bCs/>
                <w:color w:val="auto"/>
                <w:szCs w:val="24"/>
              </w:rPr>
              <w:t xml:space="preserve">692611, Приморский край, </w:t>
            </w:r>
            <w:proofErr w:type="spellStart"/>
            <w:r w:rsidRPr="00A072A3">
              <w:rPr>
                <w:bCs/>
                <w:color w:val="auto"/>
                <w:szCs w:val="24"/>
              </w:rPr>
              <w:t>Чугуевский</w:t>
            </w:r>
            <w:proofErr w:type="spellEnd"/>
            <w:r w:rsidRPr="00A072A3">
              <w:rPr>
                <w:bCs/>
                <w:color w:val="auto"/>
                <w:szCs w:val="24"/>
              </w:rPr>
              <w:t xml:space="preserve"> район, </w:t>
            </w:r>
            <w:proofErr w:type="spellStart"/>
            <w:r w:rsidRPr="00A072A3">
              <w:rPr>
                <w:bCs/>
                <w:color w:val="auto"/>
                <w:szCs w:val="24"/>
              </w:rPr>
              <w:t>с.Изюбриный</w:t>
            </w:r>
            <w:proofErr w:type="spellEnd"/>
            <w:r w:rsidRPr="00A072A3">
              <w:rPr>
                <w:bCs/>
                <w:color w:val="auto"/>
                <w:szCs w:val="24"/>
              </w:rPr>
              <w:t xml:space="preserve">, </w:t>
            </w:r>
            <w:proofErr w:type="spellStart"/>
            <w:r w:rsidRPr="00A072A3">
              <w:rPr>
                <w:bCs/>
                <w:color w:val="auto"/>
                <w:szCs w:val="24"/>
              </w:rPr>
              <w:t>ул.Школьная</w:t>
            </w:r>
            <w:proofErr w:type="spellEnd"/>
            <w:r w:rsidRPr="00A072A3">
              <w:rPr>
                <w:bCs/>
                <w:color w:val="auto"/>
                <w:szCs w:val="24"/>
              </w:rPr>
              <w:t>, д.10Б</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 w:right="0"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498"/>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Pr="00825785" w:rsidRDefault="00A072A3" w:rsidP="00A072A3">
            <w:pPr>
              <w:spacing w:after="0" w:line="240" w:lineRule="auto"/>
              <w:ind w:left="50" w:right="0" w:firstLine="0"/>
              <w:jc w:val="center"/>
              <w:rPr>
                <w:szCs w:val="24"/>
              </w:rPr>
            </w:pPr>
            <w:r>
              <w:rPr>
                <w:szCs w:val="24"/>
              </w:rPr>
              <w:lastRenderedPageBreak/>
              <w:t>1.3</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сельский клуб села Ленино</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673" w:firstLine="0"/>
              <w:jc w:val="center"/>
              <w:rPr>
                <w:color w:val="auto"/>
                <w:szCs w:val="24"/>
              </w:rPr>
            </w:pPr>
            <w:r w:rsidRPr="00A072A3">
              <w:rPr>
                <w:bCs/>
                <w:color w:val="auto"/>
                <w:szCs w:val="24"/>
              </w:rPr>
              <w:t xml:space="preserve">692614, Приморский край, </w:t>
            </w:r>
            <w:proofErr w:type="spellStart"/>
            <w:r w:rsidRPr="00A072A3">
              <w:rPr>
                <w:bCs/>
                <w:color w:val="auto"/>
                <w:szCs w:val="24"/>
              </w:rPr>
              <w:t>Чугуевский</w:t>
            </w:r>
            <w:proofErr w:type="spellEnd"/>
            <w:r w:rsidRPr="00A072A3">
              <w:rPr>
                <w:bCs/>
                <w:color w:val="auto"/>
                <w:szCs w:val="24"/>
              </w:rPr>
              <w:t xml:space="preserve"> район, </w:t>
            </w:r>
            <w:proofErr w:type="spellStart"/>
            <w:r w:rsidRPr="00A072A3">
              <w:rPr>
                <w:bCs/>
                <w:color w:val="auto"/>
                <w:szCs w:val="24"/>
              </w:rPr>
              <w:t>с.Ленино</w:t>
            </w:r>
            <w:proofErr w:type="spellEnd"/>
            <w:r w:rsidRPr="00A072A3">
              <w:rPr>
                <w:bCs/>
                <w:color w:val="auto"/>
                <w:szCs w:val="24"/>
              </w:rPr>
              <w:t xml:space="preserve">, </w:t>
            </w:r>
            <w:proofErr w:type="spellStart"/>
            <w:r w:rsidRPr="00A072A3">
              <w:rPr>
                <w:bCs/>
                <w:color w:val="auto"/>
                <w:szCs w:val="24"/>
              </w:rPr>
              <w:t>ул.Заречная</w:t>
            </w:r>
            <w:proofErr w:type="spellEnd"/>
            <w:r w:rsidRPr="00A072A3">
              <w:rPr>
                <w:bCs/>
                <w:color w:val="auto"/>
                <w:szCs w:val="24"/>
              </w:rPr>
              <w:t>, д.11</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 w:right="0"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r w:rsidR="00A072A3" w:rsidRPr="00347621" w:rsidTr="00A33751">
        <w:trPr>
          <w:trHeight w:val="498"/>
        </w:trPr>
        <w:tc>
          <w:tcPr>
            <w:tcW w:w="779" w:type="dxa"/>
            <w:tcBorders>
              <w:top w:val="single" w:sz="4" w:space="0" w:color="000000"/>
              <w:left w:val="single" w:sz="4" w:space="0" w:color="000000"/>
              <w:bottom w:val="single" w:sz="4" w:space="0" w:color="000000"/>
              <w:right w:val="single" w:sz="4" w:space="0" w:color="000000"/>
            </w:tcBorders>
            <w:vAlign w:val="center"/>
          </w:tcPr>
          <w:p w:rsidR="00A072A3" w:rsidRDefault="00A072A3" w:rsidP="00A072A3">
            <w:pPr>
              <w:spacing w:after="0" w:line="240" w:lineRule="auto"/>
              <w:ind w:left="50" w:right="0" w:firstLine="0"/>
              <w:jc w:val="center"/>
              <w:rPr>
                <w:szCs w:val="24"/>
              </w:rPr>
            </w:pPr>
            <w:r>
              <w:rPr>
                <w:szCs w:val="24"/>
              </w:rPr>
              <w:t>1.4</w:t>
            </w:r>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color w:val="auto"/>
                <w:szCs w:val="24"/>
              </w:rPr>
              <w:t xml:space="preserve">сельский Дом культуры </w:t>
            </w:r>
            <w:proofErr w:type="spellStart"/>
            <w:r w:rsidRPr="00A072A3">
              <w:rPr>
                <w:color w:val="auto"/>
                <w:szCs w:val="24"/>
              </w:rPr>
              <w:t>с.Шумный</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2" w:right="0" w:firstLine="0"/>
              <w:jc w:val="center"/>
              <w:rPr>
                <w:color w:val="auto"/>
                <w:szCs w:val="24"/>
              </w:rPr>
            </w:pPr>
            <w:r w:rsidRPr="00A072A3">
              <w:rPr>
                <w:bCs/>
                <w:color w:val="auto"/>
                <w:szCs w:val="24"/>
              </w:rPr>
              <w:t xml:space="preserve">692613, Приморский край, </w:t>
            </w:r>
            <w:proofErr w:type="spellStart"/>
            <w:r w:rsidRPr="00A072A3">
              <w:rPr>
                <w:bCs/>
                <w:color w:val="auto"/>
                <w:szCs w:val="24"/>
              </w:rPr>
              <w:t>Чугуевский</w:t>
            </w:r>
            <w:proofErr w:type="spellEnd"/>
            <w:r w:rsidRPr="00A072A3">
              <w:rPr>
                <w:bCs/>
                <w:color w:val="auto"/>
                <w:szCs w:val="24"/>
              </w:rPr>
              <w:t xml:space="preserve"> район, </w:t>
            </w:r>
            <w:proofErr w:type="spellStart"/>
            <w:r w:rsidRPr="00A072A3">
              <w:rPr>
                <w:bCs/>
                <w:color w:val="auto"/>
                <w:szCs w:val="24"/>
              </w:rPr>
              <w:t>с.Шумный</w:t>
            </w:r>
            <w:proofErr w:type="spellEnd"/>
            <w:r w:rsidRPr="00A072A3">
              <w:rPr>
                <w:bCs/>
                <w:color w:val="auto"/>
                <w:szCs w:val="24"/>
              </w:rPr>
              <w:t xml:space="preserve">, </w:t>
            </w:r>
            <w:proofErr w:type="spellStart"/>
            <w:r w:rsidRPr="00A072A3">
              <w:rPr>
                <w:bCs/>
                <w:color w:val="auto"/>
                <w:szCs w:val="24"/>
              </w:rPr>
              <w:t>ул.Центральная</w:t>
            </w:r>
            <w:proofErr w:type="spellEnd"/>
            <w:r w:rsidRPr="00A072A3">
              <w:rPr>
                <w:bCs/>
                <w:color w:val="auto"/>
                <w:szCs w:val="24"/>
              </w:rPr>
              <w:t>, д.30</w:t>
            </w:r>
          </w:p>
        </w:tc>
        <w:tc>
          <w:tcPr>
            <w:tcW w:w="1276"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0" w:firstLine="0"/>
              <w:jc w:val="center"/>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1" w:right="0" w:firstLine="0"/>
              <w:jc w:val="center"/>
              <w:rPr>
                <w:color w:val="auto"/>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72A3" w:rsidRPr="00A072A3" w:rsidRDefault="00A072A3" w:rsidP="00A072A3">
            <w:pPr>
              <w:spacing w:after="0" w:line="240" w:lineRule="auto"/>
              <w:ind w:left="0" w:right="1" w:firstLine="0"/>
              <w:jc w:val="center"/>
              <w:rPr>
                <w:color w:val="auto"/>
                <w:szCs w:val="24"/>
              </w:rPr>
            </w:pPr>
          </w:p>
        </w:tc>
      </w:tr>
    </w:tbl>
    <w:p w:rsidR="00A543CC" w:rsidRPr="0086442F" w:rsidRDefault="00A543CC" w:rsidP="00A543CC">
      <w:pPr>
        <w:spacing w:after="104" w:line="240" w:lineRule="auto"/>
        <w:ind w:left="994" w:right="0" w:firstLine="0"/>
        <w:rPr>
          <w:sz w:val="28"/>
          <w:szCs w:val="28"/>
          <w:highlight w:val="green"/>
        </w:rPr>
      </w:pPr>
      <w:r w:rsidRPr="0086442F">
        <w:rPr>
          <w:sz w:val="28"/>
          <w:szCs w:val="28"/>
          <w:highlight w:val="green"/>
        </w:rPr>
        <w:t xml:space="preserve"> </w:t>
      </w:r>
    </w:p>
    <w:p w:rsidR="001A0945" w:rsidRPr="00A072A3" w:rsidRDefault="00A543CC" w:rsidP="00FC74A9">
      <w:pPr>
        <w:spacing w:line="360" w:lineRule="auto"/>
        <w:ind w:left="276" w:right="0"/>
        <w:rPr>
          <w:sz w:val="28"/>
          <w:szCs w:val="28"/>
        </w:rPr>
      </w:pPr>
      <w:r w:rsidRPr="00A072A3">
        <w:rPr>
          <w:sz w:val="28"/>
          <w:szCs w:val="28"/>
        </w:rPr>
        <w:t xml:space="preserve">Основной задачей оценки уровня развития культурного и социально-бытового обслуживания населения является выявление количественного и качественного состава действующих объектов, сопоставление мощности действующих объектов с нормативной потребностью, анализ технического состояния зданий, определение мероприятий по устранению сложившихся проблем. </w:t>
      </w:r>
    </w:p>
    <w:p w:rsidR="00A543CC" w:rsidRPr="00A072A3" w:rsidRDefault="00A543CC" w:rsidP="00F4555B">
      <w:pPr>
        <w:spacing w:after="104" w:line="240" w:lineRule="auto"/>
        <w:ind w:left="994" w:right="0" w:firstLine="0"/>
        <w:jc w:val="right"/>
        <w:rPr>
          <w:sz w:val="28"/>
          <w:szCs w:val="28"/>
        </w:rPr>
      </w:pPr>
      <w:r w:rsidRPr="00A072A3">
        <w:rPr>
          <w:sz w:val="28"/>
          <w:szCs w:val="28"/>
        </w:rPr>
        <w:t xml:space="preserve">Таблица </w:t>
      </w:r>
      <w:r w:rsidR="001A0945">
        <w:rPr>
          <w:sz w:val="28"/>
          <w:szCs w:val="28"/>
        </w:rPr>
        <w:t>8</w:t>
      </w:r>
      <w:r w:rsidRPr="00A072A3">
        <w:rPr>
          <w:sz w:val="28"/>
          <w:szCs w:val="28"/>
        </w:rPr>
        <w:t xml:space="preserve"> </w:t>
      </w:r>
    </w:p>
    <w:p w:rsidR="00F4555B" w:rsidRPr="00A072A3" w:rsidRDefault="00A543CC" w:rsidP="00F4555B">
      <w:pPr>
        <w:spacing w:line="240" w:lineRule="auto"/>
        <w:ind w:left="284" w:right="0" w:firstLine="0"/>
        <w:jc w:val="center"/>
        <w:rPr>
          <w:sz w:val="28"/>
          <w:szCs w:val="28"/>
        </w:rPr>
      </w:pPr>
      <w:r w:rsidRPr="00A072A3">
        <w:rPr>
          <w:sz w:val="28"/>
          <w:szCs w:val="28"/>
        </w:rPr>
        <w:t>Х</w:t>
      </w:r>
      <w:r w:rsidR="00F4555B" w:rsidRPr="00A072A3">
        <w:rPr>
          <w:sz w:val="28"/>
          <w:szCs w:val="28"/>
        </w:rPr>
        <w:t>АРАКТЕРИСТИКА</w:t>
      </w:r>
    </w:p>
    <w:p w:rsidR="003003D6" w:rsidRPr="003003D6" w:rsidRDefault="00A543CC" w:rsidP="003003D6">
      <w:pPr>
        <w:spacing w:line="240" w:lineRule="auto"/>
        <w:ind w:left="284" w:right="0" w:firstLine="0"/>
        <w:jc w:val="center"/>
        <w:rPr>
          <w:sz w:val="28"/>
          <w:szCs w:val="28"/>
        </w:rPr>
      </w:pPr>
      <w:r w:rsidRPr="00A072A3">
        <w:rPr>
          <w:sz w:val="28"/>
          <w:szCs w:val="28"/>
        </w:rPr>
        <w:t xml:space="preserve">организации отдыха, развлечений </w:t>
      </w:r>
      <w:r w:rsidR="003003D6">
        <w:rPr>
          <w:sz w:val="28"/>
          <w:szCs w:val="28"/>
        </w:rPr>
        <w:t>и культуры</w:t>
      </w:r>
      <w:r w:rsidRPr="0086442F">
        <w:rPr>
          <w:sz w:val="28"/>
          <w:szCs w:val="28"/>
          <w:highlight w:val="green"/>
        </w:rPr>
        <w:t xml:space="preserve"> </w:t>
      </w:r>
    </w:p>
    <w:p w:rsidR="003003D6" w:rsidRDefault="003003D6" w:rsidP="003003D6">
      <w:pPr>
        <w:spacing w:line="240" w:lineRule="auto"/>
        <w:ind w:left="284" w:right="0" w:firstLine="0"/>
        <w:jc w:val="center"/>
        <w:rPr>
          <w:b/>
          <w:sz w:val="26"/>
          <w:szCs w:val="26"/>
        </w:rPr>
      </w:pPr>
      <w:proofErr w:type="spellStart"/>
      <w:r w:rsidRPr="00A23389">
        <w:rPr>
          <w:b/>
          <w:sz w:val="26"/>
          <w:szCs w:val="26"/>
        </w:rPr>
        <w:t>Кокшаровское</w:t>
      </w:r>
      <w:proofErr w:type="spellEnd"/>
      <w:r w:rsidRPr="00A23389">
        <w:rPr>
          <w:b/>
          <w:sz w:val="26"/>
          <w:szCs w:val="26"/>
        </w:rPr>
        <w:t xml:space="preserve"> сельское поселение</w:t>
      </w:r>
    </w:p>
    <w:p w:rsidR="001A0945" w:rsidRDefault="001A0945" w:rsidP="003003D6">
      <w:pPr>
        <w:spacing w:line="240" w:lineRule="auto"/>
        <w:ind w:left="284" w:right="0" w:firstLine="0"/>
        <w:jc w:val="center"/>
        <w:rPr>
          <w:b/>
          <w:sz w:val="26"/>
          <w:szCs w:val="26"/>
        </w:rPr>
      </w:pPr>
    </w:p>
    <w:tbl>
      <w:tblPr>
        <w:tblStyle w:val="TableGrid"/>
        <w:tblW w:w="9661" w:type="dxa"/>
        <w:tblInd w:w="272" w:type="dxa"/>
        <w:tblCellMar>
          <w:top w:w="31" w:type="dxa"/>
          <w:right w:w="13" w:type="dxa"/>
        </w:tblCellMar>
        <w:tblLook w:val="04A0" w:firstRow="1" w:lastRow="0" w:firstColumn="1" w:lastColumn="0" w:noHBand="0" w:noVBand="1"/>
      </w:tblPr>
      <w:tblGrid>
        <w:gridCol w:w="6684"/>
        <w:gridCol w:w="1701"/>
        <w:gridCol w:w="1276"/>
      </w:tblGrid>
      <w:tr w:rsidR="003003D6" w:rsidRPr="00347621" w:rsidTr="003003D6">
        <w:trPr>
          <w:trHeight w:val="317"/>
        </w:trPr>
        <w:tc>
          <w:tcPr>
            <w:tcW w:w="6684" w:type="dxa"/>
            <w:tcBorders>
              <w:top w:val="single" w:sz="8" w:space="0" w:color="000000"/>
              <w:left w:val="single" w:sz="8" w:space="0" w:color="000000"/>
              <w:bottom w:val="single" w:sz="8" w:space="0" w:color="000000"/>
              <w:right w:val="single" w:sz="8" w:space="0" w:color="000000"/>
            </w:tcBorders>
          </w:tcPr>
          <w:p w:rsidR="003003D6" w:rsidRPr="000346E9" w:rsidRDefault="003003D6" w:rsidP="0031654B">
            <w:pPr>
              <w:spacing w:after="0" w:line="240" w:lineRule="auto"/>
              <w:ind w:left="11" w:right="0" w:firstLine="0"/>
              <w:jc w:val="center"/>
              <w:rPr>
                <w:b/>
                <w:color w:val="auto"/>
                <w:szCs w:val="24"/>
              </w:rPr>
            </w:pPr>
            <w:r w:rsidRPr="000346E9">
              <w:rPr>
                <w:b/>
                <w:color w:val="auto"/>
                <w:szCs w:val="24"/>
              </w:rPr>
              <w:t>Показатели</w:t>
            </w:r>
          </w:p>
        </w:tc>
        <w:tc>
          <w:tcPr>
            <w:tcW w:w="1701" w:type="dxa"/>
            <w:tcBorders>
              <w:top w:val="single" w:sz="8" w:space="0" w:color="000000"/>
              <w:left w:val="single" w:sz="8" w:space="0" w:color="000000"/>
              <w:bottom w:val="single" w:sz="8" w:space="0" w:color="000000"/>
              <w:right w:val="single" w:sz="8" w:space="0" w:color="000000"/>
            </w:tcBorders>
          </w:tcPr>
          <w:p w:rsidR="003003D6" w:rsidRPr="000346E9" w:rsidRDefault="003003D6" w:rsidP="0031654B">
            <w:pPr>
              <w:spacing w:after="0" w:line="240" w:lineRule="auto"/>
              <w:ind w:left="77" w:right="0" w:firstLine="0"/>
              <w:jc w:val="center"/>
              <w:rPr>
                <w:b/>
                <w:color w:val="auto"/>
                <w:szCs w:val="24"/>
              </w:rPr>
            </w:pPr>
            <w:r w:rsidRPr="000346E9">
              <w:rPr>
                <w:b/>
                <w:color w:val="auto"/>
                <w:szCs w:val="24"/>
              </w:rPr>
              <w:t>Ед. измерения</w:t>
            </w:r>
          </w:p>
        </w:tc>
        <w:tc>
          <w:tcPr>
            <w:tcW w:w="1276" w:type="dxa"/>
            <w:tcBorders>
              <w:top w:val="single" w:sz="8" w:space="0" w:color="000000"/>
              <w:left w:val="single" w:sz="8" w:space="0" w:color="000000"/>
              <w:bottom w:val="single" w:sz="8" w:space="0" w:color="000000"/>
              <w:right w:val="single" w:sz="8" w:space="0" w:color="000000"/>
            </w:tcBorders>
          </w:tcPr>
          <w:p w:rsidR="003003D6" w:rsidRPr="000949A9" w:rsidRDefault="003003D6" w:rsidP="0031654B">
            <w:pPr>
              <w:spacing w:after="0" w:line="240" w:lineRule="auto"/>
              <w:ind w:left="11" w:right="0" w:firstLine="0"/>
              <w:jc w:val="center"/>
              <w:rPr>
                <w:b/>
                <w:color w:val="auto"/>
                <w:szCs w:val="24"/>
              </w:rPr>
            </w:pPr>
            <w:r w:rsidRPr="000949A9">
              <w:rPr>
                <w:b/>
                <w:color w:val="auto"/>
                <w:szCs w:val="24"/>
              </w:rPr>
              <w:t>2018</w:t>
            </w:r>
          </w:p>
        </w:tc>
      </w:tr>
      <w:tr w:rsidR="003003D6" w:rsidRPr="00347621" w:rsidTr="003003D6">
        <w:trPr>
          <w:trHeight w:val="410"/>
        </w:trPr>
        <w:tc>
          <w:tcPr>
            <w:tcW w:w="6684" w:type="dxa"/>
            <w:tcBorders>
              <w:top w:val="single" w:sz="8" w:space="0" w:color="000000"/>
              <w:left w:val="single" w:sz="8" w:space="0" w:color="000000"/>
              <w:bottom w:val="single" w:sz="8" w:space="0" w:color="000000"/>
              <w:right w:val="single" w:sz="8" w:space="0" w:color="000000"/>
            </w:tcBorders>
          </w:tcPr>
          <w:p w:rsidR="003003D6" w:rsidRPr="00EF7B44" w:rsidRDefault="003003D6" w:rsidP="0031654B">
            <w:pPr>
              <w:spacing w:after="0" w:line="240" w:lineRule="auto"/>
              <w:ind w:left="14" w:right="0" w:firstLine="0"/>
              <w:rPr>
                <w:szCs w:val="24"/>
              </w:rPr>
            </w:pPr>
            <w:r w:rsidRPr="00EF7B44">
              <w:rPr>
                <w:szCs w:val="24"/>
              </w:rPr>
              <w:t xml:space="preserve">Число организаций культурно-досугового типа </w:t>
            </w:r>
          </w:p>
        </w:tc>
        <w:tc>
          <w:tcPr>
            <w:tcW w:w="1701" w:type="dxa"/>
            <w:tcBorders>
              <w:top w:val="single" w:sz="8" w:space="0" w:color="000000"/>
              <w:left w:val="single" w:sz="8" w:space="0" w:color="000000"/>
              <w:bottom w:val="single" w:sz="8" w:space="0" w:color="000000"/>
              <w:right w:val="single" w:sz="8" w:space="0" w:color="000000"/>
            </w:tcBorders>
            <w:vAlign w:val="center"/>
          </w:tcPr>
          <w:p w:rsidR="003003D6" w:rsidRPr="000346E9" w:rsidRDefault="003003D6" w:rsidP="0031654B">
            <w:pPr>
              <w:spacing w:after="0" w:line="240" w:lineRule="auto"/>
              <w:ind w:left="16" w:right="0" w:firstLine="0"/>
              <w:jc w:val="center"/>
              <w:rPr>
                <w:color w:val="auto"/>
                <w:szCs w:val="24"/>
              </w:rPr>
            </w:pPr>
            <w:r w:rsidRPr="000346E9">
              <w:rPr>
                <w:color w:val="auto"/>
                <w:szCs w:val="24"/>
              </w:rPr>
              <w:t>единица</w:t>
            </w:r>
          </w:p>
        </w:tc>
        <w:tc>
          <w:tcPr>
            <w:tcW w:w="1276" w:type="dxa"/>
            <w:tcBorders>
              <w:top w:val="single" w:sz="8" w:space="0" w:color="000000"/>
              <w:left w:val="single" w:sz="8" w:space="0" w:color="000000"/>
              <w:bottom w:val="single" w:sz="8" w:space="0" w:color="000000"/>
              <w:right w:val="single" w:sz="8" w:space="0" w:color="000000"/>
            </w:tcBorders>
            <w:vAlign w:val="center"/>
          </w:tcPr>
          <w:p w:rsidR="003003D6" w:rsidRPr="00347621" w:rsidRDefault="003003D6" w:rsidP="0031654B">
            <w:pPr>
              <w:spacing w:after="0" w:line="240" w:lineRule="auto"/>
              <w:ind w:left="11" w:right="0" w:firstLine="0"/>
              <w:jc w:val="center"/>
              <w:rPr>
                <w:sz w:val="28"/>
                <w:szCs w:val="28"/>
              </w:rPr>
            </w:pPr>
            <w:r>
              <w:rPr>
                <w:sz w:val="28"/>
                <w:szCs w:val="28"/>
              </w:rPr>
              <w:t>1</w:t>
            </w:r>
          </w:p>
        </w:tc>
      </w:tr>
      <w:tr w:rsidR="003003D6" w:rsidRPr="00347621" w:rsidTr="003003D6">
        <w:trPr>
          <w:trHeight w:val="673"/>
        </w:trPr>
        <w:tc>
          <w:tcPr>
            <w:tcW w:w="6684" w:type="dxa"/>
            <w:tcBorders>
              <w:top w:val="single" w:sz="8" w:space="0" w:color="000000"/>
              <w:left w:val="single" w:sz="8" w:space="0" w:color="000000"/>
              <w:bottom w:val="single" w:sz="8" w:space="0" w:color="000000"/>
              <w:right w:val="single" w:sz="8" w:space="0" w:color="000000"/>
            </w:tcBorders>
          </w:tcPr>
          <w:p w:rsidR="003003D6" w:rsidRPr="00EF7B44" w:rsidRDefault="003003D6" w:rsidP="0031654B">
            <w:pPr>
              <w:tabs>
                <w:tab w:val="center" w:pos="1730"/>
                <w:tab w:val="center" w:pos="3580"/>
                <w:tab w:val="right" w:pos="5848"/>
              </w:tabs>
              <w:spacing w:after="112" w:line="240" w:lineRule="auto"/>
              <w:ind w:left="0" w:right="0" w:firstLine="0"/>
              <w:rPr>
                <w:szCs w:val="24"/>
              </w:rPr>
            </w:pPr>
            <w:r>
              <w:rPr>
                <w:szCs w:val="24"/>
              </w:rPr>
              <w:t xml:space="preserve">Число </w:t>
            </w:r>
            <w:r w:rsidRPr="00EF7B44">
              <w:rPr>
                <w:szCs w:val="24"/>
              </w:rPr>
              <w:t xml:space="preserve">обособленных </w:t>
            </w:r>
            <w:r w:rsidRPr="00EF7B44">
              <w:rPr>
                <w:szCs w:val="24"/>
              </w:rPr>
              <w:tab/>
              <w:t>подраз</w:t>
            </w:r>
            <w:r>
              <w:rPr>
                <w:szCs w:val="24"/>
              </w:rPr>
              <w:t xml:space="preserve">делений </w:t>
            </w:r>
            <w:r w:rsidRPr="00EF7B44">
              <w:rPr>
                <w:szCs w:val="24"/>
              </w:rPr>
              <w:t xml:space="preserve">(филиалов) организаций культурно-досугового типа </w:t>
            </w:r>
          </w:p>
        </w:tc>
        <w:tc>
          <w:tcPr>
            <w:tcW w:w="1701" w:type="dxa"/>
            <w:tcBorders>
              <w:top w:val="single" w:sz="8" w:space="0" w:color="000000"/>
              <w:left w:val="single" w:sz="8" w:space="0" w:color="000000"/>
              <w:bottom w:val="single" w:sz="8" w:space="0" w:color="000000"/>
              <w:right w:val="single" w:sz="8" w:space="0" w:color="000000"/>
            </w:tcBorders>
            <w:vAlign w:val="center"/>
          </w:tcPr>
          <w:p w:rsidR="003003D6" w:rsidRPr="000346E9" w:rsidRDefault="003003D6" w:rsidP="003003D6">
            <w:pPr>
              <w:spacing w:after="0" w:line="240" w:lineRule="auto"/>
              <w:ind w:left="-425" w:right="0" w:firstLine="441"/>
              <w:jc w:val="center"/>
              <w:rPr>
                <w:color w:val="auto"/>
                <w:szCs w:val="24"/>
              </w:rPr>
            </w:pPr>
            <w:r w:rsidRPr="000346E9">
              <w:rPr>
                <w:color w:val="auto"/>
                <w:szCs w:val="24"/>
              </w:rPr>
              <w:t>единица</w:t>
            </w:r>
          </w:p>
        </w:tc>
        <w:tc>
          <w:tcPr>
            <w:tcW w:w="1276" w:type="dxa"/>
            <w:tcBorders>
              <w:top w:val="single" w:sz="8" w:space="0" w:color="000000"/>
              <w:left w:val="single" w:sz="8" w:space="0" w:color="000000"/>
              <w:bottom w:val="single" w:sz="8" w:space="0" w:color="000000"/>
              <w:right w:val="single" w:sz="8" w:space="0" w:color="000000"/>
            </w:tcBorders>
            <w:vAlign w:val="center"/>
          </w:tcPr>
          <w:p w:rsidR="003003D6" w:rsidRPr="00347621" w:rsidRDefault="003003D6" w:rsidP="0031654B">
            <w:pPr>
              <w:spacing w:after="0" w:line="240" w:lineRule="auto"/>
              <w:ind w:left="11" w:right="0" w:firstLine="0"/>
              <w:jc w:val="center"/>
              <w:rPr>
                <w:sz w:val="28"/>
                <w:szCs w:val="28"/>
              </w:rPr>
            </w:pPr>
            <w:r>
              <w:rPr>
                <w:sz w:val="28"/>
                <w:szCs w:val="28"/>
              </w:rPr>
              <w:t>6</w:t>
            </w:r>
          </w:p>
        </w:tc>
      </w:tr>
      <w:tr w:rsidR="003003D6" w:rsidRPr="00347621" w:rsidTr="003003D6">
        <w:trPr>
          <w:trHeight w:val="581"/>
        </w:trPr>
        <w:tc>
          <w:tcPr>
            <w:tcW w:w="6684" w:type="dxa"/>
            <w:tcBorders>
              <w:top w:val="single" w:sz="8" w:space="0" w:color="000000"/>
              <w:left w:val="single" w:sz="8" w:space="0" w:color="000000"/>
              <w:bottom w:val="single" w:sz="8" w:space="0" w:color="000000"/>
              <w:right w:val="single" w:sz="8" w:space="0" w:color="000000"/>
            </w:tcBorders>
          </w:tcPr>
          <w:p w:rsidR="003003D6" w:rsidRPr="00EF7B44" w:rsidRDefault="003003D6" w:rsidP="0031654B">
            <w:pPr>
              <w:spacing w:after="49" w:line="240" w:lineRule="auto"/>
              <w:ind w:left="14" w:right="0" w:firstLine="0"/>
              <w:rPr>
                <w:szCs w:val="24"/>
              </w:rPr>
            </w:pPr>
            <w:r w:rsidRPr="00EF7B44">
              <w:rPr>
                <w:szCs w:val="24"/>
              </w:rPr>
              <w:t xml:space="preserve">Численность работников организаций культурно-досугового типа с учетом обособленных подразделений (филиалов), всего </w:t>
            </w:r>
          </w:p>
        </w:tc>
        <w:tc>
          <w:tcPr>
            <w:tcW w:w="1701" w:type="dxa"/>
            <w:tcBorders>
              <w:top w:val="single" w:sz="8" w:space="0" w:color="000000"/>
              <w:left w:val="single" w:sz="8" w:space="0" w:color="000000"/>
              <w:bottom w:val="single" w:sz="8" w:space="0" w:color="000000"/>
              <w:right w:val="single" w:sz="8" w:space="0" w:color="000000"/>
            </w:tcBorders>
            <w:vAlign w:val="center"/>
          </w:tcPr>
          <w:p w:rsidR="003003D6" w:rsidRPr="000346E9" w:rsidRDefault="003003D6" w:rsidP="0031654B">
            <w:pPr>
              <w:tabs>
                <w:tab w:val="center" w:pos="806"/>
              </w:tabs>
              <w:spacing w:after="0" w:line="240" w:lineRule="auto"/>
              <w:ind w:left="-20" w:right="0" w:firstLine="0"/>
              <w:jc w:val="center"/>
              <w:rPr>
                <w:color w:val="auto"/>
                <w:szCs w:val="24"/>
              </w:rPr>
            </w:pPr>
            <w:r w:rsidRPr="000346E9">
              <w:rPr>
                <w:color w:val="auto"/>
                <w:szCs w:val="24"/>
              </w:rPr>
              <w:t>человек</w:t>
            </w:r>
          </w:p>
        </w:tc>
        <w:tc>
          <w:tcPr>
            <w:tcW w:w="1276" w:type="dxa"/>
            <w:tcBorders>
              <w:top w:val="single" w:sz="8" w:space="0" w:color="000000"/>
              <w:left w:val="single" w:sz="8" w:space="0" w:color="000000"/>
              <w:bottom w:val="single" w:sz="8" w:space="0" w:color="000000"/>
              <w:right w:val="single" w:sz="8" w:space="0" w:color="000000"/>
            </w:tcBorders>
            <w:vAlign w:val="center"/>
          </w:tcPr>
          <w:p w:rsidR="003003D6" w:rsidRPr="005B7DC9" w:rsidRDefault="003003D6" w:rsidP="0031654B">
            <w:pPr>
              <w:spacing w:after="0" w:line="240" w:lineRule="auto"/>
              <w:ind w:left="11" w:right="0" w:firstLine="0"/>
              <w:jc w:val="center"/>
              <w:rPr>
                <w:color w:val="auto"/>
                <w:sz w:val="28"/>
                <w:szCs w:val="28"/>
              </w:rPr>
            </w:pPr>
            <w:r>
              <w:rPr>
                <w:color w:val="auto"/>
                <w:sz w:val="28"/>
                <w:szCs w:val="28"/>
              </w:rPr>
              <w:t>6</w:t>
            </w:r>
          </w:p>
        </w:tc>
      </w:tr>
      <w:tr w:rsidR="003003D6" w:rsidRPr="00347621" w:rsidTr="003003D6">
        <w:trPr>
          <w:trHeight w:val="659"/>
        </w:trPr>
        <w:tc>
          <w:tcPr>
            <w:tcW w:w="6684" w:type="dxa"/>
            <w:tcBorders>
              <w:top w:val="single" w:sz="8" w:space="0" w:color="000000"/>
              <w:left w:val="single" w:sz="8" w:space="0" w:color="000000"/>
              <w:bottom w:val="single" w:sz="8" w:space="0" w:color="000000"/>
              <w:right w:val="single" w:sz="8" w:space="0" w:color="000000"/>
            </w:tcBorders>
          </w:tcPr>
          <w:p w:rsidR="003003D6" w:rsidRPr="00EF7B44" w:rsidRDefault="003003D6" w:rsidP="0031654B">
            <w:pPr>
              <w:spacing w:after="0" w:line="240" w:lineRule="auto"/>
              <w:ind w:left="14" w:right="0" w:firstLine="0"/>
              <w:rPr>
                <w:szCs w:val="24"/>
              </w:rPr>
            </w:pPr>
            <w:r>
              <w:rPr>
                <w:szCs w:val="24"/>
              </w:rPr>
              <w:t xml:space="preserve">Численность </w:t>
            </w:r>
            <w:r>
              <w:rPr>
                <w:szCs w:val="24"/>
              </w:rPr>
              <w:tab/>
              <w:t xml:space="preserve">специалистов </w:t>
            </w:r>
            <w:r w:rsidRPr="00EF7B44">
              <w:rPr>
                <w:szCs w:val="24"/>
              </w:rPr>
              <w:t xml:space="preserve">культурно-досуговой деятельности </w:t>
            </w:r>
          </w:p>
        </w:tc>
        <w:tc>
          <w:tcPr>
            <w:tcW w:w="1701" w:type="dxa"/>
            <w:tcBorders>
              <w:top w:val="single" w:sz="8" w:space="0" w:color="000000"/>
              <w:left w:val="single" w:sz="8" w:space="0" w:color="000000"/>
              <w:bottom w:val="single" w:sz="8" w:space="0" w:color="000000"/>
              <w:right w:val="single" w:sz="8" w:space="0" w:color="000000"/>
            </w:tcBorders>
            <w:vAlign w:val="center"/>
          </w:tcPr>
          <w:p w:rsidR="003003D6" w:rsidRPr="000346E9" w:rsidRDefault="003003D6" w:rsidP="0031654B">
            <w:pPr>
              <w:spacing w:after="0" w:line="240" w:lineRule="auto"/>
              <w:ind w:left="10" w:right="0" w:firstLine="0"/>
              <w:jc w:val="center"/>
              <w:rPr>
                <w:color w:val="auto"/>
                <w:szCs w:val="24"/>
              </w:rPr>
            </w:pPr>
            <w:r w:rsidRPr="000346E9">
              <w:rPr>
                <w:color w:val="auto"/>
                <w:szCs w:val="24"/>
              </w:rPr>
              <w:t>человек</w:t>
            </w:r>
          </w:p>
        </w:tc>
        <w:tc>
          <w:tcPr>
            <w:tcW w:w="1276" w:type="dxa"/>
            <w:tcBorders>
              <w:top w:val="single" w:sz="8" w:space="0" w:color="000000"/>
              <w:left w:val="single" w:sz="8" w:space="0" w:color="000000"/>
              <w:bottom w:val="single" w:sz="8" w:space="0" w:color="000000"/>
              <w:right w:val="single" w:sz="8" w:space="0" w:color="000000"/>
            </w:tcBorders>
            <w:vAlign w:val="center"/>
          </w:tcPr>
          <w:p w:rsidR="003003D6" w:rsidRPr="005B7DC9" w:rsidRDefault="003003D6" w:rsidP="0031654B">
            <w:pPr>
              <w:spacing w:after="0" w:line="240" w:lineRule="auto"/>
              <w:ind w:left="11" w:right="0" w:firstLine="0"/>
              <w:jc w:val="center"/>
              <w:rPr>
                <w:color w:val="auto"/>
                <w:sz w:val="28"/>
                <w:szCs w:val="28"/>
              </w:rPr>
            </w:pPr>
            <w:r>
              <w:rPr>
                <w:color w:val="auto"/>
                <w:sz w:val="28"/>
                <w:szCs w:val="28"/>
              </w:rPr>
              <w:t>6</w:t>
            </w:r>
          </w:p>
        </w:tc>
      </w:tr>
      <w:tr w:rsidR="003003D6" w:rsidRPr="00347621" w:rsidTr="003003D6">
        <w:trPr>
          <w:trHeight w:val="687"/>
        </w:trPr>
        <w:tc>
          <w:tcPr>
            <w:tcW w:w="6684" w:type="dxa"/>
            <w:tcBorders>
              <w:top w:val="single" w:sz="8" w:space="0" w:color="000000"/>
              <w:left w:val="single" w:sz="8" w:space="0" w:color="000000"/>
              <w:bottom w:val="single" w:sz="8" w:space="0" w:color="000000"/>
              <w:right w:val="single" w:sz="8" w:space="0" w:color="000000"/>
            </w:tcBorders>
          </w:tcPr>
          <w:p w:rsidR="003003D6" w:rsidRPr="00EF7B44" w:rsidRDefault="003003D6" w:rsidP="0031654B">
            <w:pPr>
              <w:spacing w:after="44" w:line="240" w:lineRule="auto"/>
              <w:ind w:left="14" w:right="0" w:firstLine="0"/>
              <w:rPr>
                <w:szCs w:val="24"/>
              </w:rPr>
            </w:pPr>
            <w:r w:rsidRPr="00EF7B44">
              <w:rPr>
                <w:szCs w:val="24"/>
              </w:rPr>
              <w:t>Число обособленных подразделений (филиалов) детских, музыкальных, художественных,</w:t>
            </w:r>
            <w:r>
              <w:rPr>
                <w:szCs w:val="24"/>
              </w:rPr>
              <w:t xml:space="preserve"> </w:t>
            </w:r>
            <w:r w:rsidRPr="00EF7B44">
              <w:rPr>
                <w:szCs w:val="24"/>
              </w:rPr>
              <w:t xml:space="preserve">хореографических школ и школ искусств </w:t>
            </w:r>
          </w:p>
        </w:tc>
        <w:tc>
          <w:tcPr>
            <w:tcW w:w="1701" w:type="dxa"/>
            <w:tcBorders>
              <w:top w:val="single" w:sz="8" w:space="0" w:color="000000"/>
              <w:left w:val="single" w:sz="8" w:space="0" w:color="000000"/>
              <w:bottom w:val="single" w:sz="8" w:space="0" w:color="000000"/>
              <w:right w:val="single" w:sz="8" w:space="0" w:color="000000"/>
            </w:tcBorders>
            <w:vAlign w:val="center"/>
          </w:tcPr>
          <w:p w:rsidR="003003D6" w:rsidRPr="000346E9" w:rsidRDefault="003003D6" w:rsidP="0031654B">
            <w:pPr>
              <w:tabs>
                <w:tab w:val="center" w:pos="809"/>
              </w:tabs>
              <w:spacing w:after="0" w:line="240" w:lineRule="auto"/>
              <w:ind w:left="-19" w:right="0" w:firstLine="0"/>
              <w:jc w:val="center"/>
              <w:rPr>
                <w:color w:val="auto"/>
                <w:szCs w:val="24"/>
              </w:rPr>
            </w:pPr>
            <w:r w:rsidRPr="000346E9">
              <w:rPr>
                <w:color w:val="auto"/>
                <w:szCs w:val="24"/>
              </w:rPr>
              <w:t>единица</w:t>
            </w:r>
          </w:p>
        </w:tc>
        <w:tc>
          <w:tcPr>
            <w:tcW w:w="1276" w:type="dxa"/>
            <w:tcBorders>
              <w:top w:val="single" w:sz="8" w:space="0" w:color="000000"/>
              <w:left w:val="single" w:sz="8" w:space="0" w:color="000000"/>
              <w:bottom w:val="single" w:sz="8" w:space="0" w:color="000000"/>
              <w:right w:val="single" w:sz="8" w:space="0" w:color="000000"/>
            </w:tcBorders>
            <w:vAlign w:val="center"/>
          </w:tcPr>
          <w:p w:rsidR="003003D6" w:rsidRPr="00347621" w:rsidRDefault="003003D6" w:rsidP="0031654B">
            <w:pPr>
              <w:spacing w:after="0" w:line="240" w:lineRule="auto"/>
              <w:ind w:left="9" w:right="0" w:firstLine="0"/>
              <w:jc w:val="center"/>
              <w:rPr>
                <w:sz w:val="28"/>
                <w:szCs w:val="28"/>
              </w:rPr>
            </w:pPr>
            <w:r>
              <w:rPr>
                <w:sz w:val="28"/>
                <w:szCs w:val="28"/>
              </w:rPr>
              <w:t>0</w:t>
            </w:r>
          </w:p>
        </w:tc>
      </w:tr>
      <w:tr w:rsidR="003003D6" w:rsidRPr="00347621" w:rsidTr="003003D6">
        <w:trPr>
          <w:trHeight w:val="884"/>
        </w:trPr>
        <w:tc>
          <w:tcPr>
            <w:tcW w:w="6684" w:type="dxa"/>
            <w:tcBorders>
              <w:top w:val="single" w:sz="8" w:space="0" w:color="000000"/>
              <w:left w:val="single" w:sz="8" w:space="0" w:color="000000"/>
              <w:bottom w:val="single" w:sz="8" w:space="0" w:color="000000"/>
              <w:right w:val="single" w:sz="8" w:space="0" w:color="000000"/>
            </w:tcBorders>
          </w:tcPr>
          <w:p w:rsidR="003003D6" w:rsidRPr="00EF7B44" w:rsidRDefault="003003D6" w:rsidP="0031654B">
            <w:pPr>
              <w:spacing w:after="47" w:line="240" w:lineRule="auto"/>
              <w:ind w:left="14" w:right="0" w:firstLine="0"/>
              <w:rPr>
                <w:szCs w:val="24"/>
              </w:rPr>
            </w:pPr>
            <w:r w:rsidRPr="00EF7B44">
              <w:rPr>
                <w:szCs w:val="24"/>
              </w:rPr>
              <w:t>Численность работников детских музыкальных, художественных, хореографических школ и школ искусств с учетом обособленных подразделений (филиалов),</w:t>
            </w:r>
            <w:r>
              <w:rPr>
                <w:szCs w:val="24"/>
              </w:rPr>
              <w:t xml:space="preserve"> </w:t>
            </w:r>
            <w:r w:rsidRPr="00EF7B44">
              <w:rPr>
                <w:szCs w:val="24"/>
              </w:rPr>
              <w:t xml:space="preserve"> всего </w:t>
            </w:r>
          </w:p>
        </w:tc>
        <w:tc>
          <w:tcPr>
            <w:tcW w:w="1701" w:type="dxa"/>
            <w:tcBorders>
              <w:top w:val="single" w:sz="8" w:space="0" w:color="000000"/>
              <w:left w:val="single" w:sz="8" w:space="0" w:color="000000"/>
              <w:bottom w:val="single" w:sz="8" w:space="0" w:color="000000"/>
              <w:right w:val="single" w:sz="8" w:space="0" w:color="000000"/>
            </w:tcBorders>
            <w:vAlign w:val="center"/>
          </w:tcPr>
          <w:p w:rsidR="003003D6" w:rsidRPr="000346E9" w:rsidRDefault="003003D6" w:rsidP="0031654B">
            <w:pPr>
              <w:spacing w:after="0" w:line="240" w:lineRule="auto"/>
              <w:ind w:left="7" w:right="0" w:firstLine="0"/>
              <w:jc w:val="center"/>
              <w:rPr>
                <w:color w:val="auto"/>
                <w:szCs w:val="24"/>
              </w:rPr>
            </w:pPr>
            <w:r w:rsidRPr="000346E9">
              <w:rPr>
                <w:color w:val="auto"/>
                <w:szCs w:val="24"/>
              </w:rPr>
              <w:t>челове</w:t>
            </w:r>
            <w:r>
              <w:rPr>
                <w:color w:val="auto"/>
                <w:szCs w:val="24"/>
              </w:rPr>
              <w:t>к</w:t>
            </w:r>
          </w:p>
        </w:tc>
        <w:tc>
          <w:tcPr>
            <w:tcW w:w="1276" w:type="dxa"/>
            <w:tcBorders>
              <w:top w:val="single" w:sz="8" w:space="0" w:color="000000"/>
              <w:left w:val="single" w:sz="8" w:space="0" w:color="000000"/>
              <w:bottom w:val="single" w:sz="8" w:space="0" w:color="000000"/>
              <w:right w:val="single" w:sz="8" w:space="0" w:color="000000"/>
            </w:tcBorders>
            <w:vAlign w:val="center"/>
          </w:tcPr>
          <w:p w:rsidR="003003D6" w:rsidRPr="00347621" w:rsidRDefault="003003D6" w:rsidP="0031654B">
            <w:pPr>
              <w:spacing w:after="0" w:line="240" w:lineRule="auto"/>
              <w:ind w:left="9" w:right="0" w:firstLine="0"/>
              <w:jc w:val="center"/>
              <w:rPr>
                <w:sz w:val="28"/>
                <w:szCs w:val="28"/>
              </w:rPr>
            </w:pPr>
            <w:r>
              <w:rPr>
                <w:sz w:val="28"/>
                <w:szCs w:val="28"/>
              </w:rPr>
              <w:t>0</w:t>
            </w:r>
          </w:p>
        </w:tc>
      </w:tr>
      <w:tr w:rsidR="003003D6" w:rsidRPr="00347621" w:rsidTr="003003D6">
        <w:trPr>
          <w:trHeight w:val="809"/>
        </w:trPr>
        <w:tc>
          <w:tcPr>
            <w:tcW w:w="6684" w:type="dxa"/>
            <w:tcBorders>
              <w:top w:val="single" w:sz="8" w:space="0" w:color="000000"/>
              <w:left w:val="single" w:sz="8" w:space="0" w:color="000000"/>
              <w:bottom w:val="single" w:sz="8" w:space="0" w:color="000000"/>
              <w:right w:val="single" w:sz="8" w:space="0" w:color="000000"/>
            </w:tcBorders>
          </w:tcPr>
          <w:p w:rsidR="003003D6" w:rsidRPr="00EF7B44" w:rsidRDefault="003003D6" w:rsidP="0031654B">
            <w:pPr>
              <w:spacing w:after="47" w:line="240" w:lineRule="auto"/>
              <w:ind w:left="14" w:right="4" w:firstLine="0"/>
              <w:rPr>
                <w:szCs w:val="24"/>
              </w:rPr>
            </w:pPr>
            <w:r w:rsidRPr="00EF7B44">
              <w:rPr>
                <w:szCs w:val="24"/>
              </w:rPr>
              <w:t xml:space="preserve">Численность преподавателей детских музыкальных, художественных, хореографических школ и школ искусств с учетом обособленных подразделений  (филиалов) </w:t>
            </w:r>
          </w:p>
        </w:tc>
        <w:tc>
          <w:tcPr>
            <w:tcW w:w="1701" w:type="dxa"/>
            <w:tcBorders>
              <w:top w:val="single" w:sz="8" w:space="0" w:color="000000"/>
              <w:left w:val="single" w:sz="8" w:space="0" w:color="000000"/>
              <w:bottom w:val="single" w:sz="8" w:space="0" w:color="000000"/>
              <w:right w:val="single" w:sz="8" w:space="0" w:color="000000"/>
            </w:tcBorders>
            <w:vAlign w:val="center"/>
          </w:tcPr>
          <w:p w:rsidR="003003D6" w:rsidRPr="000346E9" w:rsidRDefault="003003D6" w:rsidP="0031654B">
            <w:pPr>
              <w:spacing w:after="0" w:line="240" w:lineRule="auto"/>
              <w:ind w:left="7" w:right="0" w:firstLine="0"/>
              <w:jc w:val="center"/>
              <w:rPr>
                <w:color w:val="auto"/>
                <w:szCs w:val="24"/>
              </w:rPr>
            </w:pPr>
            <w:r>
              <w:rPr>
                <w:color w:val="auto"/>
                <w:szCs w:val="24"/>
              </w:rPr>
              <w:t>человек</w:t>
            </w:r>
          </w:p>
        </w:tc>
        <w:tc>
          <w:tcPr>
            <w:tcW w:w="1276" w:type="dxa"/>
            <w:tcBorders>
              <w:top w:val="single" w:sz="8" w:space="0" w:color="000000"/>
              <w:left w:val="single" w:sz="8" w:space="0" w:color="000000"/>
              <w:bottom w:val="single" w:sz="8" w:space="0" w:color="000000"/>
              <w:right w:val="single" w:sz="8" w:space="0" w:color="000000"/>
            </w:tcBorders>
            <w:vAlign w:val="center"/>
          </w:tcPr>
          <w:p w:rsidR="003003D6" w:rsidRPr="00347621" w:rsidRDefault="003003D6" w:rsidP="0031654B">
            <w:pPr>
              <w:spacing w:after="0" w:line="240" w:lineRule="auto"/>
              <w:ind w:left="9" w:right="0" w:firstLine="0"/>
              <w:jc w:val="center"/>
              <w:rPr>
                <w:sz w:val="28"/>
                <w:szCs w:val="28"/>
              </w:rPr>
            </w:pPr>
            <w:r>
              <w:rPr>
                <w:sz w:val="28"/>
                <w:szCs w:val="28"/>
              </w:rPr>
              <w:t>0</w:t>
            </w:r>
          </w:p>
        </w:tc>
      </w:tr>
    </w:tbl>
    <w:p w:rsidR="003003D6" w:rsidRDefault="003003D6" w:rsidP="003003D6">
      <w:pPr>
        <w:spacing w:after="160" w:line="259" w:lineRule="auto"/>
        <w:ind w:left="0" w:right="0" w:firstLine="0"/>
        <w:jc w:val="left"/>
        <w:rPr>
          <w:b/>
          <w:sz w:val="26"/>
          <w:szCs w:val="26"/>
        </w:rPr>
      </w:pPr>
      <w:r>
        <w:rPr>
          <w:b/>
          <w:sz w:val="26"/>
          <w:szCs w:val="26"/>
        </w:rPr>
        <w:br w:type="page"/>
      </w:r>
    </w:p>
    <w:p w:rsidR="003003D6" w:rsidRDefault="003003D6" w:rsidP="003003D6">
      <w:pPr>
        <w:spacing w:line="240" w:lineRule="auto"/>
        <w:ind w:left="276" w:right="0"/>
        <w:jc w:val="center"/>
        <w:rPr>
          <w:b/>
          <w:sz w:val="26"/>
          <w:szCs w:val="26"/>
        </w:rPr>
      </w:pPr>
      <w:r w:rsidRPr="00A23389">
        <w:rPr>
          <w:b/>
          <w:sz w:val="26"/>
          <w:szCs w:val="26"/>
        </w:rPr>
        <w:lastRenderedPageBreak/>
        <w:t>Чугуевское сельское поселение</w:t>
      </w:r>
    </w:p>
    <w:p w:rsidR="003003D6" w:rsidRPr="00A23389" w:rsidRDefault="003003D6" w:rsidP="003003D6">
      <w:pPr>
        <w:spacing w:line="240" w:lineRule="auto"/>
        <w:ind w:left="276" w:right="0"/>
        <w:jc w:val="center"/>
        <w:rPr>
          <w:b/>
          <w:sz w:val="26"/>
          <w:szCs w:val="26"/>
        </w:rPr>
      </w:pPr>
    </w:p>
    <w:tbl>
      <w:tblPr>
        <w:tblStyle w:val="TableGrid"/>
        <w:tblW w:w="9803" w:type="dxa"/>
        <w:tblInd w:w="272" w:type="dxa"/>
        <w:tblCellMar>
          <w:top w:w="31" w:type="dxa"/>
          <w:right w:w="13" w:type="dxa"/>
        </w:tblCellMar>
        <w:tblLook w:val="04A0" w:firstRow="1" w:lastRow="0" w:firstColumn="1" w:lastColumn="0" w:noHBand="0" w:noVBand="1"/>
      </w:tblPr>
      <w:tblGrid>
        <w:gridCol w:w="6826"/>
        <w:gridCol w:w="1843"/>
        <w:gridCol w:w="1134"/>
      </w:tblGrid>
      <w:tr w:rsidR="003003D6" w:rsidRPr="00A23389" w:rsidTr="00AF5FF8">
        <w:trPr>
          <w:trHeight w:val="317"/>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276" w:right="0"/>
              <w:jc w:val="center"/>
              <w:rPr>
                <w:b/>
                <w:sz w:val="26"/>
                <w:szCs w:val="26"/>
              </w:rPr>
            </w:pPr>
            <w:r w:rsidRPr="00A23389">
              <w:rPr>
                <w:b/>
                <w:sz w:val="26"/>
                <w:szCs w:val="26"/>
              </w:rPr>
              <w:t>Показатели</w:t>
            </w:r>
          </w:p>
        </w:tc>
        <w:tc>
          <w:tcPr>
            <w:tcW w:w="1843"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276" w:right="0" w:firstLine="8"/>
              <w:jc w:val="center"/>
              <w:rPr>
                <w:b/>
                <w:sz w:val="26"/>
                <w:szCs w:val="26"/>
              </w:rPr>
            </w:pPr>
            <w:r w:rsidRPr="00A23389">
              <w:rPr>
                <w:b/>
                <w:sz w:val="26"/>
                <w:szCs w:val="26"/>
              </w:rPr>
              <w:t>Ед. измерения</w:t>
            </w:r>
          </w:p>
        </w:tc>
        <w:tc>
          <w:tcPr>
            <w:tcW w:w="1134"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0" w:right="0" w:firstLine="8"/>
              <w:jc w:val="center"/>
              <w:rPr>
                <w:b/>
                <w:sz w:val="26"/>
                <w:szCs w:val="26"/>
              </w:rPr>
            </w:pPr>
            <w:r w:rsidRPr="00A23389">
              <w:rPr>
                <w:b/>
                <w:sz w:val="26"/>
                <w:szCs w:val="26"/>
              </w:rPr>
              <w:t>2018</w:t>
            </w:r>
          </w:p>
        </w:tc>
      </w:tr>
      <w:tr w:rsidR="003003D6" w:rsidRPr="00A23389" w:rsidTr="00AF5FF8">
        <w:trPr>
          <w:trHeight w:val="410"/>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22" w:right="0" w:firstLine="0"/>
              <w:rPr>
                <w:sz w:val="26"/>
                <w:szCs w:val="26"/>
              </w:rPr>
            </w:pPr>
            <w:r w:rsidRPr="00A23389">
              <w:rPr>
                <w:sz w:val="26"/>
                <w:szCs w:val="26"/>
              </w:rPr>
              <w:t xml:space="preserve">Число организаций культурно-досугового типа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276" w:right="0" w:firstLine="8"/>
              <w:jc w:val="center"/>
              <w:rPr>
                <w:sz w:val="26"/>
                <w:szCs w:val="26"/>
              </w:rPr>
            </w:pPr>
            <w:r w:rsidRPr="00A23389">
              <w:rPr>
                <w:sz w:val="26"/>
                <w:szCs w:val="26"/>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Pr>
                <w:sz w:val="26"/>
                <w:szCs w:val="26"/>
              </w:rPr>
              <w:t>2</w:t>
            </w:r>
          </w:p>
        </w:tc>
      </w:tr>
      <w:tr w:rsidR="003003D6" w:rsidRPr="00A23389" w:rsidTr="00AF5FF8">
        <w:trPr>
          <w:trHeight w:val="673"/>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22" w:right="0" w:firstLine="0"/>
              <w:rPr>
                <w:sz w:val="26"/>
                <w:szCs w:val="26"/>
              </w:rPr>
            </w:pPr>
            <w:r w:rsidRPr="00A23389">
              <w:rPr>
                <w:sz w:val="26"/>
                <w:szCs w:val="26"/>
              </w:rPr>
              <w:t xml:space="preserve">Число </w:t>
            </w:r>
            <w:r>
              <w:rPr>
                <w:sz w:val="26"/>
                <w:szCs w:val="26"/>
              </w:rPr>
              <w:t xml:space="preserve">обособленных </w:t>
            </w:r>
            <w:r w:rsidRPr="00A23389">
              <w:rPr>
                <w:sz w:val="26"/>
                <w:szCs w:val="26"/>
              </w:rPr>
              <w:t xml:space="preserve">подразделений (филиалов) организаций культурно-досугового типа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276" w:right="0" w:firstLine="8"/>
              <w:jc w:val="center"/>
              <w:rPr>
                <w:sz w:val="26"/>
                <w:szCs w:val="26"/>
              </w:rPr>
            </w:pPr>
            <w:r w:rsidRPr="00A23389">
              <w:rPr>
                <w:sz w:val="26"/>
                <w:szCs w:val="26"/>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Pr>
                <w:sz w:val="26"/>
                <w:szCs w:val="26"/>
              </w:rPr>
              <w:t>27</w:t>
            </w:r>
          </w:p>
        </w:tc>
      </w:tr>
      <w:tr w:rsidR="003003D6" w:rsidRPr="00A23389" w:rsidTr="00AF5FF8">
        <w:trPr>
          <w:trHeight w:val="581"/>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22" w:right="0" w:firstLine="0"/>
              <w:rPr>
                <w:sz w:val="26"/>
                <w:szCs w:val="26"/>
              </w:rPr>
            </w:pPr>
            <w:r w:rsidRPr="00A23389">
              <w:rPr>
                <w:sz w:val="26"/>
                <w:szCs w:val="26"/>
              </w:rPr>
              <w:t xml:space="preserve">Численность работников организаций культурно-досугового типа с учетом обособленных подразделений (филиалов), всего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276" w:right="0" w:firstLine="8"/>
              <w:jc w:val="center"/>
              <w:rPr>
                <w:sz w:val="26"/>
                <w:szCs w:val="26"/>
              </w:rPr>
            </w:pPr>
            <w:r w:rsidRPr="00A23389">
              <w:rPr>
                <w:sz w:val="26"/>
                <w:szCs w:val="26"/>
              </w:rPr>
              <w:t>человек</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4F1F1D" w:rsidRDefault="003003D6" w:rsidP="0031654B">
            <w:pPr>
              <w:spacing w:line="240" w:lineRule="auto"/>
              <w:ind w:left="0" w:right="0" w:firstLine="8"/>
              <w:jc w:val="center"/>
              <w:rPr>
                <w:color w:val="auto"/>
                <w:sz w:val="26"/>
                <w:szCs w:val="26"/>
              </w:rPr>
            </w:pPr>
            <w:r w:rsidRPr="004F1F1D">
              <w:rPr>
                <w:color w:val="auto"/>
                <w:sz w:val="26"/>
                <w:szCs w:val="26"/>
              </w:rPr>
              <w:t>48</w:t>
            </w:r>
          </w:p>
        </w:tc>
      </w:tr>
      <w:tr w:rsidR="003003D6" w:rsidRPr="00A23389" w:rsidTr="00AF5FF8">
        <w:trPr>
          <w:trHeight w:val="659"/>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22" w:right="0" w:firstLine="0"/>
              <w:rPr>
                <w:sz w:val="26"/>
                <w:szCs w:val="26"/>
              </w:rPr>
            </w:pPr>
            <w:r w:rsidRPr="00A23389">
              <w:rPr>
                <w:sz w:val="26"/>
                <w:szCs w:val="26"/>
              </w:rPr>
              <w:t xml:space="preserve">Численность </w:t>
            </w:r>
            <w:r w:rsidRPr="00A23389">
              <w:rPr>
                <w:sz w:val="26"/>
                <w:szCs w:val="26"/>
              </w:rPr>
              <w:tab/>
              <w:t xml:space="preserve">специалистов культурно-досуговой деятельности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276" w:right="0" w:firstLine="8"/>
              <w:jc w:val="center"/>
              <w:rPr>
                <w:sz w:val="26"/>
                <w:szCs w:val="26"/>
              </w:rPr>
            </w:pPr>
            <w:r w:rsidRPr="00A23389">
              <w:rPr>
                <w:sz w:val="26"/>
                <w:szCs w:val="26"/>
              </w:rPr>
              <w:t>человек</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4F1F1D" w:rsidRDefault="003003D6" w:rsidP="0031654B">
            <w:pPr>
              <w:spacing w:line="240" w:lineRule="auto"/>
              <w:ind w:left="0" w:right="0" w:firstLine="8"/>
              <w:jc w:val="center"/>
              <w:rPr>
                <w:color w:val="auto"/>
                <w:sz w:val="26"/>
                <w:szCs w:val="26"/>
              </w:rPr>
            </w:pPr>
            <w:r w:rsidRPr="004F1F1D">
              <w:rPr>
                <w:color w:val="auto"/>
                <w:sz w:val="26"/>
                <w:szCs w:val="26"/>
              </w:rPr>
              <w:t>48</w:t>
            </w:r>
          </w:p>
        </w:tc>
      </w:tr>
      <w:tr w:rsidR="003003D6" w:rsidRPr="00A23389" w:rsidTr="00AF5FF8">
        <w:trPr>
          <w:trHeight w:val="687"/>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22" w:right="0" w:firstLine="0"/>
              <w:rPr>
                <w:sz w:val="26"/>
                <w:szCs w:val="26"/>
              </w:rPr>
            </w:pPr>
            <w:r w:rsidRPr="00A23389">
              <w:rPr>
                <w:sz w:val="26"/>
                <w:szCs w:val="26"/>
              </w:rPr>
              <w:t xml:space="preserve">Число обособленных подразделений (филиалов) детских, музыкальных, художественных, хореографических школ и школ искусств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276" w:right="0" w:firstLine="8"/>
              <w:jc w:val="center"/>
              <w:rPr>
                <w:sz w:val="26"/>
                <w:szCs w:val="26"/>
              </w:rPr>
            </w:pPr>
            <w:r w:rsidRPr="00A23389">
              <w:rPr>
                <w:sz w:val="26"/>
                <w:szCs w:val="26"/>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sidRPr="00A23389">
              <w:rPr>
                <w:sz w:val="26"/>
                <w:szCs w:val="26"/>
              </w:rPr>
              <w:t>1</w:t>
            </w:r>
          </w:p>
        </w:tc>
      </w:tr>
      <w:tr w:rsidR="003003D6" w:rsidRPr="00A23389" w:rsidTr="00AF5FF8">
        <w:trPr>
          <w:trHeight w:val="884"/>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22" w:right="0" w:firstLine="0"/>
              <w:rPr>
                <w:sz w:val="26"/>
                <w:szCs w:val="26"/>
              </w:rPr>
            </w:pPr>
            <w:r w:rsidRPr="00A23389">
              <w:rPr>
                <w:sz w:val="26"/>
                <w:szCs w:val="26"/>
              </w:rPr>
              <w:t xml:space="preserve">Численность работников детских музыкальных, художественных, хореографических школ и школ искусств с учетом обособленных подразделений (филиалов),  всего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276" w:right="0" w:firstLine="8"/>
              <w:jc w:val="center"/>
              <w:rPr>
                <w:sz w:val="26"/>
                <w:szCs w:val="26"/>
              </w:rPr>
            </w:pPr>
            <w:r w:rsidRPr="00A23389">
              <w:rPr>
                <w:sz w:val="26"/>
                <w:szCs w:val="26"/>
              </w:rPr>
              <w:t>человек</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sidRPr="00A23389">
              <w:rPr>
                <w:sz w:val="26"/>
                <w:szCs w:val="26"/>
              </w:rPr>
              <w:t>9</w:t>
            </w:r>
          </w:p>
        </w:tc>
      </w:tr>
      <w:tr w:rsidR="003003D6" w:rsidRPr="00A23389" w:rsidTr="00AF5FF8">
        <w:trPr>
          <w:trHeight w:val="809"/>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22" w:right="0" w:firstLine="0"/>
              <w:rPr>
                <w:sz w:val="26"/>
                <w:szCs w:val="26"/>
              </w:rPr>
            </w:pPr>
            <w:r w:rsidRPr="00A23389">
              <w:rPr>
                <w:sz w:val="26"/>
                <w:szCs w:val="26"/>
              </w:rPr>
              <w:t xml:space="preserve">Численность преподавателей детских музыкальных, художественных, хореографических школ и школ искусств с учетом обособленных подразделений  (филиалов)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276" w:right="0" w:firstLine="8"/>
              <w:jc w:val="center"/>
              <w:rPr>
                <w:sz w:val="26"/>
                <w:szCs w:val="26"/>
              </w:rPr>
            </w:pPr>
            <w:r w:rsidRPr="00A23389">
              <w:rPr>
                <w:sz w:val="26"/>
                <w:szCs w:val="26"/>
              </w:rPr>
              <w:t>человек</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sidRPr="00A23389">
              <w:rPr>
                <w:sz w:val="26"/>
                <w:szCs w:val="26"/>
              </w:rPr>
              <w:t>8</w:t>
            </w:r>
          </w:p>
        </w:tc>
      </w:tr>
    </w:tbl>
    <w:p w:rsidR="003003D6" w:rsidRDefault="003003D6" w:rsidP="003003D6">
      <w:pPr>
        <w:spacing w:line="240" w:lineRule="auto"/>
        <w:ind w:left="276" w:right="0"/>
        <w:jc w:val="center"/>
        <w:rPr>
          <w:b/>
          <w:sz w:val="26"/>
          <w:szCs w:val="26"/>
        </w:rPr>
      </w:pPr>
    </w:p>
    <w:p w:rsidR="003003D6" w:rsidRDefault="003003D6" w:rsidP="003003D6">
      <w:pPr>
        <w:spacing w:line="240" w:lineRule="auto"/>
        <w:ind w:left="276" w:right="0"/>
        <w:jc w:val="center"/>
        <w:rPr>
          <w:b/>
          <w:sz w:val="26"/>
          <w:szCs w:val="26"/>
        </w:rPr>
      </w:pPr>
      <w:proofErr w:type="spellStart"/>
      <w:r w:rsidRPr="00A23389">
        <w:rPr>
          <w:b/>
          <w:sz w:val="26"/>
          <w:szCs w:val="26"/>
        </w:rPr>
        <w:t>Шумненское</w:t>
      </w:r>
      <w:proofErr w:type="spellEnd"/>
      <w:r w:rsidRPr="00A23389">
        <w:rPr>
          <w:b/>
          <w:sz w:val="26"/>
          <w:szCs w:val="26"/>
        </w:rPr>
        <w:t xml:space="preserve"> сельское поселение</w:t>
      </w:r>
    </w:p>
    <w:p w:rsidR="003003D6" w:rsidRPr="00A23389" w:rsidRDefault="003003D6" w:rsidP="003003D6">
      <w:pPr>
        <w:spacing w:line="240" w:lineRule="auto"/>
        <w:ind w:left="276" w:right="0"/>
        <w:jc w:val="center"/>
        <w:rPr>
          <w:b/>
          <w:sz w:val="26"/>
          <w:szCs w:val="26"/>
        </w:rPr>
      </w:pPr>
    </w:p>
    <w:tbl>
      <w:tblPr>
        <w:tblStyle w:val="TableGrid"/>
        <w:tblW w:w="9803" w:type="dxa"/>
        <w:tblInd w:w="272" w:type="dxa"/>
        <w:tblCellMar>
          <w:top w:w="31" w:type="dxa"/>
          <w:right w:w="13" w:type="dxa"/>
        </w:tblCellMar>
        <w:tblLook w:val="04A0" w:firstRow="1" w:lastRow="0" w:firstColumn="1" w:lastColumn="0" w:noHBand="0" w:noVBand="1"/>
      </w:tblPr>
      <w:tblGrid>
        <w:gridCol w:w="6826"/>
        <w:gridCol w:w="1843"/>
        <w:gridCol w:w="1134"/>
      </w:tblGrid>
      <w:tr w:rsidR="003003D6" w:rsidRPr="00A23389" w:rsidTr="00AF5FF8">
        <w:trPr>
          <w:trHeight w:val="317"/>
        </w:trPr>
        <w:tc>
          <w:tcPr>
            <w:tcW w:w="6826"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22"/>
              <w:jc w:val="center"/>
              <w:rPr>
                <w:b/>
                <w:sz w:val="26"/>
                <w:szCs w:val="26"/>
              </w:rPr>
            </w:pPr>
            <w:r w:rsidRPr="00A23389">
              <w:rPr>
                <w:b/>
                <w:sz w:val="26"/>
                <w:szCs w:val="26"/>
              </w:rPr>
              <w:t>Показатели</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b/>
                <w:sz w:val="26"/>
                <w:szCs w:val="26"/>
              </w:rPr>
            </w:pPr>
            <w:r w:rsidRPr="00A23389">
              <w:rPr>
                <w:b/>
                <w:sz w:val="26"/>
                <w:szCs w:val="26"/>
              </w:rPr>
              <w:t>Ед. измерения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b/>
                <w:sz w:val="26"/>
                <w:szCs w:val="26"/>
              </w:rPr>
            </w:pPr>
            <w:r w:rsidRPr="00A23389">
              <w:rPr>
                <w:b/>
                <w:sz w:val="26"/>
                <w:szCs w:val="26"/>
              </w:rPr>
              <w:t>2018</w:t>
            </w:r>
          </w:p>
        </w:tc>
      </w:tr>
      <w:tr w:rsidR="003003D6" w:rsidRPr="00A23389" w:rsidTr="00AF5FF8">
        <w:trPr>
          <w:trHeight w:val="410"/>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0" w:right="0" w:firstLine="22"/>
              <w:rPr>
                <w:sz w:val="26"/>
                <w:szCs w:val="26"/>
              </w:rPr>
            </w:pPr>
            <w:r w:rsidRPr="00A23389">
              <w:rPr>
                <w:sz w:val="26"/>
                <w:szCs w:val="26"/>
              </w:rPr>
              <w:t xml:space="preserve">Число организаций культурно-досугового типа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sidRPr="00A23389">
              <w:rPr>
                <w:sz w:val="26"/>
                <w:szCs w:val="26"/>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Pr>
                <w:sz w:val="26"/>
                <w:szCs w:val="26"/>
              </w:rPr>
              <w:t>1</w:t>
            </w:r>
          </w:p>
        </w:tc>
      </w:tr>
      <w:tr w:rsidR="003003D6" w:rsidRPr="00A23389" w:rsidTr="00AF5FF8">
        <w:trPr>
          <w:trHeight w:val="673"/>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0" w:right="0" w:firstLine="22"/>
              <w:rPr>
                <w:sz w:val="26"/>
                <w:szCs w:val="26"/>
              </w:rPr>
            </w:pPr>
            <w:r w:rsidRPr="00A23389">
              <w:rPr>
                <w:sz w:val="26"/>
                <w:szCs w:val="26"/>
              </w:rPr>
              <w:t xml:space="preserve">Число обособленных </w:t>
            </w:r>
            <w:r w:rsidRPr="00A23389">
              <w:rPr>
                <w:sz w:val="26"/>
                <w:szCs w:val="26"/>
              </w:rPr>
              <w:tab/>
              <w:t xml:space="preserve">подразделений (филиалов) организаций культурно-досугового типа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003D6">
            <w:pPr>
              <w:spacing w:line="240" w:lineRule="auto"/>
              <w:ind w:left="0" w:right="0" w:hanging="850"/>
              <w:jc w:val="center"/>
              <w:rPr>
                <w:sz w:val="26"/>
                <w:szCs w:val="26"/>
              </w:rPr>
            </w:pPr>
            <w:r w:rsidRPr="00A23389">
              <w:rPr>
                <w:sz w:val="26"/>
                <w:szCs w:val="26"/>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Pr>
                <w:sz w:val="26"/>
                <w:szCs w:val="26"/>
              </w:rPr>
              <w:t>4</w:t>
            </w:r>
          </w:p>
        </w:tc>
      </w:tr>
      <w:tr w:rsidR="003003D6" w:rsidRPr="00A23389" w:rsidTr="00AF5FF8">
        <w:trPr>
          <w:trHeight w:val="581"/>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0" w:right="0" w:firstLine="22"/>
              <w:rPr>
                <w:sz w:val="26"/>
                <w:szCs w:val="26"/>
              </w:rPr>
            </w:pPr>
            <w:r w:rsidRPr="00A23389">
              <w:rPr>
                <w:sz w:val="26"/>
                <w:szCs w:val="26"/>
              </w:rPr>
              <w:t xml:space="preserve">Численность работников организаций культурно-досугового типа с учетом обособленных подразделений (филиалов), всего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sidRPr="00A23389">
              <w:rPr>
                <w:sz w:val="26"/>
                <w:szCs w:val="26"/>
              </w:rPr>
              <w:t>человек</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5B7DC9" w:rsidRDefault="003003D6" w:rsidP="0031654B">
            <w:pPr>
              <w:spacing w:line="240" w:lineRule="auto"/>
              <w:ind w:left="0" w:right="0" w:firstLine="8"/>
              <w:jc w:val="center"/>
              <w:rPr>
                <w:color w:val="auto"/>
                <w:sz w:val="26"/>
                <w:szCs w:val="26"/>
              </w:rPr>
            </w:pPr>
            <w:r>
              <w:rPr>
                <w:color w:val="auto"/>
                <w:sz w:val="26"/>
                <w:szCs w:val="26"/>
              </w:rPr>
              <w:t>4</w:t>
            </w:r>
          </w:p>
        </w:tc>
      </w:tr>
      <w:tr w:rsidR="003003D6" w:rsidRPr="00A23389" w:rsidTr="00AF5FF8">
        <w:trPr>
          <w:trHeight w:val="659"/>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0" w:right="0" w:firstLine="22"/>
              <w:rPr>
                <w:sz w:val="26"/>
                <w:szCs w:val="26"/>
              </w:rPr>
            </w:pPr>
            <w:r w:rsidRPr="00A23389">
              <w:rPr>
                <w:sz w:val="26"/>
                <w:szCs w:val="26"/>
              </w:rPr>
              <w:t xml:space="preserve">Численность </w:t>
            </w:r>
            <w:r w:rsidRPr="00A23389">
              <w:rPr>
                <w:sz w:val="26"/>
                <w:szCs w:val="26"/>
              </w:rPr>
              <w:tab/>
              <w:t xml:space="preserve">специалистов культурно-досуговой деятельности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sidRPr="00A23389">
              <w:rPr>
                <w:sz w:val="26"/>
                <w:szCs w:val="26"/>
              </w:rPr>
              <w:t>человек</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5B7DC9" w:rsidRDefault="003003D6" w:rsidP="0031654B">
            <w:pPr>
              <w:spacing w:line="240" w:lineRule="auto"/>
              <w:ind w:left="0" w:right="0" w:firstLine="8"/>
              <w:jc w:val="center"/>
              <w:rPr>
                <w:color w:val="auto"/>
                <w:sz w:val="26"/>
                <w:szCs w:val="26"/>
              </w:rPr>
            </w:pPr>
            <w:r>
              <w:rPr>
                <w:color w:val="auto"/>
                <w:sz w:val="26"/>
                <w:szCs w:val="26"/>
              </w:rPr>
              <w:t>4</w:t>
            </w:r>
          </w:p>
        </w:tc>
      </w:tr>
      <w:tr w:rsidR="003003D6" w:rsidRPr="00A23389" w:rsidTr="00AF5FF8">
        <w:trPr>
          <w:trHeight w:val="687"/>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0" w:right="0" w:firstLine="22"/>
              <w:rPr>
                <w:sz w:val="26"/>
                <w:szCs w:val="26"/>
              </w:rPr>
            </w:pPr>
            <w:r w:rsidRPr="00A23389">
              <w:rPr>
                <w:sz w:val="26"/>
                <w:szCs w:val="26"/>
              </w:rPr>
              <w:t xml:space="preserve">Число обособленных подразделений (филиалов) детских, музыкальных, художественных, хореографических школ и школ искусств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sidRPr="00A23389">
              <w:rPr>
                <w:sz w:val="26"/>
                <w:szCs w:val="26"/>
              </w:rPr>
              <w:t>единица</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Pr>
                <w:sz w:val="26"/>
                <w:szCs w:val="26"/>
              </w:rPr>
              <w:t>0</w:t>
            </w:r>
          </w:p>
        </w:tc>
      </w:tr>
      <w:tr w:rsidR="003003D6" w:rsidRPr="00A23389" w:rsidTr="00AF5FF8">
        <w:trPr>
          <w:trHeight w:val="884"/>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0" w:right="0" w:firstLine="22"/>
              <w:rPr>
                <w:sz w:val="26"/>
                <w:szCs w:val="26"/>
              </w:rPr>
            </w:pPr>
            <w:r w:rsidRPr="00A23389">
              <w:rPr>
                <w:sz w:val="26"/>
                <w:szCs w:val="26"/>
              </w:rPr>
              <w:t xml:space="preserve">Численность работников детских музыкальных, художественных, хореографических школ и школ искусств с учетом обособленных подразделений (филиалов),  всего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sidRPr="00A23389">
              <w:rPr>
                <w:sz w:val="26"/>
                <w:szCs w:val="26"/>
              </w:rPr>
              <w:t>человек</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Pr>
                <w:sz w:val="26"/>
                <w:szCs w:val="26"/>
              </w:rPr>
              <w:t>0</w:t>
            </w:r>
          </w:p>
        </w:tc>
      </w:tr>
      <w:tr w:rsidR="003003D6" w:rsidRPr="00A23389" w:rsidTr="00AF5FF8">
        <w:trPr>
          <w:trHeight w:val="809"/>
        </w:trPr>
        <w:tc>
          <w:tcPr>
            <w:tcW w:w="6826" w:type="dxa"/>
            <w:tcBorders>
              <w:top w:val="single" w:sz="8" w:space="0" w:color="000000"/>
              <w:left w:val="single" w:sz="8" w:space="0" w:color="000000"/>
              <w:bottom w:val="single" w:sz="8" w:space="0" w:color="000000"/>
              <w:right w:val="single" w:sz="8" w:space="0" w:color="000000"/>
            </w:tcBorders>
          </w:tcPr>
          <w:p w:rsidR="003003D6" w:rsidRPr="00A23389" w:rsidRDefault="003003D6" w:rsidP="0031654B">
            <w:pPr>
              <w:spacing w:line="240" w:lineRule="auto"/>
              <w:ind w:left="0" w:right="0" w:firstLine="22"/>
              <w:rPr>
                <w:sz w:val="26"/>
                <w:szCs w:val="26"/>
              </w:rPr>
            </w:pPr>
            <w:r w:rsidRPr="00A23389">
              <w:rPr>
                <w:sz w:val="26"/>
                <w:szCs w:val="26"/>
              </w:rPr>
              <w:t xml:space="preserve">Численность преподавателей детских музыкальных, художественных, хореографических школ и школ искусств с учетом обособленных подразделений (филиалов) </w:t>
            </w:r>
          </w:p>
        </w:tc>
        <w:tc>
          <w:tcPr>
            <w:tcW w:w="1843"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sidRPr="00A23389">
              <w:rPr>
                <w:sz w:val="26"/>
                <w:szCs w:val="26"/>
              </w:rPr>
              <w:t>человек</w:t>
            </w:r>
          </w:p>
        </w:tc>
        <w:tc>
          <w:tcPr>
            <w:tcW w:w="1134" w:type="dxa"/>
            <w:tcBorders>
              <w:top w:val="single" w:sz="8" w:space="0" w:color="000000"/>
              <w:left w:val="single" w:sz="8" w:space="0" w:color="000000"/>
              <w:bottom w:val="single" w:sz="8" w:space="0" w:color="000000"/>
              <w:right w:val="single" w:sz="8" w:space="0" w:color="000000"/>
            </w:tcBorders>
            <w:vAlign w:val="center"/>
          </w:tcPr>
          <w:p w:rsidR="003003D6" w:rsidRPr="00A23389" w:rsidRDefault="003003D6" w:rsidP="0031654B">
            <w:pPr>
              <w:spacing w:line="240" w:lineRule="auto"/>
              <w:ind w:left="0" w:right="0" w:firstLine="8"/>
              <w:jc w:val="center"/>
              <w:rPr>
                <w:sz w:val="26"/>
                <w:szCs w:val="26"/>
              </w:rPr>
            </w:pPr>
            <w:r>
              <w:rPr>
                <w:sz w:val="26"/>
                <w:szCs w:val="26"/>
              </w:rPr>
              <w:t>0</w:t>
            </w:r>
          </w:p>
        </w:tc>
      </w:tr>
    </w:tbl>
    <w:p w:rsidR="003003D6" w:rsidRPr="003003D6" w:rsidRDefault="003003D6" w:rsidP="003003D6">
      <w:pPr>
        <w:spacing w:line="240" w:lineRule="auto"/>
        <w:ind w:left="276" w:right="0"/>
        <w:rPr>
          <w:sz w:val="28"/>
          <w:szCs w:val="28"/>
        </w:rPr>
      </w:pPr>
    </w:p>
    <w:p w:rsidR="003003D6" w:rsidRPr="003003D6" w:rsidRDefault="003003D6" w:rsidP="001A0945">
      <w:pPr>
        <w:spacing w:line="360" w:lineRule="auto"/>
        <w:ind w:left="276" w:right="0"/>
        <w:rPr>
          <w:sz w:val="28"/>
          <w:szCs w:val="28"/>
        </w:rPr>
      </w:pPr>
      <w:r w:rsidRPr="003003D6">
        <w:rPr>
          <w:sz w:val="28"/>
          <w:szCs w:val="28"/>
        </w:rPr>
        <w:t xml:space="preserve">Ежегодно увеличиваются объемы муниципальных услуг, оказываемых населению учреждениями культуры. По мере ежегодного </w:t>
      </w:r>
      <w:r w:rsidRPr="003003D6">
        <w:rPr>
          <w:sz w:val="28"/>
          <w:szCs w:val="28"/>
        </w:rPr>
        <w:lastRenderedPageBreak/>
        <w:t xml:space="preserve">увеличения объема услуг культуры, потребляемых населением сельских поселений Чугуевского муниципального района, все большее значение приобретает качество предоставляемых услуг. </w:t>
      </w:r>
    </w:p>
    <w:p w:rsidR="003003D6" w:rsidRPr="003003D6" w:rsidRDefault="003003D6" w:rsidP="001A0945">
      <w:pPr>
        <w:spacing w:line="360" w:lineRule="auto"/>
        <w:ind w:left="276" w:right="0"/>
        <w:rPr>
          <w:sz w:val="28"/>
          <w:szCs w:val="28"/>
        </w:rPr>
      </w:pPr>
      <w:r w:rsidRPr="003003D6">
        <w:rPr>
          <w:sz w:val="28"/>
          <w:szCs w:val="28"/>
        </w:rPr>
        <w:t>Традиционно учреждениями культуры проводятся народные, календарные праздники и массовые гуляния, посвященные Новому году и Рождеству, Дню Победы, Дню защитника Отечества, Дню защиты детей, Дню молодежи России, Дню семьи, любви и верности и др. Ежегодно проводятся районные фестивали «От сердца к сердцу», «В вихре танца», «Песни, рождённые сердцем», «А песня русская жива!», «Театральный разъезд».</w:t>
      </w:r>
    </w:p>
    <w:p w:rsidR="003003D6" w:rsidRPr="003003D6" w:rsidRDefault="003003D6" w:rsidP="001A0945">
      <w:pPr>
        <w:spacing w:line="360" w:lineRule="auto"/>
        <w:ind w:left="276" w:right="0"/>
        <w:rPr>
          <w:sz w:val="28"/>
          <w:szCs w:val="28"/>
        </w:rPr>
      </w:pPr>
      <w:r w:rsidRPr="003003D6">
        <w:rPr>
          <w:sz w:val="28"/>
          <w:szCs w:val="28"/>
        </w:rPr>
        <w:t>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w:t>
      </w:r>
    </w:p>
    <w:p w:rsidR="003003D6" w:rsidRPr="003003D6" w:rsidRDefault="003003D6" w:rsidP="001A0945">
      <w:pPr>
        <w:spacing w:line="360" w:lineRule="auto"/>
        <w:ind w:left="276" w:right="0"/>
        <w:rPr>
          <w:sz w:val="28"/>
          <w:szCs w:val="28"/>
        </w:rPr>
      </w:pPr>
      <w:r w:rsidRPr="003003D6">
        <w:rPr>
          <w:sz w:val="28"/>
          <w:szCs w:val="28"/>
        </w:rPr>
        <w:t xml:space="preserve">Действующее законодательство предъявляет повышенные требования к деятельности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  </w:t>
      </w:r>
    </w:p>
    <w:p w:rsidR="003003D6" w:rsidRPr="003003D6" w:rsidRDefault="003003D6" w:rsidP="001A0945">
      <w:pPr>
        <w:spacing w:after="123" w:line="360" w:lineRule="auto"/>
        <w:ind w:left="994" w:right="0" w:firstLine="0"/>
        <w:rPr>
          <w:sz w:val="28"/>
          <w:szCs w:val="28"/>
        </w:rPr>
      </w:pPr>
      <w:r w:rsidRPr="003003D6">
        <w:rPr>
          <w:sz w:val="28"/>
          <w:szCs w:val="28"/>
        </w:rPr>
        <w:t xml:space="preserve">Работа учреждений культуры ведется по следующим направлениям: </w:t>
      </w:r>
    </w:p>
    <w:p w:rsidR="003003D6" w:rsidRPr="00A002B6" w:rsidRDefault="003003D6" w:rsidP="001A0945">
      <w:pPr>
        <w:numPr>
          <w:ilvl w:val="0"/>
          <w:numId w:val="4"/>
        </w:numPr>
        <w:spacing w:after="0" w:line="360" w:lineRule="auto"/>
        <w:ind w:right="0"/>
        <w:rPr>
          <w:sz w:val="28"/>
          <w:szCs w:val="28"/>
        </w:rPr>
      </w:pPr>
      <w:r w:rsidRPr="00A002B6">
        <w:rPr>
          <w:sz w:val="28"/>
          <w:szCs w:val="28"/>
        </w:rPr>
        <w:t>военно-патриотическое воспитание молодежи;</w:t>
      </w:r>
    </w:p>
    <w:p w:rsidR="003003D6" w:rsidRPr="00A002B6" w:rsidRDefault="003003D6" w:rsidP="001A0945">
      <w:pPr>
        <w:numPr>
          <w:ilvl w:val="0"/>
          <w:numId w:val="4"/>
        </w:numPr>
        <w:spacing w:after="0" w:line="360" w:lineRule="auto"/>
        <w:ind w:left="1692" w:right="0" w:firstLine="0"/>
        <w:rPr>
          <w:sz w:val="28"/>
          <w:szCs w:val="28"/>
        </w:rPr>
      </w:pPr>
      <w:r w:rsidRPr="00A002B6">
        <w:rPr>
          <w:sz w:val="28"/>
          <w:szCs w:val="28"/>
        </w:rPr>
        <w:t>профилактика безнадзорности правонарушений несовершеннолетних;</w:t>
      </w:r>
    </w:p>
    <w:p w:rsidR="003003D6" w:rsidRPr="00A002B6" w:rsidRDefault="003003D6" w:rsidP="001A0945">
      <w:pPr>
        <w:pStyle w:val="a4"/>
        <w:numPr>
          <w:ilvl w:val="0"/>
          <w:numId w:val="32"/>
        </w:numPr>
        <w:spacing w:after="0" w:line="360" w:lineRule="auto"/>
        <w:ind w:left="1985" w:right="0" w:hanging="284"/>
        <w:rPr>
          <w:sz w:val="28"/>
          <w:szCs w:val="28"/>
        </w:rPr>
      </w:pPr>
      <w:r w:rsidRPr="00A002B6">
        <w:rPr>
          <w:sz w:val="28"/>
          <w:szCs w:val="28"/>
        </w:rPr>
        <w:t xml:space="preserve"> противодействие злоупотреблению наркотиков и их незаконному обороту;</w:t>
      </w:r>
    </w:p>
    <w:p w:rsidR="003003D6" w:rsidRPr="00A002B6" w:rsidRDefault="003003D6" w:rsidP="001A0945">
      <w:pPr>
        <w:numPr>
          <w:ilvl w:val="0"/>
          <w:numId w:val="4"/>
        </w:numPr>
        <w:spacing w:after="0" w:line="360" w:lineRule="auto"/>
        <w:ind w:right="0"/>
        <w:rPr>
          <w:sz w:val="28"/>
          <w:szCs w:val="28"/>
        </w:rPr>
      </w:pPr>
      <w:r w:rsidRPr="00A002B6">
        <w:rPr>
          <w:sz w:val="28"/>
          <w:szCs w:val="28"/>
        </w:rPr>
        <w:t>молодежная политика;</w:t>
      </w:r>
    </w:p>
    <w:p w:rsidR="003003D6" w:rsidRPr="00A002B6" w:rsidRDefault="003003D6" w:rsidP="001A0945">
      <w:pPr>
        <w:numPr>
          <w:ilvl w:val="0"/>
          <w:numId w:val="4"/>
        </w:numPr>
        <w:spacing w:after="0" w:line="360" w:lineRule="auto"/>
        <w:ind w:right="0"/>
        <w:rPr>
          <w:sz w:val="28"/>
          <w:szCs w:val="28"/>
        </w:rPr>
      </w:pPr>
      <w:r w:rsidRPr="00A002B6">
        <w:rPr>
          <w:sz w:val="28"/>
          <w:szCs w:val="28"/>
        </w:rPr>
        <w:t>профилактика алкоголизма, наркомании и их незаконному обороту;</w:t>
      </w:r>
    </w:p>
    <w:p w:rsidR="003003D6" w:rsidRPr="00A002B6" w:rsidRDefault="003003D6" w:rsidP="001A0945">
      <w:pPr>
        <w:numPr>
          <w:ilvl w:val="0"/>
          <w:numId w:val="4"/>
        </w:numPr>
        <w:spacing w:after="0" w:line="360" w:lineRule="auto"/>
        <w:ind w:right="0"/>
        <w:rPr>
          <w:sz w:val="28"/>
          <w:szCs w:val="28"/>
        </w:rPr>
      </w:pPr>
      <w:r w:rsidRPr="00A002B6">
        <w:rPr>
          <w:sz w:val="28"/>
          <w:szCs w:val="28"/>
        </w:rPr>
        <w:t>профилактика здорового образа жизни;</w:t>
      </w:r>
    </w:p>
    <w:p w:rsidR="003003D6" w:rsidRPr="00A002B6" w:rsidRDefault="003003D6" w:rsidP="001A0945">
      <w:pPr>
        <w:numPr>
          <w:ilvl w:val="0"/>
          <w:numId w:val="4"/>
        </w:numPr>
        <w:spacing w:after="0" w:line="360" w:lineRule="auto"/>
        <w:ind w:right="0"/>
        <w:rPr>
          <w:sz w:val="28"/>
          <w:szCs w:val="28"/>
        </w:rPr>
      </w:pPr>
      <w:r w:rsidRPr="00A002B6">
        <w:rPr>
          <w:sz w:val="28"/>
          <w:szCs w:val="28"/>
        </w:rPr>
        <w:t>профилактика терроризма и экстремизма.</w:t>
      </w:r>
    </w:p>
    <w:p w:rsidR="003003D6" w:rsidRPr="003003D6" w:rsidRDefault="003003D6" w:rsidP="001A0945">
      <w:pPr>
        <w:spacing w:line="360" w:lineRule="auto"/>
        <w:ind w:left="284" w:right="-3" w:firstLine="567"/>
        <w:rPr>
          <w:i/>
          <w:sz w:val="28"/>
          <w:szCs w:val="28"/>
        </w:rPr>
      </w:pPr>
      <w:r w:rsidRPr="003003D6">
        <w:rPr>
          <w:sz w:val="28"/>
          <w:szCs w:val="28"/>
        </w:rPr>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w:t>
      </w:r>
      <w:r w:rsidRPr="003003D6">
        <w:rPr>
          <w:sz w:val="28"/>
          <w:szCs w:val="28"/>
        </w:rPr>
        <w:lastRenderedPageBreak/>
        <w:t xml:space="preserve">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Хроническое недофинансирование сферы культуры привело и к неудовлетворительному состоянию материально-технической базы оставшихся объектов – </w:t>
      </w:r>
      <w:r w:rsidRPr="00A002B6">
        <w:rPr>
          <w:sz w:val="28"/>
          <w:szCs w:val="28"/>
        </w:rPr>
        <w:t>все учреждения культуры сельских поселений Чугуевского муниципального района в настоящее время требуют проведения капитального ремонта.</w:t>
      </w:r>
      <w:r w:rsidRPr="003003D6">
        <w:rPr>
          <w:i/>
          <w:sz w:val="28"/>
          <w:szCs w:val="28"/>
        </w:rPr>
        <w:t xml:space="preserve"> </w:t>
      </w:r>
    </w:p>
    <w:p w:rsidR="003003D6" w:rsidRPr="003003D6" w:rsidRDefault="003003D6" w:rsidP="001A0945">
      <w:pPr>
        <w:spacing w:after="31" w:line="360" w:lineRule="auto"/>
        <w:ind w:left="284" w:right="0" w:firstLine="709"/>
        <w:rPr>
          <w:sz w:val="28"/>
          <w:szCs w:val="28"/>
        </w:rPr>
      </w:pPr>
      <w:r w:rsidRPr="003003D6">
        <w:rPr>
          <w:sz w:val="28"/>
          <w:szCs w:val="28"/>
        </w:rPr>
        <w:t>Для повышения культурного уровня населения Чугуевского муниципального района на расчетную перспективу необходимо провести ряд мероприятий и по стабилизации сферы культуры, предполагающие:</w:t>
      </w:r>
    </w:p>
    <w:p w:rsidR="003003D6" w:rsidRPr="00A002B6" w:rsidRDefault="003003D6" w:rsidP="001A0945">
      <w:pPr>
        <w:numPr>
          <w:ilvl w:val="0"/>
          <w:numId w:val="4"/>
        </w:numPr>
        <w:spacing w:after="34" w:line="360" w:lineRule="auto"/>
        <w:ind w:left="284" w:right="0"/>
        <w:rPr>
          <w:sz w:val="28"/>
          <w:szCs w:val="28"/>
        </w:rPr>
      </w:pPr>
      <w:r w:rsidRPr="00A002B6">
        <w:rPr>
          <w:sz w:val="28"/>
          <w:szCs w:val="28"/>
        </w:rPr>
        <w:t>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различных видов культурно-досуговых и просветительных услуг;</w:t>
      </w:r>
    </w:p>
    <w:p w:rsidR="003003D6" w:rsidRPr="00A002B6" w:rsidRDefault="003003D6" w:rsidP="001A0945">
      <w:pPr>
        <w:numPr>
          <w:ilvl w:val="0"/>
          <w:numId w:val="4"/>
        </w:numPr>
        <w:spacing w:after="0" w:line="360" w:lineRule="auto"/>
        <w:ind w:left="284" w:right="0"/>
        <w:rPr>
          <w:sz w:val="28"/>
          <w:szCs w:val="28"/>
        </w:rPr>
      </w:pPr>
      <w:r w:rsidRPr="00A002B6">
        <w:rPr>
          <w:sz w:val="28"/>
          <w:szCs w:val="28"/>
        </w:rPr>
        <w:t>совершенствование форм и методов работы с различными категориями населения;</w:t>
      </w:r>
    </w:p>
    <w:p w:rsidR="003003D6" w:rsidRPr="00A002B6" w:rsidRDefault="003003D6" w:rsidP="001A0945">
      <w:pPr>
        <w:numPr>
          <w:ilvl w:val="0"/>
          <w:numId w:val="4"/>
        </w:numPr>
        <w:spacing w:after="0" w:line="360" w:lineRule="auto"/>
        <w:ind w:left="284" w:right="0"/>
        <w:rPr>
          <w:sz w:val="28"/>
          <w:szCs w:val="28"/>
        </w:rPr>
      </w:pPr>
      <w:r w:rsidRPr="00A002B6">
        <w:rPr>
          <w:sz w:val="28"/>
          <w:szCs w:val="28"/>
        </w:rPr>
        <w:t>строительство зданий сельских клубов в сёлах, в которых они отсутствуют;</w:t>
      </w:r>
    </w:p>
    <w:p w:rsidR="003003D6" w:rsidRPr="00A002B6" w:rsidRDefault="003003D6" w:rsidP="001A0945">
      <w:pPr>
        <w:numPr>
          <w:ilvl w:val="0"/>
          <w:numId w:val="4"/>
        </w:numPr>
        <w:spacing w:after="0" w:line="360" w:lineRule="auto"/>
        <w:ind w:left="284" w:right="0"/>
        <w:rPr>
          <w:sz w:val="28"/>
          <w:szCs w:val="28"/>
        </w:rPr>
      </w:pPr>
      <w:r w:rsidRPr="00A002B6">
        <w:rPr>
          <w:sz w:val="28"/>
          <w:szCs w:val="28"/>
        </w:rPr>
        <w:t>капитальный ремонт зданий Домов культуры и сельских клубов.</w:t>
      </w:r>
    </w:p>
    <w:p w:rsidR="003003D6" w:rsidRDefault="003003D6" w:rsidP="00093386">
      <w:pPr>
        <w:spacing w:after="57" w:line="240" w:lineRule="auto"/>
        <w:ind w:left="989" w:right="0" w:hanging="10"/>
        <w:rPr>
          <w:sz w:val="28"/>
          <w:szCs w:val="28"/>
          <w:highlight w:val="green"/>
        </w:rPr>
      </w:pPr>
    </w:p>
    <w:p w:rsidR="00A543CC" w:rsidRDefault="00A543CC" w:rsidP="00093386">
      <w:pPr>
        <w:spacing w:after="57" w:line="240" w:lineRule="auto"/>
        <w:ind w:left="989" w:right="0" w:hanging="10"/>
        <w:rPr>
          <w:b/>
          <w:sz w:val="28"/>
          <w:szCs w:val="28"/>
        </w:rPr>
      </w:pPr>
      <w:r w:rsidRPr="003003D6">
        <w:rPr>
          <w:b/>
          <w:sz w:val="28"/>
          <w:szCs w:val="28"/>
        </w:rPr>
        <w:t xml:space="preserve">Физическая культура и спорт </w:t>
      </w:r>
    </w:p>
    <w:p w:rsidR="003003D6" w:rsidRPr="003003D6" w:rsidRDefault="003003D6" w:rsidP="00093386">
      <w:pPr>
        <w:spacing w:after="57" w:line="240" w:lineRule="auto"/>
        <w:ind w:left="989" w:right="0" w:hanging="10"/>
        <w:rPr>
          <w:sz w:val="28"/>
          <w:szCs w:val="28"/>
        </w:rPr>
      </w:pPr>
    </w:p>
    <w:p w:rsidR="003003D6" w:rsidRPr="003003D6" w:rsidRDefault="003003D6" w:rsidP="001A0945">
      <w:pPr>
        <w:spacing w:line="360" w:lineRule="auto"/>
        <w:ind w:left="276" w:right="0"/>
        <w:rPr>
          <w:i/>
          <w:color w:val="0070C0"/>
          <w:sz w:val="28"/>
          <w:szCs w:val="28"/>
        </w:rPr>
      </w:pPr>
      <w:r w:rsidRPr="003003D6">
        <w:rPr>
          <w:sz w:val="28"/>
          <w:szCs w:val="28"/>
        </w:rPr>
        <w:t>Сеть физкультурно-спортивных объектов на территории сельских поселений Чугуевского муниципального района представлена 6 объектами: 1 спортивный зал, футбольное поле и спортивные площадки</w:t>
      </w:r>
      <w:r w:rsidRPr="003003D6">
        <w:rPr>
          <w:i/>
          <w:color w:val="0070C0"/>
          <w:sz w:val="28"/>
          <w:szCs w:val="28"/>
        </w:rPr>
        <w:t>.</w:t>
      </w:r>
    </w:p>
    <w:p w:rsidR="001C2806" w:rsidRDefault="001C2806" w:rsidP="001C2806">
      <w:pPr>
        <w:spacing w:line="240" w:lineRule="auto"/>
        <w:ind w:left="426" w:right="0" w:firstLine="0"/>
        <w:jc w:val="center"/>
        <w:rPr>
          <w:sz w:val="28"/>
          <w:szCs w:val="28"/>
          <w:highlight w:val="green"/>
        </w:rPr>
      </w:pPr>
    </w:p>
    <w:p w:rsidR="001A0945" w:rsidRDefault="001A0945" w:rsidP="001C2806">
      <w:pPr>
        <w:spacing w:line="240" w:lineRule="auto"/>
        <w:ind w:left="426" w:right="0" w:firstLine="0"/>
        <w:jc w:val="center"/>
        <w:rPr>
          <w:sz w:val="28"/>
          <w:szCs w:val="28"/>
          <w:highlight w:val="green"/>
        </w:rPr>
      </w:pPr>
    </w:p>
    <w:p w:rsidR="001A0945" w:rsidRDefault="001A0945" w:rsidP="001C2806">
      <w:pPr>
        <w:spacing w:line="240" w:lineRule="auto"/>
        <w:ind w:left="426" w:right="0" w:firstLine="0"/>
        <w:jc w:val="center"/>
        <w:rPr>
          <w:sz w:val="28"/>
          <w:szCs w:val="28"/>
          <w:highlight w:val="green"/>
        </w:rPr>
      </w:pPr>
    </w:p>
    <w:p w:rsidR="001A0945" w:rsidRDefault="001A0945" w:rsidP="001C2806">
      <w:pPr>
        <w:spacing w:line="240" w:lineRule="auto"/>
        <w:ind w:left="426" w:right="0" w:firstLine="0"/>
        <w:jc w:val="center"/>
        <w:rPr>
          <w:sz w:val="28"/>
          <w:szCs w:val="28"/>
          <w:highlight w:val="green"/>
        </w:rPr>
      </w:pPr>
    </w:p>
    <w:p w:rsidR="001A0945" w:rsidRDefault="001A0945" w:rsidP="001C2806">
      <w:pPr>
        <w:spacing w:line="240" w:lineRule="auto"/>
        <w:ind w:left="426" w:right="0" w:firstLine="0"/>
        <w:jc w:val="center"/>
        <w:rPr>
          <w:sz w:val="28"/>
          <w:szCs w:val="28"/>
          <w:highlight w:val="green"/>
        </w:rPr>
      </w:pPr>
    </w:p>
    <w:p w:rsidR="001A0945" w:rsidRDefault="001A0945" w:rsidP="00FC74A9">
      <w:pPr>
        <w:spacing w:line="240" w:lineRule="auto"/>
        <w:ind w:left="0" w:right="0" w:firstLine="0"/>
        <w:rPr>
          <w:sz w:val="28"/>
          <w:szCs w:val="28"/>
          <w:highlight w:val="green"/>
        </w:rPr>
      </w:pPr>
    </w:p>
    <w:p w:rsidR="003B6DBC" w:rsidRDefault="003B6DBC" w:rsidP="00FC74A9">
      <w:pPr>
        <w:spacing w:line="240" w:lineRule="auto"/>
        <w:ind w:left="0" w:right="0" w:firstLine="0"/>
        <w:rPr>
          <w:sz w:val="28"/>
          <w:szCs w:val="28"/>
          <w:highlight w:val="green"/>
        </w:rPr>
      </w:pPr>
    </w:p>
    <w:p w:rsidR="003B6DBC" w:rsidRPr="0086442F" w:rsidRDefault="003B6DBC" w:rsidP="00FC74A9">
      <w:pPr>
        <w:spacing w:line="240" w:lineRule="auto"/>
        <w:ind w:left="0" w:right="0" w:firstLine="0"/>
        <w:rPr>
          <w:sz w:val="28"/>
          <w:szCs w:val="28"/>
          <w:highlight w:val="green"/>
        </w:rPr>
      </w:pPr>
    </w:p>
    <w:p w:rsidR="003003D6" w:rsidRPr="00D07B05" w:rsidRDefault="003003D6" w:rsidP="003003D6">
      <w:pPr>
        <w:spacing w:after="104" w:line="240" w:lineRule="auto"/>
        <w:ind w:left="994" w:right="0" w:firstLine="0"/>
        <w:jc w:val="right"/>
        <w:rPr>
          <w:sz w:val="26"/>
          <w:szCs w:val="26"/>
        </w:rPr>
      </w:pPr>
      <w:r w:rsidRPr="00D07B05">
        <w:rPr>
          <w:sz w:val="26"/>
          <w:szCs w:val="26"/>
        </w:rPr>
        <w:lastRenderedPageBreak/>
        <w:t xml:space="preserve">Таблица </w:t>
      </w:r>
      <w:r w:rsidR="001A0945">
        <w:rPr>
          <w:sz w:val="26"/>
          <w:szCs w:val="26"/>
        </w:rPr>
        <w:t>9</w:t>
      </w:r>
      <w:r w:rsidRPr="00D07B05">
        <w:rPr>
          <w:sz w:val="26"/>
          <w:szCs w:val="26"/>
        </w:rPr>
        <w:t xml:space="preserve"> </w:t>
      </w:r>
    </w:p>
    <w:p w:rsidR="003003D6" w:rsidRPr="00D07B05" w:rsidRDefault="003003D6" w:rsidP="003003D6">
      <w:pPr>
        <w:spacing w:line="240" w:lineRule="auto"/>
        <w:ind w:left="426" w:right="0" w:firstLine="0"/>
        <w:jc w:val="center"/>
        <w:rPr>
          <w:sz w:val="26"/>
          <w:szCs w:val="26"/>
        </w:rPr>
      </w:pPr>
      <w:r w:rsidRPr="00D07B05">
        <w:rPr>
          <w:sz w:val="26"/>
          <w:szCs w:val="26"/>
        </w:rPr>
        <w:t>ХАРАКТЕРИСТИКА</w:t>
      </w:r>
    </w:p>
    <w:p w:rsidR="003003D6" w:rsidRDefault="003003D6" w:rsidP="003003D6">
      <w:pPr>
        <w:spacing w:line="240" w:lineRule="auto"/>
        <w:ind w:left="426" w:right="0" w:firstLine="0"/>
        <w:jc w:val="center"/>
        <w:rPr>
          <w:sz w:val="26"/>
          <w:szCs w:val="26"/>
        </w:rPr>
      </w:pPr>
      <w:r w:rsidRPr="00D07B05">
        <w:rPr>
          <w:sz w:val="26"/>
          <w:szCs w:val="26"/>
        </w:rPr>
        <w:t>физкультурно-спортивных объектов</w:t>
      </w:r>
    </w:p>
    <w:p w:rsidR="003003D6" w:rsidRDefault="003003D6" w:rsidP="00AF5FF8">
      <w:pPr>
        <w:spacing w:line="240" w:lineRule="auto"/>
        <w:ind w:left="0" w:right="0" w:firstLine="0"/>
        <w:jc w:val="center"/>
        <w:rPr>
          <w:b/>
          <w:sz w:val="28"/>
          <w:szCs w:val="28"/>
        </w:rPr>
      </w:pPr>
      <w:proofErr w:type="spellStart"/>
      <w:r w:rsidRPr="0075071A">
        <w:rPr>
          <w:b/>
          <w:sz w:val="28"/>
          <w:szCs w:val="28"/>
        </w:rPr>
        <w:t>Кокшаровское</w:t>
      </w:r>
      <w:proofErr w:type="spellEnd"/>
      <w:r w:rsidRPr="0075071A">
        <w:rPr>
          <w:b/>
          <w:sz w:val="28"/>
          <w:szCs w:val="28"/>
        </w:rPr>
        <w:t xml:space="preserve"> сельское поселение</w:t>
      </w:r>
    </w:p>
    <w:p w:rsidR="00AF5FF8" w:rsidRDefault="00AF5FF8" w:rsidP="00AF5FF8">
      <w:pPr>
        <w:spacing w:line="240" w:lineRule="auto"/>
        <w:ind w:left="0" w:right="0" w:firstLine="0"/>
        <w:jc w:val="center"/>
        <w:rPr>
          <w:b/>
          <w:sz w:val="28"/>
          <w:szCs w:val="28"/>
        </w:rPr>
      </w:pPr>
    </w:p>
    <w:tbl>
      <w:tblPr>
        <w:tblStyle w:val="TableGrid"/>
        <w:tblW w:w="9669" w:type="dxa"/>
        <w:tblInd w:w="272" w:type="dxa"/>
        <w:tblCellMar>
          <w:top w:w="26" w:type="dxa"/>
          <w:left w:w="14" w:type="dxa"/>
          <w:right w:w="14" w:type="dxa"/>
        </w:tblCellMar>
        <w:tblLook w:val="04A0" w:firstRow="1" w:lastRow="0" w:firstColumn="1" w:lastColumn="0" w:noHBand="0" w:noVBand="1"/>
      </w:tblPr>
      <w:tblGrid>
        <w:gridCol w:w="5691"/>
        <w:gridCol w:w="1613"/>
        <w:gridCol w:w="2365"/>
      </w:tblGrid>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CC7278" w:rsidRDefault="003003D6" w:rsidP="0031654B">
            <w:pPr>
              <w:tabs>
                <w:tab w:val="center" w:pos="2827"/>
                <w:tab w:val="left" w:pos="3923"/>
              </w:tabs>
              <w:spacing w:after="0" w:line="240" w:lineRule="auto"/>
              <w:ind w:left="0" w:firstLine="0"/>
              <w:jc w:val="center"/>
              <w:rPr>
                <w:szCs w:val="24"/>
              </w:rPr>
            </w:pPr>
            <w:r w:rsidRPr="00CC7278">
              <w:rPr>
                <w:szCs w:val="24"/>
              </w:rPr>
              <w:t>Показатели</w:t>
            </w:r>
          </w:p>
        </w:tc>
        <w:tc>
          <w:tcPr>
            <w:tcW w:w="1613" w:type="dxa"/>
            <w:tcBorders>
              <w:top w:val="single" w:sz="8" w:space="0" w:color="000000"/>
              <w:left w:val="single" w:sz="8" w:space="0" w:color="000000"/>
              <w:bottom w:val="single" w:sz="8" w:space="0" w:color="000000"/>
              <w:right w:val="single" w:sz="8" w:space="0" w:color="000000"/>
            </w:tcBorders>
          </w:tcPr>
          <w:p w:rsidR="003003D6" w:rsidRPr="00CC7278" w:rsidRDefault="003003D6" w:rsidP="0031654B">
            <w:pPr>
              <w:spacing w:after="0" w:line="240" w:lineRule="auto"/>
              <w:ind w:left="60" w:right="0" w:firstLine="0"/>
              <w:jc w:val="center"/>
              <w:rPr>
                <w:szCs w:val="24"/>
              </w:rPr>
            </w:pPr>
            <w:r w:rsidRPr="00CC7278">
              <w:rPr>
                <w:szCs w:val="24"/>
              </w:rPr>
              <w:t>Ед. измерения</w:t>
            </w:r>
          </w:p>
        </w:tc>
        <w:tc>
          <w:tcPr>
            <w:tcW w:w="2365" w:type="dxa"/>
            <w:tcBorders>
              <w:top w:val="single" w:sz="8" w:space="0" w:color="000000"/>
              <w:left w:val="single" w:sz="8" w:space="0" w:color="000000"/>
              <w:bottom w:val="single" w:sz="8" w:space="0" w:color="000000"/>
              <w:right w:val="single" w:sz="8" w:space="0" w:color="000000"/>
            </w:tcBorders>
          </w:tcPr>
          <w:p w:rsidR="003003D6" w:rsidRPr="00CC7278" w:rsidRDefault="003003D6" w:rsidP="0031654B">
            <w:pPr>
              <w:spacing w:after="0" w:line="240" w:lineRule="auto"/>
              <w:ind w:left="0" w:right="2" w:firstLine="0"/>
              <w:jc w:val="center"/>
              <w:rPr>
                <w:i/>
                <w:szCs w:val="24"/>
              </w:rPr>
            </w:pPr>
            <w:r w:rsidRPr="00CC7278">
              <w:rPr>
                <w:i/>
                <w:szCs w:val="24"/>
              </w:rPr>
              <w:t>2018</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0" w:right="0" w:firstLine="0"/>
              <w:rPr>
                <w:szCs w:val="24"/>
              </w:rPr>
            </w:pPr>
            <w:r w:rsidRPr="007F2416">
              <w:rPr>
                <w:szCs w:val="24"/>
              </w:rPr>
              <w:t xml:space="preserve">Число спортивных сооружений - всего </w:t>
            </w:r>
          </w:p>
        </w:tc>
        <w:tc>
          <w:tcPr>
            <w:tcW w:w="1613" w:type="dxa"/>
            <w:tcBorders>
              <w:top w:val="single" w:sz="8" w:space="0" w:color="000000"/>
              <w:left w:val="single" w:sz="8" w:space="0" w:color="000000"/>
              <w:bottom w:val="single" w:sz="8" w:space="0" w:color="000000"/>
              <w:right w:val="single" w:sz="8" w:space="0" w:color="000000"/>
            </w:tcBorders>
            <w:vAlign w:val="bottom"/>
          </w:tcPr>
          <w:p w:rsidR="003003D6" w:rsidRPr="007F2416" w:rsidRDefault="003003D6" w:rsidP="0031654B">
            <w:pPr>
              <w:spacing w:after="0" w:line="240" w:lineRule="auto"/>
              <w:ind w:left="0" w:right="0" w:firstLine="0"/>
              <w:rPr>
                <w:szCs w:val="24"/>
              </w:rPr>
            </w:pPr>
            <w:r w:rsidRPr="007F2416">
              <w:rPr>
                <w:szCs w:val="24"/>
              </w:rPr>
              <w:t xml:space="preserve"> </w:t>
            </w:r>
          </w:p>
        </w:tc>
        <w:tc>
          <w:tcPr>
            <w:tcW w:w="2365" w:type="dxa"/>
            <w:tcBorders>
              <w:top w:val="single" w:sz="8" w:space="0" w:color="000000"/>
              <w:left w:val="single" w:sz="8" w:space="0" w:color="000000"/>
              <w:bottom w:val="single" w:sz="8" w:space="0" w:color="000000"/>
              <w:right w:val="single" w:sz="8" w:space="0" w:color="000000"/>
            </w:tcBorders>
            <w:vAlign w:val="bottom"/>
          </w:tcPr>
          <w:p w:rsidR="003003D6" w:rsidRPr="00347621" w:rsidRDefault="003003D6" w:rsidP="0031654B">
            <w:pPr>
              <w:spacing w:after="0" w:line="240" w:lineRule="auto"/>
              <w:ind w:left="0" w:right="0" w:firstLine="0"/>
              <w:rPr>
                <w:sz w:val="28"/>
                <w:szCs w:val="28"/>
              </w:rPr>
            </w:pPr>
          </w:p>
        </w:tc>
      </w:tr>
      <w:tr w:rsidR="003003D6" w:rsidRPr="00347621" w:rsidTr="0031654B">
        <w:trPr>
          <w:trHeight w:val="324"/>
        </w:trPr>
        <w:tc>
          <w:tcPr>
            <w:tcW w:w="5691"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185" w:right="0" w:firstLine="0"/>
              <w:rPr>
                <w:szCs w:val="24"/>
              </w:rPr>
            </w:pPr>
            <w:r w:rsidRPr="007F2416">
              <w:rPr>
                <w:szCs w:val="24"/>
              </w:rPr>
              <w:t xml:space="preserve">спортивные сооружения - всего </w:t>
            </w:r>
          </w:p>
        </w:tc>
        <w:tc>
          <w:tcPr>
            <w:tcW w:w="1613"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0" w:right="0" w:firstLine="0"/>
              <w:jc w:val="center"/>
              <w:rPr>
                <w:szCs w:val="24"/>
              </w:rPr>
            </w:pPr>
            <w:r>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0</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1F3E6D" w:rsidRDefault="003003D6" w:rsidP="0031654B">
            <w:pPr>
              <w:spacing w:after="0" w:line="240" w:lineRule="auto"/>
              <w:ind w:left="185" w:right="0" w:firstLine="0"/>
              <w:rPr>
                <w:i/>
                <w:szCs w:val="24"/>
              </w:rPr>
            </w:pPr>
            <w:r w:rsidRPr="001F3E6D">
              <w:rPr>
                <w:i/>
                <w:szCs w:val="24"/>
              </w:rPr>
              <w:t xml:space="preserve">плоскостные спортивные сооружения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0</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1F3E6D" w:rsidRDefault="003003D6" w:rsidP="0031654B">
            <w:pPr>
              <w:spacing w:after="0" w:line="240" w:lineRule="auto"/>
              <w:ind w:left="185" w:right="0" w:firstLine="0"/>
              <w:rPr>
                <w:i/>
                <w:szCs w:val="24"/>
              </w:rPr>
            </w:pPr>
            <w:r w:rsidRPr="001F3E6D">
              <w:rPr>
                <w:i/>
                <w:szCs w:val="24"/>
              </w:rPr>
              <w:t xml:space="preserve">спортивные залы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0</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0" w:right="0" w:firstLine="0"/>
              <w:rPr>
                <w:szCs w:val="24"/>
              </w:rPr>
            </w:pPr>
            <w:r w:rsidRPr="007F2416">
              <w:rPr>
                <w:szCs w:val="24"/>
              </w:rPr>
              <w:t xml:space="preserve">Число муниципальных спортивных сооружений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p>
        </w:tc>
        <w:tc>
          <w:tcPr>
            <w:tcW w:w="2365" w:type="dxa"/>
            <w:tcBorders>
              <w:top w:val="single" w:sz="8" w:space="0" w:color="000000"/>
              <w:left w:val="single" w:sz="8" w:space="0" w:color="000000"/>
              <w:bottom w:val="single" w:sz="8" w:space="0" w:color="000000"/>
              <w:right w:val="single" w:sz="8" w:space="0" w:color="000000"/>
            </w:tcBorders>
            <w:vAlign w:val="bottom"/>
          </w:tcPr>
          <w:p w:rsidR="003003D6" w:rsidRPr="00347621" w:rsidRDefault="003003D6" w:rsidP="0031654B">
            <w:pPr>
              <w:spacing w:after="0" w:line="240" w:lineRule="auto"/>
              <w:ind w:left="0" w:right="0" w:firstLine="0"/>
              <w:jc w:val="center"/>
              <w:rPr>
                <w:sz w:val="28"/>
                <w:szCs w:val="28"/>
              </w:rPr>
            </w:pP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185" w:right="0" w:firstLine="0"/>
              <w:rPr>
                <w:szCs w:val="24"/>
              </w:rPr>
            </w:pPr>
            <w:r w:rsidRPr="007F2416">
              <w:rPr>
                <w:szCs w:val="24"/>
              </w:rPr>
              <w:t xml:space="preserve">спортивные сооружения - всего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0</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1F3E6D" w:rsidRDefault="003003D6" w:rsidP="0031654B">
            <w:pPr>
              <w:spacing w:after="0" w:line="240" w:lineRule="auto"/>
              <w:ind w:left="185" w:right="0" w:firstLine="0"/>
              <w:rPr>
                <w:i/>
                <w:szCs w:val="24"/>
              </w:rPr>
            </w:pPr>
            <w:r w:rsidRPr="001F3E6D">
              <w:rPr>
                <w:i/>
                <w:szCs w:val="24"/>
              </w:rPr>
              <w:t xml:space="preserve">плоскостные спортивные сооружения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0</w:t>
            </w:r>
          </w:p>
        </w:tc>
      </w:tr>
      <w:tr w:rsidR="003003D6" w:rsidRPr="00347621" w:rsidTr="0031654B">
        <w:trPr>
          <w:trHeight w:val="327"/>
        </w:trPr>
        <w:tc>
          <w:tcPr>
            <w:tcW w:w="5691" w:type="dxa"/>
            <w:tcBorders>
              <w:top w:val="single" w:sz="8" w:space="0" w:color="000000"/>
              <w:left w:val="single" w:sz="8" w:space="0" w:color="000000"/>
              <w:bottom w:val="single" w:sz="8" w:space="0" w:color="000000"/>
              <w:right w:val="single" w:sz="8" w:space="0" w:color="000000"/>
            </w:tcBorders>
          </w:tcPr>
          <w:p w:rsidR="003003D6" w:rsidRPr="001F3E6D" w:rsidRDefault="003003D6" w:rsidP="0031654B">
            <w:pPr>
              <w:spacing w:after="0" w:line="240" w:lineRule="auto"/>
              <w:ind w:left="185" w:right="0" w:firstLine="0"/>
              <w:rPr>
                <w:i/>
                <w:szCs w:val="24"/>
              </w:rPr>
            </w:pPr>
            <w:r w:rsidRPr="001F3E6D">
              <w:rPr>
                <w:i/>
                <w:szCs w:val="24"/>
              </w:rPr>
              <w:t xml:space="preserve">спортивные залы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0</w:t>
            </w:r>
          </w:p>
        </w:tc>
      </w:tr>
    </w:tbl>
    <w:p w:rsidR="003003D6" w:rsidRDefault="003003D6" w:rsidP="003003D6">
      <w:pPr>
        <w:spacing w:line="240" w:lineRule="auto"/>
        <w:ind w:left="426" w:right="0" w:firstLine="0"/>
        <w:jc w:val="center"/>
        <w:rPr>
          <w:b/>
          <w:sz w:val="28"/>
          <w:szCs w:val="28"/>
        </w:rPr>
      </w:pPr>
    </w:p>
    <w:p w:rsidR="003003D6" w:rsidRDefault="003003D6" w:rsidP="003003D6">
      <w:pPr>
        <w:spacing w:line="240" w:lineRule="auto"/>
        <w:ind w:left="426" w:right="0" w:firstLine="0"/>
        <w:jc w:val="center"/>
        <w:rPr>
          <w:b/>
          <w:sz w:val="28"/>
          <w:szCs w:val="28"/>
        </w:rPr>
      </w:pPr>
      <w:r>
        <w:rPr>
          <w:b/>
          <w:sz w:val="28"/>
          <w:szCs w:val="28"/>
        </w:rPr>
        <w:t>Чугуев</w:t>
      </w:r>
      <w:r w:rsidRPr="0075071A">
        <w:rPr>
          <w:b/>
          <w:sz w:val="28"/>
          <w:szCs w:val="28"/>
        </w:rPr>
        <w:t>ское сельское поселение</w:t>
      </w:r>
    </w:p>
    <w:p w:rsidR="00AF5FF8" w:rsidRDefault="00AF5FF8" w:rsidP="003003D6">
      <w:pPr>
        <w:spacing w:line="240" w:lineRule="auto"/>
        <w:ind w:left="426" w:right="0" w:firstLine="0"/>
        <w:jc w:val="center"/>
        <w:rPr>
          <w:b/>
          <w:sz w:val="28"/>
          <w:szCs w:val="28"/>
        </w:rPr>
      </w:pPr>
    </w:p>
    <w:tbl>
      <w:tblPr>
        <w:tblStyle w:val="TableGrid"/>
        <w:tblW w:w="9669" w:type="dxa"/>
        <w:tblInd w:w="272" w:type="dxa"/>
        <w:tblCellMar>
          <w:top w:w="26" w:type="dxa"/>
          <w:left w:w="14" w:type="dxa"/>
          <w:right w:w="14" w:type="dxa"/>
        </w:tblCellMar>
        <w:tblLook w:val="04A0" w:firstRow="1" w:lastRow="0" w:firstColumn="1" w:lastColumn="0" w:noHBand="0" w:noVBand="1"/>
      </w:tblPr>
      <w:tblGrid>
        <w:gridCol w:w="5691"/>
        <w:gridCol w:w="1613"/>
        <w:gridCol w:w="2365"/>
      </w:tblGrid>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CC7278" w:rsidRDefault="003003D6" w:rsidP="0031654B">
            <w:pPr>
              <w:tabs>
                <w:tab w:val="center" w:pos="2827"/>
                <w:tab w:val="left" w:pos="3923"/>
              </w:tabs>
              <w:spacing w:after="0" w:line="240" w:lineRule="auto"/>
              <w:ind w:left="0" w:firstLine="0"/>
              <w:jc w:val="center"/>
              <w:rPr>
                <w:szCs w:val="24"/>
              </w:rPr>
            </w:pPr>
            <w:r w:rsidRPr="00CC7278">
              <w:rPr>
                <w:szCs w:val="24"/>
              </w:rPr>
              <w:t>Показатели</w:t>
            </w:r>
          </w:p>
        </w:tc>
        <w:tc>
          <w:tcPr>
            <w:tcW w:w="1613" w:type="dxa"/>
            <w:tcBorders>
              <w:top w:val="single" w:sz="8" w:space="0" w:color="000000"/>
              <w:left w:val="single" w:sz="8" w:space="0" w:color="000000"/>
              <w:bottom w:val="single" w:sz="8" w:space="0" w:color="000000"/>
              <w:right w:val="single" w:sz="8" w:space="0" w:color="000000"/>
            </w:tcBorders>
          </w:tcPr>
          <w:p w:rsidR="003003D6" w:rsidRPr="00CC7278" w:rsidRDefault="003003D6" w:rsidP="0031654B">
            <w:pPr>
              <w:spacing w:after="0" w:line="240" w:lineRule="auto"/>
              <w:ind w:left="60" w:right="0" w:firstLine="0"/>
              <w:jc w:val="center"/>
              <w:rPr>
                <w:szCs w:val="24"/>
              </w:rPr>
            </w:pPr>
            <w:r w:rsidRPr="00CC7278">
              <w:rPr>
                <w:szCs w:val="24"/>
              </w:rPr>
              <w:t>Ед. измерения</w:t>
            </w:r>
          </w:p>
        </w:tc>
        <w:tc>
          <w:tcPr>
            <w:tcW w:w="2365" w:type="dxa"/>
            <w:tcBorders>
              <w:top w:val="single" w:sz="8" w:space="0" w:color="000000"/>
              <w:left w:val="single" w:sz="8" w:space="0" w:color="000000"/>
              <w:bottom w:val="single" w:sz="8" w:space="0" w:color="000000"/>
              <w:right w:val="single" w:sz="8" w:space="0" w:color="000000"/>
            </w:tcBorders>
          </w:tcPr>
          <w:p w:rsidR="003003D6" w:rsidRPr="00CC7278" w:rsidRDefault="003003D6" w:rsidP="0031654B">
            <w:pPr>
              <w:spacing w:after="0" w:line="240" w:lineRule="auto"/>
              <w:ind w:left="0" w:right="2" w:firstLine="0"/>
              <w:jc w:val="center"/>
              <w:rPr>
                <w:i/>
                <w:szCs w:val="24"/>
              </w:rPr>
            </w:pPr>
            <w:r w:rsidRPr="00CC7278">
              <w:rPr>
                <w:i/>
                <w:szCs w:val="24"/>
              </w:rPr>
              <w:t>2018</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0" w:right="0" w:firstLine="0"/>
              <w:rPr>
                <w:szCs w:val="24"/>
              </w:rPr>
            </w:pPr>
            <w:r w:rsidRPr="007F2416">
              <w:rPr>
                <w:szCs w:val="24"/>
              </w:rPr>
              <w:t xml:space="preserve">Число спортивных сооружений - всего </w:t>
            </w:r>
          </w:p>
        </w:tc>
        <w:tc>
          <w:tcPr>
            <w:tcW w:w="1613" w:type="dxa"/>
            <w:tcBorders>
              <w:top w:val="single" w:sz="8" w:space="0" w:color="000000"/>
              <w:left w:val="single" w:sz="8" w:space="0" w:color="000000"/>
              <w:bottom w:val="single" w:sz="8" w:space="0" w:color="000000"/>
              <w:right w:val="single" w:sz="8" w:space="0" w:color="000000"/>
            </w:tcBorders>
            <w:vAlign w:val="bottom"/>
          </w:tcPr>
          <w:p w:rsidR="003003D6" w:rsidRPr="007F2416" w:rsidRDefault="003003D6" w:rsidP="0031654B">
            <w:pPr>
              <w:spacing w:after="0" w:line="240" w:lineRule="auto"/>
              <w:ind w:left="0" w:right="0" w:firstLine="0"/>
              <w:rPr>
                <w:szCs w:val="24"/>
              </w:rPr>
            </w:pPr>
            <w:r w:rsidRPr="007F2416">
              <w:rPr>
                <w:szCs w:val="24"/>
              </w:rPr>
              <w:t xml:space="preserve"> </w:t>
            </w:r>
          </w:p>
        </w:tc>
        <w:tc>
          <w:tcPr>
            <w:tcW w:w="2365" w:type="dxa"/>
            <w:tcBorders>
              <w:top w:val="single" w:sz="8" w:space="0" w:color="000000"/>
              <w:left w:val="single" w:sz="8" w:space="0" w:color="000000"/>
              <w:bottom w:val="single" w:sz="8" w:space="0" w:color="000000"/>
              <w:right w:val="single" w:sz="8" w:space="0" w:color="000000"/>
            </w:tcBorders>
            <w:vAlign w:val="bottom"/>
          </w:tcPr>
          <w:p w:rsidR="003003D6" w:rsidRPr="00347621" w:rsidRDefault="003003D6" w:rsidP="0031654B">
            <w:pPr>
              <w:spacing w:after="0" w:line="240" w:lineRule="auto"/>
              <w:ind w:left="0" w:right="0" w:firstLine="0"/>
              <w:rPr>
                <w:sz w:val="28"/>
                <w:szCs w:val="28"/>
              </w:rPr>
            </w:pPr>
          </w:p>
        </w:tc>
      </w:tr>
      <w:tr w:rsidR="003003D6" w:rsidRPr="00347621" w:rsidTr="0031654B">
        <w:trPr>
          <w:trHeight w:val="324"/>
        </w:trPr>
        <w:tc>
          <w:tcPr>
            <w:tcW w:w="5691"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185" w:right="0" w:firstLine="0"/>
              <w:rPr>
                <w:szCs w:val="24"/>
              </w:rPr>
            </w:pPr>
            <w:r w:rsidRPr="007F2416">
              <w:rPr>
                <w:szCs w:val="24"/>
              </w:rPr>
              <w:t xml:space="preserve">спортивные сооружения - всего </w:t>
            </w:r>
          </w:p>
        </w:tc>
        <w:tc>
          <w:tcPr>
            <w:tcW w:w="1613"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0" w:right="0" w:firstLine="0"/>
              <w:jc w:val="center"/>
              <w:rPr>
                <w:szCs w:val="24"/>
              </w:rPr>
            </w:pPr>
            <w:r>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6</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1F3E6D" w:rsidRDefault="003003D6" w:rsidP="0031654B">
            <w:pPr>
              <w:spacing w:after="0" w:line="240" w:lineRule="auto"/>
              <w:ind w:left="185" w:right="0" w:firstLine="0"/>
              <w:rPr>
                <w:i/>
                <w:szCs w:val="24"/>
              </w:rPr>
            </w:pPr>
            <w:r w:rsidRPr="001F3E6D">
              <w:rPr>
                <w:i/>
                <w:szCs w:val="24"/>
              </w:rPr>
              <w:t xml:space="preserve">плоскостные спортивные сооружения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5</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1F3E6D" w:rsidRDefault="003003D6" w:rsidP="0031654B">
            <w:pPr>
              <w:spacing w:after="0" w:line="240" w:lineRule="auto"/>
              <w:ind w:left="185" w:right="0" w:firstLine="0"/>
              <w:rPr>
                <w:i/>
                <w:szCs w:val="24"/>
              </w:rPr>
            </w:pPr>
            <w:r w:rsidRPr="001F3E6D">
              <w:rPr>
                <w:i/>
                <w:szCs w:val="24"/>
              </w:rPr>
              <w:t xml:space="preserve">спортивные залы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1</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0" w:right="0" w:firstLine="0"/>
              <w:rPr>
                <w:szCs w:val="24"/>
              </w:rPr>
            </w:pPr>
            <w:r w:rsidRPr="007F2416">
              <w:rPr>
                <w:szCs w:val="24"/>
              </w:rPr>
              <w:t xml:space="preserve">Число муниципальных спортивных сооружений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p>
        </w:tc>
        <w:tc>
          <w:tcPr>
            <w:tcW w:w="2365" w:type="dxa"/>
            <w:tcBorders>
              <w:top w:val="single" w:sz="8" w:space="0" w:color="000000"/>
              <w:left w:val="single" w:sz="8" w:space="0" w:color="000000"/>
              <w:bottom w:val="single" w:sz="8" w:space="0" w:color="000000"/>
              <w:right w:val="single" w:sz="8" w:space="0" w:color="000000"/>
            </w:tcBorders>
            <w:vAlign w:val="bottom"/>
          </w:tcPr>
          <w:p w:rsidR="003003D6" w:rsidRPr="00347621" w:rsidRDefault="003003D6" w:rsidP="0031654B">
            <w:pPr>
              <w:spacing w:after="0" w:line="240" w:lineRule="auto"/>
              <w:ind w:left="0" w:right="0" w:firstLine="0"/>
              <w:jc w:val="center"/>
              <w:rPr>
                <w:sz w:val="28"/>
                <w:szCs w:val="28"/>
              </w:rPr>
            </w:pP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185" w:right="0" w:firstLine="0"/>
              <w:rPr>
                <w:szCs w:val="24"/>
              </w:rPr>
            </w:pPr>
            <w:r w:rsidRPr="007F2416">
              <w:rPr>
                <w:szCs w:val="24"/>
              </w:rPr>
              <w:t xml:space="preserve">спортивные сооружения - всего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6</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1F3E6D" w:rsidRDefault="003003D6" w:rsidP="0031654B">
            <w:pPr>
              <w:spacing w:after="0" w:line="240" w:lineRule="auto"/>
              <w:ind w:left="185" w:right="0" w:firstLine="0"/>
              <w:rPr>
                <w:i/>
                <w:szCs w:val="24"/>
              </w:rPr>
            </w:pPr>
            <w:r w:rsidRPr="001F3E6D">
              <w:rPr>
                <w:i/>
                <w:szCs w:val="24"/>
              </w:rPr>
              <w:t xml:space="preserve">плоскостные спортивные сооружения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5</w:t>
            </w:r>
          </w:p>
        </w:tc>
      </w:tr>
      <w:tr w:rsidR="003003D6" w:rsidRPr="00347621" w:rsidTr="0031654B">
        <w:trPr>
          <w:trHeight w:val="327"/>
        </w:trPr>
        <w:tc>
          <w:tcPr>
            <w:tcW w:w="5691" w:type="dxa"/>
            <w:tcBorders>
              <w:top w:val="single" w:sz="8" w:space="0" w:color="000000"/>
              <w:left w:val="single" w:sz="8" w:space="0" w:color="000000"/>
              <w:bottom w:val="single" w:sz="8" w:space="0" w:color="000000"/>
              <w:right w:val="single" w:sz="8" w:space="0" w:color="000000"/>
            </w:tcBorders>
          </w:tcPr>
          <w:p w:rsidR="003003D6" w:rsidRPr="001F3E6D" w:rsidRDefault="003003D6" w:rsidP="0031654B">
            <w:pPr>
              <w:spacing w:after="0" w:line="240" w:lineRule="auto"/>
              <w:ind w:left="185" w:right="0" w:firstLine="0"/>
              <w:rPr>
                <w:i/>
                <w:szCs w:val="24"/>
              </w:rPr>
            </w:pPr>
            <w:r w:rsidRPr="001F3E6D">
              <w:rPr>
                <w:i/>
                <w:szCs w:val="24"/>
              </w:rPr>
              <w:t xml:space="preserve">спортивные залы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1</w:t>
            </w:r>
          </w:p>
        </w:tc>
      </w:tr>
    </w:tbl>
    <w:p w:rsidR="003003D6" w:rsidRDefault="003003D6" w:rsidP="003003D6">
      <w:pPr>
        <w:spacing w:line="240" w:lineRule="auto"/>
        <w:ind w:left="426" w:right="0" w:firstLine="0"/>
        <w:jc w:val="center"/>
        <w:rPr>
          <w:b/>
          <w:sz w:val="28"/>
          <w:szCs w:val="28"/>
        </w:rPr>
      </w:pPr>
    </w:p>
    <w:p w:rsidR="003003D6" w:rsidRDefault="003003D6" w:rsidP="003003D6">
      <w:pPr>
        <w:spacing w:line="240" w:lineRule="auto"/>
        <w:ind w:left="426" w:right="0" w:firstLine="0"/>
        <w:jc w:val="center"/>
        <w:rPr>
          <w:b/>
          <w:sz w:val="28"/>
          <w:szCs w:val="28"/>
        </w:rPr>
      </w:pPr>
    </w:p>
    <w:p w:rsidR="003003D6" w:rsidRDefault="003003D6" w:rsidP="003003D6">
      <w:pPr>
        <w:spacing w:line="240" w:lineRule="auto"/>
        <w:ind w:left="426" w:right="0" w:firstLine="0"/>
        <w:jc w:val="center"/>
        <w:rPr>
          <w:b/>
          <w:sz w:val="28"/>
          <w:szCs w:val="28"/>
        </w:rPr>
      </w:pPr>
      <w:proofErr w:type="spellStart"/>
      <w:r>
        <w:rPr>
          <w:b/>
          <w:sz w:val="28"/>
          <w:szCs w:val="28"/>
        </w:rPr>
        <w:t>Шумнен</w:t>
      </w:r>
      <w:r w:rsidRPr="0075071A">
        <w:rPr>
          <w:b/>
          <w:sz w:val="28"/>
          <w:szCs w:val="28"/>
        </w:rPr>
        <w:t>ское</w:t>
      </w:r>
      <w:proofErr w:type="spellEnd"/>
      <w:r w:rsidRPr="0075071A">
        <w:rPr>
          <w:b/>
          <w:sz w:val="28"/>
          <w:szCs w:val="28"/>
        </w:rPr>
        <w:t xml:space="preserve"> сельское поселение</w:t>
      </w:r>
    </w:p>
    <w:p w:rsidR="00AF5FF8" w:rsidRDefault="00AF5FF8" w:rsidP="003003D6">
      <w:pPr>
        <w:spacing w:line="240" w:lineRule="auto"/>
        <w:ind w:left="426" w:right="0" w:firstLine="0"/>
        <w:jc w:val="center"/>
        <w:rPr>
          <w:b/>
          <w:sz w:val="28"/>
          <w:szCs w:val="28"/>
        </w:rPr>
      </w:pPr>
    </w:p>
    <w:tbl>
      <w:tblPr>
        <w:tblStyle w:val="TableGrid"/>
        <w:tblW w:w="9669" w:type="dxa"/>
        <w:tblInd w:w="272" w:type="dxa"/>
        <w:tblCellMar>
          <w:top w:w="26" w:type="dxa"/>
          <w:left w:w="14" w:type="dxa"/>
          <w:right w:w="14" w:type="dxa"/>
        </w:tblCellMar>
        <w:tblLook w:val="04A0" w:firstRow="1" w:lastRow="0" w:firstColumn="1" w:lastColumn="0" w:noHBand="0" w:noVBand="1"/>
      </w:tblPr>
      <w:tblGrid>
        <w:gridCol w:w="5691"/>
        <w:gridCol w:w="1613"/>
        <w:gridCol w:w="2365"/>
      </w:tblGrid>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CC7278" w:rsidRDefault="003003D6" w:rsidP="0031654B">
            <w:pPr>
              <w:tabs>
                <w:tab w:val="center" w:pos="2827"/>
                <w:tab w:val="left" w:pos="3923"/>
              </w:tabs>
              <w:spacing w:after="0" w:line="240" w:lineRule="auto"/>
              <w:ind w:left="0" w:firstLine="0"/>
              <w:jc w:val="center"/>
              <w:rPr>
                <w:szCs w:val="24"/>
              </w:rPr>
            </w:pPr>
            <w:r w:rsidRPr="00CC7278">
              <w:rPr>
                <w:szCs w:val="24"/>
              </w:rPr>
              <w:t>Показатели</w:t>
            </w:r>
          </w:p>
        </w:tc>
        <w:tc>
          <w:tcPr>
            <w:tcW w:w="1613" w:type="dxa"/>
            <w:tcBorders>
              <w:top w:val="single" w:sz="8" w:space="0" w:color="000000"/>
              <w:left w:val="single" w:sz="8" w:space="0" w:color="000000"/>
              <w:bottom w:val="single" w:sz="8" w:space="0" w:color="000000"/>
              <w:right w:val="single" w:sz="8" w:space="0" w:color="000000"/>
            </w:tcBorders>
          </w:tcPr>
          <w:p w:rsidR="003003D6" w:rsidRPr="00CC7278" w:rsidRDefault="003003D6" w:rsidP="0031654B">
            <w:pPr>
              <w:spacing w:after="0" w:line="240" w:lineRule="auto"/>
              <w:ind w:left="60" w:right="0" w:firstLine="0"/>
              <w:jc w:val="center"/>
              <w:rPr>
                <w:szCs w:val="24"/>
              </w:rPr>
            </w:pPr>
            <w:r w:rsidRPr="00CC7278">
              <w:rPr>
                <w:szCs w:val="24"/>
              </w:rPr>
              <w:t>Ед. измерения</w:t>
            </w:r>
          </w:p>
        </w:tc>
        <w:tc>
          <w:tcPr>
            <w:tcW w:w="2365" w:type="dxa"/>
            <w:tcBorders>
              <w:top w:val="single" w:sz="8" w:space="0" w:color="000000"/>
              <w:left w:val="single" w:sz="8" w:space="0" w:color="000000"/>
              <w:bottom w:val="single" w:sz="8" w:space="0" w:color="000000"/>
              <w:right w:val="single" w:sz="8" w:space="0" w:color="000000"/>
            </w:tcBorders>
          </w:tcPr>
          <w:p w:rsidR="003003D6" w:rsidRPr="00CC7278" w:rsidRDefault="003003D6" w:rsidP="0031654B">
            <w:pPr>
              <w:spacing w:after="0" w:line="240" w:lineRule="auto"/>
              <w:ind w:left="0" w:right="2" w:firstLine="0"/>
              <w:jc w:val="center"/>
              <w:rPr>
                <w:i/>
                <w:szCs w:val="24"/>
              </w:rPr>
            </w:pPr>
            <w:r w:rsidRPr="00CC7278">
              <w:rPr>
                <w:i/>
                <w:szCs w:val="24"/>
              </w:rPr>
              <w:t>2018</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0" w:right="0" w:firstLine="0"/>
              <w:rPr>
                <w:szCs w:val="24"/>
              </w:rPr>
            </w:pPr>
            <w:r w:rsidRPr="007F2416">
              <w:rPr>
                <w:szCs w:val="24"/>
              </w:rPr>
              <w:t xml:space="preserve">Число спортивных сооружений - всего </w:t>
            </w:r>
          </w:p>
        </w:tc>
        <w:tc>
          <w:tcPr>
            <w:tcW w:w="1613" w:type="dxa"/>
            <w:tcBorders>
              <w:top w:val="single" w:sz="8" w:space="0" w:color="000000"/>
              <w:left w:val="single" w:sz="8" w:space="0" w:color="000000"/>
              <w:bottom w:val="single" w:sz="8" w:space="0" w:color="000000"/>
              <w:right w:val="single" w:sz="8" w:space="0" w:color="000000"/>
            </w:tcBorders>
            <w:vAlign w:val="bottom"/>
          </w:tcPr>
          <w:p w:rsidR="003003D6" w:rsidRPr="007F2416" w:rsidRDefault="003003D6" w:rsidP="0031654B">
            <w:pPr>
              <w:spacing w:after="0" w:line="240" w:lineRule="auto"/>
              <w:ind w:left="0" w:right="0" w:firstLine="0"/>
              <w:rPr>
                <w:szCs w:val="24"/>
              </w:rPr>
            </w:pPr>
            <w:r w:rsidRPr="007F2416">
              <w:rPr>
                <w:szCs w:val="24"/>
              </w:rPr>
              <w:t xml:space="preserve"> </w:t>
            </w:r>
          </w:p>
        </w:tc>
        <w:tc>
          <w:tcPr>
            <w:tcW w:w="2365" w:type="dxa"/>
            <w:tcBorders>
              <w:top w:val="single" w:sz="8" w:space="0" w:color="000000"/>
              <w:left w:val="single" w:sz="8" w:space="0" w:color="000000"/>
              <w:bottom w:val="single" w:sz="8" w:space="0" w:color="000000"/>
              <w:right w:val="single" w:sz="8" w:space="0" w:color="000000"/>
            </w:tcBorders>
            <w:vAlign w:val="bottom"/>
          </w:tcPr>
          <w:p w:rsidR="003003D6" w:rsidRPr="00347621" w:rsidRDefault="003003D6" w:rsidP="0031654B">
            <w:pPr>
              <w:spacing w:after="0" w:line="240" w:lineRule="auto"/>
              <w:ind w:left="0" w:right="0" w:firstLine="0"/>
              <w:rPr>
                <w:sz w:val="28"/>
                <w:szCs w:val="28"/>
              </w:rPr>
            </w:pPr>
          </w:p>
        </w:tc>
      </w:tr>
      <w:tr w:rsidR="003003D6" w:rsidRPr="00347621" w:rsidTr="0031654B">
        <w:trPr>
          <w:trHeight w:val="324"/>
        </w:trPr>
        <w:tc>
          <w:tcPr>
            <w:tcW w:w="5691"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185" w:right="0" w:firstLine="0"/>
              <w:rPr>
                <w:szCs w:val="24"/>
              </w:rPr>
            </w:pPr>
            <w:r w:rsidRPr="007F2416">
              <w:rPr>
                <w:szCs w:val="24"/>
              </w:rPr>
              <w:t xml:space="preserve">спортивные сооружения - всего </w:t>
            </w:r>
          </w:p>
        </w:tc>
        <w:tc>
          <w:tcPr>
            <w:tcW w:w="1613"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0" w:right="0" w:firstLine="0"/>
              <w:jc w:val="center"/>
              <w:rPr>
                <w:szCs w:val="24"/>
              </w:rPr>
            </w:pPr>
            <w:r>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0</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1F3E6D" w:rsidRDefault="003003D6" w:rsidP="0031654B">
            <w:pPr>
              <w:spacing w:after="0" w:line="240" w:lineRule="auto"/>
              <w:ind w:left="185" w:right="0" w:firstLine="0"/>
              <w:rPr>
                <w:i/>
                <w:szCs w:val="24"/>
              </w:rPr>
            </w:pPr>
            <w:r w:rsidRPr="001F3E6D">
              <w:rPr>
                <w:i/>
                <w:szCs w:val="24"/>
              </w:rPr>
              <w:t xml:space="preserve">плоскостные спортивные сооружения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0</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1F3E6D" w:rsidRDefault="003003D6" w:rsidP="0031654B">
            <w:pPr>
              <w:spacing w:after="0" w:line="240" w:lineRule="auto"/>
              <w:ind w:left="185" w:right="0" w:firstLine="0"/>
              <w:rPr>
                <w:i/>
                <w:szCs w:val="24"/>
              </w:rPr>
            </w:pPr>
            <w:r w:rsidRPr="001F3E6D">
              <w:rPr>
                <w:i/>
                <w:szCs w:val="24"/>
              </w:rPr>
              <w:t xml:space="preserve">спортивные залы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0</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0" w:right="0" w:firstLine="0"/>
              <w:rPr>
                <w:szCs w:val="24"/>
              </w:rPr>
            </w:pPr>
            <w:r w:rsidRPr="007F2416">
              <w:rPr>
                <w:szCs w:val="24"/>
              </w:rPr>
              <w:t xml:space="preserve">Число муниципальных спортивных сооружений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p>
        </w:tc>
        <w:tc>
          <w:tcPr>
            <w:tcW w:w="2365" w:type="dxa"/>
            <w:tcBorders>
              <w:top w:val="single" w:sz="8" w:space="0" w:color="000000"/>
              <w:left w:val="single" w:sz="8" w:space="0" w:color="000000"/>
              <w:bottom w:val="single" w:sz="8" w:space="0" w:color="000000"/>
              <w:right w:val="single" w:sz="8" w:space="0" w:color="000000"/>
            </w:tcBorders>
            <w:vAlign w:val="bottom"/>
          </w:tcPr>
          <w:p w:rsidR="003003D6" w:rsidRPr="00347621" w:rsidRDefault="003003D6" w:rsidP="0031654B">
            <w:pPr>
              <w:spacing w:after="0" w:line="240" w:lineRule="auto"/>
              <w:ind w:left="0" w:right="0" w:firstLine="0"/>
              <w:jc w:val="center"/>
              <w:rPr>
                <w:sz w:val="28"/>
                <w:szCs w:val="28"/>
              </w:rPr>
            </w:pP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7F2416" w:rsidRDefault="003003D6" w:rsidP="0031654B">
            <w:pPr>
              <w:spacing w:after="0" w:line="240" w:lineRule="auto"/>
              <w:ind w:left="185" w:right="0" w:firstLine="0"/>
              <w:rPr>
                <w:szCs w:val="24"/>
              </w:rPr>
            </w:pPr>
            <w:r w:rsidRPr="007F2416">
              <w:rPr>
                <w:szCs w:val="24"/>
              </w:rPr>
              <w:t xml:space="preserve">спортивные сооружения - всего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0</w:t>
            </w:r>
          </w:p>
        </w:tc>
      </w:tr>
      <w:tr w:rsidR="003003D6" w:rsidRPr="00347621" w:rsidTr="0031654B">
        <w:trPr>
          <w:trHeight w:val="326"/>
        </w:trPr>
        <w:tc>
          <w:tcPr>
            <w:tcW w:w="5691" w:type="dxa"/>
            <w:tcBorders>
              <w:top w:val="single" w:sz="8" w:space="0" w:color="000000"/>
              <w:left w:val="single" w:sz="8" w:space="0" w:color="000000"/>
              <w:bottom w:val="single" w:sz="8" w:space="0" w:color="000000"/>
              <w:right w:val="single" w:sz="8" w:space="0" w:color="000000"/>
            </w:tcBorders>
          </w:tcPr>
          <w:p w:rsidR="003003D6" w:rsidRPr="001F3E6D" w:rsidRDefault="003003D6" w:rsidP="0031654B">
            <w:pPr>
              <w:spacing w:after="0" w:line="240" w:lineRule="auto"/>
              <w:ind w:left="185" w:right="0" w:firstLine="0"/>
              <w:rPr>
                <w:i/>
                <w:szCs w:val="24"/>
              </w:rPr>
            </w:pPr>
            <w:r w:rsidRPr="001F3E6D">
              <w:rPr>
                <w:i/>
                <w:szCs w:val="24"/>
              </w:rPr>
              <w:t xml:space="preserve">плоскостные спортивные сооружения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0</w:t>
            </w:r>
          </w:p>
        </w:tc>
      </w:tr>
      <w:tr w:rsidR="003003D6" w:rsidRPr="00347621" w:rsidTr="0031654B">
        <w:trPr>
          <w:trHeight w:val="327"/>
        </w:trPr>
        <w:tc>
          <w:tcPr>
            <w:tcW w:w="5691" w:type="dxa"/>
            <w:tcBorders>
              <w:top w:val="single" w:sz="8" w:space="0" w:color="000000"/>
              <w:left w:val="single" w:sz="8" w:space="0" w:color="000000"/>
              <w:bottom w:val="single" w:sz="8" w:space="0" w:color="000000"/>
              <w:right w:val="single" w:sz="8" w:space="0" w:color="000000"/>
            </w:tcBorders>
          </w:tcPr>
          <w:p w:rsidR="003003D6" w:rsidRPr="001F3E6D" w:rsidRDefault="003003D6" w:rsidP="0031654B">
            <w:pPr>
              <w:spacing w:after="0" w:line="240" w:lineRule="auto"/>
              <w:ind w:left="185" w:right="0" w:firstLine="0"/>
              <w:rPr>
                <w:i/>
                <w:szCs w:val="24"/>
              </w:rPr>
            </w:pPr>
            <w:r w:rsidRPr="001F3E6D">
              <w:rPr>
                <w:i/>
                <w:szCs w:val="24"/>
              </w:rPr>
              <w:t xml:space="preserve">спортивные залы </w:t>
            </w:r>
          </w:p>
        </w:tc>
        <w:tc>
          <w:tcPr>
            <w:tcW w:w="1613" w:type="dxa"/>
            <w:tcBorders>
              <w:top w:val="single" w:sz="8" w:space="0" w:color="000000"/>
              <w:left w:val="single" w:sz="8" w:space="0" w:color="000000"/>
              <w:bottom w:val="single" w:sz="8" w:space="0" w:color="000000"/>
              <w:right w:val="single" w:sz="8" w:space="0" w:color="000000"/>
            </w:tcBorders>
          </w:tcPr>
          <w:p w:rsidR="003003D6" w:rsidRDefault="003003D6" w:rsidP="0031654B">
            <w:pPr>
              <w:ind w:hanging="76"/>
            </w:pPr>
            <w:r w:rsidRPr="00906AFA">
              <w:rPr>
                <w:szCs w:val="24"/>
              </w:rPr>
              <w:t>количество</w:t>
            </w:r>
          </w:p>
        </w:tc>
        <w:tc>
          <w:tcPr>
            <w:tcW w:w="2365" w:type="dxa"/>
            <w:tcBorders>
              <w:top w:val="single" w:sz="8" w:space="0" w:color="000000"/>
              <w:left w:val="single" w:sz="8" w:space="0" w:color="000000"/>
              <w:bottom w:val="single" w:sz="8" w:space="0" w:color="000000"/>
              <w:right w:val="single" w:sz="8" w:space="0" w:color="000000"/>
            </w:tcBorders>
          </w:tcPr>
          <w:p w:rsidR="003003D6" w:rsidRPr="00347621" w:rsidRDefault="003003D6" w:rsidP="0031654B">
            <w:pPr>
              <w:spacing w:after="0" w:line="240" w:lineRule="auto"/>
              <w:ind w:left="0" w:right="2" w:firstLine="0"/>
              <w:jc w:val="center"/>
              <w:rPr>
                <w:sz w:val="28"/>
                <w:szCs w:val="28"/>
              </w:rPr>
            </w:pPr>
            <w:r>
              <w:rPr>
                <w:sz w:val="28"/>
                <w:szCs w:val="28"/>
              </w:rPr>
              <w:t>0</w:t>
            </w:r>
          </w:p>
        </w:tc>
      </w:tr>
    </w:tbl>
    <w:p w:rsidR="003003D6" w:rsidRPr="00347621" w:rsidRDefault="003003D6" w:rsidP="003003D6">
      <w:pPr>
        <w:spacing w:after="57" w:line="240" w:lineRule="auto"/>
        <w:ind w:left="994" w:right="0" w:firstLine="0"/>
        <w:rPr>
          <w:sz w:val="28"/>
          <w:szCs w:val="28"/>
        </w:rPr>
      </w:pPr>
    </w:p>
    <w:p w:rsidR="00A543CC" w:rsidRPr="0086442F" w:rsidRDefault="00A543CC" w:rsidP="007F2416">
      <w:pPr>
        <w:spacing w:after="57" w:line="240" w:lineRule="auto"/>
        <w:ind w:left="994" w:right="0" w:firstLine="0"/>
        <w:rPr>
          <w:sz w:val="28"/>
          <w:szCs w:val="28"/>
          <w:highlight w:val="green"/>
        </w:rPr>
      </w:pPr>
      <w:r w:rsidRPr="0086442F">
        <w:rPr>
          <w:sz w:val="28"/>
          <w:szCs w:val="28"/>
          <w:highlight w:val="green"/>
        </w:rPr>
        <w:t xml:space="preserve"> </w:t>
      </w:r>
    </w:p>
    <w:p w:rsidR="003003D6" w:rsidRPr="003003D6" w:rsidRDefault="003003D6" w:rsidP="001A0945">
      <w:pPr>
        <w:spacing w:line="360" w:lineRule="auto"/>
        <w:ind w:left="276" w:right="0"/>
        <w:rPr>
          <w:sz w:val="28"/>
          <w:szCs w:val="28"/>
        </w:rPr>
      </w:pPr>
      <w:r w:rsidRPr="003003D6">
        <w:rPr>
          <w:sz w:val="28"/>
          <w:szCs w:val="28"/>
        </w:rPr>
        <w:t>Число граждан, систематически занимающихся спортом и физической культурой, от общей численности населения составляет 14% населения.</w:t>
      </w:r>
    </w:p>
    <w:p w:rsidR="003003D6" w:rsidRPr="003003D6" w:rsidRDefault="003003D6" w:rsidP="001A0945">
      <w:pPr>
        <w:spacing w:line="360" w:lineRule="auto"/>
        <w:ind w:left="276" w:right="0"/>
        <w:rPr>
          <w:sz w:val="28"/>
          <w:szCs w:val="28"/>
        </w:rPr>
      </w:pPr>
      <w:r w:rsidRPr="003003D6">
        <w:rPr>
          <w:sz w:val="28"/>
          <w:szCs w:val="28"/>
        </w:rPr>
        <w:t xml:space="preserve">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 </w:t>
      </w:r>
    </w:p>
    <w:p w:rsidR="003003D6" w:rsidRPr="003003D6" w:rsidRDefault="003003D6" w:rsidP="001A0945">
      <w:pPr>
        <w:spacing w:line="360" w:lineRule="auto"/>
        <w:ind w:left="276" w:right="0"/>
        <w:rPr>
          <w:sz w:val="28"/>
          <w:szCs w:val="28"/>
        </w:rPr>
      </w:pPr>
      <w:r w:rsidRPr="003003D6">
        <w:rPr>
          <w:sz w:val="28"/>
          <w:szCs w:val="28"/>
        </w:rPr>
        <w:t>Главным направлением при развитии спортивной инфраструктуры в дальнейшем должно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(спортивные площадки, детские спортивные площадки).</w:t>
      </w:r>
    </w:p>
    <w:p w:rsidR="0011081B" w:rsidRPr="001A0945" w:rsidRDefault="003003D6" w:rsidP="001A0945">
      <w:pPr>
        <w:spacing w:line="360" w:lineRule="auto"/>
        <w:ind w:left="276" w:right="0"/>
        <w:rPr>
          <w:sz w:val="28"/>
          <w:szCs w:val="28"/>
        </w:rPr>
      </w:pPr>
      <w:r w:rsidRPr="003003D6">
        <w:rPr>
          <w:sz w:val="28"/>
          <w:szCs w:val="28"/>
        </w:rPr>
        <w:t xml:space="preserve">Согласно организационному плану муниципального образования на территории сельских поселений Чугуевского муниципального района проводятся спортивно-массовые мероприятия (турниры, товарищеские встречи, кубки, соревнования, посвященные знаменательным и праздничным датам). Регулярно проводятся товарищеские встречи среди детей и взрослых по разным видам спорта с командами других сельских поселений и районов, как на территории сельских поселений Чугуевского муниципального района, так и за их пределами. </w:t>
      </w:r>
    </w:p>
    <w:p w:rsidR="00422683" w:rsidRDefault="00F1346B" w:rsidP="00F1346B">
      <w:pPr>
        <w:widowControl w:val="0"/>
        <w:tabs>
          <w:tab w:val="left" w:pos="142"/>
        </w:tabs>
        <w:autoSpaceDE w:val="0"/>
        <w:autoSpaceDN w:val="0"/>
        <w:spacing w:after="0" w:line="240" w:lineRule="auto"/>
        <w:ind w:left="0" w:right="0" w:firstLine="0"/>
        <w:rPr>
          <w:b/>
          <w:color w:val="auto"/>
          <w:sz w:val="28"/>
          <w:szCs w:val="28"/>
        </w:rPr>
      </w:pPr>
      <w:r>
        <w:rPr>
          <w:b/>
          <w:color w:val="auto"/>
          <w:sz w:val="28"/>
          <w:szCs w:val="28"/>
        </w:rPr>
        <w:t xml:space="preserve">          </w:t>
      </w:r>
      <w:r w:rsidR="00422683" w:rsidRPr="00A002B6">
        <w:rPr>
          <w:b/>
          <w:color w:val="auto"/>
          <w:sz w:val="28"/>
          <w:szCs w:val="28"/>
        </w:rPr>
        <w:t>Социальное обслуживание</w:t>
      </w:r>
    </w:p>
    <w:p w:rsidR="001A0945" w:rsidRPr="00A002B6" w:rsidRDefault="001A0945" w:rsidP="00F1346B">
      <w:pPr>
        <w:widowControl w:val="0"/>
        <w:tabs>
          <w:tab w:val="left" w:pos="142"/>
        </w:tabs>
        <w:autoSpaceDE w:val="0"/>
        <w:autoSpaceDN w:val="0"/>
        <w:spacing w:after="0" w:line="240" w:lineRule="auto"/>
        <w:ind w:left="0" w:right="0" w:firstLine="0"/>
        <w:rPr>
          <w:b/>
          <w:color w:val="auto"/>
          <w:sz w:val="28"/>
          <w:szCs w:val="28"/>
        </w:rPr>
      </w:pPr>
    </w:p>
    <w:p w:rsidR="00422683" w:rsidRPr="00096FD1" w:rsidRDefault="00422683" w:rsidP="001A0945">
      <w:pPr>
        <w:spacing w:after="0" w:line="360" w:lineRule="auto"/>
        <w:ind w:left="142" w:right="0" w:firstLine="567"/>
        <w:rPr>
          <w:color w:val="auto"/>
          <w:sz w:val="28"/>
          <w:szCs w:val="28"/>
          <w:lang w:val="x-none" w:eastAsia="x-none"/>
        </w:rPr>
      </w:pPr>
      <w:bookmarkStart w:id="3" w:name="_Toc468459432"/>
      <w:bookmarkStart w:id="4" w:name="_Toc468459907"/>
      <w:bookmarkStart w:id="5" w:name="_Toc468460785"/>
      <w:bookmarkStart w:id="6" w:name="_Toc468464661"/>
      <w:bookmarkStart w:id="7" w:name="_Toc468466507"/>
      <w:bookmarkStart w:id="8" w:name="_Toc468466909"/>
      <w:bookmarkStart w:id="9" w:name="_Toc468469929"/>
      <w:bookmarkStart w:id="10" w:name="_Toc468471197"/>
      <w:bookmarkStart w:id="11" w:name="_Toc468471303"/>
      <w:bookmarkStart w:id="12" w:name="_Toc468475084"/>
      <w:bookmarkStart w:id="13" w:name="_Toc468549899"/>
      <w:bookmarkStart w:id="14" w:name="_Toc468551293"/>
      <w:bookmarkStart w:id="15" w:name="_Toc468555099"/>
      <w:bookmarkStart w:id="16" w:name="_Toc468556687"/>
      <w:bookmarkStart w:id="17" w:name="_Toc468561318"/>
      <w:bookmarkStart w:id="18" w:name="_Toc468696677"/>
      <w:bookmarkStart w:id="19" w:name="_Toc468698591"/>
      <w:bookmarkStart w:id="20" w:name="_Toc468704401"/>
      <w:bookmarkStart w:id="21" w:name="_Toc468704485"/>
      <w:bookmarkStart w:id="22" w:name="_Toc468708089"/>
      <w:bookmarkStart w:id="23" w:name="_Toc468711083"/>
      <w:bookmarkStart w:id="24" w:name="_Toc468712333"/>
      <w:bookmarkStart w:id="25" w:name="_Toc468712450"/>
      <w:bookmarkStart w:id="26" w:name="_Toc468712647"/>
      <w:bookmarkStart w:id="27" w:name="_Toc468720084"/>
      <w:bookmarkStart w:id="28" w:name="_Toc468720347"/>
      <w:bookmarkStart w:id="29" w:name="_Toc468721088"/>
      <w:bookmarkStart w:id="30" w:name="_Toc468723473"/>
      <w:bookmarkStart w:id="31" w:name="_Toc468726205"/>
      <w:bookmarkStart w:id="32" w:name="_Toc468727852"/>
      <w:bookmarkStart w:id="33" w:name="_Toc468732873"/>
      <w:bookmarkStart w:id="34" w:name="_Toc468736149"/>
      <w:bookmarkStart w:id="35" w:name="_Toc468738989"/>
      <w:bookmarkStart w:id="36" w:name="_Toc468789856"/>
      <w:bookmarkStart w:id="37" w:name="_Toc468796709"/>
      <w:bookmarkStart w:id="38" w:name="_Toc468797933"/>
      <w:bookmarkStart w:id="39" w:name="_Toc468803248"/>
      <w:bookmarkStart w:id="40" w:name="_Toc468807454"/>
      <w:bookmarkStart w:id="41" w:name="_Toc468812038"/>
      <w:bookmarkStart w:id="42" w:name="_Toc468812696"/>
      <w:bookmarkStart w:id="43" w:name="_Toc468826029"/>
      <w:bookmarkStart w:id="44" w:name="_Toc468880845"/>
      <w:bookmarkStart w:id="45" w:name="_Toc473884790"/>
      <w:r w:rsidRPr="00096FD1">
        <w:rPr>
          <w:color w:val="auto"/>
          <w:sz w:val="28"/>
          <w:szCs w:val="28"/>
          <w:lang w:val="x-none" w:eastAsia="x-none"/>
        </w:rPr>
        <w:t xml:space="preserve">На территории Приморского края действует </w:t>
      </w:r>
      <w:r w:rsidRPr="00096FD1">
        <w:rPr>
          <w:snapToGrid w:val="0"/>
          <w:color w:val="auto"/>
          <w:sz w:val="28"/>
          <w:szCs w:val="28"/>
          <w:lang w:val="x-none" w:eastAsia="x-none"/>
        </w:rPr>
        <w:t>Государственная программа Приморского края «Социальная поддержка населения Приморского края на 2013 – 2020</w:t>
      </w:r>
      <w:r w:rsidRPr="00096FD1">
        <w:rPr>
          <w:color w:val="auto"/>
          <w:sz w:val="28"/>
          <w:szCs w:val="28"/>
          <w:lang w:val="x-none" w:eastAsia="x-none"/>
        </w:rPr>
        <w:t xml:space="preserve"> годы», утвержденная </w:t>
      </w:r>
      <w:r w:rsidRPr="00096FD1">
        <w:rPr>
          <w:snapToGrid w:val="0"/>
          <w:color w:val="auto"/>
          <w:sz w:val="28"/>
          <w:szCs w:val="28"/>
          <w:lang w:val="x-none" w:eastAsia="x-none"/>
        </w:rPr>
        <w:t>Постановлением</w:t>
      </w:r>
      <w:r w:rsidRPr="00096FD1">
        <w:rPr>
          <w:color w:val="auto"/>
          <w:sz w:val="28"/>
          <w:szCs w:val="28"/>
          <w:lang w:val="x-none" w:eastAsia="x-none"/>
        </w:rPr>
        <w:t xml:space="preserve"> </w:t>
      </w:r>
      <w:r w:rsidRPr="00096FD1">
        <w:rPr>
          <w:snapToGrid w:val="0"/>
          <w:color w:val="auto"/>
          <w:sz w:val="28"/>
          <w:szCs w:val="28"/>
          <w:lang w:val="x-none" w:eastAsia="x-none"/>
        </w:rPr>
        <w:t>Администрации Приморского края от 07.12.2012 № 393-па</w:t>
      </w:r>
      <w:r w:rsidRPr="00096FD1">
        <w:rPr>
          <w:snapToGrid w:val="0"/>
          <w:color w:val="auto"/>
          <w:sz w:val="28"/>
          <w:szCs w:val="28"/>
          <w:lang w:eastAsia="x-none"/>
        </w:rPr>
        <w:t xml:space="preserve"> (далее – </w:t>
      </w:r>
      <w:r w:rsidRPr="00096FD1">
        <w:rPr>
          <w:color w:val="auto"/>
          <w:sz w:val="28"/>
          <w:szCs w:val="28"/>
          <w:lang w:eastAsia="x-none"/>
        </w:rPr>
        <w:lastRenderedPageBreak/>
        <w:t>Государственная</w:t>
      </w:r>
      <w:r w:rsidRPr="00096FD1">
        <w:rPr>
          <w:color w:val="auto"/>
          <w:sz w:val="28"/>
          <w:szCs w:val="28"/>
          <w:lang w:val="x-none" w:eastAsia="x-none"/>
        </w:rPr>
        <w:t xml:space="preserve"> программ</w:t>
      </w:r>
      <w:r w:rsidRPr="00096FD1">
        <w:rPr>
          <w:color w:val="auto"/>
          <w:sz w:val="28"/>
          <w:szCs w:val="28"/>
          <w:lang w:eastAsia="x-none"/>
        </w:rPr>
        <w:t>а</w:t>
      </w:r>
      <w:r w:rsidRPr="00096FD1">
        <w:rPr>
          <w:color w:val="auto"/>
          <w:sz w:val="28"/>
          <w:szCs w:val="28"/>
          <w:lang w:val="x-none" w:eastAsia="x-none"/>
        </w:rPr>
        <w:t xml:space="preserve"> «Социальная поддержка населения Приморского края» на 2013 – 2020 годы»</w:t>
      </w:r>
      <w:r w:rsidRPr="00096FD1">
        <w:rPr>
          <w:color w:val="auto"/>
          <w:sz w:val="28"/>
          <w:szCs w:val="28"/>
          <w:lang w:eastAsia="x-none"/>
        </w:rPr>
        <w:t>)</w:t>
      </w:r>
      <w:r w:rsidRPr="00096FD1">
        <w:rPr>
          <w:color w:val="auto"/>
          <w:sz w:val="28"/>
          <w:szCs w:val="28"/>
          <w:lang w:val="x-none" w:eastAsia="x-none"/>
        </w:rPr>
        <w:t xml:space="preserve">. </w:t>
      </w:r>
    </w:p>
    <w:p w:rsidR="00422683" w:rsidRPr="00096FD1" w:rsidRDefault="00422683" w:rsidP="001A0945">
      <w:pPr>
        <w:spacing w:after="0" w:line="360" w:lineRule="auto"/>
        <w:ind w:left="142" w:right="0" w:firstLine="567"/>
        <w:rPr>
          <w:color w:val="auto"/>
          <w:sz w:val="28"/>
          <w:szCs w:val="28"/>
          <w:lang w:val="x-none" w:eastAsia="x-none"/>
        </w:rPr>
      </w:pPr>
      <w:r w:rsidRPr="00096FD1">
        <w:rPr>
          <w:color w:val="auto"/>
          <w:sz w:val="28"/>
          <w:szCs w:val="28"/>
          <w:lang w:val="x-none" w:eastAsia="x-none"/>
        </w:rPr>
        <w:t xml:space="preserve">Развитие системы социальной поддержки населения Приморского края основывается на достижении таких целей, как модернизация сектора социального обслуживания пожилых граждан, инвалидов, семьи и детей, повышение доступности социальных объектов и услуг для людей с ограниченными возможностями. </w:t>
      </w:r>
    </w:p>
    <w:p w:rsidR="00422683" w:rsidRPr="00096FD1" w:rsidRDefault="00422683" w:rsidP="001A0945">
      <w:pPr>
        <w:spacing w:after="0" w:line="360" w:lineRule="auto"/>
        <w:ind w:left="142" w:right="0" w:firstLine="567"/>
        <w:rPr>
          <w:color w:val="auto"/>
          <w:sz w:val="28"/>
          <w:szCs w:val="28"/>
          <w:lang w:val="x-none" w:eastAsia="x-none"/>
        </w:rPr>
      </w:pPr>
      <w:r w:rsidRPr="00096FD1">
        <w:rPr>
          <w:color w:val="auto"/>
          <w:sz w:val="28"/>
          <w:szCs w:val="28"/>
          <w:lang w:val="x-none" w:eastAsia="x-none"/>
        </w:rPr>
        <w:t xml:space="preserve">Улучшение качества социального обслуживания и повышение доступности социальных услуг для населения Приморского края предполагается за счет развития всех форм предоставления социальных услуг в объеме в соответствии с действующими государственными стандартами. </w:t>
      </w:r>
    </w:p>
    <w:p w:rsidR="00422683" w:rsidRDefault="00422683" w:rsidP="001A0945">
      <w:pPr>
        <w:spacing w:after="0" w:line="360" w:lineRule="auto"/>
        <w:ind w:left="142" w:right="0" w:firstLine="567"/>
        <w:rPr>
          <w:color w:val="auto"/>
          <w:sz w:val="28"/>
          <w:szCs w:val="28"/>
          <w:lang w:val="x-none" w:eastAsia="x-none"/>
        </w:rPr>
      </w:pPr>
      <w:r w:rsidRPr="00096FD1">
        <w:rPr>
          <w:color w:val="auto"/>
          <w:sz w:val="28"/>
          <w:szCs w:val="28"/>
          <w:lang w:val="x-none" w:eastAsia="x-none"/>
        </w:rPr>
        <w:t xml:space="preserve">Разработан комплекс мер, позволяющий максимально возможно продлить пребывание пожилых людей, инвалидов и ветеранов в привычной для них социальной среде, не переводя их на стационарное обслуживание. </w:t>
      </w:r>
    </w:p>
    <w:p w:rsidR="0055591A" w:rsidRPr="0055591A" w:rsidRDefault="0055591A" w:rsidP="001A0945">
      <w:pPr>
        <w:spacing w:after="0" w:line="360" w:lineRule="auto"/>
        <w:ind w:left="142" w:right="0" w:firstLine="567"/>
        <w:rPr>
          <w:color w:val="auto"/>
          <w:sz w:val="28"/>
          <w:szCs w:val="28"/>
          <w:lang w:eastAsia="x-none"/>
        </w:rPr>
      </w:pPr>
      <w:r>
        <w:rPr>
          <w:color w:val="auto"/>
          <w:sz w:val="28"/>
          <w:szCs w:val="28"/>
          <w:lang w:eastAsia="x-none"/>
        </w:rPr>
        <w:t>Широко используются санитарно-замещающие технологии для лечения инвалидов, организовываются стационары на дому.</w:t>
      </w:r>
    </w:p>
    <w:p w:rsidR="00422683" w:rsidRPr="00096FD1" w:rsidRDefault="00422683" w:rsidP="001A0945">
      <w:pPr>
        <w:spacing w:after="0" w:line="360" w:lineRule="auto"/>
        <w:ind w:left="142" w:right="0" w:firstLine="567"/>
        <w:rPr>
          <w:color w:val="auto"/>
          <w:sz w:val="28"/>
          <w:szCs w:val="28"/>
          <w:lang w:val="x-none" w:eastAsia="x-none"/>
        </w:rPr>
      </w:pPr>
      <w:r w:rsidRPr="00096FD1">
        <w:rPr>
          <w:color w:val="auto"/>
          <w:sz w:val="28"/>
          <w:szCs w:val="28"/>
          <w:lang w:val="x-none" w:eastAsia="x-none"/>
        </w:rPr>
        <w:t>Решаются задачи по профилактике семейного неблагополучия, социального сиротства, безнадзорности и правонарушений несовершеннолетних.</w:t>
      </w:r>
    </w:p>
    <w:p w:rsidR="00422683" w:rsidRDefault="00422683" w:rsidP="001A0945">
      <w:pPr>
        <w:spacing w:after="0" w:line="360" w:lineRule="auto"/>
        <w:ind w:left="142" w:right="0" w:firstLine="567"/>
        <w:rPr>
          <w:color w:val="auto"/>
          <w:sz w:val="28"/>
          <w:szCs w:val="28"/>
          <w:lang w:val="x-none" w:eastAsia="x-none"/>
        </w:rPr>
      </w:pPr>
      <w:r w:rsidRPr="00096FD1">
        <w:rPr>
          <w:color w:val="auto"/>
          <w:sz w:val="28"/>
          <w:szCs w:val="28"/>
          <w:lang w:val="x-none" w:eastAsia="x-none"/>
        </w:rPr>
        <w:t xml:space="preserve">Система социального обслуживания Приморского края предполагает обслуживание населения вне зависимости от зарегистрированного места жительства в любом из объектов, расположенных на территории Приморского края в пределах его территориальной доступности. </w:t>
      </w:r>
    </w:p>
    <w:p w:rsidR="003B6DBC" w:rsidRPr="003B6DBC" w:rsidRDefault="0055591A" w:rsidP="003B6DBC">
      <w:pPr>
        <w:spacing w:after="0" w:line="360" w:lineRule="auto"/>
        <w:ind w:left="142" w:right="0" w:firstLine="567"/>
        <w:rPr>
          <w:color w:val="auto"/>
          <w:sz w:val="28"/>
          <w:szCs w:val="28"/>
          <w:lang w:eastAsia="x-none"/>
        </w:rPr>
      </w:pPr>
      <w:r>
        <w:rPr>
          <w:color w:val="auto"/>
          <w:sz w:val="28"/>
          <w:szCs w:val="28"/>
          <w:lang w:eastAsia="x-none"/>
        </w:rPr>
        <w:t>В результате проведенного анализа обеспеченности населения Чугуевского муниципального района объектами социального обслуживания населения регионального значения выявлено, что потребность в услугах полностью удовлетворяется за счет работы патронажной службы и деятельности краевых учреждений.</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05C5A" w:rsidRDefault="00D05C5A" w:rsidP="00D05C5A">
      <w:pPr>
        <w:widowControl w:val="0"/>
        <w:tabs>
          <w:tab w:val="left" w:pos="142"/>
        </w:tabs>
        <w:autoSpaceDE w:val="0"/>
        <w:autoSpaceDN w:val="0"/>
        <w:spacing w:line="240" w:lineRule="auto"/>
        <w:ind w:left="0" w:right="0" w:firstLine="0"/>
        <w:rPr>
          <w:b/>
          <w:color w:val="auto"/>
          <w:sz w:val="28"/>
          <w:szCs w:val="28"/>
        </w:rPr>
      </w:pPr>
      <w:r w:rsidRPr="00FA78FD">
        <w:rPr>
          <w:b/>
          <w:color w:val="auto"/>
          <w:sz w:val="28"/>
          <w:szCs w:val="28"/>
        </w:rPr>
        <w:t>Общественное питание</w:t>
      </w:r>
    </w:p>
    <w:p w:rsidR="001A0945" w:rsidRPr="00FA78FD" w:rsidRDefault="001A0945" w:rsidP="00D05C5A">
      <w:pPr>
        <w:widowControl w:val="0"/>
        <w:tabs>
          <w:tab w:val="left" w:pos="142"/>
        </w:tabs>
        <w:autoSpaceDE w:val="0"/>
        <w:autoSpaceDN w:val="0"/>
        <w:spacing w:line="240" w:lineRule="auto"/>
        <w:ind w:left="0" w:right="0" w:firstLine="0"/>
        <w:rPr>
          <w:b/>
          <w:color w:val="auto"/>
          <w:sz w:val="28"/>
          <w:szCs w:val="28"/>
        </w:rPr>
      </w:pPr>
    </w:p>
    <w:p w:rsidR="00FA78FD" w:rsidRPr="00FA78FD" w:rsidRDefault="00FA78FD" w:rsidP="001A0945">
      <w:pPr>
        <w:shd w:val="clear" w:color="auto" w:fill="FFFFFF" w:themeFill="background1"/>
        <w:spacing w:after="60" w:line="360" w:lineRule="auto"/>
        <w:ind w:left="284" w:right="0" w:firstLine="567"/>
        <w:rPr>
          <w:color w:val="auto"/>
          <w:sz w:val="28"/>
          <w:szCs w:val="28"/>
          <w:lang w:eastAsia="x-none"/>
        </w:rPr>
      </w:pPr>
      <w:r w:rsidRPr="00FA78FD">
        <w:rPr>
          <w:color w:val="auto"/>
          <w:sz w:val="28"/>
          <w:szCs w:val="28"/>
          <w:lang w:eastAsia="x-none"/>
        </w:rPr>
        <w:t xml:space="preserve">Интенсивное развитие рыночных отношений в отрасли общественного питания в последние годы, привело к росту и обострению </w:t>
      </w:r>
      <w:r w:rsidRPr="00FA78FD">
        <w:rPr>
          <w:color w:val="auto"/>
          <w:sz w:val="28"/>
          <w:szCs w:val="28"/>
          <w:lang w:eastAsia="x-none"/>
        </w:rPr>
        <w:lastRenderedPageBreak/>
        <w:t xml:space="preserve">конкурентной борьбы среди ресторанов, баров, кафе, закусочных и других типов предприятий. Индустрия общественного питания в Чугуевском муниципальном районе представлена достаточным количеством предприятий с различным уровнем обслуживания, качеством продукции, ассортиментом. Поэтому характерной чертой нынешнего состояния рынка является его неоднородность и разносторонний охват практически всех целевых аудиторий потребителей: по уровню доходов, по возрасту, полу, по социальному статусу и интересам. </w:t>
      </w:r>
    </w:p>
    <w:p w:rsidR="00FA78FD" w:rsidRPr="00FA78FD" w:rsidRDefault="00FA78FD" w:rsidP="001A0945">
      <w:pPr>
        <w:widowControl w:val="0"/>
        <w:shd w:val="clear" w:color="auto" w:fill="FFFFFF" w:themeFill="background1"/>
        <w:tabs>
          <w:tab w:val="left" w:pos="142"/>
        </w:tabs>
        <w:autoSpaceDE w:val="0"/>
        <w:autoSpaceDN w:val="0"/>
        <w:spacing w:after="0" w:line="360" w:lineRule="auto"/>
        <w:ind w:left="284" w:right="0" w:firstLine="0"/>
        <w:rPr>
          <w:color w:val="auto"/>
          <w:sz w:val="28"/>
          <w:szCs w:val="28"/>
        </w:rPr>
      </w:pPr>
      <w:r w:rsidRPr="00FA78FD">
        <w:rPr>
          <w:color w:val="auto"/>
          <w:sz w:val="28"/>
          <w:szCs w:val="28"/>
        </w:rPr>
        <w:t xml:space="preserve">          В денежном выражении наблюдается рост объемов оборота предприятий общественного питания. </w:t>
      </w:r>
    </w:p>
    <w:p w:rsidR="00FA78FD" w:rsidRPr="00A33C52" w:rsidRDefault="00FA78FD" w:rsidP="001A0945">
      <w:pPr>
        <w:widowControl w:val="0"/>
        <w:shd w:val="clear" w:color="auto" w:fill="FFFFFF" w:themeFill="background1"/>
        <w:tabs>
          <w:tab w:val="left" w:pos="142"/>
        </w:tabs>
        <w:autoSpaceDE w:val="0"/>
        <w:autoSpaceDN w:val="0"/>
        <w:spacing w:after="0" w:line="360" w:lineRule="auto"/>
        <w:ind w:left="284" w:right="0" w:firstLine="0"/>
        <w:rPr>
          <w:i/>
          <w:color w:val="0070C0"/>
          <w:sz w:val="28"/>
          <w:szCs w:val="28"/>
          <w:lang w:eastAsia="x-none"/>
        </w:rPr>
      </w:pPr>
      <w:r w:rsidRPr="00FA78FD">
        <w:rPr>
          <w:color w:val="auto"/>
          <w:sz w:val="28"/>
          <w:szCs w:val="28"/>
        </w:rPr>
        <w:tab/>
      </w:r>
      <w:r w:rsidRPr="00FA78FD">
        <w:rPr>
          <w:color w:val="auto"/>
          <w:sz w:val="28"/>
          <w:szCs w:val="28"/>
          <w:lang w:val="x-none" w:eastAsia="x-none"/>
        </w:rPr>
        <w:t xml:space="preserve">В </w:t>
      </w:r>
      <w:r w:rsidRPr="00FA78FD">
        <w:rPr>
          <w:color w:val="auto"/>
          <w:sz w:val="28"/>
          <w:szCs w:val="28"/>
          <w:lang w:eastAsia="x-none"/>
        </w:rPr>
        <w:t xml:space="preserve"> Чугуевском муниципальном районе </w:t>
      </w:r>
      <w:r w:rsidRPr="00FA78FD">
        <w:rPr>
          <w:color w:val="auto"/>
          <w:sz w:val="28"/>
          <w:szCs w:val="28"/>
          <w:lang w:val="x-none" w:eastAsia="x-none"/>
        </w:rPr>
        <w:t xml:space="preserve">функционируют </w:t>
      </w:r>
      <w:r w:rsidRPr="00FA78FD">
        <w:rPr>
          <w:color w:val="auto"/>
          <w:sz w:val="28"/>
          <w:szCs w:val="28"/>
          <w:lang w:eastAsia="x-none"/>
        </w:rPr>
        <w:t>предприятия общественного питания</w:t>
      </w:r>
      <w:r w:rsidRPr="00FA78FD">
        <w:rPr>
          <w:color w:val="auto"/>
          <w:sz w:val="28"/>
          <w:szCs w:val="28"/>
          <w:lang w:val="x-none" w:eastAsia="x-none"/>
        </w:rPr>
        <w:t>: рестораны, кафе,</w:t>
      </w:r>
      <w:r w:rsidRPr="00FA78FD">
        <w:rPr>
          <w:color w:val="auto"/>
          <w:sz w:val="28"/>
          <w:szCs w:val="28"/>
          <w:lang w:eastAsia="x-none"/>
        </w:rPr>
        <w:t xml:space="preserve"> бары,</w:t>
      </w:r>
      <w:r w:rsidRPr="00FA78FD">
        <w:rPr>
          <w:color w:val="auto"/>
          <w:sz w:val="28"/>
          <w:szCs w:val="28"/>
          <w:lang w:val="x-none" w:eastAsia="x-none"/>
        </w:rPr>
        <w:t xml:space="preserve"> столовые, закусочные</w:t>
      </w:r>
      <w:r w:rsidRPr="00FA78FD">
        <w:rPr>
          <w:color w:val="auto"/>
          <w:sz w:val="28"/>
          <w:szCs w:val="28"/>
          <w:lang w:eastAsia="x-none"/>
        </w:rPr>
        <w:t>, которые сосредоточены, в основном, в районном центре.</w:t>
      </w:r>
      <w:r w:rsidRPr="00FA78FD">
        <w:rPr>
          <w:i/>
          <w:color w:val="0070C0"/>
          <w:sz w:val="28"/>
          <w:szCs w:val="28"/>
          <w:lang w:eastAsia="x-none"/>
        </w:rPr>
        <w:t>.</w:t>
      </w:r>
    </w:p>
    <w:p w:rsidR="00564A16" w:rsidRPr="00015049" w:rsidRDefault="00564A16" w:rsidP="00564A16">
      <w:pPr>
        <w:widowControl w:val="0"/>
        <w:shd w:val="clear" w:color="auto" w:fill="FFFFFF" w:themeFill="background1"/>
        <w:tabs>
          <w:tab w:val="left" w:pos="142"/>
        </w:tabs>
        <w:autoSpaceDE w:val="0"/>
        <w:autoSpaceDN w:val="0"/>
        <w:spacing w:after="0" w:line="240" w:lineRule="auto"/>
        <w:ind w:left="142" w:right="0"/>
        <w:jc w:val="right"/>
        <w:rPr>
          <w:color w:val="auto"/>
          <w:sz w:val="28"/>
          <w:szCs w:val="28"/>
        </w:rPr>
      </w:pPr>
      <w:r w:rsidRPr="00015049">
        <w:rPr>
          <w:color w:val="auto"/>
          <w:sz w:val="28"/>
          <w:szCs w:val="28"/>
        </w:rPr>
        <w:t xml:space="preserve">Таблица </w:t>
      </w:r>
      <w:r w:rsidR="001A0945">
        <w:rPr>
          <w:color w:val="auto"/>
          <w:sz w:val="28"/>
          <w:szCs w:val="28"/>
        </w:rPr>
        <w:t>10</w:t>
      </w:r>
    </w:p>
    <w:p w:rsidR="00564A16" w:rsidRPr="00015049" w:rsidRDefault="00564A16" w:rsidP="00564A16">
      <w:pPr>
        <w:widowControl w:val="0"/>
        <w:shd w:val="clear" w:color="auto" w:fill="FFFFFF" w:themeFill="background1"/>
        <w:tabs>
          <w:tab w:val="left" w:pos="142"/>
        </w:tabs>
        <w:autoSpaceDE w:val="0"/>
        <w:autoSpaceDN w:val="0"/>
        <w:spacing w:after="0" w:line="240" w:lineRule="auto"/>
        <w:ind w:left="142" w:right="0"/>
        <w:jc w:val="center"/>
        <w:rPr>
          <w:color w:val="auto"/>
          <w:sz w:val="28"/>
          <w:szCs w:val="28"/>
        </w:rPr>
      </w:pPr>
      <w:r w:rsidRPr="00015049">
        <w:rPr>
          <w:color w:val="auto"/>
          <w:sz w:val="28"/>
          <w:szCs w:val="28"/>
        </w:rPr>
        <w:t>ПРЕДПРИЯТИЯ</w:t>
      </w:r>
    </w:p>
    <w:p w:rsidR="00564A16" w:rsidRPr="00015049" w:rsidRDefault="00564A16" w:rsidP="00564A16">
      <w:pPr>
        <w:widowControl w:val="0"/>
        <w:shd w:val="clear" w:color="auto" w:fill="FFFFFF" w:themeFill="background1"/>
        <w:tabs>
          <w:tab w:val="left" w:pos="142"/>
        </w:tabs>
        <w:autoSpaceDE w:val="0"/>
        <w:autoSpaceDN w:val="0"/>
        <w:spacing w:after="0" w:line="240" w:lineRule="auto"/>
        <w:ind w:left="142" w:right="0"/>
        <w:jc w:val="center"/>
        <w:rPr>
          <w:color w:val="auto"/>
          <w:sz w:val="28"/>
          <w:szCs w:val="28"/>
        </w:rPr>
      </w:pPr>
      <w:r w:rsidRPr="00015049">
        <w:rPr>
          <w:color w:val="auto"/>
          <w:sz w:val="28"/>
          <w:szCs w:val="28"/>
        </w:rPr>
        <w:t>общественного питания</w:t>
      </w:r>
    </w:p>
    <w:p w:rsidR="00564A16" w:rsidRPr="00015049" w:rsidRDefault="00564A16" w:rsidP="00564A16">
      <w:pPr>
        <w:widowControl w:val="0"/>
        <w:shd w:val="clear" w:color="auto" w:fill="FFFFFF" w:themeFill="background1"/>
        <w:tabs>
          <w:tab w:val="left" w:pos="142"/>
        </w:tabs>
        <w:autoSpaceDE w:val="0"/>
        <w:autoSpaceDN w:val="0"/>
        <w:spacing w:after="0" w:line="240" w:lineRule="auto"/>
        <w:ind w:left="142" w:right="0"/>
        <w:rPr>
          <w:b/>
          <w:color w:val="auto"/>
          <w:sz w:val="28"/>
          <w:szCs w:val="28"/>
        </w:rPr>
      </w:pPr>
    </w:p>
    <w:tbl>
      <w:tblPr>
        <w:tblStyle w:val="TableGrid"/>
        <w:tblW w:w="9854" w:type="dxa"/>
        <w:tblInd w:w="178" w:type="dxa"/>
        <w:tblCellMar>
          <w:top w:w="55" w:type="dxa"/>
          <w:left w:w="106" w:type="dxa"/>
          <w:right w:w="8" w:type="dxa"/>
        </w:tblCellMar>
        <w:tblLook w:val="04A0" w:firstRow="1" w:lastRow="0" w:firstColumn="1" w:lastColumn="0" w:noHBand="0" w:noVBand="1"/>
      </w:tblPr>
      <w:tblGrid>
        <w:gridCol w:w="668"/>
        <w:gridCol w:w="1984"/>
        <w:gridCol w:w="2185"/>
        <w:gridCol w:w="1574"/>
        <w:gridCol w:w="1796"/>
        <w:gridCol w:w="1647"/>
      </w:tblGrid>
      <w:tr w:rsidR="00564A16" w:rsidRPr="00015049" w:rsidTr="00AF2925">
        <w:trPr>
          <w:trHeight w:val="510"/>
        </w:trPr>
        <w:tc>
          <w:tcPr>
            <w:tcW w:w="668"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100" w:line="240" w:lineRule="auto"/>
              <w:ind w:left="2" w:right="0" w:firstLine="0"/>
              <w:jc w:val="center"/>
              <w:rPr>
                <w:color w:val="auto"/>
                <w:szCs w:val="24"/>
              </w:rPr>
            </w:pPr>
            <w:r w:rsidRPr="00015049">
              <w:rPr>
                <w:color w:val="auto"/>
                <w:szCs w:val="24"/>
              </w:rPr>
              <w:t>№</w:t>
            </w:r>
          </w:p>
          <w:p w:rsidR="00564A16" w:rsidRPr="00015049" w:rsidRDefault="00564A16" w:rsidP="00564A16">
            <w:pPr>
              <w:shd w:val="clear" w:color="auto" w:fill="FFFFFF" w:themeFill="background1"/>
              <w:spacing w:after="0" w:line="240" w:lineRule="auto"/>
              <w:ind w:left="2" w:right="0" w:firstLine="0"/>
              <w:jc w:val="center"/>
              <w:rPr>
                <w:color w:val="auto"/>
                <w:szCs w:val="24"/>
              </w:rPr>
            </w:pPr>
            <w:r w:rsidRPr="00015049">
              <w:rPr>
                <w:color w:val="auto"/>
                <w:szCs w:val="24"/>
              </w:rPr>
              <w:t>п/п</w:t>
            </w:r>
          </w:p>
        </w:tc>
        <w:tc>
          <w:tcPr>
            <w:tcW w:w="1984"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97" w:firstLine="0"/>
              <w:jc w:val="center"/>
              <w:rPr>
                <w:color w:val="auto"/>
                <w:szCs w:val="24"/>
              </w:rPr>
            </w:pPr>
            <w:r w:rsidRPr="00015049">
              <w:rPr>
                <w:color w:val="auto"/>
                <w:szCs w:val="24"/>
              </w:rPr>
              <w:t>Объект</w:t>
            </w:r>
          </w:p>
        </w:tc>
        <w:tc>
          <w:tcPr>
            <w:tcW w:w="2185"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99" w:firstLine="0"/>
              <w:jc w:val="center"/>
              <w:rPr>
                <w:color w:val="auto"/>
                <w:szCs w:val="24"/>
              </w:rPr>
            </w:pPr>
            <w:r w:rsidRPr="00015049">
              <w:rPr>
                <w:color w:val="auto"/>
                <w:szCs w:val="24"/>
              </w:rPr>
              <w:t>Адрес</w:t>
            </w:r>
          </w:p>
        </w:tc>
        <w:tc>
          <w:tcPr>
            <w:tcW w:w="1574"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203" w:firstLine="0"/>
              <w:jc w:val="center"/>
              <w:rPr>
                <w:color w:val="auto"/>
                <w:szCs w:val="24"/>
              </w:rPr>
            </w:pPr>
            <w:proofErr w:type="gramStart"/>
            <w:r w:rsidRPr="00015049">
              <w:rPr>
                <w:color w:val="auto"/>
                <w:szCs w:val="24"/>
              </w:rPr>
              <w:t>Единица  измерения</w:t>
            </w:r>
            <w:proofErr w:type="gramEnd"/>
          </w:p>
        </w:tc>
        <w:tc>
          <w:tcPr>
            <w:tcW w:w="1796"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0" w:right="160" w:firstLine="0"/>
              <w:jc w:val="center"/>
              <w:rPr>
                <w:color w:val="auto"/>
                <w:szCs w:val="24"/>
              </w:rPr>
            </w:pPr>
            <w:r w:rsidRPr="00015049">
              <w:rPr>
                <w:color w:val="auto"/>
                <w:szCs w:val="24"/>
              </w:rPr>
              <w:t>Расчетная вместимость</w:t>
            </w:r>
          </w:p>
        </w:tc>
        <w:tc>
          <w:tcPr>
            <w:tcW w:w="1647"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proofErr w:type="gramStart"/>
            <w:r w:rsidRPr="00015049">
              <w:rPr>
                <w:color w:val="auto"/>
                <w:szCs w:val="24"/>
              </w:rPr>
              <w:t>Фактическая  вместимость</w:t>
            </w:r>
            <w:proofErr w:type="gramEnd"/>
          </w:p>
        </w:tc>
      </w:tr>
      <w:tr w:rsidR="00564A16" w:rsidRPr="00015049" w:rsidTr="00AF2925">
        <w:trPr>
          <w:trHeight w:val="592"/>
        </w:trPr>
        <w:tc>
          <w:tcPr>
            <w:tcW w:w="668"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97" w:firstLine="0"/>
              <w:rPr>
                <w:color w:val="auto"/>
                <w:szCs w:val="24"/>
              </w:rPr>
            </w:pPr>
            <w:r w:rsidRPr="00015049">
              <w:rPr>
                <w:color w:val="auto"/>
                <w:szCs w:val="24"/>
              </w:rPr>
              <w:t xml:space="preserve">1 </w:t>
            </w:r>
          </w:p>
        </w:tc>
        <w:tc>
          <w:tcPr>
            <w:tcW w:w="1984"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Столовая:</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ИП Булатова ГМ., столовая</w:t>
            </w:r>
          </w:p>
        </w:tc>
        <w:tc>
          <w:tcPr>
            <w:tcW w:w="2185"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196" w:right="295" w:hanging="194"/>
              <w:rPr>
                <w:color w:val="auto"/>
                <w:szCs w:val="28"/>
              </w:rPr>
            </w:pPr>
            <w:r w:rsidRPr="00015049">
              <w:rPr>
                <w:color w:val="auto"/>
                <w:szCs w:val="28"/>
              </w:rPr>
              <w:t>С. Чугуевка, ул. Дзержинского</w:t>
            </w:r>
          </w:p>
        </w:tc>
        <w:tc>
          <w:tcPr>
            <w:tcW w:w="1574"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103" w:firstLine="0"/>
              <w:jc w:val="center"/>
              <w:rPr>
                <w:color w:val="auto"/>
                <w:szCs w:val="24"/>
              </w:rPr>
            </w:pPr>
            <w:r w:rsidRPr="00015049">
              <w:rPr>
                <w:color w:val="auto"/>
                <w:szCs w:val="24"/>
              </w:rPr>
              <w:t>мест</w:t>
            </w:r>
          </w:p>
        </w:tc>
        <w:tc>
          <w:tcPr>
            <w:tcW w:w="1796"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100" w:firstLine="0"/>
              <w:rPr>
                <w:color w:val="auto"/>
                <w:szCs w:val="28"/>
              </w:rPr>
            </w:pPr>
            <w:r w:rsidRPr="00015049">
              <w:rPr>
                <w:color w:val="auto"/>
                <w:szCs w:val="28"/>
              </w:rPr>
              <w:t>40</w:t>
            </w:r>
          </w:p>
        </w:tc>
        <w:tc>
          <w:tcPr>
            <w:tcW w:w="1647"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0" w:firstLine="0"/>
              <w:rPr>
                <w:color w:val="auto"/>
                <w:szCs w:val="28"/>
              </w:rPr>
            </w:pPr>
            <w:r w:rsidRPr="00015049">
              <w:rPr>
                <w:color w:val="auto"/>
                <w:szCs w:val="28"/>
              </w:rPr>
              <w:t>40</w:t>
            </w:r>
          </w:p>
        </w:tc>
      </w:tr>
      <w:tr w:rsidR="00564A16" w:rsidRPr="00015049" w:rsidTr="00AF2925">
        <w:trPr>
          <w:trHeight w:val="590"/>
        </w:trPr>
        <w:tc>
          <w:tcPr>
            <w:tcW w:w="668"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6" w:firstLine="0"/>
              <w:rPr>
                <w:color w:val="auto"/>
                <w:szCs w:val="24"/>
              </w:rPr>
            </w:pPr>
            <w:r w:rsidRPr="00015049">
              <w:rPr>
                <w:color w:val="auto"/>
                <w:szCs w:val="24"/>
              </w:rPr>
              <w:t xml:space="preserve">2 </w:t>
            </w:r>
          </w:p>
        </w:tc>
        <w:tc>
          <w:tcPr>
            <w:tcW w:w="1984"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133" w:firstLine="0"/>
              <w:rPr>
                <w:i/>
                <w:color w:val="auto"/>
                <w:szCs w:val="24"/>
                <w:u w:val="single"/>
              </w:rPr>
            </w:pPr>
            <w:r w:rsidRPr="00015049">
              <w:rPr>
                <w:i/>
                <w:color w:val="auto"/>
                <w:szCs w:val="24"/>
                <w:u w:val="single"/>
              </w:rPr>
              <w:t>Кафе:</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1.ИП Лузган, кафе «Астория»</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2.ООО «Семь Звезд», «Евразия»</w:t>
            </w:r>
          </w:p>
          <w:p w:rsidR="00564A16" w:rsidRPr="00015049" w:rsidRDefault="00564A16" w:rsidP="00564A16">
            <w:pPr>
              <w:shd w:val="clear" w:color="auto" w:fill="FFFFFF" w:themeFill="background1"/>
              <w:spacing w:after="0" w:line="240" w:lineRule="auto"/>
              <w:ind w:left="2" w:right="133" w:firstLine="0"/>
              <w:rPr>
                <w:i/>
                <w:color w:val="auto"/>
                <w:szCs w:val="24"/>
              </w:rPr>
            </w:pP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 xml:space="preserve">3. ИП </w:t>
            </w:r>
            <w:proofErr w:type="spellStart"/>
            <w:r w:rsidRPr="00015049">
              <w:rPr>
                <w:i/>
                <w:color w:val="auto"/>
                <w:szCs w:val="24"/>
              </w:rPr>
              <w:t>Галдина</w:t>
            </w:r>
            <w:proofErr w:type="spellEnd"/>
            <w:r w:rsidRPr="00015049">
              <w:rPr>
                <w:i/>
                <w:color w:val="auto"/>
                <w:szCs w:val="24"/>
              </w:rPr>
              <w:t>, арт- кафе «Стрекоза»</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 xml:space="preserve">4. ИП </w:t>
            </w:r>
            <w:proofErr w:type="spellStart"/>
            <w:r w:rsidRPr="00015049">
              <w:rPr>
                <w:i/>
                <w:color w:val="auto"/>
                <w:szCs w:val="24"/>
              </w:rPr>
              <w:t>Чечетко</w:t>
            </w:r>
            <w:proofErr w:type="spellEnd"/>
            <w:r w:rsidRPr="00015049">
              <w:rPr>
                <w:i/>
                <w:color w:val="auto"/>
                <w:szCs w:val="24"/>
              </w:rPr>
              <w:t xml:space="preserve"> С.А. кафе «Армения»</w:t>
            </w:r>
          </w:p>
        </w:tc>
        <w:tc>
          <w:tcPr>
            <w:tcW w:w="2185"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309" w:right="368" w:hanging="307"/>
              <w:rPr>
                <w:color w:val="auto"/>
                <w:szCs w:val="28"/>
              </w:rPr>
            </w:pPr>
            <w:r w:rsidRPr="00015049">
              <w:rPr>
                <w:color w:val="auto"/>
                <w:szCs w:val="28"/>
              </w:rPr>
              <w:t>с. Каменка, ул. Магистральная. 36</w:t>
            </w:r>
          </w:p>
          <w:p w:rsidR="00564A16" w:rsidRPr="00015049" w:rsidRDefault="00564A16" w:rsidP="00564A16">
            <w:pPr>
              <w:shd w:val="clear" w:color="auto" w:fill="FFFFFF" w:themeFill="background1"/>
              <w:spacing w:after="0" w:line="240" w:lineRule="auto"/>
              <w:ind w:left="309" w:right="368" w:hanging="307"/>
              <w:rPr>
                <w:color w:val="auto"/>
                <w:szCs w:val="28"/>
              </w:rPr>
            </w:pPr>
          </w:p>
          <w:p w:rsidR="00564A16" w:rsidRPr="00015049" w:rsidRDefault="00564A16" w:rsidP="00564A16">
            <w:pPr>
              <w:shd w:val="clear" w:color="auto" w:fill="FFFFFF" w:themeFill="background1"/>
              <w:spacing w:after="0" w:line="240" w:lineRule="auto"/>
              <w:ind w:left="309" w:right="368" w:hanging="307"/>
              <w:rPr>
                <w:color w:val="auto"/>
                <w:szCs w:val="28"/>
              </w:rPr>
            </w:pPr>
            <w:r w:rsidRPr="00015049">
              <w:rPr>
                <w:color w:val="auto"/>
                <w:szCs w:val="28"/>
              </w:rPr>
              <w:t xml:space="preserve">С. </w:t>
            </w:r>
            <w:proofErr w:type="spellStart"/>
            <w:r w:rsidRPr="00015049">
              <w:rPr>
                <w:color w:val="auto"/>
                <w:szCs w:val="28"/>
              </w:rPr>
              <w:t>Новочугуевка</w:t>
            </w:r>
            <w:proofErr w:type="spellEnd"/>
            <w:r w:rsidRPr="00015049">
              <w:rPr>
                <w:color w:val="auto"/>
                <w:szCs w:val="28"/>
              </w:rPr>
              <w:t xml:space="preserve">. Ул. </w:t>
            </w:r>
            <w:proofErr w:type="spellStart"/>
            <w:r w:rsidRPr="00015049">
              <w:rPr>
                <w:color w:val="auto"/>
                <w:szCs w:val="28"/>
              </w:rPr>
              <w:t>Возказальная</w:t>
            </w:r>
            <w:proofErr w:type="spellEnd"/>
            <w:r w:rsidRPr="00015049">
              <w:rPr>
                <w:color w:val="auto"/>
                <w:szCs w:val="28"/>
              </w:rPr>
              <w:t>, 12</w:t>
            </w:r>
          </w:p>
          <w:p w:rsidR="00564A16" w:rsidRPr="00015049" w:rsidRDefault="00564A16" w:rsidP="00564A16">
            <w:pPr>
              <w:shd w:val="clear" w:color="auto" w:fill="FFFFFF" w:themeFill="background1"/>
              <w:spacing w:after="0" w:line="240" w:lineRule="auto"/>
              <w:ind w:left="309" w:right="368" w:hanging="307"/>
              <w:rPr>
                <w:color w:val="auto"/>
                <w:szCs w:val="28"/>
              </w:rPr>
            </w:pPr>
            <w:r w:rsidRPr="00015049">
              <w:rPr>
                <w:color w:val="auto"/>
                <w:szCs w:val="28"/>
              </w:rPr>
              <w:t>с. Чугуевка., ул. Титова, 63А</w:t>
            </w:r>
          </w:p>
          <w:p w:rsidR="00564A16" w:rsidRPr="00015049" w:rsidRDefault="00564A16" w:rsidP="00564A16">
            <w:pPr>
              <w:shd w:val="clear" w:color="auto" w:fill="FFFFFF" w:themeFill="background1"/>
              <w:spacing w:after="0" w:line="240" w:lineRule="auto"/>
              <w:ind w:left="309" w:right="368" w:hanging="307"/>
              <w:rPr>
                <w:color w:val="auto"/>
                <w:szCs w:val="28"/>
              </w:rPr>
            </w:pPr>
          </w:p>
          <w:p w:rsidR="00564A16" w:rsidRPr="00015049" w:rsidRDefault="00564A16" w:rsidP="00564A16">
            <w:pPr>
              <w:shd w:val="clear" w:color="auto" w:fill="FFFFFF" w:themeFill="background1"/>
              <w:spacing w:after="0" w:line="240" w:lineRule="auto"/>
              <w:ind w:left="309" w:right="368" w:hanging="307"/>
              <w:rPr>
                <w:color w:val="auto"/>
                <w:sz w:val="28"/>
                <w:szCs w:val="28"/>
              </w:rPr>
            </w:pPr>
            <w:r w:rsidRPr="00015049">
              <w:rPr>
                <w:color w:val="auto"/>
                <w:szCs w:val="28"/>
              </w:rPr>
              <w:t>с. Чугуевка, ул. 50 лет Октября, 219</w:t>
            </w:r>
          </w:p>
        </w:tc>
        <w:tc>
          <w:tcPr>
            <w:tcW w:w="1574"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61" w:firstLine="0"/>
              <w:jc w:val="left"/>
              <w:rPr>
                <w:color w:val="auto"/>
                <w:szCs w:val="24"/>
              </w:rPr>
            </w:pPr>
          </w:p>
          <w:p w:rsidR="00564A16" w:rsidRPr="00015049" w:rsidRDefault="00564A16" w:rsidP="00564A16">
            <w:pPr>
              <w:shd w:val="clear" w:color="auto" w:fill="FFFFFF" w:themeFill="background1"/>
              <w:spacing w:after="0" w:line="240" w:lineRule="auto"/>
              <w:ind w:left="0" w:right="61" w:firstLine="0"/>
              <w:jc w:val="left"/>
              <w:rPr>
                <w:color w:val="auto"/>
                <w:szCs w:val="24"/>
              </w:rPr>
            </w:pPr>
          </w:p>
          <w:p w:rsidR="00564A16" w:rsidRPr="00015049" w:rsidRDefault="00564A16" w:rsidP="00564A16">
            <w:pPr>
              <w:shd w:val="clear" w:color="auto" w:fill="FFFFFF" w:themeFill="background1"/>
              <w:spacing w:after="0" w:line="240" w:lineRule="auto"/>
              <w:ind w:left="0" w:right="61" w:firstLine="0"/>
              <w:jc w:val="left"/>
              <w:rPr>
                <w:color w:val="auto"/>
                <w:szCs w:val="24"/>
              </w:rPr>
            </w:pPr>
          </w:p>
          <w:p w:rsidR="00564A16" w:rsidRPr="00015049" w:rsidRDefault="00564A16" w:rsidP="00564A16">
            <w:pPr>
              <w:shd w:val="clear" w:color="auto" w:fill="FFFFFF" w:themeFill="background1"/>
              <w:spacing w:after="0" w:line="240" w:lineRule="auto"/>
              <w:ind w:left="0" w:right="61" w:firstLine="0"/>
              <w:jc w:val="left"/>
              <w:rPr>
                <w:color w:val="auto"/>
                <w:szCs w:val="24"/>
              </w:rPr>
            </w:pPr>
            <w:r w:rsidRPr="00015049">
              <w:rPr>
                <w:color w:val="auto"/>
                <w:szCs w:val="24"/>
              </w:rPr>
              <w:t>мест</w:t>
            </w:r>
          </w:p>
          <w:p w:rsidR="00564A16" w:rsidRPr="00015049" w:rsidRDefault="00564A16" w:rsidP="00564A16">
            <w:pPr>
              <w:shd w:val="clear" w:color="auto" w:fill="FFFFFF" w:themeFill="background1"/>
              <w:spacing w:after="0" w:line="240" w:lineRule="auto"/>
              <w:ind w:left="0" w:right="61" w:firstLine="0"/>
              <w:jc w:val="left"/>
              <w:rPr>
                <w:color w:val="auto"/>
                <w:szCs w:val="24"/>
              </w:rPr>
            </w:pPr>
          </w:p>
          <w:p w:rsidR="00564A16" w:rsidRPr="00015049" w:rsidRDefault="00564A16" w:rsidP="00564A16">
            <w:pPr>
              <w:shd w:val="clear" w:color="auto" w:fill="FFFFFF" w:themeFill="background1"/>
              <w:spacing w:after="0" w:line="240" w:lineRule="auto"/>
              <w:ind w:left="0" w:right="61" w:firstLine="0"/>
              <w:jc w:val="left"/>
              <w:rPr>
                <w:color w:val="auto"/>
                <w:szCs w:val="24"/>
              </w:rPr>
            </w:pPr>
          </w:p>
        </w:tc>
        <w:tc>
          <w:tcPr>
            <w:tcW w:w="1796"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9" w:firstLine="0"/>
              <w:rPr>
                <w:color w:val="auto"/>
                <w:sz w:val="28"/>
                <w:szCs w:val="28"/>
              </w:rPr>
            </w:pPr>
            <w:r w:rsidRPr="00015049">
              <w:rPr>
                <w:color w:val="auto"/>
                <w:sz w:val="28"/>
                <w:szCs w:val="28"/>
              </w:rPr>
              <w:t>50</w:t>
            </w: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r w:rsidRPr="00015049">
              <w:rPr>
                <w:color w:val="auto"/>
                <w:sz w:val="28"/>
                <w:szCs w:val="28"/>
              </w:rPr>
              <w:t>130</w:t>
            </w: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r w:rsidRPr="00015049">
              <w:rPr>
                <w:color w:val="auto"/>
                <w:sz w:val="28"/>
                <w:szCs w:val="28"/>
              </w:rPr>
              <w:t>45</w:t>
            </w: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r w:rsidRPr="00015049">
              <w:rPr>
                <w:color w:val="auto"/>
                <w:sz w:val="28"/>
                <w:szCs w:val="28"/>
              </w:rPr>
              <w:t>42</w:t>
            </w:r>
          </w:p>
        </w:tc>
        <w:tc>
          <w:tcPr>
            <w:tcW w:w="1647"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50</w:t>
            </w: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130</w:t>
            </w: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45</w:t>
            </w: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42</w:t>
            </w:r>
          </w:p>
        </w:tc>
      </w:tr>
      <w:tr w:rsidR="00564A16" w:rsidRPr="00015049" w:rsidTr="00AF2925">
        <w:trPr>
          <w:trHeight w:val="590"/>
        </w:trPr>
        <w:tc>
          <w:tcPr>
            <w:tcW w:w="668"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6" w:firstLine="0"/>
              <w:rPr>
                <w:color w:val="auto"/>
                <w:szCs w:val="24"/>
              </w:rPr>
            </w:pPr>
            <w:r w:rsidRPr="00015049">
              <w:rPr>
                <w:color w:val="auto"/>
                <w:szCs w:val="24"/>
              </w:rPr>
              <w:t>3</w:t>
            </w:r>
          </w:p>
        </w:tc>
        <w:tc>
          <w:tcPr>
            <w:tcW w:w="1984"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Ресторан:</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1.ИП Федоренко, ресторан «Империя»</w:t>
            </w:r>
          </w:p>
        </w:tc>
        <w:tc>
          <w:tcPr>
            <w:tcW w:w="2185"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309" w:right="368" w:hanging="307"/>
              <w:rPr>
                <w:color w:val="auto"/>
                <w:sz w:val="28"/>
                <w:szCs w:val="28"/>
              </w:rPr>
            </w:pPr>
            <w:r w:rsidRPr="00015049">
              <w:rPr>
                <w:color w:val="auto"/>
                <w:szCs w:val="28"/>
              </w:rPr>
              <w:t>с. Чугуевка. Ул. Магистральная, 1а</w:t>
            </w:r>
          </w:p>
        </w:tc>
        <w:tc>
          <w:tcPr>
            <w:tcW w:w="1574"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61" w:firstLine="0"/>
              <w:jc w:val="center"/>
              <w:rPr>
                <w:color w:val="auto"/>
                <w:szCs w:val="24"/>
              </w:rPr>
            </w:pPr>
            <w:r w:rsidRPr="00015049">
              <w:rPr>
                <w:color w:val="auto"/>
                <w:szCs w:val="24"/>
              </w:rPr>
              <w:t>мест</w:t>
            </w:r>
          </w:p>
        </w:tc>
        <w:tc>
          <w:tcPr>
            <w:tcW w:w="1796"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9" w:firstLine="0"/>
              <w:rPr>
                <w:color w:val="auto"/>
                <w:sz w:val="28"/>
                <w:szCs w:val="28"/>
              </w:rPr>
            </w:pPr>
            <w:r w:rsidRPr="00015049">
              <w:rPr>
                <w:color w:val="auto"/>
                <w:sz w:val="28"/>
                <w:szCs w:val="28"/>
              </w:rPr>
              <w:t>32</w:t>
            </w:r>
          </w:p>
        </w:tc>
        <w:tc>
          <w:tcPr>
            <w:tcW w:w="1647"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32</w:t>
            </w:r>
          </w:p>
        </w:tc>
      </w:tr>
      <w:tr w:rsidR="00564A16" w:rsidRPr="00015049" w:rsidTr="00AF2925">
        <w:trPr>
          <w:trHeight w:val="590"/>
        </w:trPr>
        <w:tc>
          <w:tcPr>
            <w:tcW w:w="668"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6" w:firstLine="0"/>
              <w:rPr>
                <w:color w:val="auto"/>
                <w:szCs w:val="24"/>
              </w:rPr>
            </w:pPr>
            <w:r w:rsidRPr="00015049">
              <w:rPr>
                <w:color w:val="auto"/>
                <w:szCs w:val="24"/>
              </w:rPr>
              <w:lastRenderedPageBreak/>
              <w:t>4</w:t>
            </w:r>
          </w:p>
        </w:tc>
        <w:tc>
          <w:tcPr>
            <w:tcW w:w="1984"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Закусочная:</w:t>
            </w:r>
          </w:p>
          <w:p w:rsidR="00564A16" w:rsidRPr="00015049" w:rsidRDefault="00564A16" w:rsidP="00564A16">
            <w:pPr>
              <w:shd w:val="clear" w:color="auto" w:fill="FFFFFF" w:themeFill="background1"/>
              <w:spacing w:after="0" w:line="240" w:lineRule="auto"/>
              <w:ind w:left="0" w:right="133" w:firstLine="0"/>
              <w:rPr>
                <w:i/>
                <w:color w:val="auto"/>
                <w:szCs w:val="24"/>
              </w:rPr>
            </w:pPr>
            <w:r w:rsidRPr="00015049">
              <w:rPr>
                <w:i/>
                <w:color w:val="auto"/>
                <w:szCs w:val="24"/>
              </w:rPr>
              <w:t xml:space="preserve">1.ИП Андреева </w:t>
            </w:r>
            <w:proofErr w:type="gramStart"/>
            <w:r w:rsidRPr="00015049">
              <w:rPr>
                <w:i/>
                <w:color w:val="auto"/>
                <w:szCs w:val="24"/>
              </w:rPr>
              <w:t>С.А. ,</w:t>
            </w:r>
            <w:proofErr w:type="gramEnd"/>
            <w:r w:rsidRPr="00015049">
              <w:rPr>
                <w:i/>
                <w:color w:val="auto"/>
                <w:szCs w:val="24"/>
              </w:rPr>
              <w:t xml:space="preserve"> закусочная «Маяк»</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 xml:space="preserve">2. ИП Балуева </w:t>
            </w:r>
            <w:proofErr w:type="gramStart"/>
            <w:r w:rsidRPr="00015049">
              <w:rPr>
                <w:i/>
                <w:color w:val="auto"/>
                <w:szCs w:val="24"/>
              </w:rPr>
              <w:t>И.А. ,</w:t>
            </w:r>
            <w:proofErr w:type="gramEnd"/>
            <w:r w:rsidRPr="00015049">
              <w:rPr>
                <w:i/>
                <w:color w:val="auto"/>
                <w:szCs w:val="24"/>
              </w:rPr>
              <w:t xml:space="preserve"> закусочная «Изумруд»</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 xml:space="preserve">3. </w:t>
            </w:r>
            <w:proofErr w:type="spellStart"/>
            <w:r w:rsidRPr="00015049">
              <w:rPr>
                <w:i/>
                <w:color w:val="auto"/>
                <w:szCs w:val="24"/>
              </w:rPr>
              <w:t>Ип</w:t>
            </w:r>
            <w:proofErr w:type="spellEnd"/>
            <w:r w:rsidRPr="00015049">
              <w:rPr>
                <w:i/>
                <w:color w:val="auto"/>
                <w:szCs w:val="24"/>
              </w:rPr>
              <w:t xml:space="preserve"> Симоненко Н.В., закусочная «Дельфин»</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4. ИП Лысенко Л.И., закусочная «Олеся»</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5. ИП Емельянов И.Л.</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 xml:space="preserve">Закусочная «Семья» </w:t>
            </w:r>
          </w:p>
        </w:tc>
        <w:tc>
          <w:tcPr>
            <w:tcW w:w="2185"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309" w:right="368" w:hanging="307"/>
              <w:rPr>
                <w:color w:val="auto"/>
                <w:szCs w:val="24"/>
              </w:rPr>
            </w:pPr>
            <w:r w:rsidRPr="00015049">
              <w:rPr>
                <w:color w:val="auto"/>
                <w:szCs w:val="24"/>
              </w:rPr>
              <w:t>с. Чугуевка, ул. 50 лет Октября, 2</w:t>
            </w:r>
          </w:p>
          <w:p w:rsidR="00564A16" w:rsidRPr="00015049" w:rsidRDefault="00564A16" w:rsidP="00564A16">
            <w:pPr>
              <w:shd w:val="clear" w:color="auto" w:fill="FFFFFF" w:themeFill="background1"/>
              <w:spacing w:after="0" w:line="240" w:lineRule="auto"/>
              <w:ind w:left="309" w:right="368" w:hanging="307"/>
              <w:rPr>
                <w:color w:val="auto"/>
                <w:szCs w:val="24"/>
              </w:rPr>
            </w:pPr>
          </w:p>
          <w:p w:rsidR="00564A16" w:rsidRPr="00015049" w:rsidRDefault="00564A16" w:rsidP="00564A16">
            <w:pPr>
              <w:shd w:val="clear" w:color="auto" w:fill="FFFFFF" w:themeFill="background1"/>
              <w:spacing w:after="0" w:line="240" w:lineRule="auto"/>
              <w:ind w:left="0" w:right="368" w:firstLine="0"/>
              <w:rPr>
                <w:color w:val="auto"/>
                <w:szCs w:val="24"/>
              </w:rPr>
            </w:pPr>
          </w:p>
          <w:p w:rsidR="00564A16" w:rsidRPr="00015049" w:rsidRDefault="00564A16" w:rsidP="00564A16">
            <w:pPr>
              <w:shd w:val="clear" w:color="auto" w:fill="FFFFFF" w:themeFill="background1"/>
              <w:spacing w:after="0" w:line="240" w:lineRule="auto"/>
              <w:ind w:left="0" w:right="368" w:firstLine="0"/>
              <w:rPr>
                <w:color w:val="auto"/>
                <w:szCs w:val="24"/>
              </w:rPr>
            </w:pPr>
          </w:p>
          <w:p w:rsidR="00564A16" w:rsidRPr="00015049" w:rsidRDefault="00564A16" w:rsidP="00564A16">
            <w:pPr>
              <w:shd w:val="clear" w:color="auto" w:fill="FFFFFF" w:themeFill="background1"/>
              <w:spacing w:after="0" w:line="240" w:lineRule="auto"/>
              <w:ind w:left="0" w:right="368" w:firstLine="0"/>
              <w:rPr>
                <w:color w:val="auto"/>
                <w:szCs w:val="24"/>
              </w:rPr>
            </w:pPr>
            <w:r w:rsidRPr="00015049">
              <w:rPr>
                <w:color w:val="auto"/>
                <w:szCs w:val="24"/>
              </w:rPr>
              <w:t>с. Чугуевка, ул. 50 лет Октября, 196</w:t>
            </w:r>
          </w:p>
          <w:p w:rsidR="00564A16" w:rsidRPr="00015049" w:rsidRDefault="00564A16" w:rsidP="00564A16">
            <w:pPr>
              <w:shd w:val="clear" w:color="auto" w:fill="FFFFFF" w:themeFill="background1"/>
              <w:spacing w:after="0" w:line="240" w:lineRule="auto"/>
              <w:ind w:left="0" w:right="368" w:firstLine="0"/>
              <w:rPr>
                <w:color w:val="auto"/>
                <w:szCs w:val="24"/>
              </w:rPr>
            </w:pPr>
          </w:p>
          <w:p w:rsidR="00564A16" w:rsidRPr="00015049" w:rsidRDefault="00564A16" w:rsidP="00564A16">
            <w:pPr>
              <w:shd w:val="clear" w:color="auto" w:fill="FFFFFF" w:themeFill="background1"/>
              <w:spacing w:after="0" w:line="240" w:lineRule="auto"/>
              <w:ind w:left="0" w:right="368" w:firstLine="0"/>
              <w:rPr>
                <w:color w:val="auto"/>
                <w:szCs w:val="24"/>
              </w:rPr>
            </w:pPr>
          </w:p>
          <w:p w:rsidR="00564A16" w:rsidRPr="00015049" w:rsidRDefault="00564A16" w:rsidP="00564A16">
            <w:pPr>
              <w:shd w:val="clear" w:color="auto" w:fill="FFFFFF" w:themeFill="background1"/>
              <w:spacing w:after="0" w:line="240" w:lineRule="auto"/>
              <w:ind w:left="0" w:right="368" w:firstLine="0"/>
              <w:rPr>
                <w:color w:val="auto"/>
                <w:szCs w:val="24"/>
              </w:rPr>
            </w:pPr>
            <w:r w:rsidRPr="00015049">
              <w:rPr>
                <w:color w:val="auto"/>
                <w:szCs w:val="24"/>
              </w:rPr>
              <w:t xml:space="preserve">с. Булыга- </w:t>
            </w:r>
            <w:proofErr w:type="spellStart"/>
            <w:r w:rsidRPr="00015049">
              <w:rPr>
                <w:color w:val="auto"/>
                <w:szCs w:val="24"/>
              </w:rPr>
              <w:t>Фадеево</w:t>
            </w:r>
            <w:proofErr w:type="spellEnd"/>
            <w:r w:rsidRPr="00015049">
              <w:rPr>
                <w:color w:val="auto"/>
                <w:szCs w:val="24"/>
              </w:rPr>
              <w:t>, ул. Ленинская, 26</w:t>
            </w:r>
          </w:p>
          <w:p w:rsidR="00564A16" w:rsidRPr="00015049" w:rsidRDefault="00564A16" w:rsidP="00564A16">
            <w:pPr>
              <w:shd w:val="clear" w:color="auto" w:fill="FFFFFF" w:themeFill="background1"/>
              <w:spacing w:after="0" w:line="240" w:lineRule="auto"/>
              <w:ind w:left="0" w:right="368" w:firstLine="0"/>
              <w:rPr>
                <w:color w:val="auto"/>
                <w:szCs w:val="24"/>
              </w:rPr>
            </w:pPr>
          </w:p>
          <w:p w:rsidR="00564A16" w:rsidRPr="00015049" w:rsidRDefault="00564A16" w:rsidP="00564A16">
            <w:pPr>
              <w:shd w:val="clear" w:color="auto" w:fill="FFFFFF" w:themeFill="background1"/>
              <w:spacing w:after="0" w:line="240" w:lineRule="auto"/>
              <w:ind w:left="0" w:right="368" w:firstLine="0"/>
              <w:rPr>
                <w:color w:val="auto"/>
                <w:szCs w:val="24"/>
              </w:rPr>
            </w:pPr>
          </w:p>
          <w:p w:rsidR="00564A16" w:rsidRPr="00015049" w:rsidRDefault="00564A16" w:rsidP="00564A16">
            <w:pPr>
              <w:shd w:val="clear" w:color="auto" w:fill="FFFFFF" w:themeFill="background1"/>
              <w:spacing w:after="0" w:line="240" w:lineRule="auto"/>
              <w:ind w:left="0" w:right="368" w:firstLine="0"/>
              <w:rPr>
                <w:color w:val="auto"/>
                <w:szCs w:val="24"/>
              </w:rPr>
            </w:pPr>
            <w:r w:rsidRPr="00015049">
              <w:rPr>
                <w:color w:val="auto"/>
                <w:szCs w:val="24"/>
              </w:rPr>
              <w:t>с. Чугуевка, ул. 50 лет Октября, 180</w:t>
            </w:r>
          </w:p>
          <w:p w:rsidR="00564A16" w:rsidRPr="00015049" w:rsidRDefault="00564A16" w:rsidP="00564A16">
            <w:pPr>
              <w:shd w:val="clear" w:color="auto" w:fill="FFFFFF" w:themeFill="background1"/>
              <w:spacing w:after="0" w:line="240" w:lineRule="auto"/>
              <w:ind w:left="0" w:right="368" w:firstLine="0"/>
              <w:rPr>
                <w:color w:val="auto"/>
                <w:szCs w:val="24"/>
              </w:rPr>
            </w:pPr>
          </w:p>
          <w:p w:rsidR="00564A16" w:rsidRPr="00015049" w:rsidRDefault="00564A16" w:rsidP="00564A16">
            <w:pPr>
              <w:shd w:val="clear" w:color="auto" w:fill="FFFFFF" w:themeFill="background1"/>
              <w:spacing w:after="0" w:line="240" w:lineRule="auto"/>
              <w:ind w:left="0" w:right="368" w:firstLine="0"/>
              <w:rPr>
                <w:color w:val="auto"/>
                <w:szCs w:val="24"/>
              </w:rPr>
            </w:pPr>
          </w:p>
          <w:p w:rsidR="00564A16" w:rsidRPr="00015049" w:rsidRDefault="00564A16" w:rsidP="00564A16">
            <w:pPr>
              <w:shd w:val="clear" w:color="auto" w:fill="FFFFFF" w:themeFill="background1"/>
              <w:spacing w:after="0" w:line="240" w:lineRule="auto"/>
              <w:ind w:left="0" w:right="368" w:firstLine="0"/>
              <w:rPr>
                <w:color w:val="auto"/>
                <w:sz w:val="28"/>
                <w:szCs w:val="28"/>
              </w:rPr>
            </w:pPr>
            <w:r w:rsidRPr="00015049">
              <w:rPr>
                <w:color w:val="auto"/>
                <w:szCs w:val="24"/>
              </w:rPr>
              <w:t>с. Каменка, ул. Советская, 84а</w:t>
            </w:r>
          </w:p>
        </w:tc>
        <w:tc>
          <w:tcPr>
            <w:tcW w:w="1574"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61" w:firstLine="0"/>
              <w:jc w:val="center"/>
              <w:rPr>
                <w:color w:val="auto"/>
                <w:szCs w:val="24"/>
              </w:rPr>
            </w:pPr>
            <w:r w:rsidRPr="00015049">
              <w:rPr>
                <w:color w:val="auto"/>
                <w:szCs w:val="24"/>
              </w:rPr>
              <w:t>мест</w:t>
            </w:r>
          </w:p>
        </w:tc>
        <w:tc>
          <w:tcPr>
            <w:tcW w:w="1796"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r w:rsidRPr="00015049">
              <w:rPr>
                <w:color w:val="auto"/>
                <w:sz w:val="28"/>
                <w:szCs w:val="28"/>
              </w:rPr>
              <w:t>26</w:t>
            </w: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r w:rsidRPr="00015049">
              <w:rPr>
                <w:color w:val="auto"/>
                <w:sz w:val="28"/>
                <w:szCs w:val="28"/>
              </w:rPr>
              <w:t>25</w:t>
            </w: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r w:rsidRPr="00015049">
              <w:rPr>
                <w:color w:val="auto"/>
                <w:sz w:val="28"/>
                <w:szCs w:val="28"/>
              </w:rPr>
              <w:t>36</w:t>
            </w: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r w:rsidRPr="00015049">
              <w:rPr>
                <w:color w:val="auto"/>
                <w:sz w:val="28"/>
                <w:szCs w:val="28"/>
              </w:rPr>
              <w:t>36</w:t>
            </w: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r w:rsidRPr="00015049">
              <w:rPr>
                <w:color w:val="auto"/>
                <w:sz w:val="28"/>
                <w:szCs w:val="28"/>
              </w:rPr>
              <w:t>30</w:t>
            </w:r>
          </w:p>
        </w:tc>
        <w:tc>
          <w:tcPr>
            <w:tcW w:w="1647"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26</w:t>
            </w: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25</w:t>
            </w: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36</w:t>
            </w: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36</w:t>
            </w: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30</w:t>
            </w:r>
          </w:p>
        </w:tc>
      </w:tr>
      <w:tr w:rsidR="00564A16" w:rsidRPr="00015049" w:rsidTr="00AF2925">
        <w:trPr>
          <w:trHeight w:val="502"/>
        </w:trPr>
        <w:tc>
          <w:tcPr>
            <w:tcW w:w="668"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6" w:firstLine="0"/>
              <w:rPr>
                <w:color w:val="auto"/>
                <w:szCs w:val="24"/>
              </w:rPr>
            </w:pPr>
            <w:r w:rsidRPr="00015049">
              <w:rPr>
                <w:color w:val="auto"/>
                <w:szCs w:val="24"/>
                <w:lang w:val="en-US"/>
              </w:rPr>
              <w:t>5.</w:t>
            </w:r>
          </w:p>
        </w:tc>
        <w:tc>
          <w:tcPr>
            <w:tcW w:w="1984"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Прочие</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1.ООО «</w:t>
            </w:r>
            <w:proofErr w:type="spellStart"/>
            <w:r w:rsidRPr="00015049">
              <w:rPr>
                <w:i/>
                <w:color w:val="auto"/>
                <w:szCs w:val="24"/>
              </w:rPr>
              <w:t>Ясуми</w:t>
            </w:r>
            <w:proofErr w:type="spellEnd"/>
            <w:r w:rsidRPr="00015049">
              <w:rPr>
                <w:i/>
                <w:color w:val="auto"/>
                <w:szCs w:val="24"/>
              </w:rPr>
              <w:t xml:space="preserve">», суши- бар </w:t>
            </w:r>
            <w:proofErr w:type="spellStart"/>
            <w:r w:rsidRPr="00015049">
              <w:rPr>
                <w:i/>
                <w:color w:val="auto"/>
                <w:szCs w:val="24"/>
              </w:rPr>
              <w:t>Ясуми</w:t>
            </w:r>
            <w:proofErr w:type="spellEnd"/>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2. ИП Павлов И.Ю., бар</w:t>
            </w:r>
          </w:p>
        </w:tc>
        <w:tc>
          <w:tcPr>
            <w:tcW w:w="2185"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587" w:firstLine="0"/>
              <w:rPr>
                <w:color w:val="auto"/>
                <w:szCs w:val="28"/>
              </w:rPr>
            </w:pPr>
          </w:p>
          <w:p w:rsidR="00564A16" w:rsidRPr="00015049" w:rsidRDefault="00564A16" w:rsidP="00564A16">
            <w:pPr>
              <w:shd w:val="clear" w:color="auto" w:fill="FFFFFF" w:themeFill="background1"/>
              <w:spacing w:after="0" w:line="240" w:lineRule="auto"/>
              <w:ind w:left="2" w:right="587" w:firstLine="0"/>
              <w:rPr>
                <w:color w:val="auto"/>
                <w:szCs w:val="28"/>
              </w:rPr>
            </w:pPr>
            <w:r w:rsidRPr="00015049">
              <w:rPr>
                <w:color w:val="auto"/>
                <w:szCs w:val="28"/>
              </w:rPr>
              <w:t>С. Чугуевка, ул. 50 лет Октября, 151</w:t>
            </w:r>
          </w:p>
          <w:p w:rsidR="00564A16" w:rsidRPr="00015049" w:rsidRDefault="00564A16" w:rsidP="00564A16">
            <w:pPr>
              <w:shd w:val="clear" w:color="auto" w:fill="FFFFFF" w:themeFill="background1"/>
              <w:spacing w:after="0" w:line="240" w:lineRule="auto"/>
              <w:ind w:left="2" w:right="587" w:firstLine="0"/>
              <w:rPr>
                <w:color w:val="auto"/>
                <w:sz w:val="28"/>
                <w:szCs w:val="28"/>
              </w:rPr>
            </w:pPr>
            <w:r w:rsidRPr="00015049">
              <w:rPr>
                <w:color w:val="auto"/>
                <w:szCs w:val="28"/>
              </w:rPr>
              <w:t>С. Чугуевка, ул. Комарова, 39а</w:t>
            </w:r>
          </w:p>
        </w:tc>
        <w:tc>
          <w:tcPr>
            <w:tcW w:w="1574"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61" w:firstLine="0"/>
              <w:jc w:val="center"/>
              <w:rPr>
                <w:color w:val="auto"/>
                <w:szCs w:val="24"/>
              </w:rPr>
            </w:pPr>
            <w:r w:rsidRPr="00015049">
              <w:rPr>
                <w:color w:val="auto"/>
                <w:szCs w:val="24"/>
              </w:rPr>
              <w:t>мест</w:t>
            </w:r>
          </w:p>
        </w:tc>
        <w:tc>
          <w:tcPr>
            <w:tcW w:w="1796"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r w:rsidRPr="00015049">
              <w:rPr>
                <w:color w:val="auto"/>
                <w:sz w:val="28"/>
                <w:szCs w:val="28"/>
              </w:rPr>
              <w:t>28</w:t>
            </w: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p>
          <w:p w:rsidR="00564A16" w:rsidRPr="00015049" w:rsidRDefault="00564A16" w:rsidP="00564A16">
            <w:pPr>
              <w:shd w:val="clear" w:color="auto" w:fill="FFFFFF" w:themeFill="background1"/>
              <w:spacing w:after="0" w:line="240" w:lineRule="auto"/>
              <w:ind w:left="0" w:right="59" w:firstLine="0"/>
              <w:rPr>
                <w:color w:val="auto"/>
                <w:sz w:val="28"/>
                <w:szCs w:val="28"/>
              </w:rPr>
            </w:pPr>
            <w:r w:rsidRPr="00015049">
              <w:rPr>
                <w:color w:val="auto"/>
                <w:sz w:val="28"/>
                <w:szCs w:val="28"/>
              </w:rPr>
              <w:t>40</w:t>
            </w:r>
          </w:p>
        </w:tc>
        <w:tc>
          <w:tcPr>
            <w:tcW w:w="1647"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28</w:t>
            </w: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p>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40</w:t>
            </w:r>
          </w:p>
        </w:tc>
      </w:tr>
    </w:tbl>
    <w:p w:rsidR="00564A16" w:rsidRPr="00015049" w:rsidRDefault="00564A16" w:rsidP="00564A16">
      <w:pPr>
        <w:shd w:val="clear" w:color="auto" w:fill="FFFFFF" w:themeFill="background1"/>
        <w:spacing w:after="104" w:line="240" w:lineRule="auto"/>
        <w:ind w:left="0" w:right="0" w:firstLine="0"/>
        <w:rPr>
          <w:color w:val="auto"/>
          <w:sz w:val="28"/>
          <w:szCs w:val="28"/>
        </w:rPr>
      </w:pPr>
    </w:p>
    <w:p w:rsidR="00564A16" w:rsidRPr="00015049" w:rsidRDefault="00564A16" w:rsidP="00564A16">
      <w:pPr>
        <w:shd w:val="clear" w:color="auto" w:fill="FFFFFF" w:themeFill="background1"/>
        <w:spacing w:after="104" w:line="240" w:lineRule="auto"/>
        <w:ind w:left="994" w:right="0" w:firstLine="0"/>
        <w:jc w:val="right"/>
        <w:rPr>
          <w:color w:val="auto"/>
          <w:sz w:val="28"/>
          <w:szCs w:val="28"/>
        </w:rPr>
      </w:pPr>
      <w:r w:rsidRPr="00015049">
        <w:rPr>
          <w:color w:val="auto"/>
          <w:sz w:val="28"/>
          <w:szCs w:val="28"/>
        </w:rPr>
        <w:t xml:space="preserve">Таблица </w:t>
      </w:r>
      <w:r w:rsidR="001A0945">
        <w:rPr>
          <w:color w:val="auto"/>
          <w:sz w:val="28"/>
          <w:szCs w:val="28"/>
        </w:rPr>
        <w:t>11</w:t>
      </w:r>
      <w:r w:rsidRPr="00015049">
        <w:rPr>
          <w:color w:val="auto"/>
          <w:sz w:val="28"/>
          <w:szCs w:val="28"/>
        </w:rPr>
        <w:t xml:space="preserve"> </w:t>
      </w:r>
    </w:p>
    <w:p w:rsidR="00564A16" w:rsidRPr="00015049" w:rsidRDefault="00564A16" w:rsidP="00564A16">
      <w:pPr>
        <w:shd w:val="clear" w:color="auto" w:fill="FFFFFF" w:themeFill="background1"/>
        <w:spacing w:line="240" w:lineRule="auto"/>
        <w:ind w:left="426" w:right="0" w:firstLine="0"/>
        <w:jc w:val="center"/>
        <w:rPr>
          <w:color w:val="auto"/>
          <w:sz w:val="28"/>
          <w:szCs w:val="28"/>
        </w:rPr>
      </w:pPr>
      <w:r w:rsidRPr="00015049">
        <w:rPr>
          <w:color w:val="auto"/>
          <w:sz w:val="28"/>
          <w:szCs w:val="28"/>
        </w:rPr>
        <w:t>ХАРАКТЕРИСТИКА</w:t>
      </w:r>
    </w:p>
    <w:p w:rsidR="00564A16" w:rsidRPr="00015049" w:rsidRDefault="00564A16" w:rsidP="00564A16">
      <w:pPr>
        <w:shd w:val="clear" w:color="auto" w:fill="FFFFFF" w:themeFill="background1"/>
        <w:spacing w:line="240" w:lineRule="auto"/>
        <w:ind w:left="426" w:right="0" w:firstLine="0"/>
        <w:jc w:val="center"/>
        <w:rPr>
          <w:color w:val="auto"/>
          <w:sz w:val="28"/>
          <w:szCs w:val="28"/>
        </w:rPr>
      </w:pPr>
      <w:r w:rsidRPr="00015049">
        <w:rPr>
          <w:color w:val="auto"/>
          <w:sz w:val="28"/>
          <w:szCs w:val="28"/>
        </w:rPr>
        <w:t>предприятий общественного питания</w:t>
      </w:r>
    </w:p>
    <w:p w:rsidR="00564A16" w:rsidRPr="00015049" w:rsidRDefault="00564A16" w:rsidP="00564A16">
      <w:pPr>
        <w:shd w:val="clear" w:color="auto" w:fill="FFFFFF" w:themeFill="background1"/>
        <w:spacing w:line="240" w:lineRule="auto"/>
        <w:ind w:left="426" w:right="0" w:firstLine="0"/>
        <w:jc w:val="center"/>
        <w:rPr>
          <w:color w:val="auto"/>
          <w:sz w:val="28"/>
          <w:szCs w:val="28"/>
        </w:rPr>
      </w:pPr>
    </w:p>
    <w:tbl>
      <w:tblPr>
        <w:tblStyle w:val="TableGrid"/>
        <w:tblW w:w="9669" w:type="dxa"/>
        <w:tblInd w:w="272" w:type="dxa"/>
        <w:tblCellMar>
          <w:top w:w="26" w:type="dxa"/>
          <w:left w:w="14" w:type="dxa"/>
          <w:right w:w="14" w:type="dxa"/>
        </w:tblCellMar>
        <w:tblLook w:val="04A0" w:firstRow="1" w:lastRow="0" w:firstColumn="1" w:lastColumn="0" w:noHBand="0" w:noVBand="1"/>
      </w:tblPr>
      <w:tblGrid>
        <w:gridCol w:w="5691"/>
        <w:gridCol w:w="1613"/>
        <w:gridCol w:w="2365"/>
      </w:tblGrid>
      <w:tr w:rsidR="00564A16" w:rsidRPr="00015049" w:rsidTr="00AF2925">
        <w:trPr>
          <w:trHeight w:val="326"/>
        </w:trPr>
        <w:tc>
          <w:tcPr>
            <w:tcW w:w="5691"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firstLine="0"/>
              <w:jc w:val="center"/>
              <w:rPr>
                <w:color w:val="auto"/>
                <w:szCs w:val="24"/>
              </w:rPr>
            </w:pPr>
            <w:r w:rsidRPr="00015049">
              <w:rPr>
                <w:color w:val="auto"/>
                <w:szCs w:val="24"/>
              </w:rPr>
              <w:t>Показатели</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60" w:right="0" w:firstLine="0"/>
              <w:jc w:val="center"/>
              <w:rPr>
                <w:color w:val="auto"/>
                <w:szCs w:val="24"/>
              </w:rPr>
            </w:pPr>
            <w:proofErr w:type="gramStart"/>
            <w:r w:rsidRPr="00015049">
              <w:rPr>
                <w:color w:val="auto"/>
                <w:szCs w:val="24"/>
              </w:rPr>
              <w:t>Единица  измерения</w:t>
            </w:r>
            <w:proofErr w:type="gramEnd"/>
            <w:r w:rsidRPr="00015049">
              <w:rPr>
                <w:color w:val="auto"/>
                <w:szCs w:val="24"/>
              </w:rPr>
              <w:t xml:space="preserve"> </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jc w:val="center"/>
              <w:rPr>
                <w:i/>
                <w:color w:val="auto"/>
                <w:szCs w:val="24"/>
              </w:rPr>
            </w:pPr>
            <w:r w:rsidRPr="00015049">
              <w:rPr>
                <w:i/>
                <w:color w:val="auto"/>
                <w:szCs w:val="24"/>
              </w:rPr>
              <w:t>2018</w:t>
            </w:r>
          </w:p>
        </w:tc>
      </w:tr>
      <w:tr w:rsidR="00564A16" w:rsidRPr="00015049" w:rsidTr="00AF2925">
        <w:trPr>
          <w:trHeight w:val="326"/>
        </w:trPr>
        <w:tc>
          <w:tcPr>
            <w:tcW w:w="5691"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rPr>
                <w:color w:val="auto"/>
                <w:szCs w:val="24"/>
              </w:rPr>
            </w:pPr>
            <w:r w:rsidRPr="00015049">
              <w:rPr>
                <w:color w:val="auto"/>
                <w:szCs w:val="24"/>
              </w:rPr>
              <w:t xml:space="preserve">Число предприятий общественного питания- всего </w:t>
            </w:r>
          </w:p>
        </w:tc>
        <w:tc>
          <w:tcPr>
            <w:tcW w:w="1613" w:type="dxa"/>
            <w:tcBorders>
              <w:top w:val="single" w:sz="8" w:space="0" w:color="000000"/>
              <w:left w:val="single" w:sz="8" w:space="0" w:color="000000"/>
              <w:bottom w:val="single" w:sz="8" w:space="0" w:color="000000"/>
              <w:right w:val="single" w:sz="8" w:space="0" w:color="000000"/>
            </w:tcBorders>
            <w:vAlign w:val="bottom"/>
          </w:tcPr>
          <w:p w:rsidR="00564A16" w:rsidRPr="00015049" w:rsidRDefault="00564A16" w:rsidP="00564A16">
            <w:pPr>
              <w:shd w:val="clear" w:color="auto" w:fill="FFFFFF" w:themeFill="background1"/>
              <w:spacing w:after="0" w:line="240" w:lineRule="auto"/>
              <w:ind w:left="0" w:right="0" w:firstLine="0"/>
              <w:rPr>
                <w:color w:val="auto"/>
                <w:szCs w:val="24"/>
              </w:rPr>
            </w:pPr>
            <w:r w:rsidRPr="00015049">
              <w:rPr>
                <w:color w:val="auto"/>
                <w:szCs w:val="24"/>
              </w:rPr>
              <w:t xml:space="preserve"> </w:t>
            </w:r>
          </w:p>
        </w:tc>
        <w:tc>
          <w:tcPr>
            <w:tcW w:w="2365" w:type="dxa"/>
            <w:tcBorders>
              <w:top w:val="single" w:sz="8" w:space="0" w:color="000000"/>
              <w:left w:val="single" w:sz="8" w:space="0" w:color="000000"/>
              <w:bottom w:val="single" w:sz="8" w:space="0" w:color="000000"/>
              <w:right w:val="single" w:sz="8" w:space="0" w:color="000000"/>
            </w:tcBorders>
            <w:vAlign w:val="bottom"/>
          </w:tcPr>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 xml:space="preserve"> </w:t>
            </w:r>
          </w:p>
        </w:tc>
      </w:tr>
      <w:tr w:rsidR="00564A16" w:rsidRPr="00015049" w:rsidTr="00AF2925">
        <w:trPr>
          <w:trHeight w:val="324"/>
        </w:trPr>
        <w:tc>
          <w:tcPr>
            <w:tcW w:w="5691"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133" w:firstLine="0"/>
              <w:rPr>
                <w:i/>
                <w:color w:val="auto"/>
                <w:szCs w:val="24"/>
                <w:u w:val="single"/>
              </w:rPr>
            </w:pPr>
            <w:r w:rsidRPr="00015049">
              <w:rPr>
                <w:i/>
                <w:color w:val="auto"/>
                <w:szCs w:val="24"/>
              </w:rPr>
              <w:t>Кафе название</w:t>
            </w:r>
            <w:r w:rsidRPr="00015049">
              <w:rPr>
                <w:i/>
                <w:color w:val="auto"/>
                <w:szCs w:val="24"/>
                <w:u w:val="single"/>
              </w:rPr>
              <w:t xml:space="preserve"> </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1.ИП Лузган, кафе «Астория»</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2.ООО «Семь Звезд», «Евразия»</w:t>
            </w:r>
          </w:p>
          <w:p w:rsidR="00564A16" w:rsidRPr="00015049" w:rsidRDefault="00564A16" w:rsidP="00564A16">
            <w:pPr>
              <w:shd w:val="clear" w:color="auto" w:fill="FFFFFF" w:themeFill="background1"/>
              <w:spacing w:after="0" w:line="240" w:lineRule="auto"/>
              <w:ind w:left="2" w:right="133" w:firstLine="0"/>
              <w:rPr>
                <w:i/>
                <w:color w:val="auto"/>
                <w:szCs w:val="24"/>
              </w:rPr>
            </w:pP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 xml:space="preserve">3. ИП </w:t>
            </w:r>
            <w:proofErr w:type="spellStart"/>
            <w:r w:rsidRPr="00015049">
              <w:rPr>
                <w:i/>
                <w:color w:val="auto"/>
                <w:szCs w:val="24"/>
              </w:rPr>
              <w:t>Галдина</w:t>
            </w:r>
            <w:proofErr w:type="spellEnd"/>
            <w:r w:rsidRPr="00015049">
              <w:rPr>
                <w:i/>
                <w:color w:val="auto"/>
                <w:szCs w:val="24"/>
              </w:rPr>
              <w:t>, арт- кафе «Стрекоза»</w:t>
            </w:r>
          </w:p>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 xml:space="preserve">4. ИП </w:t>
            </w:r>
            <w:proofErr w:type="spellStart"/>
            <w:r w:rsidRPr="00015049">
              <w:rPr>
                <w:i/>
                <w:color w:val="auto"/>
                <w:szCs w:val="24"/>
              </w:rPr>
              <w:t>Чечетко</w:t>
            </w:r>
            <w:proofErr w:type="spellEnd"/>
            <w:r w:rsidRPr="00015049">
              <w:rPr>
                <w:i/>
                <w:color w:val="auto"/>
                <w:szCs w:val="24"/>
              </w:rPr>
              <w:t xml:space="preserve"> С.А. кафе «Армения</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r w:rsidRPr="00015049">
              <w:rPr>
                <w:color w:val="auto"/>
                <w:szCs w:val="24"/>
              </w:rPr>
              <w:t>единица</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jc w:val="center"/>
              <w:rPr>
                <w:color w:val="auto"/>
                <w:sz w:val="28"/>
                <w:szCs w:val="28"/>
              </w:rPr>
            </w:pPr>
            <w:r w:rsidRPr="00015049">
              <w:rPr>
                <w:color w:val="auto"/>
                <w:sz w:val="28"/>
                <w:szCs w:val="28"/>
              </w:rPr>
              <w:t>4</w:t>
            </w:r>
          </w:p>
        </w:tc>
      </w:tr>
      <w:tr w:rsidR="00564A16" w:rsidRPr="00015049" w:rsidTr="00AF2925">
        <w:trPr>
          <w:trHeight w:val="326"/>
        </w:trPr>
        <w:tc>
          <w:tcPr>
            <w:tcW w:w="5691"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 xml:space="preserve">Ресторан название </w:t>
            </w:r>
          </w:p>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1.ИП Федоренко, ресторан «Империя»</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r w:rsidRPr="00015049">
              <w:rPr>
                <w:color w:val="auto"/>
                <w:szCs w:val="24"/>
              </w:rPr>
              <w:t>единица</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jc w:val="center"/>
              <w:rPr>
                <w:color w:val="auto"/>
                <w:sz w:val="28"/>
                <w:szCs w:val="28"/>
              </w:rPr>
            </w:pPr>
            <w:r w:rsidRPr="00015049">
              <w:rPr>
                <w:color w:val="auto"/>
                <w:sz w:val="28"/>
                <w:szCs w:val="28"/>
              </w:rPr>
              <w:t>1</w:t>
            </w:r>
          </w:p>
        </w:tc>
      </w:tr>
      <w:tr w:rsidR="00564A16" w:rsidRPr="00015049" w:rsidTr="00AF2925">
        <w:trPr>
          <w:trHeight w:val="326"/>
        </w:trPr>
        <w:tc>
          <w:tcPr>
            <w:tcW w:w="5691"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Прочие</w:t>
            </w:r>
          </w:p>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1.ИП Булатова ГМ., столовая</w:t>
            </w:r>
          </w:p>
          <w:p w:rsidR="00564A16" w:rsidRPr="00015049" w:rsidRDefault="00564A16" w:rsidP="00564A16">
            <w:pPr>
              <w:shd w:val="clear" w:color="auto" w:fill="FFFFFF" w:themeFill="background1"/>
              <w:spacing w:after="0" w:line="240" w:lineRule="auto"/>
              <w:ind w:left="0" w:right="133" w:firstLine="0"/>
              <w:rPr>
                <w:i/>
                <w:color w:val="auto"/>
                <w:szCs w:val="24"/>
              </w:rPr>
            </w:pPr>
            <w:r w:rsidRPr="00015049">
              <w:rPr>
                <w:i/>
                <w:color w:val="auto"/>
                <w:szCs w:val="24"/>
              </w:rPr>
              <w:t xml:space="preserve">2.ИП Андреева </w:t>
            </w:r>
            <w:proofErr w:type="gramStart"/>
            <w:r w:rsidRPr="00015049">
              <w:rPr>
                <w:i/>
                <w:color w:val="auto"/>
                <w:szCs w:val="24"/>
              </w:rPr>
              <w:t>С.А. ,</w:t>
            </w:r>
            <w:proofErr w:type="gramEnd"/>
            <w:r w:rsidRPr="00015049">
              <w:rPr>
                <w:i/>
                <w:color w:val="auto"/>
                <w:szCs w:val="24"/>
              </w:rPr>
              <w:t xml:space="preserve"> закусочная «Маяк»</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 xml:space="preserve">3. ИП Балуева </w:t>
            </w:r>
            <w:proofErr w:type="gramStart"/>
            <w:r w:rsidRPr="00015049">
              <w:rPr>
                <w:i/>
                <w:color w:val="auto"/>
                <w:szCs w:val="24"/>
              </w:rPr>
              <w:t>И.А. ,</w:t>
            </w:r>
            <w:proofErr w:type="gramEnd"/>
            <w:r w:rsidRPr="00015049">
              <w:rPr>
                <w:i/>
                <w:color w:val="auto"/>
                <w:szCs w:val="24"/>
              </w:rPr>
              <w:t xml:space="preserve"> закусочная «Изумруд»</w:t>
            </w:r>
          </w:p>
          <w:p w:rsidR="00564A16" w:rsidRPr="00015049" w:rsidRDefault="00564A16" w:rsidP="00564A16">
            <w:pPr>
              <w:shd w:val="clear" w:color="auto" w:fill="FFFFFF" w:themeFill="background1"/>
              <w:spacing w:after="0" w:line="240" w:lineRule="auto"/>
              <w:ind w:left="2" w:right="133" w:firstLine="0"/>
              <w:jc w:val="left"/>
              <w:rPr>
                <w:i/>
                <w:color w:val="auto"/>
                <w:szCs w:val="24"/>
              </w:rPr>
            </w:pPr>
            <w:r w:rsidRPr="00015049">
              <w:rPr>
                <w:i/>
                <w:color w:val="auto"/>
                <w:szCs w:val="24"/>
              </w:rPr>
              <w:t>4. ИП Симоненко Н.В., закусочная «Дельфин»</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lastRenderedPageBreak/>
              <w:t>5. ИП Лысенко Л.И., закусочная «Олеся»</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6. ИП Емельянов И.Л.</w:t>
            </w:r>
          </w:p>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Закусочная «Семья»</w:t>
            </w:r>
          </w:p>
          <w:p w:rsidR="00564A16" w:rsidRPr="00015049" w:rsidRDefault="00564A16" w:rsidP="00564A16">
            <w:pPr>
              <w:shd w:val="clear" w:color="auto" w:fill="FFFFFF" w:themeFill="background1"/>
              <w:spacing w:after="0" w:line="240" w:lineRule="auto"/>
              <w:ind w:left="2" w:right="133" w:firstLine="0"/>
              <w:rPr>
                <w:i/>
                <w:color w:val="auto"/>
                <w:szCs w:val="24"/>
              </w:rPr>
            </w:pPr>
            <w:r w:rsidRPr="00015049">
              <w:rPr>
                <w:i/>
                <w:color w:val="auto"/>
                <w:szCs w:val="24"/>
              </w:rPr>
              <w:t>7.ООО «</w:t>
            </w:r>
            <w:proofErr w:type="spellStart"/>
            <w:r w:rsidRPr="00015049">
              <w:rPr>
                <w:i/>
                <w:color w:val="auto"/>
                <w:szCs w:val="24"/>
              </w:rPr>
              <w:t>Ясуми</w:t>
            </w:r>
            <w:proofErr w:type="spellEnd"/>
            <w:r w:rsidRPr="00015049">
              <w:rPr>
                <w:i/>
                <w:color w:val="auto"/>
                <w:szCs w:val="24"/>
              </w:rPr>
              <w:t xml:space="preserve">», суши- бар </w:t>
            </w:r>
            <w:proofErr w:type="spellStart"/>
            <w:r w:rsidRPr="00015049">
              <w:rPr>
                <w:i/>
                <w:color w:val="auto"/>
                <w:szCs w:val="24"/>
              </w:rPr>
              <w:t>Ясуми</w:t>
            </w:r>
            <w:proofErr w:type="spellEnd"/>
          </w:p>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8. ИП Павлов И.Ю., бар</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r w:rsidRPr="00015049">
              <w:rPr>
                <w:color w:val="auto"/>
                <w:szCs w:val="24"/>
              </w:rPr>
              <w:lastRenderedPageBreak/>
              <w:t>единица</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jc w:val="center"/>
              <w:rPr>
                <w:color w:val="auto"/>
                <w:sz w:val="28"/>
                <w:szCs w:val="28"/>
              </w:rPr>
            </w:pPr>
            <w:r w:rsidRPr="00015049">
              <w:rPr>
                <w:color w:val="auto"/>
                <w:sz w:val="28"/>
                <w:szCs w:val="28"/>
              </w:rPr>
              <w:t>8</w:t>
            </w:r>
          </w:p>
        </w:tc>
      </w:tr>
      <w:tr w:rsidR="00564A16" w:rsidRPr="00015049" w:rsidTr="00AF2925">
        <w:trPr>
          <w:trHeight w:val="326"/>
        </w:trPr>
        <w:tc>
          <w:tcPr>
            <w:tcW w:w="5691"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rPr>
                <w:color w:val="auto"/>
                <w:szCs w:val="24"/>
              </w:rPr>
            </w:pPr>
            <w:r w:rsidRPr="00015049">
              <w:rPr>
                <w:color w:val="auto"/>
                <w:szCs w:val="24"/>
              </w:rPr>
              <w:t>Число муниципальных предприятий общественного питания - всего</w:t>
            </w:r>
          </w:p>
        </w:tc>
        <w:tc>
          <w:tcPr>
            <w:tcW w:w="1613" w:type="dxa"/>
            <w:tcBorders>
              <w:top w:val="single" w:sz="8" w:space="0" w:color="000000"/>
              <w:left w:val="single" w:sz="8" w:space="0" w:color="000000"/>
              <w:bottom w:val="single" w:sz="8" w:space="0" w:color="000000"/>
              <w:right w:val="single" w:sz="8" w:space="0" w:color="000000"/>
            </w:tcBorders>
            <w:vAlign w:val="bottom"/>
          </w:tcPr>
          <w:p w:rsidR="00564A16" w:rsidRPr="00015049" w:rsidRDefault="00564A16" w:rsidP="00564A16">
            <w:pPr>
              <w:shd w:val="clear" w:color="auto" w:fill="FFFFFF" w:themeFill="background1"/>
              <w:spacing w:after="0" w:line="240" w:lineRule="auto"/>
              <w:ind w:left="0" w:right="0" w:firstLine="0"/>
              <w:jc w:val="center"/>
              <w:rPr>
                <w:color w:val="auto"/>
                <w:szCs w:val="24"/>
              </w:rPr>
            </w:pPr>
          </w:p>
        </w:tc>
        <w:tc>
          <w:tcPr>
            <w:tcW w:w="2365" w:type="dxa"/>
            <w:tcBorders>
              <w:top w:val="single" w:sz="8" w:space="0" w:color="000000"/>
              <w:left w:val="single" w:sz="8" w:space="0" w:color="000000"/>
              <w:bottom w:val="single" w:sz="8" w:space="0" w:color="000000"/>
              <w:right w:val="single" w:sz="8" w:space="0" w:color="000000"/>
            </w:tcBorders>
            <w:vAlign w:val="bottom"/>
          </w:tcPr>
          <w:p w:rsidR="00564A16" w:rsidRPr="00015049" w:rsidRDefault="00564A16" w:rsidP="00564A16">
            <w:pPr>
              <w:shd w:val="clear" w:color="auto" w:fill="FFFFFF" w:themeFill="background1"/>
              <w:spacing w:after="0" w:line="240" w:lineRule="auto"/>
              <w:ind w:left="0" w:right="0" w:firstLine="0"/>
              <w:rPr>
                <w:color w:val="auto"/>
                <w:sz w:val="28"/>
                <w:szCs w:val="28"/>
              </w:rPr>
            </w:pPr>
          </w:p>
        </w:tc>
      </w:tr>
      <w:tr w:rsidR="00564A16" w:rsidRPr="00015049" w:rsidTr="00AF2925">
        <w:trPr>
          <w:trHeight w:val="326"/>
        </w:trPr>
        <w:tc>
          <w:tcPr>
            <w:tcW w:w="5691"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Кафе название</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r w:rsidRPr="00015049">
              <w:rPr>
                <w:color w:val="auto"/>
                <w:szCs w:val="24"/>
              </w:rPr>
              <w:t>единица</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rPr>
                <w:color w:val="auto"/>
                <w:sz w:val="28"/>
                <w:szCs w:val="28"/>
              </w:rPr>
            </w:pPr>
          </w:p>
        </w:tc>
      </w:tr>
      <w:tr w:rsidR="00564A16" w:rsidRPr="00015049" w:rsidTr="00AF2925">
        <w:trPr>
          <w:trHeight w:val="326"/>
        </w:trPr>
        <w:tc>
          <w:tcPr>
            <w:tcW w:w="5691"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 xml:space="preserve">Ресторан название </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r w:rsidRPr="00015049">
              <w:rPr>
                <w:color w:val="auto"/>
                <w:szCs w:val="24"/>
              </w:rPr>
              <w:t>единица</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rPr>
                <w:color w:val="auto"/>
                <w:sz w:val="28"/>
                <w:szCs w:val="28"/>
              </w:rPr>
            </w:pPr>
          </w:p>
        </w:tc>
      </w:tr>
      <w:tr w:rsidR="00564A16" w:rsidRPr="00015049" w:rsidTr="00AF2925">
        <w:trPr>
          <w:trHeight w:val="327"/>
        </w:trPr>
        <w:tc>
          <w:tcPr>
            <w:tcW w:w="5691"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Прочие</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r w:rsidRPr="00015049">
              <w:rPr>
                <w:color w:val="auto"/>
                <w:szCs w:val="24"/>
              </w:rPr>
              <w:t>единица</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rPr>
                <w:color w:val="auto"/>
                <w:sz w:val="28"/>
                <w:szCs w:val="28"/>
              </w:rPr>
            </w:pPr>
          </w:p>
        </w:tc>
      </w:tr>
    </w:tbl>
    <w:p w:rsidR="00564A16" w:rsidRPr="00015049" w:rsidRDefault="00564A16" w:rsidP="00564A16">
      <w:pPr>
        <w:shd w:val="clear" w:color="auto" w:fill="FFFFFF" w:themeFill="background1"/>
        <w:spacing w:after="57" w:line="240" w:lineRule="auto"/>
        <w:ind w:left="994" w:right="0" w:firstLine="0"/>
        <w:rPr>
          <w:color w:val="auto"/>
          <w:sz w:val="28"/>
          <w:szCs w:val="28"/>
        </w:rPr>
      </w:pPr>
      <w:r w:rsidRPr="00015049">
        <w:rPr>
          <w:color w:val="auto"/>
          <w:sz w:val="28"/>
          <w:szCs w:val="28"/>
        </w:rPr>
        <w:t xml:space="preserve"> </w:t>
      </w:r>
    </w:p>
    <w:p w:rsidR="00422683" w:rsidRPr="00564A16" w:rsidRDefault="00564A16" w:rsidP="00564A16">
      <w:pPr>
        <w:widowControl w:val="0"/>
        <w:shd w:val="clear" w:color="auto" w:fill="FFFFFF" w:themeFill="background1"/>
        <w:tabs>
          <w:tab w:val="left" w:pos="142"/>
        </w:tabs>
        <w:autoSpaceDE w:val="0"/>
        <w:autoSpaceDN w:val="0"/>
        <w:spacing w:after="0" w:line="240" w:lineRule="auto"/>
        <w:ind w:left="284" w:right="0" w:firstLine="0"/>
        <w:rPr>
          <w:b/>
          <w:color w:val="auto"/>
          <w:sz w:val="28"/>
          <w:szCs w:val="28"/>
        </w:rPr>
      </w:pPr>
      <w:r>
        <w:rPr>
          <w:b/>
          <w:color w:val="auto"/>
          <w:sz w:val="28"/>
          <w:szCs w:val="28"/>
        </w:rPr>
        <w:t xml:space="preserve">         </w:t>
      </w:r>
    </w:p>
    <w:p w:rsidR="00564A16" w:rsidRPr="00A93983" w:rsidRDefault="00564A16" w:rsidP="00564A16">
      <w:pPr>
        <w:widowControl w:val="0"/>
        <w:shd w:val="clear" w:color="auto" w:fill="FFFFFF" w:themeFill="background1"/>
        <w:tabs>
          <w:tab w:val="left" w:pos="142"/>
        </w:tabs>
        <w:autoSpaceDE w:val="0"/>
        <w:autoSpaceDN w:val="0"/>
        <w:spacing w:after="0" w:line="240" w:lineRule="auto"/>
        <w:ind w:left="284" w:right="0" w:firstLine="0"/>
        <w:rPr>
          <w:b/>
          <w:color w:val="auto"/>
          <w:sz w:val="28"/>
          <w:szCs w:val="28"/>
        </w:rPr>
      </w:pPr>
      <w:r w:rsidRPr="00A93983">
        <w:rPr>
          <w:b/>
          <w:color w:val="auto"/>
          <w:sz w:val="28"/>
          <w:szCs w:val="28"/>
        </w:rPr>
        <w:t>Коммунально-бытовое обслуживание</w:t>
      </w:r>
    </w:p>
    <w:p w:rsidR="00564A16" w:rsidRPr="00A93983" w:rsidRDefault="00564A16" w:rsidP="00564A16">
      <w:pPr>
        <w:widowControl w:val="0"/>
        <w:shd w:val="clear" w:color="auto" w:fill="FFFFFF" w:themeFill="background1"/>
        <w:tabs>
          <w:tab w:val="left" w:pos="142"/>
        </w:tabs>
        <w:autoSpaceDE w:val="0"/>
        <w:autoSpaceDN w:val="0"/>
        <w:spacing w:after="0" w:line="240" w:lineRule="auto"/>
        <w:ind w:left="284" w:right="0"/>
        <w:rPr>
          <w:color w:val="385623" w:themeColor="accent6" w:themeShade="80"/>
          <w:sz w:val="28"/>
          <w:szCs w:val="28"/>
        </w:rPr>
      </w:pP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К сфере коммунально-бытового обслуживания относится деятельность парикмахерских, гостиниц, ателье и других предприятий. Коммунально-бытовое обслуживания населения имеет огромное значение для подъёма поселений в экономическом и культурно-бытовом отношении, а также для замедления процесса миграции сельского населения в Чугуевском муниципальном районе. Расширение коммунально-бытового обслуживания содействует улучшению использования свободного времени трудящихся, повышению их культурного уровня, лучшей организации отдыха.</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Этот вид деятельности можно разделить на 4 большие направления:</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1. Восстановление потребительских свойств товаров;</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2. Изготовление новой продукции на заказ по заявке граждан;</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3. Перевозка людей и грузов;</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4. Создание условий для потребления.</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Выделяется несколько глобальных групп, являющиеся основополагающими видами бытового обслуживания:</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1. Ремонт, окраска и пошив обуви;</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2. Ремонт и пошив головных уборов, трикотажных изделий, меховых изделий, швейных изделий и кожаных изделий;</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3. Ремонт и обслуживание бытовых приборов и машин, электронной и радиоэлектронной аппаратуры, бытовой техники;</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4. Ремонт металлоизделий и производство металлоизделий на заказ;</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5. Ремонт мебели и производство мебели на заказ;</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lastRenderedPageBreak/>
        <w:t>6. Услуги химчисток и прачечных;</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7. Ремонт объектов недвижимости и их строительство;</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8. Ремонт и техническое обслуживание машин, оборудования и транспортных средств;</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9. Услуги фотолабораторий, кинолабораторий и фотоателье;</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10. Транспортные и экспедиторские услуги;</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11. Ритуальные и обрядовые услуги;</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12. Услуги парикмахерских, бань и душевых;</w:t>
      </w:r>
    </w:p>
    <w:p w:rsidR="00337CD8"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13. Услуги предприятий по прокат</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rPr>
          <w:color w:val="auto"/>
          <w:sz w:val="28"/>
          <w:szCs w:val="28"/>
        </w:rPr>
      </w:pPr>
      <w:r w:rsidRPr="00A93983">
        <w:rPr>
          <w:color w:val="auto"/>
          <w:sz w:val="28"/>
          <w:szCs w:val="28"/>
        </w:rPr>
        <w:t>у.</w:t>
      </w:r>
    </w:p>
    <w:p w:rsidR="00564A16" w:rsidRPr="00A93983" w:rsidRDefault="00564A16" w:rsidP="001A0945">
      <w:pPr>
        <w:widowControl w:val="0"/>
        <w:shd w:val="clear" w:color="auto" w:fill="FFFFFF" w:themeFill="background1"/>
        <w:tabs>
          <w:tab w:val="left" w:pos="142"/>
        </w:tabs>
        <w:autoSpaceDE w:val="0"/>
        <w:autoSpaceDN w:val="0"/>
        <w:spacing w:after="0" w:line="360" w:lineRule="auto"/>
        <w:ind w:right="0" w:firstLine="0"/>
        <w:rPr>
          <w:color w:val="auto"/>
          <w:sz w:val="28"/>
          <w:szCs w:val="28"/>
        </w:rPr>
      </w:pPr>
      <w:r w:rsidRPr="00A93983">
        <w:rPr>
          <w:color w:val="auto"/>
          <w:sz w:val="28"/>
          <w:szCs w:val="28"/>
        </w:rPr>
        <w:t xml:space="preserve">        Все эти услуги определены как отдельные виды экономической деятельности, закрепленные в Приказе Росстандарта № 458 от 2016 года.</w:t>
      </w:r>
    </w:p>
    <w:p w:rsidR="00564A16" w:rsidRDefault="00564A16" w:rsidP="00564A16">
      <w:pPr>
        <w:widowControl w:val="0"/>
        <w:shd w:val="clear" w:color="auto" w:fill="FFFFFF" w:themeFill="background1"/>
        <w:tabs>
          <w:tab w:val="left" w:pos="142"/>
        </w:tabs>
        <w:autoSpaceDE w:val="0"/>
        <w:autoSpaceDN w:val="0"/>
        <w:spacing w:after="0" w:line="240" w:lineRule="auto"/>
        <w:ind w:left="142" w:right="0"/>
        <w:jc w:val="right"/>
        <w:rPr>
          <w:color w:val="auto"/>
          <w:sz w:val="28"/>
          <w:szCs w:val="28"/>
        </w:rPr>
      </w:pPr>
    </w:p>
    <w:p w:rsidR="00564A16" w:rsidRPr="00015049" w:rsidRDefault="00564A16" w:rsidP="00564A16">
      <w:pPr>
        <w:widowControl w:val="0"/>
        <w:shd w:val="clear" w:color="auto" w:fill="FFFFFF" w:themeFill="background1"/>
        <w:tabs>
          <w:tab w:val="left" w:pos="142"/>
        </w:tabs>
        <w:autoSpaceDE w:val="0"/>
        <w:autoSpaceDN w:val="0"/>
        <w:spacing w:after="0" w:line="240" w:lineRule="auto"/>
        <w:ind w:left="142" w:right="0"/>
        <w:jc w:val="right"/>
        <w:rPr>
          <w:color w:val="auto"/>
          <w:sz w:val="28"/>
          <w:szCs w:val="28"/>
        </w:rPr>
      </w:pPr>
      <w:r w:rsidRPr="00015049">
        <w:rPr>
          <w:color w:val="auto"/>
          <w:sz w:val="28"/>
          <w:szCs w:val="28"/>
        </w:rPr>
        <w:t>Таблица 1</w:t>
      </w:r>
      <w:r w:rsidR="001A0945">
        <w:rPr>
          <w:color w:val="auto"/>
          <w:sz w:val="28"/>
          <w:szCs w:val="28"/>
        </w:rPr>
        <w:t>2</w:t>
      </w:r>
    </w:p>
    <w:p w:rsidR="00564A16" w:rsidRPr="00015049" w:rsidRDefault="00564A16" w:rsidP="00564A16">
      <w:pPr>
        <w:widowControl w:val="0"/>
        <w:shd w:val="clear" w:color="auto" w:fill="FFFFFF" w:themeFill="background1"/>
        <w:tabs>
          <w:tab w:val="left" w:pos="142"/>
        </w:tabs>
        <w:autoSpaceDE w:val="0"/>
        <w:autoSpaceDN w:val="0"/>
        <w:spacing w:after="0" w:line="240" w:lineRule="auto"/>
        <w:ind w:left="142" w:right="0"/>
        <w:jc w:val="center"/>
        <w:rPr>
          <w:color w:val="auto"/>
          <w:sz w:val="28"/>
          <w:szCs w:val="28"/>
        </w:rPr>
      </w:pPr>
      <w:r w:rsidRPr="00015049">
        <w:rPr>
          <w:color w:val="auto"/>
          <w:sz w:val="28"/>
          <w:szCs w:val="28"/>
        </w:rPr>
        <w:t>ПРЕДПРИЯТИЯ</w:t>
      </w:r>
    </w:p>
    <w:p w:rsidR="00564A16" w:rsidRPr="00015049" w:rsidRDefault="00564A16" w:rsidP="00564A16">
      <w:pPr>
        <w:widowControl w:val="0"/>
        <w:shd w:val="clear" w:color="auto" w:fill="FFFFFF" w:themeFill="background1"/>
        <w:tabs>
          <w:tab w:val="left" w:pos="142"/>
        </w:tabs>
        <w:autoSpaceDE w:val="0"/>
        <w:autoSpaceDN w:val="0"/>
        <w:spacing w:after="0" w:line="240" w:lineRule="auto"/>
        <w:ind w:left="142" w:right="0"/>
        <w:jc w:val="center"/>
        <w:rPr>
          <w:color w:val="auto"/>
          <w:sz w:val="28"/>
          <w:szCs w:val="28"/>
        </w:rPr>
      </w:pPr>
      <w:r w:rsidRPr="00015049">
        <w:rPr>
          <w:color w:val="auto"/>
          <w:sz w:val="28"/>
          <w:szCs w:val="28"/>
        </w:rPr>
        <w:t>коммунально-бытового обслуживания</w:t>
      </w:r>
    </w:p>
    <w:p w:rsidR="00564A16" w:rsidRPr="00015049" w:rsidRDefault="00564A16" w:rsidP="00564A16">
      <w:pPr>
        <w:widowControl w:val="0"/>
        <w:shd w:val="clear" w:color="auto" w:fill="FFFFFF" w:themeFill="background1"/>
        <w:tabs>
          <w:tab w:val="left" w:pos="142"/>
        </w:tabs>
        <w:autoSpaceDE w:val="0"/>
        <w:autoSpaceDN w:val="0"/>
        <w:spacing w:after="0" w:line="240" w:lineRule="auto"/>
        <w:ind w:left="142" w:right="0"/>
        <w:jc w:val="center"/>
        <w:rPr>
          <w:b/>
          <w:color w:val="auto"/>
          <w:sz w:val="28"/>
          <w:szCs w:val="28"/>
        </w:rPr>
      </w:pPr>
    </w:p>
    <w:tbl>
      <w:tblPr>
        <w:tblStyle w:val="TableGrid"/>
        <w:tblW w:w="9854" w:type="dxa"/>
        <w:tblInd w:w="279" w:type="dxa"/>
        <w:tblCellMar>
          <w:top w:w="55" w:type="dxa"/>
          <w:left w:w="106" w:type="dxa"/>
          <w:right w:w="8" w:type="dxa"/>
        </w:tblCellMar>
        <w:tblLook w:val="04A0" w:firstRow="1" w:lastRow="0" w:firstColumn="1" w:lastColumn="0" w:noHBand="0" w:noVBand="1"/>
      </w:tblPr>
      <w:tblGrid>
        <w:gridCol w:w="668"/>
        <w:gridCol w:w="1984"/>
        <w:gridCol w:w="2185"/>
        <w:gridCol w:w="1574"/>
        <w:gridCol w:w="1796"/>
        <w:gridCol w:w="1647"/>
      </w:tblGrid>
      <w:tr w:rsidR="00564A16" w:rsidRPr="00015049" w:rsidTr="00AF2925">
        <w:trPr>
          <w:trHeight w:val="510"/>
        </w:trPr>
        <w:tc>
          <w:tcPr>
            <w:tcW w:w="668"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100" w:line="240" w:lineRule="auto"/>
              <w:ind w:left="2" w:right="0" w:firstLine="0"/>
              <w:jc w:val="center"/>
              <w:rPr>
                <w:szCs w:val="24"/>
              </w:rPr>
            </w:pPr>
            <w:r w:rsidRPr="00015049">
              <w:rPr>
                <w:szCs w:val="24"/>
              </w:rPr>
              <w:t>№</w:t>
            </w:r>
          </w:p>
          <w:p w:rsidR="00564A16" w:rsidRPr="00015049" w:rsidRDefault="00564A16" w:rsidP="00564A16">
            <w:pPr>
              <w:shd w:val="clear" w:color="auto" w:fill="FFFFFF" w:themeFill="background1"/>
              <w:spacing w:after="0" w:line="240" w:lineRule="auto"/>
              <w:ind w:left="2" w:right="0" w:firstLine="0"/>
              <w:jc w:val="center"/>
              <w:rPr>
                <w:szCs w:val="24"/>
              </w:rPr>
            </w:pPr>
            <w:r w:rsidRPr="00015049">
              <w:rPr>
                <w:szCs w:val="24"/>
              </w:rPr>
              <w:t>п/п</w:t>
            </w:r>
          </w:p>
        </w:tc>
        <w:tc>
          <w:tcPr>
            <w:tcW w:w="1984"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97" w:firstLine="0"/>
              <w:jc w:val="center"/>
              <w:rPr>
                <w:szCs w:val="24"/>
              </w:rPr>
            </w:pPr>
            <w:r w:rsidRPr="00015049">
              <w:rPr>
                <w:szCs w:val="24"/>
              </w:rPr>
              <w:t>Объект</w:t>
            </w:r>
          </w:p>
        </w:tc>
        <w:tc>
          <w:tcPr>
            <w:tcW w:w="2185"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99" w:firstLine="0"/>
              <w:jc w:val="center"/>
              <w:rPr>
                <w:szCs w:val="24"/>
              </w:rPr>
            </w:pPr>
            <w:r w:rsidRPr="00015049">
              <w:rPr>
                <w:szCs w:val="24"/>
              </w:rPr>
              <w:t>Адрес</w:t>
            </w:r>
          </w:p>
        </w:tc>
        <w:tc>
          <w:tcPr>
            <w:tcW w:w="1574"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203" w:firstLine="0"/>
              <w:jc w:val="center"/>
              <w:rPr>
                <w:szCs w:val="24"/>
              </w:rPr>
            </w:pPr>
            <w:proofErr w:type="gramStart"/>
            <w:r w:rsidRPr="00015049">
              <w:rPr>
                <w:szCs w:val="24"/>
              </w:rPr>
              <w:t>Единица  измерения</w:t>
            </w:r>
            <w:proofErr w:type="gramEnd"/>
          </w:p>
        </w:tc>
        <w:tc>
          <w:tcPr>
            <w:tcW w:w="1796"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0" w:right="160" w:firstLine="0"/>
              <w:jc w:val="center"/>
              <w:rPr>
                <w:szCs w:val="24"/>
              </w:rPr>
            </w:pPr>
            <w:r w:rsidRPr="00015049">
              <w:rPr>
                <w:szCs w:val="24"/>
              </w:rPr>
              <w:t>Расчетная вместимость</w:t>
            </w:r>
          </w:p>
        </w:tc>
        <w:tc>
          <w:tcPr>
            <w:tcW w:w="1647"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0" w:right="0" w:firstLine="0"/>
              <w:jc w:val="center"/>
              <w:rPr>
                <w:szCs w:val="24"/>
              </w:rPr>
            </w:pPr>
            <w:proofErr w:type="gramStart"/>
            <w:r w:rsidRPr="00015049">
              <w:rPr>
                <w:szCs w:val="24"/>
              </w:rPr>
              <w:t>Фактическая  вместимость</w:t>
            </w:r>
            <w:proofErr w:type="gramEnd"/>
          </w:p>
        </w:tc>
      </w:tr>
      <w:tr w:rsidR="00564A16" w:rsidRPr="00015049" w:rsidTr="00AF2925">
        <w:trPr>
          <w:trHeight w:val="592"/>
        </w:trPr>
        <w:tc>
          <w:tcPr>
            <w:tcW w:w="668"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pStyle w:val="a4"/>
              <w:numPr>
                <w:ilvl w:val="0"/>
                <w:numId w:val="38"/>
              </w:numPr>
              <w:shd w:val="clear" w:color="auto" w:fill="FFFFFF" w:themeFill="background1"/>
              <w:spacing w:after="0" w:line="240" w:lineRule="auto"/>
              <w:ind w:right="97"/>
              <w:rPr>
                <w:szCs w:val="24"/>
              </w:rPr>
            </w:pPr>
          </w:p>
        </w:tc>
        <w:tc>
          <w:tcPr>
            <w:tcW w:w="1984" w:type="dxa"/>
            <w:tcBorders>
              <w:top w:val="single" w:sz="4" w:space="0" w:color="000000"/>
              <w:left w:val="single" w:sz="4" w:space="0" w:color="000000"/>
              <w:bottom w:val="single" w:sz="4" w:space="0" w:color="000000"/>
              <w:right w:val="single" w:sz="4" w:space="0" w:color="000000"/>
            </w:tcBorders>
          </w:tcPr>
          <w:p w:rsidR="00564A16" w:rsidRPr="00564A16" w:rsidRDefault="00564A16" w:rsidP="00564A16">
            <w:pPr>
              <w:shd w:val="clear" w:color="auto" w:fill="FFFFFF" w:themeFill="background1"/>
              <w:spacing w:after="0" w:line="240" w:lineRule="auto"/>
              <w:ind w:left="2" w:right="0" w:firstLine="0"/>
              <w:rPr>
                <w:i/>
                <w:color w:val="auto"/>
                <w:szCs w:val="24"/>
              </w:rPr>
            </w:pPr>
            <w:r w:rsidRPr="00564A16">
              <w:rPr>
                <w:i/>
                <w:color w:val="auto"/>
                <w:szCs w:val="24"/>
              </w:rPr>
              <w:t>Парикмахерская:</w:t>
            </w:r>
          </w:p>
          <w:p w:rsidR="00564A16" w:rsidRPr="00564A16" w:rsidRDefault="00564A16" w:rsidP="00564A16">
            <w:pPr>
              <w:shd w:val="clear" w:color="auto" w:fill="FFFFFF" w:themeFill="background1"/>
              <w:spacing w:after="0" w:line="240" w:lineRule="auto"/>
              <w:ind w:left="2" w:right="0" w:firstLine="0"/>
              <w:rPr>
                <w:i/>
                <w:color w:val="auto"/>
                <w:szCs w:val="24"/>
              </w:rPr>
            </w:pPr>
            <w:r w:rsidRPr="00564A16">
              <w:rPr>
                <w:i/>
                <w:color w:val="auto"/>
                <w:szCs w:val="24"/>
              </w:rPr>
              <w:t>1.ИП Сергеенко Е.М. парикмахерская "</w:t>
            </w:r>
            <w:proofErr w:type="spellStart"/>
            <w:r w:rsidRPr="00564A16">
              <w:rPr>
                <w:i/>
                <w:color w:val="auto"/>
                <w:szCs w:val="24"/>
              </w:rPr>
              <w:t>Beauty</w:t>
            </w:r>
            <w:proofErr w:type="spellEnd"/>
            <w:r w:rsidRPr="00564A16">
              <w:rPr>
                <w:i/>
                <w:color w:val="auto"/>
                <w:szCs w:val="24"/>
              </w:rPr>
              <w:t xml:space="preserve"> имидж"</w:t>
            </w:r>
          </w:p>
          <w:p w:rsidR="00564A16" w:rsidRPr="00564A16" w:rsidRDefault="00564A16" w:rsidP="00564A16">
            <w:pPr>
              <w:shd w:val="clear" w:color="auto" w:fill="FFFFFF" w:themeFill="background1"/>
              <w:spacing w:after="0" w:line="240" w:lineRule="auto"/>
              <w:ind w:left="2" w:right="0" w:firstLine="0"/>
              <w:rPr>
                <w:i/>
                <w:color w:val="auto"/>
                <w:szCs w:val="24"/>
              </w:rPr>
            </w:pPr>
            <w:r w:rsidRPr="00564A16">
              <w:rPr>
                <w:i/>
                <w:color w:val="auto"/>
                <w:szCs w:val="24"/>
              </w:rPr>
              <w:t>2.</w:t>
            </w:r>
            <w:r w:rsidRPr="00564A16">
              <w:rPr>
                <w:color w:val="auto"/>
              </w:rPr>
              <w:t xml:space="preserve"> </w:t>
            </w:r>
            <w:r w:rsidRPr="00564A16">
              <w:rPr>
                <w:i/>
                <w:color w:val="auto"/>
                <w:szCs w:val="24"/>
              </w:rPr>
              <w:t>ИП Козлова О.Л., парикмахерская "Алиса"</w:t>
            </w:r>
          </w:p>
          <w:p w:rsidR="00564A16" w:rsidRPr="00564A16" w:rsidRDefault="00564A16" w:rsidP="00564A16">
            <w:pPr>
              <w:shd w:val="clear" w:color="auto" w:fill="FFFFFF" w:themeFill="background1"/>
              <w:spacing w:after="0" w:line="240" w:lineRule="auto"/>
              <w:ind w:left="2" w:right="0" w:firstLine="0"/>
              <w:rPr>
                <w:i/>
                <w:color w:val="auto"/>
                <w:szCs w:val="24"/>
              </w:rPr>
            </w:pPr>
            <w:r w:rsidRPr="00564A16">
              <w:rPr>
                <w:i/>
                <w:color w:val="auto"/>
                <w:szCs w:val="24"/>
              </w:rPr>
              <w:t>3.</w:t>
            </w:r>
            <w:r w:rsidRPr="00564A16">
              <w:rPr>
                <w:color w:val="auto"/>
              </w:rPr>
              <w:t xml:space="preserve"> </w:t>
            </w:r>
            <w:r w:rsidRPr="00564A16">
              <w:rPr>
                <w:i/>
                <w:color w:val="auto"/>
                <w:szCs w:val="24"/>
              </w:rPr>
              <w:t xml:space="preserve">ИП Козлова </w:t>
            </w:r>
            <w:proofErr w:type="gramStart"/>
            <w:r w:rsidRPr="00564A16">
              <w:rPr>
                <w:i/>
                <w:color w:val="auto"/>
                <w:szCs w:val="24"/>
              </w:rPr>
              <w:t>О.Л</w:t>
            </w:r>
            <w:proofErr w:type="gramEnd"/>
          </w:p>
          <w:p w:rsidR="00564A16" w:rsidRPr="00564A16" w:rsidRDefault="00564A16" w:rsidP="00564A16">
            <w:pPr>
              <w:shd w:val="clear" w:color="auto" w:fill="FFFFFF" w:themeFill="background1"/>
              <w:spacing w:after="0" w:line="240" w:lineRule="auto"/>
              <w:ind w:left="2" w:right="0" w:firstLine="0"/>
              <w:rPr>
                <w:i/>
                <w:color w:val="auto"/>
                <w:szCs w:val="24"/>
              </w:rPr>
            </w:pPr>
            <w:r w:rsidRPr="00564A16">
              <w:rPr>
                <w:i/>
                <w:color w:val="auto"/>
                <w:szCs w:val="24"/>
              </w:rPr>
              <w:t>парикмахерская "Виктория"</w:t>
            </w:r>
          </w:p>
          <w:p w:rsidR="00564A16" w:rsidRPr="00564A16" w:rsidRDefault="00564A16" w:rsidP="00564A16">
            <w:pPr>
              <w:shd w:val="clear" w:color="auto" w:fill="FFFFFF" w:themeFill="background1"/>
              <w:spacing w:after="0" w:line="240" w:lineRule="auto"/>
              <w:ind w:left="2" w:right="0" w:firstLine="0"/>
              <w:rPr>
                <w:i/>
                <w:color w:val="auto"/>
                <w:szCs w:val="24"/>
              </w:rPr>
            </w:pPr>
            <w:r w:rsidRPr="00564A16">
              <w:rPr>
                <w:i/>
                <w:color w:val="auto"/>
                <w:szCs w:val="24"/>
              </w:rPr>
              <w:t xml:space="preserve">3.ИП Славина Л.В. ИП Журавская Ж. В. Парикмахерская "Анастасия"  </w:t>
            </w:r>
          </w:p>
          <w:p w:rsidR="00564A16" w:rsidRPr="00564A16" w:rsidRDefault="00564A16" w:rsidP="00564A16">
            <w:pPr>
              <w:shd w:val="clear" w:color="auto" w:fill="FFFFFF" w:themeFill="background1"/>
              <w:spacing w:after="0" w:line="240" w:lineRule="auto"/>
              <w:ind w:left="2" w:right="0" w:firstLine="0"/>
              <w:jc w:val="left"/>
              <w:rPr>
                <w:i/>
                <w:color w:val="auto"/>
                <w:szCs w:val="24"/>
              </w:rPr>
            </w:pPr>
            <w:r w:rsidRPr="00564A16">
              <w:rPr>
                <w:i/>
                <w:color w:val="auto"/>
                <w:szCs w:val="24"/>
              </w:rPr>
              <w:t xml:space="preserve">4. ИП </w:t>
            </w:r>
            <w:proofErr w:type="spellStart"/>
            <w:r w:rsidRPr="00564A16">
              <w:rPr>
                <w:i/>
                <w:color w:val="auto"/>
                <w:szCs w:val="24"/>
              </w:rPr>
              <w:t>Покрашенко</w:t>
            </w:r>
            <w:proofErr w:type="spellEnd"/>
            <w:r w:rsidRPr="00564A16">
              <w:rPr>
                <w:i/>
                <w:color w:val="auto"/>
                <w:szCs w:val="24"/>
              </w:rPr>
              <w:t xml:space="preserve"> Е.В., парикмахерская</w:t>
            </w:r>
          </w:p>
          <w:p w:rsidR="00564A16" w:rsidRDefault="00564A16" w:rsidP="00564A16">
            <w:pPr>
              <w:shd w:val="clear" w:color="auto" w:fill="FFFFFF" w:themeFill="background1"/>
              <w:spacing w:after="0" w:line="240" w:lineRule="auto"/>
              <w:ind w:left="2" w:right="0" w:firstLine="0"/>
              <w:jc w:val="left"/>
              <w:rPr>
                <w:i/>
                <w:color w:val="auto"/>
                <w:szCs w:val="24"/>
              </w:rPr>
            </w:pPr>
            <w:r w:rsidRPr="00564A16">
              <w:rPr>
                <w:i/>
                <w:color w:val="auto"/>
                <w:szCs w:val="24"/>
              </w:rPr>
              <w:t>5.</w:t>
            </w:r>
            <w:r w:rsidRPr="00564A16">
              <w:rPr>
                <w:color w:val="auto"/>
              </w:rPr>
              <w:t xml:space="preserve"> </w:t>
            </w:r>
            <w:r w:rsidRPr="00564A16">
              <w:rPr>
                <w:i/>
                <w:color w:val="auto"/>
                <w:szCs w:val="24"/>
              </w:rPr>
              <w:t xml:space="preserve">ИП </w:t>
            </w:r>
            <w:proofErr w:type="spellStart"/>
            <w:r w:rsidRPr="00564A16">
              <w:rPr>
                <w:i/>
                <w:color w:val="auto"/>
                <w:szCs w:val="24"/>
              </w:rPr>
              <w:t>Ионенко</w:t>
            </w:r>
            <w:proofErr w:type="spellEnd"/>
            <w:r w:rsidRPr="00564A16">
              <w:rPr>
                <w:i/>
                <w:color w:val="auto"/>
                <w:szCs w:val="24"/>
              </w:rPr>
              <w:t xml:space="preserve"> </w:t>
            </w:r>
            <w:proofErr w:type="gramStart"/>
            <w:r w:rsidRPr="00564A16">
              <w:rPr>
                <w:i/>
                <w:color w:val="auto"/>
                <w:szCs w:val="24"/>
              </w:rPr>
              <w:t>О.Л.,,</w:t>
            </w:r>
            <w:proofErr w:type="gramEnd"/>
            <w:r w:rsidRPr="00564A16">
              <w:rPr>
                <w:i/>
                <w:color w:val="auto"/>
                <w:szCs w:val="24"/>
              </w:rPr>
              <w:t xml:space="preserve"> парикмахерская "Леон"</w:t>
            </w:r>
          </w:p>
          <w:p w:rsidR="0085064E" w:rsidRPr="00564A16" w:rsidRDefault="0085064E" w:rsidP="00564A16">
            <w:pPr>
              <w:shd w:val="clear" w:color="auto" w:fill="FFFFFF" w:themeFill="background1"/>
              <w:spacing w:after="0" w:line="240" w:lineRule="auto"/>
              <w:ind w:left="2" w:right="0" w:firstLine="0"/>
              <w:jc w:val="left"/>
              <w:rPr>
                <w:i/>
                <w:color w:val="auto"/>
                <w:szCs w:val="24"/>
              </w:rPr>
            </w:pPr>
            <w:r>
              <w:rPr>
                <w:i/>
                <w:color w:val="auto"/>
                <w:szCs w:val="24"/>
              </w:rPr>
              <w:t xml:space="preserve">6. ИП </w:t>
            </w:r>
            <w:proofErr w:type="spellStart"/>
            <w:r>
              <w:rPr>
                <w:i/>
                <w:color w:val="auto"/>
                <w:szCs w:val="24"/>
              </w:rPr>
              <w:t>Пацеля</w:t>
            </w:r>
            <w:proofErr w:type="spellEnd"/>
            <w:r>
              <w:rPr>
                <w:i/>
                <w:color w:val="auto"/>
                <w:szCs w:val="24"/>
              </w:rPr>
              <w:t xml:space="preserve"> </w:t>
            </w:r>
            <w:r>
              <w:rPr>
                <w:i/>
                <w:color w:val="auto"/>
                <w:szCs w:val="24"/>
              </w:rPr>
              <w:lastRenderedPageBreak/>
              <w:t>О.А., парикмахерская «Лолита»</w:t>
            </w:r>
          </w:p>
          <w:p w:rsidR="00564A16" w:rsidRPr="00564A16" w:rsidRDefault="00564A16" w:rsidP="00564A16">
            <w:pPr>
              <w:shd w:val="clear" w:color="auto" w:fill="FFFFFF" w:themeFill="background1"/>
              <w:spacing w:after="0" w:line="240" w:lineRule="auto"/>
              <w:ind w:left="2" w:right="133" w:firstLine="0"/>
              <w:jc w:val="right"/>
              <w:rPr>
                <w:i/>
                <w:color w:val="auto"/>
                <w:szCs w:val="24"/>
              </w:rPr>
            </w:pPr>
          </w:p>
        </w:tc>
        <w:tc>
          <w:tcPr>
            <w:tcW w:w="2185"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196" w:right="295" w:hanging="194"/>
              <w:rPr>
                <w:szCs w:val="28"/>
              </w:rPr>
            </w:pPr>
            <w:r w:rsidRPr="00015049">
              <w:rPr>
                <w:szCs w:val="28"/>
              </w:rPr>
              <w:lastRenderedPageBreak/>
              <w:t>с. Чугуевка, ул. 50 лет Октября 171</w:t>
            </w:r>
          </w:p>
          <w:p w:rsidR="00564A16" w:rsidRPr="00015049" w:rsidRDefault="00564A16" w:rsidP="00564A16">
            <w:pPr>
              <w:shd w:val="clear" w:color="auto" w:fill="FFFFFF" w:themeFill="background1"/>
              <w:spacing w:after="0" w:line="240" w:lineRule="auto"/>
              <w:ind w:left="196" w:right="295" w:hanging="194"/>
              <w:rPr>
                <w:szCs w:val="28"/>
              </w:rPr>
            </w:pPr>
          </w:p>
          <w:p w:rsidR="00564A16" w:rsidRPr="00015049" w:rsidRDefault="00564A16" w:rsidP="00564A16">
            <w:pPr>
              <w:shd w:val="clear" w:color="auto" w:fill="FFFFFF" w:themeFill="background1"/>
              <w:spacing w:after="0" w:line="240" w:lineRule="auto"/>
              <w:ind w:left="0" w:right="295" w:firstLine="0"/>
              <w:rPr>
                <w:szCs w:val="28"/>
              </w:rPr>
            </w:pPr>
          </w:p>
          <w:p w:rsidR="00564A16" w:rsidRPr="00015049" w:rsidRDefault="00564A16" w:rsidP="00564A16">
            <w:pPr>
              <w:shd w:val="clear" w:color="auto" w:fill="FFFFFF" w:themeFill="background1"/>
              <w:spacing w:after="0" w:line="240" w:lineRule="auto"/>
              <w:ind w:left="0" w:right="295" w:firstLine="0"/>
              <w:rPr>
                <w:szCs w:val="28"/>
              </w:rPr>
            </w:pPr>
            <w:r w:rsidRPr="00015049">
              <w:rPr>
                <w:szCs w:val="28"/>
              </w:rPr>
              <w:t xml:space="preserve">с. Чугуевка, ул. 50 лет </w:t>
            </w:r>
            <w:proofErr w:type="gramStart"/>
            <w:r w:rsidRPr="00015049">
              <w:rPr>
                <w:szCs w:val="28"/>
              </w:rPr>
              <w:t>Октября  185</w:t>
            </w:r>
            <w:proofErr w:type="gramEnd"/>
          </w:p>
          <w:p w:rsidR="00564A16" w:rsidRPr="00015049" w:rsidRDefault="00564A16" w:rsidP="00564A16">
            <w:pPr>
              <w:shd w:val="clear" w:color="auto" w:fill="FFFFFF" w:themeFill="background1"/>
              <w:spacing w:after="0" w:line="240" w:lineRule="auto"/>
              <w:ind w:left="0" w:right="295" w:firstLine="0"/>
              <w:rPr>
                <w:szCs w:val="28"/>
              </w:rPr>
            </w:pPr>
          </w:p>
          <w:p w:rsidR="00564A16" w:rsidRPr="00015049" w:rsidRDefault="00564A16" w:rsidP="00564A16">
            <w:pPr>
              <w:shd w:val="clear" w:color="auto" w:fill="FFFFFF" w:themeFill="background1"/>
              <w:spacing w:after="0" w:line="240" w:lineRule="auto"/>
              <w:ind w:left="0" w:right="295" w:firstLine="0"/>
              <w:rPr>
                <w:szCs w:val="28"/>
              </w:rPr>
            </w:pPr>
            <w:r w:rsidRPr="00015049">
              <w:rPr>
                <w:szCs w:val="28"/>
              </w:rPr>
              <w:t>с. Чугуевка, ул. Комарова 15</w:t>
            </w:r>
          </w:p>
          <w:p w:rsidR="00564A16" w:rsidRPr="00015049" w:rsidRDefault="00564A16" w:rsidP="00564A16">
            <w:pPr>
              <w:shd w:val="clear" w:color="auto" w:fill="FFFFFF" w:themeFill="background1"/>
              <w:spacing w:after="0" w:line="240" w:lineRule="auto"/>
              <w:ind w:left="0" w:right="295" w:firstLine="0"/>
              <w:rPr>
                <w:szCs w:val="28"/>
              </w:rPr>
            </w:pPr>
          </w:p>
          <w:p w:rsidR="00564A16" w:rsidRPr="00015049" w:rsidRDefault="00564A16" w:rsidP="00564A16">
            <w:pPr>
              <w:shd w:val="clear" w:color="auto" w:fill="FFFFFF" w:themeFill="background1"/>
              <w:spacing w:after="0" w:line="240" w:lineRule="auto"/>
              <w:ind w:left="0" w:right="295" w:firstLine="0"/>
              <w:rPr>
                <w:szCs w:val="28"/>
              </w:rPr>
            </w:pPr>
          </w:p>
          <w:p w:rsidR="00564A16" w:rsidRPr="00015049" w:rsidRDefault="00564A16" w:rsidP="00564A16">
            <w:pPr>
              <w:shd w:val="clear" w:color="auto" w:fill="FFFFFF" w:themeFill="background1"/>
              <w:spacing w:after="0" w:line="240" w:lineRule="auto"/>
              <w:ind w:left="0" w:right="295" w:firstLine="0"/>
              <w:rPr>
                <w:szCs w:val="28"/>
              </w:rPr>
            </w:pPr>
            <w:r w:rsidRPr="00015049">
              <w:rPr>
                <w:szCs w:val="28"/>
              </w:rPr>
              <w:t>с. Чугуевка, ул. Комсомольская 27-б</w:t>
            </w:r>
          </w:p>
          <w:p w:rsidR="00564A16" w:rsidRPr="00015049" w:rsidRDefault="00564A16" w:rsidP="00564A16">
            <w:pPr>
              <w:shd w:val="clear" w:color="auto" w:fill="FFFFFF" w:themeFill="background1"/>
              <w:spacing w:after="0" w:line="240" w:lineRule="auto"/>
              <w:ind w:left="0" w:right="295" w:firstLine="0"/>
              <w:rPr>
                <w:szCs w:val="28"/>
              </w:rPr>
            </w:pPr>
          </w:p>
          <w:p w:rsidR="00564A16" w:rsidRPr="00015049" w:rsidRDefault="00564A16" w:rsidP="00564A16">
            <w:pPr>
              <w:shd w:val="clear" w:color="auto" w:fill="FFFFFF" w:themeFill="background1"/>
              <w:spacing w:after="0" w:line="240" w:lineRule="auto"/>
              <w:ind w:left="0" w:right="295" w:firstLine="0"/>
              <w:rPr>
                <w:szCs w:val="28"/>
              </w:rPr>
            </w:pPr>
          </w:p>
          <w:p w:rsidR="00564A16" w:rsidRPr="00015049" w:rsidRDefault="00564A16" w:rsidP="00564A16">
            <w:pPr>
              <w:shd w:val="clear" w:color="auto" w:fill="FFFFFF" w:themeFill="background1"/>
              <w:spacing w:after="0" w:line="240" w:lineRule="auto"/>
              <w:ind w:left="0" w:right="295" w:firstLine="0"/>
              <w:rPr>
                <w:szCs w:val="28"/>
              </w:rPr>
            </w:pPr>
            <w:r w:rsidRPr="00015049">
              <w:rPr>
                <w:szCs w:val="28"/>
              </w:rPr>
              <w:t>с. Чугуевка, ул. Комарова, 15</w:t>
            </w:r>
          </w:p>
          <w:p w:rsidR="00564A16" w:rsidRPr="00015049" w:rsidRDefault="00564A16" w:rsidP="00564A16">
            <w:pPr>
              <w:shd w:val="clear" w:color="auto" w:fill="FFFFFF" w:themeFill="background1"/>
              <w:spacing w:after="0" w:line="240" w:lineRule="auto"/>
              <w:ind w:left="0" w:right="295" w:firstLine="0"/>
              <w:rPr>
                <w:sz w:val="28"/>
                <w:szCs w:val="28"/>
              </w:rPr>
            </w:pPr>
          </w:p>
          <w:p w:rsidR="00564A16" w:rsidRDefault="00564A16" w:rsidP="00564A16">
            <w:pPr>
              <w:shd w:val="clear" w:color="auto" w:fill="FFFFFF" w:themeFill="background1"/>
              <w:spacing w:after="0" w:line="240" w:lineRule="auto"/>
              <w:ind w:left="0" w:right="295" w:firstLine="0"/>
              <w:rPr>
                <w:color w:val="auto"/>
                <w:szCs w:val="28"/>
              </w:rPr>
            </w:pPr>
            <w:r w:rsidRPr="00015049">
              <w:rPr>
                <w:color w:val="auto"/>
                <w:szCs w:val="28"/>
              </w:rPr>
              <w:t>с. Чугуевка, ул. 50 лет Октября, 169а</w:t>
            </w:r>
          </w:p>
          <w:p w:rsidR="0085064E" w:rsidRDefault="0085064E" w:rsidP="00564A16">
            <w:pPr>
              <w:shd w:val="clear" w:color="auto" w:fill="FFFFFF" w:themeFill="background1"/>
              <w:spacing w:after="0" w:line="240" w:lineRule="auto"/>
              <w:ind w:left="0" w:right="295" w:firstLine="0"/>
              <w:rPr>
                <w:szCs w:val="28"/>
              </w:rPr>
            </w:pPr>
          </w:p>
          <w:p w:rsidR="0085064E" w:rsidRPr="00015049" w:rsidRDefault="0085064E" w:rsidP="00564A16">
            <w:pPr>
              <w:shd w:val="clear" w:color="auto" w:fill="FFFFFF" w:themeFill="background1"/>
              <w:spacing w:after="0" w:line="240" w:lineRule="auto"/>
              <w:ind w:left="0" w:right="295" w:firstLine="0"/>
              <w:rPr>
                <w:sz w:val="28"/>
                <w:szCs w:val="28"/>
              </w:rPr>
            </w:pPr>
            <w:proofErr w:type="spellStart"/>
            <w:r>
              <w:rPr>
                <w:szCs w:val="28"/>
              </w:rPr>
              <w:t>с.Чугуевка</w:t>
            </w:r>
            <w:proofErr w:type="spellEnd"/>
            <w:r>
              <w:rPr>
                <w:szCs w:val="28"/>
              </w:rPr>
              <w:t xml:space="preserve">, ул.50 </w:t>
            </w:r>
            <w:r>
              <w:rPr>
                <w:szCs w:val="28"/>
              </w:rPr>
              <w:lastRenderedPageBreak/>
              <w:t>лет Октября, 190</w:t>
            </w:r>
          </w:p>
        </w:tc>
        <w:tc>
          <w:tcPr>
            <w:tcW w:w="1574"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103" w:firstLine="0"/>
              <w:jc w:val="center"/>
              <w:rPr>
                <w:szCs w:val="24"/>
              </w:rPr>
            </w:pPr>
            <w:r w:rsidRPr="00015049">
              <w:rPr>
                <w:szCs w:val="24"/>
              </w:rPr>
              <w:lastRenderedPageBreak/>
              <w:t>мест</w:t>
            </w:r>
          </w:p>
        </w:tc>
        <w:tc>
          <w:tcPr>
            <w:tcW w:w="1796"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100" w:firstLine="0"/>
              <w:rPr>
                <w:sz w:val="28"/>
                <w:szCs w:val="28"/>
              </w:rPr>
            </w:pPr>
            <w:r w:rsidRPr="00015049">
              <w:rPr>
                <w:sz w:val="28"/>
                <w:szCs w:val="28"/>
              </w:rPr>
              <w:t>4</w:t>
            </w: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Pr="00015049" w:rsidRDefault="00564A16" w:rsidP="00564A16">
            <w:pPr>
              <w:shd w:val="clear" w:color="auto" w:fill="FFFFFF" w:themeFill="background1"/>
              <w:spacing w:after="0" w:line="240" w:lineRule="auto"/>
              <w:ind w:left="0" w:right="100" w:firstLine="0"/>
              <w:rPr>
                <w:sz w:val="28"/>
                <w:szCs w:val="28"/>
              </w:rPr>
            </w:pPr>
            <w:r w:rsidRPr="00015049">
              <w:rPr>
                <w:sz w:val="28"/>
                <w:szCs w:val="28"/>
              </w:rPr>
              <w:t>4</w:t>
            </w: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Pr="00015049" w:rsidRDefault="00564A16" w:rsidP="00564A16">
            <w:pPr>
              <w:shd w:val="clear" w:color="auto" w:fill="FFFFFF" w:themeFill="background1"/>
              <w:spacing w:after="0" w:line="240" w:lineRule="auto"/>
              <w:ind w:left="0" w:right="100" w:firstLine="0"/>
              <w:rPr>
                <w:sz w:val="28"/>
                <w:szCs w:val="28"/>
              </w:rPr>
            </w:pPr>
            <w:r w:rsidRPr="00015049">
              <w:rPr>
                <w:sz w:val="28"/>
                <w:szCs w:val="28"/>
              </w:rPr>
              <w:t>4</w:t>
            </w: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Pr="00015049" w:rsidRDefault="00564A16" w:rsidP="00564A16">
            <w:pPr>
              <w:shd w:val="clear" w:color="auto" w:fill="FFFFFF" w:themeFill="background1"/>
              <w:spacing w:after="0" w:line="240" w:lineRule="auto"/>
              <w:ind w:left="0" w:right="100" w:firstLine="0"/>
              <w:rPr>
                <w:sz w:val="28"/>
                <w:szCs w:val="28"/>
              </w:rPr>
            </w:pPr>
            <w:r w:rsidRPr="00015049">
              <w:rPr>
                <w:sz w:val="28"/>
                <w:szCs w:val="28"/>
              </w:rPr>
              <w:t>2</w:t>
            </w: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Pr="00015049" w:rsidRDefault="00564A16" w:rsidP="00564A16">
            <w:pPr>
              <w:shd w:val="clear" w:color="auto" w:fill="FFFFFF" w:themeFill="background1"/>
              <w:spacing w:after="0" w:line="240" w:lineRule="auto"/>
              <w:ind w:left="0" w:right="100" w:firstLine="0"/>
              <w:rPr>
                <w:sz w:val="28"/>
                <w:szCs w:val="28"/>
              </w:rPr>
            </w:pPr>
            <w:r w:rsidRPr="00015049">
              <w:rPr>
                <w:sz w:val="28"/>
                <w:szCs w:val="28"/>
              </w:rPr>
              <w:t>2</w:t>
            </w: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Pr="00015049" w:rsidRDefault="00564A16" w:rsidP="00564A16">
            <w:pPr>
              <w:shd w:val="clear" w:color="auto" w:fill="FFFFFF" w:themeFill="background1"/>
              <w:spacing w:after="0" w:line="240" w:lineRule="auto"/>
              <w:ind w:left="0" w:right="100" w:firstLine="0"/>
              <w:rPr>
                <w:sz w:val="28"/>
                <w:szCs w:val="28"/>
              </w:rPr>
            </w:pPr>
          </w:p>
          <w:p w:rsidR="00564A16" w:rsidRDefault="00564A16" w:rsidP="00564A16">
            <w:pPr>
              <w:shd w:val="clear" w:color="auto" w:fill="FFFFFF" w:themeFill="background1"/>
              <w:spacing w:after="0" w:line="240" w:lineRule="auto"/>
              <w:ind w:left="0" w:right="100" w:firstLine="0"/>
              <w:rPr>
                <w:sz w:val="28"/>
                <w:szCs w:val="28"/>
              </w:rPr>
            </w:pPr>
            <w:r w:rsidRPr="00015049">
              <w:rPr>
                <w:sz w:val="28"/>
                <w:szCs w:val="28"/>
              </w:rPr>
              <w:t>3</w:t>
            </w:r>
          </w:p>
          <w:p w:rsidR="0085064E" w:rsidRDefault="0085064E" w:rsidP="00564A16">
            <w:pPr>
              <w:shd w:val="clear" w:color="auto" w:fill="FFFFFF" w:themeFill="background1"/>
              <w:spacing w:after="0" w:line="240" w:lineRule="auto"/>
              <w:ind w:left="0" w:right="100" w:firstLine="0"/>
              <w:rPr>
                <w:sz w:val="28"/>
                <w:szCs w:val="28"/>
              </w:rPr>
            </w:pPr>
          </w:p>
          <w:p w:rsidR="0085064E" w:rsidRDefault="0085064E" w:rsidP="00564A16">
            <w:pPr>
              <w:shd w:val="clear" w:color="auto" w:fill="FFFFFF" w:themeFill="background1"/>
              <w:spacing w:after="0" w:line="240" w:lineRule="auto"/>
              <w:ind w:left="0" w:right="100" w:firstLine="0"/>
              <w:rPr>
                <w:sz w:val="28"/>
                <w:szCs w:val="28"/>
              </w:rPr>
            </w:pPr>
          </w:p>
          <w:p w:rsidR="0085064E" w:rsidRDefault="0085064E" w:rsidP="00564A16">
            <w:pPr>
              <w:shd w:val="clear" w:color="auto" w:fill="FFFFFF" w:themeFill="background1"/>
              <w:spacing w:after="0" w:line="240" w:lineRule="auto"/>
              <w:ind w:left="0" w:right="100" w:firstLine="0"/>
              <w:rPr>
                <w:sz w:val="28"/>
                <w:szCs w:val="28"/>
              </w:rPr>
            </w:pPr>
          </w:p>
          <w:p w:rsidR="0085064E" w:rsidRPr="00015049" w:rsidRDefault="0085064E" w:rsidP="00564A16">
            <w:pPr>
              <w:shd w:val="clear" w:color="auto" w:fill="FFFFFF" w:themeFill="background1"/>
              <w:spacing w:after="0" w:line="240" w:lineRule="auto"/>
              <w:ind w:left="0" w:right="100" w:firstLine="0"/>
              <w:rPr>
                <w:sz w:val="28"/>
                <w:szCs w:val="28"/>
              </w:rPr>
            </w:pPr>
            <w:r>
              <w:rPr>
                <w:sz w:val="28"/>
                <w:szCs w:val="28"/>
              </w:rPr>
              <w:lastRenderedPageBreak/>
              <w:t>2</w:t>
            </w:r>
          </w:p>
        </w:tc>
        <w:tc>
          <w:tcPr>
            <w:tcW w:w="1647"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0" w:firstLine="0"/>
              <w:rPr>
                <w:sz w:val="28"/>
                <w:szCs w:val="28"/>
              </w:rPr>
            </w:pPr>
            <w:r w:rsidRPr="00015049">
              <w:rPr>
                <w:sz w:val="28"/>
                <w:szCs w:val="28"/>
              </w:rPr>
              <w:lastRenderedPageBreak/>
              <w:t>4</w:t>
            </w: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Pr="00015049" w:rsidRDefault="00564A16" w:rsidP="00564A16">
            <w:pPr>
              <w:shd w:val="clear" w:color="auto" w:fill="FFFFFF" w:themeFill="background1"/>
              <w:spacing w:after="0" w:line="240" w:lineRule="auto"/>
              <w:ind w:left="0" w:right="0" w:firstLine="0"/>
              <w:rPr>
                <w:sz w:val="28"/>
                <w:szCs w:val="28"/>
              </w:rPr>
            </w:pPr>
            <w:r w:rsidRPr="00015049">
              <w:rPr>
                <w:sz w:val="28"/>
                <w:szCs w:val="28"/>
              </w:rPr>
              <w:t>4</w:t>
            </w: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Pr="00015049" w:rsidRDefault="00564A16" w:rsidP="00564A16">
            <w:pPr>
              <w:shd w:val="clear" w:color="auto" w:fill="FFFFFF" w:themeFill="background1"/>
              <w:spacing w:after="0" w:line="240" w:lineRule="auto"/>
              <w:ind w:left="0" w:right="0" w:firstLine="0"/>
              <w:rPr>
                <w:sz w:val="28"/>
                <w:szCs w:val="28"/>
              </w:rPr>
            </w:pPr>
            <w:r w:rsidRPr="00015049">
              <w:rPr>
                <w:sz w:val="28"/>
                <w:szCs w:val="28"/>
              </w:rPr>
              <w:t>4</w:t>
            </w: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Pr="00015049" w:rsidRDefault="00564A16" w:rsidP="00564A16">
            <w:pPr>
              <w:shd w:val="clear" w:color="auto" w:fill="FFFFFF" w:themeFill="background1"/>
              <w:spacing w:after="0" w:line="240" w:lineRule="auto"/>
              <w:ind w:left="0" w:right="0" w:firstLine="0"/>
              <w:rPr>
                <w:sz w:val="28"/>
                <w:szCs w:val="28"/>
              </w:rPr>
            </w:pPr>
            <w:r w:rsidRPr="00015049">
              <w:rPr>
                <w:sz w:val="28"/>
                <w:szCs w:val="28"/>
              </w:rPr>
              <w:t>2</w:t>
            </w: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Pr="00015049" w:rsidRDefault="00564A16" w:rsidP="00564A16">
            <w:pPr>
              <w:shd w:val="clear" w:color="auto" w:fill="FFFFFF" w:themeFill="background1"/>
              <w:spacing w:after="0" w:line="240" w:lineRule="auto"/>
              <w:ind w:left="0" w:right="0" w:firstLine="0"/>
              <w:rPr>
                <w:sz w:val="28"/>
                <w:szCs w:val="28"/>
              </w:rPr>
            </w:pPr>
            <w:r w:rsidRPr="00015049">
              <w:rPr>
                <w:sz w:val="28"/>
                <w:szCs w:val="28"/>
              </w:rPr>
              <w:t>2</w:t>
            </w: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Pr="00015049" w:rsidRDefault="00564A16" w:rsidP="00564A16">
            <w:pPr>
              <w:shd w:val="clear" w:color="auto" w:fill="FFFFFF" w:themeFill="background1"/>
              <w:spacing w:after="0" w:line="240" w:lineRule="auto"/>
              <w:ind w:left="0" w:right="0" w:firstLine="0"/>
              <w:rPr>
                <w:sz w:val="28"/>
                <w:szCs w:val="28"/>
              </w:rPr>
            </w:pPr>
          </w:p>
          <w:p w:rsidR="00564A16" w:rsidRDefault="00564A16" w:rsidP="00564A16">
            <w:pPr>
              <w:shd w:val="clear" w:color="auto" w:fill="FFFFFF" w:themeFill="background1"/>
              <w:spacing w:after="0" w:line="240" w:lineRule="auto"/>
              <w:ind w:left="0" w:right="0" w:firstLine="0"/>
              <w:rPr>
                <w:sz w:val="28"/>
                <w:szCs w:val="28"/>
              </w:rPr>
            </w:pPr>
            <w:r w:rsidRPr="00015049">
              <w:rPr>
                <w:sz w:val="28"/>
                <w:szCs w:val="28"/>
              </w:rPr>
              <w:t>3</w:t>
            </w:r>
          </w:p>
          <w:p w:rsidR="0085064E" w:rsidRDefault="0085064E" w:rsidP="00564A16">
            <w:pPr>
              <w:shd w:val="clear" w:color="auto" w:fill="FFFFFF" w:themeFill="background1"/>
              <w:spacing w:after="0" w:line="240" w:lineRule="auto"/>
              <w:ind w:left="0" w:right="0" w:firstLine="0"/>
              <w:rPr>
                <w:sz w:val="28"/>
                <w:szCs w:val="28"/>
              </w:rPr>
            </w:pPr>
          </w:p>
          <w:p w:rsidR="0085064E" w:rsidRDefault="0085064E" w:rsidP="00564A16">
            <w:pPr>
              <w:shd w:val="clear" w:color="auto" w:fill="FFFFFF" w:themeFill="background1"/>
              <w:spacing w:after="0" w:line="240" w:lineRule="auto"/>
              <w:ind w:left="0" w:right="0" w:firstLine="0"/>
              <w:rPr>
                <w:sz w:val="28"/>
                <w:szCs w:val="28"/>
              </w:rPr>
            </w:pPr>
          </w:p>
          <w:p w:rsidR="0085064E" w:rsidRDefault="0085064E" w:rsidP="00564A16">
            <w:pPr>
              <w:shd w:val="clear" w:color="auto" w:fill="FFFFFF" w:themeFill="background1"/>
              <w:spacing w:after="0" w:line="240" w:lineRule="auto"/>
              <w:ind w:left="0" w:right="0" w:firstLine="0"/>
              <w:rPr>
                <w:sz w:val="28"/>
                <w:szCs w:val="28"/>
              </w:rPr>
            </w:pPr>
          </w:p>
          <w:p w:rsidR="0085064E" w:rsidRPr="00015049" w:rsidRDefault="0085064E" w:rsidP="00564A16">
            <w:pPr>
              <w:shd w:val="clear" w:color="auto" w:fill="FFFFFF" w:themeFill="background1"/>
              <w:spacing w:after="0" w:line="240" w:lineRule="auto"/>
              <w:ind w:left="0" w:right="0" w:firstLine="0"/>
              <w:rPr>
                <w:sz w:val="28"/>
                <w:szCs w:val="28"/>
              </w:rPr>
            </w:pPr>
            <w:r>
              <w:rPr>
                <w:sz w:val="28"/>
                <w:szCs w:val="28"/>
              </w:rPr>
              <w:lastRenderedPageBreak/>
              <w:t>2</w:t>
            </w:r>
          </w:p>
          <w:p w:rsidR="00564A16" w:rsidRPr="00015049" w:rsidRDefault="00564A16" w:rsidP="00564A16">
            <w:pPr>
              <w:shd w:val="clear" w:color="auto" w:fill="FFFFFF" w:themeFill="background1"/>
              <w:spacing w:after="0" w:line="240" w:lineRule="auto"/>
              <w:ind w:left="0" w:right="0" w:firstLine="0"/>
              <w:rPr>
                <w:sz w:val="28"/>
                <w:szCs w:val="28"/>
              </w:rPr>
            </w:pPr>
          </w:p>
        </w:tc>
      </w:tr>
      <w:tr w:rsidR="00564A16" w:rsidRPr="00015049" w:rsidTr="00AF2925">
        <w:trPr>
          <w:trHeight w:val="590"/>
        </w:trPr>
        <w:tc>
          <w:tcPr>
            <w:tcW w:w="668"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6" w:firstLine="0"/>
              <w:rPr>
                <w:szCs w:val="24"/>
              </w:rPr>
            </w:pPr>
            <w:r w:rsidRPr="00015049">
              <w:rPr>
                <w:szCs w:val="24"/>
              </w:rPr>
              <w:lastRenderedPageBreak/>
              <w:t xml:space="preserve">2 </w:t>
            </w:r>
          </w:p>
        </w:tc>
        <w:tc>
          <w:tcPr>
            <w:tcW w:w="1984" w:type="dxa"/>
            <w:tcBorders>
              <w:top w:val="single" w:sz="4" w:space="0" w:color="000000"/>
              <w:left w:val="single" w:sz="4" w:space="0" w:color="000000"/>
              <w:bottom w:val="single" w:sz="4" w:space="0" w:color="000000"/>
              <w:right w:val="single" w:sz="4" w:space="0" w:color="000000"/>
            </w:tcBorders>
          </w:tcPr>
          <w:p w:rsidR="00564A16" w:rsidRPr="00564A16" w:rsidRDefault="00564A16" w:rsidP="00564A16">
            <w:pPr>
              <w:shd w:val="clear" w:color="auto" w:fill="FFFFFF" w:themeFill="background1"/>
              <w:spacing w:after="0" w:line="240" w:lineRule="auto"/>
              <w:ind w:left="2" w:right="133" w:firstLine="0"/>
              <w:rPr>
                <w:i/>
                <w:color w:val="auto"/>
                <w:szCs w:val="24"/>
              </w:rPr>
            </w:pPr>
            <w:r w:rsidRPr="00564A16">
              <w:rPr>
                <w:i/>
                <w:color w:val="auto"/>
                <w:szCs w:val="24"/>
              </w:rPr>
              <w:t>Баня:</w:t>
            </w:r>
          </w:p>
          <w:p w:rsidR="00564A16" w:rsidRPr="00564A16" w:rsidRDefault="00564A16" w:rsidP="00564A16">
            <w:pPr>
              <w:shd w:val="clear" w:color="auto" w:fill="FFFFFF" w:themeFill="background1"/>
              <w:spacing w:after="0" w:line="240" w:lineRule="auto"/>
              <w:ind w:left="2" w:right="133" w:firstLine="0"/>
              <w:rPr>
                <w:i/>
                <w:color w:val="auto"/>
                <w:szCs w:val="24"/>
              </w:rPr>
            </w:pPr>
            <w:r w:rsidRPr="00564A16">
              <w:rPr>
                <w:i/>
                <w:color w:val="auto"/>
                <w:szCs w:val="24"/>
              </w:rPr>
              <w:t>Перечень с названиями</w:t>
            </w:r>
          </w:p>
        </w:tc>
        <w:tc>
          <w:tcPr>
            <w:tcW w:w="2185"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309" w:right="368" w:hanging="307"/>
              <w:rPr>
                <w:sz w:val="28"/>
                <w:szCs w:val="28"/>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61" w:firstLine="0"/>
              <w:jc w:val="center"/>
              <w:rPr>
                <w:szCs w:val="24"/>
              </w:rPr>
            </w:pPr>
            <w:r w:rsidRPr="00015049">
              <w:rPr>
                <w:szCs w:val="24"/>
              </w:rPr>
              <w:t>мест</w:t>
            </w:r>
          </w:p>
        </w:tc>
        <w:tc>
          <w:tcPr>
            <w:tcW w:w="1796"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9" w:firstLine="0"/>
              <w:rPr>
                <w:sz w:val="28"/>
                <w:szCs w:val="28"/>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0" w:firstLine="0"/>
              <w:rPr>
                <w:sz w:val="28"/>
                <w:szCs w:val="28"/>
              </w:rPr>
            </w:pPr>
          </w:p>
        </w:tc>
      </w:tr>
      <w:tr w:rsidR="00564A16" w:rsidRPr="00015049" w:rsidTr="00AF2925">
        <w:trPr>
          <w:trHeight w:val="590"/>
        </w:trPr>
        <w:tc>
          <w:tcPr>
            <w:tcW w:w="668"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6" w:firstLine="0"/>
              <w:rPr>
                <w:szCs w:val="24"/>
              </w:rPr>
            </w:pPr>
            <w:r w:rsidRPr="00015049">
              <w:rPr>
                <w:szCs w:val="24"/>
              </w:rPr>
              <w:t>3</w:t>
            </w:r>
          </w:p>
        </w:tc>
        <w:tc>
          <w:tcPr>
            <w:tcW w:w="1984" w:type="dxa"/>
            <w:tcBorders>
              <w:top w:val="single" w:sz="4" w:space="0" w:color="000000"/>
              <w:left w:val="single" w:sz="4" w:space="0" w:color="000000"/>
              <w:bottom w:val="single" w:sz="4" w:space="0" w:color="000000"/>
              <w:right w:val="single" w:sz="4" w:space="0" w:color="000000"/>
            </w:tcBorders>
          </w:tcPr>
          <w:p w:rsidR="00564A16" w:rsidRPr="00564A16" w:rsidRDefault="00564A16" w:rsidP="00564A16">
            <w:pPr>
              <w:shd w:val="clear" w:color="auto" w:fill="FFFFFF" w:themeFill="background1"/>
              <w:spacing w:after="0" w:line="240" w:lineRule="auto"/>
              <w:ind w:left="2" w:right="133" w:firstLine="0"/>
              <w:rPr>
                <w:i/>
                <w:color w:val="auto"/>
                <w:szCs w:val="24"/>
              </w:rPr>
            </w:pPr>
            <w:r w:rsidRPr="00564A16">
              <w:rPr>
                <w:i/>
                <w:color w:val="auto"/>
                <w:szCs w:val="24"/>
              </w:rPr>
              <w:t>Химчистка:</w:t>
            </w:r>
          </w:p>
          <w:p w:rsidR="00564A16" w:rsidRPr="00564A16" w:rsidRDefault="00564A16" w:rsidP="00564A16">
            <w:pPr>
              <w:shd w:val="clear" w:color="auto" w:fill="FFFFFF" w:themeFill="background1"/>
              <w:spacing w:after="0" w:line="240" w:lineRule="auto"/>
              <w:ind w:left="2" w:right="133" w:firstLine="0"/>
              <w:rPr>
                <w:i/>
                <w:color w:val="auto"/>
                <w:szCs w:val="24"/>
              </w:rPr>
            </w:pPr>
            <w:r w:rsidRPr="00564A16">
              <w:rPr>
                <w:i/>
                <w:color w:val="auto"/>
                <w:szCs w:val="24"/>
              </w:rPr>
              <w:t>Перечень с названиями</w:t>
            </w:r>
          </w:p>
        </w:tc>
        <w:tc>
          <w:tcPr>
            <w:tcW w:w="2185"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309" w:right="368" w:hanging="307"/>
              <w:rPr>
                <w:sz w:val="28"/>
                <w:szCs w:val="28"/>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61" w:firstLine="0"/>
              <w:jc w:val="center"/>
              <w:rPr>
                <w:szCs w:val="24"/>
              </w:rPr>
            </w:pPr>
            <w:r w:rsidRPr="00015049">
              <w:rPr>
                <w:szCs w:val="24"/>
              </w:rPr>
              <w:t>заказов</w:t>
            </w:r>
          </w:p>
        </w:tc>
        <w:tc>
          <w:tcPr>
            <w:tcW w:w="1796"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9" w:firstLine="0"/>
              <w:rPr>
                <w:sz w:val="28"/>
                <w:szCs w:val="28"/>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0" w:firstLine="0"/>
              <w:rPr>
                <w:sz w:val="28"/>
                <w:szCs w:val="28"/>
              </w:rPr>
            </w:pPr>
          </w:p>
        </w:tc>
      </w:tr>
      <w:tr w:rsidR="00564A16" w:rsidRPr="00015049" w:rsidTr="00AF2925">
        <w:trPr>
          <w:trHeight w:val="590"/>
        </w:trPr>
        <w:tc>
          <w:tcPr>
            <w:tcW w:w="668"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6" w:firstLine="0"/>
              <w:rPr>
                <w:szCs w:val="24"/>
              </w:rPr>
            </w:pPr>
            <w:r w:rsidRPr="00015049">
              <w:rPr>
                <w:szCs w:val="24"/>
              </w:rPr>
              <w:t>4</w:t>
            </w:r>
          </w:p>
        </w:tc>
        <w:tc>
          <w:tcPr>
            <w:tcW w:w="1984" w:type="dxa"/>
            <w:tcBorders>
              <w:top w:val="single" w:sz="4" w:space="0" w:color="000000"/>
              <w:left w:val="single" w:sz="4" w:space="0" w:color="000000"/>
              <w:bottom w:val="single" w:sz="4" w:space="0" w:color="000000"/>
              <w:right w:val="single" w:sz="4" w:space="0" w:color="000000"/>
            </w:tcBorders>
          </w:tcPr>
          <w:p w:rsidR="00564A16" w:rsidRPr="00564A16" w:rsidRDefault="00564A16" w:rsidP="00564A16">
            <w:pPr>
              <w:shd w:val="clear" w:color="auto" w:fill="FFFFFF" w:themeFill="background1"/>
              <w:spacing w:after="0" w:line="240" w:lineRule="auto"/>
              <w:ind w:left="2" w:right="133" w:firstLine="0"/>
              <w:rPr>
                <w:i/>
                <w:color w:val="auto"/>
                <w:szCs w:val="24"/>
              </w:rPr>
            </w:pPr>
            <w:r w:rsidRPr="00564A16">
              <w:rPr>
                <w:i/>
                <w:color w:val="auto"/>
                <w:szCs w:val="24"/>
              </w:rPr>
              <w:t>Фотоателье:</w:t>
            </w:r>
          </w:p>
          <w:p w:rsidR="00564A16" w:rsidRPr="00564A16" w:rsidRDefault="00564A16" w:rsidP="00564A16">
            <w:pPr>
              <w:shd w:val="clear" w:color="auto" w:fill="FFFFFF" w:themeFill="background1"/>
              <w:spacing w:after="0" w:line="240" w:lineRule="auto"/>
              <w:ind w:left="2" w:right="133" w:firstLine="0"/>
              <w:rPr>
                <w:i/>
                <w:color w:val="auto"/>
                <w:szCs w:val="24"/>
              </w:rPr>
            </w:pPr>
            <w:r w:rsidRPr="00564A16">
              <w:rPr>
                <w:i/>
                <w:color w:val="auto"/>
                <w:szCs w:val="24"/>
              </w:rPr>
              <w:t>Перечень с названиями</w:t>
            </w:r>
          </w:p>
        </w:tc>
        <w:tc>
          <w:tcPr>
            <w:tcW w:w="2185"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309" w:right="368" w:hanging="307"/>
              <w:rPr>
                <w:sz w:val="28"/>
                <w:szCs w:val="28"/>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61" w:firstLine="0"/>
              <w:jc w:val="center"/>
              <w:rPr>
                <w:szCs w:val="24"/>
              </w:rPr>
            </w:pPr>
            <w:r w:rsidRPr="00015049">
              <w:rPr>
                <w:szCs w:val="24"/>
              </w:rPr>
              <w:t>заказов</w:t>
            </w:r>
          </w:p>
        </w:tc>
        <w:tc>
          <w:tcPr>
            <w:tcW w:w="1796"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9" w:firstLine="0"/>
              <w:rPr>
                <w:sz w:val="28"/>
                <w:szCs w:val="28"/>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0" w:firstLine="0"/>
              <w:rPr>
                <w:sz w:val="28"/>
                <w:szCs w:val="28"/>
              </w:rPr>
            </w:pPr>
          </w:p>
        </w:tc>
      </w:tr>
      <w:tr w:rsidR="00564A16" w:rsidRPr="0086442F" w:rsidTr="00AF2925">
        <w:trPr>
          <w:trHeight w:val="502"/>
        </w:trPr>
        <w:tc>
          <w:tcPr>
            <w:tcW w:w="668"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6" w:firstLine="0"/>
              <w:rPr>
                <w:szCs w:val="24"/>
              </w:rPr>
            </w:pPr>
            <w:r w:rsidRPr="00015049">
              <w:rPr>
                <w:szCs w:val="24"/>
                <w:lang w:val="en-US"/>
              </w:rPr>
              <w:t>n</w:t>
            </w:r>
            <w:r w:rsidRPr="00015049">
              <w:rPr>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64A16" w:rsidRPr="00564A16" w:rsidRDefault="00564A16" w:rsidP="00564A16">
            <w:pPr>
              <w:shd w:val="clear" w:color="auto" w:fill="FFFFFF" w:themeFill="background1"/>
              <w:spacing w:after="0" w:line="240" w:lineRule="auto"/>
              <w:ind w:left="2" w:right="133" w:firstLine="0"/>
              <w:rPr>
                <w:i/>
                <w:color w:val="auto"/>
                <w:szCs w:val="24"/>
              </w:rPr>
            </w:pPr>
            <w:r w:rsidRPr="00564A16">
              <w:rPr>
                <w:i/>
                <w:color w:val="auto"/>
                <w:szCs w:val="24"/>
              </w:rPr>
              <w:t>Прочие</w:t>
            </w:r>
          </w:p>
        </w:tc>
        <w:tc>
          <w:tcPr>
            <w:tcW w:w="2185"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587" w:firstLine="0"/>
              <w:rPr>
                <w:sz w:val="28"/>
                <w:szCs w:val="28"/>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61" w:firstLine="0"/>
              <w:jc w:val="center"/>
              <w:rPr>
                <w:szCs w:val="24"/>
              </w:rPr>
            </w:pPr>
          </w:p>
        </w:tc>
        <w:tc>
          <w:tcPr>
            <w:tcW w:w="1796"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59" w:firstLine="0"/>
              <w:rPr>
                <w:sz w:val="28"/>
                <w:szCs w:val="28"/>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564A16" w:rsidRPr="00015049" w:rsidRDefault="00564A16" w:rsidP="00564A16">
            <w:pPr>
              <w:shd w:val="clear" w:color="auto" w:fill="FFFFFF" w:themeFill="background1"/>
              <w:spacing w:after="0" w:line="240" w:lineRule="auto"/>
              <w:ind w:left="0" w:right="0" w:firstLine="0"/>
              <w:rPr>
                <w:sz w:val="28"/>
                <w:szCs w:val="28"/>
              </w:rPr>
            </w:pPr>
          </w:p>
        </w:tc>
      </w:tr>
    </w:tbl>
    <w:p w:rsidR="00564A16" w:rsidRPr="00015049" w:rsidRDefault="00564A16" w:rsidP="00FC74A9">
      <w:pPr>
        <w:shd w:val="clear" w:color="auto" w:fill="FFFFFF" w:themeFill="background1"/>
        <w:spacing w:after="104" w:line="240" w:lineRule="auto"/>
        <w:ind w:left="994" w:right="0" w:firstLine="0"/>
        <w:jc w:val="right"/>
        <w:rPr>
          <w:color w:val="auto"/>
          <w:sz w:val="28"/>
          <w:szCs w:val="28"/>
        </w:rPr>
      </w:pPr>
      <w:r w:rsidRPr="00015049">
        <w:rPr>
          <w:color w:val="auto"/>
          <w:sz w:val="28"/>
          <w:szCs w:val="28"/>
        </w:rPr>
        <w:t>Таблица 1</w:t>
      </w:r>
      <w:r w:rsidR="001A0945">
        <w:rPr>
          <w:color w:val="auto"/>
          <w:sz w:val="28"/>
          <w:szCs w:val="28"/>
        </w:rPr>
        <w:t>3</w:t>
      </w:r>
      <w:r w:rsidRPr="00015049">
        <w:rPr>
          <w:color w:val="auto"/>
          <w:sz w:val="28"/>
          <w:szCs w:val="28"/>
        </w:rPr>
        <w:t xml:space="preserve"> </w:t>
      </w:r>
    </w:p>
    <w:p w:rsidR="00564A16" w:rsidRPr="00015049" w:rsidRDefault="00564A16" w:rsidP="00564A16">
      <w:pPr>
        <w:shd w:val="clear" w:color="auto" w:fill="FFFFFF" w:themeFill="background1"/>
        <w:spacing w:line="240" w:lineRule="auto"/>
        <w:ind w:left="426" w:right="0" w:firstLine="0"/>
        <w:jc w:val="center"/>
        <w:rPr>
          <w:color w:val="auto"/>
          <w:sz w:val="28"/>
          <w:szCs w:val="28"/>
        </w:rPr>
      </w:pPr>
      <w:r w:rsidRPr="00015049">
        <w:rPr>
          <w:color w:val="auto"/>
          <w:sz w:val="28"/>
          <w:szCs w:val="28"/>
        </w:rPr>
        <w:t>ХАРАКТЕРИСТИКА</w:t>
      </w:r>
    </w:p>
    <w:p w:rsidR="00564A16" w:rsidRPr="00015049" w:rsidRDefault="00564A16" w:rsidP="00564A16">
      <w:pPr>
        <w:widowControl w:val="0"/>
        <w:shd w:val="clear" w:color="auto" w:fill="FFFFFF" w:themeFill="background1"/>
        <w:tabs>
          <w:tab w:val="left" w:pos="142"/>
        </w:tabs>
        <w:autoSpaceDE w:val="0"/>
        <w:autoSpaceDN w:val="0"/>
        <w:spacing w:after="0" w:line="240" w:lineRule="auto"/>
        <w:ind w:left="142" w:right="0"/>
        <w:jc w:val="center"/>
        <w:rPr>
          <w:color w:val="auto"/>
          <w:sz w:val="28"/>
          <w:szCs w:val="28"/>
        </w:rPr>
      </w:pPr>
      <w:r w:rsidRPr="00015049">
        <w:rPr>
          <w:color w:val="auto"/>
          <w:sz w:val="28"/>
          <w:szCs w:val="28"/>
        </w:rPr>
        <w:t>предприятий коммунально-бытового обслуживания</w:t>
      </w:r>
    </w:p>
    <w:p w:rsidR="00564A16" w:rsidRPr="00015049" w:rsidRDefault="00564A16" w:rsidP="00564A16">
      <w:pPr>
        <w:shd w:val="clear" w:color="auto" w:fill="FFFFFF" w:themeFill="background1"/>
        <w:spacing w:line="240" w:lineRule="auto"/>
        <w:ind w:left="426" w:right="0" w:firstLine="0"/>
        <w:jc w:val="center"/>
        <w:rPr>
          <w:color w:val="auto"/>
          <w:sz w:val="28"/>
          <w:szCs w:val="28"/>
        </w:rPr>
      </w:pPr>
    </w:p>
    <w:tbl>
      <w:tblPr>
        <w:tblStyle w:val="TableGrid"/>
        <w:tblW w:w="9669" w:type="dxa"/>
        <w:tblInd w:w="272" w:type="dxa"/>
        <w:tblCellMar>
          <w:top w:w="26" w:type="dxa"/>
          <w:left w:w="14" w:type="dxa"/>
          <w:right w:w="14" w:type="dxa"/>
        </w:tblCellMar>
        <w:tblLook w:val="04A0" w:firstRow="1" w:lastRow="0" w:firstColumn="1" w:lastColumn="0" w:noHBand="0" w:noVBand="1"/>
      </w:tblPr>
      <w:tblGrid>
        <w:gridCol w:w="5691"/>
        <w:gridCol w:w="1613"/>
        <w:gridCol w:w="2365"/>
      </w:tblGrid>
      <w:tr w:rsidR="00564A16" w:rsidRPr="00015049" w:rsidTr="00AF2925">
        <w:trPr>
          <w:trHeight w:val="326"/>
        </w:trPr>
        <w:tc>
          <w:tcPr>
            <w:tcW w:w="5691"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firstLine="0"/>
              <w:jc w:val="center"/>
              <w:rPr>
                <w:color w:val="auto"/>
                <w:szCs w:val="24"/>
              </w:rPr>
            </w:pPr>
            <w:r w:rsidRPr="00015049">
              <w:rPr>
                <w:color w:val="auto"/>
                <w:szCs w:val="24"/>
              </w:rPr>
              <w:t>Показатели</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60" w:right="0" w:firstLine="0"/>
              <w:jc w:val="center"/>
              <w:rPr>
                <w:color w:val="auto"/>
                <w:szCs w:val="24"/>
              </w:rPr>
            </w:pPr>
            <w:proofErr w:type="gramStart"/>
            <w:r w:rsidRPr="00015049">
              <w:rPr>
                <w:color w:val="auto"/>
                <w:szCs w:val="24"/>
              </w:rPr>
              <w:t>Единица  измерения</w:t>
            </w:r>
            <w:proofErr w:type="gramEnd"/>
            <w:r w:rsidRPr="00015049">
              <w:rPr>
                <w:color w:val="auto"/>
                <w:szCs w:val="24"/>
              </w:rPr>
              <w:t xml:space="preserve"> </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jc w:val="center"/>
              <w:rPr>
                <w:i/>
                <w:color w:val="auto"/>
                <w:szCs w:val="24"/>
              </w:rPr>
            </w:pPr>
            <w:r w:rsidRPr="00015049">
              <w:rPr>
                <w:i/>
                <w:color w:val="auto"/>
                <w:szCs w:val="24"/>
              </w:rPr>
              <w:t>2018</w:t>
            </w:r>
          </w:p>
        </w:tc>
      </w:tr>
      <w:tr w:rsidR="00564A16" w:rsidRPr="00015049" w:rsidTr="00AF2925">
        <w:trPr>
          <w:trHeight w:val="326"/>
        </w:trPr>
        <w:tc>
          <w:tcPr>
            <w:tcW w:w="5691"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rPr>
                <w:color w:val="auto"/>
                <w:szCs w:val="24"/>
              </w:rPr>
            </w:pPr>
            <w:r w:rsidRPr="00015049">
              <w:rPr>
                <w:color w:val="auto"/>
                <w:szCs w:val="24"/>
              </w:rPr>
              <w:t xml:space="preserve">Число предприятий коммунально-бытового обслуживания- всего </w:t>
            </w:r>
          </w:p>
        </w:tc>
        <w:tc>
          <w:tcPr>
            <w:tcW w:w="1613" w:type="dxa"/>
            <w:tcBorders>
              <w:top w:val="single" w:sz="8" w:space="0" w:color="000000"/>
              <w:left w:val="single" w:sz="8" w:space="0" w:color="000000"/>
              <w:bottom w:val="single" w:sz="8" w:space="0" w:color="000000"/>
              <w:right w:val="single" w:sz="8" w:space="0" w:color="000000"/>
            </w:tcBorders>
            <w:vAlign w:val="bottom"/>
          </w:tcPr>
          <w:p w:rsidR="00564A16" w:rsidRPr="00015049" w:rsidRDefault="00564A16" w:rsidP="00564A16">
            <w:pPr>
              <w:shd w:val="clear" w:color="auto" w:fill="FFFFFF" w:themeFill="background1"/>
              <w:spacing w:after="0" w:line="240" w:lineRule="auto"/>
              <w:ind w:left="0" w:right="0" w:firstLine="0"/>
              <w:rPr>
                <w:color w:val="auto"/>
                <w:szCs w:val="24"/>
              </w:rPr>
            </w:pPr>
            <w:r w:rsidRPr="00015049">
              <w:rPr>
                <w:color w:val="auto"/>
                <w:szCs w:val="24"/>
              </w:rPr>
              <w:t xml:space="preserve"> </w:t>
            </w:r>
          </w:p>
        </w:tc>
        <w:tc>
          <w:tcPr>
            <w:tcW w:w="2365" w:type="dxa"/>
            <w:tcBorders>
              <w:top w:val="single" w:sz="8" w:space="0" w:color="000000"/>
              <w:left w:val="single" w:sz="8" w:space="0" w:color="000000"/>
              <w:bottom w:val="single" w:sz="8" w:space="0" w:color="000000"/>
              <w:right w:val="single" w:sz="8" w:space="0" w:color="000000"/>
            </w:tcBorders>
            <w:vAlign w:val="bottom"/>
          </w:tcPr>
          <w:p w:rsidR="00564A16" w:rsidRPr="00015049" w:rsidRDefault="00564A16" w:rsidP="00564A16">
            <w:pPr>
              <w:shd w:val="clear" w:color="auto" w:fill="FFFFFF" w:themeFill="background1"/>
              <w:spacing w:after="0" w:line="240" w:lineRule="auto"/>
              <w:ind w:left="0" w:right="0" w:firstLine="0"/>
              <w:rPr>
                <w:color w:val="auto"/>
                <w:sz w:val="28"/>
                <w:szCs w:val="28"/>
              </w:rPr>
            </w:pPr>
            <w:r w:rsidRPr="00015049">
              <w:rPr>
                <w:color w:val="auto"/>
                <w:sz w:val="28"/>
                <w:szCs w:val="28"/>
              </w:rPr>
              <w:t xml:space="preserve"> </w:t>
            </w:r>
          </w:p>
        </w:tc>
      </w:tr>
      <w:tr w:rsidR="00564A16" w:rsidRPr="00015049" w:rsidTr="00AF2925">
        <w:trPr>
          <w:trHeight w:val="324"/>
        </w:trPr>
        <w:tc>
          <w:tcPr>
            <w:tcW w:w="5691"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 xml:space="preserve">Парикмахерские: </w:t>
            </w:r>
          </w:p>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1.ИП Сергеенко Е.М. парикмахерская "</w:t>
            </w:r>
            <w:proofErr w:type="spellStart"/>
            <w:r w:rsidRPr="00015049">
              <w:rPr>
                <w:i/>
                <w:color w:val="auto"/>
                <w:szCs w:val="24"/>
              </w:rPr>
              <w:t>Beauty</w:t>
            </w:r>
            <w:proofErr w:type="spellEnd"/>
            <w:r w:rsidRPr="00015049">
              <w:rPr>
                <w:i/>
                <w:color w:val="auto"/>
                <w:szCs w:val="24"/>
              </w:rPr>
              <w:t xml:space="preserve"> имидж"</w:t>
            </w:r>
          </w:p>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2.</w:t>
            </w:r>
            <w:r w:rsidRPr="00015049">
              <w:rPr>
                <w:color w:val="auto"/>
              </w:rPr>
              <w:t xml:space="preserve"> </w:t>
            </w:r>
            <w:r w:rsidRPr="00015049">
              <w:rPr>
                <w:i/>
                <w:color w:val="auto"/>
                <w:szCs w:val="24"/>
              </w:rPr>
              <w:t>ИП Козлова О.Л., парикмахерская "Алиса"</w:t>
            </w:r>
          </w:p>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3.</w:t>
            </w:r>
            <w:r w:rsidRPr="00015049">
              <w:rPr>
                <w:color w:val="auto"/>
              </w:rPr>
              <w:t xml:space="preserve"> </w:t>
            </w:r>
            <w:r w:rsidRPr="00015049">
              <w:rPr>
                <w:i/>
                <w:color w:val="auto"/>
                <w:szCs w:val="24"/>
              </w:rPr>
              <w:t xml:space="preserve">ИП Козлова </w:t>
            </w:r>
            <w:proofErr w:type="gramStart"/>
            <w:r w:rsidRPr="00015049">
              <w:rPr>
                <w:i/>
                <w:color w:val="auto"/>
                <w:szCs w:val="24"/>
              </w:rPr>
              <w:t>О.Л</w:t>
            </w:r>
            <w:proofErr w:type="gramEnd"/>
          </w:p>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парикмахерская "Виктория"</w:t>
            </w:r>
          </w:p>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 xml:space="preserve">3.ИП Славина Л.В. ИП Журавская Ж. В. Парикмахерская "Анастасия"  </w:t>
            </w:r>
          </w:p>
          <w:p w:rsidR="00564A16" w:rsidRPr="00015049" w:rsidRDefault="00564A16" w:rsidP="00564A16">
            <w:pPr>
              <w:shd w:val="clear" w:color="auto" w:fill="FFFFFF" w:themeFill="background1"/>
              <w:spacing w:after="0" w:line="240" w:lineRule="auto"/>
              <w:ind w:left="2" w:right="0" w:firstLine="0"/>
              <w:jc w:val="left"/>
              <w:rPr>
                <w:i/>
                <w:color w:val="auto"/>
                <w:szCs w:val="24"/>
              </w:rPr>
            </w:pPr>
            <w:r w:rsidRPr="00015049">
              <w:rPr>
                <w:i/>
                <w:color w:val="auto"/>
                <w:szCs w:val="24"/>
              </w:rPr>
              <w:t xml:space="preserve">4. ИП </w:t>
            </w:r>
            <w:proofErr w:type="spellStart"/>
            <w:r w:rsidRPr="00015049">
              <w:rPr>
                <w:i/>
                <w:color w:val="auto"/>
                <w:szCs w:val="24"/>
              </w:rPr>
              <w:t>Покрашенко</w:t>
            </w:r>
            <w:proofErr w:type="spellEnd"/>
            <w:r w:rsidRPr="00015049">
              <w:rPr>
                <w:i/>
                <w:color w:val="auto"/>
                <w:szCs w:val="24"/>
              </w:rPr>
              <w:t xml:space="preserve"> Е.В., парикмахерская</w:t>
            </w:r>
          </w:p>
          <w:p w:rsidR="00564A16" w:rsidRDefault="00564A16" w:rsidP="00564A16">
            <w:pPr>
              <w:shd w:val="clear" w:color="auto" w:fill="FFFFFF" w:themeFill="background1"/>
              <w:spacing w:after="0" w:line="240" w:lineRule="auto"/>
              <w:ind w:left="2" w:right="0" w:firstLine="0"/>
              <w:jc w:val="left"/>
              <w:rPr>
                <w:i/>
                <w:color w:val="auto"/>
                <w:szCs w:val="24"/>
              </w:rPr>
            </w:pPr>
            <w:r w:rsidRPr="00015049">
              <w:rPr>
                <w:i/>
                <w:color w:val="auto"/>
                <w:szCs w:val="24"/>
              </w:rPr>
              <w:t>5.</w:t>
            </w:r>
            <w:r w:rsidRPr="00015049">
              <w:rPr>
                <w:color w:val="auto"/>
              </w:rPr>
              <w:t xml:space="preserve"> </w:t>
            </w:r>
            <w:r w:rsidRPr="00015049">
              <w:rPr>
                <w:i/>
                <w:color w:val="auto"/>
                <w:szCs w:val="24"/>
              </w:rPr>
              <w:t xml:space="preserve">ИП </w:t>
            </w:r>
            <w:proofErr w:type="spellStart"/>
            <w:r w:rsidRPr="00015049">
              <w:rPr>
                <w:i/>
                <w:color w:val="auto"/>
                <w:szCs w:val="24"/>
              </w:rPr>
              <w:t>Ионенко</w:t>
            </w:r>
            <w:proofErr w:type="spellEnd"/>
            <w:r w:rsidRPr="00015049">
              <w:rPr>
                <w:i/>
                <w:color w:val="auto"/>
                <w:szCs w:val="24"/>
              </w:rPr>
              <w:t xml:space="preserve"> </w:t>
            </w:r>
            <w:proofErr w:type="gramStart"/>
            <w:r w:rsidRPr="00015049">
              <w:rPr>
                <w:i/>
                <w:color w:val="auto"/>
                <w:szCs w:val="24"/>
              </w:rPr>
              <w:t>О.Л.,,</w:t>
            </w:r>
            <w:proofErr w:type="gramEnd"/>
            <w:r w:rsidRPr="00015049">
              <w:rPr>
                <w:i/>
                <w:color w:val="auto"/>
                <w:szCs w:val="24"/>
              </w:rPr>
              <w:t xml:space="preserve"> парикмахерская "Леон"</w:t>
            </w:r>
          </w:p>
          <w:p w:rsidR="0085064E" w:rsidRPr="00015049" w:rsidRDefault="0085064E" w:rsidP="00564A16">
            <w:pPr>
              <w:shd w:val="clear" w:color="auto" w:fill="FFFFFF" w:themeFill="background1"/>
              <w:spacing w:after="0" w:line="240" w:lineRule="auto"/>
              <w:ind w:left="2" w:right="0" w:firstLine="0"/>
              <w:jc w:val="left"/>
              <w:rPr>
                <w:i/>
                <w:color w:val="auto"/>
                <w:szCs w:val="24"/>
              </w:rPr>
            </w:pPr>
            <w:r>
              <w:rPr>
                <w:i/>
                <w:color w:val="auto"/>
                <w:szCs w:val="24"/>
              </w:rPr>
              <w:t xml:space="preserve">6. ИП </w:t>
            </w:r>
            <w:proofErr w:type="spellStart"/>
            <w:r>
              <w:rPr>
                <w:i/>
                <w:color w:val="auto"/>
                <w:szCs w:val="24"/>
              </w:rPr>
              <w:t>Пацеля</w:t>
            </w:r>
            <w:proofErr w:type="spellEnd"/>
            <w:r>
              <w:rPr>
                <w:i/>
                <w:color w:val="auto"/>
                <w:szCs w:val="24"/>
              </w:rPr>
              <w:t xml:space="preserve"> О.А., парикмахерская «Лолита»</w:t>
            </w:r>
          </w:p>
          <w:p w:rsidR="00564A16" w:rsidRPr="00015049" w:rsidRDefault="00564A16" w:rsidP="00564A16">
            <w:pPr>
              <w:shd w:val="clear" w:color="auto" w:fill="FFFFFF" w:themeFill="background1"/>
              <w:spacing w:after="0" w:line="240" w:lineRule="auto"/>
              <w:ind w:left="2" w:right="0" w:firstLine="0"/>
              <w:rPr>
                <w:i/>
                <w:color w:val="auto"/>
                <w:szCs w:val="24"/>
              </w:rPr>
            </w:pP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r w:rsidRPr="00015049">
              <w:rPr>
                <w:color w:val="auto"/>
                <w:szCs w:val="24"/>
              </w:rPr>
              <w:t>единица</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85064E" w:rsidP="00564A16">
            <w:pPr>
              <w:shd w:val="clear" w:color="auto" w:fill="FFFFFF" w:themeFill="background1"/>
              <w:spacing w:after="0" w:line="240" w:lineRule="auto"/>
              <w:ind w:left="0" w:right="2" w:firstLine="0"/>
              <w:jc w:val="center"/>
              <w:rPr>
                <w:color w:val="auto"/>
                <w:sz w:val="28"/>
                <w:szCs w:val="28"/>
              </w:rPr>
            </w:pPr>
            <w:r>
              <w:rPr>
                <w:color w:val="auto"/>
                <w:sz w:val="28"/>
                <w:szCs w:val="28"/>
              </w:rPr>
              <w:t>6</w:t>
            </w:r>
          </w:p>
        </w:tc>
      </w:tr>
      <w:tr w:rsidR="00564A16" w:rsidRPr="00015049" w:rsidTr="00AF2925">
        <w:trPr>
          <w:trHeight w:val="326"/>
        </w:trPr>
        <w:tc>
          <w:tcPr>
            <w:tcW w:w="5691"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 xml:space="preserve">Химчистки название </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r w:rsidRPr="00015049">
              <w:rPr>
                <w:color w:val="auto"/>
                <w:szCs w:val="24"/>
              </w:rPr>
              <w:t>единица</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rPr>
                <w:color w:val="auto"/>
                <w:sz w:val="28"/>
                <w:szCs w:val="28"/>
              </w:rPr>
            </w:pPr>
          </w:p>
        </w:tc>
      </w:tr>
      <w:tr w:rsidR="00564A16" w:rsidRPr="00015049" w:rsidTr="00AF2925">
        <w:trPr>
          <w:trHeight w:val="326"/>
        </w:trPr>
        <w:tc>
          <w:tcPr>
            <w:tcW w:w="5691"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Прочие</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r w:rsidRPr="00015049">
              <w:rPr>
                <w:color w:val="auto"/>
                <w:szCs w:val="24"/>
              </w:rPr>
              <w:t>единица</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rPr>
                <w:color w:val="auto"/>
                <w:sz w:val="28"/>
                <w:szCs w:val="28"/>
              </w:rPr>
            </w:pPr>
          </w:p>
        </w:tc>
      </w:tr>
      <w:tr w:rsidR="00564A16" w:rsidRPr="00015049" w:rsidTr="00AF2925">
        <w:trPr>
          <w:trHeight w:val="326"/>
        </w:trPr>
        <w:tc>
          <w:tcPr>
            <w:tcW w:w="5691"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rPr>
                <w:color w:val="auto"/>
                <w:szCs w:val="24"/>
              </w:rPr>
            </w:pPr>
            <w:r w:rsidRPr="00015049">
              <w:rPr>
                <w:color w:val="auto"/>
                <w:szCs w:val="24"/>
              </w:rPr>
              <w:t>Число муниципальных предприятий коммунально-бытового обслуживания - всего</w:t>
            </w:r>
          </w:p>
        </w:tc>
        <w:tc>
          <w:tcPr>
            <w:tcW w:w="1613" w:type="dxa"/>
            <w:tcBorders>
              <w:top w:val="single" w:sz="8" w:space="0" w:color="000000"/>
              <w:left w:val="single" w:sz="8" w:space="0" w:color="000000"/>
              <w:bottom w:val="single" w:sz="8" w:space="0" w:color="000000"/>
              <w:right w:val="single" w:sz="8" w:space="0" w:color="000000"/>
            </w:tcBorders>
            <w:vAlign w:val="bottom"/>
          </w:tcPr>
          <w:p w:rsidR="00564A16" w:rsidRPr="00015049" w:rsidRDefault="00564A16" w:rsidP="00564A16">
            <w:pPr>
              <w:shd w:val="clear" w:color="auto" w:fill="FFFFFF" w:themeFill="background1"/>
              <w:spacing w:after="0" w:line="240" w:lineRule="auto"/>
              <w:ind w:left="0" w:right="0" w:firstLine="0"/>
              <w:jc w:val="center"/>
              <w:rPr>
                <w:color w:val="auto"/>
                <w:szCs w:val="24"/>
              </w:rPr>
            </w:pPr>
          </w:p>
        </w:tc>
        <w:tc>
          <w:tcPr>
            <w:tcW w:w="2365" w:type="dxa"/>
            <w:tcBorders>
              <w:top w:val="single" w:sz="8" w:space="0" w:color="000000"/>
              <w:left w:val="single" w:sz="8" w:space="0" w:color="000000"/>
              <w:bottom w:val="single" w:sz="8" w:space="0" w:color="000000"/>
              <w:right w:val="single" w:sz="8" w:space="0" w:color="000000"/>
            </w:tcBorders>
            <w:vAlign w:val="bottom"/>
          </w:tcPr>
          <w:p w:rsidR="00564A16" w:rsidRPr="00015049" w:rsidRDefault="00564A16" w:rsidP="00564A16">
            <w:pPr>
              <w:shd w:val="clear" w:color="auto" w:fill="FFFFFF" w:themeFill="background1"/>
              <w:spacing w:after="0" w:line="240" w:lineRule="auto"/>
              <w:ind w:left="0" w:right="0" w:firstLine="0"/>
              <w:rPr>
                <w:color w:val="auto"/>
                <w:sz w:val="28"/>
                <w:szCs w:val="28"/>
              </w:rPr>
            </w:pPr>
          </w:p>
        </w:tc>
      </w:tr>
      <w:tr w:rsidR="00564A16" w:rsidRPr="00015049" w:rsidTr="00AF2925">
        <w:trPr>
          <w:trHeight w:val="326"/>
        </w:trPr>
        <w:tc>
          <w:tcPr>
            <w:tcW w:w="5691"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Парикмахерские: название</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r w:rsidRPr="00015049">
              <w:rPr>
                <w:color w:val="auto"/>
                <w:szCs w:val="24"/>
              </w:rPr>
              <w:t>единица</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rPr>
                <w:color w:val="auto"/>
                <w:sz w:val="28"/>
                <w:szCs w:val="28"/>
              </w:rPr>
            </w:pPr>
          </w:p>
        </w:tc>
      </w:tr>
      <w:tr w:rsidR="00564A16" w:rsidRPr="00015049" w:rsidTr="00AF2925">
        <w:trPr>
          <w:trHeight w:val="326"/>
        </w:trPr>
        <w:tc>
          <w:tcPr>
            <w:tcW w:w="5691"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 xml:space="preserve">Химчистки название </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r w:rsidRPr="00015049">
              <w:rPr>
                <w:color w:val="auto"/>
                <w:szCs w:val="24"/>
              </w:rPr>
              <w:t>единица</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rPr>
                <w:color w:val="auto"/>
                <w:sz w:val="28"/>
                <w:szCs w:val="28"/>
              </w:rPr>
            </w:pPr>
          </w:p>
        </w:tc>
      </w:tr>
      <w:tr w:rsidR="00564A16" w:rsidRPr="00015049" w:rsidTr="00AF2925">
        <w:trPr>
          <w:trHeight w:val="327"/>
        </w:trPr>
        <w:tc>
          <w:tcPr>
            <w:tcW w:w="5691" w:type="dxa"/>
            <w:tcBorders>
              <w:top w:val="single" w:sz="4" w:space="0" w:color="000000"/>
              <w:left w:val="single" w:sz="4" w:space="0" w:color="000000"/>
              <w:bottom w:val="single" w:sz="4" w:space="0" w:color="000000"/>
              <w:right w:val="single" w:sz="4" w:space="0" w:color="000000"/>
            </w:tcBorders>
          </w:tcPr>
          <w:p w:rsidR="00564A16" w:rsidRPr="00015049" w:rsidRDefault="00564A16" w:rsidP="00564A16">
            <w:pPr>
              <w:shd w:val="clear" w:color="auto" w:fill="FFFFFF" w:themeFill="background1"/>
              <w:spacing w:after="0" w:line="240" w:lineRule="auto"/>
              <w:ind w:left="2" w:right="0" w:firstLine="0"/>
              <w:rPr>
                <w:i/>
                <w:color w:val="auto"/>
                <w:szCs w:val="24"/>
              </w:rPr>
            </w:pPr>
            <w:r w:rsidRPr="00015049">
              <w:rPr>
                <w:i/>
                <w:color w:val="auto"/>
                <w:szCs w:val="24"/>
              </w:rPr>
              <w:t>Прочие</w:t>
            </w:r>
          </w:p>
        </w:tc>
        <w:tc>
          <w:tcPr>
            <w:tcW w:w="1613"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0" w:firstLine="0"/>
              <w:jc w:val="center"/>
              <w:rPr>
                <w:color w:val="auto"/>
                <w:szCs w:val="24"/>
              </w:rPr>
            </w:pPr>
            <w:r w:rsidRPr="00015049">
              <w:rPr>
                <w:color w:val="auto"/>
                <w:szCs w:val="24"/>
              </w:rPr>
              <w:t>единица</w:t>
            </w:r>
          </w:p>
        </w:tc>
        <w:tc>
          <w:tcPr>
            <w:tcW w:w="2365" w:type="dxa"/>
            <w:tcBorders>
              <w:top w:val="single" w:sz="8" w:space="0" w:color="000000"/>
              <w:left w:val="single" w:sz="8" w:space="0" w:color="000000"/>
              <w:bottom w:val="single" w:sz="8" w:space="0" w:color="000000"/>
              <w:right w:val="single" w:sz="8" w:space="0" w:color="000000"/>
            </w:tcBorders>
          </w:tcPr>
          <w:p w:rsidR="00564A16" w:rsidRPr="00015049" w:rsidRDefault="00564A16" w:rsidP="00564A16">
            <w:pPr>
              <w:shd w:val="clear" w:color="auto" w:fill="FFFFFF" w:themeFill="background1"/>
              <w:spacing w:after="0" w:line="240" w:lineRule="auto"/>
              <w:ind w:left="0" w:right="2" w:firstLine="0"/>
              <w:rPr>
                <w:color w:val="auto"/>
                <w:sz w:val="28"/>
                <w:szCs w:val="28"/>
              </w:rPr>
            </w:pPr>
          </w:p>
        </w:tc>
      </w:tr>
    </w:tbl>
    <w:p w:rsidR="009C335A" w:rsidRPr="001A0945" w:rsidRDefault="00564A16" w:rsidP="001A0945">
      <w:pPr>
        <w:shd w:val="clear" w:color="auto" w:fill="FFFFFF" w:themeFill="background1"/>
        <w:spacing w:after="57" w:line="240" w:lineRule="auto"/>
        <w:ind w:left="994" w:right="0" w:firstLine="0"/>
        <w:rPr>
          <w:color w:val="auto"/>
          <w:sz w:val="28"/>
          <w:szCs w:val="28"/>
        </w:rPr>
      </w:pPr>
      <w:r w:rsidRPr="00015049">
        <w:rPr>
          <w:color w:val="auto"/>
          <w:sz w:val="28"/>
          <w:szCs w:val="28"/>
        </w:rPr>
        <w:t xml:space="preserve"> </w:t>
      </w:r>
    </w:p>
    <w:p w:rsidR="00C54D79" w:rsidRDefault="00C54D79" w:rsidP="00C54D79">
      <w:pPr>
        <w:shd w:val="clear" w:color="auto" w:fill="FFFFFF" w:themeFill="background1"/>
        <w:spacing w:after="57" w:line="240" w:lineRule="auto"/>
        <w:ind w:left="709" w:right="0" w:firstLine="284"/>
        <w:rPr>
          <w:b/>
          <w:sz w:val="28"/>
          <w:szCs w:val="28"/>
        </w:rPr>
      </w:pPr>
      <w:r w:rsidRPr="00C40A4D">
        <w:rPr>
          <w:b/>
          <w:sz w:val="28"/>
          <w:szCs w:val="28"/>
        </w:rPr>
        <w:t xml:space="preserve">Рост численности населения </w:t>
      </w:r>
    </w:p>
    <w:p w:rsidR="001A0945" w:rsidRPr="00C40A4D" w:rsidRDefault="001A0945" w:rsidP="00C54D79">
      <w:pPr>
        <w:shd w:val="clear" w:color="auto" w:fill="FFFFFF" w:themeFill="background1"/>
        <w:spacing w:after="57" w:line="240" w:lineRule="auto"/>
        <w:ind w:left="709" w:right="0" w:firstLine="284"/>
        <w:rPr>
          <w:b/>
          <w:sz w:val="28"/>
          <w:szCs w:val="28"/>
        </w:rPr>
      </w:pPr>
    </w:p>
    <w:p w:rsidR="00C54D79" w:rsidRPr="00C40A4D" w:rsidRDefault="00C54D79" w:rsidP="001A0945">
      <w:pPr>
        <w:shd w:val="clear" w:color="auto" w:fill="FFFFFF" w:themeFill="background1"/>
        <w:spacing w:line="360" w:lineRule="auto"/>
        <w:ind w:left="276" w:right="0" w:firstLine="575"/>
        <w:rPr>
          <w:sz w:val="28"/>
          <w:szCs w:val="28"/>
        </w:rPr>
      </w:pPr>
      <w:r w:rsidRPr="00C40A4D">
        <w:rPr>
          <w:sz w:val="28"/>
          <w:szCs w:val="28"/>
        </w:rPr>
        <w:t xml:space="preserve">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w:t>
      </w:r>
      <w:r w:rsidRPr="00C40A4D">
        <w:rPr>
          <w:sz w:val="28"/>
          <w:szCs w:val="28"/>
        </w:rPr>
        <w:lastRenderedPageBreak/>
        <w:t xml:space="preserve">общественных услуг, жилищного строительства, регионального рынка труда. </w:t>
      </w:r>
    </w:p>
    <w:p w:rsidR="00C54D79" w:rsidRPr="00C40A4D" w:rsidRDefault="00C54D79" w:rsidP="001A0945">
      <w:pPr>
        <w:shd w:val="clear" w:color="auto" w:fill="FFFFFF" w:themeFill="background1"/>
        <w:spacing w:line="360" w:lineRule="auto"/>
        <w:ind w:left="276" w:right="0" w:firstLine="575"/>
        <w:rPr>
          <w:sz w:val="28"/>
          <w:szCs w:val="28"/>
        </w:rPr>
      </w:pPr>
      <w:r w:rsidRPr="00C40A4D">
        <w:rPr>
          <w:sz w:val="28"/>
          <w:szCs w:val="28"/>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w:t>
      </w:r>
      <w:proofErr w:type="gramStart"/>
      <w:r w:rsidRPr="00C40A4D">
        <w:rPr>
          <w:sz w:val="28"/>
          <w:szCs w:val="28"/>
        </w:rPr>
        <w:t>- это</w:t>
      </w:r>
      <w:proofErr w:type="gramEnd"/>
      <w:r w:rsidRPr="00C40A4D">
        <w:rPr>
          <w:sz w:val="28"/>
          <w:szCs w:val="28"/>
        </w:rPr>
        <w:t xml:space="preserve"> удовлетворение потребностей населения. </w:t>
      </w:r>
    </w:p>
    <w:p w:rsidR="00C54D79" w:rsidRPr="00C40A4D" w:rsidRDefault="00C54D79" w:rsidP="001A0945">
      <w:pPr>
        <w:shd w:val="clear" w:color="auto" w:fill="FFFFFF" w:themeFill="background1"/>
        <w:spacing w:line="360" w:lineRule="auto"/>
        <w:ind w:left="276" w:right="0" w:firstLine="575"/>
        <w:rPr>
          <w:sz w:val="28"/>
          <w:szCs w:val="28"/>
        </w:rPr>
      </w:pPr>
      <w:r w:rsidRPr="00C40A4D">
        <w:rPr>
          <w:sz w:val="28"/>
          <w:szCs w:val="28"/>
        </w:rPr>
        <w:t xml:space="preserve">По статистическим данным население Чугуевского муниципального </w:t>
      </w:r>
      <w:proofErr w:type="gramStart"/>
      <w:r w:rsidRPr="00C40A4D">
        <w:rPr>
          <w:sz w:val="28"/>
          <w:szCs w:val="28"/>
        </w:rPr>
        <w:t>района  представлено</w:t>
      </w:r>
      <w:proofErr w:type="gramEnd"/>
      <w:r w:rsidRPr="00C40A4D">
        <w:rPr>
          <w:sz w:val="28"/>
          <w:szCs w:val="28"/>
        </w:rPr>
        <w:t xml:space="preserve"> в таблице 18:</w:t>
      </w:r>
    </w:p>
    <w:p w:rsidR="00C54D79" w:rsidRPr="00C40A4D" w:rsidRDefault="00C54D79" w:rsidP="00C54D79">
      <w:pPr>
        <w:shd w:val="clear" w:color="auto" w:fill="FFFFFF" w:themeFill="background1"/>
        <w:spacing w:after="106" w:line="240" w:lineRule="auto"/>
        <w:ind w:left="1138" w:right="0" w:firstLine="0"/>
        <w:jc w:val="right"/>
        <w:rPr>
          <w:sz w:val="28"/>
          <w:szCs w:val="28"/>
        </w:rPr>
      </w:pPr>
      <w:r w:rsidRPr="00C40A4D">
        <w:rPr>
          <w:sz w:val="28"/>
          <w:szCs w:val="28"/>
        </w:rPr>
        <w:t>Таблица 1</w:t>
      </w:r>
      <w:r w:rsidR="001A0945">
        <w:rPr>
          <w:sz w:val="28"/>
          <w:szCs w:val="28"/>
        </w:rPr>
        <w:t>4</w:t>
      </w:r>
      <w:r w:rsidRPr="00C40A4D">
        <w:rPr>
          <w:sz w:val="28"/>
          <w:szCs w:val="28"/>
        </w:rPr>
        <w:t xml:space="preserve"> </w:t>
      </w:r>
    </w:p>
    <w:p w:rsidR="00C54D79" w:rsidRPr="00370A16" w:rsidRDefault="00C54D79" w:rsidP="00C54D79">
      <w:pPr>
        <w:pStyle w:val="4"/>
        <w:shd w:val="clear" w:color="auto" w:fill="FFFFFF" w:themeFill="background1"/>
        <w:spacing w:line="240" w:lineRule="auto"/>
        <w:ind w:left="142" w:right="0"/>
        <w:rPr>
          <w:sz w:val="28"/>
          <w:szCs w:val="28"/>
        </w:rPr>
      </w:pPr>
      <w:r w:rsidRPr="00370A16">
        <w:rPr>
          <w:sz w:val="28"/>
          <w:szCs w:val="28"/>
        </w:rPr>
        <w:t>ЧИСЛЕННОСТЬ</w:t>
      </w:r>
    </w:p>
    <w:p w:rsidR="00C54D79" w:rsidRPr="00370A16" w:rsidRDefault="00C54D79" w:rsidP="00C54D79">
      <w:pPr>
        <w:pStyle w:val="4"/>
        <w:shd w:val="clear" w:color="auto" w:fill="FFFFFF" w:themeFill="background1"/>
        <w:spacing w:line="240" w:lineRule="auto"/>
        <w:ind w:left="142" w:right="0"/>
        <w:rPr>
          <w:sz w:val="28"/>
          <w:szCs w:val="28"/>
        </w:rPr>
      </w:pPr>
      <w:r w:rsidRPr="00370A16">
        <w:rPr>
          <w:sz w:val="28"/>
          <w:szCs w:val="28"/>
        </w:rPr>
        <w:t>постоянного населения</w:t>
      </w:r>
    </w:p>
    <w:p w:rsidR="00C54D79" w:rsidRPr="00370A16" w:rsidRDefault="00C54D79" w:rsidP="00C54D79">
      <w:pPr>
        <w:shd w:val="clear" w:color="auto" w:fill="FFFFFF" w:themeFill="background1"/>
      </w:pPr>
    </w:p>
    <w:tbl>
      <w:tblPr>
        <w:tblStyle w:val="TableGrid"/>
        <w:tblW w:w="9854" w:type="dxa"/>
        <w:tblInd w:w="178" w:type="dxa"/>
        <w:tblCellMar>
          <w:top w:w="5" w:type="dxa"/>
          <w:left w:w="106" w:type="dxa"/>
          <w:right w:w="48" w:type="dxa"/>
        </w:tblCellMar>
        <w:tblLook w:val="04A0" w:firstRow="1" w:lastRow="0" w:firstColumn="1" w:lastColumn="0" w:noHBand="0" w:noVBand="1"/>
      </w:tblPr>
      <w:tblGrid>
        <w:gridCol w:w="763"/>
        <w:gridCol w:w="5008"/>
        <w:gridCol w:w="4083"/>
      </w:tblGrid>
      <w:tr w:rsidR="00C54D79" w:rsidRPr="00370A16" w:rsidTr="00AF2925">
        <w:trPr>
          <w:trHeight w:val="727"/>
        </w:trPr>
        <w:tc>
          <w:tcPr>
            <w:tcW w:w="763"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100" w:line="240" w:lineRule="auto"/>
              <w:ind w:left="161" w:right="0" w:firstLine="0"/>
              <w:jc w:val="center"/>
              <w:rPr>
                <w:szCs w:val="24"/>
              </w:rPr>
            </w:pPr>
            <w:r w:rsidRPr="00370A16">
              <w:rPr>
                <w:szCs w:val="24"/>
              </w:rPr>
              <w:t>№</w:t>
            </w:r>
          </w:p>
          <w:p w:rsidR="00C54D79" w:rsidRPr="00370A16" w:rsidRDefault="00C54D79" w:rsidP="00C54D79">
            <w:pPr>
              <w:shd w:val="clear" w:color="auto" w:fill="FFFFFF" w:themeFill="background1"/>
              <w:spacing w:after="0" w:line="240" w:lineRule="auto"/>
              <w:ind w:left="0" w:right="60" w:firstLine="0"/>
              <w:jc w:val="center"/>
              <w:rPr>
                <w:szCs w:val="24"/>
              </w:rPr>
            </w:pPr>
            <w:r w:rsidRPr="00370A16">
              <w:rPr>
                <w:szCs w:val="24"/>
              </w:rPr>
              <w:t>п/п</w:t>
            </w:r>
          </w:p>
        </w:tc>
        <w:tc>
          <w:tcPr>
            <w:tcW w:w="5008" w:type="dxa"/>
            <w:tcBorders>
              <w:top w:val="single" w:sz="4" w:space="0" w:color="000000"/>
              <w:left w:val="single" w:sz="4" w:space="0" w:color="000000"/>
              <w:bottom w:val="single" w:sz="4" w:space="0" w:color="000000"/>
              <w:right w:val="single" w:sz="4" w:space="0" w:color="000000"/>
            </w:tcBorders>
            <w:vAlign w:val="center"/>
          </w:tcPr>
          <w:p w:rsidR="00C54D79" w:rsidRPr="00370A16" w:rsidRDefault="00C54D79" w:rsidP="00C54D79">
            <w:pPr>
              <w:shd w:val="clear" w:color="auto" w:fill="FFFFFF" w:themeFill="background1"/>
              <w:spacing w:after="0" w:line="240" w:lineRule="auto"/>
              <w:ind w:left="0" w:right="63" w:firstLine="0"/>
              <w:jc w:val="center"/>
              <w:rPr>
                <w:szCs w:val="24"/>
              </w:rPr>
            </w:pPr>
            <w:r w:rsidRPr="00370A16">
              <w:rPr>
                <w:szCs w:val="24"/>
              </w:rPr>
              <w:t>Наименование населенного пункта</w:t>
            </w:r>
          </w:p>
        </w:tc>
        <w:tc>
          <w:tcPr>
            <w:tcW w:w="4083"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jc w:val="center"/>
              <w:rPr>
                <w:szCs w:val="24"/>
              </w:rPr>
            </w:pPr>
            <w:r w:rsidRPr="00370A16">
              <w:rPr>
                <w:szCs w:val="24"/>
              </w:rPr>
              <w:t xml:space="preserve">Численность постоянного населения (среднегодовая) (чел.) </w:t>
            </w:r>
          </w:p>
          <w:p w:rsidR="00C54D79" w:rsidRPr="00370A16" w:rsidRDefault="00C54D79" w:rsidP="00C54D79">
            <w:pPr>
              <w:shd w:val="clear" w:color="auto" w:fill="FFFFFF" w:themeFill="background1"/>
              <w:spacing w:after="0" w:line="240" w:lineRule="auto"/>
              <w:ind w:left="0" w:right="0" w:firstLine="0"/>
              <w:jc w:val="center"/>
              <w:rPr>
                <w:szCs w:val="24"/>
              </w:rPr>
            </w:pPr>
            <w:r w:rsidRPr="00370A16">
              <w:rPr>
                <w:szCs w:val="24"/>
              </w:rPr>
              <w:t xml:space="preserve">За период </w:t>
            </w:r>
            <w:r w:rsidRPr="00370A16">
              <w:rPr>
                <w:i/>
                <w:szCs w:val="24"/>
              </w:rPr>
              <w:t xml:space="preserve">2015-2018 </w:t>
            </w:r>
            <w:proofErr w:type="spellStart"/>
            <w:r w:rsidRPr="00370A16">
              <w:rPr>
                <w:i/>
                <w:szCs w:val="24"/>
              </w:rPr>
              <w:t>гг</w:t>
            </w:r>
            <w:proofErr w:type="spellEnd"/>
          </w:p>
        </w:tc>
      </w:tr>
      <w:tr w:rsidR="00C54D79" w:rsidRPr="00370A16" w:rsidTr="00AF2925">
        <w:trPr>
          <w:trHeight w:val="370"/>
        </w:trPr>
        <w:tc>
          <w:tcPr>
            <w:tcW w:w="763"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 xml:space="preserve">1 </w:t>
            </w:r>
          </w:p>
        </w:tc>
        <w:tc>
          <w:tcPr>
            <w:tcW w:w="5008"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С. Чугуевка</w:t>
            </w:r>
          </w:p>
        </w:tc>
        <w:tc>
          <w:tcPr>
            <w:tcW w:w="4083"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10608</w:t>
            </w:r>
          </w:p>
        </w:tc>
      </w:tr>
      <w:tr w:rsidR="00C54D79" w:rsidRPr="00370A16" w:rsidTr="00AF2925">
        <w:trPr>
          <w:trHeight w:val="370"/>
        </w:trPr>
        <w:tc>
          <w:tcPr>
            <w:tcW w:w="763"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2</w:t>
            </w:r>
          </w:p>
        </w:tc>
        <w:tc>
          <w:tcPr>
            <w:tcW w:w="5008"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color w:val="auto"/>
                <w:sz w:val="28"/>
                <w:szCs w:val="28"/>
              </w:rPr>
            </w:pPr>
            <w:r w:rsidRPr="00370A16">
              <w:rPr>
                <w:i/>
                <w:color w:val="auto"/>
                <w:sz w:val="28"/>
                <w:szCs w:val="28"/>
              </w:rPr>
              <w:t>С. Соколовка</w:t>
            </w:r>
          </w:p>
        </w:tc>
        <w:tc>
          <w:tcPr>
            <w:tcW w:w="4083"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1053</w:t>
            </w:r>
          </w:p>
        </w:tc>
      </w:tr>
      <w:tr w:rsidR="00C54D79" w:rsidRPr="00370A16" w:rsidTr="00AF2925">
        <w:trPr>
          <w:trHeight w:val="367"/>
        </w:trPr>
        <w:tc>
          <w:tcPr>
            <w:tcW w:w="763"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 xml:space="preserve">3 </w:t>
            </w:r>
          </w:p>
        </w:tc>
        <w:tc>
          <w:tcPr>
            <w:tcW w:w="5008"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color w:val="auto"/>
                <w:sz w:val="28"/>
                <w:szCs w:val="28"/>
              </w:rPr>
            </w:pPr>
            <w:r w:rsidRPr="00370A16">
              <w:rPr>
                <w:i/>
                <w:color w:val="auto"/>
                <w:sz w:val="28"/>
                <w:szCs w:val="28"/>
              </w:rPr>
              <w:t xml:space="preserve">С. </w:t>
            </w:r>
            <w:proofErr w:type="spellStart"/>
            <w:r w:rsidRPr="00370A16">
              <w:rPr>
                <w:i/>
                <w:color w:val="auto"/>
                <w:sz w:val="28"/>
                <w:szCs w:val="28"/>
              </w:rPr>
              <w:t>Цветковка</w:t>
            </w:r>
            <w:proofErr w:type="spellEnd"/>
          </w:p>
        </w:tc>
        <w:tc>
          <w:tcPr>
            <w:tcW w:w="4083"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445</w:t>
            </w:r>
          </w:p>
        </w:tc>
      </w:tr>
      <w:tr w:rsidR="00C54D79" w:rsidRPr="00370A16" w:rsidTr="00AF2925">
        <w:trPr>
          <w:trHeight w:val="370"/>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 xml:space="preserve">4 </w:t>
            </w:r>
          </w:p>
        </w:tc>
        <w:tc>
          <w:tcPr>
            <w:tcW w:w="5008"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color w:val="auto"/>
                <w:sz w:val="28"/>
                <w:szCs w:val="28"/>
              </w:rPr>
            </w:pPr>
            <w:r w:rsidRPr="00370A16">
              <w:rPr>
                <w:i/>
                <w:color w:val="auto"/>
                <w:sz w:val="28"/>
                <w:szCs w:val="28"/>
              </w:rPr>
              <w:t>С. Булыга-</w:t>
            </w:r>
            <w:proofErr w:type="spellStart"/>
            <w:r w:rsidRPr="00370A16">
              <w:rPr>
                <w:i/>
                <w:color w:val="auto"/>
                <w:sz w:val="28"/>
                <w:szCs w:val="28"/>
              </w:rPr>
              <w:t>Фадеево</w:t>
            </w:r>
            <w:proofErr w:type="spellEnd"/>
          </w:p>
        </w:tc>
        <w:tc>
          <w:tcPr>
            <w:tcW w:w="4083"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1290</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5</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color w:val="auto"/>
                <w:sz w:val="28"/>
                <w:szCs w:val="28"/>
              </w:rPr>
            </w:pPr>
            <w:r w:rsidRPr="00370A16">
              <w:rPr>
                <w:i/>
                <w:color w:val="auto"/>
                <w:sz w:val="28"/>
                <w:szCs w:val="28"/>
              </w:rPr>
              <w:t xml:space="preserve">С. </w:t>
            </w:r>
            <w:proofErr w:type="spellStart"/>
            <w:r w:rsidRPr="00370A16">
              <w:rPr>
                <w:i/>
                <w:color w:val="auto"/>
                <w:sz w:val="28"/>
                <w:szCs w:val="28"/>
              </w:rPr>
              <w:t>Извилинка</w:t>
            </w:r>
            <w:proofErr w:type="spellEnd"/>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18</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6</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 xml:space="preserve">С. </w:t>
            </w:r>
            <w:proofErr w:type="spellStart"/>
            <w:r w:rsidRPr="00370A16">
              <w:rPr>
                <w:i/>
                <w:color w:val="auto"/>
                <w:sz w:val="28"/>
                <w:szCs w:val="28"/>
              </w:rPr>
              <w:t>Пшеницыно</w:t>
            </w:r>
            <w:proofErr w:type="spellEnd"/>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28</w:t>
            </w:r>
            <w:r>
              <w:rPr>
                <w:sz w:val="28"/>
                <w:szCs w:val="28"/>
              </w:rPr>
              <w:t>7</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7</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С. Каменка</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70</w:t>
            </w:r>
            <w:r>
              <w:rPr>
                <w:sz w:val="28"/>
                <w:szCs w:val="28"/>
              </w:rPr>
              <w:t>4</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8</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С. Заметное</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142</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9</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 xml:space="preserve">С. </w:t>
            </w:r>
            <w:proofErr w:type="spellStart"/>
            <w:r w:rsidRPr="00370A16">
              <w:rPr>
                <w:i/>
                <w:color w:val="auto"/>
                <w:sz w:val="28"/>
                <w:szCs w:val="28"/>
              </w:rPr>
              <w:t>Новочугуевка</w:t>
            </w:r>
            <w:proofErr w:type="spellEnd"/>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293</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10</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С. Новомихайловка</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615</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11</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С. Михайловка</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28</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12</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С. Архиповка</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219</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13</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 xml:space="preserve">С. Верхняя </w:t>
            </w:r>
            <w:proofErr w:type="spellStart"/>
            <w:r w:rsidRPr="00370A16">
              <w:rPr>
                <w:i/>
                <w:color w:val="auto"/>
                <w:sz w:val="28"/>
                <w:szCs w:val="28"/>
              </w:rPr>
              <w:t>Бреевка</w:t>
            </w:r>
            <w:proofErr w:type="spellEnd"/>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495</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14</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С. Тополевый</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46</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15</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С. Медвежий Кут</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139</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16</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С. Ясное</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342</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17</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С. Уборка</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892</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18</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 xml:space="preserve">С. </w:t>
            </w:r>
            <w:proofErr w:type="spellStart"/>
            <w:r w:rsidRPr="00370A16">
              <w:rPr>
                <w:i/>
                <w:color w:val="auto"/>
                <w:sz w:val="28"/>
                <w:szCs w:val="28"/>
              </w:rPr>
              <w:t>Варпаховка</w:t>
            </w:r>
            <w:proofErr w:type="spellEnd"/>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153</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19</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С. Павловка</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110</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20</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sidRPr="00370A16">
              <w:rPr>
                <w:i/>
                <w:color w:val="auto"/>
                <w:sz w:val="28"/>
                <w:szCs w:val="28"/>
              </w:rPr>
              <w:t>С. Березовка</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181</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21</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Pr>
                <w:i/>
                <w:color w:val="auto"/>
                <w:sz w:val="28"/>
                <w:szCs w:val="28"/>
              </w:rPr>
              <w:t>С. Кокшаровка</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1046</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22</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Pr>
                <w:i/>
                <w:color w:val="auto"/>
                <w:sz w:val="28"/>
                <w:szCs w:val="28"/>
              </w:rPr>
              <w:t xml:space="preserve">с. </w:t>
            </w:r>
            <w:proofErr w:type="spellStart"/>
            <w:r>
              <w:rPr>
                <w:i/>
                <w:color w:val="auto"/>
                <w:sz w:val="28"/>
                <w:szCs w:val="28"/>
              </w:rPr>
              <w:t>Полыниха</w:t>
            </w:r>
            <w:proofErr w:type="spellEnd"/>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74</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23</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Pr>
                <w:i/>
                <w:color w:val="auto"/>
                <w:sz w:val="28"/>
                <w:szCs w:val="28"/>
              </w:rPr>
              <w:t>С. Саратовка</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268</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lastRenderedPageBreak/>
              <w:t>24</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Pr>
                <w:i/>
                <w:color w:val="auto"/>
                <w:sz w:val="28"/>
                <w:szCs w:val="28"/>
              </w:rPr>
              <w:t>С. Самарка</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802</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25</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Pr>
                <w:i/>
                <w:color w:val="auto"/>
                <w:sz w:val="28"/>
                <w:szCs w:val="28"/>
              </w:rPr>
              <w:t xml:space="preserve">С. </w:t>
            </w:r>
            <w:proofErr w:type="spellStart"/>
            <w:r>
              <w:rPr>
                <w:i/>
                <w:color w:val="auto"/>
                <w:sz w:val="28"/>
                <w:szCs w:val="28"/>
              </w:rPr>
              <w:t>Лесогорье</w:t>
            </w:r>
            <w:proofErr w:type="spellEnd"/>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154</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26</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Pr>
                <w:i/>
                <w:color w:val="auto"/>
                <w:sz w:val="28"/>
                <w:szCs w:val="28"/>
              </w:rPr>
              <w:t>С. Заветное</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287</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sidRPr="00370A16">
              <w:rPr>
                <w:sz w:val="28"/>
                <w:szCs w:val="28"/>
              </w:rPr>
              <w:t>27</w:t>
            </w:r>
          </w:p>
        </w:tc>
        <w:tc>
          <w:tcPr>
            <w:tcW w:w="5008"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i/>
                <w:color w:val="auto"/>
                <w:sz w:val="28"/>
                <w:szCs w:val="28"/>
              </w:rPr>
            </w:pPr>
            <w:r>
              <w:rPr>
                <w:i/>
                <w:color w:val="auto"/>
                <w:sz w:val="28"/>
                <w:szCs w:val="28"/>
              </w:rPr>
              <w:t xml:space="preserve">С. </w:t>
            </w:r>
            <w:proofErr w:type="spellStart"/>
            <w:r>
              <w:rPr>
                <w:i/>
                <w:color w:val="auto"/>
                <w:sz w:val="28"/>
                <w:szCs w:val="28"/>
              </w:rPr>
              <w:t>Окраинка</w:t>
            </w:r>
            <w:proofErr w:type="spellEnd"/>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5</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28</w:t>
            </w:r>
          </w:p>
        </w:tc>
        <w:tc>
          <w:tcPr>
            <w:tcW w:w="5008" w:type="dxa"/>
            <w:tcBorders>
              <w:top w:val="nil"/>
              <w:left w:val="single" w:sz="4" w:space="0" w:color="000000"/>
              <w:bottom w:val="single" w:sz="4" w:space="0" w:color="000000"/>
              <w:right w:val="single" w:sz="4" w:space="0" w:color="000000"/>
            </w:tcBorders>
          </w:tcPr>
          <w:p w:rsidR="00C54D79" w:rsidRDefault="00C54D79" w:rsidP="00C54D79">
            <w:pPr>
              <w:shd w:val="clear" w:color="auto" w:fill="FFFFFF" w:themeFill="background1"/>
              <w:spacing w:after="0" w:line="240" w:lineRule="auto"/>
              <w:ind w:left="0" w:right="0" w:firstLine="0"/>
              <w:rPr>
                <w:i/>
                <w:color w:val="auto"/>
                <w:sz w:val="28"/>
                <w:szCs w:val="28"/>
              </w:rPr>
            </w:pPr>
            <w:r>
              <w:rPr>
                <w:i/>
                <w:color w:val="auto"/>
                <w:sz w:val="28"/>
                <w:szCs w:val="28"/>
              </w:rPr>
              <w:t>С. Шумный</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931</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29</w:t>
            </w:r>
          </w:p>
        </w:tc>
        <w:tc>
          <w:tcPr>
            <w:tcW w:w="5008" w:type="dxa"/>
            <w:tcBorders>
              <w:top w:val="nil"/>
              <w:left w:val="single" w:sz="4" w:space="0" w:color="000000"/>
              <w:bottom w:val="single" w:sz="4" w:space="0" w:color="000000"/>
              <w:right w:val="single" w:sz="4" w:space="0" w:color="000000"/>
            </w:tcBorders>
          </w:tcPr>
          <w:p w:rsidR="00C54D79" w:rsidRDefault="00C54D79" w:rsidP="00C54D79">
            <w:pPr>
              <w:shd w:val="clear" w:color="auto" w:fill="FFFFFF" w:themeFill="background1"/>
              <w:spacing w:after="0" w:line="240" w:lineRule="auto"/>
              <w:ind w:left="0" w:right="0" w:firstLine="0"/>
              <w:rPr>
                <w:i/>
                <w:color w:val="auto"/>
                <w:sz w:val="28"/>
                <w:szCs w:val="28"/>
              </w:rPr>
            </w:pPr>
            <w:r>
              <w:rPr>
                <w:i/>
                <w:color w:val="auto"/>
                <w:sz w:val="28"/>
                <w:szCs w:val="28"/>
              </w:rPr>
              <w:t>С. Ленино</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377</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30</w:t>
            </w:r>
          </w:p>
        </w:tc>
        <w:tc>
          <w:tcPr>
            <w:tcW w:w="5008" w:type="dxa"/>
            <w:tcBorders>
              <w:top w:val="nil"/>
              <w:left w:val="single" w:sz="4" w:space="0" w:color="000000"/>
              <w:bottom w:val="single" w:sz="4" w:space="0" w:color="000000"/>
              <w:right w:val="single" w:sz="4" w:space="0" w:color="000000"/>
            </w:tcBorders>
          </w:tcPr>
          <w:p w:rsidR="00C54D79" w:rsidRDefault="00C54D79" w:rsidP="00C54D79">
            <w:pPr>
              <w:shd w:val="clear" w:color="auto" w:fill="FFFFFF" w:themeFill="background1"/>
              <w:spacing w:after="0" w:line="240" w:lineRule="auto"/>
              <w:ind w:left="0" w:right="0" w:firstLine="0"/>
              <w:rPr>
                <w:i/>
                <w:color w:val="auto"/>
                <w:sz w:val="28"/>
                <w:szCs w:val="28"/>
              </w:rPr>
            </w:pPr>
            <w:r>
              <w:rPr>
                <w:i/>
                <w:color w:val="auto"/>
                <w:sz w:val="28"/>
                <w:szCs w:val="28"/>
              </w:rPr>
              <w:t>С. Антоновка</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207</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31</w:t>
            </w:r>
          </w:p>
        </w:tc>
        <w:tc>
          <w:tcPr>
            <w:tcW w:w="5008" w:type="dxa"/>
            <w:tcBorders>
              <w:top w:val="nil"/>
              <w:left w:val="single" w:sz="4" w:space="0" w:color="000000"/>
              <w:bottom w:val="single" w:sz="4" w:space="0" w:color="000000"/>
              <w:right w:val="single" w:sz="4" w:space="0" w:color="000000"/>
            </w:tcBorders>
          </w:tcPr>
          <w:p w:rsidR="00C54D79" w:rsidRDefault="00C54D79" w:rsidP="00C54D79">
            <w:pPr>
              <w:shd w:val="clear" w:color="auto" w:fill="FFFFFF" w:themeFill="background1"/>
              <w:spacing w:after="0" w:line="240" w:lineRule="auto"/>
              <w:ind w:left="0" w:right="0" w:firstLine="0"/>
              <w:rPr>
                <w:i/>
                <w:color w:val="auto"/>
                <w:sz w:val="28"/>
                <w:szCs w:val="28"/>
              </w:rPr>
            </w:pPr>
            <w:r>
              <w:rPr>
                <w:i/>
                <w:color w:val="auto"/>
                <w:sz w:val="28"/>
                <w:szCs w:val="28"/>
              </w:rPr>
              <w:t xml:space="preserve">С. </w:t>
            </w:r>
            <w:proofErr w:type="spellStart"/>
            <w:r>
              <w:rPr>
                <w:i/>
                <w:color w:val="auto"/>
                <w:sz w:val="28"/>
                <w:szCs w:val="28"/>
              </w:rPr>
              <w:t>Изюбриный</w:t>
            </w:r>
            <w:proofErr w:type="spellEnd"/>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324</w:t>
            </w:r>
          </w:p>
        </w:tc>
      </w:tr>
      <w:tr w:rsidR="00C54D79" w:rsidRPr="00370A16" w:rsidTr="00AF2925">
        <w:trPr>
          <w:trHeight w:val="365"/>
        </w:trPr>
        <w:tc>
          <w:tcPr>
            <w:tcW w:w="76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32</w:t>
            </w:r>
          </w:p>
        </w:tc>
        <w:tc>
          <w:tcPr>
            <w:tcW w:w="5008" w:type="dxa"/>
            <w:tcBorders>
              <w:top w:val="nil"/>
              <w:left w:val="single" w:sz="4" w:space="0" w:color="000000"/>
              <w:bottom w:val="single" w:sz="4" w:space="0" w:color="000000"/>
              <w:right w:val="single" w:sz="4" w:space="0" w:color="000000"/>
            </w:tcBorders>
          </w:tcPr>
          <w:p w:rsidR="00C54D79" w:rsidRDefault="00C54D79" w:rsidP="00C54D79">
            <w:pPr>
              <w:shd w:val="clear" w:color="auto" w:fill="FFFFFF" w:themeFill="background1"/>
              <w:spacing w:after="0" w:line="240" w:lineRule="auto"/>
              <w:ind w:left="0" w:right="0" w:firstLine="0"/>
              <w:rPr>
                <w:i/>
                <w:color w:val="auto"/>
                <w:sz w:val="28"/>
                <w:szCs w:val="28"/>
              </w:rPr>
            </w:pPr>
            <w:r>
              <w:rPr>
                <w:i/>
                <w:color w:val="auto"/>
                <w:sz w:val="28"/>
                <w:szCs w:val="28"/>
              </w:rPr>
              <w:t>С. Нижние Лужки</w:t>
            </w:r>
          </w:p>
        </w:tc>
        <w:tc>
          <w:tcPr>
            <w:tcW w:w="4083" w:type="dxa"/>
            <w:tcBorders>
              <w:top w:val="nil"/>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116</w:t>
            </w:r>
          </w:p>
        </w:tc>
      </w:tr>
      <w:tr w:rsidR="00C54D79" w:rsidRPr="0086442F" w:rsidTr="00AF2925">
        <w:trPr>
          <w:trHeight w:val="370"/>
        </w:trPr>
        <w:tc>
          <w:tcPr>
            <w:tcW w:w="763"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2" w:right="0" w:firstLine="0"/>
              <w:rPr>
                <w:sz w:val="28"/>
                <w:szCs w:val="28"/>
              </w:rPr>
            </w:pPr>
            <w:r w:rsidRPr="00370A16">
              <w:rPr>
                <w:rFonts w:eastAsia="Calibri"/>
                <w:sz w:val="28"/>
                <w:szCs w:val="28"/>
              </w:rPr>
              <w:t xml:space="preserve">  </w:t>
            </w:r>
          </w:p>
        </w:tc>
        <w:tc>
          <w:tcPr>
            <w:tcW w:w="5008"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0" w:firstLine="0"/>
              <w:rPr>
                <w:color w:val="auto"/>
                <w:sz w:val="28"/>
                <w:szCs w:val="28"/>
              </w:rPr>
            </w:pPr>
            <w:r w:rsidRPr="00370A16">
              <w:rPr>
                <w:color w:val="auto"/>
                <w:sz w:val="28"/>
                <w:szCs w:val="28"/>
              </w:rPr>
              <w:t xml:space="preserve">ИТОГО: </w:t>
            </w:r>
          </w:p>
        </w:tc>
        <w:tc>
          <w:tcPr>
            <w:tcW w:w="4083" w:type="dxa"/>
            <w:tcBorders>
              <w:top w:val="single" w:sz="4" w:space="0" w:color="000000"/>
              <w:left w:val="single" w:sz="4" w:space="0" w:color="000000"/>
              <w:bottom w:val="single" w:sz="4" w:space="0" w:color="000000"/>
              <w:right w:val="single" w:sz="4" w:space="0" w:color="000000"/>
            </w:tcBorders>
          </w:tcPr>
          <w:p w:rsidR="00C54D79" w:rsidRPr="00370A16" w:rsidRDefault="00C54D79" w:rsidP="00C54D79">
            <w:pPr>
              <w:shd w:val="clear" w:color="auto" w:fill="FFFFFF" w:themeFill="background1"/>
              <w:spacing w:after="0" w:line="240" w:lineRule="auto"/>
              <w:ind w:left="0" w:right="60" w:firstLine="0"/>
              <w:rPr>
                <w:sz w:val="28"/>
                <w:szCs w:val="28"/>
              </w:rPr>
            </w:pPr>
            <w:r>
              <w:rPr>
                <w:sz w:val="28"/>
                <w:szCs w:val="28"/>
              </w:rPr>
              <w:t>22651</w:t>
            </w:r>
          </w:p>
        </w:tc>
      </w:tr>
    </w:tbl>
    <w:p w:rsidR="00C54D79" w:rsidRPr="002E416F" w:rsidRDefault="00C54D79" w:rsidP="00C54D79">
      <w:pPr>
        <w:shd w:val="clear" w:color="auto" w:fill="FFFFFF" w:themeFill="background1"/>
        <w:spacing w:after="57" w:line="240" w:lineRule="auto"/>
        <w:ind w:left="1138" w:right="0" w:firstLine="0"/>
        <w:rPr>
          <w:sz w:val="28"/>
          <w:szCs w:val="28"/>
        </w:rPr>
      </w:pPr>
      <w:r w:rsidRPr="002E416F">
        <w:rPr>
          <w:sz w:val="28"/>
          <w:szCs w:val="28"/>
        </w:rPr>
        <w:t xml:space="preserve"> </w:t>
      </w:r>
    </w:p>
    <w:p w:rsidR="00C54D79" w:rsidRPr="002E416F" w:rsidRDefault="00C54D79" w:rsidP="001A0945">
      <w:pPr>
        <w:shd w:val="clear" w:color="auto" w:fill="FFFFFF" w:themeFill="background1"/>
        <w:tabs>
          <w:tab w:val="left" w:pos="1134"/>
        </w:tabs>
        <w:spacing w:line="360" w:lineRule="auto"/>
        <w:ind w:left="276" w:right="0" w:firstLine="575"/>
        <w:rPr>
          <w:sz w:val="28"/>
          <w:szCs w:val="28"/>
        </w:rPr>
      </w:pPr>
      <w:r w:rsidRPr="002E416F">
        <w:rPr>
          <w:sz w:val="28"/>
          <w:szCs w:val="28"/>
        </w:rPr>
        <w:t xml:space="preserve">Из общего числа проживающих в районе трудоспособное население составляет 57,7%, которое имеет постоянную работу в социальной сфере, сфере обслуживания, предприятиях лесозаготовительного комплекса и промышленного </w:t>
      </w:r>
      <w:proofErr w:type="gramStart"/>
      <w:r w:rsidRPr="002E416F">
        <w:rPr>
          <w:sz w:val="28"/>
          <w:szCs w:val="28"/>
        </w:rPr>
        <w:t>производства .</w:t>
      </w:r>
      <w:proofErr w:type="gramEnd"/>
    </w:p>
    <w:p w:rsidR="00C54D79" w:rsidRPr="002E416F" w:rsidRDefault="00C54D79" w:rsidP="001A0945">
      <w:pPr>
        <w:shd w:val="clear" w:color="auto" w:fill="FFFFFF" w:themeFill="background1"/>
        <w:tabs>
          <w:tab w:val="left" w:pos="1134"/>
        </w:tabs>
        <w:spacing w:line="360" w:lineRule="auto"/>
        <w:ind w:left="276" w:right="0" w:firstLine="575"/>
        <w:rPr>
          <w:sz w:val="28"/>
          <w:szCs w:val="28"/>
        </w:rPr>
      </w:pPr>
      <w:r w:rsidRPr="002E416F">
        <w:rPr>
          <w:sz w:val="28"/>
          <w:szCs w:val="28"/>
        </w:rPr>
        <w:t xml:space="preserve">Снижение качества жизни в период рыночных преобразований существенно повлияло на демографическую ситуацию, которая характеризовалась продолжающимся процессом естественной убыли населения, связанной с низкой рождаемостью и высокой смертностью.  </w:t>
      </w:r>
    </w:p>
    <w:p w:rsidR="00C54D79" w:rsidRPr="002E416F" w:rsidRDefault="00C54D79" w:rsidP="001A0945">
      <w:pPr>
        <w:shd w:val="clear" w:color="auto" w:fill="FFFFFF" w:themeFill="background1"/>
        <w:tabs>
          <w:tab w:val="left" w:pos="1134"/>
        </w:tabs>
        <w:spacing w:line="360" w:lineRule="auto"/>
        <w:ind w:left="276" w:right="0" w:firstLine="575"/>
        <w:rPr>
          <w:sz w:val="28"/>
          <w:szCs w:val="28"/>
        </w:rPr>
      </w:pPr>
      <w:r w:rsidRPr="002E416F">
        <w:rPr>
          <w:sz w:val="28"/>
          <w:szCs w:val="28"/>
        </w:rPr>
        <w:t xml:space="preserve">Основные причины смертности населения – болезни системы, злокачественные </w:t>
      </w:r>
      <w:proofErr w:type="gramStart"/>
      <w:r w:rsidRPr="002E416F">
        <w:rPr>
          <w:sz w:val="28"/>
          <w:szCs w:val="28"/>
        </w:rPr>
        <w:t>новообразования,  несчастные</w:t>
      </w:r>
      <w:proofErr w:type="gramEnd"/>
      <w:r w:rsidRPr="002E416F">
        <w:rPr>
          <w:sz w:val="28"/>
          <w:szCs w:val="28"/>
        </w:rPr>
        <w:t xml:space="preserve"> случаи. </w:t>
      </w:r>
    </w:p>
    <w:p w:rsidR="00C54D79" w:rsidRPr="002E416F" w:rsidRDefault="00C54D79" w:rsidP="001A0945">
      <w:pPr>
        <w:shd w:val="clear" w:color="auto" w:fill="FFFFFF" w:themeFill="background1"/>
        <w:tabs>
          <w:tab w:val="left" w:pos="1134"/>
        </w:tabs>
        <w:spacing w:line="360" w:lineRule="auto"/>
        <w:ind w:left="276" w:right="0" w:firstLine="575"/>
        <w:rPr>
          <w:sz w:val="28"/>
          <w:szCs w:val="28"/>
        </w:rPr>
      </w:pPr>
      <w:r w:rsidRPr="002E416F">
        <w:rPr>
          <w:sz w:val="28"/>
          <w:szCs w:val="28"/>
        </w:rPr>
        <w:t>Уровень регистрируемой смертности фиксируется на уровне 2,3</w:t>
      </w:r>
      <w:r>
        <w:rPr>
          <w:sz w:val="28"/>
          <w:szCs w:val="28"/>
        </w:rPr>
        <w:t>-</w:t>
      </w:r>
      <w:r w:rsidRPr="002E416F">
        <w:rPr>
          <w:i/>
          <w:color w:val="auto"/>
          <w:sz w:val="28"/>
          <w:szCs w:val="28"/>
        </w:rPr>
        <w:t>2,7</w:t>
      </w:r>
      <w:r w:rsidRPr="002E416F">
        <w:rPr>
          <w:color w:val="auto"/>
          <w:sz w:val="28"/>
          <w:szCs w:val="28"/>
        </w:rPr>
        <w:t xml:space="preserve"> </w:t>
      </w:r>
      <w:r w:rsidRPr="002E416F">
        <w:rPr>
          <w:sz w:val="28"/>
          <w:szCs w:val="28"/>
        </w:rPr>
        <w:t>процентов от экономически активного населения. Основными проблемами рынка труда останутся</w:t>
      </w:r>
      <w:r w:rsidR="00CE4843">
        <w:rPr>
          <w:sz w:val="28"/>
          <w:szCs w:val="28"/>
        </w:rPr>
        <w:t>:</w:t>
      </w:r>
      <w:r w:rsidRPr="002E416F">
        <w:rPr>
          <w:sz w:val="28"/>
          <w:szCs w:val="28"/>
        </w:rPr>
        <w:t xml:space="preserve"> сокращение производства, изменение возрастной структуры населения, непривлекательность ряда вакансий из-за низкого уровня заработной платы, структурные диспропорции профессионально-квалификационного состава работников. </w:t>
      </w:r>
    </w:p>
    <w:p w:rsidR="00C54D79" w:rsidRPr="008106F1" w:rsidRDefault="00C54D79" w:rsidP="001A0945">
      <w:pPr>
        <w:shd w:val="clear" w:color="auto" w:fill="FFFFFF" w:themeFill="background1"/>
        <w:tabs>
          <w:tab w:val="left" w:pos="1134"/>
        </w:tabs>
        <w:spacing w:line="360" w:lineRule="auto"/>
        <w:ind w:left="276" w:right="0" w:firstLine="575"/>
        <w:rPr>
          <w:sz w:val="28"/>
          <w:szCs w:val="28"/>
        </w:rPr>
      </w:pPr>
      <w:r w:rsidRPr="008106F1">
        <w:rPr>
          <w:sz w:val="28"/>
          <w:szCs w:val="28"/>
        </w:rPr>
        <w:t xml:space="preserve">По данным паспорта социально экономического развития Чугуевского муниципального района, иным статистическим данным динамика демографии поселения носит регрессивный характер. Согласно Генеральному плану Чугуевского муниципального района расчетный прогноз естественной убыли населения составляет 1-1,5% ежегодно, к </w:t>
      </w:r>
      <w:r w:rsidRPr="008106F1">
        <w:rPr>
          <w:i/>
          <w:sz w:val="28"/>
          <w:szCs w:val="28"/>
        </w:rPr>
        <w:t>2036 г.</w:t>
      </w:r>
      <w:r w:rsidRPr="008106F1">
        <w:rPr>
          <w:sz w:val="28"/>
          <w:szCs w:val="28"/>
        </w:rPr>
        <w:t xml:space="preserve"> планируется сокращение численности населения до 19,0тыс. чел. </w:t>
      </w:r>
    </w:p>
    <w:p w:rsidR="00C54D79" w:rsidRPr="008106F1" w:rsidRDefault="00C54D79" w:rsidP="001A0945">
      <w:pPr>
        <w:shd w:val="clear" w:color="auto" w:fill="FFFFFF" w:themeFill="background1"/>
        <w:tabs>
          <w:tab w:val="left" w:pos="1134"/>
        </w:tabs>
        <w:spacing w:line="360" w:lineRule="auto"/>
        <w:ind w:left="276" w:right="0" w:firstLine="575"/>
        <w:rPr>
          <w:sz w:val="28"/>
          <w:szCs w:val="28"/>
        </w:rPr>
      </w:pPr>
      <w:r w:rsidRPr="008106F1">
        <w:rPr>
          <w:sz w:val="28"/>
          <w:szCs w:val="28"/>
        </w:rPr>
        <w:lastRenderedPageBreak/>
        <w:t xml:space="preserve">В данной ситуации </w:t>
      </w:r>
      <w:r w:rsidRPr="008106F1">
        <w:rPr>
          <w:color w:val="auto"/>
          <w:sz w:val="28"/>
          <w:szCs w:val="28"/>
        </w:rPr>
        <w:t>отток</w:t>
      </w:r>
      <w:r w:rsidRPr="008106F1">
        <w:rPr>
          <w:i/>
          <w:color w:val="0070C0"/>
          <w:sz w:val="28"/>
          <w:szCs w:val="28"/>
        </w:rPr>
        <w:t xml:space="preserve"> </w:t>
      </w:r>
      <w:r w:rsidRPr="008106F1">
        <w:rPr>
          <w:sz w:val="28"/>
          <w:szCs w:val="28"/>
        </w:rPr>
        <w:t>населения имеет стабильный характер, и в дальнейшем будет иметь</w:t>
      </w:r>
      <w:r w:rsidRPr="008106F1">
        <w:rPr>
          <w:color w:val="auto"/>
          <w:sz w:val="28"/>
          <w:szCs w:val="28"/>
        </w:rPr>
        <w:t xml:space="preserve"> отрицательную </w:t>
      </w:r>
      <w:r w:rsidRPr="008106F1">
        <w:rPr>
          <w:sz w:val="28"/>
          <w:szCs w:val="28"/>
        </w:rPr>
        <w:t xml:space="preserve">динамику прироста населения. </w:t>
      </w:r>
    </w:p>
    <w:p w:rsidR="00C54D79" w:rsidRPr="008106F1" w:rsidRDefault="00C54D79" w:rsidP="001A0945">
      <w:pPr>
        <w:shd w:val="clear" w:color="auto" w:fill="FFFFFF" w:themeFill="background1"/>
        <w:tabs>
          <w:tab w:val="left" w:pos="1134"/>
        </w:tabs>
        <w:spacing w:after="0" w:line="360" w:lineRule="auto"/>
        <w:ind w:left="276" w:right="0" w:firstLine="575"/>
        <w:rPr>
          <w:sz w:val="28"/>
          <w:szCs w:val="28"/>
        </w:rPr>
      </w:pPr>
      <w:r w:rsidRPr="008106F1">
        <w:rPr>
          <w:sz w:val="28"/>
          <w:szCs w:val="28"/>
        </w:rPr>
        <w:t>Для поддержания положительной тенденции к росту населения на территории необходимо провести ряд мероприятий, направленных на развитие населенных пунктов поселения. Мероприятия должны затрагивать непосредственно любые стороны жизнедеятельности Чугуевского муниципального района</w:t>
      </w:r>
    </w:p>
    <w:p w:rsidR="00C54D79" w:rsidRPr="00C54D79" w:rsidRDefault="00C54D79" w:rsidP="007479F6">
      <w:pPr>
        <w:tabs>
          <w:tab w:val="left" w:pos="1134"/>
        </w:tabs>
        <w:spacing w:after="0" w:line="240" w:lineRule="auto"/>
        <w:ind w:left="276" w:right="0" w:firstLine="575"/>
        <w:rPr>
          <w:sz w:val="28"/>
          <w:szCs w:val="28"/>
          <w:highlight w:val="red"/>
        </w:rPr>
      </w:pPr>
    </w:p>
    <w:p w:rsidR="007F687D" w:rsidRPr="00CD6B55" w:rsidRDefault="007F687D" w:rsidP="001A0945">
      <w:pPr>
        <w:numPr>
          <w:ilvl w:val="0"/>
          <w:numId w:val="5"/>
        </w:numPr>
        <w:tabs>
          <w:tab w:val="left" w:pos="1134"/>
        </w:tabs>
        <w:spacing w:after="0" w:line="360" w:lineRule="auto"/>
        <w:ind w:right="-3" w:firstLine="575"/>
        <w:rPr>
          <w:i/>
          <w:sz w:val="28"/>
          <w:szCs w:val="28"/>
        </w:rPr>
      </w:pPr>
      <w:r w:rsidRPr="00CD6B55">
        <w:rPr>
          <w:sz w:val="28"/>
          <w:szCs w:val="28"/>
        </w:rPr>
        <w:t xml:space="preserve">Развитие производственной зоны: </w:t>
      </w:r>
      <w:r w:rsidRPr="00453AA5">
        <w:rPr>
          <w:sz w:val="28"/>
          <w:szCs w:val="28"/>
        </w:rPr>
        <w:t>Генеральным</w:t>
      </w:r>
      <w:r w:rsidR="00CD6B55" w:rsidRPr="00453AA5">
        <w:rPr>
          <w:sz w:val="28"/>
          <w:szCs w:val="28"/>
        </w:rPr>
        <w:t>и</w:t>
      </w:r>
      <w:r w:rsidRPr="00453AA5">
        <w:rPr>
          <w:sz w:val="28"/>
          <w:szCs w:val="28"/>
        </w:rPr>
        <w:t xml:space="preserve"> план</w:t>
      </w:r>
      <w:r w:rsidR="00CD6B55" w:rsidRPr="00453AA5">
        <w:rPr>
          <w:sz w:val="28"/>
          <w:szCs w:val="28"/>
        </w:rPr>
        <w:t>ами сельских поселений, входящих в состав Чугуевского муниципального района,</w:t>
      </w:r>
      <w:r w:rsidRPr="00453AA5">
        <w:rPr>
          <w:sz w:val="28"/>
          <w:szCs w:val="28"/>
        </w:rPr>
        <w:t xml:space="preserve"> предполагается изыскание территорий для размещения ряда крупных производственных объектов, благоприятно влияющих на экономическое развитие населенн</w:t>
      </w:r>
      <w:r w:rsidR="00362897" w:rsidRPr="00453AA5">
        <w:rPr>
          <w:sz w:val="28"/>
          <w:szCs w:val="28"/>
        </w:rPr>
        <w:t>ых</w:t>
      </w:r>
      <w:r w:rsidRPr="00453AA5">
        <w:rPr>
          <w:sz w:val="28"/>
          <w:szCs w:val="28"/>
        </w:rPr>
        <w:t xml:space="preserve"> пункт</w:t>
      </w:r>
      <w:r w:rsidR="00362897" w:rsidRPr="00453AA5">
        <w:rPr>
          <w:sz w:val="28"/>
          <w:szCs w:val="28"/>
        </w:rPr>
        <w:t>ов</w:t>
      </w:r>
      <w:r w:rsidRPr="00453AA5">
        <w:rPr>
          <w:sz w:val="28"/>
          <w:szCs w:val="28"/>
        </w:rPr>
        <w:t xml:space="preserve">; </w:t>
      </w:r>
    </w:p>
    <w:p w:rsidR="007F687D" w:rsidRPr="001A0945" w:rsidRDefault="007F687D" w:rsidP="001A0945">
      <w:pPr>
        <w:numPr>
          <w:ilvl w:val="0"/>
          <w:numId w:val="5"/>
        </w:numPr>
        <w:tabs>
          <w:tab w:val="left" w:pos="1134"/>
        </w:tabs>
        <w:spacing w:after="0" w:line="360" w:lineRule="auto"/>
        <w:ind w:right="-3" w:firstLine="575"/>
        <w:rPr>
          <w:i/>
          <w:sz w:val="28"/>
          <w:szCs w:val="28"/>
        </w:rPr>
      </w:pPr>
      <w:r w:rsidRPr="001A0945">
        <w:rPr>
          <w:sz w:val="28"/>
          <w:szCs w:val="28"/>
        </w:rPr>
        <w:t>Развитие жилищной сферы населенного пункта: Генеральным</w:t>
      </w:r>
      <w:r w:rsidR="001A0945">
        <w:rPr>
          <w:sz w:val="28"/>
          <w:szCs w:val="28"/>
        </w:rPr>
        <w:t>и</w:t>
      </w:r>
      <w:r w:rsidRPr="001A0945">
        <w:rPr>
          <w:sz w:val="28"/>
          <w:szCs w:val="28"/>
        </w:rPr>
        <w:t xml:space="preserve"> план</w:t>
      </w:r>
      <w:r w:rsidR="001A0945">
        <w:rPr>
          <w:sz w:val="28"/>
          <w:szCs w:val="28"/>
        </w:rPr>
        <w:t>а</w:t>
      </w:r>
      <w:r w:rsidRPr="001A0945">
        <w:rPr>
          <w:sz w:val="28"/>
          <w:szCs w:val="28"/>
        </w:rPr>
        <w:t>м</w:t>
      </w:r>
      <w:r w:rsidR="001A0945">
        <w:rPr>
          <w:sz w:val="28"/>
          <w:szCs w:val="28"/>
        </w:rPr>
        <w:t>и поселений, входящих в состав Чугуевского муниципального района,</w:t>
      </w:r>
      <w:r w:rsidRPr="001A0945">
        <w:rPr>
          <w:sz w:val="28"/>
          <w:szCs w:val="28"/>
        </w:rPr>
        <w:t xml:space="preserve"> предполагается освоение новых территорий под индивидуальное и малоэтажное многоквартирное жилое строительство в виде сформированных кварталов с необходимым уровнем социального обслуживания;</w:t>
      </w:r>
      <w:r w:rsidRPr="001A0945">
        <w:rPr>
          <w:i/>
          <w:sz w:val="28"/>
          <w:szCs w:val="28"/>
        </w:rPr>
        <w:t xml:space="preserve"> </w:t>
      </w:r>
    </w:p>
    <w:p w:rsidR="007479F6" w:rsidRPr="001A0945" w:rsidRDefault="007F687D" w:rsidP="001A0945">
      <w:pPr>
        <w:numPr>
          <w:ilvl w:val="0"/>
          <w:numId w:val="5"/>
        </w:numPr>
        <w:tabs>
          <w:tab w:val="left" w:pos="1276"/>
        </w:tabs>
        <w:spacing w:line="360" w:lineRule="auto"/>
        <w:ind w:right="-3" w:firstLine="565"/>
        <w:rPr>
          <w:sz w:val="28"/>
          <w:szCs w:val="28"/>
        </w:rPr>
      </w:pPr>
      <w:r w:rsidRPr="001A0945">
        <w:rPr>
          <w:sz w:val="28"/>
          <w:szCs w:val="28"/>
        </w:rPr>
        <w:t>Развитие социальной сферы: Генеральным планом предполагает</w:t>
      </w:r>
      <w:r w:rsidR="007479F6" w:rsidRPr="001A0945">
        <w:rPr>
          <w:sz w:val="28"/>
          <w:szCs w:val="28"/>
        </w:rPr>
        <w:t xml:space="preserve">ся размещение необходимых </w:t>
      </w:r>
      <w:r w:rsidR="007479F6" w:rsidRPr="001A0945">
        <w:rPr>
          <w:sz w:val="28"/>
          <w:szCs w:val="28"/>
        </w:rPr>
        <w:tab/>
        <w:t xml:space="preserve">для полноценного функционирования населенного пункта </w:t>
      </w:r>
      <w:r w:rsidRPr="001A0945">
        <w:rPr>
          <w:sz w:val="28"/>
          <w:szCs w:val="28"/>
        </w:rPr>
        <w:t>объектов соц</w:t>
      </w:r>
      <w:r w:rsidR="007479F6" w:rsidRPr="001A0945">
        <w:rPr>
          <w:sz w:val="28"/>
          <w:szCs w:val="28"/>
        </w:rPr>
        <w:t>иального обслуживания населения.</w:t>
      </w:r>
    </w:p>
    <w:p w:rsidR="00FC74A9" w:rsidRPr="003B6DBC" w:rsidRDefault="007F687D" w:rsidP="003B6DBC">
      <w:pPr>
        <w:tabs>
          <w:tab w:val="left" w:pos="1134"/>
        </w:tabs>
        <w:spacing w:line="360" w:lineRule="auto"/>
        <w:ind w:left="861" w:right="-3" w:firstLine="0"/>
        <w:rPr>
          <w:sz w:val="28"/>
          <w:szCs w:val="28"/>
          <w:highlight w:val="yellow"/>
        </w:rPr>
      </w:pPr>
      <w:r w:rsidRPr="001A0945">
        <w:rPr>
          <w:sz w:val="28"/>
          <w:szCs w:val="28"/>
        </w:rPr>
        <w:t>4.</w:t>
      </w:r>
      <w:r w:rsidR="007479F6" w:rsidRPr="001A0945">
        <w:rPr>
          <w:rFonts w:eastAsia="Arial"/>
          <w:sz w:val="28"/>
          <w:szCs w:val="28"/>
        </w:rPr>
        <w:t xml:space="preserve"> </w:t>
      </w:r>
      <w:r w:rsidRPr="001A0945">
        <w:rPr>
          <w:sz w:val="28"/>
          <w:szCs w:val="28"/>
        </w:rPr>
        <w:t xml:space="preserve">Развитие инженерной и транспортной инфраструктур. </w:t>
      </w:r>
    </w:p>
    <w:p w:rsidR="007F687D" w:rsidRDefault="007F687D" w:rsidP="00AC1542">
      <w:pPr>
        <w:shd w:val="clear" w:color="auto" w:fill="FFFFFF" w:themeFill="background1"/>
        <w:spacing w:after="57" w:line="240" w:lineRule="auto"/>
        <w:ind w:left="989" w:right="0" w:hanging="10"/>
        <w:rPr>
          <w:sz w:val="28"/>
          <w:szCs w:val="28"/>
        </w:rPr>
      </w:pPr>
      <w:r w:rsidRPr="00AC1542">
        <w:rPr>
          <w:b/>
          <w:sz w:val="28"/>
          <w:szCs w:val="28"/>
        </w:rPr>
        <w:t>Перспективное строительство</w:t>
      </w:r>
      <w:r w:rsidRPr="00AC1542">
        <w:rPr>
          <w:sz w:val="28"/>
          <w:szCs w:val="28"/>
        </w:rPr>
        <w:t xml:space="preserve"> </w:t>
      </w:r>
    </w:p>
    <w:p w:rsidR="001A0945" w:rsidRPr="00AC1542" w:rsidRDefault="001A0945" w:rsidP="00AC1542">
      <w:pPr>
        <w:shd w:val="clear" w:color="auto" w:fill="FFFFFF" w:themeFill="background1"/>
        <w:spacing w:after="57" w:line="240" w:lineRule="auto"/>
        <w:ind w:left="989" w:right="0" w:hanging="10"/>
        <w:rPr>
          <w:sz w:val="28"/>
          <w:szCs w:val="28"/>
        </w:rPr>
      </w:pP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Планирование развития жилищного строительства осуществляется по принципу достаточности, основанном на резервировании территорий, необходимых для достижения ее проектных параметров и обеспечивающих решение государственных и муниципальных задач.</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При проектировании агломерационной системы для городских и сельских территорий в целях формирования единого пространства, с равнозначными по качеству и комфорту условиями проживания применяется единый показатель средней жилищной обеспеченности.</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lastRenderedPageBreak/>
        <w:t>В Приморском крае значение расчетного показателя средней жилищной обеспеченности по региону составляет:</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к 2020 году – 23,4 кв. м площади жилых помещений на человека;</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к 2025 году – 25,6 кв. м площади жилых помещений на человека;</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к 2035 году – 30,0 кв. м площади жилых помещений на человека.</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 xml:space="preserve">Уровень средней жилищной обеспеченности в Приморском крае в 2020 году и 2025 году установлен в соответствии со Стратегией социально-экономического развития Приморского края до 2025 года, а на 2036 год определен расчетным методом. В Приморском крае, с учетом фактически достигнутой жилищной обеспеченности, перспективные расчетные показатели могут быть скорректированы. </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 xml:space="preserve">В действующем Генеральном плане Чугуевского муниципального района проектная средняя жилищная обеспеченность установлена на уровне в 18 кв. м площади жилых помещений на человека, на перспективу до </w:t>
      </w:r>
      <w:r w:rsidRPr="00AC1542">
        <w:rPr>
          <w:i/>
          <w:sz w:val="28"/>
          <w:szCs w:val="28"/>
        </w:rPr>
        <w:t>2036</w:t>
      </w:r>
      <w:r w:rsidRPr="00AC1542">
        <w:rPr>
          <w:sz w:val="28"/>
          <w:szCs w:val="28"/>
        </w:rPr>
        <w:t xml:space="preserve"> г. средняя жилищная обеспеченность установлена на уровне 25 кв. м площади жилых помещений на человека. </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 xml:space="preserve">При принятии решений по значению проектной средней жилищной обеспеченности Генерального плана проанализированы такие показатели как: </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фактическая средняя жилищная обеспеченность, проектная численность населения, ожидаемый объем выбытия жилищного фонда, сложившиеся темпы жилищного строительства и уровень цен на рынке недвижимости.</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При определении объемов нового жилищного строительства необходимо учитывать объемы прогнозного выбытия (сноса) жилья, учитывая процессы его естественного старения.</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Объем выбытия жилищного фонда определен исходя из фактической площади ветхого и аварийного жилищного фонда, а также расчетного объема ветхого жилья, образование которого возможно ожидать в результате естественного старения строений, построенных в период до 1</w:t>
      </w:r>
      <w:r w:rsidRPr="00AC1542">
        <w:rPr>
          <w:i/>
          <w:sz w:val="28"/>
          <w:szCs w:val="28"/>
        </w:rPr>
        <w:t>970</w:t>
      </w:r>
      <w:r w:rsidRPr="00AC1542">
        <w:rPr>
          <w:sz w:val="28"/>
          <w:szCs w:val="28"/>
        </w:rPr>
        <w:t xml:space="preserve"> годов (253,5тыс. кв. м).</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lastRenderedPageBreak/>
        <w:t xml:space="preserve">Для достижения средней жилищной обеспеченности в Чугуевском муниципальном районе на уровне </w:t>
      </w:r>
      <w:r w:rsidRPr="00AC1542">
        <w:rPr>
          <w:i/>
          <w:color w:val="0070C0"/>
          <w:sz w:val="28"/>
          <w:szCs w:val="28"/>
        </w:rPr>
        <w:t>30</w:t>
      </w:r>
      <w:r w:rsidRPr="00AC1542">
        <w:rPr>
          <w:sz w:val="28"/>
          <w:szCs w:val="28"/>
        </w:rPr>
        <w:t xml:space="preserve"> кв. м площади жилых помещений на человека, ежегодные темпы строительства должны составить не менее </w:t>
      </w:r>
      <w:r w:rsidRPr="00AC1542">
        <w:rPr>
          <w:i/>
          <w:color w:val="0070C0"/>
          <w:sz w:val="28"/>
          <w:szCs w:val="28"/>
        </w:rPr>
        <w:t>778</w:t>
      </w:r>
      <w:r w:rsidRPr="00AC1542">
        <w:rPr>
          <w:sz w:val="28"/>
          <w:szCs w:val="28"/>
        </w:rPr>
        <w:t xml:space="preserve"> кв. м площади жилых помещений на 1000 человек, при средней жилищной обеспеченности в </w:t>
      </w:r>
      <w:r w:rsidRPr="00AC1542">
        <w:rPr>
          <w:i/>
          <w:color w:val="0070C0"/>
          <w:sz w:val="28"/>
          <w:szCs w:val="28"/>
        </w:rPr>
        <w:t>25,6</w:t>
      </w:r>
      <w:r w:rsidRPr="00AC1542">
        <w:rPr>
          <w:color w:val="0070C0"/>
          <w:sz w:val="28"/>
          <w:szCs w:val="28"/>
        </w:rPr>
        <w:t xml:space="preserve"> </w:t>
      </w:r>
      <w:r w:rsidRPr="00AC1542">
        <w:rPr>
          <w:sz w:val="28"/>
          <w:szCs w:val="28"/>
        </w:rPr>
        <w:t xml:space="preserve">кв. м площади жилых помещений на человека – </w:t>
      </w:r>
      <w:r w:rsidRPr="00AC1542">
        <w:rPr>
          <w:i/>
          <w:color w:val="0070C0"/>
          <w:sz w:val="28"/>
          <w:szCs w:val="28"/>
        </w:rPr>
        <w:t>558</w:t>
      </w:r>
      <w:r w:rsidRPr="00AC1542">
        <w:rPr>
          <w:sz w:val="28"/>
          <w:szCs w:val="28"/>
        </w:rPr>
        <w:t xml:space="preserve"> кв. м площади жилых помещений на 1000 человек. Стоит отметить что фактические темпы строительства в Чугуевском муниципальном </w:t>
      </w:r>
      <w:proofErr w:type="gramStart"/>
      <w:r w:rsidRPr="00AC1542">
        <w:rPr>
          <w:sz w:val="28"/>
          <w:szCs w:val="28"/>
        </w:rPr>
        <w:t>районе  кв.</w:t>
      </w:r>
      <w:proofErr w:type="gramEnd"/>
      <w:r w:rsidRPr="00AC1542">
        <w:rPr>
          <w:sz w:val="28"/>
          <w:szCs w:val="28"/>
        </w:rPr>
        <w:t xml:space="preserve"> м площади жилых помещений на 1000 человек составляют 129 кв. м.</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 xml:space="preserve">Общая площадь жилых помещений Чугуевского муниципального </w:t>
      </w:r>
      <w:proofErr w:type="gramStart"/>
      <w:r w:rsidRPr="00AC1542">
        <w:rPr>
          <w:sz w:val="28"/>
          <w:szCs w:val="28"/>
        </w:rPr>
        <w:t>района  на</w:t>
      </w:r>
      <w:proofErr w:type="gramEnd"/>
      <w:r w:rsidRPr="00AC1542">
        <w:rPr>
          <w:sz w:val="28"/>
          <w:szCs w:val="28"/>
        </w:rPr>
        <w:t xml:space="preserve"> конец расчетного срока (</w:t>
      </w:r>
      <w:r w:rsidRPr="00AC1542">
        <w:rPr>
          <w:i/>
          <w:sz w:val="28"/>
          <w:szCs w:val="28"/>
        </w:rPr>
        <w:t>2036 год</w:t>
      </w:r>
      <w:r w:rsidRPr="00AC1542">
        <w:rPr>
          <w:sz w:val="28"/>
          <w:szCs w:val="28"/>
        </w:rPr>
        <w:t>) ориентировочно составит 552,4 тыс. кв. м.</w:t>
      </w:r>
    </w:p>
    <w:p w:rsidR="00AC1542" w:rsidRPr="00AC1542" w:rsidRDefault="00AC1542" w:rsidP="001A0945">
      <w:pPr>
        <w:shd w:val="clear" w:color="auto" w:fill="FFFFFF" w:themeFill="background1"/>
        <w:spacing w:line="360" w:lineRule="auto"/>
        <w:ind w:left="276" w:right="0"/>
        <w:rPr>
          <w:i/>
          <w:sz w:val="28"/>
          <w:szCs w:val="28"/>
        </w:rPr>
      </w:pPr>
      <w:r w:rsidRPr="00AC1542">
        <w:rPr>
          <w:sz w:val="28"/>
          <w:szCs w:val="28"/>
        </w:rPr>
        <w:t xml:space="preserve">Таким образом, общий объем нового жилищного строительства в течение расчетного срока составит не менее 21 тыс. кв. м площади жилых помещений, из них 5,8 тыс. кв. м на первую очередь реализации генерального плана (конец </w:t>
      </w:r>
      <w:r w:rsidRPr="00AC1542">
        <w:rPr>
          <w:color w:val="0070C0"/>
          <w:sz w:val="28"/>
          <w:szCs w:val="28"/>
        </w:rPr>
        <w:t>2024</w:t>
      </w:r>
      <w:r w:rsidRPr="00AC1542">
        <w:rPr>
          <w:sz w:val="28"/>
          <w:szCs w:val="28"/>
        </w:rPr>
        <w:t xml:space="preserve"> года). </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Стратегией социально-экономического развития Приморского края до 2025 года развитие строительства и индустрии строительных материалов, а в том числе и развитие жилищного строительства, отнесено к приоритетным направлениям развития. К основным мерам по развитию жилищного строительства относятся:</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w:t>
      </w:r>
      <w:r w:rsidRPr="00AC1542">
        <w:rPr>
          <w:sz w:val="28"/>
          <w:szCs w:val="28"/>
        </w:rPr>
        <w:tab/>
        <w:t>реализация программ, направленных на обеспечение жителей Приморского края доступным жильем;</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w:t>
      </w:r>
      <w:r w:rsidRPr="00AC1542">
        <w:rPr>
          <w:sz w:val="28"/>
          <w:szCs w:val="28"/>
        </w:rPr>
        <w:tab/>
        <w:t>стимулирование и поддержка разработки необходимой градостроительной документации, решение вопросов обеспечения земельными участками для строительства жилья и объектов социальной инфраструктуры;</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w:t>
      </w:r>
      <w:r w:rsidRPr="00AC1542">
        <w:rPr>
          <w:sz w:val="28"/>
          <w:szCs w:val="28"/>
        </w:rPr>
        <w:tab/>
        <w:t>создание благоприятных условий для привлечения инвестиций в строительную индустрию:</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w:t>
      </w:r>
      <w:r w:rsidRPr="00AC1542">
        <w:rPr>
          <w:sz w:val="28"/>
          <w:szCs w:val="28"/>
        </w:rPr>
        <w:tab/>
        <w:t>развитие ипотечного кредитования;</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t></w:t>
      </w:r>
      <w:r w:rsidRPr="00AC1542">
        <w:rPr>
          <w:sz w:val="28"/>
          <w:szCs w:val="28"/>
        </w:rPr>
        <w:tab/>
        <w:t>увеличение объемов строительства жилья, доступного для широких слоев населения, со стоимостью квадратного метра на уровне средних показателей по Российской Федерации;</w:t>
      </w:r>
    </w:p>
    <w:p w:rsidR="00AC1542" w:rsidRPr="00AC1542" w:rsidRDefault="00AC1542" w:rsidP="001A0945">
      <w:pPr>
        <w:shd w:val="clear" w:color="auto" w:fill="FFFFFF" w:themeFill="background1"/>
        <w:spacing w:line="360" w:lineRule="auto"/>
        <w:ind w:left="276" w:right="0"/>
        <w:rPr>
          <w:sz w:val="28"/>
          <w:szCs w:val="28"/>
        </w:rPr>
      </w:pPr>
      <w:r w:rsidRPr="00AC1542">
        <w:rPr>
          <w:sz w:val="28"/>
          <w:szCs w:val="28"/>
        </w:rPr>
        <w:lastRenderedPageBreak/>
        <w:t></w:t>
      </w:r>
      <w:r w:rsidRPr="00AC1542">
        <w:rPr>
          <w:sz w:val="28"/>
          <w:szCs w:val="28"/>
        </w:rPr>
        <w:tab/>
        <w:t>привлечение внешних инвесторов в строительную индустрию в связи с масштабным строительством коммерческой и жилой недвижимости, обусловленным необходимостью достижения проектной жилищной обеспеченности и привлечением большого числа мигрантов.</w:t>
      </w:r>
    </w:p>
    <w:p w:rsidR="00AC1542" w:rsidRPr="00AC1542" w:rsidRDefault="00AC1542" w:rsidP="001A0945">
      <w:pPr>
        <w:shd w:val="clear" w:color="auto" w:fill="FFFFFF" w:themeFill="background1"/>
        <w:spacing w:line="360" w:lineRule="auto"/>
        <w:ind w:left="276" w:right="0"/>
        <w:rPr>
          <w:sz w:val="28"/>
          <w:szCs w:val="28"/>
        </w:rPr>
      </w:pPr>
      <w:proofErr w:type="gramStart"/>
      <w:r w:rsidRPr="00AC1542">
        <w:rPr>
          <w:sz w:val="28"/>
          <w:szCs w:val="28"/>
        </w:rPr>
        <w:t>Согласно Генеральному плану</w:t>
      </w:r>
      <w:proofErr w:type="gramEnd"/>
      <w:r w:rsidRPr="00AC1542">
        <w:rPr>
          <w:sz w:val="28"/>
          <w:szCs w:val="28"/>
        </w:rPr>
        <w:t xml:space="preserve"> населенные пункты Чугуевского муниципального района планируется развивать в следующих направлениях: </w:t>
      </w:r>
    </w:p>
    <w:p w:rsidR="00AC1542" w:rsidRPr="00AC1542" w:rsidRDefault="00AC1542" w:rsidP="00AC1542">
      <w:pPr>
        <w:shd w:val="clear" w:color="auto" w:fill="FFFFFF" w:themeFill="background1"/>
        <w:spacing w:after="104" w:line="240" w:lineRule="auto"/>
        <w:ind w:left="994" w:right="0" w:firstLine="0"/>
        <w:jc w:val="right"/>
        <w:rPr>
          <w:sz w:val="28"/>
          <w:szCs w:val="28"/>
        </w:rPr>
      </w:pPr>
      <w:r w:rsidRPr="00AC1542">
        <w:rPr>
          <w:sz w:val="28"/>
          <w:szCs w:val="28"/>
        </w:rPr>
        <w:t xml:space="preserve">Таблица </w:t>
      </w:r>
      <w:r w:rsidR="001A0945">
        <w:rPr>
          <w:sz w:val="28"/>
          <w:szCs w:val="28"/>
        </w:rPr>
        <w:t>15</w:t>
      </w:r>
      <w:r w:rsidRPr="00AC1542">
        <w:rPr>
          <w:sz w:val="28"/>
          <w:szCs w:val="28"/>
        </w:rPr>
        <w:t xml:space="preserve"> </w:t>
      </w:r>
    </w:p>
    <w:p w:rsidR="00AC1542" w:rsidRPr="00AC1542" w:rsidRDefault="00AC1542" w:rsidP="00AC1542">
      <w:pPr>
        <w:pStyle w:val="4"/>
        <w:shd w:val="clear" w:color="auto" w:fill="FFFFFF" w:themeFill="background1"/>
        <w:spacing w:line="240" w:lineRule="auto"/>
        <w:ind w:left="142" w:right="148"/>
        <w:rPr>
          <w:sz w:val="28"/>
          <w:szCs w:val="28"/>
        </w:rPr>
      </w:pPr>
      <w:r w:rsidRPr="00AC1542">
        <w:rPr>
          <w:sz w:val="28"/>
          <w:szCs w:val="28"/>
        </w:rPr>
        <w:t>НАПРАВЛЕНИЯ</w:t>
      </w:r>
    </w:p>
    <w:p w:rsidR="00AC1542" w:rsidRPr="00AC1542" w:rsidRDefault="00AC1542" w:rsidP="00AC1542">
      <w:pPr>
        <w:pStyle w:val="4"/>
        <w:shd w:val="clear" w:color="auto" w:fill="FFFFFF" w:themeFill="background1"/>
        <w:spacing w:line="240" w:lineRule="auto"/>
        <w:ind w:left="142" w:right="148"/>
        <w:rPr>
          <w:sz w:val="28"/>
          <w:szCs w:val="28"/>
        </w:rPr>
      </w:pPr>
      <w:r w:rsidRPr="00AC1542">
        <w:rPr>
          <w:sz w:val="28"/>
          <w:szCs w:val="28"/>
        </w:rPr>
        <w:t>развития населенных пунктов в области жилищной сферы</w:t>
      </w:r>
    </w:p>
    <w:p w:rsidR="00AC1542" w:rsidRPr="00AC1542" w:rsidRDefault="00AC1542" w:rsidP="00AC1542">
      <w:pPr>
        <w:shd w:val="clear" w:color="auto" w:fill="FFFFFF" w:themeFill="background1"/>
      </w:pPr>
    </w:p>
    <w:tbl>
      <w:tblPr>
        <w:tblStyle w:val="TableGrid"/>
        <w:tblW w:w="9854" w:type="dxa"/>
        <w:tblInd w:w="178" w:type="dxa"/>
        <w:tblCellMar>
          <w:top w:w="9" w:type="dxa"/>
          <w:left w:w="108" w:type="dxa"/>
          <w:right w:w="46" w:type="dxa"/>
        </w:tblCellMar>
        <w:tblLook w:val="04A0" w:firstRow="1" w:lastRow="0" w:firstColumn="1" w:lastColumn="0" w:noHBand="0" w:noVBand="1"/>
      </w:tblPr>
      <w:tblGrid>
        <w:gridCol w:w="526"/>
        <w:gridCol w:w="2880"/>
        <w:gridCol w:w="6448"/>
      </w:tblGrid>
      <w:tr w:rsidR="00AC1542" w:rsidRPr="00AC1542" w:rsidTr="00C412E3">
        <w:trPr>
          <w:trHeight w:val="370"/>
        </w:trPr>
        <w:tc>
          <w:tcPr>
            <w:tcW w:w="526"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0" w:firstLine="0"/>
              <w:jc w:val="center"/>
              <w:rPr>
                <w:szCs w:val="24"/>
              </w:rPr>
            </w:pPr>
            <w:r w:rsidRPr="00AC1542">
              <w:rPr>
                <w:szCs w:val="24"/>
              </w:rPr>
              <w:t>№ п/п</w:t>
            </w:r>
          </w:p>
        </w:tc>
        <w:tc>
          <w:tcPr>
            <w:tcW w:w="2880" w:type="dxa"/>
            <w:tcBorders>
              <w:top w:val="single" w:sz="4" w:space="0" w:color="000000"/>
              <w:left w:val="single" w:sz="4" w:space="0" w:color="000000"/>
              <w:bottom w:val="single" w:sz="4" w:space="0" w:color="000000"/>
              <w:right w:val="single" w:sz="4" w:space="0" w:color="000000"/>
            </w:tcBorders>
          </w:tcPr>
          <w:p w:rsidR="00AC1542" w:rsidRPr="00CD6B55" w:rsidRDefault="00AC1542" w:rsidP="00AC1542">
            <w:pPr>
              <w:shd w:val="clear" w:color="auto" w:fill="FFFFFF" w:themeFill="background1"/>
              <w:spacing w:after="0" w:line="240" w:lineRule="auto"/>
              <w:ind w:left="0" w:right="0" w:firstLine="0"/>
              <w:jc w:val="center"/>
              <w:rPr>
                <w:sz w:val="28"/>
                <w:szCs w:val="28"/>
              </w:rPr>
            </w:pPr>
            <w:r w:rsidRPr="00CD6B55">
              <w:rPr>
                <w:sz w:val="28"/>
                <w:szCs w:val="28"/>
              </w:rPr>
              <w:t>Направление развития</w:t>
            </w:r>
          </w:p>
        </w:tc>
        <w:tc>
          <w:tcPr>
            <w:tcW w:w="6448" w:type="dxa"/>
            <w:tcBorders>
              <w:top w:val="single" w:sz="4" w:space="0" w:color="000000"/>
              <w:left w:val="single" w:sz="4" w:space="0" w:color="000000"/>
              <w:bottom w:val="single" w:sz="4" w:space="0" w:color="000000"/>
              <w:right w:val="single" w:sz="4" w:space="0" w:color="000000"/>
            </w:tcBorders>
          </w:tcPr>
          <w:p w:rsidR="00AC1542" w:rsidRPr="00CD6B55" w:rsidRDefault="00AC1542" w:rsidP="00AC1542">
            <w:pPr>
              <w:shd w:val="clear" w:color="auto" w:fill="FFFFFF" w:themeFill="background1"/>
              <w:spacing w:after="0" w:line="240" w:lineRule="auto"/>
              <w:ind w:left="0" w:right="0" w:firstLine="0"/>
              <w:jc w:val="center"/>
              <w:rPr>
                <w:sz w:val="28"/>
                <w:szCs w:val="28"/>
              </w:rPr>
            </w:pPr>
            <w:r w:rsidRPr="00CD6B55">
              <w:rPr>
                <w:sz w:val="28"/>
                <w:szCs w:val="28"/>
              </w:rPr>
              <w:t>Описание</w:t>
            </w:r>
          </w:p>
        </w:tc>
      </w:tr>
      <w:tr w:rsidR="00AC1542" w:rsidRPr="00AC1542" w:rsidTr="00C412E3">
        <w:trPr>
          <w:trHeight w:val="1153"/>
        </w:trPr>
        <w:tc>
          <w:tcPr>
            <w:tcW w:w="526"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62" w:firstLine="0"/>
              <w:rPr>
                <w:szCs w:val="24"/>
              </w:rPr>
            </w:pPr>
            <w:r w:rsidRPr="00AC1542">
              <w:rPr>
                <w:szCs w:val="24"/>
              </w:rPr>
              <w:t xml:space="preserve">1 </w:t>
            </w:r>
          </w:p>
        </w:tc>
        <w:tc>
          <w:tcPr>
            <w:tcW w:w="2880" w:type="dxa"/>
            <w:tcBorders>
              <w:top w:val="single" w:sz="4" w:space="0" w:color="000000"/>
              <w:left w:val="single" w:sz="4" w:space="0" w:color="000000"/>
              <w:bottom w:val="single" w:sz="4" w:space="0" w:color="000000"/>
              <w:right w:val="single" w:sz="4" w:space="0" w:color="000000"/>
            </w:tcBorders>
          </w:tcPr>
          <w:p w:rsidR="00AC1542" w:rsidRPr="00CD6B55" w:rsidRDefault="00AC1542" w:rsidP="00AC1542">
            <w:pPr>
              <w:shd w:val="clear" w:color="auto" w:fill="FFFFFF" w:themeFill="background1"/>
              <w:spacing w:after="0" w:line="240" w:lineRule="auto"/>
              <w:ind w:left="0" w:right="0" w:firstLine="0"/>
              <w:rPr>
                <w:sz w:val="28"/>
                <w:szCs w:val="28"/>
              </w:rPr>
            </w:pPr>
            <w:r w:rsidRPr="00CD6B55">
              <w:rPr>
                <w:sz w:val="28"/>
                <w:szCs w:val="28"/>
              </w:rPr>
              <w:t>Увеличение уровня средней жилищной обеспеченности граждан</w:t>
            </w:r>
          </w:p>
        </w:tc>
        <w:tc>
          <w:tcPr>
            <w:tcW w:w="6448" w:type="dxa"/>
            <w:tcBorders>
              <w:top w:val="single" w:sz="4" w:space="0" w:color="000000"/>
              <w:left w:val="single" w:sz="4" w:space="0" w:color="000000"/>
              <w:bottom w:val="single" w:sz="4" w:space="0" w:color="000000"/>
              <w:right w:val="single" w:sz="4" w:space="0" w:color="000000"/>
            </w:tcBorders>
          </w:tcPr>
          <w:p w:rsidR="00AC1542" w:rsidRPr="00CD6B55" w:rsidRDefault="00AC1542" w:rsidP="00AC1542">
            <w:pPr>
              <w:pStyle w:val="a5"/>
              <w:shd w:val="clear" w:color="auto" w:fill="FFFFFF" w:themeFill="background1"/>
              <w:spacing w:before="0"/>
              <w:ind w:firstLine="0"/>
              <w:rPr>
                <w:sz w:val="28"/>
                <w:szCs w:val="28"/>
              </w:rPr>
            </w:pPr>
            <w:r w:rsidRPr="00CD6B55">
              <w:rPr>
                <w:sz w:val="28"/>
                <w:szCs w:val="28"/>
                <w:lang w:val="ru-RU"/>
              </w:rPr>
              <w:t>У</w:t>
            </w:r>
            <w:proofErr w:type="spellStart"/>
            <w:r w:rsidRPr="00CD6B55">
              <w:rPr>
                <w:sz w:val="28"/>
                <w:szCs w:val="28"/>
              </w:rPr>
              <w:t>величени</w:t>
            </w:r>
            <w:r w:rsidRPr="00CD6B55">
              <w:rPr>
                <w:sz w:val="28"/>
                <w:szCs w:val="28"/>
                <w:lang w:val="ru-RU"/>
              </w:rPr>
              <w:t>е</w:t>
            </w:r>
            <w:proofErr w:type="spellEnd"/>
            <w:r w:rsidRPr="00CD6B55">
              <w:rPr>
                <w:sz w:val="28"/>
                <w:szCs w:val="28"/>
              </w:rPr>
              <w:t xml:space="preserve"> площади зон для размещения жилой застройки, создания условий для увеличения ежегодных темпов ввода жилья, в том числе посредством планирования размещения объектов строительного комплекса</w:t>
            </w:r>
          </w:p>
        </w:tc>
      </w:tr>
      <w:tr w:rsidR="00AC1542" w:rsidRPr="00AC1542" w:rsidTr="00C412E3">
        <w:trPr>
          <w:trHeight w:val="824"/>
        </w:trPr>
        <w:tc>
          <w:tcPr>
            <w:tcW w:w="526"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62" w:firstLine="0"/>
              <w:rPr>
                <w:szCs w:val="24"/>
              </w:rPr>
            </w:pPr>
            <w:r w:rsidRPr="00AC1542">
              <w:rPr>
                <w:szCs w:val="24"/>
              </w:rPr>
              <w:t xml:space="preserve">2 </w:t>
            </w:r>
          </w:p>
        </w:tc>
        <w:tc>
          <w:tcPr>
            <w:tcW w:w="2880" w:type="dxa"/>
            <w:tcBorders>
              <w:top w:val="single" w:sz="4" w:space="0" w:color="000000"/>
              <w:left w:val="single" w:sz="4" w:space="0" w:color="000000"/>
              <w:bottom w:val="single" w:sz="4" w:space="0" w:color="000000"/>
              <w:right w:val="single" w:sz="4" w:space="0" w:color="000000"/>
            </w:tcBorders>
          </w:tcPr>
          <w:p w:rsidR="00AC1542" w:rsidRPr="00CD6B55" w:rsidRDefault="00AC1542" w:rsidP="00AC1542">
            <w:pPr>
              <w:shd w:val="clear" w:color="auto" w:fill="FFFFFF" w:themeFill="background1"/>
              <w:spacing w:after="0" w:line="240" w:lineRule="auto"/>
              <w:ind w:left="0" w:right="0" w:firstLine="0"/>
              <w:rPr>
                <w:sz w:val="28"/>
                <w:szCs w:val="28"/>
              </w:rPr>
            </w:pPr>
            <w:r w:rsidRPr="00CD6B55">
              <w:rPr>
                <w:sz w:val="28"/>
                <w:szCs w:val="28"/>
              </w:rPr>
              <w:t>Снос ветхого и аварийного жилищного фонда</w:t>
            </w:r>
          </w:p>
        </w:tc>
        <w:tc>
          <w:tcPr>
            <w:tcW w:w="6448" w:type="dxa"/>
            <w:tcBorders>
              <w:top w:val="single" w:sz="4" w:space="0" w:color="000000"/>
              <w:left w:val="single" w:sz="4" w:space="0" w:color="000000"/>
              <w:bottom w:val="single" w:sz="4" w:space="0" w:color="000000"/>
              <w:right w:val="single" w:sz="4" w:space="0" w:color="000000"/>
            </w:tcBorders>
          </w:tcPr>
          <w:p w:rsidR="00AC1542" w:rsidRPr="00CD6B55" w:rsidRDefault="00AC1542" w:rsidP="00AC1542">
            <w:pPr>
              <w:shd w:val="clear" w:color="auto" w:fill="FFFFFF" w:themeFill="background1"/>
              <w:spacing w:after="0" w:line="240" w:lineRule="auto"/>
              <w:ind w:left="0" w:right="60" w:firstLine="0"/>
              <w:rPr>
                <w:sz w:val="28"/>
                <w:szCs w:val="28"/>
              </w:rPr>
            </w:pPr>
            <w:r w:rsidRPr="00CD6B55">
              <w:rPr>
                <w:sz w:val="28"/>
                <w:szCs w:val="28"/>
              </w:rPr>
              <w:t>Снос ветхого жилищного фонда, образовавшегося к концу 2036 года в результате его естественного старения.</w:t>
            </w:r>
          </w:p>
        </w:tc>
      </w:tr>
      <w:tr w:rsidR="00AC1542" w:rsidRPr="00AC1542" w:rsidTr="00C412E3">
        <w:trPr>
          <w:trHeight w:val="824"/>
        </w:trPr>
        <w:tc>
          <w:tcPr>
            <w:tcW w:w="526"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62" w:firstLine="0"/>
              <w:rPr>
                <w:szCs w:val="24"/>
              </w:rPr>
            </w:pPr>
            <w:r w:rsidRPr="00AC1542">
              <w:rPr>
                <w:szCs w:val="24"/>
              </w:rPr>
              <w:t>3</w:t>
            </w:r>
          </w:p>
        </w:tc>
        <w:tc>
          <w:tcPr>
            <w:tcW w:w="2880" w:type="dxa"/>
            <w:tcBorders>
              <w:top w:val="single" w:sz="4" w:space="0" w:color="000000"/>
              <w:left w:val="single" w:sz="4" w:space="0" w:color="000000"/>
              <w:bottom w:val="single" w:sz="4" w:space="0" w:color="000000"/>
              <w:right w:val="single" w:sz="4" w:space="0" w:color="000000"/>
            </w:tcBorders>
          </w:tcPr>
          <w:p w:rsidR="00AC1542" w:rsidRPr="00CD6B55" w:rsidRDefault="00AC1542" w:rsidP="00AC1542">
            <w:pPr>
              <w:shd w:val="clear" w:color="auto" w:fill="FFFFFF" w:themeFill="background1"/>
              <w:spacing w:after="0" w:line="240" w:lineRule="auto"/>
              <w:ind w:left="0" w:right="0" w:firstLine="0"/>
              <w:rPr>
                <w:sz w:val="28"/>
                <w:szCs w:val="28"/>
              </w:rPr>
            </w:pPr>
            <w:proofErr w:type="gramStart"/>
            <w:r w:rsidRPr="00CD6B55">
              <w:rPr>
                <w:sz w:val="28"/>
                <w:szCs w:val="28"/>
              </w:rPr>
              <w:t>Снижение объема жилищного фонда</w:t>
            </w:r>
            <w:proofErr w:type="gramEnd"/>
            <w:r w:rsidRPr="00CD6B55">
              <w:rPr>
                <w:sz w:val="28"/>
                <w:szCs w:val="28"/>
              </w:rPr>
              <w:t xml:space="preserve"> нуждающегося в капитальном ремонте</w:t>
            </w:r>
          </w:p>
        </w:tc>
        <w:tc>
          <w:tcPr>
            <w:tcW w:w="6448" w:type="dxa"/>
            <w:tcBorders>
              <w:top w:val="single" w:sz="4" w:space="0" w:color="000000"/>
              <w:left w:val="single" w:sz="4" w:space="0" w:color="000000"/>
              <w:bottom w:val="single" w:sz="4" w:space="0" w:color="000000"/>
              <w:right w:val="single" w:sz="4" w:space="0" w:color="000000"/>
            </w:tcBorders>
          </w:tcPr>
          <w:p w:rsidR="00AC1542" w:rsidRPr="00CD6B55" w:rsidRDefault="00AC1542" w:rsidP="00AC1542">
            <w:pPr>
              <w:shd w:val="clear" w:color="auto" w:fill="FFFFFF" w:themeFill="background1"/>
              <w:spacing w:after="0" w:line="240" w:lineRule="auto"/>
              <w:ind w:left="0" w:right="60" w:firstLine="0"/>
              <w:rPr>
                <w:sz w:val="28"/>
                <w:szCs w:val="28"/>
              </w:rPr>
            </w:pPr>
            <w:r w:rsidRPr="00CD6B55">
              <w:rPr>
                <w:sz w:val="28"/>
                <w:szCs w:val="28"/>
              </w:rPr>
              <w:t>Создание условий, планирование и проведение капитального ремонта жилищного фонда</w:t>
            </w:r>
          </w:p>
        </w:tc>
      </w:tr>
      <w:tr w:rsidR="00AC1542" w:rsidRPr="00AC1542" w:rsidTr="00C412E3">
        <w:trPr>
          <w:trHeight w:val="824"/>
        </w:trPr>
        <w:tc>
          <w:tcPr>
            <w:tcW w:w="526"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62" w:firstLine="0"/>
              <w:rPr>
                <w:szCs w:val="24"/>
              </w:rPr>
            </w:pPr>
            <w:r w:rsidRPr="00AC1542">
              <w:rPr>
                <w:szCs w:val="24"/>
              </w:rPr>
              <w:t>4</w:t>
            </w:r>
          </w:p>
        </w:tc>
        <w:tc>
          <w:tcPr>
            <w:tcW w:w="2880" w:type="dxa"/>
            <w:tcBorders>
              <w:top w:val="single" w:sz="4" w:space="0" w:color="000000"/>
              <w:left w:val="single" w:sz="4" w:space="0" w:color="000000"/>
              <w:bottom w:val="single" w:sz="4" w:space="0" w:color="000000"/>
              <w:right w:val="single" w:sz="4" w:space="0" w:color="000000"/>
            </w:tcBorders>
          </w:tcPr>
          <w:p w:rsidR="00AC1542" w:rsidRPr="00CD6B55" w:rsidRDefault="00AC1542" w:rsidP="00AC1542">
            <w:pPr>
              <w:shd w:val="clear" w:color="auto" w:fill="FFFFFF" w:themeFill="background1"/>
              <w:spacing w:after="0" w:line="240" w:lineRule="auto"/>
              <w:ind w:left="0" w:right="0" w:firstLine="0"/>
              <w:rPr>
                <w:sz w:val="28"/>
                <w:szCs w:val="28"/>
              </w:rPr>
            </w:pPr>
            <w:r w:rsidRPr="00CD6B55">
              <w:rPr>
                <w:sz w:val="28"/>
                <w:szCs w:val="28"/>
              </w:rPr>
              <w:t>Устранение очередности на получение жилья</w:t>
            </w:r>
          </w:p>
        </w:tc>
        <w:tc>
          <w:tcPr>
            <w:tcW w:w="6448" w:type="dxa"/>
            <w:tcBorders>
              <w:top w:val="single" w:sz="4" w:space="0" w:color="000000"/>
              <w:left w:val="single" w:sz="4" w:space="0" w:color="000000"/>
              <w:bottom w:val="single" w:sz="4" w:space="0" w:color="000000"/>
              <w:right w:val="single" w:sz="4" w:space="0" w:color="000000"/>
            </w:tcBorders>
          </w:tcPr>
          <w:p w:rsidR="00AC1542" w:rsidRPr="00CD6B55" w:rsidRDefault="00AC1542" w:rsidP="00AC1542">
            <w:pPr>
              <w:shd w:val="clear" w:color="auto" w:fill="FFFFFF" w:themeFill="background1"/>
              <w:spacing w:after="0" w:line="240" w:lineRule="auto"/>
              <w:ind w:left="0" w:right="60" w:firstLine="0"/>
              <w:rPr>
                <w:sz w:val="28"/>
                <w:szCs w:val="28"/>
              </w:rPr>
            </w:pPr>
            <w:r w:rsidRPr="00CD6B55">
              <w:rPr>
                <w:sz w:val="28"/>
                <w:szCs w:val="28"/>
              </w:rPr>
              <w:t>Планирование устранения очередности семей, состоящих на учете получение жилья, в результате развития жилищного строительства жилья эконом класса.</w:t>
            </w:r>
          </w:p>
        </w:tc>
      </w:tr>
      <w:tr w:rsidR="00AC1542" w:rsidRPr="00AC1542" w:rsidTr="00C412E3">
        <w:trPr>
          <w:trHeight w:val="824"/>
        </w:trPr>
        <w:tc>
          <w:tcPr>
            <w:tcW w:w="526"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62" w:firstLine="0"/>
              <w:rPr>
                <w:szCs w:val="24"/>
              </w:rPr>
            </w:pPr>
            <w:r w:rsidRPr="00AC1542">
              <w:rPr>
                <w:szCs w:val="24"/>
              </w:rPr>
              <w:t>5</w:t>
            </w:r>
          </w:p>
        </w:tc>
        <w:tc>
          <w:tcPr>
            <w:tcW w:w="2880" w:type="dxa"/>
            <w:tcBorders>
              <w:top w:val="single" w:sz="4" w:space="0" w:color="000000"/>
              <w:left w:val="single" w:sz="4" w:space="0" w:color="000000"/>
              <w:bottom w:val="single" w:sz="4" w:space="0" w:color="000000"/>
              <w:right w:val="single" w:sz="4" w:space="0" w:color="000000"/>
            </w:tcBorders>
          </w:tcPr>
          <w:p w:rsidR="00AC1542" w:rsidRPr="00CD6B55" w:rsidRDefault="00AC1542" w:rsidP="00AC1542">
            <w:pPr>
              <w:shd w:val="clear" w:color="auto" w:fill="FFFFFF" w:themeFill="background1"/>
              <w:spacing w:after="0" w:line="240" w:lineRule="auto"/>
              <w:ind w:left="0" w:right="0" w:firstLine="0"/>
              <w:rPr>
                <w:sz w:val="28"/>
                <w:szCs w:val="28"/>
              </w:rPr>
            </w:pPr>
            <w:r w:rsidRPr="00CD6B55">
              <w:rPr>
                <w:sz w:val="28"/>
                <w:szCs w:val="28"/>
              </w:rPr>
              <w:t>Устранение очередности на получение земельных участков</w:t>
            </w:r>
          </w:p>
        </w:tc>
        <w:tc>
          <w:tcPr>
            <w:tcW w:w="6448" w:type="dxa"/>
            <w:tcBorders>
              <w:top w:val="single" w:sz="4" w:space="0" w:color="000000"/>
              <w:left w:val="single" w:sz="4" w:space="0" w:color="000000"/>
              <w:bottom w:val="single" w:sz="4" w:space="0" w:color="000000"/>
              <w:right w:val="single" w:sz="4" w:space="0" w:color="000000"/>
            </w:tcBorders>
          </w:tcPr>
          <w:p w:rsidR="00AC1542" w:rsidRPr="00CD6B55" w:rsidRDefault="00AC1542" w:rsidP="00AC1542">
            <w:pPr>
              <w:shd w:val="clear" w:color="auto" w:fill="FFFFFF" w:themeFill="background1"/>
              <w:spacing w:after="0" w:line="240" w:lineRule="auto"/>
              <w:ind w:left="0" w:right="60" w:firstLine="0"/>
              <w:rPr>
                <w:sz w:val="28"/>
                <w:szCs w:val="28"/>
              </w:rPr>
            </w:pPr>
            <w:r w:rsidRPr="00CD6B55">
              <w:rPr>
                <w:sz w:val="28"/>
                <w:szCs w:val="28"/>
              </w:rPr>
              <w:t>Планирование устранения очередности семей, включенных в реестр на предоставление земельных участков в целях индивидуального жилищного строительства, в том числе с учетом ожидаемого количества заявлений, поступивших в течение всего расчетного срока реализации проекта.</w:t>
            </w:r>
          </w:p>
        </w:tc>
      </w:tr>
    </w:tbl>
    <w:p w:rsidR="00AC1542" w:rsidRPr="00AC1542" w:rsidRDefault="00AC1542" w:rsidP="00AC1542">
      <w:pPr>
        <w:shd w:val="clear" w:color="auto" w:fill="FFFFFF" w:themeFill="background1"/>
        <w:spacing w:after="104" w:line="240" w:lineRule="auto"/>
        <w:ind w:left="994" w:right="0" w:firstLine="0"/>
        <w:rPr>
          <w:sz w:val="28"/>
          <w:szCs w:val="28"/>
        </w:rPr>
      </w:pPr>
      <w:r w:rsidRPr="00AC1542">
        <w:rPr>
          <w:color w:val="FF0000"/>
          <w:sz w:val="28"/>
          <w:szCs w:val="28"/>
        </w:rPr>
        <w:t xml:space="preserve"> </w:t>
      </w:r>
    </w:p>
    <w:p w:rsidR="00453AA5" w:rsidRDefault="00AC1542" w:rsidP="00FC74A9">
      <w:pPr>
        <w:shd w:val="clear" w:color="auto" w:fill="FFFFFF" w:themeFill="background1"/>
        <w:spacing w:line="240" w:lineRule="auto"/>
        <w:ind w:left="276" w:right="0" w:firstLine="575"/>
        <w:rPr>
          <w:sz w:val="28"/>
          <w:szCs w:val="28"/>
        </w:rPr>
      </w:pPr>
      <w:r w:rsidRPr="00AC1542">
        <w:rPr>
          <w:sz w:val="28"/>
          <w:szCs w:val="28"/>
        </w:rPr>
        <w:t>Основной тип проектируемой застройки – индивидуальное малоэтажное строительство</w:t>
      </w:r>
    </w:p>
    <w:p w:rsidR="00453AA5" w:rsidRDefault="00453AA5" w:rsidP="00AC1542">
      <w:pPr>
        <w:shd w:val="clear" w:color="auto" w:fill="FFFFFF" w:themeFill="background1"/>
        <w:spacing w:line="240" w:lineRule="auto"/>
        <w:ind w:left="276" w:right="0" w:firstLine="0"/>
        <w:jc w:val="right"/>
        <w:rPr>
          <w:sz w:val="28"/>
          <w:szCs w:val="28"/>
        </w:rPr>
      </w:pPr>
    </w:p>
    <w:p w:rsidR="003B6DBC" w:rsidRDefault="003B6DBC" w:rsidP="00AC1542">
      <w:pPr>
        <w:shd w:val="clear" w:color="auto" w:fill="FFFFFF" w:themeFill="background1"/>
        <w:spacing w:line="240" w:lineRule="auto"/>
        <w:ind w:left="276" w:right="0" w:firstLine="0"/>
        <w:jc w:val="right"/>
        <w:rPr>
          <w:sz w:val="28"/>
          <w:szCs w:val="28"/>
        </w:rPr>
      </w:pPr>
    </w:p>
    <w:p w:rsidR="003B6DBC" w:rsidRDefault="003B6DBC" w:rsidP="00AC1542">
      <w:pPr>
        <w:shd w:val="clear" w:color="auto" w:fill="FFFFFF" w:themeFill="background1"/>
        <w:spacing w:line="240" w:lineRule="auto"/>
        <w:ind w:left="276" w:right="0" w:firstLine="0"/>
        <w:jc w:val="right"/>
        <w:rPr>
          <w:sz w:val="28"/>
          <w:szCs w:val="28"/>
        </w:rPr>
      </w:pPr>
    </w:p>
    <w:p w:rsidR="003B6DBC" w:rsidRDefault="003B6DBC" w:rsidP="00AC1542">
      <w:pPr>
        <w:shd w:val="clear" w:color="auto" w:fill="FFFFFF" w:themeFill="background1"/>
        <w:spacing w:line="240" w:lineRule="auto"/>
        <w:ind w:left="276" w:right="0" w:firstLine="0"/>
        <w:jc w:val="right"/>
        <w:rPr>
          <w:sz w:val="28"/>
          <w:szCs w:val="28"/>
        </w:rPr>
      </w:pPr>
    </w:p>
    <w:p w:rsidR="003B6DBC" w:rsidRDefault="003B6DBC" w:rsidP="00AC1542">
      <w:pPr>
        <w:shd w:val="clear" w:color="auto" w:fill="FFFFFF" w:themeFill="background1"/>
        <w:spacing w:line="240" w:lineRule="auto"/>
        <w:ind w:left="276" w:right="0" w:firstLine="0"/>
        <w:jc w:val="right"/>
        <w:rPr>
          <w:sz w:val="28"/>
          <w:szCs w:val="28"/>
        </w:rPr>
      </w:pPr>
    </w:p>
    <w:p w:rsidR="003B6DBC" w:rsidRDefault="003B6DBC" w:rsidP="00AC1542">
      <w:pPr>
        <w:shd w:val="clear" w:color="auto" w:fill="FFFFFF" w:themeFill="background1"/>
        <w:spacing w:line="240" w:lineRule="auto"/>
        <w:ind w:left="276" w:right="0" w:firstLine="0"/>
        <w:jc w:val="right"/>
        <w:rPr>
          <w:sz w:val="28"/>
          <w:szCs w:val="28"/>
        </w:rPr>
      </w:pPr>
    </w:p>
    <w:p w:rsidR="003B6DBC" w:rsidRDefault="003B6DBC" w:rsidP="00AC1542">
      <w:pPr>
        <w:shd w:val="clear" w:color="auto" w:fill="FFFFFF" w:themeFill="background1"/>
        <w:spacing w:line="240" w:lineRule="auto"/>
        <w:ind w:left="276" w:right="0" w:firstLine="0"/>
        <w:jc w:val="right"/>
        <w:rPr>
          <w:sz w:val="28"/>
          <w:szCs w:val="28"/>
        </w:rPr>
      </w:pPr>
    </w:p>
    <w:p w:rsidR="003B6DBC" w:rsidRDefault="003B6DBC" w:rsidP="00AC1542">
      <w:pPr>
        <w:shd w:val="clear" w:color="auto" w:fill="FFFFFF" w:themeFill="background1"/>
        <w:spacing w:line="240" w:lineRule="auto"/>
        <w:ind w:left="276" w:right="0" w:firstLine="0"/>
        <w:jc w:val="right"/>
        <w:rPr>
          <w:sz w:val="28"/>
          <w:szCs w:val="28"/>
        </w:rPr>
      </w:pPr>
    </w:p>
    <w:p w:rsidR="00AC1542" w:rsidRPr="00AC1542" w:rsidRDefault="00AC1542" w:rsidP="00AC1542">
      <w:pPr>
        <w:shd w:val="clear" w:color="auto" w:fill="FFFFFF" w:themeFill="background1"/>
        <w:spacing w:line="240" w:lineRule="auto"/>
        <w:ind w:left="276" w:right="0" w:firstLine="0"/>
        <w:jc w:val="right"/>
        <w:rPr>
          <w:sz w:val="28"/>
          <w:szCs w:val="28"/>
        </w:rPr>
      </w:pPr>
      <w:r w:rsidRPr="00AC1542">
        <w:rPr>
          <w:sz w:val="28"/>
          <w:szCs w:val="28"/>
        </w:rPr>
        <w:t xml:space="preserve">Таблица </w:t>
      </w:r>
      <w:r w:rsidR="001A0945">
        <w:rPr>
          <w:sz w:val="28"/>
          <w:szCs w:val="28"/>
        </w:rPr>
        <w:t>16</w:t>
      </w:r>
      <w:r w:rsidRPr="00AC1542">
        <w:rPr>
          <w:sz w:val="28"/>
          <w:szCs w:val="28"/>
        </w:rPr>
        <w:t xml:space="preserve"> </w:t>
      </w:r>
    </w:p>
    <w:p w:rsidR="00AC1542" w:rsidRPr="00AC1542" w:rsidRDefault="00AC1542" w:rsidP="00AC1542">
      <w:pPr>
        <w:shd w:val="clear" w:color="auto" w:fill="FFFFFF" w:themeFill="background1"/>
        <w:spacing w:after="31" w:line="240" w:lineRule="auto"/>
        <w:ind w:left="5677" w:right="0" w:firstLine="0"/>
        <w:rPr>
          <w:sz w:val="28"/>
          <w:szCs w:val="28"/>
        </w:rPr>
      </w:pPr>
      <w:r w:rsidRPr="00AC1542">
        <w:rPr>
          <w:sz w:val="28"/>
          <w:szCs w:val="28"/>
        </w:rPr>
        <w:t xml:space="preserve"> </w:t>
      </w:r>
      <w:r w:rsidRPr="00AC1542">
        <w:rPr>
          <w:sz w:val="28"/>
          <w:szCs w:val="28"/>
        </w:rPr>
        <w:tab/>
        <w:t xml:space="preserve"> </w:t>
      </w:r>
      <w:r w:rsidRPr="00AC1542">
        <w:rPr>
          <w:sz w:val="28"/>
          <w:szCs w:val="28"/>
        </w:rPr>
        <w:tab/>
        <w:t xml:space="preserve"> </w:t>
      </w:r>
    </w:p>
    <w:p w:rsidR="00AC1542" w:rsidRDefault="00AC1542" w:rsidP="00AC1542">
      <w:pPr>
        <w:pStyle w:val="4"/>
        <w:shd w:val="clear" w:color="auto" w:fill="FFFFFF" w:themeFill="background1"/>
        <w:spacing w:line="240" w:lineRule="auto"/>
        <w:ind w:left="1139" w:right="849"/>
        <w:rPr>
          <w:sz w:val="28"/>
          <w:szCs w:val="28"/>
        </w:rPr>
      </w:pPr>
      <w:r w:rsidRPr="00AC1542">
        <w:rPr>
          <w:sz w:val="28"/>
          <w:szCs w:val="28"/>
        </w:rPr>
        <w:t>ПОКАЗАТЕЛИ ПЕРСПЕКТИВНОГО СТРОИТЕЛЬСТВА</w:t>
      </w:r>
    </w:p>
    <w:p w:rsidR="001A0945" w:rsidRPr="001A0945" w:rsidRDefault="001A0945" w:rsidP="001A0945"/>
    <w:tbl>
      <w:tblPr>
        <w:tblStyle w:val="TableGrid"/>
        <w:tblW w:w="9854" w:type="dxa"/>
        <w:tblInd w:w="178" w:type="dxa"/>
        <w:tblCellMar>
          <w:top w:w="17" w:type="dxa"/>
          <w:left w:w="108" w:type="dxa"/>
          <w:right w:w="48" w:type="dxa"/>
        </w:tblCellMar>
        <w:tblLook w:val="04A0" w:firstRow="1" w:lastRow="0" w:firstColumn="1" w:lastColumn="0" w:noHBand="0" w:noVBand="1"/>
      </w:tblPr>
      <w:tblGrid>
        <w:gridCol w:w="5394"/>
        <w:gridCol w:w="1402"/>
        <w:gridCol w:w="1407"/>
        <w:gridCol w:w="1651"/>
      </w:tblGrid>
      <w:tr w:rsidR="00AC1542" w:rsidRPr="00AC1542" w:rsidTr="00C412E3">
        <w:trPr>
          <w:trHeight w:val="1087"/>
        </w:trPr>
        <w:tc>
          <w:tcPr>
            <w:tcW w:w="5394" w:type="dxa"/>
            <w:tcBorders>
              <w:top w:val="single" w:sz="4" w:space="0" w:color="000000"/>
              <w:left w:val="single" w:sz="4" w:space="0" w:color="000000"/>
              <w:bottom w:val="single" w:sz="4" w:space="0" w:color="000000"/>
              <w:right w:val="single" w:sz="4" w:space="0" w:color="000000"/>
            </w:tcBorders>
            <w:vAlign w:val="center"/>
          </w:tcPr>
          <w:p w:rsidR="00AC1542" w:rsidRPr="00AC1542" w:rsidRDefault="00AC1542" w:rsidP="00AC1542">
            <w:pPr>
              <w:shd w:val="clear" w:color="auto" w:fill="FFFFFF" w:themeFill="background1"/>
              <w:spacing w:after="0" w:line="240" w:lineRule="auto"/>
              <w:ind w:left="0" w:right="63" w:firstLine="0"/>
              <w:jc w:val="center"/>
              <w:rPr>
                <w:szCs w:val="24"/>
              </w:rPr>
            </w:pPr>
            <w:r w:rsidRPr="00AC1542">
              <w:rPr>
                <w:szCs w:val="24"/>
              </w:rPr>
              <w:t>Показатели</w:t>
            </w:r>
          </w:p>
        </w:tc>
        <w:tc>
          <w:tcPr>
            <w:tcW w:w="1402" w:type="dxa"/>
            <w:tcBorders>
              <w:top w:val="single" w:sz="4" w:space="0" w:color="000000"/>
              <w:left w:val="single" w:sz="4" w:space="0" w:color="000000"/>
              <w:bottom w:val="single" w:sz="4" w:space="0" w:color="000000"/>
              <w:right w:val="single" w:sz="4" w:space="0" w:color="000000"/>
            </w:tcBorders>
            <w:vAlign w:val="center"/>
          </w:tcPr>
          <w:p w:rsidR="00AC1542" w:rsidRPr="00AC1542" w:rsidRDefault="00AC1542" w:rsidP="00AC1542">
            <w:pPr>
              <w:shd w:val="clear" w:color="auto" w:fill="FFFFFF" w:themeFill="background1"/>
              <w:spacing w:after="0" w:line="240" w:lineRule="auto"/>
              <w:ind w:left="0" w:right="0" w:firstLine="0"/>
              <w:jc w:val="center"/>
              <w:rPr>
                <w:i/>
                <w:szCs w:val="24"/>
              </w:rPr>
            </w:pPr>
            <w:r w:rsidRPr="00AC1542">
              <w:rPr>
                <w:i/>
                <w:szCs w:val="24"/>
              </w:rPr>
              <w:t>На 2024г.</w:t>
            </w:r>
          </w:p>
        </w:tc>
        <w:tc>
          <w:tcPr>
            <w:tcW w:w="1407" w:type="dxa"/>
            <w:tcBorders>
              <w:top w:val="single" w:sz="4" w:space="0" w:color="000000"/>
              <w:left w:val="single" w:sz="4" w:space="0" w:color="000000"/>
              <w:bottom w:val="single" w:sz="4" w:space="0" w:color="000000"/>
              <w:right w:val="single" w:sz="4" w:space="0" w:color="000000"/>
            </w:tcBorders>
            <w:vAlign w:val="center"/>
          </w:tcPr>
          <w:p w:rsidR="00AC1542" w:rsidRPr="00AC1542" w:rsidRDefault="00AC1542" w:rsidP="00AC1542">
            <w:pPr>
              <w:shd w:val="clear" w:color="auto" w:fill="FFFFFF" w:themeFill="background1"/>
              <w:spacing w:after="0" w:line="240" w:lineRule="auto"/>
              <w:ind w:left="0" w:right="0" w:firstLine="0"/>
              <w:jc w:val="center"/>
              <w:rPr>
                <w:i/>
                <w:szCs w:val="24"/>
              </w:rPr>
            </w:pPr>
            <w:r w:rsidRPr="00AC1542">
              <w:rPr>
                <w:i/>
                <w:szCs w:val="24"/>
              </w:rPr>
              <w:t>На 2036г.</w:t>
            </w:r>
          </w:p>
        </w:tc>
        <w:tc>
          <w:tcPr>
            <w:tcW w:w="1651"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0" w:firstLine="0"/>
              <w:jc w:val="center"/>
              <w:rPr>
                <w:szCs w:val="24"/>
              </w:rPr>
            </w:pPr>
            <w:r w:rsidRPr="00AC1542">
              <w:rPr>
                <w:szCs w:val="24"/>
              </w:rPr>
              <w:t>Всего за планируемый период</w:t>
            </w:r>
          </w:p>
        </w:tc>
      </w:tr>
      <w:tr w:rsidR="00AC1542" w:rsidRPr="00AC1542" w:rsidTr="00C412E3">
        <w:trPr>
          <w:trHeight w:val="384"/>
        </w:trPr>
        <w:tc>
          <w:tcPr>
            <w:tcW w:w="5394"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0" w:firstLine="0"/>
              <w:rPr>
                <w:szCs w:val="24"/>
              </w:rPr>
            </w:pPr>
            <w:r w:rsidRPr="00AC1542">
              <w:rPr>
                <w:szCs w:val="24"/>
              </w:rPr>
              <w:t>Общая площадь жилого фонда, м</w:t>
            </w:r>
            <w:r w:rsidRPr="00AC1542">
              <w:rPr>
                <w:szCs w:val="24"/>
                <w:vertAlign w:val="superscript"/>
              </w:rPr>
              <w:t>2</w:t>
            </w:r>
            <w:r w:rsidRPr="00AC1542">
              <w:rPr>
                <w:szCs w:val="24"/>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60" w:firstLine="0"/>
              <w:jc w:val="center"/>
              <w:rPr>
                <w:szCs w:val="24"/>
              </w:rPr>
            </w:pPr>
            <w:r w:rsidRPr="00AC1542">
              <w:rPr>
                <w:szCs w:val="24"/>
              </w:rPr>
              <w:t>504250</w:t>
            </w:r>
          </w:p>
        </w:tc>
        <w:tc>
          <w:tcPr>
            <w:tcW w:w="1407"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63" w:firstLine="0"/>
              <w:jc w:val="center"/>
              <w:rPr>
                <w:szCs w:val="24"/>
              </w:rPr>
            </w:pPr>
            <w:r w:rsidRPr="00AC1542">
              <w:rPr>
                <w:szCs w:val="24"/>
              </w:rPr>
              <w:t>552400</w:t>
            </w:r>
          </w:p>
        </w:tc>
        <w:tc>
          <w:tcPr>
            <w:tcW w:w="1651"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60" w:firstLine="0"/>
              <w:jc w:val="center"/>
              <w:rPr>
                <w:szCs w:val="24"/>
              </w:rPr>
            </w:pPr>
          </w:p>
        </w:tc>
      </w:tr>
      <w:tr w:rsidR="00AC1542" w:rsidRPr="00AC1542" w:rsidTr="00C412E3">
        <w:trPr>
          <w:trHeight w:val="387"/>
        </w:trPr>
        <w:tc>
          <w:tcPr>
            <w:tcW w:w="5394"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0" w:firstLine="0"/>
              <w:rPr>
                <w:szCs w:val="24"/>
              </w:rPr>
            </w:pPr>
            <w:r w:rsidRPr="00AC1542">
              <w:rPr>
                <w:szCs w:val="24"/>
              </w:rPr>
              <w:t>Обеспеченность жилым фондом, м</w:t>
            </w:r>
            <w:r w:rsidRPr="00AC1542">
              <w:rPr>
                <w:szCs w:val="24"/>
                <w:vertAlign w:val="superscript"/>
              </w:rPr>
              <w:t>2</w:t>
            </w:r>
            <w:r w:rsidRPr="00AC1542">
              <w:rPr>
                <w:szCs w:val="24"/>
              </w:rPr>
              <w:t xml:space="preserve">/чел </w:t>
            </w:r>
          </w:p>
        </w:tc>
        <w:tc>
          <w:tcPr>
            <w:tcW w:w="1402"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60" w:firstLine="0"/>
              <w:jc w:val="center"/>
              <w:rPr>
                <w:szCs w:val="24"/>
              </w:rPr>
            </w:pPr>
            <w:r w:rsidRPr="00AC1542">
              <w:rPr>
                <w:szCs w:val="24"/>
              </w:rPr>
              <w:t>19,5</w:t>
            </w:r>
          </w:p>
        </w:tc>
        <w:tc>
          <w:tcPr>
            <w:tcW w:w="1407"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63" w:firstLine="0"/>
              <w:jc w:val="center"/>
              <w:rPr>
                <w:szCs w:val="24"/>
              </w:rPr>
            </w:pPr>
            <w:r w:rsidRPr="00AC1542">
              <w:rPr>
                <w:szCs w:val="24"/>
              </w:rPr>
              <w:t>25</w:t>
            </w:r>
          </w:p>
        </w:tc>
        <w:tc>
          <w:tcPr>
            <w:tcW w:w="1651"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60" w:firstLine="0"/>
              <w:jc w:val="center"/>
              <w:rPr>
                <w:szCs w:val="24"/>
              </w:rPr>
            </w:pPr>
          </w:p>
        </w:tc>
      </w:tr>
      <w:tr w:rsidR="00AC1542" w:rsidRPr="00AC1542" w:rsidTr="00C412E3">
        <w:trPr>
          <w:trHeight w:val="727"/>
        </w:trPr>
        <w:tc>
          <w:tcPr>
            <w:tcW w:w="5394"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19" w:firstLine="0"/>
              <w:rPr>
                <w:szCs w:val="24"/>
              </w:rPr>
            </w:pPr>
            <w:r w:rsidRPr="00AC1542">
              <w:rPr>
                <w:szCs w:val="24"/>
              </w:rPr>
              <w:t>Объём нового жилищного строительства, всего, м</w:t>
            </w:r>
            <w:r w:rsidRPr="00AC1542">
              <w:rPr>
                <w:szCs w:val="24"/>
                <w:vertAlign w:val="superscript"/>
              </w:rPr>
              <w:t>2</w:t>
            </w:r>
            <w:r w:rsidRPr="00AC1542">
              <w:rPr>
                <w:szCs w:val="24"/>
              </w:rPr>
              <w:t xml:space="preserve"> </w:t>
            </w:r>
          </w:p>
        </w:tc>
        <w:tc>
          <w:tcPr>
            <w:tcW w:w="1402" w:type="dxa"/>
            <w:tcBorders>
              <w:top w:val="single" w:sz="4" w:space="0" w:color="000000"/>
              <w:left w:val="single" w:sz="4" w:space="0" w:color="000000"/>
              <w:bottom w:val="single" w:sz="4" w:space="0" w:color="000000"/>
              <w:right w:val="single" w:sz="4" w:space="0" w:color="000000"/>
            </w:tcBorders>
            <w:vAlign w:val="center"/>
          </w:tcPr>
          <w:p w:rsidR="00AC1542" w:rsidRPr="00AC1542" w:rsidRDefault="00AC1542" w:rsidP="00AC1542">
            <w:pPr>
              <w:shd w:val="clear" w:color="auto" w:fill="FFFFFF" w:themeFill="background1"/>
              <w:spacing w:after="0" w:line="240" w:lineRule="auto"/>
              <w:ind w:left="0" w:right="60" w:firstLine="0"/>
              <w:jc w:val="center"/>
              <w:rPr>
                <w:szCs w:val="24"/>
              </w:rPr>
            </w:pPr>
            <w:r w:rsidRPr="00AC1542">
              <w:rPr>
                <w:szCs w:val="24"/>
              </w:rPr>
              <w:t>5850</w:t>
            </w:r>
          </w:p>
        </w:tc>
        <w:tc>
          <w:tcPr>
            <w:tcW w:w="1407" w:type="dxa"/>
            <w:tcBorders>
              <w:top w:val="single" w:sz="4" w:space="0" w:color="000000"/>
              <w:left w:val="single" w:sz="4" w:space="0" w:color="000000"/>
              <w:bottom w:val="single" w:sz="4" w:space="0" w:color="000000"/>
              <w:right w:val="single" w:sz="4" w:space="0" w:color="000000"/>
            </w:tcBorders>
            <w:vAlign w:val="center"/>
          </w:tcPr>
          <w:p w:rsidR="00AC1542" w:rsidRPr="00AC1542" w:rsidRDefault="00AC1542" w:rsidP="00AC1542">
            <w:pPr>
              <w:shd w:val="clear" w:color="auto" w:fill="FFFFFF" w:themeFill="background1"/>
              <w:spacing w:after="0" w:line="240" w:lineRule="auto"/>
              <w:ind w:left="0" w:right="63" w:firstLine="0"/>
              <w:jc w:val="center"/>
              <w:rPr>
                <w:szCs w:val="24"/>
              </w:rPr>
            </w:pPr>
            <w:r w:rsidRPr="00AC1542">
              <w:rPr>
                <w:szCs w:val="24"/>
              </w:rPr>
              <w:t>15180</w:t>
            </w:r>
          </w:p>
        </w:tc>
        <w:tc>
          <w:tcPr>
            <w:tcW w:w="1651" w:type="dxa"/>
            <w:tcBorders>
              <w:top w:val="single" w:sz="4" w:space="0" w:color="000000"/>
              <w:left w:val="single" w:sz="4" w:space="0" w:color="000000"/>
              <w:bottom w:val="single" w:sz="4" w:space="0" w:color="000000"/>
              <w:right w:val="single" w:sz="4" w:space="0" w:color="000000"/>
            </w:tcBorders>
            <w:vAlign w:val="center"/>
          </w:tcPr>
          <w:p w:rsidR="00AC1542" w:rsidRPr="00AC1542" w:rsidRDefault="00AC1542" w:rsidP="00AC1542">
            <w:pPr>
              <w:shd w:val="clear" w:color="auto" w:fill="FFFFFF" w:themeFill="background1"/>
              <w:spacing w:after="0" w:line="240" w:lineRule="auto"/>
              <w:ind w:left="0" w:right="60" w:firstLine="0"/>
              <w:jc w:val="center"/>
              <w:rPr>
                <w:szCs w:val="24"/>
              </w:rPr>
            </w:pPr>
            <w:r w:rsidRPr="00AC1542">
              <w:rPr>
                <w:szCs w:val="24"/>
              </w:rPr>
              <w:t>21030</w:t>
            </w:r>
          </w:p>
        </w:tc>
      </w:tr>
      <w:tr w:rsidR="00AC1542" w:rsidRPr="00105923" w:rsidTr="00C412E3">
        <w:trPr>
          <w:trHeight w:val="730"/>
        </w:trPr>
        <w:tc>
          <w:tcPr>
            <w:tcW w:w="5394" w:type="dxa"/>
            <w:tcBorders>
              <w:top w:val="single" w:sz="4" w:space="0" w:color="000000"/>
              <w:left w:val="single" w:sz="4" w:space="0" w:color="000000"/>
              <w:bottom w:val="single" w:sz="4" w:space="0" w:color="000000"/>
              <w:right w:val="single" w:sz="4" w:space="0" w:color="000000"/>
            </w:tcBorders>
          </w:tcPr>
          <w:p w:rsidR="00AC1542" w:rsidRPr="00AC1542" w:rsidRDefault="00AC1542" w:rsidP="00AC1542">
            <w:pPr>
              <w:shd w:val="clear" w:color="auto" w:fill="FFFFFF" w:themeFill="background1"/>
              <w:spacing w:after="0" w:line="240" w:lineRule="auto"/>
              <w:ind w:left="0" w:right="0" w:firstLine="0"/>
              <w:rPr>
                <w:szCs w:val="24"/>
              </w:rPr>
            </w:pPr>
            <w:r w:rsidRPr="00AC1542">
              <w:rPr>
                <w:szCs w:val="24"/>
              </w:rPr>
              <w:t>Среднегодовой объём жилищного строительства, м</w:t>
            </w:r>
            <w:r w:rsidRPr="00AC1542">
              <w:rPr>
                <w:szCs w:val="24"/>
                <w:vertAlign w:val="superscript"/>
              </w:rPr>
              <w:t>2</w:t>
            </w:r>
            <w:r w:rsidRPr="00AC1542">
              <w:rPr>
                <w:szCs w:val="24"/>
              </w:rPr>
              <w:t xml:space="preserve"> </w:t>
            </w:r>
          </w:p>
        </w:tc>
        <w:tc>
          <w:tcPr>
            <w:tcW w:w="1402" w:type="dxa"/>
            <w:tcBorders>
              <w:top w:val="single" w:sz="4" w:space="0" w:color="000000"/>
              <w:left w:val="single" w:sz="4" w:space="0" w:color="000000"/>
              <w:bottom w:val="single" w:sz="4" w:space="0" w:color="000000"/>
              <w:right w:val="single" w:sz="4" w:space="0" w:color="000000"/>
            </w:tcBorders>
            <w:vAlign w:val="center"/>
          </w:tcPr>
          <w:p w:rsidR="00AC1542" w:rsidRPr="00AC1542" w:rsidRDefault="00AC1542" w:rsidP="00AC1542">
            <w:pPr>
              <w:shd w:val="clear" w:color="auto" w:fill="FFFFFF" w:themeFill="background1"/>
              <w:spacing w:after="0" w:line="240" w:lineRule="auto"/>
              <w:ind w:left="0" w:right="60" w:firstLine="0"/>
              <w:jc w:val="center"/>
              <w:rPr>
                <w:szCs w:val="24"/>
              </w:rPr>
            </w:pPr>
            <w:r w:rsidRPr="00AC1542">
              <w:rPr>
                <w:szCs w:val="24"/>
              </w:rPr>
              <w:t>1170</w:t>
            </w:r>
          </w:p>
        </w:tc>
        <w:tc>
          <w:tcPr>
            <w:tcW w:w="1407" w:type="dxa"/>
            <w:tcBorders>
              <w:top w:val="single" w:sz="4" w:space="0" w:color="000000"/>
              <w:left w:val="single" w:sz="4" w:space="0" w:color="000000"/>
              <w:bottom w:val="single" w:sz="4" w:space="0" w:color="000000"/>
              <w:right w:val="single" w:sz="4" w:space="0" w:color="000000"/>
            </w:tcBorders>
            <w:vAlign w:val="center"/>
          </w:tcPr>
          <w:p w:rsidR="00AC1542" w:rsidRPr="00AC1542" w:rsidRDefault="00AC1542" w:rsidP="00AC1542">
            <w:pPr>
              <w:shd w:val="clear" w:color="auto" w:fill="FFFFFF" w:themeFill="background1"/>
              <w:spacing w:after="0" w:line="240" w:lineRule="auto"/>
              <w:ind w:left="0" w:right="62" w:firstLine="0"/>
              <w:jc w:val="center"/>
              <w:rPr>
                <w:szCs w:val="24"/>
              </w:rPr>
            </w:pPr>
            <w:r w:rsidRPr="00AC1542">
              <w:rPr>
                <w:szCs w:val="24"/>
              </w:rPr>
              <w:t>1380</w:t>
            </w:r>
          </w:p>
        </w:tc>
        <w:tc>
          <w:tcPr>
            <w:tcW w:w="1651" w:type="dxa"/>
            <w:tcBorders>
              <w:top w:val="single" w:sz="4" w:space="0" w:color="000000"/>
              <w:left w:val="single" w:sz="4" w:space="0" w:color="000000"/>
              <w:bottom w:val="single" w:sz="4" w:space="0" w:color="000000"/>
              <w:right w:val="single" w:sz="4" w:space="0" w:color="000000"/>
            </w:tcBorders>
            <w:vAlign w:val="center"/>
          </w:tcPr>
          <w:p w:rsidR="00AC1542" w:rsidRPr="00AC1542" w:rsidRDefault="00AC1542" w:rsidP="00AC1542">
            <w:pPr>
              <w:shd w:val="clear" w:color="auto" w:fill="FFFFFF" w:themeFill="background1"/>
              <w:spacing w:after="0" w:line="240" w:lineRule="auto"/>
              <w:ind w:left="0" w:right="60" w:firstLine="0"/>
              <w:jc w:val="center"/>
              <w:rPr>
                <w:szCs w:val="24"/>
              </w:rPr>
            </w:pPr>
            <w:r w:rsidRPr="00AC1542">
              <w:rPr>
                <w:szCs w:val="24"/>
              </w:rPr>
              <w:t>1315</w:t>
            </w:r>
          </w:p>
        </w:tc>
      </w:tr>
    </w:tbl>
    <w:p w:rsidR="007F687D" w:rsidRPr="00347621" w:rsidRDefault="007F687D" w:rsidP="008E3CFC">
      <w:pPr>
        <w:spacing w:after="0" w:line="240" w:lineRule="auto"/>
        <w:ind w:left="994" w:right="0" w:firstLine="0"/>
        <w:rPr>
          <w:sz w:val="28"/>
          <w:szCs w:val="28"/>
        </w:rPr>
      </w:pPr>
    </w:p>
    <w:p w:rsidR="00C57913" w:rsidRDefault="007F687D" w:rsidP="008E3CFC">
      <w:pPr>
        <w:spacing w:after="57" w:line="240" w:lineRule="auto"/>
        <w:ind w:left="989" w:right="0" w:hanging="10"/>
        <w:rPr>
          <w:sz w:val="28"/>
          <w:szCs w:val="28"/>
        </w:rPr>
      </w:pPr>
      <w:r w:rsidRPr="00347621">
        <w:rPr>
          <w:b/>
          <w:sz w:val="28"/>
          <w:szCs w:val="28"/>
        </w:rPr>
        <w:t xml:space="preserve">Перспективные объекты социальной инфраструктуры </w:t>
      </w:r>
    </w:p>
    <w:p w:rsidR="00C57913" w:rsidRDefault="00C57913" w:rsidP="001A0945">
      <w:pPr>
        <w:spacing w:after="31" w:line="360" w:lineRule="auto"/>
        <w:ind w:left="276" w:right="0"/>
        <w:rPr>
          <w:sz w:val="28"/>
          <w:szCs w:val="28"/>
        </w:rPr>
      </w:pPr>
      <w:r w:rsidRPr="00C57913">
        <w:rPr>
          <w:sz w:val="28"/>
          <w:szCs w:val="28"/>
        </w:rPr>
        <w:t>В рамках Стратегии социально-экономического развития Приморского края до 2025 года повышению устойчивости системы расселения в Приморском крае должно способствовать развитие системы дошкольного, общего и дополнительного образования, развитие системы здравоохранения, социальной защиты населения и сферы культуры Приморского края.</w:t>
      </w:r>
      <w:r>
        <w:rPr>
          <w:sz w:val="28"/>
          <w:szCs w:val="28"/>
        </w:rPr>
        <w:t xml:space="preserve"> </w:t>
      </w:r>
    </w:p>
    <w:p w:rsidR="00C57913" w:rsidRPr="00C57913" w:rsidRDefault="00C57913" w:rsidP="001A0945">
      <w:pPr>
        <w:spacing w:after="31" w:line="360" w:lineRule="auto"/>
        <w:ind w:left="276" w:right="0"/>
        <w:rPr>
          <w:i/>
          <w:sz w:val="28"/>
          <w:szCs w:val="28"/>
          <w:lang w:val="x-none"/>
        </w:rPr>
      </w:pPr>
      <w:r w:rsidRPr="00C57913">
        <w:rPr>
          <w:sz w:val="28"/>
          <w:szCs w:val="28"/>
          <w:lang w:val="x-none"/>
        </w:rPr>
        <w:t xml:space="preserve">Объекты местного значения </w:t>
      </w:r>
      <w:r w:rsidR="00967E88">
        <w:rPr>
          <w:sz w:val="28"/>
          <w:szCs w:val="28"/>
        </w:rPr>
        <w:t>сельских поселений, входящих в состав Чугуевского муниципального района,</w:t>
      </w:r>
      <w:r>
        <w:rPr>
          <w:sz w:val="28"/>
          <w:szCs w:val="28"/>
        </w:rPr>
        <w:t xml:space="preserve"> </w:t>
      </w:r>
      <w:r w:rsidRPr="00C57913">
        <w:rPr>
          <w:sz w:val="28"/>
          <w:szCs w:val="28"/>
          <w:lang w:val="x-none"/>
        </w:rPr>
        <w:t xml:space="preserve">и объекты краевого значения запланированы к размещению с учетом муниципальных и государственных программ, Схемы территориального планирования Приморского края, а также результатов расчетов потребности постоянного населения в объектах социального и культурно-бытового обслуживания населения местного значения городского округа на расчетный срок </w:t>
      </w:r>
      <w:r w:rsidRPr="00906AB8">
        <w:rPr>
          <w:sz w:val="28"/>
          <w:szCs w:val="28"/>
          <w:lang w:val="x-none"/>
        </w:rPr>
        <w:t>(конец 2036 года).</w:t>
      </w:r>
    </w:p>
    <w:p w:rsidR="007F687D" w:rsidRPr="00347621" w:rsidRDefault="007F687D" w:rsidP="001A0945">
      <w:pPr>
        <w:spacing w:after="31" w:line="360" w:lineRule="auto"/>
        <w:ind w:left="276" w:right="0"/>
        <w:rPr>
          <w:sz w:val="28"/>
          <w:szCs w:val="28"/>
        </w:rPr>
      </w:pPr>
      <w:r w:rsidRPr="00347621">
        <w:rPr>
          <w:sz w:val="28"/>
          <w:szCs w:val="28"/>
        </w:rPr>
        <w:t xml:space="preserve">Современное состояние и развитие отраслей социальной сферы характеризуется следующими основными факторами и тенденциями: </w:t>
      </w:r>
    </w:p>
    <w:p w:rsidR="007F687D" w:rsidRPr="00DD3492" w:rsidRDefault="007F687D" w:rsidP="001A0945">
      <w:pPr>
        <w:numPr>
          <w:ilvl w:val="0"/>
          <w:numId w:val="7"/>
        </w:numPr>
        <w:spacing w:line="360" w:lineRule="auto"/>
        <w:ind w:right="0"/>
        <w:rPr>
          <w:sz w:val="28"/>
          <w:szCs w:val="28"/>
        </w:rPr>
      </w:pPr>
      <w:r w:rsidRPr="00347621">
        <w:rPr>
          <w:sz w:val="28"/>
          <w:szCs w:val="28"/>
        </w:rPr>
        <w:lastRenderedPageBreak/>
        <w:t xml:space="preserve">имеющейся широко разветвленной сетью государственных и муниципальных учреждений социальной сферы с низкой фондовооруженностью и устаревшим </w:t>
      </w:r>
      <w:r w:rsidRPr="00DD3492">
        <w:rPr>
          <w:sz w:val="28"/>
          <w:szCs w:val="28"/>
        </w:rPr>
        <w:t xml:space="preserve">оборудованием; </w:t>
      </w:r>
    </w:p>
    <w:p w:rsidR="007F687D" w:rsidRPr="00347621" w:rsidRDefault="007F687D" w:rsidP="001A0945">
      <w:pPr>
        <w:numPr>
          <w:ilvl w:val="0"/>
          <w:numId w:val="7"/>
        </w:numPr>
        <w:spacing w:after="30" w:line="360" w:lineRule="auto"/>
        <w:ind w:right="0"/>
        <w:rPr>
          <w:sz w:val="28"/>
          <w:szCs w:val="28"/>
        </w:rPr>
      </w:pPr>
      <w:r w:rsidRPr="00347621">
        <w:rPr>
          <w:sz w:val="28"/>
          <w:szCs w:val="28"/>
        </w:rPr>
        <w:t xml:space="preserve">несоответствием существующей сети учреждений социально-культурной сферы и объемом оказываемых ими услуг потребностям населения; </w:t>
      </w:r>
    </w:p>
    <w:p w:rsidR="007F687D" w:rsidRPr="00347621" w:rsidRDefault="007F687D" w:rsidP="001A0945">
      <w:pPr>
        <w:numPr>
          <w:ilvl w:val="0"/>
          <w:numId w:val="7"/>
        </w:numPr>
        <w:spacing w:after="32" w:line="360" w:lineRule="auto"/>
        <w:ind w:right="0"/>
        <w:rPr>
          <w:sz w:val="28"/>
          <w:szCs w:val="28"/>
        </w:rPr>
      </w:pPr>
      <w:r w:rsidRPr="00347621">
        <w:rPr>
          <w:sz w:val="28"/>
          <w:szCs w:val="28"/>
        </w:rPr>
        <w:t xml:space="preserve">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 </w:t>
      </w:r>
    </w:p>
    <w:p w:rsidR="007F687D" w:rsidRPr="00347621" w:rsidRDefault="007F687D" w:rsidP="001A0945">
      <w:pPr>
        <w:numPr>
          <w:ilvl w:val="0"/>
          <w:numId w:val="7"/>
        </w:numPr>
        <w:spacing w:line="360" w:lineRule="auto"/>
        <w:ind w:right="0"/>
        <w:rPr>
          <w:sz w:val="28"/>
          <w:szCs w:val="28"/>
        </w:rPr>
      </w:pPr>
      <w:r w:rsidRPr="00347621">
        <w:rPr>
          <w:sz w:val="28"/>
          <w:szCs w:val="28"/>
        </w:rPr>
        <w:t xml:space="preserve">снижением объемов капитальных вложений в социальную сферу, замедлением темпов ввода объектов в эксплуатацию, ростом незавершенного строительства. </w:t>
      </w:r>
    </w:p>
    <w:p w:rsidR="007F687D" w:rsidRPr="00347621" w:rsidRDefault="007F687D" w:rsidP="001A0945">
      <w:pPr>
        <w:spacing w:line="360" w:lineRule="auto"/>
        <w:ind w:left="276" w:right="0"/>
        <w:rPr>
          <w:sz w:val="28"/>
          <w:szCs w:val="28"/>
        </w:rPr>
      </w:pPr>
      <w:r w:rsidRPr="00347621">
        <w:rPr>
          <w:sz w:val="28"/>
          <w:szCs w:val="28"/>
        </w:rPr>
        <w:t xml:space="preserve">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 </w:t>
      </w:r>
    </w:p>
    <w:p w:rsidR="007F687D" w:rsidRPr="00347621" w:rsidRDefault="007F687D" w:rsidP="001A0945">
      <w:pPr>
        <w:spacing w:line="360" w:lineRule="auto"/>
        <w:ind w:left="276" w:right="0"/>
        <w:rPr>
          <w:sz w:val="28"/>
          <w:szCs w:val="28"/>
        </w:rPr>
      </w:pPr>
      <w:r w:rsidRPr="00347621">
        <w:rPr>
          <w:sz w:val="28"/>
          <w:szCs w:val="28"/>
        </w:rPr>
        <w:t xml:space="preserve">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 </w:t>
      </w:r>
    </w:p>
    <w:p w:rsidR="007F687D" w:rsidRPr="00347621" w:rsidRDefault="007F687D" w:rsidP="001A0945">
      <w:pPr>
        <w:spacing w:after="0" w:line="360" w:lineRule="auto"/>
        <w:ind w:left="276" w:right="0"/>
        <w:rPr>
          <w:sz w:val="28"/>
          <w:szCs w:val="28"/>
        </w:rPr>
      </w:pPr>
      <w:r w:rsidRPr="00347621">
        <w:rPr>
          <w:sz w:val="28"/>
          <w:szCs w:val="28"/>
        </w:rPr>
        <w:t>В зависимости от нормативной частоты посещения населением, объекты культурно</w:t>
      </w:r>
      <w:r w:rsidR="00DD3492">
        <w:rPr>
          <w:sz w:val="28"/>
          <w:szCs w:val="28"/>
        </w:rPr>
        <w:t>-</w:t>
      </w:r>
      <w:r w:rsidRPr="00347621">
        <w:rPr>
          <w:sz w:val="28"/>
          <w:szCs w:val="28"/>
        </w:rPr>
        <w:t xml:space="preserve">бытового обслуживания подразделяются на: </w:t>
      </w:r>
    </w:p>
    <w:p w:rsidR="007F687D" w:rsidRPr="00C57913" w:rsidRDefault="007F687D" w:rsidP="001A0945">
      <w:pPr>
        <w:numPr>
          <w:ilvl w:val="0"/>
          <w:numId w:val="7"/>
        </w:numPr>
        <w:spacing w:after="0" w:line="360" w:lineRule="auto"/>
        <w:ind w:right="0"/>
        <w:rPr>
          <w:sz w:val="28"/>
          <w:szCs w:val="28"/>
        </w:rPr>
      </w:pPr>
      <w:r w:rsidRPr="00347621">
        <w:rPr>
          <w:sz w:val="28"/>
          <w:szCs w:val="28"/>
        </w:rPr>
        <w:t xml:space="preserve">объекты </w:t>
      </w:r>
      <w:r w:rsidRPr="00347621">
        <w:rPr>
          <w:sz w:val="28"/>
          <w:szCs w:val="28"/>
        </w:rPr>
        <w:tab/>
        <w:t xml:space="preserve">повседневного </w:t>
      </w:r>
      <w:r w:rsidRPr="00347621">
        <w:rPr>
          <w:sz w:val="28"/>
          <w:szCs w:val="28"/>
        </w:rPr>
        <w:tab/>
        <w:t xml:space="preserve">пользования </w:t>
      </w:r>
      <w:r w:rsidRPr="00347621">
        <w:rPr>
          <w:sz w:val="28"/>
          <w:szCs w:val="28"/>
        </w:rPr>
        <w:tab/>
        <w:t xml:space="preserve">– </w:t>
      </w:r>
      <w:r w:rsidRPr="00347621">
        <w:rPr>
          <w:sz w:val="28"/>
          <w:szCs w:val="28"/>
        </w:rPr>
        <w:tab/>
        <w:t xml:space="preserve">детские </w:t>
      </w:r>
      <w:r w:rsidRPr="00347621">
        <w:rPr>
          <w:sz w:val="28"/>
          <w:szCs w:val="28"/>
        </w:rPr>
        <w:tab/>
        <w:t xml:space="preserve">сады, </w:t>
      </w:r>
      <w:r w:rsidRPr="00347621">
        <w:rPr>
          <w:sz w:val="28"/>
          <w:szCs w:val="28"/>
        </w:rPr>
        <w:tab/>
        <w:t xml:space="preserve">школы, </w:t>
      </w:r>
      <w:r w:rsidRPr="00347621">
        <w:rPr>
          <w:sz w:val="28"/>
          <w:szCs w:val="28"/>
        </w:rPr>
        <w:tab/>
        <w:t xml:space="preserve">магазины </w:t>
      </w:r>
      <w:r w:rsidRPr="00C57913">
        <w:rPr>
          <w:sz w:val="28"/>
          <w:szCs w:val="28"/>
        </w:rPr>
        <w:t xml:space="preserve">повседневного спроса; </w:t>
      </w:r>
    </w:p>
    <w:p w:rsidR="007F687D" w:rsidRPr="00347621" w:rsidRDefault="007F687D" w:rsidP="001A0945">
      <w:pPr>
        <w:numPr>
          <w:ilvl w:val="0"/>
          <w:numId w:val="7"/>
        </w:numPr>
        <w:spacing w:after="0" w:line="360" w:lineRule="auto"/>
        <w:ind w:right="0"/>
        <w:rPr>
          <w:sz w:val="28"/>
          <w:szCs w:val="28"/>
        </w:rPr>
      </w:pPr>
      <w:r w:rsidRPr="00347621">
        <w:rPr>
          <w:sz w:val="28"/>
          <w:szCs w:val="28"/>
        </w:rPr>
        <w:t xml:space="preserve">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 </w:t>
      </w:r>
    </w:p>
    <w:p w:rsidR="007F687D" w:rsidRPr="00347621" w:rsidRDefault="007F687D" w:rsidP="001A0945">
      <w:pPr>
        <w:numPr>
          <w:ilvl w:val="0"/>
          <w:numId w:val="7"/>
        </w:numPr>
        <w:spacing w:after="0" w:line="360" w:lineRule="auto"/>
        <w:ind w:right="0"/>
        <w:rPr>
          <w:sz w:val="28"/>
          <w:szCs w:val="28"/>
        </w:rPr>
      </w:pPr>
      <w:r w:rsidRPr="00347621">
        <w:rPr>
          <w:sz w:val="28"/>
          <w:szCs w:val="28"/>
        </w:rPr>
        <w:t xml:space="preserve">объекты эпизодического пользования – административные учреждения районного значения. </w:t>
      </w:r>
    </w:p>
    <w:p w:rsidR="007F687D" w:rsidRPr="00347621" w:rsidRDefault="007F687D" w:rsidP="001A0945">
      <w:pPr>
        <w:spacing w:line="360" w:lineRule="auto"/>
        <w:ind w:left="276" w:right="0"/>
        <w:rPr>
          <w:sz w:val="28"/>
          <w:szCs w:val="28"/>
        </w:rPr>
      </w:pPr>
      <w:r w:rsidRPr="00347621">
        <w:rPr>
          <w:sz w:val="28"/>
          <w:szCs w:val="28"/>
        </w:rPr>
        <w:lastRenderedPageBreak/>
        <w:t xml:space="preserve">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 </w:t>
      </w:r>
    </w:p>
    <w:p w:rsidR="007F687D" w:rsidRPr="00347621" w:rsidRDefault="007F687D" w:rsidP="001A0945">
      <w:pPr>
        <w:spacing w:line="360" w:lineRule="auto"/>
        <w:ind w:left="276" w:right="0"/>
        <w:rPr>
          <w:sz w:val="28"/>
          <w:szCs w:val="28"/>
        </w:rPr>
      </w:pPr>
      <w:r w:rsidRPr="00347621">
        <w:rPr>
          <w:sz w:val="28"/>
          <w:szCs w:val="28"/>
        </w:rPr>
        <w:t xml:space="preserve">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 </w:t>
      </w:r>
    </w:p>
    <w:p w:rsidR="004311B6" w:rsidRPr="003B6DBC" w:rsidRDefault="007F687D" w:rsidP="003B6DBC">
      <w:pPr>
        <w:spacing w:line="360" w:lineRule="auto"/>
        <w:ind w:left="276" w:right="0"/>
        <w:rPr>
          <w:i/>
          <w:sz w:val="28"/>
          <w:szCs w:val="28"/>
        </w:rPr>
        <w:sectPr w:rsidR="004311B6" w:rsidRPr="003B6DBC" w:rsidSect="0030103F">
          <w:footerReference w:type="even" r:id="rId15"/>
          <w:footerReference w:type="default" r:id="rId16"/>
          <w:footerReference w:type="first" r:id="rId17"/>
          <w:pgSz w:w="11906" w:h="16838"/>
          <w:pgMar w:top="339" w:right="1133" w:bottom="56" w:left="1418" w:header="720" w:footer="720" w:gutter="0"/>
          <w:pgNumType w:start="0"/>
          <w:cols w:space="720"/>
          <w:titlePg/>
        </w:sectPr>
      </w:pPr>
      <w:r w:rsidRPr="00347621">
        <w:rPr>
          <w:sz w:val="28"/>
          <w:szCs w:val="28"/>
        </w:rPr>
        <w:t xml:space="preserve">На расчетный срок </w:t>
      </w:r>
      <w:r w:rsidR="00967E88">
        <w:rPr>
          <w:sz w:val="28"/>
          <w:szCs w:val="28"/>
        </w:rPr>
        <w:t>сельские поселения, входящие в состав Чугуевского муниципального района,</w:t>
      </w:r>
      <w:r w:rsidR="00DD3492">
        <w:rPr>
          <w:sz w:val="28"/>
          <w:szCs w:val="28"/>
        </w:rPr>
        <w:t xml:space="preserve"> </w:t>
      </w:r>
      <w:r w:rsidR="00906AB8">
        <w:rPr>
          <w:sz w:val="28"/>
          <w:szCs w:val="28"/>
        </w:rPr>
        <w:t>должны</w:t>
      </w:r>
      <w:r w:rsidR="00C57913">
        <w:rPr>
          <w:sz w:val="28"/>
          <w:szCs w:val="28"/>
        </w:rPr>
        <w:t xml:space="preserve"> </w:t>
      </w:r>
      <w:r w:rsidRPr="00347621">
        <w:rPr>
          <w:sz w:val="28"/>
          <w:szCs w:val="28"/>
        </w:rPr>
        <w:t xml:space="preserve">иметь полный состав культурно-бытовых учреждений повседневного и частично периодического пользования. Расчет вместимости объектов культурно-бытового обслуживания произведен на проектную численность населения </w:t>
      </w:r>
      <w:r w:rsidR="00967E88">
        <w:rPr>
          <w:sz w:val="28"/>
          <w:szCs w:val="28"/>
        </w:rPr>
        <w:t xml:space="preserve">сельских поселений, входящих в состав Чугуевского муниципального района. </w:t>
      </w:r>
      <w:r w:rsidRPr="00906AB8">
        <w:rPr>
          <w:sz w:val="28"/>
          <w:szCs w:val="28"/>
        </w:rPr>
        <w:t>В с</w:t>
      </w:r>
      <w:r w:rsidR="00C57913" w:rsidRPr="00906AB8">
        <w:rPr>
          <w:sz w:val="28"/>
          <w:szCs w:val="28"/>
        </w:rPr>
        <w:t xml:space="preserve">оответствии с предоставленными </w:t>
      </w:r>
      <w:r w:rsidRPr="00906AB8">
        <w:rPr>
          <w:sz w:val="28"/>
          <w:szCs w:val="28"/>
        </w:rPr>
        <w:t xml:space="preserve">администрацией </w:t>
      </w:r>
      <w:r w:rsidR="00967E88" w:rsidRPr="00906AB8">
        <w:rPr>
          <w:sz w:val="28"/>
          <w:szCs w:val="28"/>
        </w:rPr>
        <w:t>Чугуевского муниципального района</w:t>
      </w:r>
      <w:r w:rsidR="00C57913" w:rsidRPr="00906AB8">
        <w:rPr>
          <w:sz w:val="28"/>
          <w:szCs w:val="28"/>
        </w:rPr>
        <w:t xml:space="preserve"> данными,</w:t>
      </w:r>
      <w:r w:rsidRPr="00906AB8">
        <w:rPr>
          <w:sz w:val="28"/>
          <w:szCs w:val="28"/>
        </w:rPr>
        <w:t xml:space="preserve"> в систему культурно-бытового обслуживания включены следующие объекты: </w:t>
      </w:r>
      <w:r w:rsidR="00AC4BCB" w:rsidRPr="00906AB8">
        <w:rPr>
          <w:sz w:val="28"/>
          <w:szCs w:val="28"/>
        </w:rPr>
        <w:t>общеобразовательные</w:t>
      </w:r>
      <w:r w:rsidRPr="00906AB8">
        <w:rPr>
          <w:sz w:val="28"/>
          <w:szCs w:val="28"/>
        </w:rPr>
        <w:t xml:space="preserve"> школы, детские сады, амбулатори</w:t>
      </w:r>
      <w:r w:rsidR="00C57913" w:rsidRPr="00906AB8">
        <w:rPr>
          <w:sz w:val="28"/>
          <w:szCs w:val="28"/>
        </w:rPr>
        <w:t>и</w:t>
      </w:r>
      <w:r w:rsidRPr="00906AB8">
        <w:rPr>
          <w:sz w:val="28"/>
          <w:szCs w:val="28"/>
        </w:rPr>
        <w:t>, больниц</w:t>
      </w:r>
      <w:r w:rsidR="00C57913" w:rsidRPr="00906AB8">
        <w:rPr>
          <w:sz w:val="28"/>
          <w:szCs w:val="28"/>
        </w:rPr>
        <w:t>ы</w:t>
      </w:r>
      <w:r w:rsidR="007E4FF5" w:rsidRPr="00906AB8">
        <w:rPr>
          <w:sz w:val="28"/>
          <w:szCs w:val="28"/>
        </w:rPr>
        <w:t xml:space="preserve">, дом </w:t>
      </w:r>
      <w:r w:rsidRPr="00906AB8">
        <w:rPr>
          <w:sz w:val="28"/>
          <w:szCs w:val="28"/>
        </w:rPr>
        <w:t>культуры, административные здания, библиотека, столовая, училище, магазины, каф</w:t>
      </w:r>
      <w:r w:rsidR="007E4FF5" w:rsidRPr="00906AB8">
        <w:rPr>
          <w:sz w:val="28"/>
          <w:szCs w:val="28"/>
        </w:rPr>
        <w:t>е, учреждения связи, финансов.</w:t>
      </w:r>
      <w:r w:rsidR="007E4FF5">
        <w:rPr>
          <w:i/>
          <w:sz w:val="28"/>
          <w:szCs w:val="28"/>
        </w:rPr>
        <w:t xml:space="preserve"> </w:t>
      </w:r>
    </w:p>
    <w:p w:rsidR="007F687D" w:rsidRPr="00347621" w:rsidRDefault="007F687D" w:rsidP="003B6DBC">
      <w:pPr>
        <w:spacing w:after="106" w:line="240" w:lineRule="auto"/>
        <w:ind w:left="0" w:right="0" w:firstLine="0"/>
        <w:rPr>
          <w:sz w:val="28"/>
          <w:szCs w:val="28"/>
        </w:rPr>
      </w:pPr>
      <w:r w:rsidRPr="00347621">
        <w:rPr>
          <w:sz w:val="28"/>
          <w:szCs w:val="28"/>
        </w:rPr>
        <w:lastRenderedPageBreak/>
        <w:t xml:space="preserve">Таблица </w:t>
      </w:r>
      <w:r w:rsidR="001A0945">
        <w:rPr>
          <w:sz w:val="28"/>
          <w:szCs w:val="28"/>
        </w:rPr>
        <w:t>17</w:t>
      </w:r>
    </w:p>
    <w:p w:rsidR="004311B6" w:rsidRDefault="00C57913" w:rsidP="007E4FF5">
      <w:pPr>
        <w:spacing w:line="240" w:lineRule="auto"/>
        <w:ind w:left="1258" w:right="0" w:firstLine="0"/>
        <w:jc w:val="center"/>
        <w:rPr>
          <w:sz w:val="28"/>
          <w:szCs w:val="28"/>
        </w:rPr>
      </w:pPr>
      <w:r>
        <w:rPr>
          <w:sz w:val="28"/>
          <w:szCs w:val="28"/>
        </w:rPr>
        <w:t>Р</w:t>
      </w:r>
      <w:r w:rsidRPr="00347621">
        <w:rPr>
          <w:sz w:val="28"/>
          <w:szCs w:val="28"/>
        </w:rPr>
        <w:t>АСЧЕТ</w:t>
      </w:r>
      <w:r w:rsidR="007E4FF5">
        <w:rPr>
          <w:sz w:val="28"/>
          <w:szCs w:val="28"/>
        </w:rPr>
        <w:t xml:space="preserve"> КОЛИЧЕСТВА </w:t>
      </w:r>
    </w:p>
    <w:p w:rsidR="007F687D" w:rsidRDefault="007F687D" w:rsidP="007E4FF5">
      <w:pPr>
        <w:spacing w:line="240" w:lineRule="auto"/>
        <w:ind w:left="1258" w:right="0" w:firstLine="0"/>
        <w:jc w:val="center"/>
        <w:rPr>
          <w:i/>
          <w:sz w:val="28"/>
          <w:szCs w:val="28"/>
        </w:rPr>
      </w:pPr>
      <w:r w:rsidRPr="00347621">
        <w:rPr>
          <w:sz w:val="28"/>
          <w:szCs w:val="28"/>
        </w:rPr>
        <w:t>и емкости пр</w:t>
      </w:r>
      <w:r w:rsidR="007E4FF5">
        <w:rPr>
          <w:sz w:val="28"/>
          <w:szCs w:val="28"/>
        </w:rPr>
        <w:t xml:space="preserve">едприятий и учреждений бытового </w:t>
      </w:r>
      <w:r w:rsidRPr="00347621">
        <w:rPr>
          <w:sz w:val="28"/>
          <w:szCs w:val="28"/>
        </w:rPr>
        <w:t>обслуживания</w:t>
      </w:r>
      <w:r w:rsidR="00A96F0E" w:rsidRPr="00A96F0E">
        <w:rPr>
          <w:sz w:val="28"/>
          <w:szCs w:val="28"/>
        </w:rPr>
        <w:t xml:space="preserve"> </w:t>
      </w:r>
      <w:r w:rsidR="00A96F0E">
        <w:rPr>
          <w:sz w:val="28"/>
          <w:szCs w:val="28"/>
        </w:rPr>
        <w:t xml:space="preserve">на расчетный срок </w:t>
      </w:r>
      <w:r w:rsidR="00A96F0E" w:rsidRPr="00A96F0E">
        <w:rPr>
          <w:i/>
          <w:sz w:val="28"/>
          <w:szCs w:val="28"/>
        </w:rPr>
        <w:t>2036 г.</w:t>
      </w:r>
    </w:p>
    <w:p w:rsidR="004311B6" w:rsidRPr="00A96F0E" w:rsidRDefault="004311B6" w:rsidP="007E4FF5">
      <w:pPr>
        <w:spacing w:line="240" w:lineRule="auto"/>
        <w:ind w:left="1258" w:right="0" w:firstLine="0"/>
        <w:jc w:val="center"/>
        <w:rPr>
          <w:sz w:val="28"/>
          <w:szCs w:val="28"/>
        </w:rPr>
      </w:pPr>
    </w:p>
    <w:tbl>
      <w:tblPr>
        <w:tblStyle w:val="TableGrid4"/>
        <w:tblW w:w="14623" w:type="dxa"/>
        <w:tblInd w:w="985" w:type="dxa"/>
        <w:tblCellMar>
          <w:left w:w="23" w:type="dxa"/>
          <w:right w:w="27" w:type="dxa"/>
        </w:tblCellMar>
        <w:tblLook w:val="04A0" w:firstRow="1" w:lastRow="0" w:firstColumn="1" w:lastColumn="0" w:noHBand="0" w:noVBand="1"/>
      </w:tblPr>
      <w:tblGrid>
        <w:gridCol w:w="676"/>
        <w:gridCol w:w="2507"/>
        <w:gridCol w:w="2297"/>
        <w:gridCol w:w="2282"/>
        <w:gridCol w:w="2297"/>
        <w:gridCol w:w="2282"/>
        <w:gridCol w:w="2282"/>
      </w:tblGrid>
      <w:tr w:rsidR="008E3CFC" w:rsidRPr="008E3CFC" w:rsidTr="003B6DBC">
        <w:trPr>
          <w:trHeight w:val="562"/>
        </w:trPr>
        <w:tc>
          <w:tcPr>
            <w:tcW w:w="676" w:type="dxa"/>
            <w:tcBorders>
              <w:top w:val="single" w:sz="6" w:space="0" w:color="000000"/>
              <w:left w:val="single" w:sz="6" w:space="0" w:color="000000"/>
              <w:bottom w:val="single" w:sz="6" w:space="0" w:color="000000"/>
              <w:right w:val="single" w:sz="6" w:space="0" w:color="000000"/>
            </w:tcBorders>
          </w:tcPr>
          <w:p w:rsidR="008E3CFC" w:rsidRPr="008E3CFC" w:rsidRDefault="008E3CFC" w:rsidP="003B6DBC">
            <w:pPr>
              <w:spacing w:after="0" w:line="259" w:lineRule="auto"/>
              <w:ind w:left="0" w:right="0" w:firstLine="0"/>
              <w:jc w:val="left"/>
            </w:pPr>
            <w:r w:rsidRPr="008E3CFC">
              <w:rPr>
                <w:sz w:val="23"/>
              </w:rPr>
              <w:t xml:space="preserve">№ </w:t>
            </w:r>
          </w:p>
          <w:p w:rsidR="008E3CFC" w:rsidRPr="008E3CFC" w:rsidRDefault="008E3CFC" w:rsidP="003B6DBC">
            <w:pPr>
              <w:spacing w:after="0" w:line="259" w:lineRule="auto"/>
              <w:ind w:left="0" w:right="89" w:firstLine="0"/>
            </w:pPr>
            <w:r w:rsidRPr="008E3CFC">
              <w:rPr>
                <w:sz w:val="23"/>
              </w:rPr>
              <w:t>п. п.</w:t>
            </w:r>
            <w:r w:rsidRPr="008E3CFC">
              <w:t xml:space="preserve"> </w:t>
            </w:r>
          </w:p>
        </w:tc>
        <w:tc>
          <w:tcPr>
            <w:tcW w:w="2507" w:type="dxa"/>
            <w:tcBorders>
              <w:top w:val="single" w:sz="6" w:space="0" w:color="000000"/>
              <w:left w:val="single" w:sz="6" w:space="0" w:color="000000"/>
              <w:bottom w:val="single" w:sz="6" w:space="0" w:color="000000"/>
              <w:right w:val="single" w:sz="6" w:space="0" w:color="000000"/>
            </w:tcBorders>
          </w:tcPr>
          <w:p w:rsidR="008E3CFC" w:rsidRPr="008E3CFC" w:rsidRDefault="008E3CFC" w:rsidP="003B6DBC">
            <w:pPr>
              <w:spacing w:after="0" w:line="259" w:lineRule="auto"/>
              <w:ind w:left="0" w:right="0" w:firstLine="0"/>
            </w:pPr>
            <w:r w:rsidRPr="008E3CFC">
              <w:rPr>
                <w:sz w:val="23"/>
              </w:rPr>
              <w:t>Наименование</w:t>
            </w:r>
            <w:r w:rsidRPr="008E3CFC">
              <w:t xml:space="preserve"> </w:t>
            </w:r>
          </w:p>
        </w:tc>
        <w:tc>
          <w:tcPr>
            <w:tcW w:w="2297" w:type="dxa"/>
            <w:tcBorders>
              <w:top w:val="single" w:sz="6" w:space="0" w:color="000000"/>
              <w:left w:val="single" w:sz="6" w:space="0" w:color="000000"/>
              <w:bottom w:val="single" w:sz="6" w:space="0" w:color="000000"/>
              <w:right w:val="single" w:sz="6" w:space="0" w:color="000000"/>
            </w:tcBorders>
          </w:tcPr>
          <w:p w:rsidR="003B6DBC" w:rsidRPr="008E3CFC" w:rsidRDefault="008E3CFC" w:rsidP="003B6DBC">
            <w:pPr>
              <w:spacing w:after="0" w:line="259" w:lineRule="auto"/>
              <w:ind w:left="0" w:right="0" w:firstLine="0"/>
              <w:jc w:val="left"/>
            </w:pPr>
            <w:r w:rsidRPr="008E3CFC">
              <w:rPr>
                <w:sz w:val="23"/>
              </w:rPr>
              <w:t>Единица измерения</w:t>
            </w:r>
            <w:r w:rsidRPr="008E3CFC">
              <w:t xml:space="preserve"> </w:t>
            </w:r>
          </w:p>
        </w:tc>
        <w:tc>
          <w:tcPr>
            <w:tcW w:w="2282" w:type="dxa"/>
            <w:tcBorders>
              <w:top w:val="single" w:sz="6" w:space="0" w:color="000000"/>
              <w:left w:val="single" w:sz="6" w:space="0" w:color="000000"/>
              <w:bottom w:val="single" w:sz="6" w:space="0" w:color="000000"/>
              <w:right w:val="single" w:sz="6" w:space="0" w:color="000000"/>
            </w:tcBorders>
          </w:tcPr>
          <w:p w:rsidR="008E3CFC" w:rsidRPr="008E3CFC" w:rsidRDefault="008E3CFC" w:rsidP="003B6DBC">
            <w:pPr>
              <w:spacing w:after="0" w:line="259" w:lineRule="auto"/>
              <w:ind w:left="0" w:right="0" w:firstLine="0"/>
              <w:jc w:val="left"/>
            </w:pPr>
            <w:r w:rsidRPr="008E3CFC">
              <w:rPr>
                <w:sz w:val="23"/>
              </w:rPr>
              <w:t xml:space="preserve">Норма СП </w:t>
            </w:r>
          </w:p>
          <w:p w:rsidR="003B6DBC" w:rsidRPr="008E3CFC" w:rsidRDefault="008E3CFC" w:rsidP="003B6DBC">
            <w:pPr>
              <w:spacing w:after="0" w:line="259" w:lineRule="auto"/>
              <w:ind w:left="40" w:right="0" w:firstLine="0"/>
              <w:jc w:val="left"/>
            </w:pPr>
            <w:r w:rsidRPr="008E3CFC">
              <w:rPr>
                <w:sz w:val="23"/>
              </w:rPr>
              <w:t>42.13330.2011</w:t>
            </w:r>
            <w:r w:rsidRPr="008E3CFC">
              <w:t xml:space="preserve"> </w:t>
            </w:r>
          </w:p>
        </w:tc>
        <w:tc>
          <w:tcPr>
            <w:tcW w:w="2297" w:type="dxa"/>
            <w:tcBorders>
              <w:top w:val="single" w:sz="6" w:space="0" w:color="000000"/>
              <w:left w:val="single" w:sz="6" w:space="0" w:color="000000"/>
              <w:bottom w:val="single" w:sz="6" w:space="0" w:color="000000"/>
              <w:right w:val="single" w:sz="6" w:space="0" w:color="000000"/>
            </w:tcBorders>
          </w:tcPr>
          <w:p w:rsidR="008E3CFC" w:rsidRPr="008E3CFC" w:rsidRDefault="008E3CFC" w:rsidP="003B6DBC">
            <w:pPr>
              <w:spacing w:after="0" w:line="259" w:lineRule="auto"/>
              <w:ind w:left="0" w:right="0" w:firstLine="0"/>
              <w:jc w:val="left"/>
            </w:pPr>
            <w:r w:rsidRPr="008E3CFC">
              <w:rPr>
                <w:sz w:val="23"/>
              </w:rPr>
              <w:t xml:space="preserve"> Потребность по норме</w:t>
            </w:r>
          </w:p>
          <w:p w:rsidR="008E3CFC" w:rsidRPr="008E3CFC" w:rsidRDefault="008E3CFC" w:rsidP="008E3CFC">
            <w:pPr>
              <w:spacing w:after="33" w:line="259" w:lineRule="auto"/>
              <w:ind w:left="0" w:right="0" w:firstLine="0"/>
              <w:jc w:val="left"/>
            </w:pPr>
            <w:r w:rsidRPr="008E3CFC">
              <w:rPr>
                <w:sz w:val="23"/>
              </w:rPr>
              <w:t xml:space="preserve"> </w:t>
            </w:r>
          </w:p>
          <w:p w:rsidR="008E3CFC" w:rsidRPr="008E3CFC" w:rsidRDefault="008E3CFC" w:rsidP="003B6DBC">
            <w:pPr>
              <w:spacing w:after="0" w:line="259" w:lineRule="auto"/>
              <w:ind w:left="0" w:right="0" w:firstLine="0"/>
              <w:jc w:val="left"/>
            </w:pPr>
            <w:r w:rsidRPr="008E3CFC">
              <w:rPr>
                <w:sz w:val="32"/>
              </w:rPr>
              <w:t xml:space="preserve"> </w:t>
            </w:r>
          </w:p>
        </w:tc>
        <w:tc>
          <w:tcPr>
            <w:tcW w:w="2282" w:type="dxa"/>
            <w:tcBorders>
              <w:top w:val="single" w:sz="6" w:space="0" w:color="000000"/>
              <w:left w:val="single" w:sz="6" w:space="0" w:color="000000"/>
              <w:bottom w:val="single" w:sz="6" w:space="0" w:color="000000"/>
              <w:right w:val="single" w:sz="6" w:space="0" w:color="000000"/>
            </w:tcBorders>
          </w:tcPr>
          <w:p w:rsidR="008E3CFC" w:rsidRPr="008E3CFC" w:rsidRDefault="008E3CFC" w:rsidP="003B6DBC">
            <w:pPr>
              <w:spacing w:after="0" w:line="259" w:lineRule="auto"/>
              <w:ind w:left="0" w:right="0" w:firstLine="0"/>
            </w:pPr>
            <w:r w:rsidRPr="008E3CFC">
              <w:rPr>
                <w:sz w:val="23"/>
              </w:rPr>
              <w:t>Сохраняемая обеспеченность</w:t>
            </w:r>
            <w:r w:rsidRPr="008E3CFC">
              <w:t xml:space="preserve"> </w:t>
            </w:r>
          </w:p>
        </w:tc>
        <w:tc>
          <w:tcPr>
            <w:tcW w:w="2282" w:type="dxa"/>
            <w:tcBorders>
              <w:top w:val="single" w:sz="6" w:space="0" w:color="000000"/>
              <w:left w:val="single" w:sz="6" w:space="0" w:color="000000"/>
              <w:bottom w:val="single" w:sz="6" w:space="0" w:color="000000"/>
              <w:right w:val="single" w:sz="6" w:space="0" w:color="000000"/>
            </w:tcBorders>
          </w:tcPr>
          <w:p w:rsidR="008E3CFC" w:rsidRPr="008E3CFC" w:rsidRDefault="008E3CFC" w:rsidP="003B6DBC">
            <w:pPr>
              <w:spacing w:after="0" w:line="259" w:lineRule="auto"/>
              <w:ind w:left="0" w:right="0" w:firstLine="0"/>
              <w:jc w:val="left"/>
            </w:pPr>
            <w:r w:rsidRPr="008E3CFC">
              <w:rPr>
                <w:sz w:val="23"/>
              </w:rPr>
              <w:t>Требуется запроектировать</w:t>
            </w:r>
            <w:r w:rsidRPr="008E3CFC">
              <w:t xml:space="preserve"> </w:t>
            </w:r>
          </w:p>
        </w:tc>
      </w:tr>
      <w:tr w:rsidR="008E3CFC" w:rsidRPr="008E3CFC" w:rsidTr="004311B6">
        <w:trPr>
          <w:trHeight w:val="256"/>
        </w:trPr>
        <w:tc>
          <w:tcPr>
            <w:tcW w:w="676" w:type="dxa"/>
            <w:tcBorders>
              <w:top w:val="single" w:sz="6" w:space="0" w:color="000000"/>
              <w:left w:val="single" w:sz="6" w:space="0" w:color="000000"/>
              <w:bottom w:val="single" w:sz="6" w:space="0" w:color="000000"/>
              <w:right w:val="single" w:sz="6" w:space="0" w:color="000000"/>
            </w:tcBorders>
          </w:tcPr>
          <w:p w:rsidR="008E3CFC" w:rsidRPr="008E3CFC" w:rsidRDefault="008E3CFC" w:rsidP="008E3CFC">
            <w:pPr>
              <w:spacing w:after="0" w:line="259" w:lineRule="auto"/>
              <w:ind w:left="11" w:right="0" w:firstLine="0"/>
              <w:jc w:val="center"/>
            </w:pPr>
            <w:r w:rsidRPr="008E3CFC">
              <w:rPr>
                <w:b/>
                <w:sz w:val="20"/>
              </w:rPr>
              <w:t>1</w:t>
            </w:r>
            <w:r w:rsidRPr="008E3CFC">
              <w:t xml:space="preserve"> </w:t>
            </w:r>
          </w:p>
        </w:tc>
        <w:tc>
          <w:tcPr>
            <w:tcW w:w="2507" w:type="dxa"/>
            <w:tcBorders>
              <w:top w:val="single" w:sz="6" w:space="0" w:color="000000"/>
              <w:left w:val="single" w:sz="6" w:space="0" w:color="000000"/>
              <w:bottom w:val="single" w:sz="6" w:space="0" w:color="000000"/>
              <w:right w:val="single" w:sz="6" w:space="0" w:color="000000"/>
            </w:tcBorders>
          </w:tcPr>
          <w:p w:rsidR="008E3CFC" w:rsidRPr="008E3CFC" w:rsidRDefault="008E3CFC" w:rsidP="008E3CFC">
            <w:pPr>
              <w:spacing w:after="0" w:line="259" w:lineRule="auto"/>
              <w:ind w:left="12" w:right="0" w:firstLine="0"/>
              <w:jc w:val="center"/>
            </w:pPr>
            <w:r w:rsidRPr="008E3CFC">
              <w:rPr>
                <w:b/>
                <w:sz w:val="20"/>
              </w:rPr>
              <w:t>2</w:t>
            </w:r>
            <w:r w:rsidRPr="008E3CFC">
              <w:t xml:space="preserve"> </w:t>
            </w:r>
          </w:p>
        </w:tc>
        <w:tc>
          <w:tcPr>
            <w:tcW w:w="2297" w:type="dxa"/>
            <w:tcBorders>
              <w:top w:val="single" w:sz="6" w:space="0" w:color="000000"/>
              <w:left w:val="single" w:sz="6" w:space="0" w:color="000000"/>
              <w:bottom w:val="single" w:sz="6" w:space="0" w:color="000000"/>
              <w:right w:val="single" w:sz="6" w:space="0" w:color="000000"/>
            </w:tcBorders>
          </w:tcPr>
          <w:p w:rsidR="008E3CFC" w:rsidRPr="008E3CFC" w:rsidRDefault="008E3CFC" w:rsidP="008E3CFC">
            <w:pPr>
              <w:spacing w:after="0" w:line="259" w:lineRule="auto"/>
              <w:ind w:left="12" w:right="0" w:firstLine="0"/>
              <w:jc w:val="center"/>
            </w:pPr>
            <w:r w:rsidRPr="008E3CFC">
              <w:rPr>
                <w:b/>
                <w:sz w:val="20"/>
              </w:rPr>
              <w:t>3</w:t>
            </w:r>
            <w:r w:rsidRPr="008E3CFC">
              <w:t xml:space="preserve"> </w:t>
            </w:r>
          </w:p>
        </w:tc>
        <w:tc>
          <w:tcPr>
            <w:tcW w:w="2282" w:type="dxa"/>
            <w:tcBorders>
              <w:top w:val="single" w:sz="6" w:space="0" w:color="000000"/>
              <w:left w:val="single" w:sz="6" w:space="0" w:color="000000"/>
              <w:bottom w:val="single" w:sz="6" w:space="0" w:color="000000"/>
              <w:right w:val="single" w:sz="6" w:space="0" w:color="000000"/>
            </w:tcBorders>
          </w:tcPr>
          <w:p w:rsidR="008E3CFC" w:rsidRPr="008E3CFC" w:rsidRDefault="008E3CFC" w:rsidP="008E3CFC">
            <w:pPr>
              <w:spacing w:after="0" w:line="259" w:lineRule="auto"/>
              <w:ind w:left="26" w:right="0" w:firstLine="0"/>
              <w:jc w:val="center"/>
            </w:pPr>
            <w:r w:rsidRPr="008E3CFC">
              <w:rPr>
                <w:b/>
                <w:sz w:val="20"/>
              </w:rPr>
              <w:t>4</w:t>
            </w:r>
            <w:r w:rsidRPr="008E3CFC">
              <w:t xml:space="preserve"> </w:t>
            </w:r>
          </w:p>
        </w:tc>
        <w:tc>
          <w:tcPr>
            <w:tcW w:w="2297" w:type="dxa"/>
            <w:tcBorders>
              <w:top w:val="single" w:sz="6" w:space="0" w:color="000000"/>
              <w:left w:val="single" w:sz="6" w:space="0" w:color="000000"/>
              <w:bottom w:val="single" w:sz="6" w:space="0" w:color="000000"/>
              <w:right w:val="single" w:sz="6" w:space="0" w:color="000000"/>
            </w:tcBorders>
          </w:tcPr>
          <w:p w:rsidR="008E3CFC" w:rsidRPr="008E3CFC" w:rsidRDefault="008E3CFC" w:rsidP="008E3CFC">
            <w:pPr>
              <w:spacing w:after="0" w:line="259" w:lineRule="auto"/>
              <w:ind w:left="12" w:right="0" w:firstLine="0"/>
              <w:jc w:val="center"/>
            </w:pPr>
            <w:r w:rsidRPr="008E3CFC">
              <w:rPr>
                <w:b/>
                <w:sz w:val="20"/>
              </w:rPr>
              <w:t>5</w:t>
            </w:r>
            <w:r w:rsidRPr="008E3CFC">
              <w:t xml:space="preserve"> </w:t>
            </w:r>
          </w:p>
        </w:tc>
        <w:tc>
          <w:tcPr>
            <w:tcW w:w="2282" w:type="dxa"/>
            <w:tcBorders>
              <w:top w:val="single" w:sz="6" w:space="0" w:color="000000"/>
              <w:left w:val="single" w:sz="6" w:space="0" w:color="000000"/>
              <w:bottom w:val="single" w:sz="6" w:space="0" w:color="000000"/>
              <w:right w:val="single" w:sz="6" w:space="0" w:color="000000"/>
            </w:tcBorders>
          </w:tcPr>
          <w:p w:rsidR="008E3CFC" w:rsidRPr="008E3CFC" w:rsidRDefault="008E3CFC" w:rsidP="008E3CFC">
            <w:pPr>
              <w:spacing w:after="0" w:line="259" w:lineRule="auto"/>
              <w:ind w:left="27" w:right="0" w:firstLine="0"/>
              <w:jc w:val="center"/>
            </w:pPr>
            <w:r w:rsidRPr="008E3CFC">
              <w:rPr>
                <w:b/>
                <w:sz w:val="20"/>
              </w:rPr>
              <w:t>6</w:t>
            </w:r>
            <w:r w:rsidRPr="008E3CFC">
              <w:t xml:space="preserve"> </w:t>
            </w:r>
          </w:p>
        </w:tc>
        <w:tc>
          <w:tcPr>
            <w:tcW w:w="2282" w:type="dxa"/>
            <w:tcBorders>
              <w:top w:val="single" w:sz="6" w:space="0" w:color="000000"/>
              <w:left w:val="single" w:sz="6" w:space="0" w:color="000000"/>
              <w:bottom w:val="single" w:sz="6" w:space="0" w:color="000000"/>
              <w:right w:val="single" w:sz="6" w:space="0" w:color="000000"/>
            </w:tcBorders>
          </w:tcPr>
          <w:p w:rsidR="008E3CFC" w:rsidRPr="008E3CFC" w:rsidRDefault="008E3CFC" w:rsidP="008E3CFC">
            <w:pPr>
              <w:spacing w:after="0" w:line="259" w:lineRule="auto"/>
              <w:ind w:left="27" w:right="0" w:firstLine="0"/>
              <w:jc w:val="center"/>
            </w:pPr>
            <w:r w:rsidRPr="008E3CFC">
              <w:rPr>
                <w:b/>
                <w:sz w:val="20"/>
              </w:rPr>
              <w:t>7</w:t>
            </w:r>
            <w:r w:rsidRPr="008E3CFC">
              <w:t xml:space="preserve"> </w:t>
            </w:r>
          </w:p>
        </w:tc>
      </w:tr>
      <w:tr w:rsidR="00E47269" w:rsidRPr="00220D22" w:rsidTr="004311B6">
        <w:trPr>
          <w:trHeight w:val="857"/>
        </w:trPr>
        <w:tc>
          <w:tcPr>
            <w:tcW w:w="676"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34" w:right="0" w:firstLine="0"/>
              <w:jc w:val="center"/>
            </w:pPr>
            <w:r w:rsidRPr="001A0945">
              <w:t xml:space="preserve">1 </w:t>
            </w:r>
          </w:p>
        </w:tc>
        <w:tc>
          <w:tcPr>
            <w:tcW w:w="2507"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30" w:right="0" w:firstLine="0"/>
              <w:jc w:val="left"/>
            </w:pPr>
            <w:r w:rsidRPr="001A0945">
              <w:t xml:space="preserve">Детские дошкольные учреждения </w:t>
            </w:r>
          </w:p>
        </w:tc>
        <w:tc>
          <w:tcPr>
            <w:tcW w:w="2297"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0" w:right="0" w:firstLine="0"/>
              <w:jc w:val="center"/>
            </w:pPr>
          </w:p>
          <w:p w:rsidR="00E47269" w:rsidRPr="001A0945" w:rsidRDefault="00E47269" w:rsidP="00E47269">
            <w:pPr>
              <w:spacing w:after="0" w:line="259" w:lineRule="auto"/>
              <w:ind w:left="0" w:right="0" w:firstLine="0"/>
              <w:jc w:val="center"/>
            </w:pPr>
            <w:r w:rsidRPr="001A0945">
              <w:t>место</w:t>
            </w:r>
          </w:p>
        </w:tc>
        <w:tc>
          <w:tcPr>
            <w:tcW w:w="2282"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210" w:right="0" w:firstLine="90"/>
              <w:jc w:val="center"/>
              <w:rPr>
                <w:color w:val="auto"/>
              </w:rPr>
            </w:pPr>
            <w:r w:rsidRPr="001A0945">
              <w:rPr>
                <w:color w:val="auto"/>
              </w:rPr>
              <w:t>70%</w:t>
            </w:r>
          </w:p>
        </w:tc>
        <w:tc>
          <w:tcPr>
            <w:tcW w:w="2297"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4" w:right="0" w:firstLine="0"/>
              <w:jc w:val="center"/>
              <w:rPr>
                <w:color w:val="auto"/>
              </w:rPr>
            </w:pPr>
            <w:r w:rsidRPr="001A0945">
              <w:rPr>
                <w:color w:val="auto"/>
              </w:rPr>
              <w:t>995</w:t>
            </w:r>
          </w:p>
        </w:tc>
        <w:tc>
          <w:tcPr>
            <w:tcW w:w="2282"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19" w:right="0" w:firstLine="0"/>
              <w:jc w:val="center"/>
              <w:rPr>
                <w:color w:val="auto"/>
              </w:rPr>
            </w:pPr>
            <w:r w:rsidRPr="001A0945">
              <w:rPr>
                <w:color w:val="auto"/>
              </w:rPr>
              <w:t>815</w:t>
            </w:r>
          </w:p>
        </w:tc>
        <w:tc>
          <w:tcPr>
            <w:tcW w:w="2282"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19" w:right="0" w:firstLine="0"/>
              <w:jc w:val="center"/>
              <w:rPr>
                <w:color w:val="auto"/>
              </w:rPr>
            </w:pPr>
            <w:r w:rsidRPr="001A0945">
              <w:rPr>
                <w:color w:val="auto"/>
              </w:rPr>
              <w:t>180</w:t>
            </w:r>
          </w:p>
        </w:tc>
      </w:tr>
      <w:tr w:rsidR="00E47269" w:rsidRPr="00220D22" w:rsidTr="004311B6">
        <w:trPr>
          <w:trHeight w:val="928"/>
        </w:trPr>
        <w:tc>
          <w:tcPr>
            <w:tcW w:w="676"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34" w:right="0" w:firstLine="0"/>
              <w:jc w:val="center"/>
            </w:pPr>
            <w:r w:rsidRPr="001A0945">
              <w:t xml:space="preserve">2 </w:t>
            </w:r>
          </w:p>
        </w:tc>
        <w:tc>
          <w:tcPr>
            <w:tcW w:w="2507"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30" w:right="0" w:firstLine="0"/>
              <w:jc w:val="left"/>
            </w:pPr>
            <w:r w:rsidRPr="001A0945">
              <w:t xml:space="preserve">Средние общеобразовательные школы </w:t>
            </w:r>
          </w:p>
        </w:tc>
        <w:tc>
          <w:tcPr>
            <w:tcW w:w="2297"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0" w:right="0" w:firstLine="0"/>
              <w:jc w:val="center"/>
            </w:pPr>
          </w:p>
          <w:p w:rsidR="00E47269" w:rsidRPr="001A0945" w:rsidRDefault="00E47269" w:rsidP="00E47269">
            <w:pPr>
              <w:spacing w:after="0" w:line="259" w:lineRule="auto"/>
              <w:ind w:left="0" w:right="0" w:firstLine="0"/>
              <w:jc w:val="center"/>
            </w:pPr>
            <w:r w:rsidRPr="001A0945">
              <w:t>учащиеся</w:t>
            </w:r>
          </w:p>
        </w:tc>
        <w:tc>
          <w:tcPr>
            <w:tcW w:w="2282"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0" w:right="0" w:firstLine="0"/>
              <w:jc w:val="center"/>
              <w:rPr>
                <w:color w:val="auto"/>
              </w:rPr>
            </w:pPr>
            <w:r w:rsidRPr="001A0945">
              <w:rPr>
                <w:color w:val="auto"/>
              </w:rPr>
              <w:t>100%</w:t>
            </w:r>
          </w:p>
        </w:tc>
        <w:tc>
          <w:tcPr>
            <w:tcW w:w="2297"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3" w:right="0" w:firstLine="0"/>
              <w:jc w:val="center"/>
              <w:rPr>
                <w:color w:val="auto"/>
              </w:rPr>
            </w:pPr>
            <w:r w:rsidRPr="001A0945">
              <w:rPr>
                <w:color w:val="auto"/>
              </w:rPr>
              <w:t>3 930</w:t>
            </w:r>
          </w:p>
        </w:tc>
        <w:tc>
          <w:tcPr>
            <w:tcW w:w="2282"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19" w:right="0" w:firstLine="0"/>
              <w:jc w:val="center"/>
              <w:rPr>
                <w:color w:val="auto"/>
              </w:rPr>
            </w:pPr>
            <w:r w:rsidRPr="001A0945">
              <w:rPr>
                <w:color w:val="auto"/>
              </w:rPr>
              <w:t>3 280</w:t>
            </w:r>
          </w:p>
        </w:tc>
        <w:tc>
          <w:tcPr>
            <w:tcW w:w="2282"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19" w:right="0" w:firstLine="0"/>
              <w:jc w:val="center"/>
              <w:rPr>
                <w:color w:val="auto"/>
              </w:rPr>
            </w:pPr>
            <w:r w:rsidRPr="001A0945">
              <w:rPr>
                <w:color w:val="auto"/>
              </w:rPr>
              <w:t>650</w:t>
            </w:r>
          </w:p>
        </w:tc>
      </w:tr>
      <w:tr w:rsidR="00E47269" w:rsidRPr="00220D22" w:rsidTr="004311B6">
        <w:trPr>
          <w:trHeight w:val="842"/>
        </w:trPr>
        <w:tc>
          <w:tcPr>
            <w:tcW w:w="676"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34" w:right="0" w:firstLine="0"/>
              <w:jc w:val="center"/>
            </w:pPr>
            <w:r w:rsidRPr="001A0945">
              <w:t xml:space="preserve">3 </w:t>
            </w:r>
          </w:p>
        </w:tc>
        <w:tc>
          <w:tcPr>
            <w:tcW w:w="2507"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30" w:right="0" w:firstLine="0"/>
              <w:jc w:val="left"/>
            </w:pPr>
            <w:r w:rsidRPr="001A0945">
              <w:t xml:space="preserve">Внешкольные учреждения </w:t>
            </w:r>
          </w:p>
        </w:tc>
        <w:tc>
          <w:tcPr>
            <w:tcW w:w="2297"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37" w:line="259" w:lineRule="auto"/>
              <w:ind w:left="0" w:right="0" w:firstLine="0"/>
              <w:jc w:val="center"/>
            </w:pPr>
          </w:p>
          <w:p w:rsidR="00E47269" w:rsidRPr="001A0945" w:rsidRDefault="00E47269" w:rsidP="00E47269">
            <w:pPr>
              <w:spacing w:after="0" w:line="259" w:lineRule="auto"/>
              <w:ind w:left="0" w:right="0" w:firstLine="0"/>
              <w:jc w:val="center"/>
            </w:pPr>
            <w:r w:rsidRPr="001A0945">
              <w:t>учащиеся</w:t>
            </w:r>
          </w:p>
        </w:tc>
        <w:tc>
          <w:tcPr>
            <w:tcW w:w="2282"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0" w:right="0" w:firstLine="0"/>
              <w:jc w:val="center"/>
              <w:rPr>
                <w:color w:val="auto"/>
              </w:rPr>
            </w:pPr>
            <w:r w:rsidRPr="001A0945">
              <w:rPr>
                <w:color w:val="auto"/>
              </w:rPr>
              <w:t>76%</w:t>
            </w:r>
          </w:p>
        </w:tc>
        <w:tc>
          <w:tcPr>
            <w:tcW w:w="2297"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4" w:right="0" w:firstLine="0"/>
              <w:jc w:val="center"/>
              <w:rPr>
                <w:color w:val="auto"/>
              </w:rPr>
            </w:pPr>
            <w:r w:rsidRPr="001A0945">
              <w:rPr>
                <w:color w:val="auto"/>
              </w:rPr>
              <w:t>1 070</w:t>
            </w:r>
          </w:p>
        </w:tc>
        <w:tc>
          <w:tcPr>
            <w:tcW w:w="2282"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18" w:right="0" w:firstLine="0"/>
              <w:jc w:val="center"/>
              <w:rPr>
                <w:color w:val="auto"/>
              </w:rPr>
            </w:pPr>
            <w:r w:rsidRPr="001A0945">
              <w:rPr>
                <w:color w:val="auto"/>
              </w:rPr>
              <w:t>1 070</w:t>
            </w:r>
          </w:p>
        </w:tc>
        <w:tc>
          <w:tcPr>
            <w:tcW w:w="2282" w:type="dxa"/>
            <w:tcBorders>
              <w:top w:val="single" w:sz="6" w:space="0" w:color="000000"/>
              <w:left w:val="single" w:sz="6" w:space="0" w:color="000000"/>
              <w:bottom w:val="single" w:sz="6" w:space="0" w:color="000000"/>
              <w:right w:val="single" w:sz="6" w:space="0" w:color="000000"/>
            </w:tcBorders>
          </w:tcPr>
          <w:p w:rsidR="00E47269" w:rsidRPr="001A0945" w:rsidRDefault="00E47269" w:rsidP="00E47269">
            <w:pPr>
              <w:spacing w:after="0" w:line="259" w:lineRule="auto"/>
              <w:ind w:left="19" w:right="0" w:firstLine="0"/>
              <w:jc w:val="center"/>
              <w:rPr>
                <w:color w:val="auto"/>
              </w:rPr>
            </w:pPr>
            <w:r w:rsidRPr="001A0945">
              <w:rPr>
                <w:color w:val="auto"/>
              </w:rPr>
              <w:t>0</w:t>
            </w:r>
          </w:p>
        </w:tc>
      </w:tr>
      <w:tr w:rsidR="00906AB8" w:rsidRPr="00220D22" w:rsidTr="004311B6">
        <w:trPr>
          <w:trHeight w:val="868"/>
        </w:trPr>
        <w:tc>
          <w:tcPr>
            <w:tcW w:w="676"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0" w:line="259" w:lineRule="auto"/>
              <w:ind w:left="7" w:right="0" w:firstLine="0"/>
              <w:jc w:val="center"/>
            </w:pPr>
            <w:r w:rsidRPr="001A0945">
              <w:t xml:space="preserve">4 </w:t>
            </w:r>
          </w:p>
        </w:tc>
        <w:tc>
          <w:tcPr>
            <w:tcW w:w="2507"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0" w:line="259" w:lineRule="auto"/>
              <w:ind w:left="30" w:right="0" w:firstLine="0"/>
              <w:jc w:val="left"/>
              <w:rPr>
                <w:highlight w:val="green"/>
              </w:rPr>
            </w:pPr>
            <w:r w:rsidRPr="001A0945">
              <w:t>Спортивные залы, плоскостные спортивные сооружения</w:t>
            </w:r>
          </w:p>
        </w:tc>
        <w:tc>
          <w:tcPr>
            <w:tcW w:w="2297"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0" w:line="259" w:lineRule="auto"/>
              <w:ind w:left="0" w:right="0" w:firstLine="0"/>
              <w:jc w:val="left"/>
            </w:pPr>
            <w:r w:rsidRPr="001A0945">
              <w:rPr>
                <w:sz w:val="32"/>
              </w:rPr>
              <w:t xml:space="preserve"> </w:t>
            </w:r>
          </w:p>
          <w:p w:rsidR="00906AB8" w:rsidRPr="001A0945" w:rsidRDefault="00906AB8" w:rsidP="00906AB8">
            <w:pPr>
              <w:spacing w:after="0" w:line="259" w:lineRule="auto"/>
              <w:ind w:left="0" w:right="6" w:firstLine="0"/>
              <w:jc w:val="center"/>
            </w:pPr>
            <w:proofErr w:type="spellStart"/>
            <w:r w:rsidRPr="001A0945">
              <w:t>кв.м</w:t>
            </w:r>
            <w:proofErr w:type="spellEnd"/>
            <w:r w:rsidRPr="001A0945">
              <w:t xml:space="preserve">. пола </w:t>
            </w:r>
          </w:p>
        </w:tc>
        <w:tc>
          <w:tcPr>
            <w:tcW w:w="2282"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0" w:line="259" w:lineRule="auto"/>
              <w:ind w:left="390" w:right="383" w:firstLine="0"/>
              <w:jc w:val="center"/>
            </w:pPr>
            <w:r w:rsidRPr="001A0945">
              <w:t xml:space="preserve">122 чел/ 1000 </w:t>
            </w:r>
            <w:proofErr w:type="gramStart"/>
            <w:r w:rsidRPr="001A0945">
              <w:t>чел</w:t>
            </w:r>
            <w:proofErr w:type="gramEnd"/>
          </w:p>
        </w:tc>
        <w:tc>
          <w:tcPr>
            <w:tcW w:w="2297"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0" w:line="259" w:lineRule="auto"/>
              <w:ind w:left="7" w:right="0" w:firstLine="0"/>
              <w:jc w:val="center"/>
            </w:pPr>
            <w:r w:rsidRPr="001A0945">
              <w:t>2721</w:t>
            </w:r>
          </w:p>
        </w:tc>
        <w:tc>
          <w:tcPr>
            <w:tcW w:w="2282"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0" w:line="259" w:lineRule="auto"/>
              <w:ind w:left="22" w:right="0" w:firstLine="0"/>
              <w:jc w:val="center"/>
            </w:pPr>
            <w:r w:rsidRPr="001A0945">
              <w:t>403</w:t>
            </w:r>
          </w:p>
        </w:tc>
        <w:tc>
          <w:tcPr>
            <w:tcW w:w="2282"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0" w:line="259" w:lineRule="auto"/>
              <w:ind w:left="22" w:right="0" w:firstLine="0"/>
              <w:jc w:val="center"/>
            </w:pPr>
            <w:r w:rsidRPr="001A0945">
              <w:t>2318</w:t>
            </w:r>
          </w:p>
        </w:tc>
      </w:tr>
      <w:tr w:rsidR="00906AB8" w:rsidRPr="00220D22" w:rsidTr="004311B6">
        <w:trPr>
          <w:trHeight w:val="979"/>
        </w:trPr>
        <w:tc>
          <w:tcPr>
            <w:tcW w:w="676"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0" w:line="259" w:lineRule="auto"/>
              <w:ind w:left="7" w:right="0" w:firstLine="0"/>
              <w:jc w:val="center"/>
            </w:pPr>
            <w:r w:rsidRPr="001A0945">
              <w:t xml:space="preserve">5 </w:t>
            </w:r>
          </w:p>
        </w:tc>
        <w:tc>
          <w:tcPr>
            <w:tcW w:w="2507" w:type="dxa"/>
            <w:tcBorders>
              <w:top w:val="single" w:sz="6" w:space="0" w:color="000000"/>
              <w:left w:val="single" w:sz="6" w:space="0" w:color="000000"/>
              <w:bottom w:val="single" w:sz="6" w:space="0" w:color="000000"/>
              <w:right w:val="single" w:sz="6" w:space="0" w:color="000000"/>
            </w:tcBorders>
          </w:tcPr>
          <w:p w:rsidR="00906AB8" w:rsidRDefault="00906AB8" w:rsidP="00906AB8">
            <w:pPr>
              <w:spacing w:after="0" w:line="259" w:lineRule="auto"/>
              <w:ind w:left="30" w:right="0" w:firstLine="0"/>
            </w:pPr>
            <w:r w:rsidRPr="001A0945">
              <w:t xml:space="preserve">Клубы или учреждения клубного типа </w:t>
            </w:r>
          </w:p>
          <w:p w:rsidR="003B6DBC" w:rsidRDefault="003B6DBC" w:rsidP="00906AB8">
            <w:pPr>
              <w:spacing w:after="0" w:line="259" w:lineRule="auto"/>
              <w:ind w:left="30" w:right="0" w:firstLine="0"/>
              <w:rPr>
                <w:highlight w:val="green"/>
              </w:rPr>
            </w:pPr>
          </w:p>
          <w:p w:rsidR="003B6DBC" w:rsidRDefault="003B6DBC" w:rsidP="00906AB8">
            <w:pPr>
              <w:spacing w:after="0" w:line="259" w:lineRule="auto"/>
              <w:ind w:left="30" w:right="0" w:firstLine="0"/>
              <w:rPr>
                <w:highlight w:val="green"/>
              </w:rPr>
            </w:pPr>
          </w:p>
          <w:p w:rsidR="003B6DBC" w:rsidRPr="001A0945" w:rsidRDefault="003B6DBC" w:rsidP="003B6DBC">
            <w:pPr>
              <w:spacing w:after="0" w:line="259" w:lineRule="auto"/>
              <w:ind w:left="0" w:right="0" w:firstLine="0"/>
              <w:rPr>
                <w:highlight w:val="green"/>
              </w:rPr>
            </w:pPr>
          </w:p>
        </w:tc>
        <w:tc>
          <w:tcPr>
            <w:tcW w:w="2297"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19" w:line="259" w:lineRule="auto"/>
              <w:ind w:left="0" w:right="0" w:firstLine="0"/>
              <w:jc w:val="left"/>
            </w:pPr>
            <w:r w:rsidRPr="001A0945">
              <w:rPr>
                <w:sz w:val="17"/>
              </w:rPr>
              <w:t xml:space="preserve"> </w:t>
            </w:r>
          </w:p>
          <w:p w:rsidR="00906AB8" w:rsidRPr="001A0945" w:rsidRDefault="00906AB8" w:rsidP="00906AB8">
            <w:pPr>
              <w:spacing w:after="0" w:line="259" w:lineRule="auto"/>
              <w:ind w:left="0" w:right="6" w:firstLine="0"/>
              <w:jc w:val="center"/>
            </w:pPr>
            <w:r w:rsidRPr="001A0945">
              <w:t xml:space="preserve">зрительские места </w:t>
            </w:r>
          </w:p>
        </w:tc>
        <w:tc>
          <w:tcPr>
            <w:tcW w:w="2282"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0" w:line="259" w:lineRule="auto"/>
              <w:ind w:left="676" w:right="0" w:hanging="511"/>
              <w:jc w:val="center"/>
            </w:pPr>
            <w:r w:rsidRPr="001A0945">
              <w:t>100 мест/</w:t>
            </w:r>
          </w:p>
          <w:p w:rsidR="00906AB8" w:rsidRPr="001A0945" w:rsidRDefault="00906AB8" w:rsidP="00906AB8">
            <w:pPr>
              <w:spacing w:after="0" w:line="259" w:lineRule="auto"/>
              <w:ind w:left="7" w:right="0" w:firstLine="0"/>
              <w:jc w:val="center"/>
            </w:pPr>
            <w:r w:rsidRPr="001A0945">
              <w:t>1000человек</w:t>
            </w:r>
          </w:p>
        </w:tc>
        <w:tc>
          <w:tcPr>
            <w:tcW w:w="2297"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0" w:line="259" w:lineRule="auto"/>
              <w:ind w:left="0" w:right="23" w:firstLine="0"/>
              <w:jc w:val="center"/>
            </w:pPr>
            <w:r w:rsidRPr="001A0945">
              <w:t>2524</w:t>
            </w:r>
          </w:p>
        </w:tc>
        <w:tc>
          <w:tcPr>
            <w:tcW w:w="2282"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0" w:line="259" w:lineRule="auto"/>
              <w:ind w:left="0" w:firstLine="0"/>
              <w:jc w:val="center"/>
            </w:pPr>
            <w:r w:rsidRPr="001A0945">
              <w:t>1816</w:t>
            </w:r>
          </w:p>
        </w:tc>
        <w:tc>
          <w:tcPr>
            <w:tcW w:w="2282" w:type="dxa"/>
            <w:tcBorders>
              <w:top w:val="single" w:sz="6" w:space="0" w:color="000000"/>
              <w:left w:val="single" w:sz="6" w:space="0" w:color="000000"/>
              <w:bottom w:val="single" w:sz="6" w:space="0" w:color="000000"/>
              <w:right w:val="single" w:sz="6" w:space="0" w:color="000000"/>
            </w:tcBorders>
          </w:tcPr>
          <w:p w:rsidR="00906AB8" w:rsidRPr="001A0945" w:rsidRDefault="00906AB8" w:rsidP="00906AB8">
            <w:pPr>
              <w:spacing w:after="0" w:line="259" w:lineRule="auto"/>
              <w:ind w:left="0" w:right="7" w:firstLine="0"/>
              <w:jc w:val="center"/>
            </w:pPr>
            <w:r w:rsidRPr="001A0945">
              <w:t>300</w:t>
            </w:r>
          </w:p>
        </w:tc>
      </w:tr>
      <w:tr w:rsidR="00906AB8" w:rsidRPr="00220D22" w:rsidTr="00AF2925">
        <w:trPr>
          <w:trHeight w:val="979"/>
        </w:trPr>
        <w:tc>
          <w:tcPr>
            <w:tcW w:w="676" w:type="dxa"/>
            <w:tcBorders>
              <w:top w:val="single" w:sz="6" w:space="0" w:color="000000"/>
              <w:left w:val="single" w:sz="6" w:space="0" w:color="000000"/>
              <w:bottom w:val="single" w:sz="4" w:space="0" w:color="auto"/>
              <w:right w:val="single" w:sz="6" w:space="0" w:color="000000"/>
            </w:tcBorders>
          </w:tcPr>
          <w:p w:rsidR="00906AB8" w:rsidRPr="001A0945" w:rsidRDefault="00906AB8" w:rsidP="00906AB8">
            <w:pPr>
              <w:spacing w:after="0" w:line="259" w:lineRule="auto"/>
              <w:ind w:left="7" w:right="0" w:firstLine="0"/>
              <w:jc w:val="center"/>
            </w:pPr>
            <w:r w:rsidRPr="001A0945">
              <w:t>6</w:t>
            </w:r>
          </w:p>
        </w:tc>
        <w:tc>
          <w:tcPr>
            <w:tcW w:w="2507" w:type="dxa"/>
            <w:tcBorders>
              <w:top w:val="single" w:sz="6" w:space="0" w:color="000000"/>
              <w:left w:val="single" w:sz="6" w:space="0" w:color="000000"/>
              <w:bottom w:val="single" w:sz="4" w:space="0" w:color="auto"/>
              <w:right w:val="single" w:sz="6" w:space="0" w:color="000000"/>
            </w:tcBorders>
          </w:tcPr>
          <w:p w:rsidR="00906AB8" w:rsidRPr="001A0945" w:rsidRDefault="00906AB8" w:rsidP="00906AB8">
            <w:pPr>
              <w:spacing w:after="0" w:line="259" w:lineRule="auto"/>
              <w:ind w:left="30" w:right="0" w:firstLine="0"/>
              <w:jc w:val="left"/>
              <w:rPr>
                <w:highlight w:val="green"/>
              </w:rPr>
            </w:pPr>
            <w:r w:rsidRPr="001A0945">
              <w:t xml:space="preserve">Библиотеки </w:t>
            </w:r>
          </w:p>
        </w:tc>
        <w:tc>
          <w:tcPr>
            <w:tcW w:w="2297" w:type="dxa"/>
            <w:tcBorders>
              <w:top w:val="single" w:sz="6" w:space="0" w:color="000000"/>
              <w:left w:val="single" w:sz="6" w:space="0" w:color="000000"/>
              <w:bottom w:val="single" w:sz="4" w:space="0" w:color="auto"/>
              <w:right w:val="single" w:sz="6" w:space="0" w:color="000000"/>
            </w:tcBorders>
          </w:tcPr>
          <w:p w:rsidR="00906AB8" w:rsidRPr="001A0945" w:rsidRDefault="00906AB8" w:rsidP="00906AB8">
            <w:pPr>
              <w:spacing w:after="0" w:line="259" w:lineRule="auto"/>
              <w:ind w:left="0" w:right="11" w:firstLine="0"/>
              <w:jc w:val="center"/>
            </w:pPr>
            <w:r w:rsidRPr="001A0945">
              <w:t>учреждение</w:t>
            </w:r>
          </w:p>
          <w:p w:rsidR="00906AB8" w:rsidRPr="001A0945" w:rsidRDefault="00906AB8" w:rsidP="00906AB8">
            <w:pPr>
              <w:spacing w:after="0" w:line="259" w:lineRule="auto"/>
              <w:ind w:left="0" w:right="11" w:firstLine="0"/>
              <w:jc w:val="center"/>
            </w:pPr>
            <w:r w:rsidRPr="001A0945">
              <w:t>культуры</w:t>
            </w:r>
          </w:p>
        </w:tc>
        <w:tc>
          <w:tcPr>
            <w:tcW w:w="2282" w:type="dxa"/>
            <w:tcBorders>
              <w:top w:val="single" w:sz="6" w:space="0" w:color="000000"/>
              <w:left w:val="single" w:sz="6" w:space="0" w:color="000000"/>
              <w:bottom w:val="single" w:sz="4" w:space="0" w:color="auto"/>
              <w:right w:val="single" w:sz="6" w:space="0" w:color="000000"/>
            </w:tcBorders>
            <w:vAlign w:val="center"/>
          </w:tcPr>
          <w:p w:rsidR="00906AB8" w:rsidRPr="001A0945" w:rsidRDefault="00906AB8" w:rsidP="003B6DBC">
            <w:pPr>
              <w:spacing w:after="0" w:line="259" w:lineRule="auto"/>
              <w:ind w:left="0" w:right="0" w:firstLine="0"/>
            </w:pPr>
            <w:r w:rsidRPr="001A0945">
              <w:t>1учр/</w:t>
            </w:r>
          </w:p>
          <w:p w:rsidR="00906AB8" w:rsidRPr="001A0945" w:rsidRDefault="00906AB8" w:rsidP="00906AB8">
            <w:pPr>
              <w:spacing w:after="0" w:line="259" w:lineRule="auto"/>
              <w:ind w:left="676" w:right="0" w:hanging="511"/>
              <w:jc w:val="center"/>
            </w:pPr>
            <w:r w:rsidRPr="001A0945">
              <w:t>1000 человек</w:t>
            </w:r>
          </w:p>
        </w:tc>
        <w:tc>
          <w:tcPr>
            <w:tcW w:w="2297" w:type="dxa"/>
            <w:tcBorders>
              <w:top w:val="single" w:sz="6" w:space="0" w:color="000000"/>
              <w:left w:val="single" w:sz="6" w:space="0" w:color="000000"/>
              <w:bottom w:val="single" w:sz="4" w:space="0" w:color="auto"/>
              <w:right w:val="single" w:sz="6" w:space="0" w:color="000000"/>
            </w:tcBorders>
            <w:vAlign w:val="center"/>
          </w:tcPr>
          <w:p w:rsidR="00906AB8" w:rsidRPr="001A0945" w:rsidRDefault="00906AB8" w:rsidP="00906AB8">
            <w:pPr>
              <w:spacing w:after="0" w:line="259" w:lineRule="auto"/>
              <w:ind w:left="0" w:right="22" w:firstLine="0"/>
              <w:jc w:val="center"/>
            </w:pPr>
            <w:r w:rsidRPr="001A0945">
              <w:t>22</w:t>
            </w:r>
          </w:p>
        </w:tc>
        <w:tc>
          <w:tcPr>
            <w:tcW w:w="2282" w:type="dxa"/>
            <w:tcBorders>
              <w:top w:val="single" w:sz="6" w:space="0" w:color="000000"/>
              <w:left w:val="single" w:sz="6" w:space="0" w:color="000000"/>
              <w:bottom w:val="single" w:sz="4" w:space="0" w:color="auto"/>
              <w:right w:val="single" w:sz="6" w:space="0" w:color="000000"/>
            </w:tcBorders>
            <w:vAlign w:val="center"/>
          </w:tcPr>
          <w:p w:rsidR="00906AB8" w:rsidRPr="001A0945" w:rsidRDefault="00906AB8" w:rsidP="00906AB8">
            <w:pPr>
              <w:spacing w:after="0" w:line="259" w:lineRule="auto"/>
              <w:ind w:left="0" w:right="7" w:firstLine="0"/>
              <w:jc w:val="center"/>
            </w:pPr>
            <w:r w:rsidRPr="001A0945">
              <w:t>15</w:t>
            </w:r>
          </w:p>
        </w:tc>
        <w:tc>
          <w:tcPr>
            <w:tcW w:w="2282" w:type="dxa"/>
            <w:tcBorders>
              <w:top w:val="single" w:sz="6" w:space="0" w:color="000000"/>
              <w:left w:val="single" w:sz="6" w:space="0" w:color="000000"/>
              <w:bottom w:val="single" w:sz="4" w:space="0" w:color="auto"/>
              <w:right w:val="single" w:sz="6" w:space="0" w:color="000000"/>
            </w:tcBorders>
            <w:vAlign w:val="center"/>
          </w:tcPr>
          <w:p w:rsidR="00906AB8" w:rsidRPr="001A0945" w:rsidRDefault="00906AB8" w:rsidP="00906AB8">
            <w:pPr>
              <w:spacing w:after="0" w:line="259" w:lineRule="auto"/>
              <w:ind w:left="0" w:right="7" w:firstLine="0"/>
              <w:jc w:val="center"/>
            </w:pPr>
            <w:r w:rsidRPr="001A0945">
              <w:t>0</w:t>
            </w:r>
          </w:p>
        </w:tc>
      </w:tr>
    </w:tbl>
    <w:p w:rsidR="008E3CFC" w:rsidRDefault="008E3CFC" w:rsidP="001A0945">
      <w:pPr>
        <w:spacing w:after="0" w:line="259" w:lineRule="auto"/>
        <w:ind w:left="0" w:right="0" w:firstLine="0"/>
        <w:sectPr w:rsidR="008E3CFC" w:rsidSect="003B6DBC">
          <w:pgSz w:w="16838" w:h="11906" w:orient="landscape"/>
          <w:pgMar w:top="709" w:right="340" w:bottom="0" w:left="335" w:header="720" w:footer="720" w:gutter="0"/>
          <w:pgNumType w:start="0"/>
          <w:cols w:space="720"/>
          <w:titlePg/>
        </w:sectPr>
      </w:pPr>
    </w:p>
    <w:p w:rsidR="007F687D" w:rsidRPr="00347621" w:rsidRDefault="007F687D" w:rsidP="007F687D">
      <w:pPr>
        <w:spacing w:after="52" w:line="240" w:lineRule="auto"/>
        <w:ind w:left="994" w:right="0" w:firstLine="0"/>
        <w:rPr>
          <w:sz w:val="28"/>
          <w:szCs w:val="28"/>
        </w:rPr>
      </w:pPr>
    </w:p>
    <w:p w:rsidR="00926EDA" w:rsidRPr="00926EDA" w:rsidRDefault="00926EDA" w:rsidP="001A0945">
      <w:pPr>
        <w:widowControl w:val="0"/>
        <w:spacing w:after="0" w:line="360" w:lineRule="auto"/>
        <w:ind w:left="284" w:right="0" w:firstLine="0"/>
        <w:rPr>
          <w:rFonts w:eastAsia="Calibri"/>
          <w:sz w:val="28"/>
          <w:szCs w:val="28"/>
          <w:lang w:eastAsia="en-US"/>
        </w:rPr>
      </w:pPr>
      <w:r>
        <w:rPr>
          <w:sz w:val="28"/>
          <w:szCs w:val="28"/>
        </w:rPr>
        <w:t xml:space="preserve">    </w:t>
      </w:r>
      <w:r w:rsidR="007F687D" w:rsidRPr="00347621">
        <w:rPr>
          <w:sz w:val="28"/>
          <w:szCs w:val="28"/>
        </w:rPr>
        <w:t xml:space="preserve">Емкость указанных учреждений не должна быть менее нормативной, однако может регулироваться со стороны органов местного самоуправления. Уровень обеспеченности социальной инфраструктурой оценен по социальным нормативам, в качестве которых использованы </w:t>
      </w:r>
      <w:r w:rsidR="00B23491" w:rsidRPr="00B23491">
        <w:rPr>
          <w:sz w:val="28"/>
          <w:szCs w:val="28"/>
        </w:rPr>
        <w:t xml:space="preserve">СП 42.13330.2011 «СНиП 2.07.01-89* «Градостроительство. Планировка и застройка </w:t>
      </w:r>
      <w:r w:rsidR="00B23491">
        <w:rPr>
          <w:sz w:val="28"/>
          <w:szCs w:val="28"/>
        </w:rPr>
        <w:t>городских и сельских поселений»</w:t>
      </w:r>
      <w:r>
        <w:rPr>
          <w:sz w:val="28"/>
          <w:szCs w:val="28"/>
        </w:rPr>
        <w:t>, «</w:t>
      </w:r>
      <w:r w:rsidRPr="00926EDA">
        <w:rPr>
          <w:rFonts w:eastAsia="Calibri"/>
          <w:sz w:val="28"/>
          <w:szCs w:val="28"/>
          <w:lang w:eastAsia="en-US"/>
        </w:rPr>
        <w:t>Методические рекомендации по расчету потребностей субъектов Российской Федерации в развитии сети организаций социального обслуживания</w:t>
      </w:r>
      <w:r>
        <w:rPr>
          <w:rFonts w:eastAsia="Calibri"/>
          <w:sz w:val="28"/>
          <w:szCs w:val="28"/>
          <w:lang w:eastAsia="en-US"/>
        </w:rPr>
        <w:t>»</w:t>
      </w:r>
      <w:r w:rsidRPr="00926EDA">
        <w:rPr>
          <w:rFonts w:eastAsia="Calibri"/>
          <w:sz w:val="28"/>
          <w:szCs w:val="28"/>
          <w:lang w:eastAsia="en-US"/>
        </w:rPr>
        <w:t>, утвержденные приказом Министерства труда и социальной защиты Российской Федерации от 24.11.2014 № 934н</w:t>
      </w:r>
      <w:r>
        <w:rPr>
          <w:rFonts w:eastAsia="Calibri"/>
          <w:sz w:val="28"/>
          <w:szCs w:val="28"/>
          <w:lang w:eastAsia="en-US"/>
        </w:rPr>
        <w:t xml:space="preserve">, </w:t>
      </w:r>
      <w:r w:rsidRPr="00926EDA">
        <w:rPr>
          <w:rFonts w:eastAsia="Calibri"/>
          <w:sz w:val="28"/>
          <w:szCs w:val="28"/>
          <w:lang w:eastAsia="en-US"/>
        </w:rPr>
        <w:t>СП 35-106-2003 «Расчет и размещение учреждений социального обслуживания пожилых людей»</w:t>
      </w:r>
      <w:r>
        <w:rPr>
          <w:rFonts w:eastAsia="Calibri"/>
          <w:sz w:val="28"/>
          <w:szCs w:val="28"/>
          <w:lang w:eastAsia="en-US"/>
        </w:rPr>
        <w:t xml:space="preserve"> (о</w:t>
      </w:r>
      <w:r w:rsidRPr="00926EDA">
        <w:rPr>
          <w:rFonts w:eastAsia="Calibri"/>
          <w:sz w:val="28"/>
          <w:szCs w:val="28"/>
          <w:lang w:eastAsia="en-US"/>
        </w:rPr>
        <w:t>добрен и рекомендован к применению</w:t>
      </w:r>
      <w:r>
        <w:rPr>
          <w:rFonts w:eastAsia="Calibri"/>
          <w:sz w:val="28"/>
          <w:szCs w:val="28"/>
          <w:lang w:eastAsia="en-US"/>
        </w:rPr>
        <w:t xml:space="preserve"> </w:t>
      </w:r>
      <w:hyperlink r:id="rId18" w:history="1">
        <w:r>
          <w:rPr>
            <w:rStyle w:val="a7"/>
            <w:rFonts w:eastAsia="Calibri"/>
            <w:color w:val="auto"/>
            <w:sz w:val="28"/>
            <w:szCs w:val="28"/>
            <w:u w:val="none"/>
            <w:lang w:eastAsia="en-US"/>
          </w:rPr>
          <w:t>п</w:t>
        </w:r>
        <w:r w:rsidRPr="00926EDA">
          <w:rPr>
            <w:rStyle w:val="a7"/>
            <w:rFonts w:eastAsia="Calibri"/>
            <w:color w:val="auto"/>
            <w:sz w:val="28"/>
            <w:szCs w:val="28"/>
            <w:u w:val="none"/>
            <w:lang w:eastAsia="en-US"/>
          </w:rPr>
          <w:t>остановлением</w:t>
        </w:r>
      </w:hyperlink>
      <w:r w:rsidRPr="00926EDA">
        <w:rPr>
          <w:rFonts w:eastAsia="Calibri"/>
          <w:sz w:val="28"/>
          <w:szCs w:val="28"/>
          <w:lang w:eastAsia="en-US"/>
        </w:rPr>
        <w:t xml:space="preserve"> Госстроя РФ</w:t>
      </w:r>
      <w:r>
        <w:rPr>
          <w:rFonts w:eastAsia="Calibri"/>
          <w:sz w:val="28"/>
          <w:szCs w:val="28"/>
          <w:lang w:eastAsia="en-US"/>
        </w:rPr>
        <w:t xml:space="preserve"> от 22.09.2003</w:t>
      </w:r>
      <w:r w:rsidRPr="00926EDA">
        <w:rPr>
          <w:rFonts w:eastAsia="Calibri"/>
          <w:sz w:val="28"/>
          <w:szCs w:val="28"/>
          <w:lang w:eastAsia="en-US"/>
        </w:rPr>
        <w:t xml:space="preserve"> </w:t>
      </w:r>
      <w:r>
        <w:rPr>
          <w:rFonts w:eastAsia="Calibri"/>
          <w:sz w:val="28"/>
          <w:szCs w:val="28"/>
          <w:lang w:eastAsia="en-US"/>
        </w:rPr>
        <w:br/>
        <w:t>№</w:t>
      </w:r>
      <w:r w:rsidRPr="00926EDA">
        <w:rPr>
          <w:rFonts w:eastAsia="Calibri"/>
          <w:sz w:val="28"/>
          <w:szCs w:val="28"/>
          <w:lang w:eastAsia="en-US"/>
        </w:rPr>
        <w:t xml:space="preserve"> 166</w:t>
      </w:r>
      <w:r>
        <w:rPr>
          <w:rFonts w:eastAsia="Calibri"/>
          <w:sz w:val="28"/>
          <w:szCs w:val="28"/>
          <w:lang w:eastAsia="en-US"/>
        </w:rPr>
        <w:t>.</w:t>
      </w:r>
    </w:p>
    <w:p w:rsidR="007F687D" w:rsidRPr="00347621" w:rsidRDefault="007F687D" w:rsidP="001A0945">
      <w:pPr>
        <w:tabs>
          <w:tab w:val="left" w:pos="1134"/>
        </w:tabs>
        <w:spacing w:line="360" w:lineRule="auto"/>
        <w:ind w:left="276" w:right="0" w:firstLine="575"/>
        <w:rPr>
          <w:sz w:val="28"/>
          <w:szCs w:val="28"/>
        </w:rPr>
      </w:pPr>
      <w:r w:rsidRPr="00347621">
        <w:rPr>
          <w:sz w:val="28"/>
          <w:szCs w:val="28"/>
        </w:rPr>
        <w:t xml:space="preserve">Данные нормативы были разработаны для условий государственного обеспечения населения набором стандартных услуг и были ориентированы на минимальный уровень потребления, то есть фактически представляют собой характеристики минимального стандарта проживания, который должен гарантироваться государством в лице муниципальных властей. </w:t>
      </w:r>
    </w:p>
    <w:p w:rsidR="007F687D" w:rsidRPr="00347621" w:rsidRDefault="007F687D" w:rsidP="001A0945">
      <w:pPr>
        <w:tabs>
          <w:tab w:val="left" w:pos="1134"/>
        </w:tabs>
        <w:spacing w:line="360" w:lineRule="auto"/>
        <w:ind w:left="276" w:right="0" w:firstLine="575"/>
        <w:rPr>
          <w:sz w:val="28"/>
          <w:szCs w:val="28"/>
        </w:rPr>
      </w:pPr>
      <w:r w:rsidRPr="00347621">
        <w:rPr>
          <w:sz w:val="28"/>
          <w:szCs w:val="28"/>
        </w:rPr>
        <w:t xml:space="preserve">Анализ количественных и качественных характеристик действующих объектов социальной инфраструктуры позволяет сделать вывод о следующих проблемах: </w:t>
      </w:r>
    </w:p>
    <w:p w:rsidR="009E6E57" w:rsidRPr="001A0945" w:rsidRDefault="007F687D" w:rsidP="001A0945">
      <w:pPr>
        <w:numPr>
          <w:ilvl w:val="0"/>
          <w:numId w:val="8"/>
        </w:numPr>
        <w:tabs>
          <w:tab w:val="left" w:pos="1134"/>
        </w:tabs>
        <w:spacing w:line="360" w:lineRule="auto"/>
        <w:ind w:right="0" w:firstLine="575"/>
        <w:rPr>
          <w:sz w:val="28"/>
          <w:szCs w:val="28"/>
        </w:rPr>
      </w:pPr>
      <w:r w:rsidRPr="001A0945">
        <w:rPr>
          <w:sz w:val="28"/>
          <w:szCs w:val="28"/>
        </w:rPr>
        <w:t>отсутствие помещений для орга</w:t>
      </w:r>
      <w:r w:rsidR="009E6E57" w:rsidRPr="001A0945">
        <w:rPr>
          <w:sz w:val="28"/>
          <w:szCs w:val="28"/>
        </w:rPr>
        <w:t xml:space="preserve">низации досуга населения, детей      </w:t>
      </w:r>
    </w:p>
    <w:p w:rsidR="007F687D" w:rsidRPr="001A0945" w:rsidRDefault="00A96F0E" w:rsidP="001A0945">
      <w:pPr>
        <w:tabs>
          <w:tab w:val="left" w:pos="1134"/>
        </w:tabs>
        <w:spacing w:line="360" w:lineRule="auto"/>
        <w:ind w:right="0"/>
        <w:rPr>
          <w:sz w:val="28"/>
          <w:szCs w:val="28"/>
        </w:rPr>
      </w:pPr>
      <w:r w:rsidRPr="001A0945">
        <w:rPr>
          <w:sz w:val="28"/>
          <w:szCs w:val="28"/>
        </w:rPr>
        <w:t xml:space="preserve">                </w:t>
      </w:r>
      <w:r w:rsidR="007F687D" w:rsidRPr="001A0945">
        <w:rPr>
          <w:sz w:val="28"/>
          <w:szCs w:val="28"/>
        </w:rPr>
        <w:t xml:space="preserve">и подростков в системе жилой застройки; </w:t>
      </w:r>
    </w:p>
    <w:p w:rsidR="007F687D" w:rsidRPr="001A0945" w:rsidRDefault="007F687D" w:rsidP="001A0945">
      <w:pPr>
        <w:numPr>
          <w:ilvl w:val="0"/>
          <w:numId w:val="8"/>
        </w:numPr>
        <w:tabs>
          <w:tab w:val="left" w:pos="1134"/>
        </w:tabs>
        <w:spacing w:after="101" w:line="360" w:lineRule="auto"/>
        <w:ind w:right="0" w:firstLine="575"/>
        <w:rPr>
          <w:sz w:val="28"/>
          <w:szCs w:val="28"/>
        </w:rPr>
      </w:pPr>
      <w:r w:rsidRPr="001A0945">
        <w:rPr>
          <w:sz w:val="28"/>
          <w:szCs w:val="28"/>
        </w:rPr>
        <w:t xml:space="preserve">отсутствие универсальных спортивно-зрелищных залов; </w:t>
      </w:r>
    </w:p>
    <w:p w:rsidR="007F687D" w:rsidRPr="001A0945" w:rsidRDefault="007F687D" w:rsidP="001A0945">
      <w:pPr>
        <w:numPr>
          <w:ilvl w:val="0"/>
          <w:numId w:val="8"/>
        </w:numPr>
        <w:tabs>
          <w:tab w:val="left" w:pos="1134"/>
        </w:tabs>
        <w:spacing w:after="57" w:line="360" w:lineRule="auto"/>
        <w:ind w:right="0" w:firstLine="575"/>
        <w:rPr>
          <w:sz w:val="28"/>
          <w:szCs w:val="28"/>
        </w:rPr>
      </w:pPr>
      <w:r w:rsidRPr="001A0945">
        <w:rPr>
          <w:sz w:val="28"/>
          <w:szCs w:val="28"/>
        </w:rPr>
        <w:t>отсут</w:t>
      </w:r>
      <w:r w:rsidR="00D27EAB" w:rsidRPr="001A0945">
        <w:rPr>
          <w:sz w:val="28"/>
          <w:szCs w:val="28"/>
        </w:rPr>
        <w:t>ствие объектов отдыха и туризма;</w:t>
      </w:r>
    </w:p>
    <w:p w:rsidR="007F687D" w:rsidRPr="00347621" w:rsidRDefault="007F687D" w:rsidP="001A0945">
      <w:pPr>
        <w:tabs>
          <w:tab w:val="left" w:pos="1134"/>
        </w:tabs>
        <w:spacing w:line="360" w:lineRule="auto"/>
        <w:ind w:left="276" w:right="0" w:firstLine="575"/>
        <w:rPr>
          <w:sz w:val="28"/>
          <w:szCs w:val="28"/>
        </w:rPr>
      </w:pPr>
      <w:r w:rsidRPr="00906AB8">
        <w:rPr>
          <w:sz w:val="28"/>
          <w:szCs w:val="28"/>
        </w:rPr>
        <w:t>Градостроительный анализ территории выявил, что на территории должны быть размещены следующие запланированные программами объекты:</w:t>
      </w:r>
      <w:r w:rsidRPr="00347621">
        <w:rPr>
          <w:sz w:val="28"/>
          <w:szCs w:val="28"/>
        </w:rPr>
        <w:t xml:space="preserve">  </w:t>
      </w:r>
    </w:p>
    <w:p w:rsidR="003003D6" w:rsidRPr="001A0945" w:rsidRDefault="003003D6" w:rsidP="001A0945">
      <w:pPr>
        <w:numPr>
          <w:ilvl w:val="0"/>
          <w:numId w:val="8"/>
        </w:numPr>
        <w:tabs>
          <w:tab w:val="left" w:pos="1134"/>
        </w:tabs>
        <w:spacing w:after="106" w:line="360" w:lineRule="auto"/>
        <w:ind w:right="0" w:firstLine="575"/>
        <w:rPr>
          <w:sz w:val="28"/>
          <w:szCs w:val="28"/>
        </w:rPr>
      </w:pPr>
      <w:r w:rsidRPr="001A0945">
        <w:rPr>
          <w:sz w:val="28"/>
          <w:szCs w:val="28"/>
        </w:rPr>
        <w:t>строительство физкультурно-оздоровительного комплекса в селе Чугуевка;</w:t>
      </w:r>
    </w:p>
    <w:p w:rsidR="003003D6" w:rsidRPr="001A0945" w:rsidRDefault="003003D6" w:rsidP="001A0945">
      <w:pPr>
        <w:numPr>
          <w:ilvl w:val="0"/>
          <w:numId w:val="8"/>
        </w:numPr>
        <w:tabs>
          <w:tab w:val="left" w:pos="1134"/>
        </w:tabs>
        <w:spacing w:after="106" w:line="360" w:lineRule="auto"/>
        <w:ind w:right="0" w:firstLine="575"/>
        <w:rPr>
          <w:sz w:val="28"/>
          <w:szCs w:val="28"/>
        </w:rPr>
      </w:pPr>
      <w:r w:rsidRPr="001A0945">
        <w:rPr>
          <w:sz w:val="28"/>
          <w:szCs w:val="28"/>
        </w:rPr>
        <w:t>строительство бассейна в селе Чугуевка;</w:t>
      </w:r>
    </w:p>
    <w:p w:rsidR="003003D6" w:rsidRPr="001A0945" w:rsidRDefault="003003D6" w:rsidP="001A0945">
      <w:pPr>
        <w:numPr>
          <w:ilvl w:val="0"/>
          <w:numId w:val="8"/>
        </w:numPr>
        <w:tabs>
          <w:tab w:val="left" w:pos="1134"/>
        </w:tabs>
        <w:spacing w:after="106" w:line="360" w:lineRule="auto"/>
        <w:ind w:right="0" w:firstLine="575"/>
        <w:rPr>
          <w:sz w:val="28"/>
          <w:szCs w:val="28"/>
        </w:rPr>
      </w:pPr>
      <w:r w:rsidRPr="001A0945">
        <w:rPr>
          <w:sz w:val="28"/>
          <w:szCs w:val="28"/>
        </w:rPr>
        <w:lastRenderedPageBreak/>
        <w:t xml:space="preserve">строительство спортивных площадок в сёлах сельских поселений Чугуевского </w:t>
      </w:r>
      <w:proofErr w:type="spellStart"/>
      <w:r w:rsidRPr="001A0945">
        <w:rPr>
          <w:sz w:val="28"/>
          <w:szCs w:val="28"/>
        </w:rPr>
        <w:t>мцниципального</w:t>
      </w:r>
      <w:proofErr w:type="spellEnd"/>
      <w:r w:rsidRPr="001A0945">
        <w:rPr>
          <w:sz w:val="28"/>
          <w:szCs w:val="28"/>
        </w:rPr>
        <w:t xml:space="preserve"> района;</w:t>
      </w:r>
    </w:p>
    <w:p w:rsidR="003003D6" w:rsidRPr="001A0945" w:rsidRDefault="003003D6" w:rsidP="003003D6">
      <w:pPr>
        <w:numPr>
          <w:ilvl w:val="0"/>
          <w:numId w:val="8"/>
        </w:numPr>
        <w:tabs>
          <w:tab w:val="left" w:pos="1134"/>
        </w:tabs>
        <w:spacing w:after="106" w:line="240" w:lineRule="auto"/>
        <w:ind w:right="0" w:firstLine="575"/>
        <w:rPr>
          <w:sz w:val="28"/>
          <w:szCs w:val="28"/>
        </w:rPr>
      </w:pPr>
      <w:r w:rsidRPr="001A0945">
        <w:rPr>
          <w:sz w:val="28"/>
          <w:szCs w:val="28"/>
        </w:rPr>
        <w:t xml:space="preserve">строительство сельских клубов в сёлах сельских поселений Чугуевского </w:t>
      </w:r>
      <w:proofErr w:type="spellStart"/>
      <w:r w:rsidRPr="001A0945">
        <w:rPr>
          <w:sz w:val="28"/>
          <w:szCs w:val="28"/>
        </w:rPr>
        <w:t>мцниципального</w:t>
      </w:r>
      <w:proofErr w:type="spellEnd"/>
      <w:r w:rsidRPr="001A0945">
        <w:rPr>
          <w:sz w:val="28"/>
          <w:szCs w:val="28"/>
        </w:rPr>
        <w:t xml:space="preserve"> района;</w:t>
      </w:r>
    </w:p>
    <w:p w:rsidR="00410B72" w:rsidRPr="001A0945" w:rsidRDefault="00410B72" w:rsidP="00410B72">
      <w:pPr>
        <w:numPr>
          <w:ilvl w:val="0"/>
          <w:numId w:val="8"/>
        </w:numPr>
        <w:tabs>
          <w:tab w:val="left" w:pos="1134"/>
        </w:tabs>
        <w:spacing w:line="240" w:lineRule="auto"/>
        <w:ind w:right="0" w:firstLine="575"/>
        <w:rPr>
          <w:color w:val="auto"/>
          <w:sz w:val="28"/>
          <w:szCs w:val="28"/>
        </w:rPr>
      </w:pPr>
      <w:r w:rsidRPr="001A0945">
        <w:rPr>
          <w:color w:val="auto"/>
          <w:sz w:val="28"/>
          <w:szCs w:val="28"/>
        </w:rPr>
        <w:t xml:space="preserve">строительство детского сада и реконструкция двух зданий общеобразовательных организаций путем </w:t>
      </w:r>
      <w:proofErr w:type="spellStart"/>
      <w:r w:rsidRPr="001A0945">
        <w:rPr>
          <w:color w:val="auto"/>
          <w:sz w:val="28"/>
          <w:szCs w:val="28"/>
        </w:rPr>
        <w:t>пристроя</w:t>
      </w:r>
      <w:proofErr w:type="spellEnd"/>
      <w:r w:rsidRPr="001A0945">
        <w:rPr>
          <w:color w:val="auto"/>
          <w:sz w:val="28"/>
          <w:szCs w:val="28"/>
        </w:rPr>
        <w:t xml:space="preserve"> к основным зданиям школ.    </w:t>
      </w:r>
    </w:p>
    <w:p w:rsidR="00410B72" w:rsidRPr="001A0945" w:rsidRDefault="00410B72" w:rsidP="00410B72">
      <w:pPr>
        <w:tabs>
          <w:tab w:val="left" w:pos="1134"/>
        </w:tabs>
        <w:spacing w:after="106" w:line="240" w:lineRule="auto"/>
        <w:ind w:right="0"/>
        <w:rPr>
          <w:sz w:val="28"/>
          <w:szCs w:val="28"/>
        </w:rPr>
      </w:pPr>
    </w:p>
    <w:p w:rsidR="009C335A" w:rsidRPr="001A0945" w:rsidRDefault="009C335A" w:rsidP="009C335A">
      <w:pPr>
        <w:pStyle w:val="a4"/>
        <w:widowControl w:val="0"/>
        <w:numPr>
          <w:ilvl w:val="1"/>
          <w:numId w:val="25"/>
        </w:numPr>
        <w:tabs>
          <w:tab w:val="left" w:pos="142"/>
        </w:tabs>
        <w:autoSpaceDE w:val="0"/>
        <w:autoSpaceDN w:val="0"/>
        <w:spacing w:after="0" w:line="240" w:lineRule="auto"/>
        <w:ind w:right="0"/>
        <w:jc w:val="center"/>
        <w:rPr>
          <w:b/>
          <w:color w:val="auto"/>
          <w:sz w:val="28"/>
          <w:szCs w:val="28"/>
        </w:rPr>
      </w:pPr>
      <w:r w:rsidRPr="001A0945">
        <w:rPr>
          <w:b/>
          <w:color w:val="auto"/>
          <w:sz w:val="28"/>
          <w:szCs w:val="28"/>
        </w:rPr>
        <w:t>Оценка нормативно-правовой базы, необходимой для функционирования и развития социальной инфраструктуры</w:t>
      </w:r>
    </w:p>
    <w:p w:rsidR="00A644C3" w:rsidRDefault="00A644C3" w:rsidP="00A644C3">
      <w:pPr>
        <w:widowControl w:val="0"/>
        <w:tabs>
          <w:tab w:val="left" w:pos="142"/>
        </w:tabs>
        <w:autoSpaceDE w:val="0"/>
        <w:autoSpaceDN w:val="0"/>
        <w:spacing w:after="0" w:line="240" w:lineRule="auto"/>
        <w:ind w:right="0"/>
        <w:jc w:val="center"/>
        <w:rPr>
          <w:color w:val="auto"/>
          <w:sz w:val="28"/>
          <w:szCs w:val="28"/>
        </w:rPr>
      </w:pPr>
    </w:p>
    <w:p w:rsidR="005F21C3" w:rsidRPr="005F21C3" w:rsidRDefault="005F21C3" w:rsidP="001A0945">
      <w:pPr>
        <w:widowControl w:val="0"/>
        <w:tabs>
          <w:tab w:val="left" w:pos="142"/>
        </w:tabs>
        <w:autoSpaceDE w:val="0"/>
        <w:autoSpaceDN w:val="0"/>
        <w:spacing w:after="0" w:line="360" w:lineRule="auto"/>
        <w:ind w:right="0" w:firstLine="565"/>
        <w:rPr>
          <w:color w:val="auto"/>
          <w:sz w:val="28"/>
          <w:szCs w:val="28"/>
        </w:rPr>
      </w:pPr>
      <w:r w:rsidRPr="005F21C3">
        <w:rPr>
          <w:color w:val="auto"/>
          <w:sz w:val="28"/>
          <w:szCs w:val="28"/>
        </w:rPr>
        <w:t xml:space="preserve">Для функционирования и развития социальной инфраструктуры </w:t>
      </w:r>
      <w:r w:rsidR="00B97AFA">
        <w:rPr>
          <w:color w:val="auto"/>
          <w:sz w:val="28"/>
          <w:szCs w:val="28"/>
        </w:rPr>
        <w:t xml:space="preserve">сельских поселений, входящих в состав Чугуевского муниципального района, </w:t>
      </w:r>
      <w:r w:rsidRPr="005F21C3">
        <w:rPr>
          <w:color w:val="auto"/>
          <w:sz w:val="28"/>
          <w:szCs w:val="28"/>
        </w:rPr>
        <w:t xml:space="preserve">разработана следующая нормативно-правовая база: </w:t>
      </w:r>
    </w:p>
    <w:p w:rsidR="0076179F" w:rsidRDefault="0076179F" w:rsidP="001A0945">
      <w:pPr>
        <w:widowControl w:val="0"/>
        <w:tabs>
          <w:tab w:val="left" w:pos="142"/>
        </w:tabs>
        <w:autoSpaceDE w:val="0"/>
        <w:autoSpaceDN w:val="0"/>
        <w:spacing w:after="0" w:line="360" w:lineRule="auto"/>
        <w:ind w:right="0" w:firstLine="565"/>
        <w:rPr>
          <w:color w:val="auto"/>
          <w:sz w:val="28"/>
          <w:szCs w:val="28"/>
        </w:rPr>
      </w:pPr>
      <w:r>
        <w:rPr>
          <w:color w:val="auto"/>
          <w:sz w:val="28"/>
          <w:szCs w:val="28"/>
        </w:rPr>
        <w:t xml:space="preserve">- </w:t>
      </w:r>
      <w:r w:rsidR="005F21C3" w:rsidRPr="005F21C3">
        <w:rPr>
          <w:color w:val="auto"/>
          <w:sz w:val="28"/>
          <w:szCs w:val="28"/>
        </w:rPr>
        <w:t xml:space="preserve">Генеральный план </w:t>
      </w:r>
      <w:r w:rsidR="00B97AFA">
        <w:rPr>
          <w:color w:val="auto"/>
          <w:sz w:val="28"/>
          <w:szCs w:val="28"/>
        </w:rPr>
        <w:t>Чугуевского сельского поселения, утвержденный решением муниципального комитета Чугуевского сельского поселения от</w:t>
      </w:r>
      <w:r w:rsidR="006A2E5B">
        <w:rPr>
          <w:color w:val="auto"/>
          <w:sz w:val="28"/>
          <w:szCs w:val="28"/>
        </w:rPr>
        <w:t xml:space="preserve"> 10 июня 2014 года № 281-НПА «Об утверждении Генерального плана Чугуевского сельского поселения»</w:t>
      </w:r>
      <w:r w:rsidR="005F21C3" w:rsidRPr="005F21C3">
        <w:rPr>
          <w:color w:val="auto"/>
          <w:sz w:val="28"/>
          <w:szCs w:val="28"/>
        </w:rPr>
        <w:t>;</w:t>
      </w:r>
    </w:p>
    <w:p w:rsidR="005F21C3" w:rsidRDefault="0076179F" w:rsidP="001A0945">
      <w:pPr>
        <w:widowControl w:val="0"/>
        <w:tabs>
          <w:tab w:val="left" w:pos="142"/>
        </w:tabs>
        <w:autoSpaceDE w:val="0"/>
        <w:autoSpaceDN w:val="0"/>
        <w:spacing w:after="0" w:line="360" w:lineRule="auto"/>
        <w:ind w:right="0" w:firstLine="565"/>
        <w:rPr>
          <w:color w:val="auto"/>
          <w:sz w:val="28"/>
          <w:szCs w:val="28"/>
        </w:rPr>
      </w:pPr>
      <w:r>
        <w:rPr>
          <w:color w:val="auto"/>
          <w:sz w:val="28"/>
          <w:szCs w:val="28"/>
        </w:rPr>
        <w:t xml:space="preserve">- Генеральный план Кокшаровского сельского поселения, утвержденный решением муниципального комитета Кокшаровского сельского поселения от 27 декабря 2013 года «Об утверждении Генерального плана </w:t>
      </w:r>
      <w:r w:rsidR="005F21C3" w:rsidRPr="005F21C3">
        <w:rPr>
          <w:color w:val="auto"/>
          <w:sz w:val="28"/>
          <w:szCs w:val="28"/>
        </w:rPr>
        <w:t xml:space="preserve"> </w:t>
      </w:r>
      <w:r>
        <w:rPr>
          <w:color w:val="auto"/>
          <w:sz w:val="28"/>
          <w:szCs w:val="28"/>
        </w:rPr>
        <w:t>Кокшаровского сельского поселения»;</w:t>
      </w:r>
    </w:p>
    <w:p w:rsidR="0076179F" w:rsidRPr="005F21C3" w:rsidRDefault="0076179F" w:rsidP="001A0945">
      <w:pPr>
        <w:widowControl w:val="0"/>
        <w:tabs>
          <w:tab w:val="left" w:pos="142"/>
        </w:tabs>
        <w:autoSpaceDE w:val="0"/>
        <w:autoSpaceDN w:val="0"/>
        <w:spacing w:after="0" w:line="360" w:lineRule="auto"/>
        <w:ind w:right="0" w:firstLine="565"/>
        <w:rPr>
          <w:color w:val="auto"/>
          <w:sz w:val="28"/>
          <w:szCs w:val="28"/>
        </w:rPr>
      </w:pPr>
      <w:r>
        <w:rPr>
          <w:color w:val="auto"/>
          <w:sz w:val="28"/>
          <w:szCs w:val="28"/>
        </w:rPr>
        <w:t xml:space="preserve">-  Генеральный план </w:t>
      </w:r>
      <w:proofErr w:type="spellStart"/>
      <w:r>
        <w:rPr>
          <w:color w:val="auto"/>
          <w:sz w:val="28"/>
          <w:szCs w:val="28"/>
        </w:rPr>
        <w:t>Шумненского</w:t>
      </w:r>
      <w:proofErr w:type="spellEnd"/>
      <w:r>
        <w:rPr>
          <w:color w:val="auto"/>
          <w:sz w:val="28"/>
          <w:szCs w:val="28"/>
        </w:rPr>
        <w:t xml:space="preserve"> сельского поселения, утвержденный решением муниципального комитета Кокшаровского сельского поселения от 22 ноября 2013 года «Об утверждении Генерального плана </w:t>
      </w:r>
      <w:r w:rsidRPr="005F21C3">
        <w:rPr>
          <w:color w:val="auto"/>
          <w:sz w:val="28"/>
          <w:szCs w:val="28"/>
        </w:rPr>
        <w:t xml:space="preserve"> </w:t>
      </w:r>
      <w:proofErr w:type="spellStart"/>
      <w:r>
        <w:rPr>
          <w:color w:val="auto"/>
          <w:sz w:val="28"/>
          <w:szCs w:val="28"/>
        </w:rPr>
        <w:t>Шумненского</w:t>
      </w:r>
      <w:proofErr w:type="spellEnd"/>
      <w:r>
        <w:rPr>
          <w:color w:val="auto"/>
          <w:sz w:val="28"/>
          <w:szCs w:val="28"/>
        </w:rPr>
        <w:t xml:space="preserve"> сельского поселения»;</w:t>
      </w:r>
    </w:p>
    <w:p w:rsidR="005F21C3" w:rsidRDefault="005F21C3" w:rsidP="001A0945">
      <w:pPr>
        <w:widowControl w:val="0"/>
        <w:tabs>
          <w:tab w:val="left" w:pos="142"/>
        </w:tabs>
        <w:autoSpaceDE w:val="0"/>
        <w:autoSpaceDN w:val="0"/>
        <w:spacing w:after="0" w:line="360" w:lineRule="auto"/>
        <w:ind w:right="0" w:firstLine="565"/>
        <w:rPr>
          <w:color w:val="auto"/>
          <w:sz w:val="28"/>
          <w:szCs w:val="28"/>
        </w:rPr>
      </w:pPr>
      <w:r w:rsidRPr="005F21C3">
        <w:rPr>
          <w:color w:val="auto"/>
          <w:sz w:val="28"/>
          <w:szCs w:val="28"/>
        </w:rPr>
        <w:t>-</w:t>
      </w:r>
      <w:r w:rsidRPr="005F21C3">
        <w:rPr>
          <w:color w:val="auto"/>
          <w:sz w:val="28"/>
          <w:szCs w:val="28"/>
        </w:rPr>
        <w:tab/>
        <w:t xml:space="preserve">Правила землепользования и застройки </w:t>
      </w:r>
      <w:r w:rsidR="0076179F">
        <w:rPr>
          <w:color w:val="auto"/>
          <w:sz w:val="28"/>
          <w:szCs w:val="28"/>
        </w:rPr>
        <w:t>Чугуевского сельского поселения, утвержденные решением Думы Чугуевского муниципального района от 31 октября 2017 № 250-НПА «Об утверждении Правил землепользования и застройки Чугуевского сельского поселения»;</w:t>
      </w:r>
    </w:p>
    <w:p w:rsidR="0076179F" w:rsidRDefault="0076179F" w:rsidP="001A0945">
      <w:pPr>
        <w:widowControl w:val="0"/>
        <w:tabs>
          <w:tab w:val="left" w:pos="142"/>
        </w:tabs>
        <w:autoSpaceDE w:val="0"/>
        <w:autoSpaceDN w:val="0"/>
        <w:spacing w:after="0" w:line="360" w:lineRule="auto"/>
        <w:ind w:right="0" w:firstLine="565"/>
        <w:rPr>
          <w:color w:val="auto"/>
          <w:sz w:val="28"/>
          <w:szCs w:val="28"/>
        </w:rPr>
      </w:pPr>
      <w:r>
        <w:rPr>
          <w:color w:val="auto"/>
          <w:sz w:val="28"/>
          <w:szCs w:val="28"/>
        </w:rPr>
        <w:t xml:space="preserve">- </w:t>
      </w:r>
      <w:r w:rsidRPr="005F21C3">
        <w:rPr>
          <w:color w:val="auto"/>
          <w:sz w:val="28"/>
          <w:szCs w:val="28"/>
        </w:rPr>
        <w:t xml:space="preserve">Правила землепользования и застройки </w:t>
      </w:r>
      <w:r>
        <w:rPr>
          <w:color w:val="auto"/>
          <w:sz w:val="28"/>
          <w:szCs w:val="28"/>
        </w:rPr>
        <w:t xml:space="preserve">Кокшаровского сельского поселения, утвержденные решением Думы Чугуевского муниципального района от 04 сентября 2018 № 375-НПА «Об утверждении Правил землепользования и застройки </w:t>
      </w:r>
      <w:proofErr w:type="spellStart"/>
      <w:r>
        <w:rPr>
          <w:color w:val="auto"/>
          <w:sz w:val="28"/>
          <w:szCs w:val="28"/>
        </w:rPr>
        <w:t>Кокшаровского</w:t>
      </w:r>
      <w:proofErr w:type="spellEnd"/>
      <w:r>
        <w:rPr>
          <w:color w:val="auto"/>
          <w:sz w:val="28"/>
          <w:szCs w:val="28"/>
        </w:rPr>
        <w:t xml:space="preserve"> сельского поселения»;</w:t>
      </w:r>
    </w:p>
    <w:p w:rsidR="0076179F" w:rsidRPr="005F21C3" w:rsidRDefault="0076179F" w:rsidP="001A0945">
      <w:pPr>
        <w:widowControl w:val="0"/>
        <w:tabs>
          <w:tab w:val="left" w:pos="142"/>
        </w:tabs>
        <w:autoSpaceDE w:val="0"/>
        <w:autoSpaceDN w:val="0"/>
        <w:spacing w:after="0" w:line="360" w:lineRule="auto"/>
        <w:ind w:right="0" w:firstLine="565"/>
        <w:rPr>
          <w:color w:val="auto"/>
          <w:sz w:val="28"/>
          <w:szCs w:val="28"/>
        </w:rPr>
      </w:pPr>
      <w:r>
        <w:rPr>
          <w:color w:val="auto"/>
          <w:sz w:val="28"/>
          <w:szCs w:val="28"/>
        </w:rPr>
        <w:lastRenderedPageBreak/>
        <w:t xml:space="preserve">- </w:t>
      </w:r>
      <w:r w:rsidRPr="005F21C3">
        <w:rPr>
          <w:color w:val="auto"/>
          <w:sz w:val="28"/>
          <w:szCs w:val="28"/>
        </w:rPr>
        <w:t xml:space="preserve">Правила землепользования и застройки </w:t>
      </w:r>
      <w:proofErr w:type="spellStart"/>
      <w:r>
        <w:rPr>
          <w:color w:val="auto"/>
          <w:sz w:val="28"/>
          <w:szCs w:val="28"/>
        </w:rPr>
        <w:t>Шумненского</w:t>
      </w:r>
      <w:proofErr w:type="spellEnd"/>
      <w:r>
        <w:rPr>
          <w:color w:val="auto"/>
          <w:sz w:val="28"/>
          <w:szCs w:val="28"/>
        </w:rPr>
        <w:t xml:space="preserve"> сельского поселения, утвержденные решением Думы Чугуевского муниципального района от 04 сентября 2018 № 376-НПА «Об утверждении Правил землепользования и застройки </w:t>
      </w:r>
      <w:proofErr w:type="spellStart"/>
      <w:r>
        <w:rPr>
          <w:color w:val="auto"/>
          <w:sz w:val="28"/>
          <w:szCs w:val="28"/>
        </w:rPr>
        <w:t>Шумненского</w:t>
      </w:r>
      <w:proofErr w:type="spellEnd"/>
      <w:r>
        <w:rPr>
          <w:color w:val="auto"/>
          <w:sz w:val="28"/>
          <w:szCs w:val="28"/>
        </w:rPr>
        <w:t xml:space="preserve"> сельского поселения»;</w:t>
      </w:r>
    </w:p>
    <w:p w:rsidR="009346FB" w:rsidRPr="009B154B" w:rsidRDefault="005F21C3" w:rsidP="001A0945">
      <w:pPr>
        <w:widowControl w:val="0"/>
        <w:tabs>
          <w:tab w:val="left" w:pos="142"/>
        </w:tabs>
        <w:autoSpaceDE w:val="0"/>
        <w:autoSpaceDN w:val="0"/>
        <w:spacing w:after="0" w:line="360" w:lineRule="auto"/>
        <w:ind w:right="0" w:firstLine="565"/>
        <w:rPr>
          <w:color w:val="0070C0"/>
          <w:sz w:val="28"/>
          <w:szCs w:val="28"/>
        </w:rPr>
      </w:pPr>
      <w:r w:rsidRPr="005F21C3">
        <w:rPr>
          <w:color w:val="auto"/>
          <w:sz w:val="28"/>
          <w:szCs w:val="28"/>
        </w:rPr>
        <w:t>-</w:t>
      </w:r>
      <w:r w:rsidRPr="005F21C3">
        <w:rPr>
          <w:color w:val="auto"/>
          <w:sz w:val="28"/>
          <w:szCs w:val="28"/>
        </w:rPr>
        <w:tab/>
      </w:r>
      <w:r w:rsidRPr="001A0945">
        <w:rPr>
          <w:color w:val="auto"/>
          <w:sz w:val="28"/>
          <w:szCs w:val="28"/>
        </w:rPr>
        <w:t>Муниципальная долгосрочная целевая программа</w:t>
      </w:r>
      <w:r w:rsidRPr="001A0945">
        <w:rPr>
          <w:i/>
          <w:color w:val="auto"/>
          <w:sz w:val="28"/>
          <w:szCs w:val="28"/>
        </w:rPr>
        <w:t xml:space="preserve"> </w:t>
      </w:r>
      <w:r w:rsidR="009B154B" w:rsidRPr="001A0945">
        <w:rPr>
          <w:color w:val="auto"/>
          <w:sz w:val="28"/>
          <w:szCs w:val="28"/>
        </w:rPr>
        <w:t>«Комплексное развитие коммунальной инфраструктуры Чугуевского муниципального района» на 2015-2024 годы, утвержденная постановлением администрации Чугуевского муниципального района 14.11.2014 года № 932-НПА</w:t>
      </w:r>
      <w:r w:rsidR="006F7CD7" w:rsidRPr="001A0945">
        <w:rPr>
          <w:color w:val="auto"/>
          <w:sz w:val="28"/>
          <w:szCs w:val="28"/>
        </w:rPr>
        <w:t>;</w:t>
      </w:r>
    </w:p>
    <w:p w:rsidR="009346FB" w:rsidRDefault="009346FB" w:rsidP="001A0945">
      <w:pPr>
        <w:widowControl w:val="0"/>
        <w:tabs>
          <w:tab w:val="left" w:pos="142"/>
        </w:tabs>
        <w:autoSpaceDE w:val="0"/>
        <w:autoSpaceDN w:val="0"/>
        <w:spacing w:after="0" w:line="360" w:lineRule="auto"/>
        <w:ind w:right="0" w:firstLine="565"/>
        <w:rPr>
          <w:color w:val="auto"/>
          <w:sz w:val="28"/>
          <w:szCs w:val="28"/>
        </w:rPr>
      </w:pPr>
      <w:r w:rsidRPr="00FA0F34">
        <w:rPr>
          <w:color w:val="auto"/>
          <w:sz w:val="28"/>
          <w:szCs w:val="28"/>
        </w:rPr>
        <w:t>-</w:t>
      </w:r>
      <w:r>
        <w:rPr>
          <w:color w:val="0070C0"/>
          <w:sz w:val="28"/>
          <w:szCs w:val="28"/>
        </w:rPr>
        <w:t xml:space="preserve"> </w:t>
      </w:r>
      <w:r w:rsidRPr="009346FB">
        <w:rPr>
          <w:color w:val="auto"/>
          <w:sz w:val="28"/>
          <w:szCs w:val="28"/>
        </w:rPr>
        <w:t>Региональные нормативы градостроительного проектирования на территории Приморского края</w:t>
      </w:r>
      <w:r>
        <w:rPr>
          <w:color w:val="auto"/>
          <w:sz w:val="28"/>
          <w:szCs w:val="28"/>
        </w:rPr>
        <w:t xml:space="preserve">, утвержденные постановлением Администрации Приморского края </w:t>
      </w:r>
      <w:r w:rsidRPr="009346FB">
        <w:rPr>
          <w:color w:val="auto"/>
          <w:sz w:val="28"/>
          <w:szCs w:val="28"/>
        </w:rPr>
        <w:t>от 21 декабря 2016 года № 593-па</w:t>
      </w:r>
      <w:r w:rsidR="00FA0F34">
        <w:rPr>
          <w:color w:val="auto"/>
          <w:sz w:val="28"/>
          <w:szCs w:val="28"/>
        </w:rPr>
        <w:t>;</w:t>
      </w:r>
    </w:p>
    <w:p w:rsidR="00FA0F34" w:rsidRPr="00FA0F34" w:rsidRDefault="00FA0F34" w:rsidP="001A0945">
      <w:pPr>
        <w:widowControl w:val="0"/>
        <w:tabs>
          <w:tab w:val="left" w:pos="142"/>
        </w:tabs>
        <w:autoSpaceDE w:val="0"/>
        <w:autoSpaceDN w:val="0"/>
        <w:spacing w:after="0" w:line="360" w:lineRule="auto"/>
        <w:ind w:right="0" w:firstLine="565"/>
        <w:rPr>
          <w:color w:val="auto"/>
          <w:sz w:val="28"/>
          <w:szCs w:val="28"/>
          <w:lang w:val="x-none"/>
        </w:rPr>
      </w:pPr>
      <w:r>
        <w:rPr>
          <w:color w:val="auto"/>
          <w:sz w:val="28"/>
          <w:szCs w:val="28"/>
        </w:rPr>
        <w:t xml:space="preserve">- </w:t>
      </w:r>
      <w:r w:rsidRPr="00FA0F34">
        <w:rPr>
          <w:color w:val="auto"/>
          <w:sz w:val="28"/>
          <w:szCs w:val="28"/>
          <w:lang w:val="x-none"/>
        </w:rPr>
        <w:t>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w:t>
      </w:r>
    </w:p>
    <w:p w:rsidR="00FA0F34" w:rsidRDefault="00FA0F34" w:rsidP="001A0945">
      <w:pPr>
        <w:widowControl w:val="0"/>
        <w:tabs>
          <w:tab w:val="left" w:pos="142"/>
        </w:tabs>
        <w:autoSpaceDE w:val="0"/>
        <w:autoSpaceDN w:val="0"/>
        <w:spacing w:after="0" w:line="360" w:lineRule="auto"/>
        <w:ind w:right="0" w:firstLine="565"/>
        <w:rPr>
          <w:color w:val="auto"/>
          <w:sz w:val="28"/>
          <w:szCs w:val="28"/>
          <w:lang w:val="x-none"/>
        </w:rPr>
      </w:pPr>
      <w:r>
        <w:rPr>
          <w:color w:val="auto"/>
          <w:sz w:val="28"/>
          <w:szCs w:val="28"/>
        </w:rPr>
        <w:t xml:space="preserve">- </w:t>
      </w:r>
      <w:r w:rsidRPr="00FA0F34">
        <w:rPr>
          <w:color w:val="auto"/>
          <w:sz w:val="28"/>
          <w:szCs w:val="28"/>
          <w:lang w:val="x-none"/>
        </w:rPr>
        <w:t xml:space="preserve">Распоряжение Правительства Российской Федерации от 28.12.2012 </w:t>
      </w:r>
      <w:r w:rsidR="003F4ADC">
        <w:rPr>
          <w:color w:val="auto"/>
          <w:sz w:val="28"/>
          <w:szCs w:val="28"/>
          <w:lang w:val="x-none"/>
        </w:rPr>
        <w:br/>
      </w:r>
      <w:r w:rsidRPr="00FA0F34">
        <w:rPr>
          <w:color w:val="auto"/>
          <w:sz w:val="28"/>
          <w:szCs w:val="28"/>
          <w:lang w:val="x-none"/>
        </w:rPr>
        <w:t>№ 2607-р «Об утверждении схемы территориального планирования Российской Федерации в области здравоохранения»;</w:t>
      </w:r>
    </w:p>
    <w:p w:rsidR="00FA0F34" w:rsidRDefault="00FA0F34" w:rsidP="001A0945">
      <w:pPr>
        <w:widowControl w:val="0"/>
        <w:tabs>
          <w:tab w:val="left" w:pos="142"/>
        </w:tabs>
        <w:autoSpaceDE w:val="0"/>
        <w:autoSpaceDN w:val="0"/>
        <w:spacing w:after="0" w:line="360" w:lineRule="auto"/>
        <w:ind w:right="0" w:firstLine="565"/>
        <w:rPr>
          <w:color w:val="auto"/>
          <w:sz w:val="28"/>
          <w:szCs w:val="28"/>
        </w:rPr>
      </w:pPr>
      <w:r>
        <w:rPr>
          <w:color w:val="auto"/>
          <w:sz w:val="28"/>
          <w:szCs w:val="28"/>
        </w:rPr>
        <w:t xml:space="preserve">-  </w:t>
      </w:r>
      <w:r w:rsidRPr="00FA0F34">
        <w:rPr>
          <w:color w:val="auto"/>
          <w:sz w:val="28"/>
          <w:szCs w:val="28"/>
        </w:rPr>
        <w:t>Распоряжение Правительства Российской Федерации от 15.04.2014 № 308 «Об утверждении государственной программы Российской Федерации «Социально-экономическое развитие Дальнего Востока и Байкальского региона»;</w:t>
      </w:r>
    </w:p>
    <w:p w:rsidR="00FA0F34" w:rsidRDefault="00FA0F34" w:rsidP="001A0945">
      <w:pPr>
        <w:widowControl w:val="0"/>
        <w:tabs>
          <w:tab w:val="left" w:pos="142"/>
        </w:tabs>
        <w:autoSpaceDE w:val="0"/>
        <w:autoSpaceDN w:val="0"/>
        <w:spacing w:after="0" w:line="360" w:lineRule="auto"/>
        <w:ind w:right="0" w:firstLine="565"/>
        <w:rPr>
          <w:color w:val="auto"/>
          <w:sz w:val="28"/>
          <w:szCs w:val="28"/>
        </w:rPr>
      </w:pPr>
      <w:r>
        <w:rPr>
          <w:color w:val="auto"/>
          <w:sz w:val="28"/>
          <w:szCs w:val="28"/>
        </w:rPr>
        <w:t xml:space="preserve">- </w:t>
      </w:r>
      <w:r w:rsidRPr="00FA0F34">
        <w:rPr>
          <w:color w:val="auto"/>
          <w:sz w:val="28"/>
          <w:szCs w:val="28"/>
        </w:rPr>
        <w:t>Закон Приморского края от 20.10.2008 № 324-КЗ «О Стратегии социально-экономического развития Приморского края до 2025 года»;</w:t>
      </w:r>
    </w:p>
    <w:p w:rsidR="00715D06" w:rsidRPr="00715D06" w:rsidRDefault="00715D06" w:rsidP="001A0945">
      <w:pPr>
        <w:widowControl w:val="0"/>
        <w:tabs>
          <w:tab w:val="left" w:pos="142"/>
        </w:tabs>
        <w:autoSpaceDE w:val="0"/>
        <w:autoSpaceDN w:val="0"/>
        <w:spacing w:after="0" w:line="360" w:lineRule="auto"/>
        <w:ind w:right="0" w:firstLine="565"/>
        <w:rPr>
          <w:color w:val="auto"/>
          <w:sz w:val="28"/>
          <w:szCs w:val="28"/>
          <w:lang w:val="x-none"/>
        </w:rPr>
      </w:pPr>
      <w:r>
        <w:rPr>
          <w:color w:val="auto"/>
          <w:sz w:val="28"/>
          <w:szCs w:val="28"/>
        </w:rPr>
        <w:t xml:space="preserve">- </w:t>
      </w:r>
      <w:r w:rsidRPr="00715D06">
        <w:rPr>
          <w:color w:val="auto"/>
          <w:sz w:val="28"/>
          <w:szCs w:val="28"/>
          <w:lang w:val="x-none"/>
        </w:rPr>
        <w:t>Постановление Администрации Приморского края от 07.12.2012 № 395-па «Об утверждении государственной программы Приморского края «Развитие образования Приморского края» на 2013 – 2020 годы»;</w:t>
      </w:r>
    </w:p>
    <w:p w:rsidR="00715D06" w:rsidRPr="00715D06" w:rsidRDefault="00715D06" w:rsidP="001A0945">
      <w:pPr>
        <w:widowControl w:val="0"/>
        <w:tabs>
          <w:tab w:val="left" w:pos="142"/>
        </w:tabs>
        <w:autoSpaceDE w:val="0"/>
        <w:autoSpaceDN w:val="0"/>
        <w:spacing w:after="0" w:line="360" w:lineRule="auto"/>
        <w:ind w:right="0" w:firstLine="565"/>
        <w:rPr>
          <w:color w:val="auto"/>
          <w:sz w:val="28"/>
          <w:szCs w:val="28"/>
          <w:lang w:val="x-none"/>
        </w:rPr>
      </w:pPr>
      <w:r>
        <w:rPr>
          <w:color w:val="auto"/>
          <w:sz w:val="28"/>
          <w:szCs w:val="28"/>
        </w:rPr>
        <w:t xml:space="preserve">- </w:t>
      </w:r>
      <w:r w:rsidRPr="00715D06">
        <w:rPr>
          <w:color w:val="auto"/>
          <w:sz w:val="28"/>
          <w:szCs w:val="28"/>
          <w:lang w:val="x-none"/>
        </w:rPr>
        <w:t>Постановление Администрации Приморского края от 07.12.2012 № 397-па «Об утверждении государственной программы Приморского края «Развитие здравоохранения Приморского края» на 2013 – 2020 годы»;</w:t>
      </w:r>
    </w:p>
    <w:p w:rsidR="00715D06" w:rsidRPr="00715D06" w:rsidRDefault="00715D06" w:rsidP="001A0945">
      <w:pPr>
        <w:widowControl w:val="0"/>
        <w:tabs>
          <w:tab w:val="left" w:pos="142"/>
        </w:tabs>
        <w:autoSpaceDE w:val="0"/>
        <w:autoSpaceDN w:val="0"/>
        <w:spacing w:after="0" w:line="360" w:lineRule="auto"/>
        <w:ind w:right="0" w:firstLine="565"/>
        <w:rPr>
          <w:color w:val="auto"/>
          <w:sz w:val="28"/>
          <w:szCs w:val="28"/>
          <w:lang w:val="x-none"/>
        </w:rPr>
      </w:pPr>
      <w:r>
        <w:rPr>
          <w:color w:val="auto"/>
          <w:sz w:val="28"/>
          <w:szCs w:val="28"/>
        </w:rPr>
        <w:t xml:space="preserve">- </w:t>
      </w:r>
      <w:r w:rsidRPr="00715D06">
        <w:rPr>
          <w:color w:val="auto"/>
          <w:sz w:val="28"/>
          <w:szCs w:val="28"/>
          <w:lang w:val="x-none"/>
        </w:rPr>
        <w:t>Постановление Администрации Приморского края от 07.12.2012 № 381-па «Об утверждении государственной программы Приморского края «Развитие физической культуры и спорта Приморского края» на 2013 – 2020 годы»;</w:t>
      </w:r>
    </w:p>
    <w:p w:rsidR="00715D06" w:rsidRPr="00715D06" w:rsidRDefault="00715D06" w:rsidP="001A0945">
      <w:pPr>
        <w:widowControl w:val="0"/>
        <w:tabs>
          <w:tab w:val="left" w:pos="142"/>
        </w:tabs>
        <w:autoSpaceDE w:val="0"/>
        <w:autoSpaceDN w:val="0"/>
        <w:spacing w:after="0" w:line="360" w:lineRule="auto"/>
        <w:ind w:right="0" w:firstLine="565"/>
        <w:rPr>
          <w:color w:val="auto"/>
          <w:sz w:val="28"/>
          <w:szCs w:val="28"/>
          <w:lang w:val="x-none"/>
        </w:rPr>
      </w:pPr>
      <w:r>
        <w:rPr>
          <w:color w:val="auto"/>
          <w:sz w:val="28"/>
          <w:szCs w:val="28"/>
        </w:rPr>
        <w:lastRenderedPageBreak/>
        <w:t xml:space="preserve">- </w:t>
      </w:r>
      <w:r w:rsidRPr="00715D06">
        <w:rPr>
          <w:color w:val="auto"/>
          <w:sz w:val="28"/>
          <w:szCs w:val="28"/>
          <w:lang w:val="x-none"/>
        </w:rPr>
        <w:t>Постановление Администрации Приморского края от 07.12.2012 № 387-па «Об утверждении государственной программы Приморского края «Развитие культуры Приморского края на 2013 – 2020 годы»;</w:t>
      </w:r>
    </w:p>
    <w:p w:rsidR="00715D06" w:rsidRPr="00715D06" w:rsidRDefault="00715D06" w:rsidP="001A0945">
      <w:pPr>
        <w:widowControl w:val="0"/>
        <w:tabs>
          <w:tab w:val="left" w:pos="142"/>
        </w:tabs>
        <w:autoSpaceDE w:val="0"/>
        <w:autoSpaceDN w:val="0"/>
        <w:spacing w:after="0" w:line="360" w:lineRule="auto"/>
        <w:ind w:right="0" w:firstLine="565"/>
        <w:rPr>
          <w:color w:val="auto"/>
          <w:sz w:val="28"/>
          <w:szCs w:val="28"/>
          <w:lang w:val="x-none"/>
        </w:rPr>
      </w:pPr>
      <w:r>
        <w:rPr>
          <w:color w:val="auto"/>
          <w:sz w:val="28"/>
          <w:szCs w:val="28"/>
        </w:rPr>
        <w:t xml:space="preserve">- </w:t>
      </w:r>
      <w:r w:rsidRPr="00715D06">
        <w:rPr>
          <w:color w:val="auto"/>
          <w:sz w:val="28"/>
          <w:szCs w:val="28"/>
          <w:lang w:val="x-none"/>
        </w:rPr>
        <w:t>Постановление Администрации Приморского края от 07.12.2012 № 393-па «Об утверждении государственной программы Приморского края «Социальная поддержка населения Приморского края на 2013 – 2020 годы»;</w:t>
      </w:r>
    </w:p>
    <w:p w:rsidR="00715D06" w:rsidRPr="00715D06" w:rsidRDefault="00715D06" w:rsidP="001A0945">
      <w:pPr>
        <w:widowControl w:val="0"/>
        <w:tabs>
          <w:tab w:val="left" w:pos="142"/>
        </w:tabs>
        <w:autoSpaceDE w:val="0"/>
        <w:autoSpaceDN w:val="0"/>
        <w:spacing w:after="0" w:line="360" w:lineRule="auto"/>
        <w:ind w:right="0" w:firstLine="565"/>
        <w:rPr>
          <w:color w:val="auto"/>
          <w:sz w:val="28"/>
          <w:szCs w:val="28"/>
          <w:lang w:val="x-none"/>
        </w:rPr>
      </w:pPr>
      <w:r>
        <w:rPr>
          <w:color w:val="auto"/>
          <w:sz w:val="28"/>
          <w:szCs w:val="28"/>
        </w:rPr>
        <w:t xml:space="preserve">- </w:t>
      </w:r>
      <w:r w:rsidRPr="00715D06">
        <w:rPr>
          <w:color w:val="auto"/>
          <w:sz w:val="28"/>
          <w:szCs w:val="28"/>
          <w:lang w:val="x-none"/>
        </w:rPr>
        <w:t>Постановление Администрации Приморского края от 07.12.2012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2020 годы»;</w:t>
      </w:r>
    </w:p>
    <w:p w:rsidR="00715D06" w:rsidRPr="00715D06" w:rsidRDefault="00715D06" w:rsidP="001A0945">
      <w:pPr>
        <w:widowControl w:val="0"/>
        <w:tabs>
          <w:tab w:val="left" w:pos="142"/>
        </w:tabs>
        <w:autoSpaceDE w:val="0"/>
        <w:autoSpaceDN w:val="0"/>
        <w:spacing w:after="0" w:line="360" w:lineRule="auto"/>
        <w:ind w:right="0" w:firstLine="565"/>
        <w:rPr>
          <w:color w:val="auto"/>
          <w:sz w:val="28"/>
          <w:szCs w:val="28"/>
          <w:lang w:val="x-none"/>
        </w:rPr>
      </w:pPr>
      <w:r>
        <w:rPr>
          <w:color w:val="auto"/>
          <w:sz w:val="28"/>
          <w:szCs w:val="28"/>
        </w:rPr>
        <w:t xml:space="preserve">- </w:t>
      </w:r>
      <w:r w:rsidRPr="00715D06">
        <w:rPr>
          <w:color w:val="auto"/>
          <w:sz w:val="28"/>
          <w:szCs w:val="28"/>
          <w:lang w:val="x-none"/>
        </w:rPr>
        <w:t>Постановление Администрации Приморского края от 07.12.2012 № 384-па «Об утверждении государственной программы Приморского края «Содействие занятости населения Приморского края на 2013 - 2020 годы»;</w:t>
      </w:r>
    </w:p>
    <w:p w:rsidR="00715D06" w:rsidRDefault="007A4CB4" w:rsidP="001A0945">
      <w:pPr>
        <w:widowControl w:val="0"/>
        <w:tabs>
          <w:tab w:val="left" w:pos="142"/>
        </w:tabs>
        <w:autoSpaceDE w:val="0"/>
        <w:autoSpaceDN w:val="0"/>
        <w:spacing w:after="0" w:line="360" w:lineRule="auto"/>
        <w:ind w:right="0" w:firstLine="565"/>
        <w:rPr>
          <w:color w:val="auto"/>
          <w:sz w:val="28"/>
          <w:szCs w:val="28"/>
        </w:rPr>
      </w:pPr>
      <w:r>
        <w:rPr>
          <w:color w:val="auto"/>
          <w:sz w:val="28"/>
          <w:szCs w:val="28"/>
        </w:rPr>
        <w:t xml:space="preserve"> </w:t>
      </w:r>
      <w:r w:rsidR="005F21C3" w:rsidRPr="005F21C3">
        <w:rPr>
          <w:color w:val="auto"/>
          <w:sz w:val="28"/>
          <w:szCs w:val="28"/>
        </w:rPr>
        <w:t xml:space="preserve"> Данная нормативно-правовая база является необходимой и достаточной для дальнейшего функционирования и развития социальной инфраструктуры </w:t>
      </w:r>
      <w:r w:rsidR="0076179F">
        <w:rPr>
          <w:color w:val="auto"/>
          <w:sz w:val="28"/>
          <w:szCs w:val="28"/>
        </w:rPr>
        <w:t>сельских поселений, входящих в состав Чугуевского муниципального района.</w:t>
      </w:r>
    </w:p>
    <w:p w:rsidR="005F21C3" w:rsidRPr="005F21C3" w:rsidRDefault="007A4CB4" w:rsidP="001A0945">
      <w:pPr>
        <w:widowControl w:val="0"/>
        <w:tabs>
          <w:tab w:val="left" w:pos="142"/>
        </w:tabs>
        <w:autoSpaceDE w:val="0"/>
        <w:autoSpaceDN w:val="0"/>
        <w:spacing w:after="0" w:line="360" w:lineRule="auto"/>
        <w:ind w:right="0" w:firstLine="565"/>
        <w:rPr>
          <w:color w:val="auto"/>
          <w:sz w:val="28"/>
          <w:szCs w:val="28"/>
        </w:rPr>
      </w:pPr>
      <w:r>
        <w:rPr>
          <w:color w:val="auto"/>
          <w:sz w:val="28"/>
          <w:szCs w:val="28"/>
        </w:rPr>
        <w:t xml:space="preserve">  </w:t>
      </w:r>
      <w:r w:rsidR="005F21C3" w:rsidRPr="005F21C3">
        <w:rPr>
          <w:color w:val="auto"/>
          <w:sz w:val="28"/>
          <w:szCs w:val="28"/>
        </w:rPr>
        <w:t xml:space="preserve">Основными задачами по нормативному правовому обеспечению реализации </w:t>
      </w:r>
      <w:r>
        <w:rPr>
          <w:color w:val="auto"/>
          <w:sz w:val="28"/>
          <w:szCs w:val="28"/>
        </w:rPr>
        <w:t>Г</w:t>
      </w:r>
      <w:r w:rsidR="00FE2A7A">
        <w:rPr>
          <w:color w:val="auto"/>
          <w:sz w:val="28"/>
          <w:szCs w:val="28"/>
        </w:rPr>
        <w:t>енеральных планов поселений, входящих в состав Чугуевского муниципального района,</w:t>
      </w:r>
      <w:r w:rsidR="005F21C3" w:rsidRPr="005F21C3">
        <w:rPr>
          <w:color w:val="auto"/>
          <w:sz w:val="28"/>
          <w:szCs w:val="28"/>
        </w:rPr>
        <w:t xml:space="preserve"> являются: </w:t>
      </w:r>
    </w:p>
    <w:p w:rsidR="005F21C3" w:rsidRPr="005F21C3" w:rsidRDefault="005F21C3" w:rsidP="001A0945">
      <w:pPr>
        <w:widowControl w:val="0"/>
        <w:tabs>
          <w:tab w:val="left" w:pos="142"/>
        </w:tabs>
        <w:autoSpaceDE w:val="0"/>
        <w:autoSpaceDN w:val="0"/>
        <w:spacing w:after="0" w:line="360" w:lineRule="auto"/>
        <w:ind w:right="0" w:firstLine="565"/>
        <w:rPr>
          <w:color w:val="auto"/>
          <w:sz w:val="28"/>
          <w:szCs w:val="28"/>
        </w:rPr>
      </w:pPr>
      <w:r w:rsidRPr="005F21C3">
        <w:rPr>
          <w:color w:val="auto"/>
          <w:sz w:val="28"/>
          <w:szCs w:val="28"/>
        </w:rPr>
        <w:t>–</w:t>
      </w:r>
      <w:r w:rsidR="007A4CB4">
        <w:rPr>
          <w:color w:val="auto"/>
          <w:sz w:val="28"/>
          <w:szCs w:val="28"/>
        </w:rPr>
        <w:t xml:space="preserve"> </w:t>
      </w:r>
      <w:r w:rsidRPr="005F21C3">
        <w:rPr>
          <w:color w:val="auto"/>
          <w:sz w:val="28"/>
          <w:szCs w:val="28"/>
        </w:rPr>
        <w:t xml:space="preserve">контроль за реализацией генерального плана поселения; </w:t>
      </w:r>
    </w:p>
    <w:p w:rsidR="005F21C3" w:rsidRPr="005F21C3" w:rsidRDefault="007A4CB4" w:rsidP="001A0945">
      <w:pPr>
        <w:widowControl w:val="0"/>
        <w:tabs>
          <w:tab w:val="left" w:pos="142"/>
        </w:tabs>
        <w:autoSpaceDE w:val="0"/>
        <w:autoSpaceDN w:val="0"/>
        <w:spacing w:after="0" w:line="360" w:lineRule="auto"/>
        <w:ind w:right="0" w:firstLine="565"/>
        <w:rPr>
          <w:color w:val="auto"/>
          <w:sz w:val="28"/>
          <w:szCs w:val="28"/>
        </w:rPr>
      </w:pPr>
      <w:r>
        <w:rPr>
          <w:color w:val="auto"/>
          <w:sz w:val="28"/>
          <w:szCs w:val="28"/>
        </w:rPr>
        <w:t xml:space="preserve">– </w:t>
      </w:r>
      <w:r w:rsidR="005F21C3" w:rsidRPr="005F21C3">
        <w:rPr>
          <w:color w:val="auto"/>
          <w:sz w:val="28"/>
          <w:szCs w:val="28"/>
        </w:rPr>
        <w:t xml:space="preserve">разработка муниципальных правовых актов в области градостроительных и земельно-имущественных отношений; </w:t>
      </w:r>
    </w:p>
    <w:p w:rsidR="00A644C3" w:rsidRDefault="007A4CB4" w:rsidP="001A0945">
      <w:pPr>
        <w:widowControl w:val="0"/>
        <w:tabs>
          <w:tab w:val="left" w:pos="142"/>
        </w:tabs>
        <w:autoSpaceDE w:val="0"/>
        <w:autoSpaceDN w:val="0"/>
        <w:spacing w:after="0" w:line="360" w:lineRule="auto"/>
        <w:ind w:right="0" w:firstLine="565"/>
        <w:rPr>
          <w:color w:val="auto"/>
          <w:sz w:val="28"/>
          <w:szCs w:val="28"/>
        </w:rPr>
      </w:pPr>
      <w:r>
        <w:rPr>
          <w:color w:val="auto"/>
          <w:sz w:val="28"/>
          <w:szCs w:val="28"/>
        </w:rPr>
        <w:t xml:space="preserve">– </w:t>
      </w:r>
      <w:r w:rsidR="005F21C3" w:rsidRPr="005F21C3">
        <w:rPr>
          <w:color w:val="auto"/>
          <w:sz w:val="28"/>
          <w:szCs w:val="28"/>
        </w:rPr>
        <w:t>внедрение в практику предоставления земельных участков из состава земель муниципальной собственности на территории</w:t>
      </w:r>
      <w:r w:rsidR="00FE2A7A">
        <w:rPr>
          <w:color w:val="auto"/>
          <w:sz w:val="28"/>
          <w:szCs w:val="28"/>
        </w:rPr>
        <w:t xml:space="preserve"> сельских поселений, входящих в состав Чугуевского муниципального района, </w:t>
      </w:r>
      <w:r w:rsidR="005F21C3" w:rsidRPr="005F21C3">
        <w:rPr>
          <w:color w:val="auto"/>
          <w:sz w:val="28"/>
          <w:szCs w:val="28"/>
        </w:rPr>
        <w:t>для целей строительства и целей, не связанных со строительством, процедуры торгов (конкурсов, аукционов).</w:t>
      </w:r>
    </w:p>
    <w:p w:rsidR="00A644C3" w:rsidRPr="00A644C3" w:rsidRDefault="00A644C3" w:rsidP="007A4CB4">
      <w:pPr>
        <w:widowControl w:val="0"/>
        <w:tabs>
          <w:tab w:val="left" w:pos="142"/>
        </w:tabs>
        <w:autoSpaceDE w:val="0"/>
        <w:autoSpaceDN w:val="0"/>
        <w:spacing w:after="0" w:line="240" w:lineRule="auto"/>
        <w:ind w:right="0" w:firstLine="565"/>
        <w:jc w:val="center"/>
        <w:rPr>
          <w:color w:val="auto"/>
          <w:sz w:val="28"/>
          <w:szCs w:val="28"/>
        </w:rPr>
      </w:pPr>
    </w:p>
    <w:p w:rsidR="00A644C3" w:rsidRPr="001A0945" w:rsidRDefault="00A644C3" w:rsidP="00A644C3">
      <w:pPr>
        <w:pStyle w:val="a4"/>
        <w:numPr>
          <w:ilvl w:val="0"/>
          <w:numId w:val="25"/>
        </w:numPr>
        <w:spacing w:line="240" w:lineRule="auto"/>
        <w:jc w:val="center"/>
        <w:rPr>
          <w:b/>
          <w:color w:val="auto"/>
          <w:sz w:val="28"/>
          <w:szCs w:val="28"/>
        </w:rPr>
      </w:pPr>
      <w:r w:rsidRPr="001A0945">
        <w:rPr>
          <w:b/>
          <w:color w:val="auto"/>
          <w:sz w:val="28"/>
          <w:szCs w:val="28"/>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sidR="00FE2A7A" w:rsidRPr="001A0945">
        <w:rPr>
          <w:b/>
          <w:color w:val="auto"/>
          <w:sz w:val="28"/>
          <w:szCs w:val="28"/>
        </w:rPr>
        <w:t>сельских поселений, входящих в состав Чугуевского муниципального района.</w:t>
      </w:r>
    </w:p>
    <w:p w:rsidR="00A644C3" w:rsidRDefault="00A644C3" w:rsidP="00A644C3">
      <w:pPr>
        <w:pStyle w:val="a4"/>
        <w:widowControl w:val="0"/>
        <w:tabs>
          <w:tab w:val="left" w:pos="142"/>
        </w:tabs>
        <w:autoSpaceDE w:val="0"/>
        <w:autoSpaceDN w:val="0"/>
        <w:spacing w:after="0" w:line="240" w:lineRule="auto"/>
        <w:ind w:right="0" w:firstLine="0"/>
        <w:rPr>
          <w:color w:val="auto"/>
          <w:sz w:val="28"/>
          <w:szCs w:val="28"/>
        </w:rPr>
      </w:pPr>
    </w:p>
    <w:p w:rsidR="00995114" w:rsidRPr="00995114" w:rsidRDefault="00995114" w:rsidP="00163303">
      <w:pPr>
        <w:widowControl w:val="0"/>
        <w:tabs>
          <w:tab w:val="left" w:pos="142"/>
        </w:tabs>
        <w:autoSpaceDE w:val="0"/>
        <w:autoSpaceDN w:val="0"/>
        <w:spacing w:after="0" w:line="360" w:lineRule="auto"/>
        <w:ind w:right="0"/>
        <w:rPr>
          <w:color w:val="auto"/>
          <w:sz w:val="28"/>
          <w:szCs w:val="28"/>
        </w:rPr>
      </w:pPr>
      <w:r w:rsidRPr="00995114">
        <w:rPr>
          <w:color w:val="auto"/>
          <w:sz w:val="28"/>
          <w:szCs w:val="28"/>
        </w:rPr>
        <w:t xml:space="preserve">Перечень мероприятий (инвестиционных проектов) по проектированию, </w:t>
      </w:r>
      <w:r w:rsidRPr="00995114">
        <w:rPr>
          <w:color w:val="auto"/>
          <w:sz w:val="28"/>
          <w:szCs w:val="28"/>
        </w:rPr>
        <w:lastRenderedPageBreak/>
        <w:t xml:space="preserve">строительству и реконструкции объектов социальной инфраструктуры </w:t>
      </w:r>
      <w:r w:rsidR="00FE2A7A">
        <w:rPr>
          <w:color w:val="auto"/>
          <w:sz w:val="28"/>
          <w:szCs w:val="28"/>
        </w:rPr>
        <w:t xml:space="preserve">сельских поселений, входящих в состав Чугуевского муниципального района, </w:t>
      </w:r>
      <w:r w:rsidRPr="00995114">
        <w:rPr>
          <w:color w:val="auto"/>
          <w:sz w:val="28"/>
          <w:szCs w:val="28"/>
        </w:rPr>
        <w:t xml:space="preserve">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w:t>
      </w:r>
    </w:p>
    <w:p w:rsidR="00995114" w:rsidRDefault="00995114" w:rsidP="00995114">
      <w:pPr>
        <w:widowControl w:val="0"/>
        <w:tabs>
          <w:tab w:val="left" w:pos="142"/>
        </w:tabs>
        <w:autoSpaceDE w:val="0"/>
        <w:autoSpaceDN w:val="0"/>
        <w:spacing w:after="0" w:line="240" w:lineRule="auto"/>
        <w:ind w:right="0"/>
        <w:rPr>
          <w:color w:val="auto"/>
          <w:sz w:val="28"/>
          <w:szCs w:val="28"/>
        </w:rPr>
      </w:pPr>
      <w:r w:rsidRPr="00226218">
        <w:rPr>
          <w:b/>
          <w:color w:val="auto"/>
          <w:sz w:val="28"/>
          <w:szCs w:val="28"/>
        </w:rPr>
        <w:t>Система образования</w:t>
      </w:r>
      <w:r w:rsidRPr="00226218">
        <w:rPr>
          <w:color w:val="auto"/>
          <w:sz w:val="28"/>
          <w:szCs w:val="28"/>
        </w:rPr>
        <w:t xml:space="preserve">. </w:t>
      </w:r>
    </w:p>
    <w:p w:rsidR="00163303" w:rsidRPr="00226218" w:rsidRDefault="00163303" w:rsidP="00995114">
      <w:pPr>
        <w:widowControl w:val="0"/>
        <w:tabs>
          <w:tab w:val="left" w:pos="142"/>
        </w:tabs>
        <w:autoSpaceDE w:val="0"/>
        <w:autoSpaceDN w:val="0"/>
        <w:spacing w:after="0" w:line="240" w:lineRule="auto"/>
        <w:ind w:right="0"/>
        <w:rPr>
          <w:color w:val="auto"/>
          <w:sz w:val="28"/>
          <w:szCs w:val="28"/>
        </w:rPr>
      </w:pPr>
    </w:p>
    <w:p w:rsidR="00995114" w:rsidRPr="00226218" w:rsidRDefault="00995114" w:rsidP="00163303">
      <w:pPr>
        <w:widowControl w:val="0"/>
        <w:tabs>
          <w:tab w:val="left" w:pos="142"/>
        </w:tabs>
        <w:autoSpaceDE w:val="0"/>
        <w:autoSpaceDN w:val="0"/>
        <w:spacing w:after="0" w:line="360" w:lineRule="auto"/>
        <w:ind w:right="0"/>
        <w:rPr>
          <w:color w:val="auto"/>
          <w:sz w:val="28"/>
          <w:szCs w:val="28"/>
        </w:rPr>
      </w:pPr>
      <w:r w:rsidRPr="00226218">
        <w:rPr>
          <w:color w:val="auto"/>
          <w:sz w:val="28"/>
          <w:szCs w:val="28"/>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МО самой крупной статьей расходов местных бюджетов. </w:t>
      </w:r>
    </w:p>
    <w:p w:rsidR="00995114" w:rsidRPr="00226218" w:rsidRDefault="00995114" w:rsidP="00163303">
      <w:pPr>
        <w:widowControl w:val="0"/>
        <w:tabs>
          <w:tab w:val="left" w:pos="142"/>
        </w:tabs>
        <w:autoSpaceDE w:val="0"/>
        <w:autoSpaceDN w:val="0"/>
        <w:spacing w:after="0" w:line="360" w:lineRule="auto"/>
        <w:ind w:right="0"/>
        <w:rPr>
          <w:color w:val="auto"/>
          <w:sz w:val="28"/>
          <w:szCs w:val="28"/>
        </w:rPr>
      </w:pPr>
      <w:r w:rsidRPr="00226218">
        <w:rPr>
          <w:color w:val="auto"/>
          <w:sz w:val="28"/>
          <w:szCs w:val="28"/>
        </w:rPr>
        <w:t xml:space="preserve">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 </w:t>
      </w:r>
    </w:p>
    <w:p w:rsidR="00995114" w:rsidRPr="00226218" w:rsidRDefault="00995114" w:rsidP="00163303">
      <w:pPr>
        <w:widowControl w:val="0"/>
        <w:tabs>
          <w:tab w:val="left" w:pos="142"/>
        </w:tabs>
        <w:autoSpaceDE w:val="0"/>
        <w:autoSpaceDN w:val="0"/>
        <w:spacing w:after="0" w:line="360" w:lineRule="auto"/>
        <w:ind w:right="0"/>
        <w:rPr>
          <w:color w:val="auto"/>
          <w:sz w:val="28"/>
          <w:szCs w:val="28"/>
        </w:rPr>
      </w:pPr>
      <w:r w:rsidRPr="00226218">
        <w:rPr>
          <w:color w:val="auto"/>
          <w:sz w:val="28"/>
          <w:szCs w:val="28"/>
        </w:rPr>
        <w:t xml:space="preserve">Деятельность муниципальных образовательных учреждении разных видов регулируется типовыми положениями, утверждаемыми Правительством РФ и разрабатываемыми на их основе уставами образовательных учреждений. Учредителями муниципальных учреждений образования являются местные органы управления образованием. </w:t>
      </w:r>
    </w:p>
    <w:p w:rsidR="00995114" w:rsidRPr="00226218" w:rsidRDefault="00995114" w:rsidP="00163303">
      <w:pPr>
        <w:widowControl w:val="0"/>
        <w:tabs>
          <w:tab w:val="left" w:pos="142"/>
        </w:tabs>
        <w:autoSpaceDE w:val="0"/>
        <w:autoSpaceDN w:val="0"/>
        <w:spacing w:after="0" w:line="360" w:lineRule="auto"/>
        <w:ind w:right="0"/>
        <w:rPr>
          <w:color w:val="auto"/>
          <w:sz w:val="28"/>
          <w:szCs w:val="28"/>
        </w:rPr>
      </w:pPr>
      <w:r w:rsidRPr="00226218">
        <w:rPr>
          <w:color w:val="auto"/>
          <w:sz w:val="28"/>
          <w:szCs w:val="28"/>
        </w:rPr>
        <w:t xml:space="preserve">На территории МО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w:t>
      </w:r>
      <w:r w:rsidRPr="00226218">
        <w:rPr>
          <w:color w:val="auto"/>
          <w:sz w:val="28"/>
          <w:szCs w:val="28"/>
        </w:rPr>
        <w:lastRenderedPageBreak/>
        <w:t xml:space="preserve">Федерации и уставом соответствующего образовательного учреждения. </w:t>
      </w:r>
    </w:p>
    <w:p w:rsidR="00995114" w:rsidRPr="00226218" w:rsidRDefault="00995114" w:rsidP="00163303">
      <w:pPr>
        <w:widowControl w:val="0"/>
        <w:tabs>
          <w:tab w:val="left" w:pos="142"/>
        </w:tabs>
        <w:autoSpaceDE w:val="0"/>
        <w:autoSpaceDN w:val="0"/>
        <w:spacing w:after="0" w:line="360" w:lineRule="auto"/>
        <w:ind w:right="0"/>
        <w:rPr>
          <w:color w:val="auto"/>
          <w:sz w:val="28"/>
          <w:szCs w:val="28"/>
        </w:rPr>
      </w:pPr>
      <w:r w:rsidRPr="00226218">
        <w:rPr>
          <w:color w:val="auto"/>
          <w:sz w:val="28"/>
          <w:szCs w:val="28"/>
        </w:rPr>
        <w:t xml:space="preserve">В целом, в числе основных мероприятий по развитию системы образования </w:t>
      </w:r>
      <w:r w:rsidR="0089719A" w:rsidRPr="00226218">
        <w:rPr>
          <w:color w:val="auto"/>
          <w:sz w:val="28"/>
          <w:szCs w:val="28"/>
        </w:rPr>
        <w:t>сельских поселений, входящих в состав Чугуевского муниципального района,</w:t>
      </w:r>
      <w:r w:rsidRPr="00226218">
        <w:rPr>
          <w:color w:val="auto"/>
          <w:sz w:val="28"/>
          <w:szCs w:val="28"/>
        </w:rPr>
        <w:t xml:space="preserve"> на расчётную перспективу необходимо выделить следующие: </w:t>
      </w:r>
    </w:p>
    <w:p w:rsidR="0089719A" w:rsidRPr="0089719A" w:rsidRDefault="0089719A" w:rsidP="00163303">
      <w:pPr>
        <w:widowControl w:val="0"/>
        <w:tabs>
          <w:tab w:val="left" w:pos="142"/>
        </w:tabs>
        <w:autoSpaceDE w:val="0"/>
        <w:autoSpaceDN w:val="0"/>
        <w:spacing w:after="0" w:line="360" w:lineRule="auto"/>
        <w:ind w:right="0"/>
        <w:rPr>
          <w:bCs/>
          <w:color w:val="auto"/>
          <w:sz w:val="28"/>
          <w:szCs w:val="28"/>
        </w:rPr>
      </w:pPr>
      <w:r w:rsidRPr="0089719A">
        <w:rPr>
          <w:bCs/>
          <w:color w:val="auto"/>
          <w:sz w:val="28"/>
          <w:szCs w:val="28"/>
        </w:rPr>
        <w:t xml:space="preserve">1.Пристрой к основному зданию школы общеобразовательного учреждения МКОУ СОШ </w:t>
      </w:r>
      <w:proofErr w:type="spellStart"/>
      <w:r w:rsidRPr="0089719A">
        <w:rPr>
          <w:bCs/>
          <w:color w:val="auto"/>
          <w:sz w:val="28"/>
          <w:szCs w:val="28"/>
        </w:rPr>
        <w:t>им.А.А</w:t>
      </w:r>
      <w:proofErr w:type="spellEnd"/>
      <w:r w:rsidRPr="0089719A">
        <w:rPr>
          <w:bCs/>
          <w:color w:val="auto"/>
          <w:sz w:val="28"/>
          <w:szCs w:val="28"/>
        </w:rPr>
        <w:t xml:space="preserve">. Фадеева </w:t>
      </w:r>
      <w:proofErr w:type="spellStart"/>
      <w:r w:rsidRPr="0089719A">
        <w:rPr>
          <w:bCs/>
          <w:color w:val="auto"/>
          <w:sz w:val="28"/>
          <w:szCs w:val="28"/>
        </w:rPr>
        <w:t>с.Чугуевка</w:t>
      </w:r>
      <w:proofErr w:type="spellEnd"/>
      <w:r w:rsidRPr="0089719A">
        <w:rPr>
          <w:bCs/>
          <w:color w:val="auto"/>
          <w:sz w:val="28"/>
          <w:szCs w:val="28"/>
        </w:rPr>
        <w:t xml:space="preserve"> на 300 мест;</w:t>
      </w:r>
    </w:p>
    <w:p w:rsidR="0089719A" w:rsidRPr="0089719A" w:rsidRDefault="0089719A" w:rsidP="00163303">
      <w:pPr>
        <w:widowControl w:val="0"/>
        <w:tabs>
          <w:tab w:val="left" w:pos="142"/>
        </w:tabs>
        <w:autoSpaceDE w:val="0"/>
        <w:autoSpaceDN w:val="0"/>
        <w:spacing w:after="0" w:line="360" w:lineRule="auto"/>
        <w:ind w:right="0"/>
        <w:rPr>
          <w:bCs/>
          <w:color w:val="auto"/>
          <w:sz w:val="28"/>
          <w:szCs w:val="28"/>
        </w:rPr>
      </w:pPr>
      <w:r w:rsidRPr="0089719A">
        <w:rPr>
          <w:bCs/>
          <w:color w:val="auto"/>
          <w:sz w:val="28"/>
          <w:szCs w:val="28"/>
        </w:rPr>
        <w:t>2.</w:t>
      </w:r>
      <w:r w:rsidRPr="0089719A">
        <w:rPr>
          <w:color w:val="auto"/>
          <w:sz w:val="28"/>
          <w:szCs w:val="28"/>
        </w:rPr>
        <w:t xml:space="preserve"> </w:t>
      </w:r>
      <w:r w:rsidRPr="0089719A">
        <w:rPr>
          <w:bCs/>
          <w:color w:val="auto"/>
          <w:sz w:val="28"/>
          <w:szCs w:val="28"/>
        </w:rPr>
        <w:t xml:space="preserve">Пристрой к основному зданию школы общеобразовательного учреждения МБОУ СОШ № 2 </w:t>
      </w:r>
      <w:proofErr w:type="spellStart"/>
      <w:r w:rsidRPr="0089719A">
        <w:rPr>
          <w:bCs/>
          <w:color w:val="auto"/>
          <w:sz w:val="28"/>
          <w:szCs w:val="28"/>
        </w:rPr>
        <w:t>с.Чугуевка</w:t>
      </w:r>
      <w:proofErr w:type="spellEnd"/>
      <w:r w:rsidRPr="0089719A">
        <w:rPr>
          <w:bCs/>
          <w:color w:val="auto"/>
          <w:sz w:val="28"/>
          <w:szCs w:val="28"/>
        </w:rPr>
        <w:t>;</w:t>
      </w:r>
    </w:p>
    <w:p w:rsidR="0089719A" w:rsidRPr="0089719A" w:rsidRDefault="0089719A" w:rsidP="00163303">
      <w:pPr>
        <w:widowControl w:val="0"/>
        <w:tabs>
          <w:tab w:val="left" w:pos="142"/>
        </w:tabs>
        <w:autoSpaceDE w:val="0"/>
        <w:autoSpaceDN w:val="0"/>
        <w:spacing w:after="0" w:line="360" w:lineRule="auto"/>
        <w:ind w:right="0"/>
        <w:rPr>
          <w:bCs/>
          <w:color w:val="auto"/>
          <w:sz w:val="28"/>
          <w:szCs w:val="28"/>
        </w:rPr>
      </w:pPr>
      <w:r w:rsidRPr="0089719A">
        <w:rPr>
          <w:bCs/>
          <w:color w:val="auto"/>
          <w:sz w:val="28"/>
          <w:szCs w:val="28"/>
        </w:rPr>
        <w:t>3.</w:t>
      </w:r>
      <w:r w:rsidRPr="0089719A">
        <w:rPr>
          <w:color w:val="auto"/>
          <w:sz w:val="28"/>
          <w:szCs w:val="28"/>
        </w:rPr>
        <w:t xml:space="preserve"> </w:t>
      </w:r>
      <w:r w:rsidRPr="0089719A">
        <w:rPr>
          <w:bCs/>
          <w:color w:val="auto"/>
          <w:sz w:val="28"/>
          <w:szCs w:val="28"/>
        </w:rPr>
        <w:t xml:space="preserve">Строительство детского сада в </w:t>
      </w:r>
      <w:proofErr w:type="spellStart"/>
      <w:r w:rsidRPr="0089719A">
        <w:rPr>
          <w:bCs/>
          <w:color w:val="auto"/>
          <w:sz w:val="28"/>
          <w:szCs w:val="28"/>
        </w:rPr>
        <w:t>с.Чугуевка</w:t>
      </w:r>
      <w:proofErr w:type="spellEnd"/>
      <w:r w:rsidRPr="0089719A">
        <w:rPr>
          <w:bCs/>
          <w:color w:val="auto"/>
          <w:sz w:val="28"/>
          <w:szCs w:val="28"/>
        </w:rPr>
        <w:t xml:space="preserve"> Чугуевского района на 120 мест</w:t>
      </w:r>
    </w:p>
    <w:p w:rsidR="0089719A" w:rsidRPr="00FE2A7A" w:rsidRDefault="0089719A" w:rsidP="00995114">
      <w:pPr>
        <w:widowControl w:val="0"/>
        <w:tabs>
          <w:tab w:val="left" w:pos="142"/>
        </w:tabs>
        <w:autoSpaceDE w:val="0"/>
        <w:autoSpaceDN w:val="0"/>
        <w:spacing w:after="0" w:line="240" w:lineRule="auto"/>
        <w:ind w:right="0"/>
        <w:rPr>
          <w:color w:val="auto"/>
          <w:sz w:val="28"/>
          <w:szCs w:val="28"/>
          <w:highlight w:val="cyan"/>
        </w:rPr>
      </w:pPr>
    </w:p>
    <w:p w:rsidR="00995114" w:rsidRDefault="00995114" w:rsidP="00995114">
      <w:pPr>
        <w:widowControl w:val="0"/>
        <w:tabs>
          <w:tab w:val="left" w:pos="142"/>
        </w:tabs>
        <w:autoSpaceDE w:val="0"/>
        <w:autoSpaceDN w:val="0"/>
        <w:spacing w:after="0" w:line="240" w:lineRule="auto"/>
        <w:ind w:right="0"/>
        <w:rPr>
          <w:b/>
          <w:color w:val="auto"/>
          <w:sz w:val="28"/>
          <w:szCs w:val="28"/>
        </w:rPr>
      </w:pPr>
      <w:r w:rsidRPr="00CD6B55">
        <w:rPr>
          <w:b/>
          <w:color w:val="auto"/>
          <w:sz w:val="28"/>
          <w:szCs w:val="28"/>
        </w:rPr>
        <w:t xml:space="preserve">Система здравоохранения. </w:t>
      </w:r>
    </w:p>
    <w:p w:rsidR="00CD6B55" w:rsidRPr="00CD6B55" w:rsidRDefault="00CD6B55" w:rsidP="00995114">
      <w:pPr>
        <w:widowControl w:val="0"/>
        <w:tabs>
          <w:tab w:val="left" w:pos="142"/>
        </w:tabs>
        <w:autoSpaceDE w:val="0"/>
        <w:autoSpaceDN w:val="0"/>
        <w:spacing w:after="0" w:line="240" w:lineRule="auto"/>
        <w:ind w:right="0"/>
        <w:rPr>
          <w:b/>
          <w:color w:val="auto"/>
          <w:sz w:val="28"/>
          <w:szCs w:val="28"/>
        </w:rPr>
      </w:pPr>
    </w:p>
    <w:p w:rsidR="00CD6B55" w:rsidRPr="00CD6B55" w:rsidRDefault="00CD6B55" w:rsidP="00CD6B55">
      <w:pPr>
        <w:widowControl w:val="0"/>
        <w:tabs>
          <w:tab w:val="left" w:pos="142"/>
        </w:tabs>
        <w:autoSpaceDE w:val="0"/>
        <w:autoSpaceDN w:val="0"/>
        <w:spacing w:after="0" w:line="360" w:lineRule="auto"/>
        <w:ind w:right="0"/>
        <w:rPr>
          <w:color w:val="auto"/>
          <w:sz w:val="28"/>
          <w:szCs w:val="28"/>
        </w:rPr>
      </w:pPr>
      <w:r w:rsidRPr="00CD6B55">
        <w:rPr>
          <w:color w:val="auto"/>
          <w:sz w:val="28"/>
          <w:szCs w:val="28"/>
        </w:rPr>
        <w:t>У</w:t>
      </w:r>
      <w:r w:rsidR="00995114" w:rsidRPr="00CD6B55">
        <w:rPr>
          <w:color w:val="auto"/>
          <w:sz w:val="28"/>
          <w:szCs w:val="28"/>
        </w:rPr>
        <w:t>стойчивое развитие системы здравоох</w:t>
      </w:r>
      <w:r w:rsidR="00E10FBB" w:rsidRPr="00CD6B55">
        <w:rPr>
          <w:color w:val="auto"/>
          <w:sz w:val="28"/>
          <w:szCs w:val="28"/>
        </w:rPr>
        <w:t xml:space="preserve">ранения </w:t>
      </w:r>
      <w:r w:rsidRPr="00CD6B55">
        <w:rPr>
          <w:color w:val="auto"/>
          <w:sz w:val="28"/>
          <w:szCs w:val="28"/>
        </w:rPr>
        <w:t>Чугуевского муниципального района</w:t>
      </w:r>
      <w:r w:rsidR="00995114" w:rsidRPr="00CD6B55">
        <w:rPr>
          <w:color w:val="auto"/>
          <w:sz w:val="28"/>
          <w:szCs w:val="28"/>
        </w:rPr>
        <w:t xml:space="preserve"> предусматривает и привлечение в</w:t>
      </w:r>
      <w:r w:rsidRPr="00CD6B55">
        <w:rPr>
          <w:color w:val="auto"/>
          <w:sz w:val="28"/>
          <w:szCs w:val="28"/>
        </w:rPr>
        <w:t xml:space="preserve"> </w:t>
      </w:r>
      <w:proofErr w:type="spellStart"/>
      <w:r w:rsidRPr="00CD6B55">
        <w:rPr>
          <w:color w:val="auto"/>
          <w:sz w:val="28"/>
          <w:szCs w:val="28"/>
        </w:rPr>
        <w:t>Чугуевский</w:t>
      </w:r>
      <w:proofErr w:type="spellEnd"/>
      <w:r w:rsidRPr="00CD6B55">
        <w:rPr>
          <w:color w:val="auto"/>
          <w:sz w:val="28"/>
          <w:szCs w:val="28"/>
        </w:rPr>
        <w:t xml:space="preserve"> муниципальный район </w:t>
      </w:r>
      <w:r w:rsidR="00995114" w:rsidRPr="00CD6B55">
        <w:rPr>
          <w:color w:val="auto"/>
          <w:sz w:val="28"/>
          <w:szCs w:val="28"/>
        </w:rPr>
        <w:t xml:space="preserve">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  </w:t>
      </w:r>
    </w:p>
    <w:p w:rsidR="00995114" w:rsidRDefault="00995114" w:rsidP="00995114">
      <w:pPr>
        <w:widowControl w:val="0"/>
        <w:tabs>
          <w:tab w:val="left" w:pos="142"/>
        </w:tabs>
        <w:autoSpaceDE w:val="0"/>
        <w:autoSpaceDN w:val="0"/>
        <w:spacing w:after="0" w:line="240" w:lineRule="auto"/>
        <w:ind w:right="0"/>
        <w:rPr>
          <w:b/>
          <w:color w:val="auto"/>
          <w:sz w:val="28"/>
          <w:szCs w:val="28"/>
        </w:rPr>
      </w:pPr>
      <w:r w:rsidRPr="008C6BA3">
        <w:rPr>
          <w:b/>
          <w:color w:val="auto"/>
          <w:sz w:val="28"/>
          <w:szCs w:val="28"/>
        </w:rPr>
        <w:t xml:space="preserve">Культура. </w:t>
      </w:r>
    </w:p>
    <w:p w:rsidR="00CD6B55" w:rsidRPr="008C6BA3" w:rsidRDefault="00CD6B55" w:rsidP="00995114">
      <w:pPr>
        <w:widowControl w:val="0"/>
        <w:tabs>
          <w:tab w:val="left" w:pos="142"/>
        </w:tabs>
        <w:autoSpaceDE w:val="0"/>
        <w:autoSpaceDN w:val="0"/>
        <w:spacing w:after="0" w:line="240" w:lineRule="auto"/>
        <w:ind w:right="0"/>
        <w:rPr>
          <w:b/>
          <w:color w:val="auto"/>
          <w:sz w:val="28"/>
          <w:szCs w:val="28"/>
        </w:rPr>
      </w:pP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xml:space="preserve">Организация управления и финансирование культуры в сельских поселениях Чугуевского муниципального района возложена на администрации сельских поселений, осуществляющих строительство зданий и сооружений муниципальных учреждений культуры, обустройство прилегающих к ним территорий.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xml:space="preserve">Финансирование муниципальной сферы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xml:space="preserve">В качестве соучредителей фондов может выступать также и администрация муниципального образования.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lastRenderedPageBreak/>
        <w:t xml:space="preserve">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xml:space="preserve">Культурная деятельность может быть запрещена судом в случае нарушения законодательства.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xml:space="preserve">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xml:space="preserve">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Учитывая несоответствие структуры и мощностей существующей сети учреждений культуры сельских поселений, на перспективу необходимо предусмотреть ее реорганизацию и расширение.</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xml:space="preserve">Для повышения культурного уровня населения сельских поселений Чугуевского муниципального района, на расчетную перспективу необходимо </w:t>
      </w:r>
      <w:r w:rsidRPr="008C6BA3">
        <w:rPr>
          <w:color w:val="auto"/>
          <w:sz w:val="28"/>
          <w:szCs w:val="28"/>
        </w:rPr>
        <w:lastRenderedPageBreak/>
        <w:t>провести ряд мероприятий по стабилизации сферы культуры, предполагающие:</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w:t>
      </w:r>
      <w:r w:rsidRPr="008C6BA3">
        <w:rPr>
          <w:color w:val="auto"/>
          <w:sz w:val="28"/>
          <w:szCs w:val="28"/>
        </w:rPr>
        <w:tab/>
        <w:t xml:space="preserve">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культурно-досуговых и просветительных услуг;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w:t>
      </w:r>
      <w:r w:rsidRPr="008C6BA3">
        <w:rPr>
          <w:color w:val="auto"/>
          <w:sz w:val="28"/>
          <w:szCs w:val="28"/>
        </w:rPr>
        <w:tab/>
        <w:t>совершенствование формы и методов работы с населением, особенно детьми, подростками и молодежью;</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улучшение материально-технической базы.</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Мероприятия в части развития культуры в сельских поселениях Чугуевского муниципального района:</w:t>
      </w:r>
    </w:p>
    <w:p w:rsidR="008C6BA3" w:rsidRDefault="008C6BA3" w:rsidP="008C6BA3">
      <w:pPr>
        <w:widowControl w:val="0"/>
        <w:tabs>
          <w:tab w:val="left" w:pos="142"/>
        </w:tabs>
        <w:autoSpaceDE w:val="0"/>
        <w:autoSpaceDN w:val="0"/>
        <w:spacing w:after="0" w:line="240" w:lineRule="auto"/>
        <w:ind w:right="0"/>
        <w:rPr>
          <w:color w:val="auto"/>
          <w:sz w:val="28"/>
          <w:szCs w:val="28"/>
        </w:rPr>
      </w:pPr>
      <w:r w:rsidRPr="00CD6B55">
        <w:rPr>
          <w:color w:val="auto"/>
          <w:sz w:val="28"/>
          <w:szCs w:val="28"/>
        </w:rPr>
        <w:t xml:space="preserve">Перечень мероприятий в разрезе потребности в объектах культуры приведен в таблице </w:t>
      </w:r>
      <w:r w:rsidR="00CD6B55" w:rsidRPr="00CD6B55">
        <w:rPr>
          <w:color w:val="auto"/>
          <w:sz w:val="28"/>
          <w:szCs w:val="28"/>
        </w:rPr>
        <w:t>18</w:t>
      </w:r>
      <w:r w:rsidRPr="00CD6B55">
        <w:rPr>
          <w:color w:val="auto"/>
          <w:sz w:val="28"/>
          <w:szCs w:val="28"/>
        </w:rPr>
        <w:t>.</w:t>
      </w:r>
    </w:p>
    <w:p w:rsidR="00CD6B55" w:rsidRPr="00CD6B55" w:rsidRDefault="00CD6B55" w:rsidP="008C6BA3">
      <w:pPr>
        <w:widowControl w:val="0"/>
        <w:tabs>
          <w:tab w:val="left" w:pos="142"/>
        </w:tabs>
        <w:autoSpaceDE w:val="0"/>
        <w:autoSpaceDN w:val="0"/>
        <w:spacing w:after="0" w:line="240" w:lineRule="auto"/>
        <w:ind w:right="0"/>
        <w:rPr>
          <w:color w:val="auto"/>
          <w:sz w:val="28"/>
          <w:szCs w:val="28"/>
        </w:rPr>
      </w:pPr>
    </w:p>
    <w:p w:rsidR="00995114" w:rsidRDefault="00995114" w:rsidP="00995114">
      <w:pPr>
        <w:widowControl w:val="0"/>
        <w:tabs>
          <w:tab w:val="left" w:pos="142"/>
        </w:tabs>
        <w:autoSpaceDE w:val="0"/>
        <w:autoSpaceDN w:val="0"/>
        <w:spacing w:after="0" w:line="240" w:lineRule="auto"/>
        <w:ind w:right="0"/>
        <w:rPr>
          <w:color w:val="auto"/>
          <w:sz w:val="28"/>
          <w:szCs w:val="28"/>
        </w:rPr>
      </w:pPr>
      <w:r w:rsidRPr="008C6BA3">
        <w:rPr>
          <w:b/>
          <w:color w:val="auto"/>
          <w:sz w:val="28"/>
          <w:szCs w:val="28"/>
        </w:rPr>
        <w:t>Физическая культура и спорт</w:t>
      </w:r>
      <w:r w:rsidRPr="008C6BA3">
        <w:rPr>
          <w:color w:val="auto"/>
          <w:sz w:val="28"/>
          <w:szCs w:val="28"/>
        </w:rPr>
        <w:t xml:space="preserve">. </w:t>
      </w:r>
    </w:p>
    <w:p w:rsidR="00CD6B55" w:rsidRPr="008C6BA3" w:rsidRDefault="00CD6B55" w:rsidP="00995114">
      <w:pPr>
        <w:widowControl w:val="0"/>
        <w:tabs>
          <w:tab w:val="left" w:pos="142"/>
        </w:tabs>
        <w:autoSpaceDE w:val="0"/>
        <w:autoSpaceDN w:val="0"/>
        <w:spacing w:after="0" w:line="240" w:lineRule="auto"/>
        <w:ind w:right="0"/>
        <w:rPr>
          <w:color w:val="auto"/>
          <w:sz w:val="28"/>
          <w:szCs w:val="28"/>
        </w:rPr>
      </w:pP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xml:space="preserve">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xml:space="preserve">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w:t>
      </w:r>
      <w:r w:rsidRPr="008C6BA3">
        <w:rPr>
          <w:color w:val="auto"/>
          <w:sz w:val="28"/>
          <w:szCs w:val="28"/>
        </w:rPr>
        <w:lastRenderedPageBreak/>
        <w:t xml:space="preserve">инвалидов и обеспечении направления их на всероссийские и международные соревнования.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xml:space="preserve">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В целях соблюдения норм обеспеченности детей объектами физкультурно-спортивной направленности для детей дошкольного возраста необходимо предусмотреть строительство небольшого бассейна в соответствии СанПиН 2.1.2.1188-03, а для остальных групп населения: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w:t>
      </w:r>
      <w:r w:rsidRPr="008C6BA3">
        <w:rPr>
          <w:color w:val="auto"/>
          <w:sz w:val="28"/>
          <w:szCs w:val="28"/>
        </w:rPr>
        <w:tab/>
        <w:t xml:space="preserve">строительство физкультурно-оздоровительного комплекса; </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w:t>
      </w:r>
      <w:r w:rsidRPr="008C6BA3">
        <w:rPr>
          <w:color w:val="auto"/>
          <w:sz w:val="28"/>
          <w:szCs w:val="28"/>
        </w:rPr>
        <w:tab/>
        <w:t>строительство бассейна;</w:t>
      </w:r>
    </w:p>
    <w:p w:rsidR="008C6BA3" w:rsidRPr="008C6BA3" w:rsidRDefault="008C6BA3" w:rsidP="00CD6B55">
      <w:pPr>
        <w:widowControl w:val="0"/>
        <w:tabs>
          <w:tab w:val="left" w:pos="142"/>
        </w:tabs>
        <w:autoSpaceDE w:val="0"/>
        <w:autoSpaceDN w:val="0"/>
        <w:spacing w:after="0" w:line="360" w:lineRule="auto"/>
        <w:ind w:right="0"/>
        <w:rPr>
          <w:color w:val="auto"/>
          <w:sz w:val="28"/>
          <w:szCs w:val="28"/>
        </w:rPr>
      </w:pPr>
      <w:r w:rsidRPr="008C6BA3">
        <w:rPr>
          <w:color w:val="auto"/>
          <w:sz w:val="28"/>
          <w:szCs w:val="28"/>
        </w:rPr>
        <w:t>-</w:t>
      </w:r>
      <w:r w:rsidRPr="008C6BA3">
        <w:rPr>
          <w:color w:val="auto"/>
          <w:sz w:val="28"/>
          <w:szCs w:val="28"/>
        </w:rPr>
        <w:tab/>
        <w:t>строительство спортивных площадок в сёлах сельских поселений</w:t>
      </w:r>
    </w:p>
    <w:p w:rsidR="00CD6B55" w:rsidRPr="00FC74A9" w:rsidRDefault="008C6BA3" w:rsidP="00FC74A9">
      <w:pPr>
        <w:widowControl w:val="0"/>
        <w:tabs>
          <w:tab w:val="left" w:pos="142"/>
        </w:tabs>
        <w:autoSpaceDE w:val="0"/>
        <w:autoSpaceDN w:val="0"/>
        <w:spacing w:after="0" w:line="360" w:lineRule="auto"/>
        <w:ind w:right="0"/>
        <w:rPr>
          <w:color w:val="auto"/>
          <w:sz w:val="28"/>
          <w:szCs w:val="28"/>
        </w:rPr>
      </w:pPr>
      <w:r w:rsidRPr="00CD6B55">
        <w:rPr>
          <w:color w:val="auto"/>
          <w:sz w:val="28"/>
          <w:szCs w:val="28"/>
        </w:rPr>
        <w:t xml:space="preserve">Мероприятия в части развития физкультуры и спорта в сельских поселениях Чугуевского муниципального района приведены в таблице </w:t>
      </w:r>
      <w:r w:rsidR="00CD6B55">
        <w:rPr>
          <w:color w:val="auto"/>
          <w:sz w:val="28"/>
          <w:szCs w:val="28"/>
        </w:rPr>
        <w:t>18</w:t>
      </w:r>
      <w:r w:rsidR="00FC74A9">
        <w:rPr>
          <w:color w:val="auto"/>
          <w:sz w:val="28"/>
          <w:szCs w:val="28"/>
        </w:rPr>
        <w:t>.</w:t>
      </w:r>
    </w:p>
    <w:p w:rsidR="003B6DBC" w:rsidRDefault="001A7B7D" w:rsidP="00FC74A9">
      <w:pPr>
        <w:widowControl w:val="0"/>
        <w:tabs>
          <w:tab w:val="left" w:pos="142"/>
        </w:tabs>
        <w:autoSpaceDE w:val="0"/>
        <w:autoSpaceDN w:val="0"/>
        <w:spacing w:after="0" w:line="240" w:lineRule="auto"/>
        <w:ind w:right="0"/>
        <w:rPr>
          <w:i/>
          <w:color w:val="0070C0"/>
          <w:sz w:val="28"/>
          <w:szCs w:val="28"/>
        </w:rPr>
      </w:pPr>
      <w:r>
        <w:rPr>
          <w:i/>
          <w:color w:val="0070C0"/>
          <w:sz w:val="28"/>
          <w:szCs w:val="28"/>
        </w:rPr>
        <w:t xml:space="preserve">                             </w:t>
      </w:r>
      <w:r w:rsidR="000B24EE">
        <w:rPr>
          <w:i/>
          <w:color w:val="0070C0"/>
          <w:sz w:val="28"/>
          <w:szCs w:val="28"/>
        </w:rPr>
        <w:t xml:space="preserve">  </w:t>
      </w:r>
      <w:r w:rsidR="00FE2A7A">
        <w:rPr>
          <w:i/>
          <w:color w:val="0070C0"/>
          <w:sz w:val="28"/>
          <w:szCs w:val="28"/>
        </w:rPr>
        <w:t xml:space="preserve">                                                                          </w:t>
      </w:r>
    </w:p>
    <w:p w:rsidR="003B6DBC" w:rsidRDefault="003B6DBC" w:rsidP="00FC74A9">
      <w:pPr>
        <w:widowControl w:val="0"/>
        <w:tabs>
          <w:tab w:val="left" w:pos="142"/>
        </w:tabs>
        <w:autoSpaceDE w:val="0"/>
        <w:autoSpaceDN w:val="0"/>
        <w:spacing w:after="0" w:line="240" w:lineRule="auto"/>
        <w:ind w:right="0"/>
        <w:rPr>
          <w:i/>
          <w:color w:val="0070C0"/>
          <w:sz w:val="28"/>
          <w:szCs w:val="28"/>
        </w:rPr>
      </w:pPr>
    </w:p>
    <w:p w:rsidR="003B6DBC" w:rsidRDefault="003B6DBC" w:rsidP="00FC74A9">
      <w:pPr>
        <w:widowControl w:val="0"/>
        <w:tabs>
          <w:tab w:val="left" w:pos="142"/>
        </w:tabs>
        <w:autoSpaceDE w:val="0"/>
        <w:autoSpaceDN w:val="0"/>
        <w:spacing w:after="0" w:line="240" w:lineRule="auto"/>
        <w:ind w:right="0"/>
        <w:rPr>
          <w:i/>
          <w:color w:val="0070C0"/>
          <w:sz w:val="28"/>
          <w:szCs w:val="28"/>
        </w:rPr>
      </w:pPr>
    </w:p>
    <w:p w:rsidR="003B6DBC" w:rsidRDefault="003B6DBC" w:rsidP="00FC74A9">
      <w:pPr>
        <w:widowControl w:val="0"/>
        <w:tabs>
          <w:tab w:val="left" w:pos="142"/>
        </w:tabs>
        <w:autoSpaceDE w:val="0"/>
        <w:autoSpaceDN w:val="0"/>
        <w:spacing w:after="0" w:line="240" w:lineRule="auto"/>
        <w:ind w:right="0"/>
        <w:rPr>
          <w:i/>
          <w:color w:val="0070C0"/>
          <w:sz w:val="28"/>
          <w:szCs w:val="28"/>
        </w:rPr>
      </w:pPr>
    </w:p>
    <w:p w:rsidR="003B6DBC" w:rsidRDefault="003B6DBC" w:rsidP="00FC74A9">
      <w:pPr>
        <w:widowControl w:val="0"/>
        <w:tabs>
          <w:tab w:val="left" w:pos="142"/>
        </w:tabs>
        <w:autoSpaceDE w:val="0"/>
        <w:autoSpaceDN w:val="0"/>
        <w:spacing w:after="0" w:line="240" w:lineRule="auto"/>
        <w:ind w:right="0"/>
        <w:rPr>
          <w:i/>
          <w:color w:val="0070C0"/>
          <w:sz w:val="28"/>
          <w:szCs w:val="28"/>
        </w:rPr>
      </w:pPr>
    </w:p>
    <w:p w:rsidR="003B6DBC" w:rsidRDefault="003B6DBC" w:rsidP="00FC74A9">
      <w:pPr>
        <w:widowControl w:val="0"/>
        <w:tabs>
          <w:tab w:val="left" w:pos="142"/>
        </w:tabs>
        <w:autoSpaceDE w:val="0"/>
        <w:autoSpaceDN w:val="0"/>
        <w:spacing w:after="0" w:line="240" w:lineRule="auto"/>
        <w:ind w:right="0"/>
        <w:rPr>
          <w:i/>
          <w:color w:val="0070C0"/>
          <w:sz w:val="28"/>
          <w:szCs w:val="28"/>
        </w:rPr>
      </w:pPr>
    </w:p>
    <w:p w:rsidR="003B6DBC" w:rsidRDefault="003B6DBC" w:rsidP="00FC74A9">
      <w:pPr>
        <w:widowControl w:val="0"/>
        <w:tabs>
          <w:tab w:val="left" w:pos="142"/>
        </w:tabs>
        <w:autoSpaceDE w:val="0"/>
        <w:autoSpaceDN w:val="0"/>
        <w:spacing w:after="0" w:line="240" w:lineRule="auto"/>
        <w:ind w:right="0"/>
        <w:rPr>
          <w:i/>
          <w:color w:val="0070C0"/>
          <w:sz w:val="28"/>
          <w:szCs w:val="28"/>
        </w:rPr>
      </w:pPr>
    </w:p>
    <w:p w:rsidR="003B6DBC" w:rsidRDefault="003B6DBC" w:rsidP="00FC74A9">
      <w:pPr>
        <w:widowControl w:val="0"/>
        <w:tabs>
          <w:tab w:val="left" w:pos="142"/>
        </w:tabs>
        <w:autoSpaceDE w:val="0"/>
        <w:autoSpaceDN w:val="0"/>
        <w:spacing w:after="0" w:line="240" w:lineRule="auto"/>
        <w:ind w:right="0"/>
        <w:rPr>
          <w:i/>
          <w:color w:val="0070C0"/>
          <w:sz w:val="28"/>
          <w:szCs w:val="28"/>
        </w:rPr>
      </w:pPr>
    </w:p>
    <w:p w:rsidR="003B6DBC" w:rsidRDefault="003B6DBC" w:rsidP="00FC74A9">
      <w:pPr>
        <w:widowControl w:val="0"/>
        <w:tabs>
          <w:tab w:val="left" w:pos="142"/>
        </w:tabs>
        <w:autoSpaceDE w:val="0"/>
        <w:autoSpaceDN w:val="0"/>
        <w:spacing w:after="0" w:line="240" w:lineRule="auto"/>
        <w:ind w:right="0"/>
        <w:rPr>
          <w:i/>
          <w:color w:val="0070C0"/>
          <w:sz w:val="28"/>
          <w:szCs w:val="28"/>
        </w:rPr>
      </w:pPr>
    </w:p>
    <w:p w:rsidR="000B24EE" w:rsidRPr="00FC74A9" w:rsidRDefault="00FE2A7A" w:rsidP="003B6DBC">
      <w:pPr>
        <w:widowControl w:val="0"/>
        <w:tabs>
          <w:tab w:val="left" w:pos="142"/>
        </w:tabs>
        <w:autoSpaceDE w:val="0"/>
        <w:autoSpaceDN w:val="0"/>
        <w:spacing w:after="0" w:line="240" w:lineRule="auto"/>
        <w:ind w:right="0"/>
        <w:jc w:val="right"/>
        <w:rPr>
          <w:i/>
          <w:color w:val="0070C0"/>
          <w:sz w:val="28"/>
          <w:szCs w:val="28"/>
        </w:rPr>
      </w:pPr>
      <w:r>
        <w:rPr>
          <w:i/>
          <w:color w:val="0070C0"/>
          <w:sz w:val="28"/>
          <w:szCs w:val="28"/>
        </w:rPr>
        <w:lastRenderedPageBreak/>
        <w:t xml:space="preserve"> </w:t>
      </w:r>
      <w:r w:rsidR="000B24EE">
        <w:rPr>
          <w:i/>
          <w:color w:val="0070C0"/>
          <w:sz w:val="28"/>
          <w:szCs w:val="28"/>
        </w:rPr>
        <w:t xml:space="preserve"> </w:t>
      </w:r>
      <w:r w:rsidR="000B24EE" w:rsidRPr="000B24EE">
        <w:rPr>
          <w:sz w:val="28"/>
          <w:szCs w:val="28"/>
        </w:rPr>
        <w:t xml:space="preserve">Таблица </w:t>
      </w:r>
      <w:r w:rsidR="00CD6B55">
        <w:rPr>
          <w:sz w:val="28"/>
          <w:szCs w:val="28"/>
        </w:rPr>
        <w:t>18</w:t>
      </w:r>
    </w:p>
    <w:p w:rsidR="000B24EE" w:rsidRDefault="000B24EE" w:rsidP="000B24EE">
      <w:pPr>
        <w:widowControl w:val="0"/>
        <w:tabs>
          <w:tab w:val="left" w:pos="142"/>
        </w:tabs>
        <w:autoSpaceDE w:val="0"/>
        <w:autoSpaceDN w:val="0"/>
        <w:spacing w:after="0" w:line="240" w:lineRule="auto"/>
        <w:ind w:right="0"/>
        <w:jc w:val="center"/>
        <w:rPr>
          <w:color w:val="auto"/>
          <w:sz w:val="28"/>
          <w:szCs w:val="28"/>
        </w:rPr>
      </w:pPr>
      <w:r>
        <w:rPr>
          <w:color w:val="auto"/>
          <w:sz w:val="28"/>
          <w:szCs w:val="28"/>
        </w:rPr>
        <w:t>ПЕРЕЧЕНЬ МЕРОПРИЯТИЙ</w:t>
      </w:r>
    </w:p>
    <w:p w:rsidR="00B75371" w:rsidRDefault="000B24EE" w:rsidP="000B24EE">
      <w:pPr>
        <w:widowControl w:val="0"/>
        <w:tabs>
          <w:tab w:val="left" w:pos="142"/>
        </w:tabs>
        <w:autoSpaceDE w:val="0"/>
        <w:autoSpaceDN w:val="0"/>
        <w:spacing w:after="0" w:line="240" w:lineRule="auto"/>
        <w:ind w:right="0"/>
        <w:jc w:val="center"/>
        <w:rPr>
          <w:i/>
          <w:color w:val="0070C0"/>
          <w:sz w:val="28"/>
          <w:szCs w:val="28"/>
        </w:rPr>
      </w:pPr>
      <w:r>
        <w:rPr>
          <w:color w:val="auto"/>
          <w:sz w:val="28"/>
          <w:szCs w:val="28"/>
        </w:rPr>
        <w:t xml:space="preserve">(инвестиционных проектов) </w:t>
      </w:r>
      <w:r w:rsidR="00CE0179" w:rsidRPr="00CE0179">
        <w:rPr>
          <w:color w:val="auto"/>
          <w:sz w:val="28"/>
          <w:szCs w:val="28"/>
        </w:rPr>
        <w:t>по проектированию, строительству и рекон</w:t>
      </w:r>
      <w:r w:rsidR="00CE0179">
        <w:rPr>
          <w:color w:val="auto"/>
          <w:sz w:val="28"/>
          <w:szCs w:val="28"/>
        </w:rPr>
        <w:t>с</w:t>
      </w:r>
      <w:r w:rsidR="00CE0179" w:rsidRPr="00CE0179">
        <w:rPr>
          <w:color w:val="auto"/>
          <w:sz w:val="28"/>
          <w:szCs w:val="28"/>
        </w:rPr>
        <w:t xml:space="preserve">трукции объектов </w:t>
      </w:r>
      <w:r>
        <w:rPr>
          <w:color w:val="auto"/>
          <w:sz w:val="28"/>
          <w:szCs w:val="28"/>
        </w:rPr>
        <w:t>социальной инфраструктуры</w:t>
      </w:r>
    </w:p>
    <w:p w:rsidR="00B75371" w:rsidRDefault="00B75371" w:rsidP="00995114">
      <w:pPr>
        <w:widowControl w:val="0"/>
        <w:tabs>
          <w:tab w:val="left" w:pos="142"/>
        </w:tabs>
        <w:autoSpaceDE w:val="0"/>
        <w:autoSpaceDN w:val="0"/>
        <w:spacing w:after="0" w:line="240" w:lineRule="auto"/>
        <w:ind w:right="0"/>
        <w:rPr>
          <w:i/>
          <w:color w:val="0070C0"/>
          <w:sz w:val="28"/>
          <w:szCs w:val="28"/>
        </w:rPr>
      </w:pPr>
    </w:p>
    <w:tbl>
      <w:tblPr>
        <w:tblStyle w:val="TableGrid7"/>
        <w:tblW w:w="11045" w:type="dxa"/>
        <w:tblInd w:w="-563" w:type="dxa"/>
        <w:tblLayout w:type="fixed"/>
        <w:tblCellMar>
          <w:top w:w="33" w:type="dxa"/>
          <w:left w:w="23" w:type="dxa"/>
          <w:right w:w="49" w:type="dxa"/>
        </w:tblCellMar>
        <w:tblLook w:val="04A0" w:firstRow="1" w:lastRow="0" w:firstColumn="1" w:lastColumn="0" w:noHBand="0" w:noVBand="1"/>
      </w:tblPr>
      <w:tblGrid>
        <w:gridCol w:w="436"/>
        <w:gridCol w:w="1626"/>
        <w:gridCol w:w="1938"/>
        <w:gridCol w:w="947"/>
        <w:gridCol w:w="533"/>
        <w:gridCol w:w="386"/>
        <w:gridCol w:w="1025"/>
        <w:gridCol w:w="476"/>
        <w:gridCol w:w="476"/>
        <w:gridCol w:w="1427"/>
        <w:gridCol w:w="1775"/>
      </w:tblGrid>
      <w:tr w:rsidR="00F21937" w:rsidRPr="00CE0179" w:rsidTr="00840015">
        <w:trPr>
          <w:trHeight w:val="360"/>
        </w:trPr>
        <w:tc>
          <w:tcPr>
            <w:tcW w:w="436" w:type="dxa"/>
            <w:vMerge w:val="restart"/>
            <w:tcBorders>
              <w:top w:val="single" w:sz="6" w:space="0" w:color="000000"/>
              <w:left w:val="single" w:sz="6" w:space="0" w:color="000000"/>
              <w:bottom w:val="single" w:sz="6" w:space="0" w:color="000000"/>
              <w:right w:val="single" w:sz="6" w:space="0" w:color="000000"/>
            </w:tcBorders>
            <w:vAlign w:val="center"/>
          </w:tcPr>
          <w:p w:rsidR="00F21937" w:rsidRPr="008C6BA3" w:rsidRDefault="00F21937" w:rsidP="00CE0179">
            <w:pPr>
              <w:spacing w:after="0" w:line="259" w:lineRule="auto"/>
              <w:ind w:left="135" w:right="0" w:firstLine="0"/>
              <w:jc w:val="left"/>
              <w:rPr>
                <w:sz w:val="20"/>
                <w:szCs w:val="20"/>
              </w:rPr>
            </w:pPr>
            <w:r w:rsidRPr="008C6BA3">
              <w:rPr>
                <w:sz w:val="20"/>
                <w:szCs w:val="20"/>
              </w:rPr>
              <w:t xml:space="preserve">№ </w:t>
            </w:r>
          </w:p>
        </w:tc>
        <w:tc>
          <w:tcPr>
            <w:tcW w:w="1626" w:type="dxa"/>
            <w:vMerge w:val="restart"/>
            <w:tcBorders>
              <w:top w:val="single" w:sz="6" w:space="0" w:color="000000"/>
              <w:left w:val="single" w:sz="6" w:space="0" w:color="000000"/>
              <w:bottom w:val="single" w:sz="6" w:space="0" w:color="000000"/>
              <w:right w:val="single" w:sz="6" w:space="0" w:color="000000"/>
            </w:tcBorders>
            <w:vAlign w:val="center"/>
          </w:tcPr>
          <w:p w:rsidR="00F21937" w:rsidRPr="008C6BA3" w:rsidRDefault="00F21937" w:rsidP="00CE0179">
            <w:pPr>
              <w:spacing w:after="0" w:line="259" w:lineRule="auto"/>
              <w:ind w:left="55" w:right="0" w:firstLine="0"/>
              <w:jc w:val="center"/>
              <w:rPr>
                <w:sz w:val="20"/>
                <w:szCs w:val="20"/>
              </w:rPr>
            </w:pPr>
            <w:r w:rsidRPr="008C6BA3">
              <w:rPr>
                <w:sz w:val="20"/>
                <w:szCs w:val="20"/>
              </w:rPr>
              <w:t>Наименование мероприятия</w:t>
            </w:r>
            <w:r w:rsidR="000342A2" w:rsidRPr="008C6BA3">
              <w:rPr>
                <w:sz w:val="20"/>
                <w:szCs w:val="20"/>
              </w:rPr>
              <w:t>*</w:t>
            </w:r>
            <w:r w:rsidRPr="008C6BA3">
              <w:rPr>
                <w:sz w:val="20"/>
                <w:szCs w:val="20"/>
              </w:rPr>
              <w:t xml:space="preserve"> </w:t>
            </w:r>
          </w:p>
        </w:tc>
        <w:tc>
          <w:tcPr>
            <w:tcW w:w="1938" w:type="dxa"/>
            <w:vMerge w:val="restart"/>
            <w:tcBorders>
              <w:top w:val="single" w:sz="6" w:space="0" w:color="000000"/>
              <w:left w:val="single" w:sz="6" w:space="0" w:color="000000"/>
              <w:bottom w:val="single" w:sz="6" w:space="0" w:color="000000"/>
              <w:right w:val="single" w:sz="6" w:space="0" w:color="000000"/>
            </w:tcBorders>
            <w:vAlign w:val="center"/>
          </w:tcPr>
          <w:p w:rsidR="00F21937" w:rsidRPr="008C6BA3" w:rsidRDefault="00F21937" w:rsidP="00CE0179">
            <w:pPr>
              <w:spacing w:after="0" w:line="259" w:lineRule="auto"/>
              <w:ind w:left="90" w:right="0" w:firstLine="0"/>
              <w:jc w:val="left"/>
              <w:rPr>
                <w:sz w:val="20"/>
                <w:szCs w:val="20"/>
              </w:rPr>
            </w:pPr>
            <w:r w:rsidRPr="008C6BA3">
              <w:rPr>
                <w:sz w:val="20"/>
                <w:szCs w:val="20"/>
              </w:rPr>
              <w:t xml:space="preserve">Местоположение </w:t>
            </w:r>
          </w:p>
        </w:tc>
        <w:tc>
          <w:tcPr>
            <w:tcW w:w="3843" w:type="dxa"/>
            <w:gridSpan w:val="6"/>
            <w:tcBorders>
              <w:top w:val="single" w:sz="6" w:space="0" w:color="000000"/>
              <w:left w:val="single" w:sz="6" w:space="0" w:color="000000"/>
              <w:bottom w:val="single" w:sz="6" w:space="0" w:color="000000"/>
              <w:right w:val="single" w:sz="6" w:space="0" w:color="000000"/>
            </w:tcBorders>
          </w:tcPr>
          <w:p w:rsidR="00F21937" w:rsidRPr="008C6BA3" w:rsidRDefault="00F21937" w:rsidP="00F21937">
            <w:pPr>
              <w:spacing w:after="0" w:line="259" w:lineRule="auto"/>
              <w:ind w:left="0" w:right="0" w:firstLine="0"/>
              <w:jc w:val="center"/>
              <w:rPr>
                <w:sz w:val="20"/>
                <w:szCs w:val="20"/>
              </w:rPr>
            </w:pPr>
            <w:r w:rsidRPr="008C6BA3">
              <w:rPr>
                <w:sz w:val="20"/>
                <w:szCs w:val="20"/>
              </w:rPr>
              <w:t>Технико – экономические параметры</w:t>
            </w:r>
          </w:p>
        </w:tc>
        <w:tc>
          <w:tcPr>
            <w:tcW w:w="1427" w:type="dxa"/>
            <w:vMerge w:val="restart"/>
            <w:tcBorders>
              <w:top w:val="single" w:sz="6" w:space="0" w:color="000000"/>
              <w:left w:val="single" w:sz="6" w:space="0" w:color="000000"/>
              <w:bottom w:val="single" w:sz="6" w:space="0" w:color="000000"/>
              <w:right w:val="single" w:sz="6" w:space="0" w:color="000000"/>
            </w:tcBorders>
            <w:vAlign w:val="center"/>
          </w:tcPr>
          <w:p w:rsidR="00F21937" w:rsidRPr="008C6BA3" w:rsidRDefault="00F21937" w:rsidP="00CE0179">
            <w:pPr>
              <w:spacing w:after="0" w:line="259" w:lineRule="auto"/>
              <w:ind w:left="120" w:right="67" w:firstLine="45"/>
              <w:rPr>
                <w:sz w:val="20"/>
                <w:szCs w:val="20"/>
              </w:rPr>
            </w:pPr>
            <w:r w:rsidRPr="008C6BA3">
              <w:rPr>
                <w:sz w:val="20"/>
                <w:szCs w:val="20"/>
              </w:rPr>
              <w:t xml:space="preserve">Сроки реализации в плановом периоде </w:t>
            </w:r>
          </w:p>
        </w:tc>
        <w:tc>
          <w:tcPr>
            <w:tcW w:w="1775" w:type="dxa"/>
            <w:vMerge w:val="restart"/>
            <w:tcBorders>
              <w:top w:val="single" w:sz="6" w:space="0" w:color="000000"/>
              <w:left w:val="single" w:sz="6" w:space="0" w:color="000000"/>
              <w:bottom w:val="single" w:sz="6" w:space="0" w:color="000000"/>
              <w:right w:val="single" w:sz="6" w:space="0" w:color="000000"/>
            </w:tcBorders>
            <w:vAlign w:val="center"/>
          </w:tcPr>
          <w:p w:rsidR="00F21937" w:rsidRPr="008C6BA3" w:rsidRDefault="00F21937" w:rsidP="00CE0179">
            <w:pPr>
              <w:spacing w:after="0" w:line="259" w:lineRule="auto"/>
              <w:ind w:left="51" w:right="0" w:firstLine="0"/>
              <w:jc w:val="left"/>
              <w:rPr>
                <w:sz w:val="20"/>
                <w:szCs w:val="20"/>
              </w:rPr>
            </w:pPr>
            <w:r w:rsidRPr="008C6BA3">
              <w:rPr>
                <w:sz w:val="20"/>
                <w:szCs w:val="20"/>
              </w:rPr>
              <w:t xml:space="preserve">Ответственный исполнитель </w:t>
            </w:r>
          </w:p>
        </w:tc>
      </w:tr>
      <w:tr w:rsidR="00CE0179" w:rsidRPr="00CE0179" w:rsidTr="00CE0179">
        <w:trPr>
          <w:trHeight w:val="1156"/>
        </w:trPr>
        <w:tc>
          <w:tcPr>
            <w:tcW w:w="436" w:type="dxa"/>
            <w:vMerge/>
            <w:tcBorders>
              <w:top w:val="nil"/>
              <w:left w:val="single" w:sz="6" w:space="0" w:color="000000"/>
              <w:bottom w:val="single" w:sz="6" w:space="0" w:color="000000"/>
              <w:right w:val="single" w:sz="6" w:space="0" w:color="000000"/>
            </w:tcBorders>
          </w:tcPr>
          <w:p w:rsidR="00CE0179" w:rsidRPr="00CE0179" w:rsidRDefault="00CE0179" w:rsidP="00CE0179">
            <w:pPr>
              <w:spacing w:after="160" w:line="259" w:lineRule="auto"/>
              <w:ind w:left="0" w:right="0" w:firstLine="0"/>
              <w:jc w:val="left"/>
            </w:pPr>
          </w:p>
        </w:tc>
        <w:tc>
          <w:tcPr>
            <w:tcW w:w="1626" w:type="dxa"/>
            <w:vMerge/>
            <w:tcBorders>
              <w:top w:val="nil"/>
              <w:left w:val="single" w:sz="6" w:space="0" w:color="000000"/>
              <w:bottom w:val="single" w:sz="6" w:space="0" w:color="000000"/>
              <w:right w:val="single" w:sz="6" w:space="0" w:color="000000"/>
            </w:tcBorders>
          </w:tcPr>
          <w:p w:rsidR="00CE0179" w:rsidRPr="00CE0179" w:rsidRDefault="00CE0179" w:rsidP="00CE0179">
            <w:pPr>
              <w:spacing w:after="160" w:line="259" w:lineRule="auto"/>
              <w:ind w:left="0" w:right="0" w:firstLine="0"/>
              <w:jc w:val="left"/>
            </w:pPr>
          </w:p>
        </w:tc>
        <w:tc>
          <w:tcPr>
            <w:tcW w:w="1938" w:type="dxa"/>
            <w:vMerge/>
            <w:tcBorders>
              <w:top w:val="nil"/>
              <w:left w:val="single" w:sz="6" w:space="0" w:color="000000"/>
              <w:bottom w:val="single" w:sz="6" w:space="0" w:color="000000"/>
              <w:right w:val="single" w:sz="6" w:space="0" w:color="000000"/>
            </w:tcBorders>
          </w:tcPr>
          <w:p w:rsidR="00CE0179" w:rsidRPr="00CE0179" w:rsidRDefault="00CE0179" w:rsidP="00CE0179">
            <w:pPr>
              <w:spacing w:after="160" w:line="259" w:lineRule="auto"/>
              <w:ind w:left="0" w:right="0" w:firstLine="0"/>
              <w:jc w:val="left"/>
            </w:pPr>
          </w:p>
        </w:tc>
        <w:tc>
          <w:tcPr>
            <w:tcW w:w="947" w:type="dxa"/>
            <w:tcBorders>
              <w:top w:val="single" w:sz="6" w:space="0" w:color="000000"/>
              <w:left w:val="single" w:sz="6" w:space="0" w:color="000000"/>
              <w:bottom w:val="single" w:sz="6" w:space="0" w:color="000000"/>
              <w:right w:val="single" w:sz="6" w:space="0" w:color="000000"/>
            </w:tcBorders>
            <w:vAlign w:val="center"/>
          </w:tcPr>
          <w:p w:rsidR="00CE0179" w:rsidRPr="008C6BA3" w:rsidRDefault="00CE0179" w:rsidP="00CE0179">
            <w:pPr>
              <w:spacing w:after="0" w:line="240" w:lineRule="auto"/>
              <w:ind w:left="0" w:right="0" w:firstLine="0"/>
              <w:jc w:val="center"/>
              <w:rPr>
                <w:sz w:val="20"/>
                <w:szCs w:val="20"/>
              </w:rPr>
            </w:pPr>
            <w:r w:rsidRPr="008C6BA3">
              <w:rPr>
                <w:sz w:val="20"/>
                <w:szCs w:val="20"/>
              </w:rPr>
              <w:t>вид</w:t>
            </w:r>
            <w:r w:rsidRPr="008C6BA3">
              <w:rPr>
                <w:rFonts w:ascii="Calibri" w:eastAsia="Calibri" w:hAnsi="Calibri" w:cs="Calibri"/>
                <w:noProof/>
                <w:sz w:val="20"/>
                <w:szCs w:val="20"/>
              </w:rPr>
              <mc:AlternateContent>
                <mc:Choice Requires="wpg">
                  <w:drawing>
                    <wp:inline distT="0" distB="0" distL="0" distR="0" wp14:anchorId="676909BA" wp14:editId="43A715B6">
                      <wp:extent cx="94924" cy="155163"/>
                      <wp:effectExtent l="0" t="0" r="0" b="0"/>
                      <wp:docPr id="126379" name="Group 126379"/>
                      <wp:cNvGraphicFramePr/>
                      <a:graphic xmlns:a="http://schemas.openxmlformats.org/drawingml/2006/main">
                        <a:graphicData uri="http://schemas.microsoft.com/office/word/2010/wordprocessingGroup">
                          <wpg:wgp>
                            <wpg:cNvGrpSpPr/>
                            <wpg:grpSpPr>
                              <a:xfrm>
                                <a:off x="0" y="0"/>
                                <a:ext cx="94924" cy="155163"/>
                                <a:chOff x="0" y="0"/>
                                <a:chExt cx="94924" cy="155163"/>
                              </a:xfrm>
                            </wpg:grpSpPr>
                            <wps:wsp>
                              <wps:cNvPr id="9822" name="Rectangle 9822"/>
                              <wps:cNvSpPr/>
                              <wps:spPr>
                                <a:xfrm rot="-5399999">
                                  <a:off x="-17166" y="17338"/>
                                  <a:ext cx="171934" cy="103715"/>
                                </a:xfrm>
                                <a:prstGeom prst="rect">
                                  <a:avLst/>
                                </a:prstGeom>
                                <a:ln>
                                  <a:noFill/>
                                </a:ln>
                              </wps:spPr>
                              <wps:txbx>
                                <w:txbxContent>
                                  <w:p w:rsidR="00FE1249" w:rsidRDefault="00FE1249" w:rsidP="00CE0179">
                                    <w:pPr>
                                      <w:spacing w:after="160" w:line="259" w:lineRule="auto"/>
                                      <w:ind w:firstLine="0"/>
                                      <w:jc w:val="left"/>
                                    </w:pPr>
                                    <w:r>
                                      <w:rPr>
                                        <w:sz w:val="14"/>
                                      </w:rPr>
                                      <w:t>вид</w:t>
                                    </w:r>
                                  </w:p>
                                </w:txbxContent>
                              </wps:txbx>
                              <wps:bodyPr horzOverflow="overflow" vert="horz" lIns="0" tIns="0" rIns="0" bIns="0" rtlCol="0">
                                <a:noAutofit/>
                              </wps:bodyPr>
                            </wps:wsp>
                            <wps:wsp>
                              <wps:cNvPr id="9823" name="Rectangle 9823"/>
                              <wps:cNvSpPr/>
                              <wps:spPr>
                                <a:xfrm rot="-5399999">
                                  <a:off x="48856" y="-55927"/>
                                  <a:ext cx="28504" cy="126214"/>
                                </a:xfrm>
                                <a:prstGeom prst="rect">
                                  <a:avLst/>
                                </a:prstGeom>
                                <a:ln>
                                  <a:noFill/>
                                </a:ln>
                              </wps:spPr>
                              <wps:txbx>
                                <w:txbxContent>
                                  <w:p w:rsidR="00FE1249" w:rsidRDefault="00FE1249" w:rsidP="00CE0179">
                                    <w:pPr>
                                      <w:spacing w:after="160" w:line="259" w:lineRule="auto"/>
                                      <w:ind w:firstLine="0"/>
                                      <w:jc w:val="left"/>
                                    </w:pPr>
                                    <w:r>
                                      <w:rPr>
                                        <w:sz w:val="14"/>
                                      </w:rPr>
                                      <w:t xml:space="preserve"> </w:t>
                                    </w:r>
                                  </w:p>
                                </w:txbxContent>
                              </wps:txbx>
                              <wps:bodyPr horzOverflow="overflow" vert="horz" lIns="0" tIns="0" rIns="0" bIns="0" rtlCol="0">
                                <a:noAutofit/>
                              </wps:bodyPr>
                            </wps:wsp>
                          </wpg:wgp>
                        </a:graphicData>
                      </a:graphic>
                    </wp:inline>
                  </w:drawing>
                </mc:Choice>
                <mc:Fallback>
                  <w:pict>
                    <v:group w14:anchorId="676909BA" id="Group 126379" o:spid="_x0000_s1026" style="width:7.45pt;height:12.2pt;mso-position-horizontal-relative:char;mso-position-vertical-relative:line" coordsize="94924,15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">
                      <v:rect id="Rectangle 9822" o:spid="_x0000_s1027" style="position:absolute;left:-17166;top:17338;width:171934;height:1037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" filled="f" stroked="f">
                        <v:textbox inset="0,0,0,0">
                          <w:txbxContent>
                            <w:p w:rsidR="00FE1249" w:rsidRDefault="00FE1249" w:rsidP="00CE0179">
                              <w:pPr>
                                <w:spacing w:after="160" w:line="259" w:lineRule="auto"/>
                                <w:ind w:firstLine="0"/>
                                <w:jc w:val="left"/>
                              </w:pPr>
                              <w:r>
                                <w:rPr>
                                  <w:sz w:val="14"/>
                                </w:rPr>
                                <w:t>вид</w:t>
                              </w:r>
                            </w:p>
                          </w:txbxContent>
                        </v:textbox>
                      </v:rect>
                      <v:rect id="Rectangle 9823" o:spid="_x0000_s1028" style="position:absolute;left:48856;top:-55927;width:28504;height:1262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" filled="f" stroked="f">
                        <v:textbox inset="0,0,0,0">
                          <w:txbxContent>
                            <w:p w:rsidR="00FE1249" w:rsidRDefault="00FE1249" w:rsidP="00CE0179">
                              <w:pPr>
                                <w:spacing w:after="160" w:line="259" w:lineRule="auto"/>
                                <w:ind w:firstLine="0"/>
                                <w:jc w:val="left"/>
                              </w:pPr>
                              <w:r>
                                <w:rPr>
                                  <w:sz w:val="14"/>
                                </w:rPr>
                                <w:t xml:space="preserve"> </w:t>
                              </w:r>
                            </w:p>
                          </w:txbxContent>
                        </v:textbox>
                      </v:rect>
                      <w10:anchorlock/>
                    </v:group>
                  </w:pict>
                </mc:Fallback>
              </mc:AlternateContent>
            </w:r>
          </w:p>
        </w:tc>
        <w:tc>
          <w:tcPr>
            <w:tcW w:w="919" w:type="dxa"/>
            <w:gridSpan w:val="2"/>
            <w:tcBorders>
              <w:top w:val="single" w:sz="6" w:space="0" w:color="000000"/>
              <w:left w:val="single" w:sz="6" w:space="0" w:color="000000"/>
              <w:bottom w:val="single" w:sz="6" w:space="0" w:color="000000"/>
              <w:right w:val="single" w:sz="6" w:space="0" w:color="000000"/>
            </w:tcBorders>
          </w:tcPr>
          <w:p w:rsidR="00CE0179" w:rsidRPr="008C6BA3" w:rsidRDefault="00CE0179" w:rsidP="00CE0179">
            <w:pPr>
              <w:spacing w:after="0" w:line="259" w:lineRule="auto"/>
              <w:ind w:left="263" w:right="0" w:hanging="142"/>
              <w:jc w:val="left"/>
              <w:rPr>
                <w:sz w:val="20"/>
                <w:szCs w:val="20"/>
              </w:rPr>
            </w:pPr>
          </w:p>
          <w:p w:rsidR="00CE0179" w:rsidRPr="008C6BA3" w:rsidRDefault="00CE0179" w:rsidP="00166824">
            <w:pPr>
              <w:spacing w:after="0" w:line="259" w:lineRule="auto"/>
              <w:ind w:left="121" w:right="0" w:hanging="121"/>
              <w:jc w:val="center"/>
              <w:rPr>
                <w:sz w:val="20"/>
                <w:szCs w:val="20"/>
              </w:rPr>
            </w:pPr>
            <w:r w:rsidRPr="008C6BA3">
              <w:rPr>
                <w:sz w:val="20"/>
                <w:szCs w:val="20"/>
              </w:rPr>
              <w:t>назначение</w:t>
            </w:r>
            <w:r w:rsidRPr="008C6BA3">
              <w:rPr>
                <w:noProof/>
                <w:sz w:val="20"/>
                <w:szCs w:val="20"/>
              </w:rPr>
              <mc:AlternateContent>
                <mc:Choice Requires="wps">
                  <w:drawing>
                    <wp:inline distT="0" distB="0" distL="0" distR="0" wp14:anchorId="7BF8CB98" wp14:editId="12A77651">
                      <wp:extent cx="28504" cy="126214"/>
                      <wp:effectExtent l="0" t="0" r="0" b="0"/>
                      <wp:docPr id="9825" name="Rectangle 9825"/>
                      <wp:cNvGraphicFramePr/>
                      <a:graphic xmlns:a="http://schemas.openxmlformats.org/drawingml/2006/main">
                        <a:graphicData uri="http://schemas.microsoft.com/office/word/2010/wordprocessingShape">
                          <wps:wsp>
                            <wps:cNvSpPr/>
                            <wps:spPr>
                              <a:xfrm rot="16200001">
                                <a:off x="0" y="0"/>
                                <a:ext cx="28504" cy="126214"/>
                              </a:xfrm>
                              <a:prstGeom prst="rect">
                                <a:avLst/>
                              </a:prstGeom>
                              <a:ln>
                                <a:noFill/>
                              </a:ln>
                            </wps:spPr>
                            <wps:txbx>
                              <w:txbxContent>
                                <w:p w:rsidR="00FE1249" w:rsidRDefault="00FE1249" w:rsidP="00CE0179">
                                  <w:pPr>
                                    <w:spacing w:after="160" w:line="259" w:lineRule="auto"/>
                                    <w:ind w:firstLine="0"/>
                                    <w:jc w:val="left"/>
                                  </w:pPr>
                                  <w:r>
                                    <w:rPr>
                                      <w:sz w:val="14"/>
                                    </w:rPr>
                                    <w:t xml:space="preserve"> </w:t>
                                  </w:r>
                                </w:p>
                              </w:txbxContent>
                            </wps:txbx>
                            <wps:bodyPr horzOverflow="overflow" vert="horz" lIns="0" tIns="0" rIns="0" bIns="0" rtlCol="0">
                              <a:noAutofit/>
                            </wps:bodyPr>
                          </wps:wsp>
                        </a:graphicData>
                      </a:graphic>
                    </wp:inline>
                  </w:drawing>
                </mc:Choice>
                <mc:Fallback>
                  <w:pict>
                    <v:rect w14:anchorId="7BF8CB98" id="Rectangle 9825" o:spid="_x0000_s1029" style="width:2.25pt;height:9.95pt;rotation:-5898239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" filled="f" stroked="f">
                      <v:textbox inset="0,0,0,0">
                        <w:txbxContent>
                          <w:p w:rsidR="00FE1249" w:rsidRDefault="00FE1249" w:rsidP="00CE0179">
                            <w:pPr>
                              <w:spacing w:after="160" w:line="259" w:lineRule="auto"/>
                              <w:ind w:firstLine="0"/>
                              <w:jc w:val="left"/>
                            </w:pPr>
                            <w:r>
                              <w:rPr>
                                <w:sz w:val="14"/>
                              </w:rPr>
                              <w:t xml:space="preserve"> </w:t>
                            </w:r>
                          </w:p>
                        </w:txbxContent>
                      </v:textbox>
                      <w10:anchorlock/>
                    </v:rect>
                  </w:pict>
                </mc:Fallback>
              </mc:AlternateContent>
            </w:r>
          </w:p>
        </w:tc>
        <w:tc>
          <w:tcPr>
            <w:tcW w:w="1025" w:type="dxa"/>
            <w:tcBorders>
              <w:top w:val="single" w:sz="6" w:space="0" w:color="000000"/>
              <w:left w:val="single" w:sz="6" w:space="0" w:color="000000"/>
              <w:bottom w:val="single" w:sz="6" w:space="0" w:color="000000"/>
              <w:right w:val="single" w:sz="6" w:space="0" w:color="000000"/>
            </w:tcBorders>
          </w:tcPr>
          <w:p w:rsidR="00CE0179" w:rsidRPr="008C6BA3" w:rsidRDefault="00CE0179" w:rsidP="00CE0179">
            <w:pPr>
              <w:spacing w:after="0" w:line="259" w:lineRule="auto"/>
              <w:ind w:left="53" w:right="0" w:firstLine="0"/>
              <w:jc w:val="left"/>
              <w:rPr>
                <w:sz w:val="20"/>
                <w:szCs w:val="20"/>
              </w:rPr>
            </w:pPr>
            <w:r w:rsidRPr="008C6BA3">
              <w:rPr>
                <w:sz w:val="20"/>
                <w:szCs w:val="20"/>
              </w:rPr>
              <w:t>мощность</w:t>
            </w:r>
            <w:r w:rsidRPr="008C6BA3">
              <w:rPr>
                <w:noProof/>
                <w:sz w:val="20"/>
                <w:szCs w:val="20"/>
              </w:rPr>
              <mc:AlternateContent>
                <mc:Choice Requires="wps">
                  <w:drawing>
                    <wp:inline distT="0" distB="0" distL="0" distR="0" wp14:anchorId="3D72AAB6" wp14:editId="730BE52D">
                      <wp:extent cx="28504" cy="126214"/>
                      <wp:effectExtent l="0" t="0" r="0" b="0"/>
                      <wp:docPr id="9827" name="Rectangle 9827"/>
                      <wp:cNvGraphicFramePr/>
                      <a:graphic xmlns:a="http://schemas.openxmlformats.org/drawingml/2006/main">
                        <a:graphicData uri="http://schemas.microsoft.com/office/word/2010/wordprocessingShape">
                          <wps:wsp>
                            <wps:cNvSpPr/>
                            <wps:spPr>
                              <a:xfrm rot="16200001">
                                <a:off x="0" y="0"/>
                                <a:ext cx="28504" cy="126214"/>
                              </a:xfrm>
                              <a:prstGeom prst="rect">
                                <a:avLst/>
                              </a:prstGeom>
                              <a:ln>
                                <a:noFill/>
                              </a:ln>
                            </wps:spPr>
                            <wps:txbx>
                              <w:txbxContent>
                                <w:p w:rsidR="00FE1249" w:rsidRDefault="00FE1249" w:rsidP="00CE0179">
                                  <w:pPr>
                                    <w:spacing w:after="160" w:line="259" w:lineRule="auto"/>
                                    <w:ind w:firstLine="0"/>
                                    <w:jc w:val="left"/>
                                  </w:pPr>
                                  <w:r>
                                    <w:rPr>
                                      <w:sz w:val="14"/>
                                    </w:rPr>
                                    <w:t xml:space="preserve"> </w:t>
                                  </w:r>
                                </w:p>
                              </w:txbxContent>
                            </wps:txbx>
                            <wps:bodyPr horzOverflow="overflow" vert="horz" lIns="0" tIns="0" rIns="0" bIns="0" rtlCol="0">
                              <a:noAutofit/>
                            </wps:bodyPr>
                          </wps:wsp>
                        </a:graphicData>
                      </a:graphic>
                    </wp:inline>
                  </w:drawing>
                </mc:Choice>
                <mc:Fallback>
                  <w:pict>
                    <v:rect w14:anchorId="3D72AAB6" id="Rectangle 9827" o:spid="_x0000_s1030" style="width:2.25pt;height:9.95pt;rotation:-5898239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" filled="f" stroked="f">
                      <v:textbox inset="0,0,0,0">
                        <w:txbxContent>
                          <w:p w:rsidR="00FE1249" w:rsidRDefault="00FE1249" w:rsidP="00CE0179">
                            <w:pPr>
                              <w:spacing w:after="160" w:line="259" w:lineRule="auto"/>
                              <w:ind w:firstLine="0"/>
                              <w:jc w:val="left"/>
                            </w:pPr>
                            <w:r>
                              <w:rPr>
                                <w:sz w:val="14"/>
                              </w:rPr>
                              <w:t xml:space="preserve"> </w:t>
                            </w:r>
                          </w:p>
                        </w:txbxContent>
                      </v:textbox>
                      <w10:anchorlock/>
                    </v:rect>
                  </w:pict>
                </mc:Fallback>
              </mc:AlternateContent>
            </w:r>
          </w:p>
        </w:tc>
        <w:tc>
          <w:tcPr>
            <w:tcW w:w="476" w:type="dxa"/>
            <w:tcBorders>
              <w:top w:val="single" w:sz="6" w:space="0" w:color="000000"/>
              <w:left w:val="single" w:sz="6" w:space="0" w:color="000000"/>
              <w:bottom w:val="single" w:sz="6" w:space="0" w:color="000000"/>
              <w:right w:val="single" w:sz="6" w:space="0" w:color="000000"/>
            </w:tcBorders>
          </w:tcPr>
          <w:p w:rsidR="00CE0179" w:rsidRPr="008C6BA3" w:rsidRDefault="00CE0179" w:rsidP="00CE0179">
            <w:pPr>
              <w:spacing w:after="0" w:line="259" w:lineRule="auto"/>
              <w:ind w:left="20" w:right="0" w:firstLine="0"/>
              <w:jc w:val="left"/>
              <w:rPr>
                <w:sz w:val="20"/>
                <w:szCs w:val="20"/>
              </w:rPr>
            </w:pPr>
            <w:r w:rsidRPr="008C6BA3">
              <w:rPr>
                <w:sz w:val="20"/>
                <w:szCs w:val="20"/>
              </w:rPr>
              <w:t>п</w:t>
            </w:r>
          </w:p>
          <w:p w:rsidR="00CE0179" w:rsidRPr="008C6BA3" w:rsidRDefault="00CE0179" w:rsidP="00CE0179">
            <w:pPr>
              <w:spacing w:after="0" w:line="259" w:lineRule="auto"/>
              <w:ind w:left="20" w:right="0" w:firstLine="0"/>
              <w:jc w:val="left"/>
              <w:rPr>
                <w:sz w:val="20"/>
                <w:szCs w:val="20"/>
              </w:rPr>
            </w:pPr>
            <w:r w:rsidRPr="008C6BA3">
              <w:rPr>
                <w:sz w:val="20"/>
                <w:szCs w:val="20"/>
              </w:rPr>
              <w:t>л</w:t>
            </w:r>
          </w:p>
          <w:p w:rsidR="00CE0179" w:rsidRPr="008C6BA3" w:rsidRDefault="00CE0179" w:rsidP="00CE0179">
            <w:pPr>
              <w:spacing w:after="0" w:line="259" w:lineRule="auto"/>
              <w:ind w:left="20" w:right="0" w:firstLine="0"/>
              <w:jc w:val="left"/>
              <w:rPr>
                <w:sz w:val="20"/>
                <w:szCs w:val="20"/>
              </w:rPr>
            </w:pPr>
            <w:r w:rsidRPr="008C6BA3">
              <w:rPr>
                <w:sz w:val="20"/>
                <w:szCs w:val="20"/>
              </w:rPr>
              <w:t>о</w:t>
            </w:r>
          </w:p>
          <w:p w:rsidR="00CE0179" w:rsidRPr="008C6BA3" w:rsidRDefault="00CE0179" w:rsidP="00CE0179">
            <w:pPr>
              <w:spacing w:after="0" w:line="259" w:lineRule="auto"/>
              <w:ind w:left="20" w:right="0" w:firstLine="0"/>
              <w:jc w:val="left"/>
              <w:rPr>
                <w:sz w:val="20"/>
                <w:szCs w:val="20"/>
              </w:rPr>
            </w:pPr>
            <w:r w:rsidRPr="008C6BA3">
              <w:rPr>
                <w:sz w:val="20"/>
                <w:szCs w:val="20"/>
              </w:rPr>
              <w:t>щ</w:t>
            </w:r>
          </w:p>
          <w:p w:rsidR="00CE0179" w:rsidRPr="008C6BA3" w:rsidRDefault="00CE0179" w:rsidP="00CE0179">
            <w:pPr>
              <w:spacing w:after="0" w:line="259" w:lineRule="auto"/>
              <w:ind w:left="20" w:right="0" w:firstLine="0"/>
              <w:jc w:val="left"/>
              <w:rPr>
                <w:sz w:val="20"/>
                <w:szCs w:val="20"/>
              </w:rPr>
            </w:pPr>
            <w:r w:rsidRPr="008C6BA3">
              <w:rPr>
                <w:sz w:val="20"/>
                <w:szCs w:val="20"/>
              </w:rPr>
              <w:t>а</w:t>
            </w:r>
          </w:p>
          <w:p w:rsidR="00CE0179" w:rsidRPr="008C6BA3" w:rsidRDefault="00CE0179" w:rsidP="00CE0179">
            <w:pPr>
              <w:spacing w:after="0" w:line="259" w:lineRule="auto"/>
              <w:ind w:left="20" w:right="0" w:firstLine="0"/>
              <w:jc w:val="left"/>
              <w:rPr>
                <w:sz w:val="20"/>
                <w:szCs w:val="20"/>
              </w:rPr>
            </w:pPr>
            <w:r w:rsidRPr="008C6BA3">
              <w:rPr>
                <w:sz w:val="20"/>
                <w:szCs w:val="20"/>
              </w:rPr>
              <w:t>д</w:t>
            </w:r>
          </w:p>
          <w:p w:rsidR="00CE0179" w:rsidRPr="008C6BA3" w:rsidRDefault="00CE0179" w:rsidP="00CE0179">
            <w:pPr>
              <w:spacing w:after="0" w:line="259" w:lineRule="auto"/>
              <w:ind w:left="20" w:right="0" w:firstLine="0"/>
              <w:jc w:val="left"/>
              <w:rPr>
                <w:sz w:val="20"/>
                <w:szCs w:val="20"/>
              </w:rPr>
            </w:pPr>
            <w:r w:rsidRPr="008C6BA3">
              <w:rPr>
                <w:sz w:val="20"/>
                <w:szCs w:val="20"/>
              </w:rPr>
              <w:t>ь</w:t>
            </w:r>
          </w:p>
        </w:tc>
        <w:tc>
          <w:tcPr>
            <w:tcW w:w="476" w:type="dxa"/>
            <w:tcBorders>
              <w:top w:val="single" w:sz="6" w:space="0" w:color="000000"/>
              <w:left w:val="single" w:sz="6" w:space="0" w:color="000000"/>
              <w:bottom w:val="single" w:sz="6" w:space="0" w:color="000000"/>
              <w:right w:val="single" w:sz="6" w:space="0" w:color="000000"/>
            </w:tcBorders>
          </w:tcPr>
          <w:p w:rsidR="00CE0179" w:rsidRPr="008C6BA3" w:rsidRDefault="00CE0179" w:rsidP="00CE0179">
            <w:pPr>
              <w:spacing w:after="0" w:line="259" w:lineRule="auto"/>
              <w:ind w:left="255" w:right="0" w:firstLine="0"/>
              <w:jc w:val="left"/>
              <w:rPr>
                <w:sz w:val="20"/>
                <w:szCs w:val="20"/>
              </w:rPr>
            </w:pPr>
            <w:r w:rsidRPr="008C6BA3">
              <w:rPr>
                <w:sz w:val="20"/>
                <w:szCs w:val="20"/>
              </w:rPr>
              <w:t>категория</w:t>
            </w:r>
            <w:r w:rsidRPr="008C6BA3">
              <w:rPr>
                <w:noProof/>
                <w:sz w:val="20"/>
                <w:szCs w:val="20"/>
              </w:rPr>
              <mc:AlternateContent>
                <mc:Choice Requires="wps">
                  <w:drawing>
                    <wp:inline distT="0" distB="0" distL="0" distR="0" wp14:anchorId="2A63E01E" wp14:editId="5499A09C">
                      <wp:extent cx="28504" cy="126214"/>
                      <wp:effectExtent l="0" t="0" r="0" b="0"/>
                      <wp:docPr id="9831" name="Rectangle 9831"/>
                      <wp:cNvGraphicFramePr/>
                      <a:graphic xmlns:a="http://schemas.openxmlformats.org/drawingml/2006/main">
                        <a:graphicData uri="http://schemas.microsoft.com/office/word/2010/wordprocessingShape">
                          <wps:wsp>
                            <wps:cNvSpPr/>
                            <wps:spPr>
                              <a:xfrm rot="16200001">
                                <a:off x="0" y="0"/>
                                <a:ext cx="28504" cy="126214"/>
                              </a:xfrm>
                              <a:prstGeom prst="rect">
                                <a:avLst/>
                              </a:prstGeom>
                              <a:ln>
                                <a:noFill/>
                              </a:ln>
                            </wps:spPr>
                            <wps:txbx>
                              <w:txbxContent>
                                <w:p w:rsidR="00FE1249" w:rsidRDefault="00FE1249" w:rsidP="00CE0179">
                                  <w:pPr>
                                    <w:spacing w:after="160" w:line="259" w:lineRule="auto"/>
                                    <w:ind w:firstLine="0"/>
                                    <w:jc w:val="left"/>
                                  </w:pPr>
                                  <w:r>
                                    <w:rPr>
                                      <w:sz w:val="14"/>
                                    </w:rPr>
                                    <w:t xml:space="preserve"> </w:t>
                                  </w:r>
                                </w:p>
                              </w:txbxContent>
                            </wps:txbx>
                            <wps:bodyPr horzOverflow="overflow" vert="horz" lIns="0" tIns="0" rIns="0" bIns="0" rtlCol="0">
                              <a:noAutofit/>
                            </wps:bodyPr>
                          </wps:wsp>
                        </a:graphicData>
                      </a:graphic>
                    </wp:inline>
                  </w:drawing>
                </mc:Choice>
                <mc:Fallback>
                  <w:pict>
                    <v:rect w14:anchorId="2A63E01E" id="Rectangle 9831" o:spid="_x0000_s1031" style="width:2.25pt;height:9.95pt;rotation:-5898239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" filled="f" stroked="f">
                      <v:textbox inset="0,0,0,0">
                        <w:txbxContent>
                          <w:p w:rsidR="00FE1249" w:rsidRDefault="00FE1249" w:rsidP="00CE0179">
                            <w:pPr>
                              <w:spacing w:after="160" w:line="259" w:lineRule="auto"/>
                              <w:ind w:firstLine="0"/>
                              <w:jc w:val="left"/>
                            </w:pPr>
                            <w:r>
                              <w:rPr>
                                <w:sz w:val="14"/>
                              </w:rPr>
                              <w:t xml:space="preserve"> </w:t>
                            </w:r>
                          </w:p>
                        </w:txbxContent>
                      </v:textbox>
                      <w10:anchorlock/>
                    </v:rect>
                  </w:pict>
                </mc:Fallback>
              </mc:AlternateContent>
            </w:r>
          </w:p>
        </w:tc>
        <w:tc>
          <w:tcPr>
            <w:tcW w:w="1427" w:type="dxa"/>
            <w:vMerge/>
            <w:tcBorders>
              <w:top w:val="nil"/>
              <w:left w:val="single" w:sz="6" w:space="0" w:color="000000"/>
              <w:bottom w:val="single" w:sz="6" w:space="0" w:color="000000"/>
              <w:right w:val="single" w:sz="6" w:space="0" w:color="000000"/>
            </w:tcBorders>
          </w:tcPr>
          <w:p w:rsidR="00CE0179" w:rsidRPr="00CE0179" w:rsidRDefault="00CE0179" w:rsidP="00CE0179">
            <w:pPr>
              <w:spacing w:after="160" w:line="259" w:lineRule="auto"/>
              <w:ind w:left="0" w:right="0" w:firstLine="0"/>
              <w:jc w:val="left"/>
            </w:pPr>
          </w:p>
        </w:tc>
        <w:tc>
          <w:tcPr>
            <w:tcW w:w="1775" w:type="dxa"/>
            <w:vMerge/>
            <w:tcBorders>
              <w:top w:val="nil"/>
              <w:left w:val="single" w:sz="6" w:space="0" w:color="000000"/>
              <w:bottom w:val="single" w:sz="6" w:space="0" w:color="000000"/>
              <w:right w:val="single" w:sz="6" w:space="0" w:color="000000"/>
            </w:tcBorders>
          </w:tcPr>
          <w:p w:rsidR="00CE0179" w:rsidRPr="00CE0179" w:rsidRDefault="00CE0179" w:rsidP="00CE0179">
            <w:pPr>
              <w:spacing w:after="160" w:line="259" w:lineRule="auto"/>
              <w:ind w:left="0" w:right="0" w:firstLine="0"/>
              <w:jc w:val="left"/>
            </w:pPr>
          </w:p>
        </w:tc>
      </w:tr>
      <w:tr w:rsidR="000342A2" w:rsidRPr="00CE0179" w:rsidTr="004D7BF4">
        <w:trPr>
          <w:trHeight w:val="202"/>
        </w:trPr>
        <w:tc>
          <w:tcPr>
            <w:tcW w:w="436" w:type="dxa"/>
            <w:tcBorders>
              <w:top w:val="nil"/>
              <w:left w:val="single" w:sz="6" w:space="0" w:color="000000"/>
              <w:bottom w:val="single" w:sz="6" w:space="0" w:color="000000"/>
              <w:right w:val="single" w:sz="6" w:space="0" w:color="000000"/>
            </w:tcBorders>
            <w:vAlign w:val="center"/>
          </w:tcPr>
          <w:p w:rsidR="000342A2" w:rsidRPr="004D7BF4" w:rsidRDefault="000342A2" w:rsidP="004D7BF4">
            <w:pPr>
              <w:spacing w:after="0" w:line="259" w:lineRule="auto"/>
              <w:ind w:left="0" w:right="0" w:firstLine="0"/>
              <w:jc w:val="center"/>
              <w:rPr>
                <w:b/>
                <w:sz w:val="20"/>
                <w:szCs w:val="20"/>
              </w:rPr>
            </w:pPr>
            <w:r w:rsidRPr="004D7BF4">
              <w:rPr>
                <w:b/>
                <w:sz w:val="20"/>
                <w:szCs w:val="20"/>
              </w:rPr>
              <w:t>1</w:t>
            </w:r>
          </w:p>
        </w:tc>
        <w:tc>
          <w:tcPr>
            <w:tcW w:w="1626" w:type="dxa"/>
            <w:tcBorders>
              <w:top w:val="nil"/>
              <w:left w:val="single" w:sz="6" w:space="0" w:color="000000"/>
              <w:bottom w:val="single" w:sz="6" w:space="0" w:color="000000"/>
              <w:right w:val="single" w:sz="6" w:space="0" w:color="000000"/>
            </w:tcBorders>
            <w:vAlign w:val="center"/>
          </w:tcPr>
          <w:p w:rsidR="000342A2" w:rsidRPr="004D7BF4" w:rsidRDefault="000342A2" w:rsidP="004D7BF4">
            <w:pPr>
              <w:spacing w:after="0" w:line="259" w:lineRule="auto"/>
              <w:ind w:left="0" w:right="0" w:firstLine="0"/>
              <w:jc w:val="center"/>
              <w:rPr>
                <w:b/>
                <w:sz w:val="20"/>
                <w:szCs w:val="20"/>
              </w:rPr>
            </w:pPr>
            <w:r w:rsidRPr="004D7BF4">
              <w:rPr>
                <w:b/>
                <w:sz w:val="20"/>
                <w:szCs w:val="20"/>
              </w:rPr>
              <w:t>2</w:t>
            </w:r>
          </w:p>
        </w:tc>
        <w:tc>
          <w:tcPr>
            <w:tcW w:w="1938" w:type="dxa"/>
            <w:tcBorders>
              <w:top w:val="nil"/>
              <w:left w:val="single" w:sz="6" w:space="0" w:color="000000"/>
              <w:bottom w:val="single" w:sz="6" w:space="0" w:color="000000"/>
              <w:right w:val="single" w:sz="6" w:space="0" w:color="000000"/>
            </w:tcBorders>
            <w:vAlign w:val="center"/>
          </w:tcPr>
          <w:p w:rsidR="000342A2" w:rsidRPr="004D7BF4" w:rsidRDefault="000342A2" w:rsidP="004D7BF4">
            <w:pPr>
              <w:spacing w:after="0" w:line="259" w:lineRule="auto"/>
              <w:ind w:left="0" w:right="0" w:firstLine="0"/>
              <w:jc w:val="center"/>
              <w:rPr>
                <w:b/>
                <w:sz w:val="20"/>
                <w:szCs w:val="20"/>
              </w:rPr>
            </w:pPr>
            <w:r w:rsidRPr="004D7BF4">
              <w:rPr>
                <w:b/>
                <w:sz w:val="20"/>
                <w:szCs w:val="20"/>
              </w:rPr>
              <w:t>3</w:t>
            </w:r>
          </w:p>
        </w:tc>
        <w:tc>
          <w:tcPr>
            <w:tcW w:w="947" w:type="dxa"/>
            <w:tcBorders>
              <w:top w:val="single" w:sz="6" w:space="0" w:color="000000"/>
              <w:left w:val="single" w:sz="6" w:space="0" w:color="000000"/>
              <w:bottom w:val="single" w:sz="6" w:space="0" w:color="000000"/>
              <w:right w:val="single" w:sz="6" w:space="0" w:color="000000"/>
            </w:tcBorders>
            <w:vAlign w:val="center"/>
          </w:tcPr>
          <w:p w:rsidR="000342A2" w:rsidRPr="004D7BF4" w:rsidRDefault="00F43CDF" w:rsidP="004D7BF4">
            <w:pPr>
              <w:spacing w:after="0" w:line="259" w:lineRule="auto"/>
              <w:ind w:left="0" w:right="0" w:firstLine="0"/>
              <w:rPr>
                <w:b/>
                <w:sz w:val="20"/>
                <w:szCs w:val="20"/>
              </w:rPr>
            </w:pPr>
            <w:r w:rsidRPr="004D7BF4">
              <w:rPr>
                <w:b/>
                <w:sz w:val="20"/>
                <w:szCs w:val="20"/>
              </w:rPr>
              <w:t xml:space="preserve">          </w:t>
            </w:r>
            <w:r w:rsidR="000342A2" w:rsidRPr="004D7BF4">
              <w:rPr>
                <w:b/>
                <w:sz w:val="20"/>
                <w:szCs w:val="20"/>
              </w:rPr>
              <w:t>4</w:t>
            </w:r>
          </w:p>
        </w:tc>
        <w:tc>
          <w:tcPr>
            <w:tcW w:w="919" w:type="dxa"/>
            <w:gridSpan w:val="2"/>
            <w:tcBorders>
              <w:top w:val="single" w:sz="6" w:space="0" w:color="000000"/>
              <w:left w:val="single" w:sz="6" w:space="0" w:color="000000"/>
              <w:bottom w:val="single" w:sz="6" w:space="0" w:color="000000"/>
              <w:right w:val="single" w:sz="6" w:space="0" w:color="000000"/>
            </w:tcBorders>
            <w:vAlign w:val="center"/>
          </w:tcPr>
          <w:p w:rsidR="000342A2" w:rsidRPr="004D7BF4" w:rsidRDefault="000342A2" w:rsidP="000342A2">
            <w:pPr>
              <w:spacing w:after="0" w:line="259" w:lineRule="auto"/>
              <w:ind w:left="263" w:right="0" w:hanging="142"/>
              <w:jc w:val="center"/>
              <w:rPr>
                <w:b/>
                <w:sz w:val="20"/>
                <w:szCs w:val="20"/>
              </w:rPr>
            </w:pPr>
            <w:r w:rsidRPr="004D7BF4">
              <w:rPr>
                <w:b/>
                <w:sz w:val="20"/>
                <w:szCs w:val="20"/>
              </w:rPr>
              <w:t>5</w:t>
            </w:r>
          </w:p>
        </w:tc>
        <w:tc>
          <w:tcPr>
            <w:tcW w:w="1025" w:type="dxa"/>
            <w:tcBorders>
              <w:top w:val="single" w:sz="6" w:space="0" w:color="000000"/>
              <w:left w:val="single" w:sz="6" w:space="0" w:color="000000"/>
              <w:bottom w:val="single" w:sz="6" w:space="0" w:color="000000"/>
              <w:right w:val="single" w:sz="6" w:space="0" w:color="000000"/>
            </w:tcBorders>
            <w:vAlign w:val="center"/>
          </w:tcPr>
          <w:p w:rsidR="000342A2" w:rsidRPr="004D7BF4" w:rsidRDefault="000342A2" w:rsidP="000342A2">
            <w:pPr>
              <w:spacing w:after="0" w:line="259" w:lineRule="auto"/>
              <w:ind w:left="53" w:right="0" w:firstLine="0"/>
              <w:jc w:val="center"/>
              <w:rPr>
                <w:b/>
                <w:sz w:val="20"/>
                <w:szCs w:val="20"/>
              </w:rPr>
            </w:pPr>
            <w:r w:rsidRPr="004D7BF4">
              <w:rPr>
                <w:b/>
                <w:sz w:val="20"/>
                <w:szCs w:val="20"/>
              </w:rPr>
              <w:t>6</w:t>
            </w:r>
          </w:p>
        </w:tc>
        <w:tc>
          <w:tcPr>
            <w:tcW w:w="476" w:type="dxa"/>
            <w:tcBorders>
              <w:top w:val="single" w:sz="6" w:space="0" w:color="000000"/>
              <w:left w:val="single" w:sz="6" w:space="0" w:color="000000"/>
              <w:bottom w:val="single" w:sz="6" w:space="0" w:color="000000"/>
              <w:right w:val="single" w:sz="6" w:space="0" w:color="000000"/>
            </w:tcBorders>
            <w:vAlign w:val="center"/>
          </w:tcPr>
          <w:p w:rsidR="000342A2" w:rsidRPr="004D7BF4" w:rsidRDefault="000342A2" w:rsidP="000342A2">
            <w:pPr>
              <w:spacing w:after="0" w:line="259" w:lineRule="auto"/>
              <w:ind w:left="20" w:right="0" w:firstLine="0"/>
              <w:jc w:val="center"/>
              <w:rPr>
                <w:b/>
                <w:sz w:val="20"/>
                <w:szCs w:val="20"/>
              </w:rPr>
            </w:pPr>
            <w:r w:rsidRPr="004D7BF4">
              <w:rPr>
                <w:b/>
                <w:sz w:val="20"/>
                <w:szCs w:val="20"/>
              </w:rPr>
              <w:t>7</w:t>
            </w:r>
          </w:p>
        </w:tc>
        <w:tc>
          <w:tcPr>
            <w:tcW w:w="476" w:type="dxa"/>
            <w:tcBorders>
              <w:top w:val="single" w:sz="6" w:space="0" w:color="000000"/>
              <w:left w:val="single" w:sz="6" w:space="0" w:color="000000"/>
              <w:bottom w:val="single" w:sz="6" w:space="0" w:color="000000"/>
              <w:right w:val="single" w:sz="6" w:space="0" w:color="000000"/>
            </w:tcBorders>
            <w:vAlign w:val="center"/>
          </w:tcPr>
          <w:p w:rsidR="000342A2" w:rsidRPr="004D7BF4" w:rsidRDefault="000342A2" w:rsidP="000342A2">
            <w:pPr>
              <w:spacing w:after="0" w:line="259" w:lineRule="auto"/>
              <w:ind w:left="0" w:right="0" w:firstLine="0"/>
              <w:rPr>
                <w:b/>
                <w:sz w:val="20"/>
                <w:szCs w:val="20"/>
              </w:rPr>
            </w:pPr>
            <w:r w:rsidRPr="004D7BF4">
              <w:rPr>
                <w:b/>
                <w:sz w:val="20"/>
                <w:szCs w:val="20"/>
              </w:rPr>
              <w:t xml:space="preserve">    8</w:t>
            </w:r>
          </w:p>
        </w:tc>
        <w:tc>
          <w:tcPr>
            <w:tcW w:w="1427" w:type="dxa"/>
            <w:tcBorders>
              <w:top w:val="nil"/>
              <w:left w:val="single" w:sz="6" w:space="0" w:color="000000"/>
              <w:bottom w:val="single" w:sz="6" w:space="0" w:color="000000"/>
              <w:right w:val="single" w:sz="6" w:space="0" w:color="000000"/>
            </w:tcBorders>
            <w:vAlign w:val="center"/>
          </w:tcPr>
          <w:p w:rsidR="000342A2" w:rsidRPr="004D7BF4" w:rsidRDefault="000342A2" w:rsidP="004D7BF4">
            <w:pPr>
              <w:spacing w:after="0" w:line="259" w:lineRule="auto"/>
              <w:ind w:left="0" w:right="0" w:firstLine="0"/>
              <w:jc w:val="center"/>
              <w:rPr>
                <w:b/>
                <w:sz w:val="20"/>
                <w:szCs w:val="20"/>
              </w:rPr>
            </w:pPr>
            <w:r w:rsidRPr="004D7BF4">
              <w:rPr>
                <w:b/>
                <w:sz w:val="20"/>
                <w:szCs w:val="20"/>
              </w:rPr>
              <w:t>9</w:t>
            </w:r>
          </w:p>
        </w:tc>
        <w:tc>
          <w:tcPr>
            <w:tcW w:w="1775" w:type="dxa"/>
            <w:tcBorders>
              <w:top w:val="nil"/>
              <w:left w:val="single" w:sz="6" w:space="0" w:color="000000"/>
              <w:bottom w:val="single" w:sz="6" w:space="0" w:color="000000"/>
              <w:right w:val="single" w:sz="6" w:space="0" w:color="000000"/>
            </w:tcBorders>
            <w:vAlign w:val="center"/>
          </w:tcPr>
          <w:p w:rsidR="000342A2" w:rsidRPr="004D7BF4" w:rsidRDefault="000342A2" w:rsidP="004D7BF4">
            <w:pPr>
              <w:spacing w:after="0" w:line="259" w:lineRule="auto"/>
              <w:ind w:left="0" w:right="0" w:firstLine="0"/>
              <w:jc w:val="center"/>
              <w:rPr>
                <w:b/>
                <w:sz w:val="20"/>
                <w:szCs w:val="20"/>
              </w:rPr>
            </w:pPr>
            <w:r w:rsidRPr="004D7BF4">
              <w:rPr>
                <w:b/>
                <w:sz w:val="20"/>
                <w:szCs w:val="20"/>
              </w:rPr>
              <w:t>10</w:t>
            </w:r>
          </w:p>
        </w:tc>
      </w:tr>
      <w:tr w:rsidR="00CE0179" w:rsidRPr="00CE0179" w:rsidTr="00CE0179">
        <w:trPr>
          <w:trHeight w:val="255"/>
        </w:trPr>
        <w:tc>
          <w:tcPr>
            <w:tcW w:w="436" w:type="dxa"/>
            <w:tcBorders>
              <w:top w:val="single" w:sz="6" w:space="0" w:color="000000"/>
              <w:left w:val="single" w:sz="6" w:space="0" w:color="000000"/>
              <w:bottom w:val="single" w:sz="6" w:space="0" w:color="000000"/>
              <w:right w:val="nil"/>
            </w:tcBorders>
          </w:tcPr>
          <w:p w:rsidR="00CE0179" w:rsidRPr="00CE0179" w:rsidRDefault="00CE0179" w:rsidP="00CE0179">
            <w:pPr>
              <w:spacing w:after="160" w:line="259" w:lineRule="auto"/>
              <w:ind w:left="0" w:right="0" w:firstLine="0"/>
              <w:jc w:val="left"/>
            </w:pPr>
          </w:p>
        </w:tc>
        <w:tc>
          <w:tcPr>
            <w:tcW w:w="3564" w:type="dxa"/>
            <w:gridSpan w:val="2"/>
            <w:tcBorders>
              <w:top w:val="single" w:sz="6" w:space="0" w:color="000000"/>
              <w:left w:val="nil"/>
              <w:bottom w:val="single" w:sz="6" w:space="0" w:color="000000"/>
              <w:right w:val="nil"/>
            </w:tcBorders>
          </w:tcPr>
          <w:p w:rsidR="00CE0179" w:rsidRPr="00CE0179" w:rsidRDefault="00CE0179" w:rsidP="00CE0179">
            <w:pPr>
              <w:spacing w:after="0" w:line="259" w:lineRule="auto"/>
              <w:ind w:left="0" w:right="39" w:firstLine="0"/>
              <w:jc w:val="right"/>
              <w:rPr>
                <w:sz w:val="20"/>
                <w:szCs w:val="20"/>
              </w:rPr>
            </w:pPr>
            <w:r w:rsidRPr="00CE0179">
              <w:rPr>
                <w:sz w:val="20"/>
                <w:szCs w:val="20"/>
              </w:rPr>
              <w:t xml:space="preserve">Вид объекта социальной инфраструктуры </w:t>
            </w:r>
          </w:p>
        </w:tc>
        <w:tc>
          <w:tcPr>
            <w:tcW w:w="947" w:type="dxa"/>
            <w:tcBorders>
              <w:top w:val="single" w:sz="6" w:space="0" w:color="000000"/>
              <w:left w:val="nil"/>
              <w:bottom w:val="single" w:sz="6" w:space="0" w:color="000000"/>
              <w:right w:val="nil"/>
            </w:tcBorders>
          </w:tcPr>
          <w:p w:rsidR="00CE0179" w:rsidRPr="00CE0179" w:rsidRDefault="00CE0179" w:rsidP="00CE0179">
            <w:pPr>
              <w:spacing w:after="160" w:line="259" w:lineRule="auto"/>
              <w:ind w:left="0" w:right="0" w:firstLine="0"/>
              <w:jc w:val="left"/>
              <w:rPr>
                <w:sz w:val="20"/>
                <w:szCs w:val="20"/>
              </w:rPr>
            </w:pPr>
          </w:p>
        </w:tc>
        <w:tc>
          <w:tcPr>
            <w:tcW w:w="533" w:type="dxa"/>
            <w:tcBorders>
              <w:top w:val="single" w:sz="6" w:space="0" w:color="000000"/>
              <w:left w:val="nil"/>
              <w:bottom w:val="single" w:sz="6" w:space="0" w:color="000000"/>
              <w:right w:val="single" w:sz="6" w:space="0" w:color="000000"/>
            </w:tcBorders>
          </w:tcPr>
          <w:p w:rsidR="00CE0179" w:rsidRPr="00CE0179" w:rsidRDefault="00CE0179" w:rsidP="00CE0179">
            <w:pPr>
              <w:spacing w:after="160" w:line="259" w:lineRule="auto"/>
              <w:ind w:left="0" w:right="0" w:firstLine="0"/>
              <w:jc w:val="left"/>
              <w:rPr>
                <w:sz w:val="20"/>
                <w:szCs w:val="20"/>
              </w:rPr>
            </w:pPr>
          </w:p>
        </w:tc>
        <w:tc>
          <w:tcPr>
            <w:tcW w:w="5565" w:type="dxa"/>
            <w:gridSpan w:val="6"/>
            <w:tcBorders>
              <w:top w:val="single" w:sz="6" w:space="0" w:color="000000"/>
              <w:left w:val="single" w:sz="6" w:space="0" w:color="000000"/>
              <w:bottom w:val="single" w:sz="6" w:space="0" w:color="000000"/>
              <w:right w:val="single" w:sz="6" w:space="0" w:color="000000"/>
            </w:tcBorders>
          </w:tcPr>
          <w:p w:rsidR="00CE0179" w:rsidRPr="00CE0179" w:rsidRDefault="00430D2C" w:rsidP="00CE0179">
            <w:pPr>
              <w:spacing w:after="0" w:line="259" w:lineRule="auto"/>
              <w:ind w:left="4" w:right="0" w:firstLine="0"/>
              <w:jc w:val="center"/>
              <w:rPr>
                <w:sz w:val="20"/>
                <w:szCs w:val="20"/>
              </w:rPr>
            </w:pPr>
            <w:r>
              <w:rPr>
                <w:sz w:val="20"/>
                <w:szCs w:val="20"/>
              </w:rPr>
              <w:t>Детские дошкольные организации</w:t>
            </w:r>
            <w:r w:rsidR="00CE0179" w:rsidRPr="00CE0179">
              <w:rPr>
                <w:sz w:val="20"/>
                <w:szCs w:val="20"/>
              </w:rPr>
              <w:t xml:space="preserve"> </w:t>
            </w:r>
          </w:p>
        </w:tc>
      </w:tr>
      <w:tr w:rsidR="00CE0179" w:rsidRPr="00CE0179" w:rsidTr="0089719A">
        <w:trPr>
          <w:trHeight w:val="721"/>
        </w:trPr>
        <w:tc>
          <w:tcPr>
            <w:tcW w:w="436" w:type="dxa"/>
            <w:tcBorders>
              <w:top w:val="single" w:sz="6" w:space="0" w:color="000000"/>
              <w:left w:val="single" w:sz="6" w:space="0" w:color="000000"/>
              <w:bottom w:val="single" w:sz="6" w:space="0" w:color="000000"/>
              <w:right w:val="single" w:sz="6" w:space="0" w:color="000000"/>
            </w:tcBorders>
            <w:vAlign w:val="center"/>
          </w:tcPr>
          <w:p w:rsidR="00CE0179" w:rsidRPr="00F21937" w:rsidRDefault="00CE0179" w:rsidP="00CE0179">
            <w:pPr>
              <w:spacing w:after="0" w:line="259" w:lineRule="auto"/>
              <w:ind w:left="48" w:right="0" w:firstLine="0"/>
              <w:jc w:val="center"/>
              <w:rPr>
                <w:sz w:val="20"/>
                <w:szCs w:val="20"/>
              </w:rPr>
            </w:pPr>
            <w:r w:rsidRPr="00F21937">
              <w:rPr>
                <w:sz w:val="20"/>
                <w:szCs w:val="20"/>
              </w:rPr>
              <w:t xml:space="preserve">1 </w:t>
            </w:r>
          </w:p>
        </w:tc>
        <w:tc>
          <w:tcPr>
            <w:tcW w:w="1626" w:type="dxa"/>
            <w:tcBorders>
              <w:top w:val="single" w:sz="6" w:space="0" w:color="000000"/>
              <w:left w:val="single" w:sz="6" w:space="0" w:color="000000"/>
              <w:bottom w:val="single" w:sz="6" w:space="0" w:color="000000"/>
              <w:right w:val="single" w:sz="6" w:space="0" w:color="000000"/>
            </w:tcBorders>
          </w:tcPr>
          <w:p w:rsidR="00CE0179" w:rsidRPr="008C6BA3" w:rsidRDefault="00CE0179" w:rsidP="00CE0179">
            <w:pPr>
              <w:spacing w:after="0" w:line="259" w:lineRule="auto"/>
              <w:ind w:left="40" w:right="0" w:firstLine="0"/>
              <w:jc w:val="center"/>
              <w:rPr>
                <w:i/>
                <w:color w:val="0070C0"/>
                <w:sz w:val="20"/>
                <w:szCs w:val="20"/>
              </w:rPr>
            </w:pPr>
            <w:r w:rsidRPr="008C6BA3">
              <w:rPr>
                <w:color w:val="auto"/>
                <w:sz w:val="20"/>
                <w:szCs w:val="20"/>
              </w:rPr>
              <w:t>Строительство детского сада</w:t>
            </w:r>
            <w:r w:rsidR="00634991" w:rsidRPr="008C6BA3">
              <w:rPr>
                <w:i/>
                <w:color w:val="auto"/>
                <w:sz w:val="20"/>
                <w:szCs w:val="20"/>
                <w:lang w:val="en-US"/>
              </w:rPr>
              <w:t xml:space="preserve"> 1</w:t>
            </w:r>
            <w:r w:rsidRPr="008C6BA3">
              <w:rPr>
                <w:i/>
                <w:color w:val="0070C0"/>
                <w:sz w:val="20"/>
                <w:szCs w:val="20"/>
              </w:rPr>
              <w:t xml:space="preserve"> </w:t>
            </w:r>
          </w:p>
        </w:tc>
        <w:tc>
          <w:tcPr>
            <w:tcW w:w="1938" w:type="dxa"/>
            <w:tcBorders>
              <w:top w:val="single" w:sz="6" w:space="0" w:color="000000"/>
              <w:left w:val="single" w:sz="6" w:space="0" w:color="000000"/>
              <w:bottom w:val="single" w:sz="6" w:space="0" w:color="000000"/>
              <w:right w:val="single" w:sz="6" w:space="0" w:color="000000"/>
            </w:tcBorders>
            <w:vAlign w:val="center"/>
          </w:tcPr>
          <w:p w:rsidR="00CE0179" w:rsidRPr="008C6BA3" w:rsidRDefault="0089719A" w:rsidP="00CE0179">
            <w:pPr>
              <w:spacing w:after="0" w:line="259" w:lineRule="auto"/>
              <w:ind w:left="44" w:right="0" w:firstLine="0"/>
              <w:jc w:val="center"/>
              <w:rPr>
                <w:color w:val="auto"/>
                <w:sz w:val="20"/>
                <w:szCs w:val="20"/>
              </w:rPr>
            </w:pPr>
            <w:proofErr w:type="spellStart"/>
            <w:r w:rsidRPr="008C6BA3">
              <w:rPr>
                <w:color w:val="auto"/>
                <w:sz w:val="20"/>
                <w:szCs w:val="20"/>
              </w:rPr>
              <w:t>с.Чугуевка</w:t>
            </w:r>
            <w:proofErr w:type="spellEnd"/>
            <w:r w:rsidRPr="008C6BA3">
              <w:rPr>
                <w:color w:val="auto"/>
                <w:sz w:val="20"/>
                <w:szCs w:val="20"/>
              </w:rPr>
              <w:t xml:space="preserve">, </w:t>
            </w:r>
            <w:proofErr w:type="spellStart"/>
            <w:r w:rsidRPr="008C6BA3">
              <w:rPr>
                <w:color w:val="auto"/>
                <w:sz w:val="20"/>
                <w:szCs w:val="20"/>
              </w:rPr>
              <w:t>ул.Школьная</w:t>
            </w:r>
            <w:proofErr w:type="spellEnd"/>
          </w:p>
        </w:tc>
        <w:tc>
          <w:tcPr>
            <w:tcW w:w="947" w:type="dxa"/>
            <w:tcBorders>
              <w:top w:val="single" w:sz="6" w:space="0" w:color="000000"/>
              <w:left w:val="single" w:sz="6" w:space="0" w:color="000000"/>
              <w:bottom w:val="single" w:sz="6" w:space="0" w:color="000000"/>
              <w:right w:val="single" w:sz="6" w:space="0" w:color="000000"/>
            </w:tcBorders>
            <w:vAlign w:val="center"/>
          </w:tcPr>
          <w:p w:rsidR="00CE0179" w:rsidRPr="008C6BA3" w:rsidRDefault="00CE0179" w:rsidP="00CE0179">
            <w:pPr>
              <w:spacing w:after="0" w:line="259" w:lineRule="auto"/>
              <w:ind w:left="55" w:right="12" w:firstLine="0"/>
              <w:jc w:val="center"/>
              <w:rPr>
                <w:color w:val="0070C0"/>
                <w:sz w:val="20"/>
                <w:szCs w:val="20"/>
              </w:rPr>
            </w:pPr>
            <w:r w:rsidRPr="008C6BA3">
              <w:rPr>
                <w:color w:val="auto"/>
                <w:sz w:val="20"/>
                <w:szCs w:val="20"/>
              </w:rPr>
              <w:t xml:space="preserve">Детский сад </w:t>
            </w:r>
          </w:p>
        </w:tc>
        <w:tc>
          <w:tcPr>
            <w:tcW w:w="919" w:type="dxa"/>
            <w:gridSpan w:val="2"/>
            <w:tcBorders>
              <w:top w:val="single" w:sz="6" w:space="0" w:color="000000"/>
              <w:left w:val="single" w:sz="6" w:space="0" w:color="000000"/>
              <w:bottom w:val="single" w:sz="6" w:space="0" w:color="000000"/>
              <w:right w:val="single" w:sz="6" w:space="0" w:color="000000"/>
            </w:tcBorders>
            <w:vAlign w:val="center"/>
          </w:tcPr>
          <w:p w:rsidR="00CE0179" w:rsidRPr="008C6BA3" w:rsidRDefault="00CE0179" w:rsidP="00CE0179">
            <w:pPr>
              <w:spacing w:after="96" w:line="259" w:lineRule="auto"/>
              <w:ind w:left="23" w:right="0" w:firstLine="0"/>
              <w:jc w:val="center"/>
              <w:rPr>
                <w:color w:val="auto"/>
                <w:sz w:val="20"/>
                <w:szCs w:val="20"/>
              </w:rPr>
            </w:pPr>
            <w:r w:rsidRPr="008C6BA3">
              <w:rPr>
                <w:color w:val="auto"/>
                <w:sz w:val="20"/>
                <w:szCs w:val="20"/>
              </w:rPr>
              <w:t xml:space="preserve">Услуги </w:t>
            </w:r>
          </w:p>
          <w:p w:rsidR="00CE0179" w:rsidRPr="008C6BA3" w:rsidRDefault="00CE0179" w:rsidP="00CE0179">
            <w:pPr>
              <w:spacing w:after="0" w:line="259" w:lineRule="auto"/>
              <w:ind w:left="32" w:right="0" w:firstLine="0"/>
              <w:jc w:val="center"/>
              <w:rPr>
                <w:i/>
                <w:color w:val="0070C0"/>
                <w:sz w:val="20"/>
                <w:szCs w:val="20"/>
              </w:rPr>
            </w:pPr>
            <w:r w:rsidRPr="008C6BA3">
              <w:rPr>
                <w:color w:val="auto"/>
                <w:sz w:val="20"/>
                <w:szCs w:val="20"/>
              </w:rPr>
              <w:t>ДОУ</w:t>
            </w:r>
            <w:r w:rsidRPr="008C6BA3">
              <w:rPr>
                <w:i/>
                <w:color w:val="auto"/>
                <w:sz w:val="20"/>
                <w:szCs w:val="20"/>
              </w:rPr>
              <w:t xml:space="preserve"> </w:t>
            </w:r>
          </w:p>
        </w:tc>
        <w:tc>
          <w:tcPr>
            <w:tcW w:w="1025" w:type="dxa"/>
            <w:tcBorders>
              <w:top w:val="single" w:sz="6" w:space="0" w:color="000000"/>
              <w:left w:val="single" w:sz="6" w:space="0" w:color="000000"/>
              <w:bottom w:val="single" w:sz="6" w:space="0" w:color="000000"/>
              <w:right w:val="single" w:sz="6" w:space="0" w:color="000000"/>
            </w:tcBorders>
            <w:vAlign w:val="center"/>
          </w:tcPr>
          <w:p w:rsidR="00CE0179" w:rsidRPr="008C6BA3" w:rsidRDefault="00CE0179" w:rsidP="00CE0179">
            <w:pPr>
              <w:spacing w:after="0" w:line="259" w:lineRule="auto"/>
              <w:ind w:left="40" w:right="0" w:firstLine="0"/>
              <w:jc w:val="center"/>
              <w:rPr>
                <w:i/>
                <w:color w:val="0070C0"/>
                <w:sz w:val="20"/>
                <w:szCs w:val="20"/>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CE0179" w:rsidRPr="008C6BA3" w:rsidRDefault="00CE0179" w:rsidP="00CE0179">
            <w:pPr>
              <w:spacing w:after="0" w:line="259" w:lineRule="auto"/>
              <w:ind w:left="71" w:right="0" w:firstLine="0"/>
              <w:jc w:val="center"/>
              <w:rPr>
                <w:i/>
                <w:color w:val="0070C0"/>
                <w:sz w:val="20"/>
                <w:szCs w:val="20"/>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CE0179" w:rsidRPr="008C6BA3" w:rsidRDefault="00CE0179" w:rsidP="00CE0179">
            <w:pPr>
              <w:spacing w:after="0" w:line="259" w:lineRule="auto"/>
              <w:ind w:left="71" w:right="0" w:firstLine="0"/>
              <w:jc w:val="center"/>
              <w:rPr>
                <w:color w:val="0070C0"/>
                <w:sz w:val="20"/>
                <w:szCs w:val="20"/>
              </w:rPr>
            </w:pPr>
            <w:r w:rsidRPr="008C6BA3">
              <w:rPr>
                <w:color w:val="auto"/>
                <w:sz w:val="20"/>
                <w:szCs w:val="20"/>
              </w:rPr>
              <w:t xml:space="preserve">В </w:t>
            </w:r>
          </w:p>
        </w:tc>
        <w:tc>
          <w:tcPr>
            <w:tcW w:w="1427" w:type="dxa"/>
            <w:tcBorders>
              <w:top w:val="single" w:sz="6" w:space="0" w:color="000000"/>
              <w:left w:val="single" w:sz="6" w:space="0" w:color="000000"/>
              <w:bottom w:val="single" w:sz="6" w:space="0" w:color="000000"/>
              <w:right w:val="single" w:sz="6" w:space="0" w:color="000000"/>
            </w:tcBorders>
          </w:tcPr>
          <w:p w:rsidR="00CE0179" w:rsidRPr="008C6BA3" w:rsidRDefault="0089719A" w:rsidP="00CE0179">
            <w:pPr>
              <w:spacing w:after="0" w:line="259" w:lineRule="auto"/>
              <w:ind w:left="165" w:right="0" w:firstLine="76"/>
              <w:jc w:val="left"/>
              <w:rPr>
                <w:color w:val="0070C0"/>
                <w:sz w:val="20"/>
                <w:szCs w:val="20"/>
              </w:rPr>
            </w:pPr>
            <w:r w:rsidRPr="008C6BA3">
              <w:rPr>
                <w:color w:val="auto"/>
                <w:sz w:val="20"/>
                <w:szCs w:val="20"/>
              </w:rPr>
              <w:t>Расчетный срок до 2021</w:t>
            </w:r>
            <w:r w:rsidR="00CE0179" w:rsidRPr="008C6BA3">
              <w:rPr>
                <w:color w:val="auto"/>
                <w:sz w:val="20"/>
                <w:szCs w:val="20"/>
              </w:rPr>
              <w:t xml:space="preserve"> года </w:t>
            </w:r>
          </w:p>
        </w:tc>
        <w:tc>
          <w:tcPr>
            <w:tcW w:w="1775" w:type="dxa"/>
            <w:tcBorders>
              <w:top w:val="single" w:sz="6" w:space="0" w:color="000000"/>
              <w:left w:val="single" w:sz="6" w:space="0" w:color="000000"/>
              <w:bottom w:val="single" w:sz="4" w:space="0" w:color="auto"/>
              <w:right w:val="single" w:sz="6" w:space="0" w:color="000000"/>
            </w:tcBorders>
          </w:tcPr>
          <w:p w:rsidR="00CE0179" w:rsidRPr="008C6BA3" w:rsidRDefault="0089719A" w:rsidP="00CE0179">
            <w:pPr>
              <w:spacing w:after="0" w:line="259" w:lineRule="auto"/>
              <w:ind w:left="55" w:right="0" w:firstLine="0"/>
              <w:jc w:val="center"/>
              <w:rPr>
                <w:color w:val="0070C0"/>
                <w:sz w:val="20"/>
                <w:szCs w:val="20"/>
              </w:rPr>
            </w:pPr>
            <w:r w:rsidRPr="008C6BA3">
              <w:rPr>
                <w:color w:val="auto"/>
                <w:sz w:val="20"/>
                <w:szCs w:val="20"/>
              </w:rPr>
              <w:t>Администрация Чугуевского муниципального района</w:t>
            </w:r>
          </w:p>
        </w:tc>
      </w:tr>
      <w:tr w:rsidR="00F21937" w:rsidRPr="00CE0179" w:rsidTr="00840015">
        <w:trPr>
          <w:trHeight w:val="255"/>
        </w:trPr>
        <w:tc>
          <w:tcPr>
            <w:tcW w:w="5480" w:type="dxa"/>
            <w:gridSpan w:val="5"/>
            <w:tcBorders>
              <w:top w:val="single" w:sz="6" w:space="0" w:color="000000"/>
              <w:left w:val="single" w:sz="6" w:space="0" w:color="000000"/>
              <w:bottom w:val="single" w:sz="6" w:space="0" w:color="000000"/>
              <w:right w:val="single" w:sz="6" w:space="0" w:color="000000"/>
            </w:tcBorders>
          </w:tcPr>
          <w:p w:rsidR="00F21937" w:rsidRPr="008C6BA3" w:rsidRDefault="00F21937" w:rsidP="00F21937">
            <w:pPr>
              <w:spacing w:after="160" w:line="259" w:lineRule="auto"/>
              <w:ind w:left="0" w:right="0" w:firstLine="0"/>
              <w:jc w:val="center"/>
              <w:rPr>
                <w:sz w:val="20"/>
                <w:szCs w:val="20"/>
              </w:rPr>
            </w:pPr>
            <w:r w:rsidRPr="008C6BA3">
              <w:rPr>
                <w:sz w:val="20"/>
                <w:szCs w:val="20"/>
              </w:rPr>
              <w:t>Вид объекта социальной инфраструктуры</w:t>
            </w:r>
          </w:p>
        </w:tc>
        <w:tc>
          <w:tcPr>
            <w:tcW w:w="5565" w:type="dxa"/>
            <w:gridSpan w:val="6"/>
            <w:tcBorders>
              <w:top w:val="single" w:sz="6" w:space="0" w:color="000000"/>
              <w:left w:val="single" w:sz="6" w:space="0" w:color="000000"/>
              <w:bottom w:val="single" w:sz="6" w:space="0" w:color="000000"/>
              <w:right w:val="single" w:sz="6" w:space="0" w:color="000000"/>
            </w:tcBorders>
          </w:tcPr>
          <w:p w:rsidR="00F21937" w:rsidRPr="008C6BA3" w:rsidRDefault="00430D2C" w:rsidP="00CE0179">
            <w:pPr>
              <w:spacing w:after="0" w:line="259" w:lineRule="auto"/>
              <w:ind w:left="10" w:right="0" w:firstLine="0"/>
              <w:jc w:val="center"/>
              <w:rPr>
                <w:sz w:val="20"/>
                <w:szCs w:val="20"/>
              </w:rPr>
            </w:pPr>
            <w:r w:rsidRPr="008C6BA3">
              <w:rPr>
                <w:sz w:val="20"/>
                <w:szCs w:val="20"/>
              </w:rPr>
              <w:t>Организации среднего школьного образования</w:t>
            </w:r>
          </w:p>
        </w:tc>
      </w:tr>
      <w:tr w:rsidR="00F8154B" w:rsidRPr="00CE0179" w:rsidTr="00CE56E4">
        <w:trPr>
          <w:trHeight w:val="736"/>
        </w:trPr>
        <w:tc>
          <w:tcPr>
            <w:tcW w:w="436" w:type="dxa"/>
            <w:tcBorders>
              <w:top w:val="single" w:sz="6" w:space="0" w:color="000000"/>
              <w:left w:val="single" w:sz="6" w:space="0" w:color="000000"/>
              <w:bottom w:val="single" w:sz="6" w:space="0" w:color="000000"/>
              <w:right w:val="single" w:sz="6" w:space="0" w:color="000000"/>
            </w:tcBorders>
            <w:vAlign w:val="center"/>
          </w:tcPr>
          <w:p w:rsidR="00F8154B" w:rsidRPr="00634991" w:rsidRDefault="00F8154B" w:rsidP="00CE0179">
            <w:pPr>
              <w:spacing w:after="0" w:line="259" w:lineRule="auto"/>
              <w:ind w:left="48" w:right="0" w:firstLine="0"/>
              <w:jc w:val="center"/>
              <w:rPr>
                <w:sz w:val="20"/>
                <w:szCs w:val="20"/>
              </w:rPr>
            </w:pPr>
            <w:r w:rsidRPr="00634991">
              <w:rPr>
                <w:sz w:val="20"/>
                <w:szCs w:val="20"/>
              </w:rPr>
              <w:t xml:space="preserve">1 </w:t>
            </w:r>
          </w:p>
        </w:tc>
        <w:tc>
          <w:tcPr>
            <w:tcW w:w="1626" w:type="dxa"/>
            <w:tcBorders>
              <w:top w:val="single" w:sz="6" w:space="0" w:color="000000"/>
              <w:left w:val="single" w:sz="6" w:space="0" w:color="000000"/>
              <w:bottom w:val="single" w:sz="6" w:space="0" w:color="000000"/>
              <w:right w:val="single" w:sz="6" w:space="0" w:color="000000"/>
            </w:tcBorders>
          </w:tcPr>
          <w:p w:rsidR="00F8154B" w:rsidRPr="008C6BA3" w:rsidRDefault="00CE56E4" w:rsidP="00634991">
            <w:pPr>
              <w:spacing w:after="0" w:line="259" w:lineRule="auto"/>
              <w:ind w:left="0" w:right="0" w:firstLine="0"/>
              <w:jc w:val="center"/>
              <w:rPr>
                <w:color w:val="auto"/>
                <w:sz w:val="20"/>
                <w:szCs w:val="20"/>
              </w:rPr>
            </w:pPr>
            <w:r w:rsidRPr="008C6BA3">
              <w:rPr>
                <w:color w:val="auto"/>
                <w:sz w:val="20"/>
                <w:szCs w:val="20"/>
              </w:rPr>
              <w:t xml:space="preserve">Реконструкция и модернизация МКОУ СОШ им. А.А. Фадеева </w:t>
            </w:r>
            <w:proofErr w:type="spellStart"/>
            <w:r w:rsidRPr="008C6BA3">
              <w:rPr>
                <w:color w:val="auto"/>
                <w:sz w:val="20"/>
                <w:szCs w:val="20"/>
              </w:rPr>
              <w:t>с.Чугуевка</w:t>
            </w:r>
            <w:proofErr w:type="spellEnd"/>
            <w:r w:rsidR="00F8154B" w:rsidRPr="008C6BA3">
              <w:rPr>
                <w:color w:val="auto"/>
                <w:sz w:val="20"/>
                <w:szCs w:val="20"/>
              </w:rPr>
              <w:t xml:space="preserve"> </w:t>
            </w:r>
          </w:p>
        </w:tc>
        <w:tc>
          <w:tcPr>
            <w:tcW w:w="1938" w:type="dxa"/>
            <w:tcBorders>
              <w:top w:val="single" w:sz="6" w:space="0" w:color="000000"/>
              <w:left w:val="single" w:sz="6" w:space="0" w:color="000000"/>
              <w:bottom w:val="single" w:sz="6" w:space="0" w:color="000000"/>
              <w:right w:val="single" w:sz="6" w:space="0" w:color="000000"/>
            </w:tcBorders>
            <w:vAlign w:val="center"/>
          </w:tcPr>
          <w:p w:rsidR="00F8154B" w:rsidRPr="008C6BA3" w:rsidRDefault="00CE56E4" w:rsidP="00CE0179">
            <w:pPr>
              <w:spacing w:after="0" w:line="259" w:lineRule="auto"/>
              <w:ind w:left="29" w:right="0" w:firstLine="0"/>
              <w:jc w:val="center"/>
              <w:rPr>
                <w:color w:val="auto"/>
                <w:sz w:val="20"/>
                <w:szCs w:val="20"/>
              </w:rPr>
            </w:pPr>
            <w:proofErr w:type="spellStart"/>
            <w:r w:rsidRPr="008C6BA3">
              <w:rPr>
                <w:color w:val="auto"/>
                <w:sz w:val="20"/>
                <w:szCs w:val="20"/>
              </w:rPr>
              <w:t>с.Чугуевка</w:t>
            </w:r>
            <w:proofErr w:type="spellEnd"/>
            <w:r w:rsidRPr="008C6BA3">
              <w:rPr>
                <w:color w:val="auto"/>
                <w:sz w:val="20"/>
                <w:szCs w:val="20"/>
              </w:rPr>
              <w:t xml:space="preserve">, </w:t>
            </w:r>
            <w:proofErr w:type="spellStart"/>
            <w:r w:rsidRPr="008C6BA3">
              <w:rPr>
                <w:color w:val="auto"/>
                <w:sz w:val="20"/>
                <w:szCs w:val="20"/>
              </w:rPr>
              <w:t>ул.Комсомольская</w:t>
            </w:r>
            <w:proofErr w:type="spellEnd"/>
            <w:r w:rsidRPr="008C6BA3">
              <w:rPr>
                <w:color w:val="auto"/>
                <w:sz w:val="20"/>
                <w:szCs w:val="20"/>
              </w:rPr>
              <w:t>, 33</w:t>
            </w:r>
          </w:p>
        </w:tc>
        <w:tc>
          <w:tcPr>
            <w:tcW w:w="947" w:type="dxa"/>
            <w:tcBorders>
              <w:top w:val="single" w:sz="6" w:space="0" w:color="000000"/>
              <w:left w:val="single" w:sz="6" w:space="0" w:color="000000"/>
              <w:bottom w:val="single" w:sz="6" w:space="0" w:color="000000"/>
              <w:right w:val="single" w:sz="6" w:space="0" w:color="000000"/>
            </w:tcBorders>
            <w:vAlign w:val="center"/>
          </w:tcPr>
          <w:p w:rsidR="00F8154B" w:rsidRPr="008C6BA3" w:rsidRDefault="00CE56E4" w:rsidP="00CE0179">
            <w:pPr>
              <w:spacing w:after="0" w:line="259" w:lineRule="auto"/>
              <w:ind w:left="25" w:right="0" w:firstLine="0"/>
              <w:jc w:val="center"/>
              <w:rPr>
                <w:color w:val="auto"/>
                <w:sz w:val="20"/>
                <w:szCs w:val="20"/>
              </w:rPr>
            </w:pPr>
            <w:r w:rsidRPr="008C6BA3">
              <w:rPr>
                <w:color w:val="auto"/>
                <w:sz w:val="20"/>
                <w:szCs w:val="20"/>
              </w:rPr>
              <w:t>школа</w:t>
            </w:r>
          </w:p>
        </w:tc>
        <w:tc>
          <w:tcPr>
            <w:tcW w:w="919" w:type="dxa"/>
            <w:gridSpan w:val="2"/>
            <w:tcBorders>
              <w:top w:val="single" w:sz="6" w:space="0" w:color="000000"/>
              <w:left w:val="single" w:sz="6" w:space="0" w:color="000000"/>
              <w:bottom w:val="single" w:sz="6" w:space="0" w:color="000000"/>
              <w:right w:val="single" w:sz="6" w:space="0" w:color="000000"/>
            </w:tcBorders>
          </w:tcPr>
          <w:p w:rsidR="00CE56E4" w:rsidRPr="008C6BA3" w:rsidRDefault="00CE56E4" w:rsidP="00CE0179">
            <w:pPr>
              <w:spacing w:after="0" w:line="259" w:lineRule="auto"/>
              <w:ind w:left="300" w:right="0" w:hanging="195"/>
              <w:jc w:val="left"/>
              <w:rPr>
                <w:color w:val="auto"/>
                <w:sz w:val="20"/>
                <w:szCs w:val="20"/>
              </w:rPr>
            </w:pPr>
          </w:p>
          <w:p w:rsidR="00F8154B" w:rsidRPr="008C6BA3" w:rsidRDefault="00CE56E4" w:rsidP="00CE0179">
            <w:pPr>
              <w:spacing w:after="0" w:line="259" w:lineRule="auto"/>
              <w:ind w:left="300" w:right="0" w:hanging="195"/>
              <w:jc w:val="left"/>
              <w:rPr>
                <w:color w:val="auto"/>
                <w:sz w:val="20"/>
                <w:szCs w:val="20"/>
              </w:rPr>
            </w:pPr>
            <w:r w:rsidRPr="008C6BA3">
              <w:rPr>
                <w:color w:val="auto"/>
                <w:sz w:val="20"/>
                <w:szCs w:val="20"/>
              </w:rPr>
              <w:t>Услуги образования</w:t>
            </w:r>
            <w:r w:rsidR="00F8154B" w:rsidRPr="008C6BA3">
              <w:rPr>
                <w:color w:val="auto"/>
                <w:sz w:val="20"/>
                <w:szCs w:val="20"/>
              </w:rPr>
              <w:t xml:space="preserve"> </w:t>
            </w:r>
          </w:p>
        </w:tc>
        <w:tc>
          <w:tcPr>
            <w:tcW w:w="1025" w:type="dxa"/>
            <w:tcBorders>
              <w:top w:val="single" w:sz="6" w:space="0" w:color="000000"/>
              <w:left w:val="single" w:sz="6" w:space="0" w:color="000000"/>
              <w:bottom w:val="single" w:sz="6" w:space="0" w:color="000000"/>
              <w:right w:val="single" w:sz="6" w:space="0" w:color="000000"/>
            </w:tcBorders>
          </w:tcPr>
          <w:p w:rsidR="00CE56E4" w:rsidRPr="008C6BA3" w:rsidRDefault="00CE56E4" w:rsidP="00CE0179">
            <w:pPr>
              <w:spacing w:after="0" w:line="259" w:lineRule="auto"/>
              <w:ind w:left="135" w:right="86" w:firstLine="15"/>
              <w:rPr>
                <w:color w:val="auto"/>
                <w:sz w:val="20"/>
                <w:szCs w:val="20"/>
              </w:rPr>
            </w:pPr>
          </w:p>
          <w:p w:rsidR="00CE56E4" w:rsidRPr="008C6BA3" w:rsidRDefault="00CE56E4" w:rsidP="00CE0179">
            <w:pPr>
              <w:spacing w:after="0" w:line="259" w:lineRule="auto"/>
              <w:ind w:left="135" w:right="86" w:firstLine="15"/>
              <w:rPr>
                <w:color w:val="auto"/>
                <w:sz w:val="20"/>
                <w:szCs w:val="20"/>
              </w:rPr>
            </w:pPr>
          </w:p>
          <w:p w:rsidR="00F8154B" w:rsidRPr="008C6BA3" w:rsidRDefault="00CE56E4" w:rsidP="00CE0179">
            <w:pPr>
              <w:spacing w:after="0" w:line="259" w:lineRule="auto"/>
              <w:ind w:left="135" w:right="86" w:firstLine="15"/>
              <w:rPr>
                <w:color w:val="auto"/>
                <w:sz w:val="20"/>
                <w:szCs w:val="20"/>
              </w:rPr>
            </w:pPr>
            <w:r w:rsidRPr="008C6BA3">
              <w:rPr>
                <w:color w:val="auto"/>
                <w:sz w:val="20"/>
                <w:szCs w:val="20"/>
              </w:rPr>
              <w:t>300 мест</w:t>
            </w:r>
          </w:p>
        </w:tc>
        <w:tc>
          <w:tcPr>
            <w:tcW w:w="476" w:type="dxa"/>
            <w:tcBorders>
              <w:top w:val="single" w:sz="6" w:space="0" w:color="000000"/>
              <w:left w:val="single" w:sz="6" w:space="0" w:color="000000"/>
              <w:bottom w:val="single" w:sz="6" w:space="0" w:color="000000"/>
              <w:right w:val="single" w:sz="6" w:space="0" w:color="000000"/>
            </w:tcBorders>
            <w:vAlign w:val="center"/>
          </w:tcPr>
          <w:p w:rsidR="00F8154B" w:rsidRPr="008C6BA3" w:rsidRDefault="00F8154B" w:rsidP="00CE0179">
            <w:pPr>
              <w:spacing w:after="0" w:line="259" w:lineRule="auto"/>
              <w:ind w:left="71" w:right="0" w:firstLine="0"/>
              <w:jc w:val="center"/>
              <w:rPr>
                <w:color w:val="auto"/>
                <w:sz w:val="20"/>
                <w:szCs w:val="20"/>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F8154B" w:rsidRPr="008C6BA3" w:rsidRDefault="00CE56E4" w:rsidP="00CE0179">
            <w:pPr>
              <w:spacing w:after="0" w:line="259" w:lineRule="auto"/>
              <w:ind w:left="71" w:right="0" w:firstLine="0"/>
              <w:jc w:val="center"/>
              <w:rPr>
                <w:color w:val="auto"/>
                <w:sz w:val="20"/>
                <w:szCs w:val="20"/>
              </w:rPr>
            </w:pPr>
            <w:r w:rsidRPr="008C6BA3">
              <w:rPr>
                <w:color w:val="auto"/>
                <w:sz w:val="20"/>
                <w:szCs w:val="20"/>
              </w:rPr>
              <w:t>В</w:t>
            </w:r>
            <w:r w:rsidR="00F8154B" w:rsidRPr="008C6BA3">
              <w:rPr>
                <w:color w:val="auto"/>
                <w:sz w:val="20"/>
                <w:szCs w:val="20"/>
              </w:rPr>
              <w:t xml:space="preserve"> </w:t>
            </w:r>
          </w:p>
        </w:tc>
        <w:tc>
          <w:tcPr>
            <w:tcW w:w="1427" w:type="dxa"/>
            <w:tcBorders>
              <w:top w:val="single" w:sz="6" w:space="0" w:color="000000"/>
              <w:left w:val="single" w:sz="6" w:space="0" w:color="000000"/>
              <w:bottom w:val="single" w:sz="6" w:space="0" w:color="000000"/>
              <w:right w:val="single" w:sz="6" w:space="0" w:color="000000"/>
            </w:tcBorders>
          </w:tcPr>
          <w:p w:rsidR="00F8154B" w:rsidRPr="008C6BA3" w:rsidRDefault="00CE56E4" w:rsidP="00634991">
            <w:pPr>
              <w:spacing w:after="0" w:line="259" w:lineRule="auto"/>
              <w:ind w:left="30" w:right="0" w:firstLine="0"/>
              <w:jc w:val="center"/>
              <w:rPr>
                <w:color w:val="auto"/>
                <w:sz w:val="20"/>
                <w:szCs w:val="20"/>
              </w:rPr>
            </w:pPr>
            <w:r w:rsidRPr="008C6BA3">
              <w:rPr>
                <w:color w:val="auto"/>
                <w:sz w:val="20"/>
                <w:szCs w:val="20"/>
              </w:rPr>
              <w:t>Расчетный срок до 2022</w:t>
            </w:r>
          </w:p>
        </w:tc>
        <w:tc>
          <w:tcPr>
            <w:tcW w:w="1775" w:type="dxa"/>
            <w:tcBorders>
              <w:top w:val="single" w:sz="6" w:space="0" w:color="000000"/>
              <w:left w:val="single" w:sz="6" w:space="0" w:color="000000"/>
              <w:bottom w:val="single" w:sz="4" w:space="0" w:color="auto"/>
              <w:right w:val="single" w:sz="6" w:space="0" w:color="000000"/>
            </w:tcBorders>
          </w:tcPr>
          <w:p w:rsidR="00F8154B" w:rsidRPr="008C6BA3" w:rsidRDefault="00CE56E4" w:rsidP="00F21937">
            <w:pPr>
              <w:spacing w:after="0" w:line="259" w:lineRule="auto"/>
              <w:ind w:left="68" w:right="14" w:firstLine="0"/>
              <w:jc w:val="center"/>
              <w:rPr>
                <w:color w:val="auto"/>
                <w:sz w:val="20"/>
                <w:szCs w:val="20"/>
              </w:rPr>
            </w:pPr>
            <w:r w:rsidRPr="008C6BA3">
              <w:rPr>
                <w:color w:val="auto"/>
                <w:sz w:val="20"/>
                <w:szCs w:val="20"/>
              </w:rPr>
              <w:t>Администрация Чугуевского муниципального района</w:t>
            </w:r>
          </w:p>
        </w:tc>
      </w:tr>
      <w:tr w:rsidR="00F8154B" w:rsidRPr="00CE0179" w:rsidTr="00CE56E4">
        <w:trPr>
          <w:trHeight w:val="736"/>
        </w:trPr>
        <w:tc>
          <w:tcPr>
            <w:tcW w:w="436" w:type="dxa"/>
            <w:tcBorders>
              <w:top w:val="single" w:sz="6" w:space="0" w:color="000000"/>
              <w:left w:val="single" w:sz="6" w:space="0" w:color="000000"/>
              <w:bottom w:val="single" w:sz="6" w:space="0" w:color="000000"/>
              <w:right w:val="single" w:sz="6" w:space="0" w:color="000000"/>
            </w:tcBorders>
            <w:vAlign w:val="center"/>
          </w:tcPr>
          <w:p w:rsidR="00F8154B" w:rsidRDefault="00CE56E4" w:rsidP="00CE0179">
            <w:pPr>
              <w:spacing w:after="0" w:line="259" w:lineRule="auto"/>
              <w:ind w:left="48" w:right="0" w:firstLine="0"/>
              <w:jc w:val="center"/>
              <w:rPr>
                <w:sz w:val="20"/>
                <w:szCs w:val="20"/>
              </w:rPr>
            </w:pPr>
            <w:r>
              <w:rPr>
                <w:sz w:val="20"/>
                <w:szCs w:val="20"/>
              </w:rPr>
              <w:t>2</w:t>
            </w:r>
          </w:p>
          <w:p w:rsidR="00CE56E4" w:rsidRDefault="00CE56E4" w:rsidP="00CE0179">
            <w:pPr>
              <w:spacing w:after="0" w:line="259" w:lineRule="auto"/>
              <w:ind w:left="48" w:right="0" w:firstLine="0"/>
              <w:jc w:val="center"/>
              <w:rPr>
                <w:sz w:val="20"/>
                <w:szCs w:val="20"/>
              </w:rPr>
            </w:pPr>
          </w:p>
          <w:p w:rsidR="00CE56E4" w:rsidRPr="00CE56E4" w:rsidRDefault="00CE56E4" w:rsidP="00CE0179">
            <w:pPr>
              <w:spacing w:after="0" w:line="259" w:lineRule="auto"/>
              <w:ind w:left="48" w:right="0" w:firstLine="0"/>
              <w:jc w:val="center"/>
              <w:rPr>
                <w:sz w:val="20"/>
                <w:szCs w:val="20"/>
              </w:rPr>
            </w:pPr>
          </w:p>
        </w:tc>
        <w:tc>
          <w:tcPr>
            <w:tcW w:w="1626" w:type="dxa"/>
            <w:tcBorders>
              <w:top w:val="single" w:sz="6" w:space="0" w:color="000000"/>
              <w:left w:val="single" w:sz="6" w:space="0" w:color="000000"/>
              <w:bottom w:val="single" w:sz="6" w:space="0" w:color="000000"/>
              <w:right w:val="single" w:sz="6" w:space="0" w:color="000000"/>
            </w:tcBorders>
          </w:tcPr>
          <w:p w:rsidR="00F8154B" w:rsidRPr="008C6BA3" w:rsidRDefault="00CE56E4" w:rsidP="00634991">
            <w:pPr>
              <w:spacing w:after="0" w:line="259" w:lineRule="auto"/>
              <w:ind w:left="0" w:right="0" w:firstLine="0"/>
              <w:jc w:val="center"/>
              <w:rPr>
                <w:color w:val="auto"/>
                <w:sz w:val="20"/>
                <w:szCs w:val="20"/>
              </w:rPr>
            </w:pPr>
            <w:r w:rsidRPr="008C6BA3">
              <w:rPr>
                <w:color w:val="auto"/>
                <w:sz w:val="20"/>
                <w:szCs w:val="20"/>
              </w:rPr>
              <w:t xml:space="preserve">Реконструкция и модернизация школы МБОУ СОШ № 2 </w:t>
            </w:r>
            <w:proofErr w:type="spellStart"/>
            <w:r w:rsidRPr="008C6BA3">
              <w:rPr>
                <w:color w:val="auto"/>
                <w:sz w:val="20"/>
                <w:szCs w:val="20"/>
              </w:rPr>
              <w:t>с.Чугуевка</w:t>
            </w:r>
            <w:proofErr w:type="spellEnd"/>
            <w:r w:rsidRPr="008C6BA3">
              <w:rPr>
                <w:color w:val="auto"/>
                <w:sz w:val="20"/>
                <w:szCs w:val="20"/>
              </w:rPr>
              <w:t xml:space="preserve"> </w:t>
            </w:r>
          </w:p>
        </w:tc>
        <w:tc>
          <w:tcPr>
            <w:tcW w:w="1938" w:type="dxa"/>
            <w:tcBorders>
              <w:top w:val="single" w:sz="6" w:space="0" w:color="000000"/>
              <w:left w:val="single" w:sz="6" w:space="0" w:color="000000"/>
              <w:bottom w:val="single" w:sz="6" w:space="0" w:color="000000"/>
              <w:right w:val="single" w:sz="6" w:space="0" w:color="000000"/>
            </w:tcBorders>
            <w:vAlign w:val="center"/>
          </w:tcPr>
          <w:p w:rsidR="00CE56E4" w:rsidRPr="008C6BA3" w:rsidRDefault="00CE56E4" w:rsidP="00CA7F9B">
            <w:pPr>
              <w:ind w:firstLine="0"/>
              <w:rPr>
                <w:sz w:val="20"/>
                <w:szCs w:val="20"/>
              </w:rPr>
            </w:pPr>
            <w:proofErr w:type="spellStart"/>
            <w:r w:rsidRPr="008C6BA3">
              <w:rPr>
                <w:color w:val="auto"/>
                <w:sz w:val="20"/>
                <w:szCs w:val="20"/>
              </w:rPr>
              <w:t>с.Чугуевка</w:t>
            </w:r>
            <w:proofErr w:type="spellEnd"/>
            <w:r w:rsidRPr="008C6BA3">
              <w:rPr>
                <w:color w:val="auto"/>
                <w:sz w:val="20"/>
                <w:szCs w:val="20"/>
              </w:rPr>
              <w:t xml:space="preserve">, </w:t>
            </w:r>
            <w:proofErr w:type="spellStart"/>
            <w:r w:rsidRPr="008C6BA3">
              <w:rPr>
                <w:color w:val="auto"/>
                <w:sz w:val="20"/>
                <w:szCs w:val="20"/>
              </w:rPr>
              <w:t>ул.Комарова</w:t>
            </w:r>
            <w:proofErr w:type="spellEnd"/>
            <w:r w:rsidRPr="008C6BA3">
              <w:rPr>
                <w:color w:val="auto"/>
                <w:sz w:val="20"/>
                <w:szCs w:val="20"/>
              </w:rPr>
              <w:t>, 50 а</w:t>
            </w:r>
          </w:p>
          <w:p w:rsidR="00F8154B" w:rsidRPr="008C6BA3" w:rsidRDefault="00F8154B" w:rsidP="00CE0179">
            <w:pPr>
              <w:spacing w:after="0" w:line="259" w:lineRule="auto"/>
              <w:ind w:left="29" w:right="0" w:firstLine="0"/>
              <w:jc w:val="center"/>
              <w:rPr>
                <w:color w:val="auto"/>
                <w:sz w:val="20"/>
                <w:szCs w:val="20"/>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F8154B" w:rsidRPr="008C6BA3" w:rsidRDefault="00F8154B" w:rsidP="00CE0179">
            <w:pPr>
              <w:spacing w:after="0" w:line="259" w:lineRule="auto"/>
              <w:ind w:left="25" w:right="0" w:firstLine="0"/>
              <w:jc w:val="center"/>
              <w:rPr>
                <w:color w:val="auto"/>
                <w:sz w:val="20"/>
                <w:szCs w:val="20"/>
              </w:rPr>
            </w:pPr>
          </w:p>
          <w:p w:rsidR="00CE56E4" w:rsidRPr="008C6BA3" w:rsidRDefault="00CE56E4" w:rsidP="00CE0179">
            <w:pPr>
              <w:spacing w:after="0" w:line="259" w:lineRule="auto"/>
              <w:ind w:left="25" w:right="0" w:firstLine="0"/>
              <w:jc w:val="center"/>
              <w:rPr>
                <w:color w:val="auto"/>
                <w:sz w:val="20"/>
                <w:szCs w:val="20"/>
              </w:rPr>
            </w:pPr>
            <w:r w:rsidRPr="008C6BA3">
              <w:rPr>
                <w:color w:val="auto"/>
                <w:sz w:val="20"/>
                <w:szCs w:val="20"/>
              </w:rPr>
              <w:t>школа</w:t>
            </w:r>
          </w:p>
          <w:p w:rsidR="00CE56E4" w:rsidRPr="008C6BA3" w:rsidRDefault="00CE56E4" w:rsidP="00CE0179">
            <w:pPr>
              <w:spacing w:after="0" w:line="259" w:lineRule="auto"/>
              <w:ind w:left="25" w:right="0" w:firstLine="0"/>
              <w:jc w:val="center"/>
              <w:rPr>
                <w:color w:val="auto"/>
                <w:sz w:val="20"/>
                <w:szCs w:val="20"/>
              </w:rPr>
            </w:pPr>
          </w:p>
          <w:p w:rsidR="00CE56E4" w:rsidRPr="008C6BA3" w:rsidRDefault="00CE56E4" w:rsidP="00CE0179">
            <w:pPr>
              <w:spacing w:after="0" w:line="259" w:lineRule="auto"/>
              <w:ind w:left="25" w:right="0" w:firstLine="0"/>
              <w:jc w:val="center"/>
              <w:rPr>
                <w:color w:val="auto"/>
                <w:sz w:val="20"/>
                <w:szCs w:val="20"/>
              </w:rPr>
            </w:pPr>
          </w:p>
        </w:tc>
        <w:tc>
          <w:tcPr>
            <w:tcW w:w="919" w:type="dxa"/>
            <w:gridSpan w:val="2"/>
            <w:tcBorders>
              <w:top w:val="single" w:sz="6" w:space="0" w:color="000000"/>
              <w:left w:val="single" w:sz="6" w:space="0" w:color="000000"/>
              <w:bottom w:val="single" w:sz="6" w:space="0" w:color="000000"/>
              <w:right w:val="single" w:sz="6" w:space="0" w:color="000000"/>
            </w:tcBorders>
          </w:tcPr>
          <w:p w:rsidR="00F8154B" w:rsidRPr="008C6BA3" w:rsidRDefault="00F8154B" w:rsidP="00CE0179">
            <w:pPr>
              <w:spacing w:after="71" w:line="259" w:lineRule="auto"/>
              <w:ind w:left="23" w:right="0" w:firstLine="0"/>
              <w:jc w:val="center"/>
              <w:rPr>
                <w:color w:val="auto"/>
                <w:sz w:val="20"/>
                <w:szCs w:val="20"/>
              </w:rPr>
            </w:pPr>
          </w:p>
          <w:p w:rsidR="00CE56E4" w:rsidRPr="008C6BA3" w:rsidRDefault="00CE56E4" w:rsidP="00CE0179">
            <w:pPr>
              <w:spacing w:after="71" w:line="259" w:lineRule="auto"/>
              <w:ind w:left="23" w:right="0" w:firstLine="0"/>
              <w:jc w:val="center"/>
              <w:rPr>
                <w:color w:val="auto"/>
                <w:sz w:val="20"/>
                <w:szCs w:val="20"/>
              </w:rPr>
            </w:pPr>
          </w:p>
          <w:p w:rsidR="00CE56E4" w:rsidRPr="008C6BA3" w:rsidRDefault="00CE56E4" w:rsidP="00CE0179">
            <w:pPr>
              <w:spacing w:after="71" w:line="259" w:lineRule="auto"/>
              <w:ind w:left="23" w:right="0" w:firstLine="0"/>
              <w:jc w:val="center"/>
              <w:rPr>
                <w:color w:val="auto"/>
                <w:sz w:val="20"/>
                <w:szCs w:val="20"/>
              </w:rPr>
            </w:pPr>
          </w:p>
          <w:p w:rsidR="00CE56E4" w:rsidRPr="008C6BA3" w:rsidRDefault="00CE56E4" w:rsidP="00CE0179">
            <w:pPr>
              <w:spacing w:after="71" w:line="259" w:lineRule="auto"/>
              <w:ind w:left="23" w:right="0" w:firstLine="0"/>
              <w:jc w:val="center"/>
              <w:rPr>
                <w:color w:val="auto"/>
                <w:sz w:val="20"/>
                <w:szCs w:val="20"/>
              </w:rPr>
            </w:pPr>
          </w:p>
          <w:p w:rsidR="00CE56E4" w:rsidRPr="008C6BA3" w:rsidRDefault="00CE56E4" w:rsidP="00CE0179">
            <w:pPr>
              <w:spacing w:after="71" w:line="259" w:lineRule="auto"/>
              <w:ind w:left="23" w:right="0" w:firstLine="0"/>
              <w:jc w:val="center"/>
              <w:rPr>
                <w:color w:val="auto"/>
                <w:sz w:val="20"/>
                <w:szCs w:val="20"/>
              </w:rPr>
            </w:pPr>
            <w:r w:rsidRPr="008C6BA3">
              <w:rPr>
                <w:color w:val="auto"/>
                <w:sz w:val="20"/>
                <w:szCs w:val="20"/>
              </w:rPr>
              <w:t>Услуги образования</w:t>
            </w:r>
          </w:p>
          <w:p w:rsidR="00CE56E4" w:rsidRPr="008C6BA3" w:rsidRDefault="00CE56E4" w:rsidP="00CE0179">
            <w:pPr>
              <w:spacing w:after="71" w:line="259" w:lineRule="auto"/>
              <w:ind w:left="23" w:right="0" w:firstLine="0"/>
              <w:jc w:val="center"/>
              <w:rPr>
                <w:color w:val="auto"/>
                <w:sz w:val="20"/>
                <w:szCs w:val="20"/>
              </w:rPr>
            </w:pPr>
          </w:p>
        </w:tc>
        <w:tc>
          <w:tcPr>
            <w:tcW w:w="1025" w:type="dxa"/>
            <w:tcBorders>
              <w:top w:val="single" w:sz="6" w:space="0" w:color="000000"/>
              <w:left w:val="single" w:sz="6" w:space="0" w:color="000000"/>
              <w:bottom w:val="single" w:sz="6" w:space="0" w:color="000000"/>
              <w:right w:val="single" w:sz="6" w:space="0" w:color="000000"/>
            </w:tcBorders>
          </w:tcPr>
          <w:p w:rsidR="00F8154B" w:rsidRPr="008C6BA3" w:rsidRDefault="00F8154B" w:rsidP="00CE0179">
            <w:pPr>
              <w:spacing w:after="0" w:line="259" w:lineRule="auto"/>
              <w:ind w:left="135" w:right="86" w:firstLine="15"/>
              <w:rPr>
                <w:color w:val="auto"/>
                <w:sz w:val="20"/>
                <w:szCs w:val="20"/>
              </w:rPr>
            </w:pPr>
          </w:p>
          <w:p w:rsidR="00CE56E4" w:rsidRPr="008C6BA3" w:rsidRDefault="00CE56E4" w:rsidP="00CE0179">
            <w:pPr>
              <w:spacing w:after="0" w:line="259" w:lineRule="auto"/>
              <w:ind w:left="135" w:right="86" w:firstLine="15"/>
              <w:rPr>
                <w:color w:val="auto"/>
                <w:sz w:val="20"/>
                <w:szCs w:val="20"/>
              </w:rPr>
            </w:pPr>
          </w:p>
          <w:p w:rsidR="00CE56E4" w:rsidRPr="008C6BA3" w:rsidRDefault="00CE56E4" w:rsidP="00CE0179">
            <w:pPr>
              <w:spacing w:after="0" w:line="259" w:lineRule="auto"/>
              <w:ind w:left="135" w:right="86" w:firstLine="15"/>
              <w:rPr>
                <w:color w:val="auto"/>
                <w:sz w:val="20"/>
                <w:szCs w:val="20"/>
              </w:rPr>
            </w:pPr>
          </w:p>
          <w:p w:rsidR="00CE56E4" w:rsidRPr="008C6BA3" w:rsidRDefault="00CE56E4" w:rsidP="00CE0179">
            <w:pPr>
              <w:spacing w:after="0" w:line="259" w:lineRule="auto"/>
              <w:ind w:left="135" w:right="86" w:firstLine="15"/>
              <w:rPr>
                <w:color w:val="auto"/>
                <w:sz w:val="20"/>
                <w:szCs w:val="20"/>
              </w:rPr>
            </w:pPr>
          </w:p>
          <w:p w:rsidR="00CE56E4" w:rsidRPr="008C6BA3" w:rsidRDefault="00CE56E4" w:rsidP="00CE0179">
            <w:pPr>
              <w:spacing w:after="0" w:line="259" w:lineRule="auto"/>
              <w:ind w:left="135" w:right="86" w:firstLine="15"/>
              <w:rPr>
                <w:color w:val="auto"/>
                <w:sz w:val="20"/>
                <w:szCs w:val="20"/>
              </w:rPr>
            </w:pPr>
          </w:p>
          <w:p w:rsidR="00CE56E4" w:rsidRPr="008C6BA3" w:rsidRDefault="00CE56E4" w:rsidP="00CE0179">
            <w:pPr>
              <w:spacing w:after="0" w:line="259" w:lineRule="auto"/>
              <w:ind w:left="135" w:right="86" w:firstLine="15"/>
              <w:rPr>
                <w:color w:val="auto"/>
                <w:sz w:val="20"/>
                <w:szCs w:val="20"/>
              </w:rPr>
            </w:pPr>
            <w:r w:rsidRPr="008C6BA3">
              <w:rPr>
                <w:color w:val="auto"/>
                <w:sz w:val="20"/>
                <w:szCs w:val="20"/>
              </w:rPr>
              <w:t>350 мест</w:t>
            </w:r>
          </w:p>
        </w:tc>
        <w:tc>
          <w:tcPr>
            <w:tcW w:w="476" w:type="dxa"/>
            <w:tcBorders>
              <w:top w:val="single" w:sz="6" w:space="0" w:color="000000"/>
              <w:left w:val="single" w:sz="6" w:space="0" w:color="000000"/>
              <w:bottom w:val="single" w:sz="6" w:space="0" w:color="000000"/>
              <w:right w:val="single" w:sz="6" w:space="0" w:color="000000"/>
            </w:tcBorders>
            <w:vAlign w:val="center"/>
          </w:tcPr>
          <w:p w:rsidR="00F8154B" w:rsidRPr="008C6BA3" w:rsidRDefault="00F8154B" w:rsidP="00CE0179">
            <w:pPr>
              <w:spacing w:after="0" w:line="259" w:lineRule="auto"/>
              <w:ind w:left="71" w:right="0" w:firstLine="0"/>
              <w:jc w:val="center"/>
              <w:rPr>
                <w:color w:val="auto"/>
                <w:sz w:val="20"/>
                <w:szCs w:val="20"/>
              </w:rPr>
            </w:pPr>
          </w:p>
          <w:p w:rsidR="00CE56E4" w:rsidRPr="008C6BA3" w:rsidRDefault="00CE56E4" w:rsidP="00CE0179">
            <w:pPr>
              <w:spacing w:after="0" w:line="259" w:lineRule="auto"/>
              <w:ind w:left="71" w:right="0" w:firstLine="0"/>
              <w:jc w:val="center"/>
              <w:rPr>
                <w:color w:val="auto"/>
                <w:sz w:val="20"/>
                <w:szCs w:val="20"/>
              </w:rPr>
            </w:pPr>
          </w:p>
          <w:p w:rsidR="00CE56E4" w:rsidRPr="008C6BA3" w:rsidRDefault="00CE56E4" w:rsidP="00CE0179">
            <w:pPr>
              <w:spacing w:after="0" w:line="259" w:lineRule="auto"/>
              <w:ind w:left="71" w:right="0" w:firstLine="0"/>
              <w:jc w:val="center"/>
              <w:rPr>
                <w:color w:val="auto"/>
                <w:sz w:val="20"/>
                <w:szCs w:val="20"/>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F8154B" w:rsidRPr="008C6BA3" w:rsidRDefault="00F8154B" w:rsidP="00CE0179">
            <w:pPr>
              <w:spacing w:after="0" w:line="259" w:lineRule="auto"/>
              <w:ind w:left="71" w:right="0" w:firstLine="0"/>
              <w:jc w:val="center"/>
              <w:rPr>
                <w:color w:val="auto"/>
                <w:sz w:val="20"/>
                <w:szCs w:val="20"/>
              </w:rPr>
            </w:pPr>
          </w:p>
          <w:p w:rsidR="00CE56E4" w:rsidRPr="008C6BA3" w:rsidRDefault="00CE56E4" w:rsidP="00CE0179">
            <w:pPr>
              <w:spacing w:after="0" w:line="259" w:lineRule="auto"/>
              <w:ind w:left="71" w:right="0" w:firstLine="0"/>
              <w:jc w:val="center"/>
              <w:rPr>
                <w:color w:val="auto"/>
                <w:sz w:val="20"/>
                <w:szCs w:val="20"/>
              </w:rPr>
            </w:pPr>
          </w:p>
          <w:p w:rsidR="00CE56E4" w:rsidRPr="008C6BA3" w:rsidRDefault="00CE56E4" w:rsidP="00CE0179">
            <w:pPr>
              <w:spacing w:after="0" w:line="259" w:lineRule="auto"/>
              <w:ind w:left="71" w:right="0" w:firstLine="0"/>
              <w:jc w:val="center"/>
              <w:rPr>
                <w:color w:val="auto"/>
                <w:sz w:val="20"/>
                <w:szCs w:val="20"/>
              </w:rPr>
            </w:pPr>
            <w:r w:rsidRPr="008C6BA3">
              <w:rPr>
                <w:color w:val="auto"/>
                <w:sz w:val="20"/>
                <w:szCs w:val="20"/>
              </w:rPr>
              <w:t>В</w:t>
            </w:r>
          </w:p>
        </w:tc>
        <w:tc>
          <w:tcPr>
            <w:tcW w:w="1427" w:type="dxa"/>
            <w:tcBorders>
              <w:top w:val="single" w:sz="6" w:space="0" w:color="000000"/>
              <w:left w:val="single" w:sz="6" w:space="0" w:color="000000"/>
              <w:bottom w:val="single" w:sz="6" w:space="0" w:color="000000"/>
              <w:right w:val="single" w:sz="6" w:space="0" w:color="000000"/>
            </w:tcBorders>
          </w:tcPr>
          <w:p w:rsidR="00F8154B" w:rsidRPr="008C6BA3" w:rsidRDefault="00F8154B" w:rsidP="00CE0179">
            <w:pPr>
              <w:spacing w:after="71" w:line="259" w:lineRule="auto"/>
              <w:ind w:left="52" w:right="0" w:firstLine="0"/>
              <w:jc w:val="center"/>
              <w:rPr>
                <w:color w:val="auto"/>
                <w:sz w:val="20"/>
                <w:szCs w:val="20"/>
              </w:rPr>
            </w:pPr>
          </w:p>
          <w:p w:rsidR="00CE56E4" w:rsidRPr="008C6BA3" w:rsidRDefault="00CE56E4" w:rsidP="00CE0179">
            <w:pPr>
              <w:spacing w:after="71" w:line="259" w:lineRule="auto"/>
              <w:ind w:left="52" w:right="0" w:firstLine="0"/>
              <w:jc w:val="center"/>
              <w:rPr>
                <w:color w:val="auto"/>
                <w:sz w:val="20"/>
                <w:szCs w:val="20"/>
              </w:rPr>
            </w:pPr>
          </w:p>
          <w:p w:rsidR="00CE56E4" w:rsidRPr="008C6BA3" w:rsidRDefault="00CE56E4" w:rsidP="00CE0179">
            <w:pPr>
              <w:spacing w:after="71" w:line="259" w:lineRule="auto"/>
              <w:ind w:left="52" w:right="0" w:firstLine="0"/>
              <w:jc w:val="center"/>
              <w:rPr>
                <w:color w:val="auto"/>
                <w:sz w:val="20"/>
                <w:szCs w:val="20"/>
              </w:rPr>
            </w:pPr>
          </w:p>
          <w:p w:rsidR="00CE56E4" w:rsidRPr="008C6BA3" w:rsidRDefault="00CE56E4" w:rsidP="00CE0179">
            <w:pPr>
              <w:spacing w:after="71" w:line="259" w:lineRule="auto"/>
              <w:ind w:left="52" w:right="0" w:firstLine="0"/>
              <w:jc w:val="center"/>
              <w:rPr>
                <w:color w:val="auto"/>
                <w:sz w:val="20"/>
                <w:szCs w:val="20"/>
              </w:rPr>
            </w:pPr>
          </w:p>
          <w:p w:rsidR="00CE56E4" w:rsidRPr="008C6BA3" w:rsidRDefault="00CE56E4" w:rsidP="00CE0179">
            <w:pPr>
              <w:spacing w:after="71" w:line="259" w:lineRule="auto"/>
              <w:ind w:left="52" w:right="0" w:firstLine="0"/>
              <w:jc w:val="center"/>
              <w:rPr>
                <w:color w:val="auto"/>
                <w:sz w:val="20"/>
                <w:szCs w:val="20"/>
              </w:rPr>
            </w:pPr>
            <w:r w:rsidRPr="008C6BA3">
              <w:rPr>
                <w:color w:val="auto"/>
                <w:sz w:val="20"/>
                <w:szCs w:val="20"/>
              </w:rPr>
              <w:t>Расчетный срок до 2022 года</w:t>
            </w:r>
          </w:p>
        </w:tc>
        <w:tc>
          <w:tcPr>
            <w:tcW w:w="1775" w:type="dxa"/>
            <w:tcBorders>
              <w:top w:val="single" w:sz="4" w:space="0" w:color="auto"/>
              <w:left w:val="single" w:sz="6" w:space="0" w:color="000000"/>
              <w:bottom w:val="single" w:sz="6" w:space="0" w:color="000000"/>
              <w:right w:val="single" w:sz="6" w:space="0" w:color="000000"/>
            </w:tcBorders>
          </w:tcPr>
          <w:p w:rsidR="00F8154B" w:rsidRPr="008C6BA3" w:rsidRDefault="00CE56E4" w:rsidP="00F21937">
            <w:pPr>
              <w:spacing w:after="72" w:line="259" w:lineRule="auto"/>
              <w:ind w:left="41" w:right="0" w:firstLine="0"/>
              <w:jc w:val="center"/>
              <w:rPr>
                <w:color w:val="auto"/>
                <w:sz w:val="20"/>
                <w:szCs w:val="20"/>
              </w:rPr>
            </w:pPr>
            <w:r w:rsidRPr="008C6BA3">
              <w:rPr>
                <w:color w:val="auto"/>
                <w:sz w:val="20"/>
                <w:szCs w:val="20"/>
              </w:rPr>
              <w:t>Администрация Чугуевского муниципального района</w:t>
            </w:r>
          </w:p>
          <w:p w:rsidR="00CE56E4" w:rsidRPr="008C6BA3" w:rsidRDefault="00CE56E4" w:rsidP="00F21937">
            <w:pPr>
              <w:spacing w:after="72" w:line="259" w:lineRule="auto"/>
              <w:ind w:left="41" w:right="0" w:firstLine="0"/>
              <w:jc w:val="center"/>
              <w:rPr>
                <w:color w:val="auto"/>
                <w:sz w:val="20"/>
                <w:szCs w:val="20"/>
              </w:rPr>
            </w:pPr>
          </w:p>
          <w:p w:rsidR="00CE56E4" w:rsidRPr="008C6BA3" w:rsidRDefault="00CE56E4" w:rsidP="00F21937">
            <w:pPr>
              <w:spacing w:after="72" w:line="259" w:lineRule="auto"/>
              <w:ind w:left="41" w:right="0" w:firstLine="0"/>
              <w:jc w:val="center"/>
              <w:rPr>
                <w:color w:val="auto"/>
                <w:sz w:val="20"/>
                <w:szCs w:val="20"/>
              </w:rPr>
            </w:pPr>
          </w:p>
          <w:p w:rsidR="00CE56E4" w:rsidRPr="008C6BA3" w:rsidRDefault="00CE56E4" w:rsidP="00F21937">
            <w:pPr>
              <w:spacing w:after="72" w:line="259" w:lineRule="auto"/>
              <w:ind w:left="41" w:right="0" w:firstLine="0"/>
              <w:jc w:val="center"/>
              <w:rPr>
                <w:color w:val="auto"/>
                <w:sz w:val="20"/>
                <w:szCs w:val="20"/>
              </w:rPr>
            </w:pPr>
          </w:p>
          <w:p w:rsidR="00CE56E4" w:rsidRPr="008C6BA3" w:rsidRDefault="00CE56E4" w:rsidP="00F21937">
            <w:pPr>
              <w:spacing w:after="72" w:line="259" w:lineRule="auto"/>
              <w:ind w:left="41" w:right="0" w:firstLine="0"/>
              <w:jc w:val="center"/>
              <w:rPr>
                <w:color w:val="auto"/>
                <w:sz w:val="20"/>
                <w:szCs w:val="20"/>
              </w:rPr>
            </w:pPr>
          </w:p>
        </w:tc>
      </w:tr>
      <w:tr w:rsidR="00CE0179" w:rsidRPr="00CE0179" w:rsidTr="00CE0179">
        <w:trPr>
          <w:trHeight w:val="255"/>
        </w:trPr>
        <w:tc>
          <w:tcPr>
            <w:tcW w:w="436" w:type="dxa"/>
            <w:tcBorders>
              <w:top w:val="single" w:sz="6" w:space="0" w:color="000000"/>
              <w:left w:val="single" w:sz="6" w:space="0" w:color="000000"/>
              <w:bottom w:val="single" w:sz="6" w:space="0" w:color="000000"/>
              <w:right w:val="nil"/>
            </w:tcBorders>
          </w:tcPr>
          <w:p w:rsidR="00CE0179" w:rsidRPr="00CE0179" w:rsidRDefault="00CE0179" w:rsidP="00CE0179">
            <w:pPr>
              <w:spacing w:after="160" w:line="259" w:lineRule="auto"/>
              <w:ind w:left="0" w:right="0" w:firstLine="0"/>
              <w:jc w:val="left"/>
            </w:pPr>
          </w:p>
        </w:tc>
        <w:tc>
          <w:tcPr>
            <w:tcW w:w="3564" w:type="dxa"/>
            <w:gridSpan w:val="2"/>
            <w:tcBorders>
              <w:top w:val="single" w:sz="6" w:space="0" w:color="000000"/>
              <w:left w:val="nil"/>
              <w:bottom w:val="single" w:sz="6" w:space="0" w:color="000000"/>
              <w:right w:val="nil"/>
            </w:tcBorders>
          </w:tcPr>
          <w:p w:rsidR="00CE0179" w:rsidRPr="00634991" w:rsidRDefault="00CE0179" w:rsidP="00CE0179">
            <w:pPr>
              <w:spacing w:after="0" w:line="259" w:lineRule="auto"/>
              <w:ind w:left="0" w:right="39" w:firstLine="0"/>
              <w:jc w:val="right"/>
              <w:rPr>
                <w:sz w:val="20"/>
                <w:szCs w:val="20"/>
              </w:rPr>
            </w:pPr>
            <w:r w:rsidRPr="00634991">
              <w:rPr>
                <w:sz w:val="20"/>
                <w:szCs w:val="20"/>
              </w:rPr>
              <w:t xml:space="preserve">Вид объекта социальной инфраструктуры </w:t>
            </w:r>
          </w:p>
        </w:tc>
        <w:tc>
          <w:tcPr>
            <w:tcW w:w="947" w:type="dxa"/>
            <w:tcBorders>
              <w:top w:val="single" w:sz="6" w:space="0" w:color="000000"/>
              <w:left w:val="nil"/>
              <w:bottom w:val="single" w:sz="6" w:space="0" w:color="000000"/>
              <w:right w:val="nil"/>
            </w:tcBorders>
          </w:tcPr>
          <w:p w:rsidR="00CE0179" w:rsidRPr="00634991" w:rsidRDefault="00CE0179" w:rsidP="00CE0179">
            <w:pPr>
              <w:spacing w:after="160" w:line="259" w:lineRule="auto"/>
              <w:ind w:left="0" w:right="0" w:firstLine="0"/>
              <w:jc w:val="left"/>
              <w:rPr>
                <w:sz w:val="20"/>
                <w:szCs w:val="20"/>
              </w:rPr>
            </w:pPr>
          </w:p>
        </w:tc>
        <w:tc>
          <w:tcPr>
            <w:tcW w:w="533" w:type="dxa"/>
            <w:tcBorders>
              <w:top w:val="single" w:sz="6" w:space="0" w:color="000000"/>
              <w:left w:val="nil"/>
              <w:bottom w:val="single" w:sz="6" w:space="0" w:color="000000"/>
              <w:right w:val="single" w:sz="6" w:space="0" w:color="000000"/>
            </w:tcBorders>
          </w:tcPr>
          <w:p w:rsidR="00CE0179" w:rsidRPr="00634991" w:rsidRDefault="00CE0179" w:rsidP="00CE0179">
            <w:pPr>
              <w:spacing w:after="160" w:line="259" w:lineRule="auto"/>
              <w:ind w:left="0" w:right="0" w:firstLine="0"/>
              <w:jc w:val="left"/>
              <w:rPr>
                <w:sz w:val="20"/>
                <w:szCs w:val="20"/>
              </w:rPr>
            </w:pPr>
          </w:p>
        </w:tc>
        <w:tc>
          <w:tcPr>
            <w:tcW w:w="5565" w:type="dxa"/>
            <w:gridSpan w:val="6"/>
            <w:tcBorders>
              <w:top w:val="single" w:sz="6" w:space="0" w:color="000000"/>
              <w:left w:val="single" w:sz="6" w:space="0" w:color="000000"/>
              <w:bottom w:val="single" w:sz="6" w:space="0" w:color="000000"/>
              <w:right w:val="single" w:sz="6" w:space="0" w:color="000000"/>
            </w:tcBorders>
          </w:tcPr>
          <w:p w:rsidR="00CE0179" w:rsidRPr="00634991" w:rsidRDefault="00CE0179" w:rsidP="00CE0179">
            <w:pPr>
              <w:spacing w:after="0" w:line="259" w:lineRule="auto"/>
              <w:ind w:left="24" w:right="0" w:firstLine="0"/>
              <w:jc w:val="center"/>
              <w:rPr>
                <w:sz w:val="20"/>
                <w:szCs w:val="20"/>
              </w:rPr>
            </w:pPr>
            <w:r w:rsidRPr="00634991">
              <w:rPr>
                <w:sz w:val="20"/>
                <w:szCs w:val="20"/>
              </w:rPr>
              <w:t xml:space="preserve">Учреждения здравоохранения </w:t>
            </w:r>
          </w:p>
        </w:tc>
      </w:tr>
      <w:tr w:rsidR="00F8154B" w:rsidRPr="00CE0179" w:rsidTr="00840015">
        <w:trPr>
          <w:trHeight w:val="1216"/>
        </w:trPr>
        <w:tc>
          <w:tcPr>
            <w:tcW w:w="436" w:type="dxa"/>
            <w:tcBorders>
              <w:top w:val="single" w:sz="6" w:space="0" w:color="000000"/>
              <w:left w:val="single" w:sz="6" w:space="0" w:color="000000"/>
              <w:bottom w:val="single" w:sz="6" w:space="0" w:color="000000"/>
              <w:right w:val="single" w:sz="6" w:space="0" w:color="000000"/>
            </w:tcBorders>
            <w:vAlign w:val="center"/>
          </w:tcPr>
          <w:p w:rsidR="00F8154B" w:rsidRPr="00634991" w:rsidRDefault="00F8154B" w:rsidP="00CE0179">
            <w:pPr>
              <w:spacing w:after="0" w:line="259" w:lineRule="auto"/>
              <w:ind w:left="48" w:right="0" w:firstLine="0"/>
              <w:jc w:val="center"/>
              <w:rPr>
                <w:sz w:val="20"/>
                <w:szCs w:val="20"/>
              </w:rPr>
            </w:pPr>
            <w:r w:rsidRPr="00634991">
              <w:rPr>
                <w:sz w:val="20"/>
                <w:szCs w:val="20"/>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CE0179">
            <w:pPr>
              <w:spacing w:after="0" w:line="259" w:lineRule="auto"/>
              <w:ind w:left="105" w:right="0" w:firstLine="0"/>
              <w:jc w:val="left"/>
              <w:rPr>
                <w:highlight w:val="magenta"/>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CE0179">
            <w:pPr>
              <w:spacing w:after="0" w:line="259" w:lineRule="auto"/>
              <w:ind w:left="44" w:right="0" w:firstLine="0"/>
              <w:jc w:val="center"/>
              <w:rPr>
                <w:highlight w:val="magenta"/>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634991">
            <w:pPr>
              <w:spacing w:after="97" w:line="259" w:lineRule="auto"/>
              <w:ind w:left="47" w:right="0" w:firstLine="0"/>
              <w:jc w:val="center"/>
              <w:rPr>
                <w:highlight w:val="magenta"/>
              </w:rPr>
            </w:pPr>
          </w:p>
        </w:tc>
        <w:tc>
          <w:tcPr>
            <w:tcW w:w="919" w:type="dxa"/>
            <w:gridSpan w:val="2"/>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634991">
            <w:pPr>
              <w:spacing w:after="71" w:line="259" w:lineRule="auto"/>
              <w:ind w:left="105" w:right="0" w:firstLine="0"/>
              <w:jc w:val="left"/>
              <w:rPr>
                <w:i/>
                <w:color w:val="0070C0"/>
                <w:sz w:val="20"/>
                <w:szCs w:val="20"/>
                <w:highlight w:val="magenta"/>
              </w:rPr>
            </w:pPr>
          </w:p>
        </w:tc>
        <w:tc>
          <w:tcPr>
            <w:tcW w:w="1025" w:type="dxa"/>
            <w:tcBorders>
              <w:top w:val="single" w:sz="6" w:space="0" w:color="000000"/>
              <w:left w:val="single" w:sz="6" w:space="0" w:color="000000"/>
              <w:bottom w:val="single" w:sz="6" w:space="0" w:color="000000"/>
              <w:right w:val="single" w:sz="6" w:space="0" w:color="000000"/>
            </w:tcBorders>
          </w:tcPr>
          <w:p w:rsidR="00F8154B" w:rsidRPr="00FE2A7A" w:rsidRDefault="00F8154B" w:rsidP="00CE0179">
            <w:pPr>
              <w:spacing w:after="0" w:line="259" w:lineRule="auto"/>
              <w:ind w:left="240" w:right="0" w:firstLine="30"/>
              <w:jc w:val="left"/>
              <w:rPr>
                <w:highlight w:val="magenta"/>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CE0179">
            <w:pPr>
              <w:spacing w:after="0" w:line="259" w:lineRule="auto"/>
              <w:ind w:left="71" w:right="0" w:firstLine="0"/>
              <w:jc w:val="center"/>
              <w:rPr>
                <w:highlight w:val="magenta"/>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CE0179">
            <w:pPr>
              <w:spacing w:after="0" w:line="259" w:lineRule="auto"/>
              <w:ind w:left="71" w:right="0" w:firstLine="0"/>
              <w:jc w:val="center"/>
              <w:rPr>
                <w:highlight w:val="magenta"/>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CE0179">
            <w:pPr>
              <w:spacing w:after="0" w:line="259" w:lineRule="auto"/>
              <w:ind w:left="40" w:right="0" w:firstLine="0"/>
              <w:jc w:val="center"/>
              <w:rPr>
                <w:highlight w:val="magenta"/>
              </w:rPr>
            </w:pPr>
          </w:p>
        </w:tc>
        <w:tc>
          <w:tcPr>
            <w:tcW w:w="1775" w:type="dxa"/>
            <w:vMerge w:val="restart"/>
            <w:tcBorders>
              <w:top w:val="single" w:sz="6" w:space="0" w:color="000000"/>
              <w:left w:val="single" w:sz="6" w:space="0" w:color="000000"/>
              <w:right w:val="single" w:sz="6" w:space="0" w:color="000000"/>
            </w:tcBorders>
            <w:vAlign w:val="center"/>
          </w:tcPr>
          <w:p w:rsidR="00F8154B" w:rsidRPr="00FE2A7A" w:rsidRDefault="00F8154B" w:rsidP="00F21937">
            <w:pPr>
              <w:spacing w:after="0" w:line="259" w:lineRule="auto"/>
              <w:ind w:left="68" w:right="14" w:firstLine="0"/>
              <w:jc w:val="center"/>
              <w:rPr>
                <w:highlight w:val="magenta"/>
              </w:rPr>
            </w:pPr>
          </w:p>
        </w:tc>
      </w:tr>
      <w:tr w:rsidR="00F8154B" w:rsidRPr="00CE0179" w:rsidTr="00840015">
        <w:trPr>
          <w:trHeight w:val="1216"/>
        </w:trPr>
        <w:tc>
          <w:tcPr>
            <w:tcW w:w="436" w:type="dxa"/>
            <w:tcBorders>
              <w:top w:val="single" w:sz="6" w:space="0" w:color="000000"/>
              <w:left w:val="single" w:sz="6" w:space="0" w:color="000000"/>
              <w:bottom w:val="single" w:sz="6" w:space="0" w:color="000000"/>
              <w:right w:val="single" w:sz="6" w:space="0" w:color="000000"/>
            </w:tcBorders>
            <w:vAlign w:val="center"/>
          </w:tcPr>
          <w:p w:rsidR="00F8154B" w:rsidRPr="00634991" w:rsidRDefault="00F8154B" w:rsidP="00CE0179">
            <w:pPr>
              <w:spacing w:after="0" w:line="259" w:lineRule="auto"/>
              <w:ind w:left="48" w:right="0" w:firstLine="0"/>
              <w:jc w:val="center"/>
              <w:rPr>
                <w:sz w:val="20"/>
                <w:szCs w:val="20"/>
                <w:lang w:val="en-US"/>
              </w:rPr>
            </w:pPr>
            <w:r w:rsidRPr="00634991">
              <w:rPr>
                <w:sz w:val="20"/>
                <w:szCs w:val="20"/>
                <w:lang w:val="en-US"/>
              </w:rPr>
              <w:t>n</w:t>
            </w:r>
          </w:p>
        </w:tc>
        <w:tc>
          <w:tcPr>
            <w:tcW w:w="1626" w:type="dxa"/>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634991">
            <w:pPr>
              <w:spacing w:after="0" w:line="259" w:lineRule="auto"/>
              <w:ind w:left="105" w:right="0" w:firstLine="0"/>
              <w:jc w:val="left"/>
              <w:rPr>
                <w:i/>
                <w:color w:val="0070C0"/>
                <w:sz w:val="20"/>
                <w:szCs w:val="20"/>
                <w:highlight w:val="magenta"/>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CE0179">
            <w:pPr>
              <w:spacing w:after="0" w:line="259" w:lineRule="auto"/>
              <w:ind w:left="44" w:right="0" w:firstLine="0"/>
              <w:jc w:val="center"/>
              <w:rPr>
                <w:highlight w:val="magenta"/>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634991">
            <w:pPr>
              <w:spacing w:after="97" w:line="259" w:lineRule="auto"/>
              <w:ind w:left="47" w:right="0" w:firstLine="0"/>
              <w:jc w:val="center"/>
              <w:rPr>
                <w:i/>
                <w:color w:val="0070C0"/>
                <w:sz w:val="20"/>
                <w:szCs w:val="20"/>
                <w:highlight w:val="magenta"/>
              </w:rPr>
            </w:pPr>
          </w:p>
        </w:tc>
        <w:tc>
          <w:tcPr>
            <w:tcW w:w="919" w:type="dxa"/>
            <w:gridSpan w:val="2"/>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CE0179">
            <w:pPr>
              <w:spacing w:after="71" w:line="259" w:lineRule="auto"/>
              <w:ind w:left="105" w:right="0" w:firstLine="0"/>
              <w:jc w:val="left"/>
              <w:rPr>
                <w:i/>
                <w:sz w:val="20"/>
                <w:szCs w:val="20"/>
                <w:highlight w:val="magenta"/>
              </w:rPr>
            </w:pPr>
          </w:p>
        </w:tc>
        <w:tc>
          <w:tcPr>
            <w:tcW w:w="1025" w:type="dxa"/>
            <w:tcBorders>
              <w:top w:val="single" w:sz="6" w:space="0" w:color="000000"/>
              <w:left w:val="single" w:sz="6" w:space="0" w:color="000000"/>
              <w:bottom w:val="single" w:sz="6" w:space="0" w:color="000000"/>
              <w:right w:val="single" w:sz="6" w:space="0" w:color="000000"/>
            </w:tcBorders>
          </w:tcPr>
          <w:p w:rsidR="00F8154B" w:rsidRPr="00FE2A7A" w:rsidRDefault="00F8154B" w:rsidP="00CE0179">
            <w:pPr>
              <w:spacing w:after="0" w:line="259" w:lineRule="auto"/>
              <w:ind w:left="240" w:right="0" w:firstLine="30"/>
              <w:jc w:val="left"/>
              <w:rPr>
                <w:sz w:val="14"/>
                <w:highlight w:val="magenta"/>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CE0179">
            <w:pPr>
              <w:spacing w:after="0" w:line="259" w:lineRule="auto"/>
              <w:ind w:left="71" w:right="0" w:firstLine="0"/>
              <w:jc w:val="center"/>
              <w:rPr>
                <w:sz w:val="14"/>
                <w:highlight w:val="magenta"/>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CE0179">
            <w:pPr>
              <w:spacing w:after="0" w:line="259" w:lineRule="auto"/>
              <w:ind w:left="71" w:right="0" w:firstLine="0"/>
              <w:jc w:val="center"/>
              <w:rPr>
                <w:sz w:val="14"/>
                <w:highlight w:val="magenta"/>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F8154B" w:rsidRPr="00FE2A7A" w:rsidRDefault="00F8154B" w:rsidP="00F8154B">
            <w:pPr>
              <w:spacing w:after="83" w:line="259" w:lineRule="auto"/>
              <w:ind w:left="48" w:right="0" w:firstLine="0"/>
              <w:jc w:val="center"/>
              <w:rPr>
                <w:i/>
                <w:color w:val="0070C0"/>
                <w:sz w:val="20"/>
                <w:szCs w:val="20"/>
                <w:highlight w:val="magenta"/>
              </w:rPr>
            </w:pPr>
          </w:p>
        </w:tc>
        <w:tc>
          <w:tcPr>
            <w:tcW w:w="1775" w:type="dxa"/>
            <w:vMerge/>
            <w:tcBorders>
              <w:left w:val="single" w:sz="6" w:space="0" w:color="000000"/>
              <w:bottom w:val="single" w:sz="6" w:space="0" w:color="000000"/>
              <w:right w:val="single" w:sz="6" w:space="0" w:color="000000"/>
            </w:tcBorders>
            <w:vAlign w:val="center"/>
          </w:tcPr>
          <w:p w:rsidR="00F8154B" w:rsidRPr="00FE2A7A" w:rsidRDefault="00F8154B" w:rsidP="00F21937">
            <w:pPr>
              <w:spacing w:after="72" w:line="259" w:lineRule="auto"/>
              <w:ind w:left="41" w:right="0" w:firstLine="0"/>
              <w:jc w:val="center"/>
              <w:rPr>
                <w:i/>
                <w:color w:val="0070C0"/>
                <w:sz w:val="20"/>
                <w:szCs w:val="20"/>
                <w:highlight w:val="magenta"/>
              </w:rPr>
            </w:pPr>
          </w:p>
        </w:tc>
      </w:tr>
      <w:tr w:rsidR="00CE0179" w:rsidRPr="00CE0179" w:rsidTr="00CE0179">
        <w:trPr>
          <w:trHeight w:val="255"/>
        </w:trPr>
        <w:tc>
          <w:tcPr>
            <w:tcW w:w="436" w:type="dxa"/>
            <w:tcBorders>
              <w:top w:val="single" w:sz="6" w:space="0" w:color="000000"/>
              <w:left w:val="single" w:sz="6" w:space="0" w:color="000000"/>
              <w:bottom w:val="single" w:sz="6" w:space="0" w:color="000000"/>
              <w:right w:val="nil"/>
            </w:tcBorders>
          </w:tcPr>
          <w:p w:rsidR="00CE0179" w:rsidRPr="00CE0179" w:rsidRDefault="00CE0179" w:rsidP="00CE0179">
            <w:pPr>
              <w:spacing w:after="160" w:line="259" w:lineRule="auto"/>
              <w:ind w:left="0" w:right="0" w:firstLine="0"/>
              <w:jc w:val="left"/>
            </w:pPr>
          </w:p>
        </w:tc>
        <w:tc>
          <w:tcPr>
            <w:tcW w:w="3564" w:type="dxa"/>
            <w:gridSpan w:val="2"/>
            <w:tcBorders>
              <w:top w:val="single" w:sz="6" w:space="0" w:color="000000"/>
              <w:left w:val="nil"/>
              <w:bottom w:val="single" w:sz="6" w:space="0" w:color="000000"/>
              <w:right w:val="nil"/>
            </w:tcBorders>
          </w:tcPr>
          <w:p w:rsidR="00CE0179" w:rsidRPr="00634991" w:rsidRDefault="00CE0179" w:rsidP="00CE0179">
            <w:pPr>
              <w:spacing w:after="0" w:line="259" w:lineRule="auto"/>
              <w:ind w:left="0" w:right="39" w:firstLine="0"/>
              <w:jc w:val="right"/>
              <w:rPr>
                <w:sz w:val="20"/>
                <w:szCs w:val="20"/>
              </w:rPr>
            </w:pPr>
            <w:r w:rsidRPr="00634991">
              <w:rPr>
                <w:sz w:val="20"/>
                <w:szCs w:val="20"/>
              </w:rPr>
              <w:t xml:space="preserve">Вид объекта социальной инфраструктуры </w:t>
            </w:r>
          </w:p>
        </w:tc>
        <w:tc>
          <w:tcPr>
            <w:tcW w:w="947" w:type="dxa"/>
            <w:tcBorders>
              <w:top w:val="single" w:sz="6" w:space="0" w:color="000000"/>
              <w:left w:val="nil"/>
              <w:bottom w:val="single" w:sz="6" w:space="0" w:color="000000"/>
              <w:right w:val="nil"/>
            </w:tcBorders>
          </w:tcPr>
          <w:p w:rsidR="00CE0179" w:rsidRPr="00634991" w:rsidRDefault="00CE0179" w:rsidP="00CE0179">
            <w:pPr>
              <w:spacing w:after="160" w:line="259" w:lineRule="auto"/>
              <w:ind w:left="0" w:right="0" w:firstLine="0"/>
              <w:jc w:val="left"/>
              <w:rPr>
                <w:sz w:val="20"/>
                <w:szCs w:val="20"/>
              </w:rPr>
            </w:pPr>
          </w:p>
        </w:tc>
        <w:tc>
          <w:tcPr>
            <w:tcW w:w="533" w:type="dxa"/>
            <w:tcBorders>
              <w:top w:val="single" w:sz="6" w:space="0" w:color="000000"/>
              <w:left w:val="nil"/>
              <w:bottom w:val="single" w:sz="6" w:space="0" w:color="000000"/>
              <w:right w:val="single" w:sz="6" w:space="0" w:color="000000"/>
            </w:tcBorders>
          </w:tcPr>
          <w:p w:rsidR="00CE0179" w:rsidRPr="00634991" w:rsidRDefault="00CE0179" w:rsidP="00CE0179">
            <w:pPr>
              <w:spacing w:after="160" w:line="259" w:lineRule="auto"/>
              <w:ind w:left="0" w:right="0" w:firstLine="0"/>
              <w:jc w:val="left"/>
              <w:rPr>
                <w:sz w:val="20"/>
                <w:szCs w:val="20"/>
              </w:rPr>
            </w:pPr>
          </w:p>
        </w:tc>
        <w:tc>
          <w:tcPr>
            <w:tcW w:w="5565" w:type="dxa"/>
            <w:gridSpan w:val="6"/>
            <w:tcBorders>
              <w:top w:val="single" w:sz="6" w:space="0" w:color="000000"/>
              <w:left w:val="single" w:sz="6" w:space="0" w:color="000000"/>
              <w:bottom w:val="single" w:sz="6" w:space="0" w:color="000000"/>
              <w:right w:val="single" w:sz="6" w:space="0" w:color="000000"/>
            </w:tcBorders>
          </w:tcPr>
          <w:p w:rsidR="00CE0179" w:rsidRPr="00634991" w:rsidRDefault="00CE0179" w:rsidP="00CE0179">
            <w:pPr>
              <w:spacing w:after="0" w:line="259" w:lineRule="auto"/>
              <w:ind w:left="24" w:right="0" w:firstLine="0"/>
              <w:jc w:val="center"/>
              <w:rPr>
                <w:sz w:val="20"/>
                <w:szCs w:val="20"/>
              </w:rPr>
            </w:pPr>
            <w:r w:rsidRPr="00634991">
              <w:rPr>
                <w:sz w:val="20"/>
                <w:szCs w:val="20"/>
              </w:rPr>
              <w:t xml:space="preserve">Учреждения культуры </w:t>
            </w:r>
          </w:p>
        </w:tc>
      </w:tr>
      <w:tr w:rsidR="008C6BA3" w:rsidRPr="00CE0179" w:rsidTr="008C6BA3">
        <w:trPr>
          <w:trHeight w:val="496"/>
        </w:trPr>
        <w:tc>
          <w:tcPr>
            <w:tcW w:w="436" w:type="dxa"/>
            <w:tcBorders>
              <w:top w:val="single" w:sz="6" w:space="0" w:color="000000"/>
              <w:left w:val="single" w:sz="6" w:space="0" w:color="000000"/>
              <w:bottom w:val="single" w:sz="6" w:space="0" w:color="000000"/>
              <w:right w:val="single" w:sz="6" w:space="0" w:color="000000"/>
            </w:tcBorders>
            <w:vAlign w:val="center"/>
          </w:tcPr>
          <w:p w:rsidR="008C6BA3" w:rsidRPr="005D6A38" w:rsidRDefault="008C6BA3" w:rsidP="00CE0179">
            <w:pPr>
              <w:spacing w:after="0" w:line="259" w:lineRule="auto"/>
              <w:ind w:left="48" w:right="0" w:firstLine="0"/>
              <w:jc w:val="center"/>
              <w:rPr>
                <w:sz w:val="20"/>
                <w:szCs w:val="20"/>
              </w:rPr>
            </w:pPr>
            <w:r w:rsidRPr="005D6A38">
              <w:rPr>
                <w:sz w:val="20"/>
                <w:szCs w:val="20"/>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105" w:right="0" w:firstLine="0"/>
              <w:jc w:val="left"/>
              <w:rPr>
                <w:color w:val="auto"/>
                <w:sz w:val="20"/>
                <w:szCs w:val="20"/>
              </w:rPr>
            </w:pPr>
            <w:r w:rsidRPr="008C6BA3">
              <w:rPr>
                <w:color w:val="auto"/>
                <w:sz w:val="20"/>
                <w:szCs w:val="20"/>
              </w:rPr>
              <w:t xml:space="preserve">Строительство сельского клуба в селе Верхняя </w:t>
            </w:r>
            <w:proofErr w:type="spellStart"/>
            <w:r w:rsidRPr="008C6BA3">
              <w:rPr>
                <w:color w:val="auto"/>
                <w:sz w:val="20"/>
                <w:szCs w:val="20"/>
              </w:rPr>
              <w:t>Бреевка</w:t>
            </w:r>
            <w:proofErr w:type="spellEnd"/>
          </w:p>
        </w:tc>
        <w:tc>
          <w:tcPr>
            <w:tcW w:w="1938"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16" w:right="0" w:firstLine="0"/>
              <w:jc w:val="center"/>
              <w:rPr>
                <w:color w:val="auto"/>
                <w:sz w:val="20"/>
                <w:szCs w:val="20"/>
              </w:rPr>
            </w:pPr>
            <w:proofErr w:type="spellStart"/>
            <w:r w:rsidRPr="008C6BA3">
              <w:rPr>
                <w:color w:val="auto"/>
                <w:sz w:val="20"/>
                <w:szCs w:val="20"/>
              </w:rPr>
              <w:t>с.Верхняя</w:t>
            </w:r>
            <w:proofErr w:type="spellEnd"/>
            <w:r w:rsidRPr="008C6BA3">
              <w:rPr>
                <w:color w:val="auto"/>
                <w:sz w:val="20"/>
                <w:szCs w:val="20"/>
              </w:rPr>
              <w:t xml:space="preserve"> </w:t>
            </w:r>
            <w:proofErr w:type="spellStart"/>
            <w:r w:rsidRPr="008C6BA3">
              <w:rPr>
                <w:color w:val="auto"/>
                <w:sz w:val="20"/>
                <w:szCs w:val="20"/>
              </w:rPr>
              <w:t>Бреевка</w:t>
            </w:r>
            <w:proofErr w:type="spellEnd"/>
          </w:p>
        </w:tc>
        <w:tc>
          <w:tcPr>
            <w:tcW w:w="947" w:type="dxa"/>
            <w:tcBorders>
              <w:top w:val="single" w:sz="6" w:space="0" w:color="000000"/>
              <w:left w:val="single" w:sz="6" w:space="0" w:color="000000"/>
              <w:bottom w:val="single" w:sz="6" w:space="0" w:color="000000"/>
              <w:right w:val="single" w:sz="6" w:space="0" w:color="000000"/>
            </w:tcBorders>
          </w:tcPr>
          <w:p w:rsidR="008C6BA3" w:rsidRPr="008C6BA3" w:rsidRDefault="008C6BA3" w:rsidP="0031654B">
            <w:pPr>
              <w:spacing w:after="0" w:line="259" w:lineRule="auto"/>
              <w:ind w:left="271" w:right="0" w:hanging="121"/>
              <w:jc w:val="left"/>
              <w:rPr>
                <w:color w:val="auto"/>
                <w:sz w:val="20"/>
                <w:szCs w:val="20"/>
              </w:rPr>
            </w:pPr>
            <w:r w:rsidRPr="008C6BA3">
              <w:rPr>
                <w:color w:val="auto"/>
                <w:sz w:val="20"/>
                <w:szCs w:val="20"/>
              </w:rPr>
              <w:t>Клуб</w:t>
            </w:r>
          </w:p>
        </w:tc>
        <w:tc>
          <w:tcPr>
            <w:tcW w:w="919" w:type="dxa"/>
            <w:gridSpan w:val="2"/>
            <w:tcBorders>
              <w:top w:val="single" w:sz="6" w:space="0" w:color="000000"/>
              <w:left w:val="single" w:sz="6" w:space="0" w:color="000000"/>
              <w:bottom w:val="single" w:sz="6" w:space="0" w:color="000000"/>
              <w:right w:val="single" w:sz="6" w:space="0" w:color="000000"/>
            </w:tcBorders>
          </w:tcPr>
          <w:p w:rsidR="008C6BA3" w:rsidRPr="008C6BA3" w:rsidRDefault="008C6BA3" w:rsidP="0031654B">
            <w:pPr>
              <w:spacing w:after="97" w:line="259" w:lineRule="auto"/>
              <w:ind w:left="23" w:right="0" w:firstLine="0"/>
              <w:jc w:val="center"/>
              <w:rPr>
                <w:color w:val="auto"/>
                <w:sz w:val="20"/>
                <w:szCs w:val="20"/>
              </w:rPr>
            </w:pPr>
            <w:r w:rsidRPr="008C6BA3">
              <w:rPr>
                <w:color w:val="auto"/>
                <w:sz w:val="20"/>
                <w:szCs w:val="20"/>
              </w:rPr>
              <w:t xml:space="preserve">Услуги </w:t>
            </w:r>
          </w:p>
          <w:p w:rsidR="008C6BA3" w:rsidRPr="008C6BA3" w:rsidRDefault="008C6BA3" w:rsidP="0031654B">
            <w:pPr>
              <w:spacing w:after="0" w:line="259" w:lineRule="auto"/>
              <w:ind w:left="40" w:right="0" w:firstLine="0"/>
              <w:jc w:val="center"/>
              <w:rPr>
                <w:color w:val="auto"/>
                <w:sz w:val="20"/>
                <w:szCs w:val="20"/>
              </w:rPr>
            </w:pPr>
            <w:r w:rsidRPr="008C6BA3">
              <w:rPr>
                <w:color w:val="auto"/>
                <w:sz w:val="20"/>
                <w:szCs w:val="20"/>
              </w:rPr>
              <w:t xml:space="preserve">культуры </w:t>
            </w:r>
          </w:p>
        </w:tc>
        <w:tc>
          <w:tcPr>
            <w:tcW w:w="1025"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44" w:right="0" w:firstLine="0"/>
              <w:jc w:val="center"/>
              <w:rPr>
                <w:color w:val="auto"/>
                <w:sz w:val="20"/>
                <w:szCs w:val="20"/>
              </w:rPr>
            </w:pPr>
            <w:r w:rsidRPr="008C6BA3">
              <w:rPr>
                <w:color w:val="auto"/>
                <w:sz w:val="20"/>
                <w:szCs w:val="20"/>
              </w:rPr>
              <w:t>100 мест</w:t>
            </w:r>
          </w:p>
        </w:tc>
        <w:tc>
          <w:tcPr>
            <w:tcW w:w="476"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71" w:right="0" w:firstLine="0"/>
              <w:jc w:val="center"/>
              <w:rPr>
                <w:color w:val="auto"/>
                <w:sz w:val="20"/>
                <w:szCs w:val="20"/>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71" w:right="0" w:firstLine="0"/>
              <w:jc w:val="center"/>
              <w:rPr>
                <w:color w:val="auto"/>
                <w:sz w:val="20"/>
                <w:szCs w:val="20"/>
              </w:rPr>
            </w:pPr>
            <w:r w:rsidRPr="008C6BA3">
              <w:rPr>
                <w:color w:val="auto"/>
                <w:sz w:val="20"/>
                <w:szCs w:val="20"/>
              </w:rPr>
              <w:t xml:space="preserve">В </w:t>
            </w:r>
          </w:p>
        </w:tc>
        <w:tc>
          <w:tcPr>
            <w:tcW w:w="1427" w:type="dxa"/>
            <w:tcBorders>
              <w:top w:val="single" w:sz="6" w:space="0" w:color="000000"/>
              <w:left w:val="single" w:sz="6" w:space="0" w:color="000000"/>
              <w:bottom w:val="single" w:sz="6" w:space="0" w:color="000000"/>
              <w:right w:val="single" w:sz="6" w:space="0" w:color="000000"/>
            </w:tcBorders>
          </w:tcPr>
          <w:p w:rsidR="008C6BA3" w:rsidRPr="008C6BA3" w:rsidRDefault="008C6BA3" w:rsidP="0031654B">
            <w:pPr>
              <w:spacing w:after="97" w:line="259" w:lineRule="auto"/>
              <w:ind w:left="47" w:right="0" w:firstLine="0"/>
              <w:jc w:val="center"/>
              <w:rPr>
                <w:color w:val="auto"/>
                <w:sz w:val="20"/>
                <w:szCs w:val="20"/>
              </w:rPr>
            </w:pPr>
            <w:r w:rsidRPr="008C6BA3">
              <w:rPr>
                <w:color w:val="auto"/>
                <w:sz w:val="20"/>
                <w:szCs w:val="20"/>
              </w:rPr>
              <w:t xml:space="preserve">1 очередь до </w:t>
            </w:r>
          </w:p>
          <w:p w:rsidR="008C6BA3" w:rsidRPr="008C6BA3" w:rsidRDefault="008C6BA3" w:rsidP="0031654B">
            <w:pPr>
              <w:spacing w:after="0" w:line="259" w:lineRule="auto"/>
              <w:ind w:left="40" w:right="0" w:firstLine="0"/>
              <w:jc w:val="center"/>
              <w:rPr>
                <w:color w:val="auto"/>
                <w:sz w:val="20"/>
                <w:szCs w:val="20"/>
              </w:rPr>
            </w:pPr>
            <w:r w:rsidRPr="008C6BA3">
              <w:rPr>
                <w:color w:val="auto"/>
                <w:sz w:val="20"/>
                <w:szCs w:val="20"/>
              </w:rPr>
              <w:t xml:space="preserve">2021 года </w:t>
            </w:r>
          </w:p>
        </w:tc>
        <w:tc>
          <w:tcPr>
            <w:tcW w:w="1775" w:type="dxa"/>
            <w:tcBorders>
              <w:top w:val="single" w:sz="6" w:space="0" w:color="000000"/>
              <w:left w:val="single" w:sz="6" w:space="0" w:color="000000"/>
              <w:bottom w:val="single" w:sz="4" w:space="0" w:color="auto"/>
              <w:right w:val="single" w:sz="6" w:space="0" w:color="000000"/>
            </w:tcBorders>
          </w:tcPr>
          <w:p w:rsidR="008C6BA3" w:rsidRPr="008C6BA3" w:rsidRDefault="008C6BA3" w:rsidP="00F21937">
            <w:pPr>
              <w:spacing w:after="0" w:line="259" w:lineRule="auto"/>
              <w:ind w:left="37" w:right="0" w:firstLine="0"/>
              <w:jc w:val="center"/>
              <w:rPr>
                <w:color w:val="auto"/>
              </w:rPr>
            </w:pPr>
            <w:r w:rsidRPr="00BB15C8">
              <w:rPr>
                <w:color w:val="auto"/>
                <w:sz w:val="20"/>
                <w:szCs w:val="20"/>
              </w:rPr>
              <w:t>Администрация Чугуевского сельского поселения</w:t>
            </w:r>
          </w:p>
        </w:tc>
      </w:tr>
      <w:tr w:rsidR="008C6BA3" w:rsidRPr="00CE0179" w:rsidTr="008C6BA3">
        <w:trPr>
          <w:trHeight w:val="496"/>
        </w:trPr>
        <w:tc>
          <w:tcPr>
            <w:tcW w:w="436"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CE0179">
            <w:pPr>
              <w:spacing w:after="0" w:line="259" w:lineRule="auto"/>
              <w:ind w:left="48" w:right="0" w:firstLine="0"/>
              <w:jc w:val="center"/>
              <w:rPr>
                <w:sz w:val="20"/>
                <w:szCs w:val="20"/>
              </w:rPr>
            </w:pPr>
            <w:r>
              <w:rPr>
                <w:sz w:val="20"/>
                <w:szCs w:val="20"/>
              </w:rPr>
              <w:lastRenderedPageBreak/>
              <w:t>2</w:t>
            </w:r>
          </w:p>
        </w:tc>
        <w:tc>
          <w:tcPr>
            <w:tcW w:w="1626"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105" w:right="0" w:firstLine="0"/>
              <w:jc w:val="left"/>
              <w:rPr>
                <w:color w:val="auto"/>
                <w:sz w:val="20"/>
                <w:szCs w:val="20"/>
              </w:rPr>
            </w:pPr>
            <w:r w:rsidRPr="008C6BA3">
              <w:rPr>
                <w:color w:val="auto"/>
                <w:sz w:val="20"/>
                <w:szCs w:val="20"/>
              </w:rPr>
              <w:t>Строительство сельского клуба в селе Ленино</w:t>
            </w:r>
          </w:p>
        </w:tc>
        <w:tc>
          <w:tcPr>
            <w:tcW w:w="1938"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16" w:right="0" w:firstLine="0"/>
              <w:jc w:val="center"/>
              <w:rPr>
                <w:color w:val="auto"/>
                <w:sz w:val="20"/>
                <w:szCs w:val="20"/>
              </w:rPr>
            </w:pPr>
            <w:r w:rsidRPr="008C6BA3">
              <w:rPr>
                <w:color w:val="auto"/>
                <w:sz w:val="20"/>
                <w:szCs w:val="20"/>
              </w:rPr>
              <w:t>Село Ленино</w:t>
            </w:r>
          </w:p>
        </w:tc>
        <w:tc>
          <w:tcPr>
            <w:tcW w:w="947" w:type="dxa"/>
            <w:tcBorders>
              <w:top w:val="single" w:sz="6" w:space="0" w:color="000000"/>
              <w:left w:val="single" w:sz="6" w:space="0" w:color="000000"/>
              <w:bottom w:val="single" w:sz="6" w:space="0" w:color="000000"/>
              <w:right w:val="single" w:sz="6" w:space="0" w:color="000000"/>
            </w:tcBorders>
          </w:tcPr>
          <w:p w:rsidR="008C6BA3" w:rsidRPr="008C6BA3" w:rsidRDefault="008C6BA3" w:rsidP="0031654B">
            <w:pPr>
              <w:spacing w:after="0" w:line="259" w:lineRule="auto"/>
              <w:ind w:left="271" w:right="0" w:hanging="121"/>
              <w:jc w:val="left"/>
              <w:rPr>
                <w:color w:val="auto"/>
                <w:sz w:val="20"/>
                <w:szCs w:val="20"/>
              </w:rPr>
            </w:pPr>
            <w:r w:rsidRPr="008C6BA3">
              <w:rPr>
                <w:color w:val="auto"/>
                <w:sz w:val="20"/>
                <w:szCs w:val="20"/>
              </w:rPr>
              <w:t>Клуб</w:t>
            </w:r>
          </w:p>
        </w:tc>
        <w:tc>
          <w:tcPr>
            <w:tcW w:w="919" w:type="dxa"/>
            <w:gridSpan w:val="2"/>
            <w:tcBorders>
              <w:top w:val="single" w:sz="6" w:space="0" w:color="000000"/>
              <w:left w:val="single" w:sz="6" w:space="0" w:color="000000"/>
              <w:bottom w:val="single" w:sz="6" w:space="0" w:color="000000"/>
              <w:right w:val="single" w:sz="6" w:space="0" w:color="000000"/>
            </w:tcBorders>
          </w:tcPr>
          <w:p w:rsidR="008C6BA3" w:rsidRPr="008C6BA3" w:rsidRDefault="008C6BA3" w:rsidP="0031654B">
            <w:pPr>
              <w:spacing w:after="97" w:line="259" w:lineRule="auto"/>
              <w:ind w:left="23" w:right="0" w:firstLine="0"/>
              <w:jc w:val="center"/>
              <w:rPr>
                <w:color w:val="auto"/>
                <w:sz w:val="20"/>
                <w:szCs w:val="20"/>
              </w:rPr>
            </w:pPr>
            <w:r w:rsidRPr="008C6BA3">
              <w:rPr>
                <w:color w:val="auto"/>
                <w:sz w:val="20"/>
                <w:szCs w:val="20"/>
              </w:rPr>
              <w:t xml:space="preserve">Услуги </w:t>
            </w:r>
          </w:p>
          <w:p w:rsidR="008C6BA3" w:rsidRPr="008C6BA3" w:rsidRDefault="008C6BA3" w:rsidP="0031654B">
            <w:pPr>
              <w:spacing w:after="97" w:line="259" w:lineRule="auto"/>
              <w:ind w:left="23" w:right="0" w:firstLine="0"/>
              <w:jc w:val="center"/>
              <w:rPr>
                <w:color w:val="auto"/>
                <w:sz w:val="20"/>
                <w:szCs w:val="20"/>
              </w:rPr>
            </w:pPr>
            <w:r w:rsidRPr="008C6BA3">
              <w:rPr>
                <w:color w:val="auto"/>
                <w:sz w:val="20"/>
                <w:szCs w:val="20"/>
              </w:rPr>
              <w:t>культуры</w:t>
            </w:r>
          </w:p>
        </w:tc>
        <w:tc>
          <w:tcPr>
            <w:tcW w:w="1025"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44" w:right="0" w:firstLine="0"/>
              <w:jc w:val="center"/>
              <w:rPr>
                <w:color w:val="auto"/>
                <w:sz w:val="20"/>
                <w:szCs w:val="20"/>
              </w:rPr>
            </w:pPr>
            <w:r w:rsidRPr="008C6BA3">
              <w:rPr>
                <w:color w:val="auto"/>
                <w:sz w:val="20"/>
                <w:szCs w:val="20"/>
              </w:rPr>
              <w:t>50 мест</w:t>
            </w:r>
          </w:p>
        </w:tc>
        <w:tc>
          <w:tcPr>
            <w:tcW w:w="476"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71" w:right="0" w:firstLine="0"/>
              <w:jc w:val="center"/>
              <w:rPr>
                <w:color w:val="auto"/>
                <w:sz w:val="20"/>
                <w:szCs w:val="20"/>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71" w:right="0" w:firstLine="0"/>
              <w:jc w:val="center"/>
              <w:rPr>
                <w:color w:val="auto"/>
                <w:sz w:val="20"/>
                <w:szCs w:val="20"/>
              </w:rPr>
            </w:pPr>
            <w:r w:rsidRPr="008C6BA3">
              <w:rPr>
                <w:color w:val="auto"/>
                <w:sz w:val="20"/>
                <w:szCs w:val="20"/>
              </w:rPr>
              <w:t>В</w:t>
            </w:r>
          </w:p>
        </w:tc>
        <w:tc>
          <w:tcPr>
            <w:tcW w:w="1427" w:type="dxa"/>
            <w:tcBorders>
              <w:top w:val="single" w:sz="6" w:space="0" w:color="000000"/>
              <w:left w:val="single" w:sz="6" w:space="0" w:color="000000"/>
              <w:bottom w:val="single" w:sz="6" w:space="0" w:color="000000"/>
              <w:right w:val="single" w:sz="6" w:space="0" w:color="000000"/>
            </w:tcBorders>
          </w:tcPr>
          <w:p w:rsidR="008C6BA3" w:rsidRPr="008C6BA3" w:rsidRDefault="008C6BA3" w:rsidP="0031654B">
            <w:pPr>
              <w:spacing w:after="97" w:line="259" w:lineRule="auto"/>
              <w:ind w:left="47" w:right="0" w:firstLine="0"/>
              <w:jc w:val="center"/>
              <w:rPr>
                <w:color w:val="auto"/>
                <w:sz w:val="20"/>
                <w:szCs w:val="20"/>
              </w:rPr>
            </w:pPr>
            <w:r w:rsidRPr="008C6BA3">
              <w:rPr>
                <w:color w:val="auto"/>
                <w:sz w:val="20"/>
                <w:szCs w:val="20"/>
              </w:rPr>
              <w:t xml:space="preserve">3 очередь до </w:t>
            </w:r>
          </w:p>
          <w:p w:rsidR="008C6BA3" w:rsidRPr="008C6BA3" w:rsidRDefault="008C6BA3" w:rsidP="0031654B">
            <w:pPr>
              <w:spacing w:after="97" w:line="259" w:lineRule="auto"/>
              <w:ind w:left="47" w:right="0" w:firstLine="0"/>
              <w:jc w:val="center"/>
              <w:rPr>
                <w:color w:val="auto"/>
                <w:sz w:val="20"/>
                <w:szCs w:val="20"/>
              </w:rPr>
            </w:pPr>
            <w:r w:rsidRPr="008C6BA3">
              <w:rPr>
                <w:color w:val="auto"/>
                <w:sz w:val="20"/>
                <w:szCs w:val="20"/>
              </w:rPr>
              <w:t>2024 года</w:t>
            </w:r>
          </w:p>
        </w:tc>
        <w:tc>
          <w:tcPr>
            <w:tcW w:w="1775" w:type="dxa"/>
            <w:tcBorders>
              <w:top w:val="single" w:sz="4" w:space="0" w:color="auto"/>
              <w:left w:val="single" w:sz="6" w:space="0" w:color="000000"/>
              <w:bottom w:val="single" w:sz="6" w:space="0" w:color="000000"/>
              <w:right w:val="single" w:sz="6" w:space="0" w:color="000000"/>
            </w:tcBorders>
          </w:tcPr>
          <w:p w:rsidR="008C6BA3" w:rsidRPr="008C6BA3" w:rsidRDefault="008C6BA3" w:rsidP="008C6BA3">
            <w:pPr>
              <w:spacing w:after="72" w:line="259" w:lineRule="auto"/>
              <w:ind w:left="41" w:right="0" w:firstLine="0"/>
              <w:jc w:val="center"/>
              <w:rPr>
                <w:color w:val="auto"/>
                <w:sz w:val="20"/>
                <w:szCs w:val="20"/>
              </w:rPr>
            </w:pPr>
            <w:r w:rsidRPr="00BB15C8">
              <w:rPr>
                <w:color w:val="auto"/>
                <w:sz w:val="20"/>
                <w:szCs w:val="20"/>
              </w:rPr>
              <w:t xml:space="preserve">Администрация </w:t>
            </w:r>
            <w:proofErr w:type="spellStart"/>
            <w:r>
              <w:rPr>
                <w:color w:val="auto"/>
                <w:sz w:val="20"/>
                <w:szCs w:val="20"/>
              </w:rPr>
              <w:t>Шумненского</w:t>
            </w:r>
            <w:proofErr w:type="spellEnd"/>
            <w:r>
              <w:rPr>
                <w:color w:val="auto"/>
                <w:sz w:val="20"/>
                <w:szCs w:val="20"/>
              </w:rPr>
              <w:t xml:space="preserve"> </w:t>
            </w:r>
            <w:r w:rsidRPr="00BB15C8">
              <w:rPr>
                <w:color w:val="auto"/>
                <w:sz w:val="20"/>
                <w:szCs w:val="20"/>
              </w:rPr>
              <w:t>сельского поселения</w:t>
            </w:r>
          </w:p>
        </w:tc>
      </w:tr>
      <w:tr w:rsidR="008C6BA3" w:rsidRPr="00CE0179" w:rsidTr="00840015">
        <w:trPr>
          <w:trHeight w:val="496"/>
        </w:trPr>
        <w:tc>
          <w:tcPr>
            <w:tcW w:w="436" w:type="dxa"/>
            <w:tcBorders>
              <w:top w:val="single" w:sz="6" w:space="0" w:color="000000"/>
              <w:left w:val="single" w:sz="6" w:space="0" w:color="000000"/>
              <w:bottom w:val="single" w:sz="6" w:space="0" w:color="000000"/>
              <w:right w:val="single" w:sz="6" w:space="0" w:color="000000"/>
            </w:tcBorders>
            <w:vAlign w:val="center"/>
          </w:tcPr>
          <w:p w:rsidR="008C6BA3" w:rsidRDefault="008C6BA3" w:rsidP="00CE0179">
            <w:pPr>
              <w:spacing w:after="0" w:line="259" w:lineRule="auto"/>
              <w:ind w:left="48" w:right="0" w:firstLine="0"/>
              <w:jc w:val="center"/>
              <w:rPr>
                <w:sz w:val="20"/>
                <w:szCs w:val="20"/>
              </w:rPr>
            </w:pPr>
            <w:r>
              <w:rPr>
                <w:sz w:val="20"/>
                <w:szCs w:val="20"/>
              </w:rPr>
              <w:t>3</w:t>
            </w:r>
          </w:p>
        </w:tc>
        <w:tc>
          <w:tcPr>
            <w:tcW w:w="1626"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105" w:right="0" w:firstLine="0"/>
              <w:jc w:val="left"/>
              <w:rPr>
                <w:color w:val="auto"/>
                <w:sz w:val="20"/>
                <w:szCs w:val="20"/>
              </w:rPr>
            </w:pPr>
            <w:r w:rsidRPr="008C6BA3">
              <w:rPr>
                <w:color w:val="auto"/>
                <w:sz w:val="20"/>
                <w:szCs w:val="20"/>
              </w:rPr>
              <w:t>Строительство сельского клуба в селе Кокшаровка</w:t>
            </w:r>
          </w:p>
        </w:tc>
        <w:tc>
          <w:tcPr>
            <w:tcW w:w="1938"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16" w:right="0" w:firstLine="0"/>
              <w:jc w:val="center"/>
              <w:rPr>
                <w:color w:val="auto"/>
                <w:sz w:val="20"/>
                <w:szCs w:val="20"/>
              </w:rPr>
            </w:pPr>
            <w:r w:rsidRPr="008C6BA3">
              <w:rPr>
                <w:color w:val="auto"/>
                <w:sz w:val="20"/>
                <w:szCs w:val="20"/>
              </w:rPr>
              <w:t>Село Кокшаровка</w:t>
            </w:r>
          </w:p>
        </w:tc>
        <w:tc>
          <w:tcPr>
            <w:tcW w:w="947" w:type="dxa"/>
            <w:tcBorders>
              <w:top w:val="single" w:sz="6" w:space="0" w:color="000000"/>
              <w:left w:val="single" w:sz="6" w:space="0" w:color="000000"/>
              <w:bottom w:val="single" w:sz="6" w:space="0" w:color="000000"/>
              <w:right w:val="single" w:sz="6" w:space="0" w:color="000000"/>
            </w:tcBorders>
          </w:tcPr>
          <w:p w:rsidR="008C6BA3" w:rsidRPr="008C6BA3" w:rsidRDefault="008C6BA3" w:rsidP="0031654B">
            <w:pPr>
              <w:spacing w:after="0" w:line="259" w:lineRule="auto"/>
              <w:ind w:left="271" w:right="0" w:hanging="121"/>
              <w:jc w:val="left"/>
              <w:rPr>
                <w:color w:val="auto"/>
                <w:sz w:val="20"/>
                <w:szCs w:val="20"/>
              </w:rPr>
            </w:pPr>
            <w:r w:rsidRPr="008C6BA3">
              <w:rPr>
                <w:color w:val="auto"/>
                <w:sz w:val="20"/>
                <w:szCs w:val="20"/>
              </w:rPr>
              <w:t>Клуб</w:t>
            </w:r>
          </w:p>
        </w:tc>
        <w:tc>
          <w:tcPr>
            <w:tcW w:w="919" w:type="dxa"/>
            <w:gridSpan w:val="2"/>
            <w:tcBorders>
              <w:top w:val="single" w:sz="6" w:space="0" w:color="000000"/>
              <w:left w:val="single" w:sz="6" w:space="0" w:color="000000"/>
              <w:bottom w:val="single" w:sz="6" w:space="0" w:color="000000"/>
              <w:right w:val="single" w:sz="6" w:space="0" w:color="000000"/>
            </w:tcBorders>
          </w:tcPr>
          <w:p w:rsidR="008C6BA3" w:rsidRPr="008C6BA3" w:rsidRDefault="008C6BA3" w:rsidP="0031654B">
            <w:pPr>
              <w:spacing w:after="97" w:line="259" w:lineRule="auto"/>
              <w:ind w:left="23" w:right="0" w:firstLine="0"/>
              <w:jc w:val="center"/>
              <w:rPr>
                <w:color w:val="auto"/>
                <w:sz w:val="20"/>
                <w:szCs w:val="20"/>
              </w:rPr>
            </w:pPr>
            <w:r w:rsidRPr="008C6BA3">
              <w:rPr>
                <w:color w:val="auto"/>
                <w:sz w:val="20"/>
                <w:szCs w:val="20"/>
              </w:rPr>
              <w:t xml:space="preserve">Услуги </w:t>
            </w:r>
          </w:p>
          <w:p w:rsidR="008C6BA3" w:rsidRPr="008C6BA3" w:rsidRDefault="008C6BA3" w:rsidP="0031654B">
            <w:pPr>
              <w:spacing w:after="97" w:line="259" w:lineRule="auto"/>
              <w:ind w:left="23" w:right="0" w:firstLine="0"/>
              <w:jc w:val="center"/>
              <w:rPr>
                <w:color w:val="auto"/>
                <w:sz w:val="20"/>
                <w:szCs w:val="20"/>
              </w:rPr>
            </w:pPr>
            <w:r w:rsidRPr="008C6BA3">
              <w:rPr>
                <w:color w:val="auto"/>
                <w:sz w:val="20"/>
                <w:szCs w:val="20"/>
              </w:rPr>
              <w:t>культуры</w:t>
            </w:r>
          </w:p>
        </w:tc>
        <w:tc>
          <w:tcPr>
            <w:tcW w:w="1025"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44" w:right="0" w:firstLine="0"/>
              <w:jc w:val="center"/>
              <w:rPr>
                <w:color w:val="auto"/>
                <w:sz w:val="20"/>
                <w:szCs w:val="20"/>
              </w:rPr>
            </w:pPr>
            <w:r w:rsidRPr="008C6BA3">
              <w:rPr>
                <w:color w:val="auto"/>
                <w:sz w:val="20"/>
                <w:szCs w:val="20"/>
              </w:rPr>
              <w:t>150 мест</w:t>
            </w:r>
          </w:p>
        </w:tc>
        <w:tc>
          <w:tcPr>
            <w:tcW w:w="476"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71" w:right="0" w:firstLine="0"/>
              <w:jc w:val="center"/>
              <w:rPr>
                <w:color w:val="auto"/>
                <w:sz w:val="20"/>
                <w:szCs w:val="20"/>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31654B">
            <w:pPr>
              <w:spacing w:after="0" w:line="259" w:lineRule="auto"/>
              <w:ind w:left="71" w:right="0" w:firstLine="0"/>
              <w:jc w:val="center"/>
              <w:rPr>
                <w:color w:val="auto"/>
                <w:sz w:val="20"/>
                <w:szCs w:val="20"/>
              </w:rPr>
            </w:pPr>
            <w:r w:rsidRPr="008C6BA3">
              <w:rPr>
                <w:color w:val="auto"/>
                <w:sz w:val="20"/>
                <w:szCs w:val="20"/>
              </w:rPr>
              <w:t>В</w:t>
            </w:r>
          </w:p>
        </w:tc>
        <w:tc>
          <w:tcPr>
            <w:tcW w:w="1427" w:type="dxa"/>
            <w:tcBorders>
              <w:top w:val="single" w:sz="6" w:space="0" w:color="000000"/>
              <w:left w:val="single" w:sz="6" w:space="0" w:color="000000"/>
              <w:bottom w:val="single" w:sz="6" w:space="0" w:color="000000"/>
              <w:right w:val="single" w:sz="6" w:space="0" w:color="000000"/>
            </w:tcBorders>
          </w:tcPr>
          <w:p w:rsidR="008C6BA3" w:rsidRPr="008C6BA3" w:rsidRDefault="008C6BA3" w:rsidP="0031654B">
            <w:pPr>
              <w:spacing w:after="97" w:line="259" w:lineRule="auto"/>
              <w:ind w:left="47" w:right="0" w:firstLine="0"/>
              <w:jc w:val="center"/>
              <w:rPr>
                <w:color w:val="auto"/>
                <w:sz w:val="20"/>
                <w:szCs w:val="20"/>
              </w:rPr>
            </w:pPr>
            <w:r w:rsidRPr="008C6BA3">
              <w:rPr>
                <w:color w:val="auto"/>
                <w:sz w:val="20"/>
                <w:szCs w:val="20"/>
              </w:rPr>
              <w:t xml:space="preserve">2 очередь до </w:t>
            </w:r>
          </w:p>
          <w:p w:rsidR="008C6BA3" w:rsidRPr="008C6BA3" w:rsidRDefault="008C6BA3" w:rsidP="0031654B">
            <w:pPr>
              <w:spacing w:after="97" w:line="259" w:lineRule="auto"/>
              <w:ind w:left="47" w:right="0" w:firstLine="0"/>
              <w:jc w:val="center"/>
              <w:rPr>
                <w:color w:val="auto"/>
                <w:sz w:val="20"/>
                <w:szCs w:val="20"/>
              </w:rPr>
            </w:pPr>
            <w:r w:rsidRPr="008C6BA3">
              <w:rPr>
                <w:color w:val="auto"/>
                <w:sz w:val="20"/>
                <w:szCs w:val="20"/>
              </w:rPr>
              <w:t>2036 года</w:t>
            </w:r>
          </w:p>
        </w:tc>
        <w:tc>
          <w:tcPr>
            <w:tcW w:w="1775" w:type="dxa"/>
            <w:tcBorders>
              <w:left w:val="single" w:sz="6" w:space="0" w:color="000000"/>
              <w:bottom w:val="single" w:sz="6" w:space="0" w:color="000000"/>
              <w:right w:val="single" w:sz="6" w:space="0" w:color="000000"/>
            </w:tcBorders>
          </w:tcPr>
          <w:p w:rsidR="008C6BA3" w:rsidRPr="008C6BA3" w:rsidRDefault="008C6BA3" w:rsidP="008C6BA3">
            <w:pPr>
              <w:spacing w:after="72" w:line="259" w:lineRule="auto"/>
              <w:ind w:left="41" w:right="0" w:firstLine="0"/>
              <w:jc w:val="center"/>
              <w:rPr>
                <w:color w:val="auto"/>
                <w:sz w:val="20"/>
                <w:szCs w:val="20"/>
              </w:rPr>
            </w:pPr>
            <w:r w:rsidRPr="00BB15C8">
              <w:rPr>
                <w:color w:val="auto"/>
                <w:sz w:val="20"/>
                <w:szCs w:val="20"/>
              </w:rPr>
              <w:t xml:space="preserve">Администрация </w:t>
            </w:r>
            <w:r>
              <w:rPr>
                <w:color w:val="auto"/>
                <w:sz w:val="20"/>
                <w:szCs w:val="20"/>
              </w:rPr>
              <w:t xml:space="preserve">Кокшаровского </w:t>
            </w:r>
            <w:r w:rsidRPr="00BB15C8">
              <w:rPr>
                <w:color w:val="auto"/>
                <w:sz w:val="20"/>
                <w:szCs w:val="20"/>
              </w:rPr>
              <w:t>сельского поселения</w:t>
            </w:r>
          </w:p>
        </w:tc>
      </w:tr>
      <w:tr w:rsidR="008C6BA3" w:rsidRPr="00CE0179" w:rsidTr="00CE0179">
        <w:trPr>
          <w:trHeight w:val="240"/>
        </w:trPr>
        <w:tc>
          <w:tcPr>
            <w:tcW w:w="436" w:type="dxa"/>
            <w:tcBorders>
              <w:top w:val="single" w:sz="6" w:space="0" w:color="000000"/>
              <w:left w:val="single" w:sz="6" w:space="0" w:color="000000"/>
              <w:bottom w:val="single" w:sz="6" w:space="0" w:color="000000"/>
              <w:right w:val="nil"/>
            </w:tcBorders>
          </w:tcPr>
          <w:p w:rsidR="008C6BA3" w:rsidRPr="005D6A38" w:rsidRDefault="008C6BA3" w:rsidP="00CE0179">
            <w:pPr>
              <w:spacing w:after="160" w:line="259" w:lineRule="auto"/>
              <w:ind w:left="0" w:right="0" w:firstLine="0"/>
              <w:jc w:val="left"/>
              <w:rPr>
                <w:i/>
                <w:sz w:val="20"/>
                <w:szCs w:val="20"/>
              </w:rPr>
            </w:pPr>
          </w:p>
        </w:tc>
        <w:tc>
          <w:tcPr>
            <w:tcW w:w="3564" w:type="dxa"/>
            <w:gridSpan w:val="2"/>
            <w:tcBorders>
              <w:top w:val="single" w:sz="6" w:space="0" w:color="000000"/>
              <w:left w:val="nil"/>
              <w:bottom w:val="single" w:sz="6" w:space="0" w:color="000000"/>
              <w:right w:val="nil"/>
            </w:tcBorders>
          </w:tcPr>
          <w:p w:rsidR="008C6BA3" w:rsidRPr="00FE2A7A" w:rsidRDefault="008C6BA3" w:rsidP="00CE0179">
            <w:pPr>
              <w:spacing w:after="0" w:line="259" w:lineRule="auto"/>
              <w:ind w:left="0" w:right="39" w:firstLine="0"/>
              <w:jc w:val="right"/>
              <w:rPr>
                <w:sz w:val="20"/>
                <w:szCs w:val="20"/>
              </w:rPr>
            </w:pPr>
            <w:r w:rsidRPr="00FE2A7A">
              <w:rPr>
                <w:sz w:val="20"/>
                <w:szCs w:val="20"/>
              </w:rPr>
              <w:t xml:space="preserve">Вид объекта социальной инфраструктуры </w:t>
            </w:r>
          </w:p>
        </w:tc>
        <w:tc>
          <w:tcPr>
            <w:tcW w:w="947" w:type="dxa"/>
            <w:tcBorders>
              <w:top w:val="single" w:sz="6" w:space="0" w:color="000000"/>
              <w:left w:val="nil"/>
              <w:bottom w:val="single" w:sz="6" w:space="0" w:color="000000"/>
              <w:right w:val="nil"/>
            </w:tcBorders>
          </w:tcPr>
          <w:p w:rsidR="008C6BA3" w:rsidRPr="00FE2A7A" w:rsidRDefault="008C6BA3" w:rsidP="00CE0179">
            <w:pPr>
              <w:spacing w:after="160" w:line="259" w:lineRule="auto"/>
              <w:ind w:left="0" w:right="0" w:firstLine="0"/>
              <w:jc w:val="left"/>
              <w:rPr>
                <w:sz w:val="20"/>
                <w:szCs w:val="20"/>
              </w:rPr>
            </w:pPr>
          </w:p>
        </w:tc>
        <w:tc>
          <w:tcPr>
            <w:tcW w:w="533" w:type="dxa"/>
            <w:tcBorders>
              <w:top w:val="single" w:sz="6" w:space="0" w:color="000000"/>
              <w:left w:val="nil"/>
              <w:bottom w:val="single" w:sz="6" w:space="0" w:color="000000"/>
              <w:right w:val="single" w:sz="6" w:space="0" w:color="000000"/>
            </w:tcBorders>
          </w:tcPr>
          <w:p w:rsidR="008C6BA3" w:rsidRPr="00FE2A7A" w:rsidRDefault="008C6BA3" w:rsidP="00CE0179">
            <w:pPr>
              <w:spacing w:after="160" w:line="259" w:lineRule="auto"/>
              <w:ind w:left="0" w:right="0" w:firstLine="0"/>
              <w:jc w:val="left"/>
              <w:rPr>
                <w:sz w:val="20"/>
                <w:szCs w:val="20"/>
              </w:rPr>
            </w:pPr>
          </w:p>
        </w:tc>
        <w:tc>
          <w:tcPr>
            <w:tcW w:w="5565" w:type="dxa"/>
            <w:gridSpan w:val="6"/>
            <w:tcBorders>
              <w:top w:val="single" w:sz="6" w:space="0" w:color="000000"/>
              <w:left w:val="single" w:sz="6" w:space="0" w:color="000000"/>
              <w:bottom w:val="single" w:sz="6" w:space="0" w:color="000000"/>
              <w:right w:val="single" w:sz="6" w:space="0" w:color="000000"/>
            </w:tcBorders>
          </w:tcPr>
          <w:p w:rsidR="008C6BA3" w:rsidRPr="00FE2A7A" w:rsidRDefault="008C6BA3" w:rsidP="00CE0179">
            <w:pPr>
              <w:spacing w:after="0" w:line="259" w:lineRule="auto"/>
              <w:ind w:left="20" w:right="0" w:firstLine="0"/>
              <w:jc w:val="center"/>
              <w:rPr>
                <w:sz w:val="20"/>
                <w:szCs w:val="20"/>
              </w:rPr>
            </w:pPr>
            <w:r w:rsidRPr="00FE2A7A">
              <w:rPr>
                <w:sz w:val="20"/>
                <w:szCs w:val="20"/>
              </w:rPr>
              <w:t xml:space="preserve">Учреждения физической культуры и спорта </w:t>
            </w:r>
          </w:p>
        </w:tc>
      </w:tr>
      <w:tr w:rsidR="008C6BA3" w:rsidRPr="00CE0179" w:rsidTr="008C6BA3">
        <w:trPr>
          <w:trHeight w:val="464"/>
        </w:trPr>
        <w:tc>
          <w:tcPr>
            <w:tcW w:w="11045" w:type="dxa"/>
            <w:gridSpan w:val="11"/>
            <w:tcBorders>
              <w:top w:val="single" w:sz="6" w:space="0" w:color="000000"/>
              <w:left w:val="single" w:sz="6" w:space="0" w:color="000000"/>
              <w:bottom w:val="single" w:sz="6" w:space="0" w:color="000000"/>
              <w:right w:val="single" w:sz="6" w:space="0" w:color="000000"/>
            </w:tcBorders>
            <w:vAlign w:val="center"/>
          </w:tcPr>
          <w:p w:rsidR="008C6BA3" w:rsidRPr="008C6BA3" w:rsidRDefault="008C6BA3" w:rsidP="008C6BA3">
            <w:pPr>
              <w:spacing w:after="0" w:line="259" w:lineRule="auto"/>
              <w:ind w:left="0" w:right="0" w:firstLine="0"/>
              <w:jc w:val="center"/>
              <w:rPr>
                <w:b/>
                <w:highlight w:val="green"/>
              </w:rPr>
            </w:pPr>
            <w:r w:rsidRPr="008C6BA3">
              <w:rPr>
                <w:b/>
              </w:rPr>
              <w:t>Чугуевское сельское поселение</w:t>
            </w:r>
          </w:p>
        </w:tc>
      </w:tr>
      <w:tr w:rsidR="009D3917" w:rsidRPr="00CE0179" w:rsidTr="008C6BA3">
        <w:trPr>
          <w:trHeight w:val="976"/>
        </w:trPr>
        <w:tc>
          <w:tcPr>
            <w:tcW w:w="43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CE0179">
            <w:pPr>
              <w:spacing w:after="0" w:line="259" w:lineRule="auto"/>
              <w:ind w:left="48" w:right="0" w:firstLine="0"/>
              <w:jc w:val="center"/>
              <w:rPr>
                <w:color w:val="0070C0"/>
                <w:sz w:val="20"/>
                <w:szCs w:val="20"/>
              </w:rPr>
            </w:pPr>
            <w:r w:rsidRPr="009D3917">
              <w:rPr>
                <w:color w:val="auto"/>
                <w:sz w:val="20"/>
                <w:szCs w:val="20"/>
              </w:rPr>
              <w:t>1</w:t>
            </w:r>
          </w:p>
        </w:tc>
        <w:tc>
          <w:tcPr>
            <w:tcW w:w="162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0" w:right="39" w:firstLine="0"/>
              <w:jc w:val="center"/>
              <w:rPr>
                <w:color w:val="auto"/>
                <w:sz w:val="20"/>
                <w:szCs w:val="20"/>
              </w:rPr>
            </w:pPr>
            <w:r w:rsidRPr="009D3917">
              <w:rPr>
                <w:color w:val="auto"/>
                <w:sz w:val="20"/>
                <w:szCs w:val="20"/>
              </w:rPr>
              <w:t xml:space="preserve">Строительство физкультурно-оздоровительного комплекса </w:t>
            </w:r>
          </w:p>
        </w:tc>
        <w:tc>
          <w:tcPr>
            <w:tcW w:w="1938"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36" w:right="0" w:firstLine="0"/>
              <w:jc w:val="center"/>
              <w:rPr>
                <w:color w:val="auto"/>
                <w:sz w:val="20"/>
                <w:szCs w:val="20"/>
              </w:rPr>
            </w:pPr>
            <w:r w:rsidRPr="009D3917">
              <w:rPr>
                <w:color w:val="auto"/>
                <w:sz w:val="20"/>
                <w:szCs w:val="20"/>
              </w:rPr>
              <w:t>Село Чугуевка</w:t>
            </w:r>
          </w:p>
        </w:tc>
        <w:tc>
          <w:tcPr>
            <w:tcW w:w="947"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150" w:right="0" w:hanging="30"/>
              <w:jc w:val="left"/>
              <w:rPr>
                <w:color w:val="auto"/>
                <w:sz w:val="20"/>
                <w:szCs w:val="20"/>
              </w:rPr>
            </w:pPr>
            <w:r w:rsidRPr="009D3917">
              <w:rPr>
                <w:color w:val="auto"/>
                <w:sz w:val="20"/>
                <w:szCs w:val="20"/>
              </w:rPr>
              <w:t xml:space="preserve">Спортивный зал </w:t>
            </w:r>
          </w:p>
        </w:tc>
        <w:tc>
          <w:tcPr>
            <w:tcW w:w="919" w:type="dxa"/>
            <w:gridSpan w:val="2"/>
            <w:tcBorders>
              <w:top w:val="single" w:sz="6" w:space="0" w:color="000000"/>
              <w:left w:val="single" w:sz="6" w:space="0" w:color="000000"/>
              <w:bottom w:val="single" w:sz="6" w:space="0" w:color="000000"/>
              <w:right w:val="single" w:sz="6" w:space="0" w:color="000000"/>
            </w:tcBorders>
          </w:tcPr>
          <w:p w:rsidR="009D3917" w:rsidRPr="009D3917" w:rsidRDefault="009D3917" w:rsidP="0031654B">
            <w:pPr>
              <w:spacing w:after="72" w:line="259" w:lineRule="auto"/>
              <w:ind w:left="23" w:right="0" w:firstLine="0"/>
              <w:jc w:val="center"/>
              <w:rPr>
                <w:color w:val="auto"/>
                <w:sz w:val="20"/>
                <w:szCs w:val="20"/>
              </w:rPr>
            </w:pPr>
            <w:r w:rsidRPr="009D3917">
              <w:rPr>
                <w:color w:val="auto"/>
                <w:sz w:val="20"/>
                <w:szCs w:val="20"/>
              </w:rPr>
              <w:t>Услуги</w:t>
            </w:r>
          </w:p>
          <w:p w:rsidR="009D3917" w:rsidRPr="009D3917" w:rsidRDefault="009D3917" w:rsidP="0031654B">
            <w:pPr>
              <w:spacing w:after="0" w:line="259" w:lineRule="auto"/>
              <w:ind w:left="120" w:right="-167" w:firstLine="10"/>
              <w:jc w:val="center"/>
              <w:rPr>
                <w:color w:val="auto"/>
                <w:sz w:val="20"/>
                <w:szCs w:val="20"/>
              </w:rPr>
            </w:pPr>
            <w:r w:rsidRPr="009D3917">
              <w:rPr>
                <w:color w:val="auto"/>
                <w:sz w:val="20"/>
                <w:szCs w:val="20"/>
              </w:rPr>
              <w:t>физ. культуры и спорта</w:t>
            </w:r>
          </w:p>
        </w:tc>
        <w:tc>
          <w:tcPr>
            <w:tcW w:w="1025"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285" w:right="0" w:hanging="150"/>
              <w:jc w:val="left"/>
              <w:rPr>
                <w:color w:val="auto"/>
                <w:sz w:val="20"/>
                <w:szCs w:val="20"/>
              </w:rPr>
            </w:pPr>
            <w:r w:rsidRPr="009D3917">
              <w:rPr>
                <w:color w:val="auto"/>
                <w:sz w:val="20"/>
                <w:szCs w:val="20"/>
              </w:rPr>
              <w:t>159750</w:t>
            </w:r>
          </w:p>
        </w:tc>
        <w:tc>
          <w:tcPr>
            <w:tcW w:w="47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71" w:right="0" w:firstLine="0"/>
              <w:jc w:val="center"/>
              <w:rPr>
                <w:color w:val="auto"/>
                <w:sz w:val="20"/>
                <w:szCs w:val="20"/>
              </w:rPr>
            </w:pPr>
            <w:r w:rsidRPr="009D3917">
              <w:rPr>
                <w:color w:val="auto"/>
                <w:sz w:val="20"/>
                <w:szCs w:val="20"/>
              </w:rPr>
              <w:t>2819,92</w:t>
            </w:r>
          </w:p>
        </w:tc>
        <w:tc>
          <w:tcPr>
            <w:tcW w:w="47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71" w:right="0" w:firstLine="0"/>
              <w:jc w:val="center"/>
              <w:rPr>
                <w:color w:val="auto"/>
                <w:sz w:val="20"/>
                <w:szCs w:val="20"/>
              </w:rPr>
            </w:pPr>
            <w:r w:rsidRPr="009D3917">
              <w:rPr>
                <w:color w:val="auto"/>
                <w:sz w:val="20"/>
                <w:szCs w:val="20"/>
              </w:rPr>
              <w:t xml:space="preserve">В </w:t>
            </w:r>
          </w:p>
        </w:tc>
        <w:tc>
          <w:tcPr>
            <w:tcW w:w="1427"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97" w:line="259" w:lineRule="auto"/>
              <w:ind w:left="47" w:right="0" w:firstLine="0"/>
              <w:jc w:val="center"/>
              <w:rPr>
                <w:color w:val="auto"/>
                <w:sz w:val="20"/>
                <w:szCs w:val="20"/>
              </w:rPr>
            </w:pPr>
            <w:r w:rsidRPr="009D3917">
              <w:rPr>
                <w:color w:val="auto"/>
                <w:sz w:val="20"/>
                <w:szCs w:val="20"/>
              </w:rPr>
              <w:t xml:space="preserve">1 очередь до </w:t>
            </w:r>
          </w:p>
          <w:p w:rsidR="009D3917" w:rsidRPr="009D3917" w:rsidRDefault="009D3917" w:rsidP="0031654B">
            <w:pPr>
              <w:spacing w:after="97" w:line="259" w:lineRule="auto"/>
              <w:ind w:left="40" w:right="0" w:firstLine="0"/>
              <w:jc w:val="center"/>
              <w:rPr>
                <w:color w:val="auto"/>
                <w:sz w:val="20"/>
                <w:szCs w:val="20"/>
              </w:rPr>
            </w:pPr>
            <w:r w:rsidRPr="009D3917">
              <w:rPr>
                <w:color w:val="auto"/>
                <w:sz w:val="20"/>
                <w:szCs w:val="20"/>
              </w:rPr>
              <w:t xml:space="preserve">2021 года </w:t>
            </w:r>
          </w:p>
        </w:tc>
        <w:tc>
          <w:tcPr>
            <w:tcW w:w="1775" w:type="dxa"/>
            <w:tcBorders>
              <w:top w:val="single" w:sz="4" w:space="0" w:color="auto"/>
              <w:left w:val="single" w:sz="6" w:space="0" w:color="000000"/>
              <w:bottom w:val="single" w:sz="6" w:space="0" w:color="000000"/>
              <w:right w:val="single" w:sz="6" w:space="0" w:color="000000"/>
            </w:tcBorders>
            <w:vAlign w:val="center"/>
          </w:tcPr>
          <w:p w:rsidR="009D3917" w:rsidRPr="00BB15C8" w:rsidRDefault="009D3917" w:rsidP="0031654B">
            <w:pPr>
              <w:spacing w:after="0" w:line="259" w:lineRule="auto"/>
              <w:ind w:left="36" w:right="0" w:firstLine="0"/>
              <w:jc w:val="center"/>
              <w:rPr>
                <w:color w:val="auto"/>
                <w:sz w:val="20"/>
                <w:szCs w:val="20"/>
              </w:rPr>
            </w:pPr>
            <w:r w:rsidRPr="00BB15C8">
              <w:rPr>
                <w:color w:val="auto"/>
                <w:sz w:val="20"/>
                <w:szCs w:val="20"/>
              </w:rPr>
              <w:t>Администрация Чугуевского муниципального района</w:t>
            </w:r>
          </w:p>
        </w:tc>
      </w:tr>
      <w:tr w:rsidR="009D3917" w:rsidRPr="00CE0179" w:rsidTr="008C6BA3">
        <w:trPr>
          <w:trHeight w:val="976"/>
        </w:trPr>
        <w:tc>
          <w:tcPr>
            <w:tcW w:w="43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CE0179">
            <w:pPr>
              <w:spacing w:after="0" w:line="259" w:lineRule="auto"/>
              <w:ind w:left="48" w:right="0" w:firstLine="0"/>
              <w:jc w:val="center"/>
              <w:rPr>
                <w:color w:val="auto"/>
                <w:sz w:val="20"/>
                <w:szCs w:val="20"/>
              </w:rPr>
            </w:pPr>
            <w:r w:rsidRPr="009D3917">
              <w:rPr>
                <w:color w:val="auto"/>
                <w:sz w:val="20"/>
                <w:szCs w:val="20"/>
              </w:rPr>
              <w:t>2</w:t>
            </w:r>
          </w:p>
        </w:tc>
        <w:tc>
          <w:tcPr>
            <w:tcW w:w="162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0" w:right="39" w:firstLine="0"/>
              <w:jc w:val="center"/>
              <w:rPr>
                <w:color w:val="auto"/>
                <w:sz w:val="20"/>
                <w:szCs w:val="20"/>
              </w:rPr>
            </w:pPr>
            <w:r w:rsidRPr="009D3917">
              <w:rPr>
                <w:color w:val="auto"/>
                <w:sz w:val="20"/>
                <w:szCs w:val="20"/>
              </w:rPr>
              <w:t>Строительство бассейна</w:t>
            </w:r>
          </w:p>
        </w:tc>
        <w:tc>
          <w:tcPr>
            <w:tcW w:w="1938"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36" w:right="0" w:firstLine="0"/>
              <w:jc w:val="center"/>
              <w:rPr>
                <w:color w:val="auto"/>
                <w:sz w:val="20"/>
                <w:szCs w:val="20"/>
              </w:rPr>
            </w:pPr>
            <w:r w:rsidRPr="009D3917">
              <w:rPr>
                <w:color w:val="auto"/>
                <w:sz w:val="20"/>
                <w:szCs w:val="20"/>
              </w:rPr>
              <w:t>Село Чугуевка</w:t>
            </w:r>
          </w:p>
        </w:tc>
        <w:tc>
          <w:tcPr>
            <w:tcW w:w="947"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150" w:right="0" w:hanging="30"/>
              <w:jc w:val="left"/>
              <w:rPr>
                <w:color w:val="auto"/>
                <w:sz w:val="20"/>
                <w:szCs w:val="20"/>
              </w:rPr>
            </w:pPr>
            <w:r w:rsidRPr="009D3917">
              <w:rPr>
                <w:color w:val="auto"/>
                <w:sz w:val="20"/>
                <w:szCs w:val="20"/>
              </w:rPr>
              <w:t>Бассейн</w:t>
            </w:r>
          </w:p>
        </w:tc>
        <w:tc>
          <w:tcPr>
            <w:tcW w:w="919" w:type="dxa"/>
            <w:gridSpan w:val="2"/>
            <w:tcBorders>
              <w:top w:val="single" w:sz="6" w:space="0" w:color="000000"/>
              <w:left w:val="single" w:sz="6" w:space="0" w:color="000000"/>
              <w:bottom w:val="single" w:sz="6" w:space="0" w:color="000000"/>
              <w:right w:val="single" w:sz="6" w:space="0" w:color="000000"/>
            </w:tcBorders>
          </w:tcPr>
          <w:p w:rsidR="009D3917" w:rsidRPr="009D3917" w:rsidRDefault="009D3917" w:rsidP="0031654B">
            <w:pPr>
              <w:spacing w:after="72" w:line="259" w:lineRule="auto"/>
              <w:ind w:left="23" w:right="0" w:firstLine="0"/>
              <w:jc w:val="center"/>
              <w:rPr>
                <w:color w:val="auto"/>
                <w:sz w:val="20"/>
                <w:szCs w:val="20"/>
              </w:rPr>
            </w:pPr>
            <w:r w:rsidRPr="009D3917">
              <w:rPr>
                <w:color w:val="auto"/>
                <w:sz w:val="20"/>
                <w:szCs w:val="20"/>
              </w:rPr>
              <w:t>Услуги</w:t>
            </w:r>
          </w:p>
          <w:p w:rsidR="009D3917" w:rsidRPr="009D3917" w:rsidRDefault="009D3917" w:rsidP="0031654B">
            <w:pPr>
              <w:spacing w:after="72" w:line="259" w:lineRule="auto"/>
              <w:ind w:left="23" w:right="0" w:firstLine="0"/>
              <w:jc w:val="center"/>
              <w:rPr>
                <w:color w:val="auto"/>
                <w:sz w:val="20"/>
                <w:szCs w:val="20"/>
              </w:rPr>
            </w:pPr>
            <w:r w:rsidRPr="009D3917">
              <w:rPr>
                <w:color w:val="auto"/>
                <w:sz w:val="20"/>
                <w:szCs w:val="20"/>
              </w:rPr>
              <w:t>физ. культуры и спорта</w:t>
            </w:r>
          </w:p>
        </w:tc>
        <w:tc>
          <w:tcPr>
            <w:tcW w:w="1025"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285" w:right="0" w:hanging="150"/>
              <w:jc w:val="left"/>
              <w:rPr>
                <w:color w:val="auto"/>
                <w:sz w:val="20"/>
                <w:szCs w:val="20"/>
              </w:rPr>
            </w:pPr>
            <w:r w:rsidRPr="009D3917">
              <w:rPr>
                <w:color w:val="auto"/>
                <w:sz w:val="20"/>
                <w:szCs w:val="20"/>
              </w:rPr>
              <w:t>183180</w:t>
            </w:r>
          </w:p>
        </w:tc>
        <w:tc>
          <w:tcPr>
            <w:tcW w:w="47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71" w:right="0" w:firstLine="0"/>
              <w:jc w:val="center"/>
              <w:rPr>
                <w:color w:val="auto"/>
                <w:sz w:val="20"/>
                <w:szCs w:val="20"/>
              </w:rPr>
            </w:pPr>
            <w:r w:rsidRPr="009D3917">
              <w:rPr>
                <w:color w:val="auto"/>
                <w:sz w:val="20"/>
                <w:szCs w:val="20"/>
              </w:rPr>
              <w:t>3526</w:t>
            </w:r>
          </w:p>
        </w:tc>
        <w:tc>
          <w:tcPr>
            <w:tcW w:w="47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71" w:right="0" w:firstLine="0"/>
              <w:jc w:val="center"/>
              <w:rPr>
                <w:color w:val="auto"/>
                <w:sz w:val="20"/>
                <w:szCs w:val="20"/>
              </w:rPr>
            </w:pPr>
            <w:r w:rsidRPr="009D3917">
              <w:rPr>
                <w:color w:val="auto"/>
                <w:sz w:val="20"/>
                <w:szCs w:val="20"/>
              </w:rPr>
              <w:t>В</w:t>
            </w:r>
          </w:p>
        </w:tc>
        <w:tc>
          <w:tcPr>
            <w:tcW w:w="1427"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97" w:line="259" w:lineRule="auto"/>
              <w:ind w:left="47" w:right="0" w:firstLine="0"/>
              <w:jc w:val="center"/>
              <w:rPr>
                <w:color w:val="auto"/>
                <w:sz w:val="20"/>
                <w:szCs w:val="20"/>
              </w:rPr>
            </w:pPr>
            <w:r w:rsidRPr="009D3917">
              <w:rPr>
                <w:color w:val="auto"/>
                <w:sz w:val="20"/>
                <w:szCs w:val="20"/>
              </w:rPr>
              <w:t xml:space="preserve">1 очередь до </w:t>
            </w:r>
          </w:p>
          <w:p w:rsidR="009D3917" w:rsidRPr="009D3917" w:rsidRDefault="009D3917" w:rsidP="0031654B">
            <w:pPr>
              <w:spacing w:after="97" w:line="259" w:lineRule="auto"/>
              <w:ind w:left="47" w:right="0" w:firstLine="0"/>
              <w:jc w:val="center"/>
              <w:rPr>
                <w:color w:val="auto"/>
                <w:sz w:val="20"/>
                <w:szCs w:val="20"/>
              </w:rPr>
            </w:pPr>
            <w:r w:rsidRPr="009D3917">
              <w:rPr>
                <w:color w:val="auto"/>
                <w:sz w:val="20"/>
                <w:szCs w:val="20"/>
              </w:rPr>
              <w:t>2024 года</w:t>
            </w:r>
          </w:p>
        </w:tc>
        <w:tc>
          <w:tcPr>
            <w:tcW w:w="1775" w:type="dxa"/>
            <w:tcBorders>
              <w:top w:val="single" w:sz="4" w:space="0" w:color="auto"/>
              <w:left w:val="single" w:sz="6" w:space="0" w:color="000000"/>
              <w:bottom w:val="single" w:sz="6" w:space="0" w:color="000000"/>
              <w:right w:val="single" w:sz="6" w:space="0" w:color="000000"/>
            </w:tcBorders>
            <w:vAlign w:val="center"/>
          </w:tcPr>
          <w:p w:rsidR="009D3917" w:rsidRPr="00BB15C8" w:rsidRDefault="009D3917" w:rsidP="0031654B">
            <w:pPr>
              <w:spacing w:after="72" w:line="259" w:lineRule="auto"/>
              <w:ind w:left="36" w:right="0" w:hanging="36"/>
              <w:jc w:val="center"/>
              <w:rPr>
                <w:i/>
                <w:color w:val="auto"/>
                <w:sz w:val="20"/>
                <w:szCs w:val="20"/>
              </w:rPr>
            </w:pPr>
            <w:r w:rsidRPr="00BB15C8">
              <w:rPr>
                <w:color w:val="auto"/>
                <w:sz w:val="20"/>
                <w:szCs w:val="20"/>
              </w:rPr>
              <w:t>Администрация Чугуевского муниципального района</w:t>
            </w:r>
          </w:p>
        </w:tc>
      </w:tr>
      <w:tr w:rsidR="009D3917" w:rsidRPr="00CE0179" w:rsidTr="0031654B">
        <w:trPr>
          <w:trHeight w:val="976"/>
        </w:trPr>
        <w:tc>
          <w:tcPr>
            <w:tcW w:w="43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CE0179">
            <w:pPr>
              <w:spacing w:after="0" w:line="259" w:lineRule="auto"/>
              <w:ind w:left="48" w:right="0" w:firstLine="0"/>
              <w:jc w:val="center"/>
              <w:rPr>
                <w:color w:val="auto"/>
                <w:sz w:val="20"/>
                <w:szCs w:val="20"/>
              </w:rPr>
            </w:pPr>
            <w:r w:rsidRPr="009D3917">
              <w:rPr>
                <w:color w:val="auto"/>
                <w:sz w:val="20"/>
                <w:szCs w:val="20"/>
              </w:rPr>
              <w:t>3</w:t>
            </w:r>
          </w:p>
        </w:tc>
        <w:tc>
          <w:tcPr>
            <w:tcW w:w="162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0" w:right="39" w:firstLine="0"/>
              <w:jc w:val="center"/>
              <w:rPr>
                <w:bCs/>
                <w:color w:val="auto"/>
                <w:sz w:val="20"/>
                <w:szCs w:val="20"/>
              </w:rPr>
            </w:pPr>
            <w:r w:rsidRPr="009D3917">
              <w:rPr>
                <w:bCs/>
                <w:color w:val="auto"/>
                <w:sz w:val="20"/>
                <w:szCs w:val="20"/>
              </w:rPr>
              <w:t>Строительство плоскостных сооружений</w:t>
            </w:r>
          </w:p>
        </w:tc>
        <w:tc>
          <w:tcPr>
            <w:tcW w:w="1938"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36" w:right="0" w:firstLine="0"/>
              <w:jc w:val="center"/>
              <w:rPr>
                <w:bCs/>
                <w:color w:val="auto"/>
                <w:sz w:val="20"/>
                <w:szCs w:val="20"/>
              </w:rPr>
            </w:pPr>
            <w:r w:rsidRPr="009D3917">
              <w:rPr>
                <w:bCs/>
                <w:color w:val="auto"/>
                <w:sz w:val="20"/>
                <w:szCs w:val="20"/>
              </w:rPr>
              <w:t>Сёла Булыга-</w:t>
            </w:r>
            <w:proofErr w:type="spellStart"/>
            <w:r w:rsidRPr="009D3917">
              <w:rPr>
                <w:bCs/>
                <w:color w:val="auto"/>
                <w:sz w:val="20"/>
                <w:szCs w:val="20"/>
              </w:rPr>
              <w:t>Фадеево</w:t>
            </w:r>
            <w:proofErr w:type="spellEnd"/>
            <w:r w:rsidRPr="009D3917">
              <w:rPr>
                <w:bCs/>
                <w:color w:val="auto"/>
                <w:sz w:val="20"/>
                <w:szCs w:val="20"/>
              </w:rPr>
              <w:t xml:space="preserve">, Соколовка, Уборка, Каменка, Новомихайловка, Верхняя </w:t>
            </w:r>
            <w:proofErr w:type="spellStart"/>
            <w:r w:rsidRPr="009D3917">
              <w:rPr>
                <w:bCs/>
                <w:color w:val="auto"/>
                <w:sz w:val="20"/>
                <w:szCs w:val="20"/>
              </w:rPr>
              <w:t>Бреевка</w:t>
            </w:r>
            <w:proofErr w:type="spellEnd"/>
            <w:r w:rsidRPr="009D3917">
              <w:rPr>
                <w:bCs/>
                <w:color w:val="auto"/>
                <w:sz w:val="20"/>
                <w:szCs w:val="20"/>
              </w:rPr>
              <w:t xml:space="preserve">, </w:t>
            </w:r>
            <w:proofErr w:type="spellStart"/>
            <w:r w:rsidRPr="009D3917">
              <w:rPr>
                <w:bCs/>
                <w:color w:val="auto"/>
                <w:sz w:val="20"/>
                <w:szCs w:val="20"/>
              </w:rPr>
              <w:t>Цветковка</w:t>
            </w:r>
            <w:proofErr w:type="spellEnd"/>
            <w:r w:rsidRPr="009D3917">
              <w:rPr>
                <w:bCs/>
                <w:color w:val="auto"/>
                <w:sz w:val="20"/>
                <w:szCs w:val="20"/>
              </w:rPr>
              <w:t xml:space="preserve">, Ясное, </w:t>
            </w:r>
            <w:proofErr w:type="spellStart"/>
            <w:r w:rsidRPr="009D3917">
              <w:rPr>
                <w:bCs/>
                <w:color w:val="auto"/>
                <w:sz w:val="20"/>
                <w:szCs w:val="20"/>
              </w:rPr>
              <w:t>Новочугуевка</w:t>
            </w:r>
            <w:proofErr w:type="spellEnd"/>
            <w:r w:rsidRPr="009D3917">
              <w:rPr>
                <w:bCs/>
                <w:color w:val="auto"/>
                <w:sz w:val="20"/>
                <w:szCs w:val="20"/>
              </w:rPr>
              <w:t xml:space="preserve">, </w:t>
            </w:r>
            <w:proofErr w:type="spellStart"/>
            <w:r w:rsidRPr="009D3917">
              <w:rPr>
                <w:bCs/>
                <w:color w:val="auto"/>
                <w:sz w:val="20"/>
                <w:szCs w:val="20"/>
              </w:rPr>
              <w:t>Пшеницыно</w:t>
            </w:r>
            <w:proofErr w:type="spellEnd"/>
            <w:r w:rsidRPr="009D3917">
              <w:rPr>
                <w:bCs/>
                <w:color w:val="auto"/>
                <w:sz w:val="20"/>
                <w:szCs w:val="20"/>
              </w:rPr>
              <w:t xml:space="preserve">, Берёзовка, Архиповка, </w:t>
            </w:r>
            <w:proofErr w:type="spellStart"/>
            <w:r w:rsidRPr="009D3917">
              <w:rPr>
                <w:bCs/>
                <w:color w:val="auto"/>
                <w:sz w:val="20"/>
                <w:szCs w:val="20"/>
              </w:rPr>
              <w:t>Варпаховка</w:t>
            </w:r>
            <w:proofErr w:type="spellEnd"/>
          </w:p>
        </w:tc>
        <w:tc>
          <w:tcPr>
            <w:tcW w:w="947"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150" w:right="0" w:hanging="30"/>
              <w:jc w:val="center"/>
              <w:rPr>
                <w:color w:val="auto"/>
                <w:sz w:val="20"/>
                <w:szCs w:val="20"/>
              </w:rPr>
            </w:pPr>
            <w:r w:rsidRPr="009D3917">
              <w:rPr>
                <w:color w:val="auto"/>
                <w:sz w:val="20"/>
                <w:szCs w:val="20"/>
              </w:rPr>
              <w:t>Спортивная площадка</w:t>
            </w:r>
          </w:p>
        </w:tc>
        <w:tc>
          <w:tcPr>
            <w:tcW w:w="919" w:type="dxa"/>
            <w:gridSpan w:val="2"/>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72" w:line="259" w:lineRule="auto"/>
              <w:ind w:left="23" w:right="0" w:firstLine="0"/>
              <w:jc w:val="center"/>
              <w:rPr>
                <w:color w:val="auto"/>
                <w:sz w:val="20"/>
                <w:szCs w:val="20"/>
              </w:rPr>
            </w:pPr>
            <w:r w:rsidRPr="009D3917">
              <w:rPr>
                <w:color w:val="auto"/>
                <w:sz w:val="20"/>
                <w:szCs w:val="20"/>
              </w:rPr>
              <w:t>Услуги</w:t>
            </w:r>
          </w:p>
          <w:p w:rsidR="009D3917" w:rsidRPr="009D3917" w:rsidRDefault="009D3917" w:rsidP="0031654B">
            <w:pPr>
              <w:spacing w:after="72" w:line="259" w:lineRule="auto"/>
              <w:ind w:left="23" w:right="0" w:firstLine="0"/>
              <w:jc w:val="center"/>
              <w:rPr>
                <w:color w:val="auto"/>
                <w:sz w:val="20"/>
                <w:szCs w:val="20"/>
              </w:rPr>
            </w:pPr>
            <w:r w:rsidRPr="009D3917">
              <w:rPr>
                <w:color w:val="auto"/>
                <w:sz w:val="20"/>
                <w:szCs w:val="20"/>
              </w:rPr>
              <w:t>физ. культуры и спорта</w:t>
            </w:r>
          </w:p>
        </w:tc>
        <w:tc>
          <w:tcPr>
            <w:tcW w:w="1025"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28" w:right="0" w:hanging="28"/>
              <w:jc w:val="center"/>
              <w:rPr>
                <w:color w:val="auto"/>
                <w:sz w:val="18"/>
                <w:szCs w:val="18"/>
              </w:rPr>
            </w:pPr>
            <w:r w:rsidRPr="009D3917">
              <w:rPr>
                <w:color w:val="auto"/>
                <w:sz w:val="18"/>
                <w:szCs w:val="18"/>
              </w:rPr>
              <w:t>1056*13 =</w:t>
            </w:r>
          </w:p>
          <w:p w:rsidR="009D3917" w:rsidRPr="009D3917" w:rsidRDefault="009D3917" w:rsidP="0031654B">
            <w:pPr>
              <w:spacing w:after="0" w:line="259" w:lineRule="auto"/>
              <w:ind w:left="28" w:right="0" w:hanging="28"/>
              <w:jc w:val="center"/>
              <w:rPr>
                <w:color w:val="auto"/>
                <w:sz w:val="20"/>
                <w:szCs w:val="20"/>
              </w:rPr>
            </w:pPr>
            <w:r w:rsidRPr="009D3917">
              <w:rPr>
                <w:color w:val="auto"/>
                <w:sz w:val="18"/>
                <w:szCs w:val="18"/>
              </w:rPr>
              <w:t>13728</w:t>
            </w:r>
          </w:p>
        </w:tc>
        <w:tc>
          <w:tcPr>
            <w:tcW w:w="47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71" w:right="0" w:firstLine="0"/>
              <w:jc w:val="center"/>
              <w:rPr>
                <w:color w:val="auto"/>
                <w:sz w:val="20"/>
                <w:szCs w:val="20"/>
              </w:rPr>
            </w:pPr>
            <w:r w:rsidRPr="009D3917">
              <w:rPr>
                <w:color w:val="auto"/>
                <w:sz w:val="20"/>
                <w:szCs w:val="20"/>
              </w:rPr>
              <w:t>1297*13= 16861</w:t>
            </w:r>
          </w:p>
        </w:tc>
        <w:tc>
          <w:tcPr>
            <w:tcW w:w="47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71" w:right="0" w:firstLine="0"/>
              <w:jc w:val="center"/>
              <w:rPr>
                <w:color w:val="auto"/>
                <w:sz w:val="20"/>
                <w:szCs w:val="20"/>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97" w:line="259" w:lineRule="auto"/>
              <w:ind w:left="47" w:right="0" w:firstLine="0"/>
              <w:jc w:val="center"/>
              <w:rPr>
                <w:color w:val="auto"/>
                <w:sz w:val="20"/>
                <w:szCs w:val="20"/>
              </w:rPr>
            </w:pPr>
            <w:r w:rsidRPr="009D3917">
              <w:rPr>
                <w:color w:val="auto"/>
                <w:sz w:val="20"/>
                <w:szCs w:val="20"/>
              </w:rPr>
              <w:t>1 очередь до</w:t>
            </w:r>
          </w:p>
          <w:p w:rsidR="009D3917" w:rsidRPr="009D3917" w:rsidRDefault="009D3917" w:rsidP="0031654B">
            <w:pPr>
              <w:spacing w:after="97" w:line="259" w:lineRule="auto"/>
              <w:ind w:left="47" w:right="0" w:firstLine="0"/>
              <w:jc w:val="center"/>
              <w:rPr>
                <w:color w:val="auto"/>
                <w:sz w:val="20"/>
                <w:szCs w:val="20"/>
              </w:rPr>
            </w:pPr>
            <w:r w:rsidRPr="009D3917">
              <w:rPr>
                <w:color w:val="auto"/>
                <w:sz w:val="20"/>
                <w:szCs w:val="20"/>
              </w:rPr>
              <w:t>2024 года</w:t>
            </w:r>
          </w:p>
        </w:tc>
        <w:tc>
          <w:tcPr>
            <w:tcW w:w="1775" w:type="dxa"/>
            <w:tcBorders>
              <w:top w:val="single" w:sz="4" w:space="0" w:color="auto"/>
              <w:left w:val="single" w:sz="6" w:space="0" w:color="000000"/>
              <w:bottom w:val="single" w:sz="6" w:space="0" w:color="000000"/>
              <w:right w:val="single" w:sz="6" w:space="0" w:color="000000"/>
            </w:tcBorders>
            <w:vAlign w:val="center"/>
          </w:tcPr>
          <w:p w:rsidR="009D3917" w:rsidRPr="00BB15C8" w:rsidRDefault="009D3917" w:rsidP="0031654B">
            <w:pPr>
              <w:spacing w:after="72" w:line="259" w:lineRule="auto"/>
              <w:ind w:left="36" w:right="0" w:hanging="36"/>
              <w:jc w:val="center"/>
              <w:rPr>
                <w:color w:val="auto"/>
                <w:sz w:val="20"/>
                <w:szCs w:val="20"/>
              </w:rPr>
            </w:pPr>
            <w:r w:rsidRPr="00BB15C8">
              <w:rPr>
                <w:color w:val="auto"/>
                <w:sz w:val="20"/>
                <w:szCs w:val="20"/>
              </w:rPr>
              <w:t>Администрация Чугуевского муниципального района</w:t>
            </w:r>
          </w:p>
        </w:tc>
      </w:tr>
      <w:tr w:rsidR="009D3917" w:rsidRPr="00CE0179" w:rsidTr="008C6BA3">
        <w:trPr>
          <w:trHeight w:val="976"/>
        </w:trPr>
        <w:tc>
          <w:tcPr>
            <w:tcW w:w="43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CE0179">
            <w:pPr>
              <w:spacing w:after="0" w:line="259" w:lineRule="auto"/>
              <w:ind w:left="48" w:right="0" w:firstLine="0"/>
              <w:jc w:val="center"/>
              <w:rPr>
                <w:color w:val="auto"/>
                <w:sz w:val="20"/>
                <w:szCs w:val="20"/>
              </w:rPr>
            </w:pPr>
            <w:r w:rsidRPr="009D3917">
              <w:rPr>
                <w:color w:val="auto"/>
                <w:sz w:val="20"/>
                <w:szCs w:val="20"/>
              </w:rPr>
              <w:t>4</w:t>
            </w:r>
          </w:p>
        </w:tc>
        <w:tc>
          <w:tcPr>
            <w:tcW w:w="162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0" w:right="39" w:firstLine="0"/>
              <w:jc w:val="center"/>
              <w:rPr>
                <w:bCs/>
                <w:color w:val="auto"/>
                <w:sz w:val="20"/>
                <w:szCs w:val="20"/>
              </w:rPr>
            </w:pPr>
            <w:r w:rsidRPr="009D3917">
              <w:rPr>
                <w:bCs/>
                <w:color w:val="auto"/>
                <w:sz w:val="20"/>
                <w:szCs w:val="20"/>
              </w:rPr>
              <w:t>Строительство комплексных спортивных площадок</w:t>
            </w:r>
          </w:p>
        </w:tc>
        <w:tc>
          <w:tcPr>
            <w:tcW w:w="1938"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36" w:right="0" w:firstLine="0"/>
              <w:jc w:val="center"/>
              <w:rPr>
                <w:bCs/>
                <w:color w:val="auto"/>
                <w:sz w:val="20"/>
                <w:szCs w:val="20"/>
              </w:rPr>
            </w:pPr>
            <w:r w:rsidRPr="009D3917">
              <w:rPr>
                <w:color w:val="auto"/>
                <w:sz w:val="20"/>
                <w:szCs w:val="20"/>
              </w:rPr>
              <w:t xml:space="preserve">Село </w:t>
            </w:r>
            <w:r w:rsidRPr="009D3917">
              <w:rPr>
                <w:bCs/>
                <w:color w:val="auto"/>
                <w:sz w:val="20"/>
                <w:szCs w:val="20"/>
              </w:rPr>
              <w:t>Чугуевка</w:t>
            </w:r>
          </w:p>
        </w:tc>
        <w:tc>
          <w:tcPr>
            <w:tcW w:w="947"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0" w:right="-60" w:hanging="30"/>
              <w:jc w:val="left"/>
              <w:rPr>
                <w:color w:val="auto"/>
                <w:sz w:val="20"/>
                <w:szCs w:val="20"/>
              </w:rPr>
            </w:pPr>
            <w:r w:rsidRPr="009D3917">
              <w:rPr>
                <w:bCs/>
                <w:color w:val="auto"/>
                <w:sz w:val="20"/>
                <w:szCs w:val="20"/>
              </w:rPr>
              <w:t>Комплексная спортивная площадка</w:t>
            </w:r>
          </w:p>
        </w:tc>
        <w:tc>
          <w:tcPr>
            <w:tcW w:w="919" w:type="dxa"/>
            <w:gridSpan w:val="2"/>
            <w:tcBorders>
              <w:top w:val="single" w:sz="6" w:space="0" w:color="000000"/>
              <w:left w:val="single" w:sz="6" w:space="0" w:color="000000"/>
              <w:bottom w:val="single" w:sz="6" w:space="0" w:color="000000"/>
              <w:right w:val="single" w:sz="6" w:space="0" w:color="000000"/>
            </w:tcBorders>
          </w:tcPr>
          <w:p w:rsidR="009D3917" w:rsidRPr="009D3917" w:rsidRDefault="009D3917" w:rsidP="0031654B">
            <w:pPr>
              <w:spacing w:after="72" w:line="259" w:lineRule="auto"/>
              <w:ind w:left="23" w:right="0" w:firstLine="0"/>
              <w:jc w:val="center"/>
              <w:rPr>
                <w:color w:val="auto"/>
                <w:sz w:val="20"/>
                <w:szCs w:val="20"/>
              </w:rPr>
            </w:pPr>
            <w:r w:rsidRPr="009D3917">
              <w:rPr>
                <w:color w:val="auto"/>
                <w:sz w:val="20"/>
                <w:szCs w:val="20"/>
              </w:rPr>
              <w:t>Услуги</w:t>
            </w:r>
          </w:p>
          <w:p w:rsidR="009D3917" w:rsidRPr="009D3917" w:rsidRDefault="009D3917" w:rsidP="0031654B">
            <w:pPr>
              <w:spacing w:after="72" w:line="259" w:lineRule="auto"/>
              <w:ind w:left="23" w:right="0" w:firstLine="0"/>
              <w:jc w:val="center"/>
              <w:rPr>
                <w:color w:val="auto"/>
                <w:sz w:val="20"/>
                <w:szCs w:val="20"/>
              </w:rPr>
            </w:pPr>
            <w:r w:rsidRPr="009D3917">
              <w:rPr>
                <w:color w:val="auto"/>
                <w:sz w:val="20"/>
                <w:szCs w:val="20"/>
              </w:rPr>
              <w:t>физ. культуры и спорта</w:t>
            </w:r>
          </w:p>
        </w:tc>
        <w:tc>
          <w:tcPr>
            <w:tcW w:w="1025"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285" w:right="0" w:hanging="150"/>
              <w:jc w:val="left"/>
              <w:rPr>
                <w:color w:val="auto"/>
                <w:sz w:val="20"/>
                <w:szCs w:val="20"/>
              </w:rPr>
            </w:pPr>
            <w:r w:rsidRPr="009D3917">
              <w:rPr>
                <w:color w:val="auto"/>
                <w:sz w:val="20"/>
                <w:szCs w:val="20"/>
              </w:rPr>
              <w:t>575*2=</w:t>
            </w:r>
          </w:p>
          <w:p w:rsidR="009D3917" w:rsidRPr="009D3917" w:rsidRDefault="009D3917" w:rsidP="0031654B">
            <w:pPr>
              <w:spacing w:after="0" w:line="259" w:lineRule="auto"/>
              <w:ind w:left="285" w:right="0" w:hanging="150"/>
              <w:jc w:val="left"/>
              <w:rPr>
                <w:color w:val="auto"/>
                <w:sz w:val="20"/>
                <w:szCs w:val="20"/>
              </w:rPr>
            </w:pPr>
            <w:r w:rsidRPr="009D3917">
              <w:rPr>
                <w:color w:val="auto"/>
                <w:sz w:val="20"/>
                <w:szCs w:val="20"/>
              </w:rPr>
              <w:t>1150</w:t>
            </w:r>
          </w:p>
        </w:tc>
        <w:tc>
          <w:tcPr>
            <w:tcW w:w="47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71" w:right="0" w:firstLine="0"/>
              <w:jc w:val="center"/>
              <w:rPr>
                <w:color w:val="auto"/>
                <w:sz w:val="20"/>
                <w:szCs w:val="20"/>
              </w:rPr>
            </w:pPr>
            <w:r w:rsidRPr="009D3917">
              <w:rPr>
                <w:color w:val="auto"/>
                <w:sz w:val="20"/>
                <w:szCs w:val="20"/>
              </w:rPr>
              <w:t>2467*2=</w:t>
            </w:r>
          </w:p>
          <w:p w:rsidR="009D3917" w:rsidRPr="009D3917" w:rsidRDefault="009D3917" w:rsidP="0031654B">
            <w:pPr>
              <w:spacing w:after="0" w:line="259" w:lineRule="auto"/>
              <w:ind w:left="71" w:right="0" w:firstLine="0"/>
              <w:jc w:val="center"/>
              <w:rPr>
                <w:color w:val="auto"/>
                <w:sz w:val="20"/>
                <w:szCs w:val="20"/>
              </w:rPr>
            </w:pPr>
            <w:r w:rsidRPr="009D3917">
              <w:rPr>
                <w:color w:val="auto"/>
                <w:sz w:val="20"/>
                <w:szCs w:val="20"/>
              </w:rPr>
              <w:t>4934</w:t>
            </w:r>
          </w:p>
        </w:tc>
        <w:tc>
          <w:tcPr>
            <w:tcW w:w="47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71" w:right="0" w:firstLine="0"/>
              <w:jc w:val="center"/>
              <w:rPr>
                <w:color w:val="auto"/>
                <w:sz w:val="20"/>
                <w:szCs w:val="20"/>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97" w:line="259" w:lineRule="auto"/>
              <w:ind w:left="47" w:right="0" w:firstLine="0"/>
              <w:jc w:val="center"/>
              <w:rPr>
                <w:color w:val="auto"/>
                <w:sz w:val="20"/>
                <w:szCs w:val="20"/>
              </w:rPr>
            </w:pPr>
            <w:r w:rsidRPr="009D3917">
              <w:rPr>
                <w:color w:val="auto"/>
                <w:sz w:val="20"/>
                <w:szCs w:val="20"/>
              </w:rPr>
              <w:t>1 очередь до</w:t>
            </w:r>
          </w:p>
          <w:p w:rsidR="009D3917" w:rsidRPr="009D3917" w:rsidRDefault="009D3917" w:rsidP="0031654B">
            <w:pPr>
              <w:spacing w:after="97" w:line="259" w:lineRule="auto"/>
              <w:ind w:left="47" w:right="0" w:firstLine="0"/>
              <w:jc w:val="center"/>
              <w:rPr>
                <w:color w:val="auto"/>
                <w:sz w:val="20"/>
                <w:szCs w:val="20"/>
              </w:rPr>
            </w:pPr>
            <w:r w:rsidRPr="009D3917">
              <w:rPr>
                <w:color w:val="auto"/>
                <w:sz w:val="20"/>
                <w:szCs w:val="20"/>
              </w:rPr>
              <w:t>2024 года</w:t>
            </w:r>
          </w:p>
        </w:tc>
        <w:tc>
          <w:tcPr>
            <w:tcW w:w="1775" w:type="dxa"/>
            <w:tcBorders>
              <w:top w:val="single" w:sz="4" w:space="0" w:color="auto"/>
              <w:left w:val="single" w:sz="6" w:space="0" w:color="000000"/>
              <w:bottom w:val="single" w:sz="6" w:space="0" w:color="000000"/>
              <w:right w:val="single" w:sz="6" w:space="0" w:color="000000"/>
            </w:tcBorders>
            <w:vAlign w:val="center"/>
          </w:tcPr>
          <w:p w:rsidR="009D3917" w:rsidRPr="00BB15C8" w:rsidRDefault="009D3917" w:rsidP="0031654B">
            <w:pPr>
              <w:spacing w:after="72" w:line="259" w:lineRule="auto"/>
              <w:ind w:left="36" w:right="0" w:hanging="36"/>
              <w:jc w:val="center"/>
              <w:rPr>
                <w:color w:val="auto"/>
                <w:sz w:val="20"/>
                <w:szCs w:val="20"/>
              </w:rPr>
            </w:pPr>
            <w:r w:rsidRPr="00BB15C8">
              <w:rPr>
                <w:color w:val="auto"/>
                <w:sz w:val="20"/>
                <w:szCs w:val="20"/>
              </w:rPr>
              <w:t>Администрация Чугуевского муниципального района</w:t>
            </w:r>
          </w:p>
        </w:tc>
      </w:tr>
      <w:tr w:rsidR="009D3917" w:rsidRPr="00CE0179" w:rsidTr="008C6BA3">
        <w:trPr>
          <w:trHeight w:val="976"/>
        </w:trPr>
        <w:tc>
          <w:tcPr>
            <w:tcW w:w="43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CE0179">
            <w:pPr>
              <w:spacing w:after="0" w:line="259" w:lineRule="auto"/>
              <w:ind w:left="48" w:right="0" w:firstLine="0"/>
              <w:jc w:val="center"/>
              <w:rPr>
                <w:color w:val="auto"/>
                <w:sz w:val="20"/>
                <w:szCs w:val="20"/>
              </w:rPr>
            </w:pPr>
            <w:r w:rsidRPr="009D3917">
              <w:rPr>
                <w:color w:val="auto"/>
                <w:sz w:val="20"/>
                <w:szCs w:val="20"/>
              </w:rPr>
              <w:t>5</w:t>
            </w:r>
          </w:p>
        </w:tc>
        <w:tc>
          <w:tcPr>
            <w:tcW w:w="162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0" w:right="39" w:firstLine="0"/>
              <w:jc w:val="center"/>
              <w:rPr>
                <w:bCs/>
                <w:color w:val="auto"/>
                <w:sz w:val="20"/>
                <w:szCs w:val="20"/>
              </w:rPr>
            </w:pPr>
            <w:r w:rsidRPr="009D3917">
              <w:rPr>
                <w:bCs/>
                <w:color w:val="auto"/>
                <w:sz w:val="20"/>
                <w:szCs w:val="20"/>
              </w:rPr>
              <w:t>Строительство мини-футбольного поля</w:t>
            </w:r>
          </w:p>
        </w:tc>
        <w:tc>
          <w:tcPr>
            <w:tcW w:w="1938"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36" w:right="0" w:firstLine="0"/>
              <w:jc w:val="center"/>
              <w:rPr>
                <w:bCs/>
                <w:color w:val="auto"/>
                <w:sz w:val="20"/>
                <w:szCs w:val="20"/>
              </w:rPr>
            </w:pPr>
            <w:r w:rsidRPr="009D3917">
              <w:rPr>
                <w:color w:val="auto"/>
                <w:sz w:val="20"/>
                <w:szCs w:val="20"/>
              </w:rPr>
              <w:t xml:space="preserve">Село </w:t>
            </w:r>
            <w:r w:rsidRPr="009D3917">
              <w:rPr>
                <w:bCs/>
                <w:color w:val="auto"/>
                <w:sz w:val="20"/>
                <w:szCs w:val="20"/>
              </w:rPr>
              <w:t>Чугуевка</w:t>
            </w:r>
          </w:p>
        </w:tc>
        <w:tc>
          <w:tcPr>
            <w:tcW w:w="947"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0" w:right="-60" w:hanging="30"/>
              <w:jc w:val="left"/>
              <w:rPr>
                <w:color w:val="auto"/>
                <w:sz w:val="20"/>
                <w:szCs w:val="20"/>
              </w:rPr>
            </w:pPr>
            <w:r w:rsidRPr="009D3917">
              <w:rPr>
                <w:bCs/>
                <w:color w:val="auto"/>
                <w:sz w:val="20"/>
                <w:szCs w:val="20"/>
              </w:rPr>
              <w:t>Мини-футбольное поле</w:t>
            </w:r>
          </w:p>
        </w:tc>
        <w:tc>
          <w:tcPr>
            <w:tcW w:w="919" w:type="dxa"/>
            <w:gridSpan w:val="2"/>
            <w:tcBorders>
              <w:top w:val="single" w:sz="6" w:space="0" w:color="000000"/>
              <w:left w:val="single" w:sz="6" w:space="0" w:color="000000"/>
              <w:bottom w:val="single" w:sz="6" w:space="0" w:color="000000"/>
              <w:right w:val="single" w:sz="6" w:space="0" w:color="000000"/>
            </w:tcBorders>
          </w:tcPr>
          <w:p w:rsidR="009D3917" w:rsidRPr="009D3917" w:rsidRDefault="009D3917" w:rsidP="0031654B">
            <w:pPr>
              <w:spacing w:after="72" w:line="259" w:lineRule="auto"/>
              <w:ind w:left="23" w:right="0" w:firstLine="0"/>
              <w:jc w:val="center"/>
              <w:rPr>
                <w:color w:val="auto"/>
                <w:sz w:val="20"/>
                <w:szCs w:val="20"/>
              </w:rPr>
            </w:pPr>
            <w:r w:rsidRPr="009D3917">
              <w:rPr>
                <w:color w:val="auto"/>
                <w:sz w:val="20"/>
                <w:szCs w:val="20"/>
              </w:rPr>
              <w:t>Услуги</w:t>
            </w:r>
          </w:p>
          <w:p w:rsidR="009D3917" w:rsidRPr="009D3917" w:rsidRDefault="009D3917" w:rsidP="0031654B">
            <w:pPr>
              <w:spacing w:after="72" w:line="259" w:lineRule="auto"/>
              <w:ind w:left="23" w:right="0" w:firstLine="0"/>
              <w:jc w:val="center"/>
              <w:rPr>
                <w:color w:val="auto"/>
                <w:sz w:val="20"/>
                <w:szCs w:val="20"/>
              </w:rPr>
            </w:pPr>
            <w:r w:rsidRPr="009D3917">
              <w:rPr>
                <w:color w:val="auto"/>
                <w:sz w:val="20"/>
                <w:szCs w:val="20"/>
              </w:rPr>
              <w:t>физ. культуры и спорта</w:t>
            </w:r>
          </w:p>
        </w:tc>
        <w:tc>
          <w:tcPr>
            <w:tcW w:w="1025"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285" w:right="0" w:hanging="150"/>
              <w:jc w:val="left"/>
              <w:rPr>
                <w:color w:val="auto"/>
                <w:sz w:val="20"/>
                <w:szCs w:val="20"/>
              </w:rPr>
            </w:pPr>
            <w:r w:rsidRPr="009D3917">
              <w:rPr>
                <w:color w:val="auto"/>
                <w:sz w:val="20"/>
                <w:szCs w:val="20"/>
              </w:rPr>
              <w:t>1056</w:t>
            </w:r>
          </w:p>
        </w:tc>
        <w:tc>
          <w:tcPr>
            <w:tcW w:w="47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71" w:right="0" w:firstLine="0"/>
              <w:jc w:val="center"/>
              <w:rPr>
                <w:color w:val="auto"/>
                <w:sz w:val="20"/>
                <w:szCs w:val="20"/>
              </w:rPr>
            </w:pPr>
            <w:r w:rsidRPr="009D3917">
              <w:rPr>
                <w:color w:val="auto"/>
                <w:sz w:val="20"/>
                <w:szCs w:val="20"/>
              </w:rPr>
              <w:t>800</w:t>
            </w:r>
          </w:p>
        </w:tc>
        <w:tc>
          <w:tcPr>
            <w:tcW w:w="476"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0" w:line="259" w:lineRule="auto"/>
              <w:ind w:left="71" w:right="0" w:firstLine="0"/>
              <w:jc w:val="center"/>
              <w:rPr>
                <w:color w:val="auto"/>
                <w:sz w:val="20"/>
                <w:szCs w:val="20"/>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9D3917" w:rsidRPr="009D3917" w:rsidRDefault="009D3917" w:rsidP="0031654B">
            <w:pPr>
              <w:spacing w:after="97" w:line="259" w:lineRule="auto"/>
              <w:ind w:left="47" w:right="0" w:firstLine="0"/>
              <w:jc w:val="center"/>
              <w:rPr>
                <w:color w:val="auto"/>
                <w:sz w:val="20"/>
                <w:szCs w:val="20"/>
              </w:rPr>
            </w:pPr>
            <w:r w:rsidRPr="009D3917">
              <w:rPr>
                <w:color w:val="auto"/>
                <w:sz w:val="20"/>
                <w:szCs w:val="20"/>
              </w:rPr>
              <w:t>1 очередь до</w:t>
            </w:r>
          </w:p>
          <w:p w:rsidR="009D3917" w:rsidRPr="009D3917" w:rsidRDefault="009D3917" w:rsidP="0031654B">
            <w:pPr>
              <w:spacing w:after="97" w:line="259" w:lineRule="auto"/>
              <w:ind w:left="47" w:right="0" w:firstLine="0"/>
              <w:jc w:val="center"/>
              <w:rPr>
                <w:color w:val="auto"/>
                <w:sz w:val="20"/>
                <w:szCs w:val="20"/>
              </w:rPr>
            </w:pPr>
            <w:r w:rsidRPr="009D3917">
              <w:rPr>
                <w:color w:val="auto"/>
                <w:sz w:val="20"/>
                <w:szCs w:val="20"/>
              </w:rPr>
              <w:t>2024 года</w:t>
            </w:r>
          </w:p>
        </w:tc>
        <w:tc>
          <w:tcPr>
            <w:tcW w:w="1775" w:type="dxa"/>
            <w:tcBorders>
              <w:top w:val="single" w:sz="4" w:space="0" w:color="auto"/>
              <w:left w:val="single" w:sz="6" w:space="0" w:color="000000"/>
              <w:bottom w:val="single" w:sz="6" w:space="0" w:color="000000"/>
              <w:right w:val="single" w:sz="6" w:space="0" w:color="000000"/>
            </w:tcBorders>
            <w:vAlign w:val="center"/>
          </w:tcPr>
          <w:p w:rsidR="009D3917" w:rsidRPr="00BB15C8" w:rsidRDefault="009D3917" w:rsidP="0031654B">
            <w:pPr>
              <w:spacing w:after="72" w:line="259" w:lineRule="auto"/>
              <w:ind w:left="36" w:right="0" w:hanging="36"/>
              <w:jc w:val="center"/>
              <w:rPr>
                <w:color w:val="auto"/>
                <w:sz w:val="20"/>
                <w:szCs w:val="20"/>
              </w:rPr>
            </w:pPr>
            <w:r w:rsidRPr="00BB15C8">
              <w:rPr>
                <w:color w:val="auto"/>
                <w:sz w:val="20"/>
                <w:szCs w:val="20"/>
              </w:rPr>
              <w:t>Администрация Чугуевского муниципального района</w:t>
            </w:r>
          </w:p>
        </w:tc>
      </w:tr>
      <w:tr w:rsidR="0031654B" w:rsidRPr="00CE0179" w:rsidTr="0031654B">
        <w:trPr>
          <w:trHeight w:val="479"/>
        </w:trPr>
        <w:tc>
          <w:tcPr>
            <w:tcW w:w="11045" w:type="dxa"/>
            <w:gridSpan w:val="11"/>
            <w:tcBorders>
              <w:top w:val="single" w:sz="6" w:space="0" w:color="000000"/>
              <w:left w:val="single" w:sz="6" w:space="0" w:color="000000"/>
              <w:bottom w:val="single" w:sz="6" w:space="0" w:color="000000"/>
              <w:right w:val="single" w:sz="6" w:space="0" w:color="000000"/>
            </w:tcBorders>
            <w:vAlign w:val="center"/>
          </w:tcPr>
          <w:p w:rsidR="0031654B" w:rsidRPr="0031654B" w:rsidRDefault="0031654B" w:rsidP="0031654B">
            <w:pPr>
              <w:spacing w:after="72" w:line="259" w:lineRule="auto"/>
              <w:ind w:left="36" w:right="0" w:hanging="36"/>
              <w:jc w:val="center"/>
              <w:rPr>
                <w:b/>
                <w:color w:val="auto"/>
                <w:sz w:val="20"/>
                <w:szCs w:val="20"/>
              </w:rPr>
            </w:pPr>
            <w:proofErr w:type="spellStart"/>
            <w:r w:rsidRPr="0031654B">
              <w:rPr>
                <w:b/>
                <w:color w:val="auto"/>
                <w:sz w:val="20"/>
                <w:szCs w:val="20"/>
              </w:rPr>
              <w:t>Кокшаровское</w:t>
            </w:r>
            <w:proofErr w:type="spellEnd"/>
            <w:r w:rsidRPr="0031654B">
              <w:rPr>
                <w:b/>
                <w:color w:val="auto"/>
                <w:sz w:val="20"/>
                <w:szCs w:val="20"/>
              </w:rPr>
              <w:t xml:space="preserve"> сельское поселение</w:t>
            </w:r>
          </w:p>
        </w:tc>
      </w:tr>
      <w:tr w:rsidR="0031654B" w:rsidRPr="00CE0179" w:rsidTr="0031654B">
        <w:trPr>
          <w:trHeight w:val="1053"/>
        </w:trPr>
        <w:tc>
          <w:tcPr>
            <w:tcW w:w="436" w:type="dxa"/>
            <w:tcBorders>
              <w:top w:val="single" w:sz="6" w:space="0" w:color="000000"/>
              <w:left w:val="single" w:sz="6" w:space="0" w:color="000000"/>
              <w:right w:val="single" w:sz="6" w:space="0" w:color="000000"/>
            </w:tcBorders>
            <w:vAlign w:val="center"/>
          </w:tcPr>
          <w:p w:rsidR="0031654B" w:rsidRPr="009D3917" w:rsidRDefault="0031654B" w:rsidP="00CE0179">
            <w:pPr>
              <w:spacing w:after="0" w:line="259" w:lineRule="auto"/>
              <w:ind w:left="48" w:right="0" w:firstLine="0"/>
              <w:jc w:val="center"/>
              <w:rPr>
                <w:color w:val="auto"/>
                <w:sz w:val="20"/>
                <w:szCs w:val="20"/>
              </w:rPr>
            </w:pPr>
            <w:r>
              <w:rPr>
                <w:color w:val="auto"/>
                <w:sz w:val="20"/>
                <w:szCs w:val="20"/>
              </w:rPr>
              <w:t>1</w:t>
            </w:r>
          </w:p>
        </w:tc>
        <w:tc>
          <w:tcPr>
            <w:tcW w:w="1626" w:type="dxa"/>
            <w:tcBorders>
              <w:top w:val="single" w:sz="6" w:space="0" w:color="000000"/>
              <w:left w:val="single" w:sz="6" w:space="0" w:color="000000"/>
              <w:right w:val="single" w:sz="6" w:space="0" w:color="000000"/>
            </w:tcBorders>
            <w:vAlign w:val="center"/>
          </w:tcPr>
          <w:p w:rsidR="0031654B" w:rsidRPr="0031654B" w:rsidRDefault="0031654B" w:rsidP="0031654B">
            <w:pPr>
              <w:spacing w:after="0" w:line="259" w:lineRule="auto"/>
              <w:ind w:left="0" w:right="39" w:firstLine="0"/>
              <w:jc w:val="center"/>
              <w:rPr>
                <w:color w:val="auto"/>
                <w:sz w:val="20"/>
                <w:szCs w:val="20"/>
              </w:rPr>
            </w:pPr>
            <w:r w:rsidRPr="0031654B">
              <w:rPr>
                <w:bCs/>
                <w:color w:val="auto"/>
                <w:sz w:val="20"/>
                <w:szCs w:val="20"/>
              </w:rPr>
              <w:t>Строительство плоскостных сооружений</w:t>
            </w:r>
          </w:p>
        </w:tc>
        <w:tc>
          <w:tcPr>
            <w:tcW w:w="1938" w:type="dxa"/>
            <w:tcBorders>
              <w:top w:val="single" w:sz="6" w:space="0" w:color="000000"/>
              <w:left w:val="single" w:sz="6" w:space="0" w:color="000000"/>
              <w:right w:val="single" w:sz="6" w:space="0" w:color="000000"/>
            </w:tcBorders>
            <w:vAlign w:val="center"/>
          </w:tcPr>
          <w:p w:rsidR="0031654B" w:rsidRPr="0031654B" w:rsidRDefault="0031654B" w:rsidP="0031654B">
            <w:pPr>
              <w:spacing w:after="0" w:line="259" w:lineRule="auto"/>
              <w:ind w:left="36" w:right="0" w:firstLine="0"/>
              <w:jc w:val="center"/>
              <w:rPr>
                <w:bCs/>
                <w:color w:val="auto"/>
                <w:sz w:val="20"/>
                <w:szCs w:val="20"/>
              </w:rPr>
            </w:pPr>
            <w:r w:rsidRPr="0031654B">
              <w:rPr>
                <w:bCs/>
                <w:color w:val="auto"/>
                <w:sz w:val="20"/>
                <w:szCs w:val="20"/>
              </w:rPr>
              <w:t xml:space="preserve">Сёла Кокшаровка, Самарка, Заветное, Саратовка, </w:t>
            </w:r>
            <w:proofErr w:type="spellStart"/>
            <w:r w:rsidRPr="0031654B">
              <w:rPr>
                <w:bCs/>
                <w:color w:val="auto"/>
                <w:sz w:val="20"/>
                <w:szCs w:val="20"/>
              </w:rPr>
              <w:t>Лесогорье</w:t>
            </w:r>
            <w:proofErr w:type="spellEnd"/>
          </w:p>
        </w:tc>
        <w:tc>
          <w:tcPr>
            <w:tcW w:w="947" w:type="dxa"/>
            <w:tcBorders>
              <w:top w:val="single" w:sz="6" w:space="0" w:color="000000"/>
              <w:left w:val="single" w:sz="6" w:space="0" w:color="000000"/>
              <w:right w:val="single" w:sz="6" w:space="0" w:color="000000"/>
            </w:tcBorders>
            <w:vAlign w:val="center"/>
          </w:tcPr>
          <w:p w:rsidR="0031654B" w:rsidRPr="0031654B" w:rsidRDefault="0031654B" w:rsidP="0031654B">
            <w:pPr>
              <w:spacing w:after="0" w:line="259" w:lineRule="auto"/>
              <w:ind w:left="150" w:right="0" w:hanging="30"/>
              <w:jc w:val="left"/>
              <w:rPr>
                <w:color w:val="auto"/>
                <w:sz w:val="20"/>
                <w:szCs w:val="20"/>
              </w:rPr>
            </w:pPr>
            <w:r w:rsidRPr="0031654B">
              <w:rPr>
                <w:color w:val="auto"/>
                <w:sz w:val="20"/>
                <w:szCs w:val="20"/>
              </w:rPr>
              <w:t>Спортивная площадка</w:t>
            </w:r>
          </w:p>
        </w:tc>
        <w:tc>
          <w:tcPr>
            <w:tcW w:w="919" w:type="dxa"/>
            <w:gridSpan w:val="2"/>
            <w:tcBorders>
              <w:top w:val="single" w:sz="6" w:space="0" w:color="000000"/>
              <w:left w:val="single" w:sz="6" w:space="0" w:color="000000"/>
              <w:right w:val="single" w:sz="6" w:space="0" w:color="000000"/>
            </w:tcBorders>
          </w:tcPr>
          <w:p w:rsidR="0031654B" w:rsidRPr="0031654B" w:rsidRDefault="0031654B" w:rsidP="0031654B">
            <w:pPr>
              <w:spacing w:after="72" w:line="259" w:lineRule="auto"/>
              <w:ind w:left="23" w:right="0" w:firstLine="0"/>
              <w:jc w:val="center"/>
              <w:rPr>
                <w:color w:val="auto"/>
                <w:sz w:val="20"/>
                <w:szCs w:val="20"/>
              </w:rPr>
            </w:pPr>
            <w:r w:rsidRPr="0031654B">
              <w:rPr>
                <w:color w:val="auto"/>
                <w:sz w:val="20"/>
                <w:szCs w:val="20"/>
              </w:rPr>
              <w:t>Услуги</w:t>
            </w:r>
          </w:p>
          <w:p w:rsidR="0031654B" w:rsidRPr="0031654B" w:rsidRDefault="0031654B" w:rsidP="0031654B">
            <w:pPr>
              <w:spacing w:after="72" w:line="259" w:lineRule="auto"/>
              <w:ind w:left="23" w:right="0" w:firstLine="0"/>
              <w:jc w:val="center"/>
              <w:rPr>
                <w:color w:val="auto"/>
                <w:sz w:val="20"/>
                <w:szCs w:val="20"/>
              </w:rPr>
            </w:pPr>
            <w:r w:rsidRPr="0031654B">
              <w:rPr>
                <w:color w:val="auto"/>
                <w:sz w:val="20"/>
                <w:szCs w:val="20"/>
              </w:rPr>
              <w:t>физ. культуры и спорта</w:t>
            </w:r>
          </w:p>
        </w:tc>
        <w:tc>
          <w:tcPr>
            <w:tcW w:w="1025" w:type="dxa"/>
            <w:tcBorders>
              <w:top w:val="single" w:sz="6" w:space="0" w:color="000000"/>
              <w:left w:val="single" w:sz="6" w:space="0" w:color="000000"/>
              <w:right w:val="single" w:sz="6" w:space="0" w:color="000000"/>
            </w:tcBorders>
            <w:vAlign w:val="center"/>
          </w:tcPr>
          <w:p w:rsidR="0031654B" w:rsidRPr="0031654B" w:rsidRDefault="0031654B" w:rsidP="0031654B">
            <w:pPr>
              <w:spacing w:after="0" w:line="259" w:lineRule="auto"/>
              <w:ind w:left="285" w:right="0" w:hanging="150"/>
              <w:jc w:val="left"/>
              <w:rPr>
                <w:color w:val="auto"/>
                <w:sz w:val="20"/>
                <w:szCs w:val="20"/>
              </w:rPr>
            </w:pPr>
            <w:r w:rsidRPr="0031654B">
              <w:rPr>
                <w:color w:val="auto"/>
                <w:sz w:val="20"/>
                <w:szCs w:val="20"/>
              </w:rPr>
              <w:t>1056*5=</w:t>
            </w:r>
          </w:p>
          <w:p w:rsidR="0031654B" w:rsidRPr="0031654B" w:rsidRDefault="0031654B" w:rsidP="0031654B">
            <w:pPr>
              <w:spacing w:after="0" w:line="259" w:lineRule="auto"/>
              <w:ind w:left="285" w:right="0" w:hanging="150"/>
              <w:jc w:val="left"/>
              <w:rPr>
                <w:color w:val="auto"/>
                <w:sz w:val="20"/>
                <w:szCs w:val="20"/>
              </w:rPr>
            </w:pPr>
            <w:r w:rsidRPr="0031654B">
              <w:rPr>
                <w:color w:val="auto"/>
                <w:sz w:val="20"/>
                <w:szCs w:val="20"/>
              </w:rPr>
              <w:t>5280</w:t>
            </w:r>
          </w:p>
        </w:tc>
        <w:tc>
          <w:tcPr>
            <w:tcW w:w="476" w:type="dxa"/>
            <w:tcBorders>
              <w:top w:val="single" w:sz="6" w:space="0" w:color="000000"/>
              <w:left w:val="single" w:sz="6" w:space="0" w:color="000000"/>
              <w:right w:val="single" w:sz="6" w:space="0" w:color="000000"/>
            </w:tcBorders>
            <w:vAlign w:val="center"/>
          </w:tcPr>
          <w:p w:rsidR="0031654B" w:rsidRPr="0031654B" w:rsidRDefault="0031654B" w:rsidP="0031654B">
            <w:pPr>
              <w:spacing w:after="0" w:line="259" w:lineRule="auto"/>
              <w:ind w:left="71" w:right="0" w:firstLine="0"/>
              <w:jc w:val="center"/>
              <w:rPr>
                <w:color w:val="auto"/>
                <w:sz w:val="20"/>
                <w:szCs w:val="20"/>
              </w:rPr>
            </w:pPr>
            <w:r w:rsidRPr="0031654B">
              <w:rPr>
                <w:color w:val="auto"/>
                <w:sz w:val="20"/>
                <w:szCs w:val="20"/>
              </w:rPr>
              <w:t>1297*5=</w:t>
            </w:r>
          </w:p>
          <w:p w:rsidR="0031654B" w:rsidRPr="0031654B" w:rsidRDefault="0031654B" w:rsidP="0031654B">
            <w:pPr>
              <w:spacing w:after="0" w:line="259" w:lineRule="auto"/>
              <w:ind w:left="71" w:right="0" w:firstLine="0"/>
              <w:jc w:val="center"/>
              <w:rPr>
                <w:color w:val="auto"/>
                <w:sz w:val="20"/>
                <w:szCs w:val="20"/>
              </w:rPr>
            </w:pPr>
            <w:r w:rsidRPr="0031654B">
              <w:rPr>
                <w:color w:val="auto"/>
                <w:sz w:val="20"/>
                <w:szCs w:val="20"/>
              </w:rPr>
              <w:t>6485</w:t>
            </w:r>
          </w:p>
        </w:tc>
        <w:tc>
          <w:tcPr>
            <w:tcW w:w="476" w:type="dxa"/>
            <w:tcBorders>
              <w:top w:val="single" w:sz="6" w:space="0" w:color="000000"/>
              <w:left w:val="single" w:sz="6" w:space="0" w:color="000000"/>
              <w:right w:val="single" w:sz="6" w:space="0" w:color="000000"/>
            </w:tcBorders>
            <w:vAlign w:val="center"/>
          </w:tcPr>
          <w:p w:rsidR="0031654B" w:rsidRPr="0031654B" w:rsidRDefault="0031654B" w:rsidP="0031654B">
            <w:pPr>
              <w:spacing w:after="0" w:line="259" w:lineRule="auto"/>
              <w:ind w:left="71" w:right="0" w:firstLine="0"/>
              <w:jc w:val="center"/>
              <w:rPr>
                <w:color w:val="auto"/>
                <w:sz w:val="20"/>
                <w:szCs w:val="20"/>
              </w:rPr>
            </w:pPr>
            <w:r w:rsidRPr="0031654B">
              <w:rPr>
                <w:color w:val="auto"/>
                <w:sz w:val="20"/>
                <w:szCs w:val="20"/>
              </w:rPr>
              <w:t>В</w:t>
            </w:r>
          </w:p>
        </w:tc>
        <w:tc>
          <w:tcPr>
            <w:tcW w:w="1427" w:type="dxa"/>
            <w:tcBorders>
              <w:top w:val="single" w:sz="6" w:space="0" w:color="000000"/>
              <w:left w:val="single" w:sz="6" w:space="0" w:color="000000"/>
              <w:right w:val="single" w:sz="6" w:space="0" w:color="000000"/>
            </w:tcBorders>
            <w:vAlign w:val="center"/>
          </w:tcPr>
          <w:p w:rsidR="0031654B" w:rsidRPr="0031654B" w:rsidRDefault="0031654B" w:rsidP="0031654B">
            <w:pPr>
              <w:spacing w:after="97" w:line="259" w:lineRule="auto"/>
              <w:ind w:left="47" w:right="0" w:firstLine="0"/>
              <w:jc w:val="center"/>
              <w:rPr>
                <w:color w:val="auto"/>
                <w:sz w:val="20"/>
                <w:szCs w:val="20"/>
              </w:rPr>
            </w:pPr>
            <w:r w:rsidRPr="0031654B">
              <w:rPr>
                <w:color w:val="auto"/>
                <w:sz w:val="20"/>
                <w:szCs w:val="20"/>
              </w:rPr>
              <w:t xml:space="preserve">1 очередь до </w:t>
            </w:r>
          </w:p>
          <w:p w:rsidR="0031654B" w:rsidRPr="0031654B" w:rsidRDefault="0031654B" w:rsidP="0031654B">
            <w:pPr>
              <w:spacing w:after="97" w:line="259" w:lineRule="auto"/>
              <w:ind w:left="47" w:right="0" w:firstLine="0"/>
              <w:jc w:val="center"/>
              <w:rPr>
                <w:color w:val="auto"/>
                <w:sz w:val="20"/>
                <w:szCs w:val="20"/>
              </w:rPr>
            </w:pPr>
            <w:r w:rsidRPr="0031654B">
              <w:rPr>
                <w:color w:val="auto"/>
                <w:sz w:val="20"/>
                <w:szCs w:val="20"/>
              </w:rPr>
              <w:t>2024 года</w:t>
            </w:r>
          </w:p>
        </w:tc>
        <w:tc>
          <w:tcPr>
            <w:tcW w:w="1775" w:type="dxa"/>
            <w:tcBorders>
              <w:top w:val="single" w:sz="4" w:space="0" w:color="auto"/>
              <w:left w:val="single" w:sz="6" w:space="0" w:color="000000"/>
              <w:right w:val="single" w:sz="6" w:space="0" w:color="000000"/>
            </w:tcBorders>
            <w:vAlign w:val="center"/>
          </w:tcPr>
          <w:p w:rsidR="0031654B" w:rsidRPr="00BB15C8" w:rsidRDefault="0031654B" w:rsidP="0031654B">
            <w:pPr>
              <w:spacing w:after="72" w:line="259" w:lineRule="auto"/>
              <w:ind w:left="36" w:right="0" w:hanging="36"/>
              <w:jc w:val="center"/>
              <w:rPr>
                <w:i/>
                <w:color w:val="auto"/>
                <w:sz w:val="20"/>
                <w:szCs w:val="20"/>
              </w:rPr>
            </w:pPr>
            <w:r w:rsidRPr="00BB15C8">
              <w:rPr>
                <w:color w:val="auto"/>
                <w:sz w:val="20"/>
                <w:szCs w:val="20"/>
              </w:rPr>
              <w:t>Администрация Кокшаровского сельского поселения</w:t>
            </w:r>
          </w:p>
        </w:tc>
      </w:tr>
      <w:tr w:rsidR="0031654B" w:rsidRPr="00CE0179" w:rsidTr="0031654B">
        <w:trPr>
          <w:trHeight w:val="505"/>
        </w:trPr>
        <w:tc>
          <w:tcPr>
            <w:tcW w:w="11045" w:type="dxa"/>
            <w:gridSpan w:val="11"/>
            <w:tcBorders>
              <w:top w:val="single" w:sz="6" w:space="0" w:color="000000"/>
              <w:left w:val="single" w:sz="6" w:space="0" w:color="000000"/>
              <w:right w:val="single" w:sz="6" w:space="0" w:color="000000"/>
            </w:tcBorders>
            <w:vAlign w:val="center"/>
          </w:tcPr>
          <w:p w:rsidR="0031654B" w:rsidRPr="0031654B" w:rsidRDefault="0031654B" w:rsidP="0031654B">
            <w:pPr>
              <w:spacing w:after="72" w:line="259" w:lineRule="auto"/>
              <w:ind w:left="36" w:right="0" w:hanging="36"/>
              <w:jc w:val="center"/>
              <w:rPr>
                <w:b/>
                <w:color w:val="auto"/>
                <w:sz w:val="20"/>
                <w:szCs w:val="20"/>
              </w:rPr>
            </w:pPr>
            <w:proofErr w:type="spellStart"/>
            <w:r w:rsidRPr="0031654B">
              <w:rPr>
                <w:b/>
                <w:color w:val="auto"/>
                <w:sz w:val="20"/>
                <w:szCs w:val="20"/>
              </w:rPr>
              <w:t>Шумненское</w:t>
            </w:r>
            <w:proofErr w:type="spellEnd"/>
            <w:r w:rsidRPr="0031654B">
              <w:rPr>
                <w:b/>
                <w:color w:val="auto"/>
                <w:sz w:val="20"/>
                <w:szCs w:val="20"/>
              </w:rPr>
              <w:t xml:space="preserve"> сельское поселение</w:t>
            </w:r>
          </w:p>
        </w:tc>
      </w:tr>
      <w:tr w:rsidR="0031654B" w:rsidRPr="00CE0179" w:rsidTr="0031654B">
        <w:trPr>
          <w:trHeight w:val="1053"/>
        </w:trPr>
        <w:tc>
          <w:tcPr>
            <w:tcW w:w="436" w:type="dxa"/>
            <w:tcBorders>
              <w:top w:val="single" w:sz="6" w:space="0" w:color="000000"/>
              <w:left w:val="single" w:sz="6" w:space="0" w:color="000000"/>
              <w:right w:val="single" w:sz="6" w:space="0" w:color="000000"/>
            </w:tcBorders>
            <w:vAlign w:val="center"/>
          </w:tcPr>
          <w:p w:rsidR="0031654B" w:rsidRDefault="0031654B" w:rsidP="00CE0179">
            <w:pPr>
              <w:spacing w:after="0" w:line="259" w:lineRule="auto"/>
              <w:ind w:left="48" w:right="0" w:firstLine="0"/>
              <w:jc w:val="center"/>
              <w:rPr>
                <w:color w:val="auto"/>
                <w:sz w:val="20"/>
                <w:szCs w:val="20"/>
              </w:rPr>
            </w:pPr>
            <w:r>
              <w:rPr>
                <w:color w:val="auto"/>
                <w:sz w:val="20"/>
                <w:szCs w:val="20"/>
              </w:rPr>
              <w:t>1</w:t>
            </w:r>
          </w:p>
        </w:tc>
        <w:tc>
          <w:tcPr>
            <w:tcW w:w="1626" w:type="dxa"/>
            <w:tcBorders>
              <w:top w:val="single" w:sz="6" w:space="0" w:color="000000"/>
              <w:left w:val="single" w:sz="6" w:space="0" w:color="000000"/>
              <w:right w:val="single" w:sz="6" w:space="0" w:color="000000"/>
            </w:tcBorders>
            <w:vAlign w:val="center"/>
          </w:tcPr>
          <w:p w:rsidR="0031654B" w:rsidRPr="0031654B" w:rsidRDefault="0031654B" w:rsidP="0031654B">
            <w:pPr>
              <w:spacing w:after="0" w:line="259" w:lineRule="auto"/>
              <w:ind w:left="0" w:right="39" w:firstLine="0"/>
              <w:jc w:val="center"/>
              <w:rPr>
                <w:color w:val="auto"/>
                <w:sz w:val="20"/>
                <w:szCs w:val="20"/>
              </w:rPr>
            </w:pPr>
            <w:r w:rsidRPr="0031654B">
              <w:rPr>
                <w:bCs/>
                <w:color w:val="auto"/>
                <w:sz w:val="20"/>
                <w:szCs w:val="20"/>
              </w:rPr>
              <w:t>Строительство плоскостных сооружений</w:t>
            </w:r>
          </w:p>
        </w:tc>
        <w:tc>
          <w:tcPr>
            <w:tcW w:w="1938" w:type="dxa"/>
            <w:tcBorders>
              <w:top w:val="single" w:sz="6" w:space="0" w:color="000000"/>
              <w:left w:val="single" w:sz="6" w:space="0" w:color="000000"/>
              <w:right w:val="single" w:sz="6" w:space="0" w:color="000000"/>
            </w:tcBorders>
            <w:vAlign w:val="center"/>
          </w:tcPr>
          <w:p w:rsidR="0031654B" w:rsidRPr="0031654B" w:rsidRDefault="0031654B" w:rsidP="0031654B">
            <w:pPr>
              <w:spacing w:after="0" w:line="259" w:lineRule="auto"/>
              <w:ind w:left="36" w:right="0" w:firstLine="0"/>
              <w:jc w:val="center"/>
              <w:rPr>
                <w:color w:val="auto"/>
                <w:sz w:val="20"/>
                <w:szCs w:val="20"/>
              </w:rPr>
            </w:pPr>
            <w:r w:rsidRPr="0031654B">
              <w:rPr>
                <w:bCs/>
                <w:color w:val="auto"/>
                <w:sz w:val="20"/>
                <w:szCs w:val="20"/>
              </w:rPr>
              <w:t>Сёла</w:t>
            </w:r>
            <w:r w:rsidRPr="0031654B">
              <w:rPr>
                <w:b/>
                <w:bCs/>
                <w:color w:val="auto"/>
                <w:sz w:val="20"/>
                <w:szCs w:val="20"/>
              </w:rPr>
              <w:t xml:space="preserve"> </w:t>
            </w:r>
            <w:r w:rsidRPr="0031654B">
              <w:rPr>
                <w:bCs/>
                <w:color w:val="auto"/>
                <w:sz w:val="20"/>
                <w:szCs w:val="20"/>
              </w:rPr>
              <w:t xml:space="preserve">Шумный, Ленино, </w:t>
            </w:r>
            <w:proofErr w:type="spellStart"/>
            <w:r w:rsidRPr="0031654B">
              <w:rPr>
                <w:bCs/>
                <w:color w:val="auto"/>
                <w:sz w:val="20"/>
                <w:szCs w:val="20"/>
              </w:rPr>
              <w:t>Изюбриный</w:t>
            </w:r>
            <w:proofErr w:type="spellEnd"/>
            <w:r w:rsidRPr="0031654B">
              <w:rPr>
                <w:bCs/>
                <w:color w:val="auto"/>
                <w:sz w:val="20"/>
                <w:szCs w:val="20"/>
              </w:rPr>
              <w:t>, Антоновка</w:t>
            </w:r>
          </w:p>
        </w:tc>
        <w:tc>
          <w:tcPr>
            <w:tcW w:w="947" w:type="dxa"/>
            <w:tcBorders>
              <w:top w:val="single" w:sz="6" w:space="0" w:color="000000"/>
              <w:left w:val="single" w:sz="6" w:space="0" w:color="000000"/>
              <w:right w:val="single" w:sz="6" w:space="0" w:color="000000"/>
            </w:tcBorders>
            <w:vAlign w:val="center"/>
          </w:tcPr>
          <w:p w:rsidR="0031654B" w:rsidRPr="0031654B" w:rsidRDefault="0031654B" w:rsidP="0031654B">
            <w:pPr>
              <w:spacing w:after="0" w:line="259" w:lineRule="auto"/>
              <w:ind w:left="150" w:right="0" w:hanging="30"/>
              <w:jc w:val="left"/>
              <w:rPr>
                <w:color w:val="auto"/>
                <w:sz w:val="20"/>
                <w:szCs w:val="20"/>
              </w:rPr>
            </w:pPr>
            <w:r w:rsidRPr="0031654B">
              <w:rPr>
                <w:color w:val="auto"/>
                <w:sz w:val="20"/>
                <w:szCs w:val="20"/>
              </w:rPr>
              <w:t>Спортивная площадка</w:t>
            </w:r>
          </w:p>
        </w:tc>
        <w:tc>
          <w:tcPr>
            <w:tcW w:w="919" w:type="dxa"/>
            <w:gridSpan w:val="2"/>
            <w:tcBorders>
              <w:top w:val="single" w:sz="6" w:space="0" w:color="000000"/>
              <w:left w:val="single" w:sz="6" w:space="0" w:color="000000"/>
              <w:right w:val="single" w:sz="6" w:space="0" w:color="000000"/>
            </w:tcBorders>
          </w:tcPr>
          <w:p w:rsidR="0031654B" w:rsidRPr="0031654B" w:rsidRDefault="0031654B" w:rsidP="0031654B">
            <w:pPr>
              <w:spacing w:after="72" w:line="259" w:lineRule="auto"/>
              <w:ind w:left="23" w:right="0" w:firstLine="0"/>
              <w:jc w:val="center"/>
              <w:rPr>
                <w:color w:val="auto"/>
                <w:sz w:val="20"/>
                <w:szCs w:val="20"/>
              </w:rPr>
            </w:pPr>
            <w:r w:rsidRPr="0031654B">
              <w:rPr>
                <w:color w:val="auto"/>
                <w:sz w:val="20"/>
                <w:szCs w:val="20"/>
              </w:rPr>
              <w:t>Услуги</w:t>
            </w:r>
          </w:p>
          <w:p w:rsidR="0031654B" w:rsidRPr="0031654B" w:rsidRDefault="0031654B" w:rsidP="0031654B">
            <w:pPr>
              <w:spacing w:after="72" w:line="259" w:lineRule="auto"/>
              <w:ind w:left="23" w:right="0" w:firstLine="0"/>
              <w:jc w:val="center"/>
              <w:rPr>
                <w:color w:val="auto"/>
                <w:sz w:val="20"/>
                <w:szCs w:val="20"/>
              </w:rPr>
            </w:pPr>
            <w:r w:rsidRPr="0031654B">
              <w:rPr>
                <w:color w:val="auto"/>
                <w:sz w:val="20"/>
                <w:szCs w:val="20"/>
              </w:rPr>
              <w:t>физ. культуры и спорта</w:t>
            </w:r>
          </w:p>
        </w:tc>
        <w:tc>
          <w:tcPr>
            <w:tcW w:w="1025" w:type="dxa"/>
            <w:tcBorders>
              <w:top w:val="single" w:sz="6" w:space="0" w:color="000000"/>
              <w:left w:val="single" w:sz="6" w:space="0" w:color="000000"/>
              <w:right w:val="single" w:sz="6" w:space="0" w:color="000000"/>
            </w:tcBorders>
            <w:vAlign w:val="center"/>
          </w:tcPr>
          <w:p w:rsidR="0031654B" w:rsidRPr="0031654B" w:rsidRDefault="0031654B" w:rsidP="0031654B">
            <w:pPr>
              <w:spacing w:after="0" w:line="259" w:lineRule="auto"/>
              <w:ind w:left="285" w:right="0" w:hanging="150"/>
              <w:jc w:val="left"/>
              <w:rPr>
                <w:color w:val="auto"/>
                <w:sz w:val="20"/>
                <w:szCs w:val="20"/>
              </w:rPr>
            </w:pPr>
            <w:r w:rsidRPr="0031654B">
              <w:rPr>
                <w:color w:val="auto"/>
                <w:sz w:val="20"/>
                <w:szCs w:val="20"/>
              </w:rPr>
              <w:t>1056*4=</w:t>
            </w:r>
          </w:p>
          <w:p w:rsidR="0031654B" w:rsidRPr="0031654B" w:rsidRDefault="0031654B" w:rsidP="0031654B">
            <w:pPr>
              <w:spacing w:after="0" w:line="259" w:lineRule="auto"/>
              <w:ind w:left="285" w:right="0" w:hanging="150"/>
              <w:jc w:val="left"/>
              <w:rPr>
                <w:color w:val="auto"/>
                <w:sz w:val="20"/>
                <w:szCs w:val="20"/>
              </w:rPr>
            </w:pPr>
            <w:r w:rsidRPr="0031654B">
              <w:rPr>
                <w:color w:val="auto"/>
                <w:sz w:val="20"/>
                <w:szCs w:val="20"/>
              </w:rPr>
              <w:t>4224</w:t>
            </w:r>
          </w:p>
        </w:tc>
        <w:tc>
          <w:tcPr>
            <w:tcW w:w="476" w:type="dxa"/>
            <w:tcBorders>
              <w:top w:val="single" w:sz="6" w:space="0" w:color="000000"/>
              <w:left w:val="single" w:sz="6" w:space="0" w:color="000000"/>
              <w:right w:val="single" w:sz="6" w:space="0" w:color="000000"/>
            </w:tcBorders>
            <w:vAlign w:val="center"/>
          </w:tcPr>
          <w:p w:rsidR="0031654B" w:rsidRPr="0031654B" w:rsidRDefault="0031654B" w:rsidP="0031654B">
            <w:pPr>
              <w:spacing w:after="0" w:line="259" w:lineRule="auto"/>
              <w:ind w:left="71" w:right="0" w:firstLine="0"/>
              <w:jc w:val="center"/>
              <w:rPr>
                <w:color w:val="auto"/>
                <w:sz w:val="20"/>
                <w:szCs w:val="20"/>
              </w:rPr>
            </w:pPr>
            <w:r w:rsidRPr="0031654B">
              <w:rPr>
                <w:color w:val="auto"/>
                <w:sz w:val="20"/>
                <w:szCs w:val="20"/>
              </w:rPr>
              <w:t>1297*4=</w:t>
            </w:r>
          </w:p>
          <w:p w:rsidR="0031654B" w:rsidRPr="0031654B" w:rsidRDefault="0031654B" w:rsidP="0031654B">
            <w:pPr>
              <w:spacing w:after="0" w:line="259" w:lineRule="auto"/>
              <w:ind w:left="71" w:right="0" w:firstLine="0"/>
              <w:jc w:val="center"/>
              <w:rPr>
                <w:color w:val="auto"/>
                <w:sz w:val="20"/>
                <w:szCs w:val="20"/>
              </w:rPr>
            </w:pPr>
            <w:r w:rsidRPr="0031654B">
              <w:rPr>
                <w:color w:val="auto"/>
                <w:sz w:val="20"/>
                <w:szCs w:val="20"/>
              </w:rPr>
              <w:t>5188</w:t>
            </w:r>
          </w:p>
        </w:tc>
        <w:tc>
          <w:tcPr>
            <w:tcW w:w="476" w:type="dxa"/>
            <w:tcBorders>
              <w:top w:val="single" w:sz="6" w:space="0" w:color="000000"/>
              <w:left w:val="single" w:sz="6" w:space="0" w:color="000000"/>
              <w:right w:val="single" w:sz="6" w:space="0" w:color="000000"/>
            </w:tcBorders>
            <w:vAlign w:val="center"/>
          </w:tcPr>
          <w:p w:rsidR="0031654B" w:rsidRPr="0031654B" w:rsidRDefault="0031654B" w:rsidP="0031654B">
            <w:pPr>
              <w:spacing w:after="0" w:line="259" w:lineRule="auto"/>
              <w:ind w:left="71" w:right="0" w:firstLine="0"/>
              <w:jc w:val="center"/>
              <w:rPr>
                <w:color w:val="auto"/>
                <w:sz w:val="20"/>
                <w:szCs w:val="20"/>
              </w:rPr>
            </w:pPr>
            <w:r w:rsidRPr="0031654B">
              <w:rPr>
                <w:color w:val="auto"/>
                <w:sz w:val="20"/>
                <w:szCs w:val="20"/>
              </w:rPr>
              <w:t>В</w:t>
            </w:r>
          </w:p>
        </w:tc>
        <w:tc>
          <w:tcPr>
            <w:tcW w:w="1427" w:type="dxa"/>
            <w:tcBorders>
              <w:top w:val="single" w:sz="6" w:space="0" w:color="000000"/>
              <w:left w:val="single" w:sz="6" w:space="0" w:color="000000"/>
              <w:right w:val="single" w:sz="6" w:space="0" w:color="000000"/>
            </w:tcBorders>
            <w:vAlign w:val="center"/>
          </w:tcPr>
          <w:p w:rsidR="0031654B" w:rsidRPr="0031654B" w:rsidRDefault="0031654B" w:rsidP="0031654B">
            <w:pPr>
              <w:spacing w:after="97" w:line="259" w:lineRule="auto"/>
              <w:ind w:left="47" w:right="0" w:firstLine="0"/>
              <w:jc w:val="center"/>
              <w:rPr>
                <w:color w:val="auto"/>
                <w:sz w:val="20"/>
                <w:szCs w:val="20"/>
              </w:rPr>
            </w:pPr>
            <w:r w:rsidRPr="0031654B">
              <w:rPr>
                <w:color w:val="auto"/>
                <w:sz w:val="20"/>
                <w:szCs w:val="20"/>
              </w:rPr>
              <w:t xml:space="preserve">1 очередь до </w:t>
            </w:r>
          </w:p>
          <w:p w:rsidR="0031654B" w:rsidRPr="0031654B" w:rsidRDefault="0031654B" w:rsidP="0031654B">
            <w:pPr>
              <w:spacing w:after="97" w:line="259" w:lineRule="auto"/>
              <w:ind w:left="47" w:right="0" w:firstLine="0"/>
              <w:jc w:val="center"/>
              <w:rPr>
                <w:color w:val="auto"/>
                <w:sz w:val="20"/>
                <w:szCs w:val="20"/>
              </w:rPr>
            </w:pPr>
            <w:r w:rsidRPr="0031654B">
              <w:rPr>
                <w:color w:val="auto"/>
                <w:sz w:val="20"/>
                <w:szCs w:val="20"/>
              </w:rPr>
              <w:t>2024 года</w:t>
            </w:r>
          </w:p>
        </w:tc>
        <w:tc>
          <w:tcPr>
            <w:tcW w:w="1775" w:type="dxa"/>
            <w:tcBorders>
              <w:top w:val="single" w:sz="4" w:space="0" w:color="auto"/>
              <w:left w:val="single" w:sz="6" w:space="0" w:color="000000"/>
              <w:right w:val="single" w:sz="6" w:space="0" w:color="000000"/>
            </w:tcBorders>
            <w:vAlign w:val="center"/>
          </w:tcPr>
          <w:p w:rsidR="0031654B" w:rsidRPr="00BB15C8" w:rsidRDefault="0031654B" w:rsidP="0031654B">
            <w:pPr>
              <w:spacing w:after="72" w:line="259" w:lineRule="auto"/>
              <w:ind w:left="36" w:right="0" w:hanging="36"/>
              <w:jc w:val="center"/>
              <w:rPr>
                <w:color w:val="auto"/>
                <w:sz w:val="20"/>
                <w:szCs w:val="20"/>
              </w:rPr>
            </w:pPr>
            <w:r w:rsidRPr="00BB15C8">
              <w:rPr>
                <w:color w:val="auto"/>
                <w:sz w:val="20"/>
                <w:szCs w:val="20"/>
              </w:rPr>
              <w:t xml:space="preserve">Администрация </w:t>
            </w:r>
            <w:proofErr w:type="spellStart"/>
            <w:r w:rsidRPr="00BB15C8">
              <w:rPr>
                <w:color w:val="auto"/>
                <w:sz w:val="20"/>
                <w:szCs w:val="20"/>
              </w:rPr>
              <w:t>Шумненского</w:t>
            </w:r>
            <w:proofErr w:type="spellEnd"/>
            <w:r w:rsidRPr="00BB15C8">
              <w:rPr>
                <w:color w:val="auto"/>
                <w:sz w:val="20"/>
                <w:szCs w:val="20"/>
              </w:rPr>
              <w:t xml:space="preserve"> сельского поселения</w:t>
            </w:r>
          </w:p>
        </w:tc>
      </w:tr>
      <w:tr w:rsidR="0031654B" w:rsidRPr="005D6A38" w:rsidTr="00840015">
        <w:trPr>
          <w:trHeight w:val="240"/>
        </w:trPr>
        <w:tc>
          <w:tcPr>
            <w:tcW w:w="436" w:type="dxa"/>
            <w:tcBorders>
              <w:top w:val="single" w:sz="6" w:space="0" w:color="000000"/>
              <w:left w:val="single" w:sz="6" w:space="0" w:color="000000"/>
              <w:bottom w:val="single" w:sz="6" w:space="0" w:color="000000"/>
              <w:right w:val="nil"/>
            </w:tcBorders>
          </w:tcPr>
          <w:p w:rsidR="0031654B" w:rsidRPr="005D6A38" w:rsidRDefault="0031654B" w:rsidP="00840015">
            <w:pPr>
              <w:spacing w:after="160" w:line="259" w:lineRule="auto"/>
              <w:ind w:left="0" w:right="0" w:firstLine="0"/>
              <w:jc w:val="left"/>
              <w:rPr>
                <w:i/>
                <w:sz w:val="20"/>
                <w:szCs w:val="20"/>
              </w:rPr>
            </w:pPr>
          </w:p>
        </w:tc>
        <w:tc>
          <w:tcPr>
            <w:tcW w:w="3564" w:type="dxa"/>
            <w:gridSpan w:val="2"/>
            <w:tcBorders>
              <w:top w:val="single" w:sz="6" w:space="0" w:color="000000"/>
              <w:left w:val="nil"/>
              <w:bottom w:val="single" w:sz="6" w:space="0" w:color="000000"/>
              <w:right w:val="nil"/>
            </w:tcBorders>
          </w:tcPr>
          <w:p w:rsidR="0031654B" w:rsidRPr="005D6A38" w:rsidRDefault="0031654B" w:rsidP="00840015">
            <w:pPr>
              <w:spacing w:after="0" w:line="259" w:lineRule="auto"/>
              <w:ind w:left="0" w:right="39" w:firstLine="0"/>
              <w:jc w:val="right"/>
              <w:rPr>
                <w:sz w:val="20"/>
                <w:szCs w:val="20"/>
              </w:rPr>
            </w:pPr>
            <w:r w:rsidRPr="005D6A38">
              <w:rPr>
                <w:sz w:val="20"/>
                <w:szCs w:val="20"/>
              </w:rPr>
              <w:t xml:space="preserve">Вид объекта социальной инфраструктуры </w:t>
            </w:r>
          </w:p>
        </w:tc>
        <w:tc>
          <w:tcPr>
            <w:tcW w:w="947" w:type="dxa"/>
            <w:tcBorders>
              <w:top w:val="single" w:sz="6" w:space="0" w:color="000000"/>
              <w:left w:val="nil"/>
              <w:bottom w:val="single" w:sz="6" w:space="0" w:color="000000"/>
              <w:right w:val="nil"/>
            </w:tcBorders>
          </w:tcPr>
          <w:p w:rsidR="0031654B" w:rsidRPr="005D6A38" w:rsidRDefault="0031654B" w:rsidP="00840015">
            <w:pPr>
              <w:spacing w:after="160" w:line="259" w:lineRule="auto"/>
              <w:ind w:left="0" w:right="0" w:firstLine="0"/>
              <w:jc w:val="left"/>
              <w:rPr>
                <w:sz w:val="20"/>
                <w:szCs w:val="20"/>
              </w:rPr>
            </w:pPr>
          </w:p>
        </w:tc>
        <w:tc>
          <w:tcPr>
            <w:tcW w:w="533" w:type="dxa"/>
            <w:tcBorders>
              <w:top w:val="single" w:sz="6" w:space="0" w:color="000000"/>
              <w:left w:val="nil"/>
              <w:bottom w:val="single" w:sz="6" w:space="0" w:color="000000"/>
              <w:right w:val="single" w:sz="6" w:space="0" w:color="000000"/>
            </w:tcBorders>
          </w:tcPr>
          <w:p w:rsidR="0031654B" w:rsidRPr="005D6A38" w:rsidRDefault="0031654B" w:rsidP="00840015">
            <w:pPr>
              <w:spacing w:after="160" w:line="259" w:lineRule="auto"/>
              <w:ind w:left="0" w:right="0" w:firstLine="0"/>
              <w:jc w:val="left"/>
              <w:rPr>
                <w:sz w:val="20"/>
                <w:szCs w:val="20"/>
              </w:rPr>
            </w:pPr>
          </w:p>
        </w:tc>
        <w:tc>
          <w:tcPr>
            <w:tcW w:w="5565" w:type="dxa"/>
            <w:gridSpan w:val="6"/>
            <w:tcBorders>
              <w:top w:val="single" w:sz="6" w:space="0" w:color="000000"/>
              <w:left w:val="single" w:sz="6" w:space="0" w:color="000000"/>
              <w:bottom w:val="single" w:sz="6" w:space="0" w:color="000000"/>
              <w:right w:val="single" w:sz="6" w:space="0" w:color="000000"/>
            </w:tcBorders>
          </w:tcPr>
          <w:p w:rsidR="0031654B" w:rsidRPr="005D6A38" w:rsidRDefault="0031654B" w:rsidP="00430D2C">
            <w:pPr>
              <w:spacing w:after="0" w:line="259" w:lineRule="auto"/>
              <w:ind w:left="20" w:right="0" w:firstLine="0"/>
              <w:jc w:val="center"/>
              <w:rPr>
                <w:sz w:val="20"/>
                <w:szCs w:val="20"/>
              </w:rPr>
            </w:pPr>
            <w:r w:rsidRPr="005D6A38">
              <w:rPr>
                <w:sz w:val="20"/>
                <w:szCs w:val="20"/>
              </w:rPr>
              <w:t xml:space="preserve">Учреждения </w:t>
            </w:r>
            <w:r>
              <w:rPr>
                <w:sz w:val="20"/>
                <w:szCs w:val="20"/>
              </w:rPr>
              <w:t>сферы обслуживания</w:t>
            </w:r>
            <w:r w:rsidRPr="005D6A38">
              <w:rPr>
                <w:sz w:val="20"/>
                <w:szCs w:val="20"/>
              </w:rPr>
              <w:t xml:space="preserve"> </w:t>
            </w:r>
          </w:p>
        </w:tc>
      </w:tr>
      <w:tr w:rsidR="0031654B" w:rsidRPr="00CE0179" w:rsidTr="00840015">
        <w:trPr>
          <w:trHeight w:val="1100"/>
        </w:trPr>
        <w:tc>
          <w:tcPr>
            <w:tcW w:w="436" w:type="dxa"/>
            <w:tcBorders>
              <w:top w:val="single" w:sz="6" w:space="0" w:color="000000"/>
              <w:left w:val="single" w:sz="6" w:space="0" w:color="000000"/>
              <w:bottom w:val="single" w:sz="6" w:space="0" w:color="000000"/>
              <w:right w:val="single" w:sz="6" w:space="0" w:color="000000"/>
            </w:tcBorders>
            <w:vAlign w:val="center"/>
          </w:tcPr>
          <w:p w:rsidR="0031654B" w:rsidRPr="005D6A38" w:rsidRDefault="0031654B" w:rsidP="00840015">
            <w:pPr>
              <w:spacing w:after="0" w:line="259" w:lineRule="auto"/>
              <w:ind w:left="48" w:right="0" w:firstLine="0"/>
              <w:jc w:val="center"/>
              <w:rPr>
                <w:sz w:val="20"/>
                <w:szCs w:val="20"/>
              </w:rPr>
            </w:pPr>
            <w:r w:rsidRPr="005D6A38">
              <w:rPr>
                <w:sz w:val="20"/>
                <w:szCs w:val="20"/>
              </w:rPr>
              <w:lastRenderedPageBreak/>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0" w:right="39" w:firstLine="0"/>
              <w:jc w:val="center"/>
              <w:rPr>
                <w:i/>
                <w:sz w:val="20"/>
                <w:szCs w:val="20"/>
                <w:highlight w:val="red"/>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840015">
            <w:pPr>
              <w:spacing w:after="0" w:line="259" w:lineRule="auto"/>
              <w:ind w:left="36" w:right="0" w:firstLine="0"/>
              <w:jc w:val="center"/>
              <w:rPr>
                <w:i/>
                <w:sz w:val="20"/>
                <w:szCs w:val="20"/>
                <w:highlight w:val="red"/>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150" w:right="0" w:hanging="30"/>
              <w:jc w:val="center"/>
              <w:rPr>
                <w:i/>
                <w:color w:val="0070C0"/>
                <w:sz w:val="20"/>
                <w:szCs w:val="20"/>
                <w:highlight w:val="red"/>
              </w:rPr>
            </w:pPr>
          </w:p>
        </w:tc>
        <w:tc>
          <w:tcPr>
            <w:tcW w:w="919" w:type="dxa"/>
            <w:gridSpan w:val="2"/>
            <w:tcBorders>
              <w:top w:val="single" w:sz="6" w:space="0" w:color="000000"/>
              <w:left w:val="single" w:sz="6" w:space="0" w:color="000000"/>
              <w:bottom w:val="single" w:sz="6" w:space="0" w:color="000000"/>
              <w:right w:val="single" w:sz="6" w:space="0" w:color="000000"/>
            </w:tcBorders>
          </w:tcPr>
          <w:p w:rsidR="0031654B" w:rsidRPr="00FE2A7A" w:rsidRDefault="0031654B" w:rsidP="00430D2C">
            <w:pPr>
              <w:spacing w:after="0" w:line="259" w:lineRule="auto"/>
              <w:ind w:left="120" w:right="0" w:firstLine="1"/>
              <w:rPr>
                <w:i/>
                <w:color w:val="0070C0"/>
                <w:sz w:val="20"/>
                <w:szCs w:val="20"/>
                <w:highlight w:val="red"/>
              </w:rPr>
            </w:pPr>
          </w:p>
          <w:p w:rsidR="0031654B" w:rsidRPr="00FE2A7A" w:rsidRDefault="0031654B" w:rsidP="00430D2C">
            <w:pPr>
              <w:spacing w:after="0" w:line="259" w:lineRule="auto"/>
              <w:ind w:left="120" w:right="0" w:hanging="120"/>
              <w:rPr>
                <w:i/>
                <w:color w:val="0070C0"/>
                <w:sz w:val="20"/>
                <w:szCs w:val="20"/>
                <w:highlight w:val="red"/>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840015">
            <w:pPr>
              <w:spacing w:after="0" w:line="259" w:lineRule="auto"/>
              <w:ind w:left="285" w:right="0" w:hanging="150"/>
              <w:jc w:val="left"/>
              <w:rPr>
                <w:i/>
                <w:sz w:val="20"/>
                <w:szCs w:val="20"/>
                <w:highlight w:val="red"/>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840015">
            <w:pPr>
              <w:spacing w:after="0" w:line="259" w:lineRule="auto"/>
              <w:ind w:left="71" w:right="0" w:firstLine="0"/>
              <w:jc w:val="center"/>
              <w:rPr>
                <w:i/>
                <w:sz w:val="20"/>
                <w:szCs w:val="20"/>
                <w:highlight w:val="red"/>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840015">
            <w:pPr>
              <w:spacing w:after="0" w:line="259" w:lineRule="auto"/>
              <w:ind w:left="71" w:right="0" w:firstLine="0"/>
              <w:jc w:val="center"/>
              <w:rPr>
                <w:i/>
                <w:sz w:val="20"/>
                <w:szCs w:val="20"/>
                <w:highlight w:val="red"/>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840015">
            <w:pPr>
              <w:spacing w:after="97" w:line="259" w:lineRule="auto"/>
              <w:ind w:left="40" w:right="0" w:firstLine="0"/>
              <w:jc w:val="center"/>
              <w:rPr>
                <w:i/>
                <w:color w:val="0070C0"/>
                <w:sz w:val="20"/>
                <w:szCs w:val="20"/>
                <w:highlight w:val="red"/>
              </w:rPr>
            </w:pPr>
            <w:r w:rsidRPr="00FE2A7A">
              <w:rPr>
                <w:i/>
                <w:color w:val="0070C0"/>
                <w:sz w:val="20"/>
                <w:szCs w:val="20"/>
                <w:highlight w:val="red"/>
              </w:rPr>
              <w:t xml:space="preserve"> </w:t>
            </w:r>
          </w:p>
        </w:tc>
        <w:tc>
          <w:tcPr>
            <w:tcW w:w="1775" w:type="dxa"/>
            <w:vMerge w:val="restart"/>
            <w:tcBorders>
              <w:top w:val="single" w:sz="6" w:space="0" w:color="000000"/>
              <w:left w:val="single" w:sz="6" w:space="0" w:color="000000"/>
              <w:right w:val="single" w:sz="6" w:space="0" w:color="000000"/>
            </w:tcBorders>
            <w:vAlign w:val="center"/>
          </w:tcPr>
          <w:p w:rsidR="0031654B" w:rsidRPr="00FE2A7A" w:rsidRDefault="0031654B" w:rsidP="00840015">
            <w:pPr>
              <w:spacing w:after="0" w:line="259" w:lineRule="auto"/>
              <w:ind w:left="36" w:right="0" w:firstLine="0"/>
              <w:jc w:val="center"/>
              <w:rPr>
                <w:highlight w:val="red"/>
              </w:rPr>
            </w:pPr>
          </w:p>
        </w:tc>
      </w:tr>
      <w:tr w:rsidR="0031654B" w:rsidRPr="00CE0179" w:rsidTr="00840015">
        <w:trPr>
          <w:trHeight w:val="1100"/>
        </w:trPr>
        <w:tc>
          <w:tcPr>
            <w:tcW w:w="436" w:type="dxa"/>
            <w:tcBorders>
              <w:top w:val="single" w:sz="6" w:space="0" w:color="000000"/>
              <w:left w:val="single" w:sz="6" w:space="0" w:color="000000"/>
              <w:bottom w:val="single" w:sz="6" w:space="0" w:color="000000"/>
              <w:right w:val="single" w:sz="6" w:space="0" w:color="000000"/>
            </w:tcBorders>
            <w:vAlign w:val="center"/>
          </w:tcPr>
          <w:p w:rsidR="0031654B" w:rsidRPr="00F8154B" w:rsidRDefault="0031654B" w:rsidP="00430D2C">
            <w:pPr>
              <w:spacing w:after="0" w:line="259" w:lineRule="auto"/>
              <w:ind w:left="48" w:right="0" w:firstLine="0"/>
              <w:jc w:val="center"/>
              <w:rPr>
                <w:color w:val="0070C0"/>
                <w:sz w:val="20"/>
                <w:szCs w:val="20"/>
                <w:lang w:val="en-US"/>
              </w:rPr>
            </w:pPr>
            <w:r w:rsidRPr="00F8154B">
              <w:rPr>
                <w:color w:val="auto"/>
                <w:sz w:val="20"/>
                <w:szCs w:val="20"/>
                <w:lang w:val="en-US"/>
              </w:rPr>
              <w:t>n</w:t>
            </w:r>
          </w:p>
        </w:tc>
        <w:tc>
          <w:tcPr>
            <w:tcW w:w="1626"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0" w:right="39" w:firstLine="0"/>
              <w:jc w:val="center"/>
              <w:rPr>
                <w:i/>
                <w:color w:val="0070C0"/>
                <w:sz w:val="20"/>
                <w:szCs w:val="20"/>
                <w:highlight w:val="red"/>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36" w:right="0" w:firstLine="0"/>
              <w:jc w:val="center"/>
              <w:rPr>
                <w:i/>
                <w:color w:val="0070C0"/>
                <w:sz w:val="20"/>
                <w:szCs w:val="20"/>
                <w:highlight w:val="red"/>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150" w:right="0" w:hanging="30"/>
              <w:jc w:val="left"/>
              <w:rPr>
                <w:i/>
                <w:color w:val="0070C0"/>
                <w:sz w:val="20"/>
                <w:szCs w:val="20"/>
                <w:highlight w:val="red"/>
              </w:rPr>
            </w:pPr>
          </w:p>
        </w:tc>
        <w:tc>
          <w:tcPr>
            <w:tcW w:w="919" w:type="dxa"/>
            <w:gridSpan w:val="2"/>
            <w:tcBorders>
              <w:top w:val="single" w:sz="6" w:space="0" w:color="000000"/>
              <w:left w:val="single" w:sz="6" w:space="0" w:color="000000"/>
              <w:bottom w:val="single" w:sz="6" w:space="0" w:color="000000"/>
              <w:right w:val="single" w:sz="6" w:space="0" w:color="000000"/>
            </w:tcBorders>
          </w:tcPr>
          <w:p w:rsidR="0031654B" w:rsidRPr="00FE2A7A" w:rsidRDefault="0031654B" w:rsidP="00430D2C">
            <w:pPr>
              <w:spacing w:after="72" w:line="259" w:lineRule="auto"/>
              <w:ind w:left="23" w:right="0" w:firstLine="0"/>
              <w:jc w:val="center"/>
              <w:rPr>
                <w:i/>
                <w:color w:val="0070C0"/>
                <w:sz w:val="20"/>
                <w:szCs w:val="20"/>
                <w:highlight w:val="red"/>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285" w:right="0" w:hanging="150"/>
              <w:jc w:val="left"/>
              <w:rPr>
                <w:i/>
                <w:color w:val="0070C0"/>
                <w:sz w:val="20"/>
                <w:szCs w:val="20"/>
                <w:highlight w:val="red"/>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71" w:right="0" w:firstLine="0"/>
              <w:jc w:val="center"/>
              <w:rPr>
                <w:i/>
                <w:color w:val="0070C0"/>
                <w:sz w:val="20"/>
                <w:szCs w:val="20"/>
                <w:highlight w:val="red"/>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71" w:right="0" w:firstLine="0"/>
              <w:jc w:val="center"/>
              <w:rPr>
                <w:i/>
                <w:color w:val="0070C0"/>
                <w:sz w:val="20"/>
                <w:szCs w:val="20"/>
                <w:highlight w:val="red"/>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97" w:line="259" w:lineRule="auto"/>
              <w:ind w:left="47" w:right="0" w:firstLine="0"/>
              <w:jc w:val="center"/>
              <w:rPr>
                <w:i/>
                <w:color w:val="0070C0"/>
                <w:sz w:val="20"/>
                <w:szCs w:val="20"/>
                <w:highlight w:val="red"/>
              </w:rPr>
            </w:pPr>
          </w:p>
        </w:tc>
        <w:tc>
          <w:tcPr>
            <w:tcW w:w="1775" w:type="dxa"/>
            <w:vMerge/>
            <w:tcBorders>
              <w:left w:val="single" w:sz="6" w:space="0" w:color="000000"/>
              <w:right w:val="single" w:sz="6" w:space="0" w:color="000000"/>
            </w:tcBorders>
            <w:vAlign w:val="center"/>
          </w:tcPr>
          <w:p w:rsidR="0031654B" w:rsidRPr="00FE2A7A" w:rsidRDefault="0031654B" w:rsidP="00430D2C">
            <w:pPr>
              <w:spacing w:after="72" w:line="259" w:lineRule="auto"/>
              <w:ind w:left="41" w:right="0" w:firstLine="0"/>
              <w:jc w:val="center"/>
              <w:rPr>
                <w:i/>
                <w:color w:val="0070C0"/>
                <w:sz w:val="20"/>
                <w:szCs w:val="20"/>
                <w:highlight w:val="red"/>
              </w:rPr>
            </w:pPr>
          </w:p>
        </w:tc>
      </w:tr>
      <w:tr w:rsidR="0031654B" w:rsidRPr="005D6A38" w:rsidTr="00840015">
        <w:trPr>
          <w:trHeight w:val="240"/>
        </w:trPr>
        <w:tc>
          <w:tcPr>
            <w:tcW w:w="436" w:type="dxa"/>
            <w:tcBorders>
              <w:top w:val="single" w:sz="6" w:space="0" w:color="000000"/>
              <w:left w:val="single" w:sz="6" w:space="0" w:color="000000"/>
              <w:bottom w:val="single" w:sz="6" w:space="0" w:color="000000"/>
              <w:right w:val="nil"/>
            </w:tcBorders>
          </w:tcPr>
          <w:p w:rsidR="0031654B" w:rsidRPr="005D6A38" w:rsidRDefault="0031654B" w:rsidP="00840015">
            <w:pPr>
              <w:spacing w:after="160" w:line="259" w:lineRule="auto"/>
              <w:ind w:left="0" w:right="0" w:firstLine="0"/>
              <w:jc w:val="left"/>
              <w:rPr>
                <w:i/>
                <w:sz w:val="20"/>
                <w:szCs w:val="20"/>
              </w:rPr>
            </w:pPr>
          </w:p>
        </w:tc>
        <w:tc>
          <w:tcPr>
            <w:tcW w:w="3564" w:type="dxa"/>
            <w:gridSpan w:val="2"/>
            <w:tcBorders>
              <w:top w:val="single" w:sz="6" w:space="0" w:color="000000"/>
              <w:left w:val="nil"/>
              <w:bottom w:val="single" w:sz="6" w:space="0" w:color="000000"/>
              <w:right w:val="nil"/>
            </w:tcBorders>
          </w:tcPr>
          <w:p w:rsidR="0031654B" w:rsidRPr="005D6A38" w:rsidRDefault="0031654B" w:rsidP="00840015">
            <w:pPr>
              <w:spacing w:after="0" w:line="259" w:lineRule="auto"/>
              <w:ind w:left="0" w:right="39" w:firstLine="0"/>
              <w:jc w:val="right"/>
              <w:rPr>
                <w:sz w:val="20"/>
                <w:szCs w:val="20"/>
              </w:rPr>
            </w:pPr>
            <w:r w:rsidRPr="005D6A38">
              <w:rPr>
                <w:sz w:val="20"/>
                <w:szCs w:val="20"/>
              </w:rPr>
              <w:t xml:space="preserve">Вид объекта социальной инфраструктуры </w:t>
            </w:r>
          </w:p>
        </w:tc>
        <w:tc>
          <w:tcPr>
            <w:tcW w:w="947" w:type="dxa"/>
            <w:tcBorders>
              <w:top w:val="single" w:sz="6" w:space="0" w:color="000000"/>
              <w:left w:val="nil"/>
              <w:bottom w:val="single" w:sz="6" w:space="0" w:color="000000"/>
              <w:right w:val="nil"/>
            </w:tcBorders>
          </w:tcPr>
          <w:p w:rsidR="0031654B" w:rsidRPr="005D6A38" w:rsidRDefault="0031654B" w:rsidP="00840015">
            <w:pPr>
              <w:spacing w:after="160" w:line="259" w:lineRule="auto"/>
              <w:ind w:left="0" w:right="0" w:firstLine="0"/>
              <w:jc w:val="left"/>
              <w:rPr>
                <w:sz w:val="20"/>
                <w:szCs w:val="20"/>
              </w:rPr>
            </w:pPr>
          </w:p>
        </w:tc>
        <w:tc>
          <w:tcPr>
            <w:tcW w:w="533" w:type="dxa"/>
            <w:tcBorders>
              <w:top w:val="single" w:sz="6" w:space="0" w:color="000000"/>
              <w:left w:val="nil"/>
              <w:bottom w:val="single" w:sz="6" w:space="0" w:color="000000"/>
              <w:right w:val="single" w:sz="6" w:space="0" w:color="000000"/>
            </w:tcBorders>
          </w:tcPr>
          <w:p w:rsidR="0031654B" w:rsidRPr="005D6A38" w:rsidRDefault="0031654B" w:rsidP="00840015">
            <w:pPr>
              <w:spacing w:after="160" w:line="259" w:lineRule="auto"/>
              <w:ind w:left="0" w:right="0" w:firstLine="0"/>
              <w:jc w:val="left"/>
              <w:rPr>
                <w:sz w:val="20"/>
                <w:szCs w:val="20"/>
              </w:rPr>
            </w:pPr>
          </w:p>
        </w:tc>
        <w:tc>
          <w:tcPr>
            <w:tcW w:w="5565" w:type="dxa"/>
            <w:gridSpan w:val="6"/>
            <w:tcBorders>
              <w:top w:val="single" w:sz="6" w:space="0" w:color="000000"/>
              <w:left w:val="single" w:sz="6" w:space="0" w:color="000000"/>
              <w:bottom w:val="single" w:sz="6" w:space="0" w:color="000000"/>
              <w:right w:val="single" w:sz="6" w:space="0" w:color="000000"/>
            </w:tcBorders>
          </w:tcPr>
          <w:p w:rsidR="0031654B" w:rsidRPr="005D6A38" w:rsidRDefault="0031654B" w:rsidP="00430D2C">
            <w:pPr>
              <w:spacing w:after="0" w:line="259" w:lineRule="auto"/>
              <w:ind w:left="20" w:right="0" w:firstLine="0"/>
              <w:jc w:val="center"/>
              <w:rPr>
                <w:sz w:val="20"/>
                <w:szCs w:val="20"/>
              </w:rPr>
            </w:pPr>
            <w:r w:rsidRPr="005D6A38">
              <w:rPr>
                <w:sz w:val="20"/>
                <w:szCs w:val="20"/>
              </w:rPr>
              <w:t xml:space="preserve">Учреждения </w:t>
            </w:r>
            <w:r>
              <w:rPr>
                <w:sz w:val="20"/>
                <w:szCs w:val="20"/>
              </w:rPr>
              <w:t>сферы общественного питания</w:t>
            </w:r>
          </w:p>
        </w:tc>
      </w:tr>
      <w:tr w:rsidR="0031654B" w:rsidRPr="00CE0179" w:rsidTr="00840015">
        <w:trPr>
          <w:trHeight w:val="1100"/>
        </w:trPr>
        <w:tc>
          <w:tcPr>
            <w:tcW w:w="436" w:type="dxa"/>
            <w:tcBorders>
              <w:top w:val="single" w:sz="6" w:space="0" w:color="000000"/>
              <w:left w:val="single" w:sz="6" w:space="0" w:color="000000"/>
              <w:bottom w:val="single" w:sz="6" w:space="0" w:color="000000"/>
              <w:right w:val="single" w:sz="6" w:space="0" w:color="000000"/>
            </w:tcBorders>
            <w:vAlign w:val="center"/>
          </w:tcPr>
          <w:p w:rsidR="0031654B" w:rsidRPr="005D6A38" w:rsidRDefault="0031654B" w:rsidP="00840015">
            <w:pPr>
              <w:spacing w:after="0" w:line="259" w:lineRule="auto"/>
              <w:ind w:left="48" w:right="0" w:firstLine="0"/>
              <w:jc w:val="center"/>
              <w:rPr>
                <w:sz w:val="20"/>
                <w:szCs w:val="20"/>
              </w:rPr>
            </w:pPr>
            <w:r w:rsidRPr="005D6A38">
              <w:rPr>
                <w:sz w:val="20"/>
                <w:szCs w:val="20"/>
              </w:rPr>
              <w:t xml:space="preserve">1 </w:t>
            </w:r>
          </w:p>
        </w:tc>
        <w:tc>
          <w:tcPr>
            <w:tcW w:w="1626"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0" w:right="39" w:firstLine="0"/>
              <w:jc w:val="center"/>
              <w:rPr>
                <w:i/>
                <w:sz w:val="20"/>
                <w:szCs w:val="20"/>
                <w:highlight w:val="red"/>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840015">
            <w:pPr>
              <w:spacing w:after="0" w:line="259" w:lineRule="auto"/>
              <w:ind w:left="36" w:right="0" w:firstLine="0"/>
              <w:jc w:val="center"/>
              <w:rPr>
                <w:i/>
                <w:sz w:val="20"/>
                <w:szCs w:val="20"/>
                <w:highlight w:val="red"/>
              </w:rPr>
            </w:pPr>
          </w:p>
        </w:tc>
        <w:tc>
          <w:tcPr>
            <w:tcW w:w="947" w:type="dxa"/>
            <w:vMerge w:val="restart"/>
            <w:tcBorders>
              <w:top w:val="single" w:sz="6" w:space="0" w:color="000000"/>
              <w:left w:val="single" w:sz="6" w:space="0" w:color="000000"/>
              <w:right w:val="single" w:sz="6" w:space="0" w:color="000000"/>
            </w:tcBorders>
            <w:vAlign w:val="center"/>
          </w:tcPr>
          <w:p w:rsidR="0031654B" w:rsidRPr="00FE2A7A" w:rsidRDefault="0031654B" w:rsidP="00430D2C">
            <w:pPr>
              <w:spacing w:after="0" w:line="259" w:lineRule="auto"/>
              <w:ind w:left="76" w:right="0" w:firstLine="44"/>
              <w:jc w:val="center"/>
              <w:rPr>
                <w:i/>
                <w:color w:val="0070C0"/>
                <w:sz w:val="20"/>
                <w:szCs w:val="20"/>
                <w:highlight w:val="red"/>
              </w:rPr>
            </w:pPr>
          </w:p>
        </w:tc>
        <w:tc>
          <w:tcPr>
            <w:tcW w:w="919" w:type="dxa"/>
            <w:gridSpan w:val="2"/>
            <w:tcBorders>
              <w:top w:val="single" w:sz="6" w:space="0" w:color="000000"/>
              <w:left w:val="single" w:sz="6" w:space="0" w:color="000000"/>
              <w:bottom w:val="single" w:sz="6" w:space="0" w:color="000000"/>
              <w:right w:val="single" w:sz="6" w:space="0" w:color="000000"/>
            </w:tcBorders>
          </w:tcPr>
          <w:p w:rsidR="0031654B" w:rsidRPr="00FE2A7A" w:rsidRDefault="0031654B" w:rsidP="00840015">
            <w:pPr>
              <w:spacing w:after="0" w:line="259" w:lineRule="auto"/>
              <w:ind w:left="120" w:right="0" w:firstLine="1"/>
              <w:rPr>
                <w:i/>
                <w:color w:val="0070C0"/>
                <w:sz w:val="20"/>
                <w:szCs w:val="20"/>
                <w:highlight w:val="red"/>
              </w:rPr>
            </w:pPr>
          </w:p>
          <w:p w:rsidR="0031654B" w:rsidRPr="00FE2A7A" w:rsidRDefault="0031654B" w:rsidP="000342A2">
            <w:pPr>
              <w:spacing w:after="0" w:line="259" w:lineRule="auto"/>
              <w:ind w:left="120" w:right="0" w:hanging="120"/>
              <w:jc w:val="center"/>
              <w:rPr>
                <w:i/>
                <w:color w:val="0070C0"/>
                <w:sz w:val="20"/>
                <w:szCs w:val="20"/>
                <w:highlight w:val="red"/>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840015">
            <w:pPr>
              <w:spacing w:after="0" w:line="259" w:lineRule="auto"/>
              <w:ind w:left="285" w:right="0" w:hanging="150"/>
              <w:jc w:val="left"/>
              <w:rPr>
                <w:i/>
                <w:sz w:val="20"/>
                <w:szCs w:val="20"/>
                <w:highlight w:val="red"/>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840015">
            <w:pPr>
              <w:spacing w:after="0" w:line="259" w:lineRule="auto"/>
              <w:ind w:left="71" w:right="0" w:firstLine="0"/>
              <w:jc w:val="center"/>
              <w:rPr>
                <w:i/>
                <w:sz w:val="20"/>
                <w:szCs w:val="20"/>
                <w:highlight w:val="red"/>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840015">
            <w:pPr>
              <w:spacing w:after="0" w:line="259" w:lineRule="auto"/>
              <w:ind w:left="71" w:right="0" w:firstLine="0"/>
              <w:jc w:val="center"/>
              <w:rPr>
                <w:i/>
                <w:sz w:val="20"/>
                <w:szCs w:val="20"/>
                <w:highlight w:val="red"/>
              </w:rPr>
            </w:pPr>
            <w:r w:rsidRPr="00FE2A7A">
              <w:rPr>
                <w:i/>
                <w:sz w:val="20"/>
                <w:szCs w:val="20"/>
                <w:highlight w:val="red"/>
              </w:rPr>
              <w:t xml:space="preserve"> </w:t>
            </w:r>
          </w:p>
        </w:tc>
        <w:tc>
          <w:tcPr>
            <w:tcW w:w="1427"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840015">
            <w:pPr>
              <w:spacing w:after="97" w:line="259" w:lineRule="auto"/>
              <w:ind w:left="40" w:right="0" w:firstLine="0"/>
              <w:jc w:val="center"/>
              <w:rPr>
                <w:i/>
                <w:color w:val="0070C0"/>
                <w:sz w:val="20"/>
                <w:szCs w:val="20"/>
                <w:highlight w:val="red"/>
              </w:rPr>
            </w:pPr>
            <w:r w:rsidRPr="00FE2A7A">
              <w:rPr>
                <w:i/>
                <w:color w:val="0070C0"/>
                <w:sz w:val="20"/>
                <w:szCs w:val="20"/>
                <w:highlight w:val="red"/>
              </w:rPr>
              <w:t xml:space="preserve"> </w:t>
            </w:r>
          </w:p>
        </w:tc>
        <w:tc>
          <w:tcPr>
            <w:tcW w:w="1775" w:type="dxa"/>
            <w:vMerge w:val="restart"/>
            <w:tcBorders>
              <w:top w:val="single" w:sz="6" w:space="0" w:color="000000"/>
              <w:left w:val="single" w:sz="6" w:space="0" w:color="000000"/>
              <w:right w:val="single" w:sz="6" w:space="0" w:color="000000"/>
            </w:tcBorders>
            <w:vAlign w:val="center"/>
          </w:tcPr>
          <w:p w:rsidR="0031654B" w:rsidRPr="00FE2A7A" w:rsidRDefault="0031654B" w:rsidP="00840015">
            <w:pPr>
              <w:spacing w:after="0" w:line="259" w:lineRule="auto"/>
              <w:ind w:left="36" w:right="0" w:firstLine="0"/>
              <w:jc w:val="center"/>
              <w:rPr>
                <w:highlight w:val="red"/>
              </w:rPr>
            </w:pPr>
          </w:p>
        </w:tc>
      </w:tr>
      <w:tr w:rsidR="0031654B" w:rsidRPr="00CE0179" w:rsidTr="00840015">
        <w:trPr>
          <w:trHeight w:val="1100"/>
        </w:trPr>
        <w:tc>
          <w:tcPr>
            <w:tcW w:w="436" w:type="dxa"/>
            <w:tcBorders>
              <w:top w:val="single" w:sz="6" w:space="0" w:color="000000"/>
              <w:left w:val="single" w:sz="6" w:space="0" w:color="000000"/>
              <w:bottom w:val="single" w:sz="6" w:space="0" w:color="000000"/>
              <w:right w:val="single" w:sz="6" w:space="0" w:color="000000"/>
            </w:tcBorders>
            <w:vAlign w:val="center"/>
          </w:tcPr>
          <w:p w:rsidR="0031654B" w:rsidRPr="00F8154B" w:rsidRDefault="0031654B" w:rsidP="00430D2C">
            <w:pPr>
              <w:spacing w:after="0" w:line="259" w:lineRule="auto"/>
              <w:ind w:left="48" w:right="0" w:firstLine="0"/>
              <w:jc w:val="center"/>
              <w:rPr>
                <w:color w:val="0070C0"/>
                <w:sz w:val="20"/>
                <w:szCs w:val="20"/>
                <w:lang w:val="en-US"/>
              </w:rPr>
            </w:pPr>
            <w:r w:rsidRPr="00F8154B">
              <w:rPr>
                <w:color w:val="auto"/>
                <w:sz w:val="20"/>
                <w:szCs w:val="20"/>
                <w:lang w:val="en-US"/>
              </w:rPr>
              <w:t>n</w:t>
            </w:r>
          </w:p>
        </w:tc>
        <w:tc>
          <w:tcPr>
            <w:tcW w:w="1626"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0" w:right="39" w:firstLine="0"/>
              <w:jc w:val="center"/>
              <w:rPr>
                <w:i/>
                <w:color w:val="0070C0"/>
                <w:sz w:val="20"/>
                <w:szCs w:val="20"/>
                <w:highlight w:val="red"/>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36" w:right="0" w:firstLine="0"/>
              <w:jc w:val="center"/>
              <w:rPr>
                <w:i/>
                <w:color w:val="0070C0"/>
                <w:sz w:val="20"/>
                <w:szCs w:val="20"/>
                <w:highlight w:val="red"/>
              </w:rPr>
            </w:pPr>
          </w:p>
        </w:tc>
        <w:tc>
          <w:tcPr>
            <w:tcW w:w="947" w:type="dxa"/>
            <w:vMerge/>
            <w:tcBorders>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150" w:right="0" w:hanging="30"/>
              <w:jc w:val="left"/>
              <w:rPr>
                <w:i/>
                <w:color w:val="0070C0"/>
                <w:sz w:val="20"/>
                <w:szCs w:val="20"/>
                <w:highlight w:val="red"/>
              </w:rPr>
            </w:pPr>
          </w:p>
        </w:tc>
        <w:tc>
          <w:tcPr>
            <w:tcW w:w="919" w:type="dxa"/>
            <w:gridSpan w:val="2"/>
            <w:tcBorders>
              <w:top w:val="single" w:sz="6" w:space="0" w:color="000000"/>
              <w:left w:val="single" w:sz="6" w:space="0" w:color="000000"/>
              <w:bottom w:val="single" w:sz="6" w:space="0" w:color="000000"/>
              <w:right w:val="single" w:sz="6" w:space="0" w:color="000000"/>
            </w:tcBorders>
          </w:tcPr>
          <w:p w:rsidR="0031654B" w:rsidRPr="00FE2A7A" w:rsidRDefault="0031654B" w:rsidP="00430D2C">
            <w:pPr>
              <w:spacing w:after="72" w:line="259" w:lineRule="auto"/>
              <w:ind w:left="23" w:right="0" w:firstLine="0"/>
              <w:jc w:val="center"/>
              <w:rPr>
                <w:i/>
                <w:color w:val="0070C0"/>
                <w:sz w:val="20"/>
                <w:szCs w:val="20"/>
                <w:highlight w:val="red"/>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285" w:right="0" w:hanging="150"/>
              <w:jc w:val="left"/>
              <w:rPr>
                <w:i/>
                <w:color w:val="0070C0"/>
                <w:sz w:val="20"/>
                <w:szCs w:val="20"/>
                <w:highlight w:val="red"/>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71" w:right="0" w:firstLine="0"/>
              <w:jc w:val="center"/>
              <w:rPr>
                <w:i/>
                <w:color w:val="0070C0"/>
                <w:sz w:val="20"/>
                <w:szCs w:val="20"/>
                <w:highlight w:val="red"/>
              </w:rPr>
            </w:pPr>
          </w:p>
        </w:tc>
        <w:tc>
          <w:tcPr>
            <w:tcW w:w="476"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0" w:line="259" w:lineRule="auto"/>
              <w:ind w:left="71" w:right="0" w:firstLine="0"/>
              <w:jc w:val="center"/>
              <w:rPr>
                <w:i/>
                <w:color w:val="0070C0"/>
                <w:sz w:val="20"/>
                <w:szCs w:val="20"/>
                <w:highlight w:val="red"/>
              </w:rPr>
            </w:pPr>
          </w:p>
        </w:tc>
        <w:tc>
          <w:tcPr>
            <w:tcW w:w="1427" w:type="dxa"/>
            <w:tcBorders>
              <w:top w:val="single" w:sz="6" w:space="0" w:color="000000"/>
              <w:left w:val="single" w:sz="6" w:space="0" w:color="000000"/>
              <w:bottom w:val="single" w:sz="6" w:space="0" w:color="000000"/>
              <w:right w:val="single" w:sz="6" w:space="0" w:color="000000"/>
            </w:tcBorders>
            <w:vAlign w:val="center"/>
          </w:tcPr>
          <w:p w:rsidR="0031654B" w:rsidRPr="00FE2A7A" w:rsidRDefault="0031654B" w:rsidP="00430D2C">
            <w:pPr>
              <w:spacing w:after="97" w:line="259" w:lineRule="auto"/>
              <w:ind w:left="47" w:right="0" w:firstLine="0"/>
              <w:jc w:val="center"/>
              <w:rPr>
                <w:i/>
                <w:color w:val="0070C0"/>
                <w:sz w:val="20"/>
                <w:szCs w:val="20"/>
                <w:highlight w:val="red"/>
              </w:rPr>
            </w:pPr>
          </w:p>
        </w:tc>
        <w:tc>
          <w:tcPr>
            <w:tcW w:w="1775" w:type="dxa"/>
            <w:vMerge/>
            <w:tcBorders>
              <w:left w:val="single" w:sz="6" w:space="0" w:color="000000"/>
              <w:right w:val="single" w:sz="6" w:space="0" w:color="000000"/>
            </w:tcBorders>
            <w:vAlign w:val="center"/>
          </w:tcPr>
          <w:p w:rsidR="0031654B" w:rsidRPr="00FE2A7A" w:rsidRDefault="0031654B" w:rsidP="00430D2C">
            <w:pPr>
              <w:spacing w:after="72" w:line="259" w:lineRule="auto"/>
              <w:ind w:left="41" w:right="0" w:firstLine="0"/>
              <w:jc w:val="center"/>
              <w:rPr>
                <w:i/>
                <w:color w:val="0070C0"/>
                <w:sz w:val="20"/>
                <w:szCs w:val="20"/>
                <w:highlight w:val="red"/>
              </w:rPr>
            </w:pPr>
          </w:p>
        </w:tc>
      </w:tr>
      <w:tr w:rsidR="0031654B" w:rsidRPr="005D6A38" w:rsidTr="00840015">
        <w:trPr>
          <w:trHeight w:val="240"/>
        </w:trPr>
        <w:tc>
          <w:tcPr>
            <w:tcW w:w="436" w:type="dxa"/>
            <w:tcBorders>
              <w:top w:val="single" w:sz="6" w:space="0" w:color="000000"/>
              <w:left w:val="single" w:sz="6" w:space="0" w:color="000000"/>
              <w:bottom w:val="single" w:sz="6" w:space="0" w:color="000000"/>
              <w:right w:val="nil"/>
            </w:tcBorders>
          </w:tcPr>
          <w:p w:rsidR="0031654B" w:rsidRPr="005D6A38" w:rsidRDefault="0031654B" w:rsidP="00840015">
            <w:pPr>
              <w:spacing w:after="160" w:line="259" w:lineRule="auto"/>
              <w:ind w:left="0" w:right="0" w:firstLine="0"/>
              <w:jc w:val="left"/>
              <w:rPr>
                <w:i/>
                <w:sz w:val="20"/>
                <w:szCs w:val="20"/>
              </w:rPr>
            </w:pPr>
          </w:p>
        </w:tc>
        <w:tc>
          <w:tcPr>
            <w:tcW w:w="3564" w:type="dxa"/>
            <w:gridSpan w:val="2"/>
            <w:tcBorders>
              <w:top w:val="single" w:sz="6" w:space="0" w:color="000000"/>
              <w:left w:val="nil"/>
              <w:bottom w:val="single" w:sz="6" w:space="0" w:color="000000"/>
              <w:right w:val="nil"/>
            </w:tcBorders>
          </w:tcPr>
          <w:p w:rsidR="0031654B" w:rsidRPr="000342A2" w:rsidRDefault="0031654B" w:rsidP="000342A2">
            <w:pPr>
              <w:spacing w:after="0" w:line="259" w:lineRule="auto"/>
              <w:ind w:left="0" w:right="39" w:firstLine="0"/>
              <w:jc w:val="right"/>
              <w:rPr>
                <w:i/>
                <w:color w:val="0070C0"/>
                <w:sz w:val="20"/>
                <w:szCs w:val="20"/>
              </w:rPr>
            </w:pPr>
          </w:p>
        </w:tc>
        <w:tc>
          <w:tcPr>
            <w:tcW w:w="947" w:type="dxa"/>
            <w:tcBorders>
              <w:top w:val="single" w:sz="6" w:space="0" w:color="000000"/>
              <w:left w:val="nil"/>
              <w:bottom w:val="single" w:sz="6" w:space="0" w:color="000000"/>
              <w:right w:val="nil"/>
            </w:tcBorders>
          </w:tcPr>
          <w:p w:rsidR="0031654B" w:rsidRPr="000342A2" w:rsidRDefault="0031654B" w:rsidP="00840015">
            <w:pPr>
              <w:spacing w:after="160" w:line="259" w:lineRule="auto"/>
              <w:ind w:left="0" w:right="0" w:firstLine="0"/>
              <w:jc w:val="left"/>
              <w:rPr>
                <w:i/>
                <w:color w:val="0070C0"/>
                <w:sz w:val="20"/>
                <w:szCs w:val="20"/>
              </w:rPr>
            </w:pPr>
          </w:p>
        </w:tc>
        <w:tc>
          <w:tcPr>
            <w:tcW w:w="533" w:type="dxa"/>
            <w:tcBorders>
              <w:top w:val="single" w:sz="6" w:space="0" w:color="000000"/>
              <w:left w:val="nil"/>
              <w:bottom w:val="single" w:sz="6" w:space="0" w:color="000000"/>
              <w:right w:val="single" w:sz="6" w:space="0" w:color="000000"/>
            </w:tcBorders>
          </w:tcPr>
          <w:p w:rsidR="0031654B" w:rsidRPr="000342A2" w:rsidRDefault="0031654B" w:rsidP="00840015">
            <w:pPr>
              <w:spacing w:after="160" w:line="259" w:lineRule="auto"/>
              <w:ind w:left="0" w:right="0" w:firstLine="0"/>
              <w:jc w:val="left"/>
              <w:rPr>
                <w:i/>
                <w:color w:val="0070C0"/>
                <w:sz w:val="20"/>
                <w:szCs w:val="20"/>
              </w:rPr>
            </w:pPr>
          </w:p>
        </w:tc>
        <w:tc>
          <w:tcPr>
            <w:tcW w:w="5565" w:type="dxa"/>
            <w:gridSpan w:val="6"/>
            <w:tcBorders>
              <w:top w:val="single" w:sz="6" w:space="0" w:color="000000"/>
              <w:left w:val="single" w:sz="6" w:space="0" w:color="000000"/>
              <w:bottom w:val="single" w:sz="6" w:space="0" w:color="000000"/>
              <w:right w:val="single" w:sz="6" w:space="0" w:color="000000"/>
            </w:tcBorders>
          </w:tcPr>
          <w:p w:rsidR="0031654B" w:rsidRPr="000342A2" w:rsidRDefault="0031654B" w:rsidP="00840015">
            <w:pPr>
              <w:spacing w:after="0" w:line="259" w:lineRule="auto"/>
              <w:ind w:left="20" w:right="0" w:firstLine="0"/>
              <w:jc w:val="center"/>
              <w:rPr>
                <w:i/>
                <w:color w:val="0070C0"/>
                <w:sz w:val="20"/>
                <w:szCs w:val="20"/>
              </w:rPr>
            </w:pPr>
          </w:p>
        </w:tc>
      </w:tr>
    </w:tbl>
    <w:p w:rsidR="00A644C3" w:rsidRDefault="00A644C3" w:rsidP="00A644C3">
      <w:pPr>
        <w:widowControl w:val="0"/>
        <w:tabs>
          <w:tab w:val="left" w:pos="142"/>
        </w:tabs>
        <w:autoSpaceDE w:val="0"/>
        <w:autoSpaceDN w:val="0"/>
        <w:spacing w:after="0" w:line="240" w:lineRule="auto"/>
        <w:ind w:right="0"/>
        <w:jc w:val="center"/>
        <w:rPr>
          <w:color w:val="auto"/>
          <w:sz w:val="28"/>
          <w:szCs w:val="28"/>
        </w:rPr>
      </w:pPr>
    </w:p>
    <w:p w:rsidR="00AA0C8E" w:rsidRDefault="00AA0C8E" w:rsidP="00331A12">
      <w:pPr>
        <w:widowControl w:val="0"/>
        <w:tabs>
          <w:tab w:val="left" w:pos="142"/>
        </w:tabs>
        <w:autoSpaceDE w:val="0"/>
        <w:autoSpaceDN w:val="0"/>
        <w:spacing w:after="0" w:line="360" w:lineRule="auto"/>
        <w:ind w:right="0"/>
        <w:jc w:val="center"/>
        <w:rPr>
          <w:color w:val="auto"/>
          <w:sz w:val="28"/>
          <w:szCs w:val="28"/>
        </w:rPr>
      </w:pPr>
    </w:p>
    <w:p w:rsidR="00996EC6" w:rsidRPr="00CD6B55" w:rsidRDefault="00A644C3" w:rsidP="00CD6B55">
      <w:pPr>
        <w:pStyle w:val="a4"/>
        <w:numPr>
          <w:ilvl w:val="0"/>
          <w:numId w:val="25"/>
        </w:numPr>
        <w:spacing w:line="360" w:lineRule="auto"/>
        <w:jc w:val="center"/>
        <w:rPr>
          <w:b/>
          <w:color w:val="auto"/>
          <w:sz w:val="28"/>
          <w:szCs w:val="28"/>
        </w:rPr>
      </w:pPr>
      <w:r w:rsidRPr="00CD6B55">
        <w:rPr>
          <w:b/>
          <w:color w:val="auto"/>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00FE2A7A" w:rsidRPr="00CD6B55">
        <w:rPr>
          <w:b/>
          <w:color w:val="auto"/>
          <w:sz w:val="28"/>
          <w:szCs w:val="28"/>
        </w:rPr>
        <w:t xml:space="preserve"> сельских поселений, входящих в состав Чугуевского муниципального района.</w:t>
      </w:r>
    </w:p>
    <w:p w:rsidR="00DC34B4" w:rsidRPr="00DC34B4" w:rsidRDefault="00DC34B4" w:rsidP="00331A12">
      <w:pPr>
        <w:spacing w:after="0" w:line="360" w:lineRule="auto"/>
        <w:ind w:left="284" w:right="15" w:firstLine="567"/>
        <w:rPr>
          <w:sz w:val="28"/>
          <w:szCs w:val="28"/>
        </w:rPr>
      </w:pPr>
      <w:r w:rsidRPr="00DC34B4">
        <w:rPr>
          <w:sz w:val="28"/>
          <w:szCs w:val="28"/>
        </w:rPr>
        <w:t>Основными задачами по развитию общественных центров и объектов социальной инфраструктуры являются:</w:t>
      </w:r>
      <w:r w:rsidRPr="00DC34B4">
        <w:rPr>
          <w:b/>
          <w:sz w:val="28"/>
          <w:szCs w:val="28"/>
        </w:rPr>
        <w:t xml:space="preserve"> </w:t>
      </w:r>
    </w:p>
    <w:p w:rsidR="00DC34B4" w:rsidRPr="00DC34B4" w:rsidRDefault="00DC34B4" w:rsidP="00331A12">
      <w:pPr>
        <w:numPr>
          <w:ilvl w:val="0"/>
          <w:numId w:val="35"/>
        </w:numPr>
        <w:spacing w:after="0" w:line="360" w:lineRule="auto"/>
        <w:ind w:left="284" w:right="15" w:firstLine="567"/>
        <w:rPr>
          <w:sz w:val="28"/>
          <w:szCs w:val="28"/>
        </w:rPr>
      </w:pPr>
      <w:r w:rsidRPr="00DC34B4">
        <w:rPr>
          <w:sz w:val="28"/>
          <w:szCs w:val="28"/>
        </w:rPr>
        <w:t xml:space="preserve">упорядочение сложившихся общественных центров и наполнение их объектами общественно-деловой и социальной инфраструктур; </w:t>
      </w:r>
    </w:p>
    <w:p w:rsidR="00DC34B4" w:rsidRPr="00DC34B4" w:rsidRDefault="00DC34B4" w:rsidP="00331A12">
      <w:pPr>
        <w:numPr>
          <w:ilvl w:val="0"/>
          <w:numId w:val="35"/>
        </w:numPr>
        <w:spacing w:after="0" w:line="360" w:lineRule="auto"/>
        <w:ind w:left="284" w:right="15" w:firstLine="567"/>
        <w:rPr>
          <w:sz w:val="28"/>
          <w:szCs w:val="28"/>
        </w:rPr>
      </w:pPr>
      <w:r w:rsidRPr="00DC34B4">
        <w:rPr>
          <w:sz w:val="28"/>
          <w:szCs w:val="28"/>
        </w:rPr>
        <w:t xml:space="preserve">организация деловых зон, включающих объекты обслуживания, торговли и досуга; </w:t>
      </w:r>
    </w:p>
    <w:p w:rsidR="00DC34B4" w:rsidRPr="00DC34B4" w:rsidRDefault="00DC34B4" w:rsidP="00331A12">
      <w:pPr>
        <w:numPr>
          <w:ilvl w:val="0"/>
          <w:numId w:val="35"/>
        </w:numPr>
        <w:spacing w:after="0" w:line="360" w:lineRule="auto"/>
        <w:ind w:left="284" w:right="15" w:firstLine="567"/>
        <w:rPr>
          <w:sz w:val="28"/>
          <w:szCs w:val="28"/>
        </w:rPr>
      </w:pPr>
      <w:r w:rsidRPr="00DC34B4">
        <w:rPr>
          <w:sz w:val="28"/>
          <w:szCs w:val="28"/>
        </w:rPr>
        <w:t xml:space="preserve">формирование в общественных центрах благоустроенных и озелененных пешеходных пространств. </w:t>
      </w:r>
    </w:p>
    <w:p w:rsidR="00DC34B4" w:rsidRDefault="00DC34B4" w:rsidP="00331A12">
      <w:pPr>
        <w:spacing w:after="0" w:line="360" w:lineRule="auto"/>
        <w:ind w:left="284" w:right="15" w:firstLine="567"/>
        <w:rPr>
          <w:sz w:val="28"/>
          <w:szCs w:val="28"/>
        </w:rPr>
      </w:pPr>
      <w:r w:rsidRPr="00DC34B4">
        <w:rPr>
          <w:sz w:val="28"/>
          <w:szCs w:val="28"/>
        </w:rPr>
        <w:t>Расчет объемов инвестиций выполнен на основании государственных сметных нормативов «Укрупненные нормативы цены стро</w:t>
      </w:r>
      <w:r w:rsidR="00AA0C8E">
        <w:rPr>
          <w:sz w:val="28"/>
          <w:szCs w:val="28"/>
        </w:rPr>
        <w:t xml:space="preserve">ительства» НЦС 81-02-02-2014 - </w:t>
      </w:r>
      <w:r w:rsidRPr="00DC34B4">
        <w:rPr>
          <w:sz w:val="28"/>
          <w:szCs w:val="28"/>
        </w:rPr>
        <w:t>НЦС 81-02-06-2014, утвержденные приказом Министерства строительства и жилищно</w:t>
      </w:r>
      <w:r>
        <w:rPr>
          <w:sz w:val="28"/>
          <w:szCs w:val="28"/>
        </w:rPr>
        <w:t>-</w:t>
      </w:r>
      <w:r w:rsidRPr="00DC34B4">
        <w:rPr>
          <w:sz w:val="28"/>
          <w:szCs w:val="28"/>
        </w:rPr>
        <w:t>к</w:t>
      </w:r>
      <w:r w:rsidR="00D67213">
        <w:rPr>
          <w:sz w:val="28"/>
          <w:szCs w:val="28"/>
        </w:rPr>
        <w:t>оммунального хозяйства РФ от 28.08.2014</w:t>
      </w:r>
      <w:r w:rsidRPr="00DC34B4">
        <w:rPr>
          <w:sz w:val="28"/>
          <w:szCs w:val="28"/>
        </w:rPr>
        <w:t xml:space="preserve"> №</w:t>
      </w:r>
      <w:r w:rsidR="00D67213">
        <w:rPr>
          <w:sz w:val="28"/>
          <w:szCs w:val="28"/>
        </w:rPr>
        <w:t xml:space="preserve"> </w:t>
      </w:r>
      <w:r w:rsidRPr="00DC34B4">
        <w:rPr>
          <w:sz w:val="28"/>
          <w:szCs w:val="28"/>
        </w:rPr>
        <w:t xml:space="preserve">506/пр.  </w:t>
      </w:r>
    </w:p>
    <w:p w:rsidR="00E11DF1" w:rsidRPr="00DC34B4" w:rsidRDefault="00E11DF1" w:rsidP="00331A12">
      <w:pPr>
        <w:spacing w:after="0" w:line="360" w:lineRule="auto"/>
        <w:ind w:left="284" w:right="15" w:firstLine="567"/>
        <w:rPr>
          <w:sz w:val="28"/>
          <w:szCs w:val="28"/>
        </w:rPr>
      </w:pPr>
    </w:p>
    <w:p w:rsidR="00AA0C8E" w:rsidRPr="00AA0C8E" w:rsidRDefault="00DC34B4" w:rsidP="00331A12">
      <w:pPr>
        <w:spacing w:after="0" w:line="360" w:lineRule="auto"/>
        <w:ind w:left="284" w:right="0" w:firstLine="567"/>
        <w:rPr>
          <w:sz w:val="28"/>
          <w:szCs w:val="28"/>
        </w:rPr>
      </w:pPr>
      <w:r w:rsidRPr="00DC34B4">
        <w:rPr>
          <w:sz w:val="28"/>
          <w:szCs w:val="28"/>
        </w:rPr>
        <w:lastRenderedPageBreak/>
        <w:t xml:space="preserve"> </w:t>
      </w:r>
      <w:r w:rsidR="00AA0C8E" w:rsidRPr="00AA0C8E">
        <w:rPr>
          <w:sz w:val="28"/>
          <w:szCs w:val="28"/>
        </w:rPr>
        <w:t xml:space="preserve">Раздел включает в себя, с разбивкой по годам, оценку стоимости основных мероприятий по реализации </w:t>
      </w:r>
      <w:r w:rsidR="00E20A56">
        <w:rPr>
          <w:sz w:val="28"/>
          <w:szCs w:val="28"/>
        </w:rPr>
        <w:t>п</w:t>
      </w:r>
      <w:r w:rsidR="00AA0C8E" w:rsidRPr="00AA0C8E">
        <w:rPr>
          <w:sz w:val="28"/>
          <w:szCs w:val="28"/>
        </w:rPr>
        <w:t xml:space="preserve">рограммы комплексного развития социальной инфраструктуры </w:t>
      </w:r>
      <w:r w:rsidR="00E20A56">
        <w:rPr>
          <w:sz w:val="28"/>
          <w:szCs w:val="28"/>
        </w:rPr>
        <w:t>сельских поселений, входящих в состав Чугуевского муниципального района.</w:t>
      </w:r>
    </w:p>
    <w:p w:rsidR="00AA0C8E" w:rsidRPr="00AA0C8E" w:rsidRDefault="00AA0C8E" w:rsidP="00331A12">
      <w:pPr>
        <w:spacing w:after="0" w:line="360" w:lineRule="auto"/>
        <w:ind w:left="284" w:right="0" w:firstLine="567"/>
        <w:rPr>
          <w:sz w:val="28"/>
          <w:szCs w:val="28"/>
        </w:rPr>
      </w:pPr>
      <w:r w:rsidRPr="00AA0C8E">
        <w:rPr>
          <w:sz w:val="28"/>
          <w:szCs w:val="28"/>
        </w:rPr>
        <w:t xml:space="preserve">Специфика финансирования объектов социальной инфраструктуры заключается в ее дифференциации на два типа: </w:t>
      </w:r>
    </w:p>
    <w:p w:rsidR="00AA0C8E" w:rsidRPr="00AA0C8E" w:rsidRDefault="00AA0C8E" w:rsidP="00331A12">
      <w:pPr>
        <w:spacing w:after="0" w:line="360" w:lineRule="auto"/>
        <w:ind w:left="284" w:right="0" w:firstLine="567"/>
        <w:rPr>
          <w:sz w:val="28"/>
          <w:szCs w:val="28"/>
        </w:rPr>
      </w:pPr>
      <w:r w:rsidRPr="00AA0C8E">
        <w:rPr>
          <w:sz w:val="28"/>
          <w:szCs w:val="28"/>
        </w:rPr>
        <w:t></w:t>
      </w:r>
      <w:r w:rsidRPr="00AA0C8E">
        <w:rPr>
          <w:sz w:val="28"/>
          <w:szCs w:val="28"/>
        </w:rPr>
        <w:tab/>
        <w:t xml:space="preserve">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 </w:t>
      </w:r>
    </w:p>
    <w:p w:rsidR="00AA0C8E" w:rsidRPr="00AA0C8E" w:rsidRDefault="00AA0C8E" w:rsidP="00331A12">
      <w:pPr>
        <w:spacing w:after="0" w:line="360" w:lineRule="auto"/>
        <w:ind w:left="284" w:right="0" w:firstLine="567"/>
        <w:rPr>
          <w:sz w:val="28"/>
          <w:szCs w:val="28"/>
        </w:rPr>
      </w:pPr>
      <w:r w:rsidRPr="00AA0C8E">
        <w:rPr>
          <w:sz w:val="28"/>
          <w:szCs w:val="28"/>
        </w:rPr>
        <w:t></w:t>
      </w:r>
      <w:r w:rsidRPr="00AA0C8E">
        <w:rPr>
          <w:sz w:val="28"/>
          <w:szCs w:val="28"/>
        </w:rPr>
        <w:tab/>
        <w:t xml:space="preserve">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 </w:t>
      </w:r>
    </w:p>
    <w:p w:rsidR="00AA0C8E" w:rsidRPr="00AA0C8E" w:rsidRDefault="00AA0C8E" w:rsidP="00331A12">
      <w:pPr>
        <w:spacing w:after="0" w:line="360" w:lineRule="auto"/>
        <w:ind w:left="284" w:right="0" w:firstLine="567"/>
        <w:rPr>
          <w:sz w:val="28"/>
          <w:szCs w:val="28"/>
        </w:rPr>
      </w:pPr>
      <w:r w:rsidRPr="00AA0C8E">
        <w:rPr>
          <w:sz w:val="28"/>
          <w:szCs w:val="28"/>
        </w:rPr>
        <w:t xml:space="preserve">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w:t>
      </w:r>
    </w:p>
    <w:p w:rsidR="00AA0C8E" w:rsidRPr="00AA0C8E" w:rsidRDefault="00AA0C8E" w:rsidP="00331A12">
      <w:pPr>
        <w:spacing w:after="0" w:line="360" w:lineRule="auto"/>
        <w:ind w:left="284" w:right="0" w:firstLine="567"/>
        <w:rPr>
          <w:sz w:val="28"/>
          <w:szCs w:val="28"/>
        </w:rPr>
      </w:pPr>
      <w:r w:rsidRPr="00AA0C8E">
        <w:rPr>
          <w:sz w:val="28"/>
          <w:szCs w:val="28"/>
        </w:rPr>
        <w:t xml:space="preserve">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 </w:t>
      </w:r>
    </w:p>
    <w:p w:rsidR="00AA0C8E" w:rsidRPr="00AA0C8E" w:rsidRDefault="00AA0C8E" w:rsidP="00331A12">
      <w:pPr>
        <w:spacing w:after="0" w:line="360" w:lineRule="auto"/>
        <w:ind w:left="284" w:right="0" w:firstLine="567"/>
        <w:rPr>
          <w:sz w:val="28"/>
          <w:szCs w:val="28"/>
        </w:rPr>
      </w:pPr>
      <w:r w:rsidRPr="00AA0C8E">
        <w:rPr>
          <w:sz w:val="28"/>
          <w:szCs w:val="28"/>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w:t>
      </w:r>
      <w:r>
        <w:rPr>
          <w:sz w:val="28"/>
          <w:szCs w:val="28"/>
        </w:rPr>
        <w:t>–</w:t>
      </w:r>
      <w:r w:rsidRPr="00AA0C8E">
        <w:rPr>
          <w:sz w:val="28"/>
          <w:szCs w:val="28"/>
        </w:rPr>
        <w:t xml:space="preserve"> не</w:t>
      </w:r>
      <w:r>
        <w:rPr>
          <w:sz w:val="28"/>
          <w:szCs w:val="28"/>
        </w:rPr>
        <w:t xml:space="preserve"> </w:t>
      </w:r>
      <w:r w:rsidRPr="00AA0C8E">
        <w:rPr>
          <w:sz w:val="28"/>
          <w:szCs w:val="28"/>
        </w:rPr>
        <w:lastRenderedPageBreak/>
        <w:t xml:space="preserve">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w:t>
      </w:r>
    </w:p>
    <w:p w:rsidR="00AA0C8E" w:rsidRPr="00AA0C8E" w:rsidRDefault="00AA0C8E" w:rsidP="00331A12">
      <w:pPr>
        <w:spacing w:after="0" w:line="360" w:lineRule="auto"/>
        <w:ind w:left="284" w:right="0" w:firstLine="567"/>
        <w:rPr>
          <w:sz w:val="28"/>
          <w:szCs w:val="28"/>
        </w:rPr>
      </w:pPr>
      <w:r w:rsidRPr="00AA0C8E">
        <w:rPr>
          <w:sz w:val="28"/>
          <w:szCs w:val="28"/>
        </w:rPr>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w:t>
      </w:r>
      <w:r>
        <w:rPr>
          <w:sz w:val="28"/>
          <w:szCs w:val="28"/>
        </w:rPr>
        <w:t xml:space="preserve"> </w:t>
      </w:r>
      <w:r w:rsidRPr="00AA0C8E">
        <w:rPr>
          <w:sz w:val="28"/>
          <w:szCs w:val="28"/>
        </w:rPr>
        <w:t xml:space="preserve">обоснованных путей ее дальнейшего интенсивного развития и неординарных форм финансирования. </w:t>
      </w:r>
    </w:p>
    <w:p w:rsidR="00AA0C8E" w:rsidRPr="00AA0C8E" w:rsidRDefault="00AA0C8E" w:rsidP="00331A12">
      <w:pPr>
        <w:spacing w:after="0" w:line="360" w:lineRule="auto"/>
        <w:ind w:left="284" w:right="0" w:firstLine="567"/>
        <w:rPr>
          <w:sz w:val="28"/>
          <w:szCs w:val="28"/>
        </w:rPr>
      </w:pPr>
      <w:r w:rsidRPr="00AA0C8E">
        <w:rPr>
          <w:sz w:val="28"/>
          <w:szCs w:val="28"/>
        </w:rPr>
        <w:t xml:space="preserve">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 </w:t>
      </w:r>
    </w:p>
    <w:p w:rsidR="00AA0C8E" w:rsidRPr="00AA0C8E" w:rsidRDefault="00AA0C8E" w:rsidP="00331A12">
      <w:pPr>
        <w:spacing w:after="0" w:line="360" w:lineRule="auto"/>
        <w:ind w:left="284" w:right="0" w:firstLine="567"/>
        <w:rPr>
          <w:sz w:val="28"/>
          <w:szCs w:val="28"/>
        </w:rPr>
      </w:pPr>
      <w:r w:rsidRPr="00AA0C8E">
        <w:rPr>
          <w:sz w:val="28"/>
          <w:szCs w:val="28"/>
        </w:rPr>
        <w:t xml:space="preserve">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 </w:t>
      </w:r>
    </w:p>
    <w:p w:rsidR="00AA0C8E" w:rsidRPr="00AA0C8E" w:rsidRDefault="00AA0C8E" w:rsidP="00331A12">
      <w:pPr>
        <w:spacing w:after="0" w:line="360" w:lineRule="auto"/>
        <w:ind w:left="284" w:right="0" w:firstLine="567"/>
        <w:rPr>
          <w:sz w:val="28"/>
          <w:szCs w:val="28"/>
        </w:rPr>
      </w:pPr>
      <w:r w:rsidRPr="00AA0C8E">
        <w:rPr>
          <w:sz w:val="28"/>
          <w:szCs w:val="28"/>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обусловлено</w:t>
      </w:r>
      <w:r>
        <w:rPr>
          <w:sz w:val="28"/>
          <w:szCs w:val="28"/>
        </w:rPr>
        <w:t>,</w:t>
      </w:r>
      <w:r w:rsidRPr="00AA0C8E">
        <w:rPr>
          <w:sz w:val="28"/>
          <w:szCs w:val="28"/>
        </w:rPr>
        <w:t xml:space="preserve"> во</w:t>
      </w:r>
      <w:r>
        <w:rPr>
          <w:sz w:val="28"/>
          <w:szCs w:val="28"/>
        </w:rPr>
        <w:t xml:space="preserve">-первых, </w:t>
      </w:r>
      <w:r w:rsidRPr="00AA0C8E">
        <w:rPr>
          <w:sz w:val="28"/>
          <w:szCs w:val="28"/>
        </w:rPr>
        <w:t xml:space="preserve">тем, что в соответствии с Конституцией и </w:t>
      </w:r>
      <w:r w:rsidRPr="00AA0C8E">
        <w:rPr>
          <w:sz w:val="28"/>
          <w:szCs w:val="28"/>
        </w:rPr>
        <w:lastRenderedPageBreak/>
        <w:t>действующим законодательством предоставление многих социальных услуг бесплатно, во-вторых</w:t>
      </w:r>
      <w:r>
        <w:rPr>
          <w:sz w:val="28"/>
          <w:szCs w:val="28"/>
        </w:rPr>
        <w:t>,</w:t>
      </w:r>
      <w:r w:rsidRPr="00AA0C8E">
        <w:rPr>
          <w:sz w:val="28"/>
          <w:szCs w:val="28"/>
        </w:rPr>
        <w:t xml:space="preserve"> развитие платных услуг ограничено низкой платежеспособностью по</w:t>
      </w:r>
      <w:r>
        <w:rPr>
          <w:sz w:val="28"/>
          <w:szCs w:val="28"/>
        </w:rPr>
        <w:t>дав</w:t>
      </w:r>
      <w:r w:rsidRPr="00AA0C8E">
        <w:rPr>
          <w:sz w:val="28"/>
          <w:szCs w:val="28"/>
        </w:rPr>
        <w:t>ляющей массы населения. В этих условиях основным источником финансирования социальной сферы стали средства, мобилизуемые и распред</w:t>
      </w:r>
      <w:r w:rsidR="0017316B">
        <w:rPr>
          <w:sz w:val="28"/>
          <w:szCs w:val="28"/>
        </w:rPr>
        <w:t>еляемые через бюджетную систему</w:t>
      </w:r>
      <w:r w:rsidRPr="00AA0C8E">
        <w:rPr>
          <w:sz w:val="28"/>
          <w:szCs w:val="28"/>
        </w:rPr>
        <w:t xml:space="preserve"> и внебюджетных фондов. </w:t>
      </w:r>
    </w:p>
    <w:p w:rsidR="00AA0C8E" w:rsidRPr="00AA0C8E" w:rsidRDefault="00AA0C8E" w:rsidP="00331A12">
      <w:pPr>
        <w:spacing w:after="0" w:line="360" w:lineRule="auto"/>
        <w:ind w:left="284" w:right="0" w:firstLine="567"/>
        <w:rPr>
          <w:sz w:val="28"/>
          <w:szCs w:val="28"/>
        </w:rPr>
      </w:pPr>
      <w:r w:rsidRPr="00AA0C8E">
        <w:rPr>
          <w:sz w:val="28"/>
          <w:szCs w:val="28"/>
        </w:rPr>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w:t>
      </w:r>
    </w:p>
    <w:p w:rsidR="00AA0C8E" w:rsidRPr="00AA0C8E" w:rsidRDefault="00AA0C8E" w:rsidP="00331A12">
      <w:pPr>
        <w:spacing w:after="0" w:line="360" w:lineRule="auto"/>
        <w:ind w:left="284" w:right="0" w:firstLine="567"/>
        <w:rPr>
          <w:sz w:val="28"/>
          <w:szCs w:val="28"/>
        </w:rPr>
      </w:pPr>
      <w:r w:rsidRPr="00AA0C8E">
        <w:rPr>
          <w:sz w:val="28"/>
          <w:szCs w:val="28"/>
        </w:rPr>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 </w:t>
      </w:r>
    </w:p>
    <w:p w:rsidR="00AA0C8E" w:rsidRPr="00AA0C8E" w:rsidRDefault="00AA0C8E" w:rsidP="00331A12">
      <w:pPr>
        <w:spacing w:after="0" w:line="360" w:lineRule="auto"/>
        <w:ind w:left="284" w:right="0" w:firstLine="567"/>
        <w:rPr>
          <w:sz w:val="28"/>
          <w:szCs w:val="28"/>
        </w:rPr>
      </w:pPr>
      <w:r w:rsidRPr="00AA0C8E">
        <w:rPr>
          <w:sz w:val="28"/>
          <w:szCs w:val="28"/>
        </w:rPr>
        <w:t xml:space="preserve">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AA0C8E" w:rsidRPr="00AA0C8E" w:rsidRDefault="00AA0C8E" w:rsidP="00331A12">
      <w:pPr>
        <w:spacing w:after="0" w:line="360" w:lineRule="auto"/>
        <w:ind w:left="284" w:right="0" w:firstLine="567"/>
        <w:rPr>
          <w:sz w:val="28"/>
          <w:szCs w:val="28"/>
        </w:rPr>
      </w:pPr>
      <w:r w:rsidRPr="00AA0C8E">
        <w:rPr>
          <w:sz w:val="28"/>
          <w:szCs w:val="28"/>
        </w:rPr>
        <w:t xml:space="preserve">При составлении плана инвестиционной деятельности по строительству социальных объектов необходимо ориентироваться на: </w:t>
      </w:r>
    </w:p>
    <w:p w:rsidR="00AA0C8E" w:rsidRPr="00AA0C8E" w:rsidRDefault="00AA0C8E" w:rsidP="00331A12">
      <w:pPr>
        <w:spacing w:after="0" w:line="360" w:lineRule="auto"/>
        <w:ind w:left="284" w:right="0" w:firstLine="567"/>
        <w:rPr>
          <w:sz w:val="28"/>
          <w:szCs w:val="28"/>
        </w:rPr>
      </w:pPr>
      <w:r w:rsidRPr="00AA0C8E">
        <w:rPr>
          <w:sz w:val="28"/>
          <w:szCs w:val="28"/>
        </w:rPr>
        <w:t></w:t>
      </w:r>
      <w:r w:rsidRPr="00AA0C8E">
        <w:rPr>
          <w:sz w:val="28"/>
          <w:szCs w:val="28"/>
        </w:rPr>
        <w:tab/>
        <w:t xml:space="preserve">структурные изменения, происходящие в отраслях социальной сферы, включая ликвидацию избыточных площадей учреждений этой сферы; </w:t>
      </w:r>
    </w:p>
    <w:p w:rsidR="00AA0C8E" w:rsidRPr="00AA0C8E" w:rsidRDefault="00AA0C8E" w:rsidP="00331A12">
      <w:pPr>
        <w:spacing w:after="0" w:line="360" w:lineRule="auto"/>
        <w:ind w:left="284" w:right="0" w:firstLine="567"/>
        <w:rPr>
          <w:sz w:val="28"/>
          <w:szCs w:val="28"/>
        </w:rPr>
      </w:pPr>
      <w:r w:rsidRPr="00AA0C8E">
        <w:rPr>
          <w:sz w:val="28"/>
          <w:szCs w:val="28"/>
        </w:rPr>
        <w:lastRenderedPageBreak/>
        <w:t></w:t>
      </w:r>
      <w:r w:rsidRPr="00AA0C8E">
        <w:rPr>
          <w:sz w:val="28"/>
          <w:szCs w:val="28"/>
        </w:rPr>
        <w:tab/>
        <w:t xml:space="preserve">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rsidR="00AA0C8E" w:rsidRPr="00AA0C8E" w:rsidRDefault="00AA0C8E" w:rsidP="00331A12">
      <w:pPr>
        <w:spacing w:after="0" w:line="360" w:lineRule="auto"/>
        <w:ind w:left="284" w:right="0" w:firstLine="567"/>
        <w:rPr>
          <w:sz w:val="28"/>
          <w:szCs w:val="28"/>
        </w:rPr>
      </w:pPr>
      <w:r w:rsidRPr="00AA0C8E">
        <w:rPr>
          <w:sz w:val="28"/>
          <w:szCs w:val="28"/>
        </w:rPr>
        <w:t></w:t>
      </w:r>
      <w:r w:rsidRPr="00AA0C8E">
        <w:rPr>
          <w:sz w:val="28"/>
          <w:szCs w:val="28"/>
        </w:rPr>
        <w:tab/>
        <w:t xml:space="preserve">расширение, реконструкцию, техническое перевооружение действующих учреждений, работающих с перегрузкой; </w:t>
      </w:r>
    </w:p>
    <w:p w:rsidR="00AA0C8E" w:rsidRPr="00AA0C8E" w:rsidRDefault="00AA0C8E" w:rsidP="00331A12">
      <w:pPr>
        <w:spacing w:after="0" w:line="360" w:lineRule="auto"/>
        <w:ind w:left="284" w:right="0" w:firstLine="567"/>
        <w:rPr>
          <w:sz w:val="28"/>
          <w:szCs w:val="28"/>
        </w:rPr>
      </w:pPr>
      <w:r w:rsidRPr="00AA0C8E">
        <w:rPr>
          <w:sz w:val="28"/>
          <w:szCs w:val="28"/>
        </w:rPr>
        <w:t></w:t>
      </w:r>
      <w:r w:rsidRPr="00AA0C8E">
        <w:rPr>
          <w:sz w:val="28"/>
          <w:szCs w:val="28"/>
        </w:rPr>
        <w:tab/>
        <w:t xml:space="preserve">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 </w:t>
      </w:r>
    </w:p>
    <w:p w:rsidR="00AA0C8E" w:rsidRPr="00AA0C8E" w:rsidRDefault="00AA0C8E" w:rsidP="00331A12">
      <w:pPr>
        <w:spacing w:after="0" w:line="360" w:lineRule="auto"/>
        <w:ind w:left="284" w:right="0" w:firstLine="567"/>
        <w:rPr>
          <w:sz w:val="28"/>
          <w:szCs w:val="28"/>
        </w:rPr>
      </w:pPr>
      <w:r w:rsidRPr="00AA0C8E">
        <w:rPr>
          <w:sz w:val="28"/>
          <w:szCs w:val="28"/>
        </w:rPr>
        <w:t xml:space="preserve">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p>
    <w:p w:rsidR="00AA0C8E" w:rsidRPr="00AA0C8E" w:rsidRDefault="00AA0C8E" w:rsidP="00331A12">
      <w:pPr>
        <w:spacing w:after="0" w:line="360" w:lineRule="auto"/>
        <w:ind w:left="284" w:right="0" w:firstLine="567"/>
        <w:rPr>
          <w:sz w:val="28"/>
          <w:szCs w:val="28"/>
        </w:rPr>
      </w:pPr>
      <w:r w:rsidRPr="00AA0C8E">
        <w:rPr>
          <w:sz w:val="28"/>
          <w:szCs w:val="28"/>
        </w:rPr>
        <w:t xml:space="preserve">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w:t>
      </w:r>
    </w:p>
    <w:p w:rsidR="00AA0C8E" w:rsidRPr="00AA0C8E" w:rsidRDefault="00AA0C8E" w:rsidP="00331A12">
      <w:pPr>
        <w:spacing w:after="0" w:line="360" w:lineRule="auto"/>
        <w:ind w:left="284" w:right="0" w:firstLine="567"/>
        <w:rPr>
          <w:sz w:val="28"/>
          <w:szCs w:val="28"/>
        </w:rPr>
      </w:pPr>
      <w:r w:rsidRPr="00AA0C8E">
        <w:rPr>
          <w:sz w:val="28"/>
          <w:szCs w:val="28"/>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01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w:t>
      </w:r>
      <w:r w:rsidR="0017316B">
        <w:rPr>
          <w:sz w:val="28"/>
          <w:szCs w:val="28"/>
        </w:rPr>
        <w:br/>
        <w:t>№ 40538ЕС/05 от 14.12.2015</w:t>
      </w:r>
      <w:r w:rsidRPr="00AA0C8E">
        <w:rPr>
          <w:sz w:val="28"/>
          <w:szCs w:val="28"/>
        </w:rPr>
        <w:t xml:space="preserve"> Минстроя России. </w:t>
      </w:r>
    </w:p>
    <w:p w:rsidR="00AA0C8E" w:rsidRPr="00AA0C8E" w:rsidRDefault="00AA0C8E" w:rsidP="00331A12">
      <w:pPr>
        <w:spacing w:after="0" w:line="360" w:lineRule="auto"/>
        <w:ind w:left="284" w:right="0" w:firstLine="567"/>
        <w:rPr>
          <w:sz w:val="28"/>
          <w:szCs w:val="28"/>
        </w:rPr>
      </w:pPr>
      <w:r w:rsidRPr="00AA0C8E">
        <w:rPr>
          <w:sz w:val="28"/>
          <w:szCs w:val="28"/>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w:t>
      </w:r>
      <w:r w:rsidRPr="00AA0C8E">
        <w:rPr>
          <w:sz w:val="28"/>
          <w:szCs w:val="28"/>
        </w:rPr>
        <w:lastRenderedPageBreak/>
        <w:t xml:space="preserve">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2017 года с коэффициентами согласно:  </w:t>
      </w:r>
    </w:p>
    <w:p w:rsidR="00AA0C8E" w:rsidRPr="00AA0C8E" w:rsidRDefault="00AA0C8E" w:rsidP="00331A12">
      <w:pPr>
        <w:spacing w:after="0" w:line="360" w:lineRule="auto"/>
        <w:ind w:left="284" w:right="0" w:firstLine="567"/>
        <w:rPr>
          <w:sz w:val="28"/>
          <w:szCs w:val="28"/>
        </w:rPr>
      </w:pPr>
      <w:r w:rsidRPr="00AA0C8E">
        <w:rPr>
          <w:sz w:val="28"/>
          <w:szCs w:val="28"/>
        </w:rPr>
        <w:t>-</w:t>
      </w:r>
      <w:r w:rsidRPr="00AA0C8E">
        <w:rPr>
          <w:sz w:val="28"/>
          <w:szCs w:val="28"/>
        </w:rPr>
        <w:tab/>
        <w:t>По</w:t>
      </w:r>
      <w:r w:rsidR="0017316B">
        <w:rPr>
          <w:sz w:val="28"/>
          <w:szCs w:val="28"/>
        </w:rPr>
        <w:t>становлению № 94 от 11.05.1983</w:t>
      </w:r>
      <w:r w:rsidRPr="00AA0C8E">
        <w:rPr>
          <w:sz w:val="28"/>
          <w:szCs w:val="28"/>
        </w:rPr>
        <w:t xml:space="preserve"> Государственного комитета СССР по делам строительства;  </w:t>
      </w:r>
    </w:p>
    <w:p w:rsidR="00AA0C8E" w:rsidRPr="00AA0C8E" w:rsidRDefault="0017316B" w:rsidP="00331A12">
      <w:pPr>
        <w:spacing w:after="0" w:line="360" w:lineRule="auto"/>
        <w:ind w:left="284" w:right="0" w:firstLine="567"/>
        <w:rPr>
          <w:sz w:val="28"/>
          <w:szCs w:val="28"/>
        </w:rPr>
      </w:pPr>
      <w:r>
        <w:rPr>
          <w:sz w:val="28"/>
          <w:szCs w:val="28"/>
        </w:rPr>
        <w:t>-</w:t>
      </w:r>
      <w:r>
        <w:rPr>
          <w:sz w:val="28"/>
          <w:szCs w:val="28"/>
        </w:rPr>
        <w:tab/>
        <w:t>Письму № 14-Д от 06.09.1990</w:t>
      </w:r>
      <w:r w:rsidR="00AA0C8E" w:rsidRPr="00AA0C8E">
        <w:rPr>
          <w:sz w:val="28"/>
          <w:szCs w:val="28"/>
        </w:rPr>
        <w:t xml:space="preserve"> Государст</w:t>
      </w:r>
      <w:r>
        <w:rPr>
          <w:sz w:val="28"/>
          <w:szCs w:val="28"/>
        </w:rPr>
        <w:t xml:space="preserve">венного комитета СССР по делам </w:t>
      </w:r>
      <w:r w:rsidR="00AA0C8E" w:rsidRPr="00AA0C8E">
        <w:rPr>
          <w:sz w:val="28"/>
          <w:szCs w:val="28"/>
        </w:rPr>
        <w:t xml:space="preserve">строительства;  </w:t>
      </w:r>
    </w:p>
    <w:p w:rsidR="00AA0C8E" w:rsidRPr="00AA0C8E" w:rsidRDefault="00AA0C8E" w:rsidP="00331A12">
      <w:pPr>
        <w:spacing w:after="0" w:line="360" w:lineRule="auto"/>
        <w:ind w:left="284" w:right="0" w:firstLine="567"/>
        <w:rPr>
          <w:sz w:val="28"/>
          <w:szCs w:val="28"/>
        </w:rPr>
      </w:pPr>
      <w:r w:rsidRPr="00AA0C8E">
        <w:rPr>
          <w:sz w:val="28"/>
          <w:szCs w:val="28"/>
        </w:rPr>
        <w:t>-</w:t>
      </w:r>
      <w:r w:rsidRPr="00AA0C8E">
        <w:rPr>
          <w:sz w:val="28"/>
          <w:szCs w:val="28"/>
        </w:rPr>
        <w:tab/>
        <w:t>Пи</w:t>
      </w:r>
      <w:r w:rsidR="0017316B">
        <w:rPr>
          <w:sz w:val="28"/>
          <w:szCs w:val="28"/>
        </w:rPr>
        <w:t xml:space="preserve">сьму № 15-149/6 от 24.09.1990 </w:t>
      </w:r>
      <w:r w:rsidRPr="00AA0C8E">
        <w:rPr>
          <w:sz w:val="28"/>
          <w:szCs w:val="28"/>
        </w:rPr>
        <w:t xml:space="preserve">Государственного комитета РСФСР по делам строительства; </w:t>
      </w:r>
    </w:p>
    <w:p w:rsidR="00AA0C8E" w:rsidRPr="00AA0C8E" w:rsidRDefault="00AA0C8E" w:rsidP="00331A12">
      <w:pPr>
        <w:spacing w:after="0" w:line="360" w:lineRule="auto"/>
        <w:ind w:left="284" w:right="0" w:firstLine="567"/>
        <w:rPr>
          <w:sz w:val="28"/>
          <w:szCs w:val="28"/>
        </w:rPr>
      </w:pPr>
      <w:r w:rsidRPr="00AA0C8E">
        <w:rPr>
          <w:sz w:val="28"/>
          <w:szCs w:val="28"/>
        </w:rPr>
        <w:t>-</w:t>
      </w:r>
      <w:r w:rsidRPr="00AA0C8E">
        <w:rPr>
          <w:sz w:val="28"/>
          <w:szCs w:val="28"/>
        </w:rPr>
        <w:tab/>
        <w:t>Письму</w:t>
      </w:r>
      <w:r w:rsidR="0017316B">
        <w:rPr>
          <w:sz w:val="28"/>
          <w:szCs w:val="28"/>
        </w:rPr>
        <w:t xml:space="preserve"> № 2836-ИП/12/ГС от 03.12.2012</w:t>
      </w:r>
      <w:r w:rsidRPr="00AA0C8E">
        <w:rPr>
          <w:sz w:val="28"/>
          <w:szCs w:val="28"/>
        </w:rPr>
        <w:t xml:space="preserve"> Министерства регионального развития Российской Федерации;  </w:t>
      </w:r>
    </w:p>
    <w:p w:rsidR="00AA0C8E" w:rsidRPr="00AA0C8E" w:rsidRDefault="00AA0C8E" w:rsidP="00331A12">
      <w:pPr>
        <w:spacing w:after="0" w:line="360" w:lineRule="auto"/>
        <w:ind w:left="284" w:right="0" w:firstLine="567"/>
        <w:rPr>
          <w:sz w:val="28"/>
          <w:szCs w:val="28"/>
        </w:rPr>
      </w:pPr>
      <w:r w:rsidRPr="00AA0C8E">
        <w:rPr>
          <w:sz w:val="28"/>
          <w:szCs w:val="28"/>
        </w:rPr>
        <w:t>-</w:t>
      </w:r>
      <w:r w:rsidRPr="00AA0C8E">
        <w:rPr>
          <w:sz w:val="28"/>
          <w:szCs w:val="28"/>
        </w:rPr>
        <w:tab/>
        <w:t>Письм</w:t>
      </w:r>
      <w:r w:rsidR="0017316B">
        <w:rPr>
          <w:sz w:val="28"/>
          <w:szCs w:val="28"/>
        </w:rPr>
        <w:t>у № 21790-АК/Д03 от 05.10.2011</w:t>
      </w:r>
      <w:r w:rsidRPr="00AA0C8E">
        <w:rPr>
          <w:sz w:val="28"/>
          <w:szCs w:val="28"/>
        </w:rPr>
        <w:t xml:space="preserve"> Министерства регионального развития Российской Федерации. </w:t>
      </w:r>
    </w:p>
    <w:p w:rsidR="00AA0C8E" w:rsidRPr="00AA0C8E" w:rsidRDefault="00AA0C8E" w:rsidP="00331A12">
      <w:pPr>
        <w:spacing w:after="0" w:line="360" w:lineRule="auto"/>
        <w:ind w:left="284" w:right="0" w:firstLine="567"/>
        <w:rPr>
          <w:sz w:val="28"/>
          <w:szCs w:val="28"/>
        </w:rPr>
      </w:pPr>
      <w:r w:rsidRPr="00AA0C8E">
        <w:rPr>
          <w:sz w:val="28"/>
          <w:szCs w:val="28"/>
        </w:rPr>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rsidR="00C04A19" w:rsidRDefault="00AA0C8E" w:rsidP="00FC74A9">
      <w:pPr>
        <w:spacing w:after="0" w:line="360" w:lineRule="auto"/>
        <w:ind w:left="284" w:right="0" w:firstLine="567"/>
        <w:rPr>
          <w:sz w:val="28"/>
          <w:szCs w:val="28"/>
        </w:rPr>
      </w:pPr>
      <w:r w:rsidRPr="00AA0C8E">
        <w:rPr>
          <w:sz w:val="28"/>
          <w:szCs w:val="28"/>
        </w:rPr>
        <w:t xml:space="preserve">Результаты расчетов приведены в таблице </w:t>
      </w:r>
      <w:r w:rsidR="00FC74A9">
        <w:rPr>
          <w:sz w:val="28"/>
          <w:szCs w:val="28"/>
        </w:rPr>
        <w:t>19</w:t>
      </w:r>
      <w:r w:rsidR="00C6029B">
        <w:rPr>
          <w:sz w:val="28"/>
          <w:szCs w:val="28"/>
        </w:rPr>
        <w:t xml:space="preserve">, с разбивкой по годам – в таблице </w:t>
      </w:r>
      <w:r w:rsidR="00FC74A9">
        <w:rPr>
          <w:sz w:val="28"/>
          <w:szCs w:val="28"/>
        </w:rPr>
        <w:t>20</w:t>
      </w:r>
      <w:r w:rsidR="00C6029B">
        <w:rPr>
          <w:sz w:val="28"/>
          <w:szCs w:val="28"/>
        </w:rPr>
        <w:t>.</w:t>
      </w:r>
    </w:p>
    <w:p w:rsidR="00C6029B" w:rsidRDefault="00C6029B" w:rsidP="00331A12">
      <w:pPr>
        <w:spacing w:after="0" w:line="259" w:lineRule="auto"/>
        <w:ind w:left="0" w:right="0" w:firstLine="0"/>
        <w:rPr>
          <w:sz w:val="28"/>
          <w:szCs w:val="28"/>
        </w:rPr>
      </w:pPr>
    </w:p>
    <w:p w:rsidR="003B6DBC" w:rsidRDefault="003B6DBC" w:rsidP="00331A12">
      <w:pPr>
        <w:spacing w:after="0" w:line="259" w:lineRule="auto"/>
        <w:ind w:left="0" w:right="0" w:firstLine="0"/>
        <w:rPr>
          <w:sz w:val="28"/>
          <w:szCs w:val="28"/>
        </w:rPr>
      </w:pPr>
    </w:p>
    <w:p w:rsidR="003B6DBC" w:rsidRDefault="003B6DBC" w:rsidP="00331A12">
      <w:pPr>
        <w:spacing w:after="0" w:line="259" w:lineRule="auto"/>
        <w:ind w:left="0" w:right="0" w:firstLine="0"/>
        <w:rPr>
          <w:sz w:val="28"/>
          <w:szCs w:val="28"/>
        </w:rPr>
      </w:pPr>
    </w:p>
    <w:p w:rsidR="003B6DBC" w:rsidRDefault="003B6DBC" w:rsidP="00331A12">
      <w:pPr>
        <w:spacing w:after="0" w:line="259" w:lineRule="auto"/>
        <w:ind w:left="0" w:right="0" w:firstLine="0"/>
        <w:rPr>
          <w:sz w:val="28"/>
          <w:szCs w:val="28"/>
        </w:rPr>
      </w:pPr>
    </w:p>
    <w:p w:rsidR="003B6DBC" w:rsidRDefault="003B6DBC" w:rsidP="00331A12">
      <w:pPr>
        <w:spacing w:after="0" w:line="259" w:lineRule="auto"/>
        <w:ind w:left="0" w:right="0" w:firstLine="0"/>
        <w:rPr>
          <w:sz w:val="28"/>
          <w:szCs w:val="28"/>
        </w:rPr>
      </w:pPr>
    </w:p>
    <w:p w:rsidR="003B6DBC" w:rsidRDefault="003B6DBC" w:rsidP="00331A12">
      <w:pPr>
        <w:spacing w:after="0" w:line="259" w:lineRule="auto"/>
        <w:ind w:left="0" w:right="0" w:firstLine="0"/>
        <w:rPr>
          <w:sz w:val="28"/>
          <w:szCs w:val="28"/>
        </w:rPr>
      </w:pPr>
    </w:p>
    <w:p w:rsidR="003B6DBC" w:rsidRDefault="003B6DBC" w:rsidP="00331A12">
      <w:pPr>
        <w:spacing w:after="0" w:line="259" w:lineRule="auto"/>
        <w:ind w:left="0" w:right="0" w:firstLine="0"/>
        <w:rPr>
          <w:sz w:val="28"/>
          <w:szCs w:val="28"/>
        </w:rPr>
      </w:pPr>
    </w:p>
    <w:p w:rsidR="003B6DBC" w:rsidRDefault="003B6DBC" w:rsidP="00331A12">
      <w:pPr>
        <w:spacing w:after="0" w:line="259" w:lineRule="auto"/>
        <w:ind w:left="0" w:right="0" w:firstLine="0"/>
        <w:rPr>
          <w:sz w:val="28"/>
          <w:szCs w:val="28"/>
        </w:rPr>
      </w:pPr>
    </w:p>
    <w:p w:rsidR="00DC34B4" w:rsidRPr="00DC34B4" w:rsidRDefault="00DC34B4" w:rsidP="00DC34B4">
      <w:pPr>
        <w:spacing w:after="150" w:line="259" w:lineRule="auto"/>
        <w:ind w:left="706" w:right="0" w:firstLine="0"/>
        <w:jc w:val="right"/>
        <w:rPr>
          <w:sz w:val="28"/>
          <w:szCs w:val="28"/>
        </w:rPr>
      </w:pPr>
      <w:r w:rsidRPr="00DC34B4">
        <w:rPr>
          <w:sz w:val="28"/>
          <w:szCs w:val="28"/>
        </w:rPr>
        <w:t xml:space="preserve">Таблица </w:t>
      </w:r>
      <w:r w:rsidR="00CD6B55">
        <w:rPr>
          <w:sz w:val="28"/>
          <w:szCs w:val="28"/>
        </w:rPr>
        <w:t>19</w:t>
      </w:r>
    </w:p>
    <w:p w:rsidR="00DC34B4" w:rsidRDefault="00DC34B4" w:rsidP="00DC34B4">
      <w:pPr>
        <w:keepNext/>
        <w:keepLines/>
        <w:spacing w:after="0" w:line="240" w:lineRule="auto"/>
        <w:ind w:left="0" w:right="0" w:firstLine="0"/>
        <w:jc w:val="center"/>
        <w:outlineLvl w:val="0"/>
        <w:rPr>
          <w:sz w:val="28"/>
          <w:szCs w:val="28"/>
        </w:rPr>
      </w:pPr>
      <w:r w:rsidRPr="00DC34B4">
        <w:rPr>
          <w:sz w:val="28"/>
          <w:szCs w:val="28"/>
        </w:rPr>
        <w:t>УКРУПНЕННАЯ ОЦЕНКА</w:t>
      </w:r>
    </w:p>
    <w:p w:rsidR="00DC34B4" w:rsidRPr="00AA0C8E" w:rsidRDefault="00DC34B4" w:rsidP="00AA0C8E">
      <w:pPr>
        <w:keepNext/>
        <w:keepLines/>
        <w:spacing w:after="0" w:line="391" w:lineRule="auto"/>
        <w:ind w:left="0" w:right="0" w:firstLine="0"/>
        <w:jc w:val="center"/>
        <w:outlineLvl w:val="0"/>
        <w:rPr>
          <w:sz w:val="28"/>
          <w:szCs w:val="28"/>
        </w:rPr>
      </w:pPr>
      <w:r w:rsidRPr="00DC34B4">
        <w:rPr>
          <w:sz w:val="28"/>
          <w:szCs w:val="28"/>
        </w:rPr>
        <w:t>необходимых инвестиций по объектам социальной инфраструктуры</w:t>
      </w:r>
      <w:r w:rsidRPr="00DC34B4">
        <w:t xml:space="preserve">. </w:t>
      </w:r>
    </w:p>
    <w:tbl>
      <w:tblPr>
        <w:tblStyle w:val="TableGrid6"/>
        <w:tblW w:w="10194" w:type="dxa"/>
        <w:tblInd w:w="134" w:type="dxa"/>
        <w:tblLayout w:type="fixed"/>
        <w:tblCellMar>
          <w:top w:w="34" w:type="dxa"/>
          <w:left w:w="113" w:type="dxa"/>
          <w:right w:w="79" w:type="dxa"/>
        </w:tblCellMar>
        <w:tblLook w:val="04A0" w:firstRow="1" w:lastRow="0" w:firstColumn="1" w:lastColumn="0" w:noHBand="0" w:noVBand="1"/>
      </w:tblPr>
      <w:tblGrid>
        <w:gridCol w:w="466"/>
        <w:gridCol w:w="1790"/>
        <w:gridCol w:w="1288"/>
        <w:gridCol w:w="1178"/>
        <w:gridCol w:w="1078"/>
        <w:gridCol w:w="1132"/>
        <w:gridCol w:w="914"/>
        <w:gridCol w:w="1275"/>
        <w:gridCol w:w="1073"/>
      </w:tblGrid>
      <w:tr w:rsidR="00DC34B4" w:rsidRPr="00DC34B4" w:rsidTr="005A32FC">
        <w:trPr>
          <w:trHeight w:val="361"/>
        </w:trPr>
        <w:tc>
          <w:tcPr>
            <w:tcW w:w="466" w:type="dxa"/>
            <w:vMerge w:val="restart"/>
            <w:tcBorders>
              <w:top w:val="single" w:sz="6" w:space="0" w:color="000000"/>
              <w:left w:val="single" w:sz="6" w:space="0" w:color="000000"/>
              <w:bottom w:val="single" w:sz="6" w:space="0" w:color="000000"/>
              <w:right w:val="single" w:sz="6" w:space="0" w:color="000000"/>
            </w:tcBorders>
            <w:vAlign w:val="center"/>
          </w:tcPr>
          <w:p w:rsidR="00DC34B4" w:rsidRPr="00DC34B4" w:rsidRDefault="00DC34B4" w:rsidP="00DC34B4">
            <w:pPr>
              <w:spacing w:after="0" w:line="259" w:lineRule="auto"/>
              <w:ind w:left="45" w:right="0" w:firstLine="0"/>
              <w:jc w:val="center"/>
              <w:rPr>
                <w:szCs w:val="24"/>
              </w:rPr>
            </w:pPr>
            <w:r w:rsidRPr="00DC34B4">
              <w:rPr>
                <w:szCs w:val="24"/>
              </w:rPr>
              <w:t>№</w:t>
            </w:r>
          </w:p>
        </w:tc>
        <w:tc>
          <w:tcPr>
            <w:tcW w:w="1790" w:type="dxa"/>
            <w:vMerge w:val="restart"/>
            <w:tcBorders>
              <w:top w:val="single" w:sz="6" w:space="0" w:color="000000"/>
              <w:left w:val="single" w:sz="6" w:space="0" w:color="000000"/>
              <w:bottom w:val="single" w:sz="6" w:space="0" w:color="000000"/>
              <w:right w:val="single" w:sz="6" w:space="0" w:color="000000"/>
            </w:tcBorders>
            <w:vAlign w:val="center"/>
          </w:tcPr>
          <w:p w:rsidR="00DC34B4" w:rsidRPr="00DC34B4" w:rsidRDefault="00DC34B4" w:rsidP="00DC34B4">
            <w:pPr>
              <w:spacing w:after="0" w:line="259" w:lineRule="auto"/>
              <w:ind w:left="0" w:right="-79" w:hanging="24"/>
              <w:rPr>
                <w:szCs w:val="24"/>
              </w:rPr>
            </w:pPr>
            <w:r w:rsidRPr="00DC34B4">
              <w:rPr>
                <w:szCs w:val="24"/>
              </w:rPr>
              <w:t>Наименование мероприятия</w:t>
            </w:r>
            <w:r w:rsidR="004311B6">
              <w:rPr>
                <w:szCs w:val="24"/>
              </w:rPr>
              <w:t>*</w:t>
            </w:r>
          </w:p>
        </w:tc>
        <w:tc>
          <w:tcPr>
            <w:tcW w:w="1288" w:type="dxa"/>
            <w:vMerge w:val="restart"/>
            <w:tcBorders>
              <w:top w:val="single" w:sz="6" w:space="0" w:color="000000"/>
              <w:left w:val="single" w:sz="6" w:space="0" w:color="000000"/>
              <w:bottom w:val="single" w:sz="6" w:space="0" w:color="000000"/>
              <w:right w:val="single" w:sz="6" w:space="0" w:color="000000"/>
            </w:tcBorders>
            <w:vAlign w:val="center"/>
          </w:tcPr>
          <w:p w:rsidR="00DC34B4" w:rsidRPr="00DC34B4" w:rsidRDefault="00DC34B4" w:rsidP="00DC34B4">
            <w:pPr>
              <w:spacing w:after="0" w:line="259" w:lineRule="auto"/>
              <w:ind w:left="0" w:right="0" w:firstLine="0"/>
              <w:jc w:val="center"/>
              <w:rPr>
                <w:szCs w:val="24"/>
              </w:rPr>
            </w:pPr>
            <w:r w:rsidRPr="00DC34B4">
              <w:rPr>
                <w:szCs w:val="24"/>
              </w:rPr>
              <w:t>Местоположение</w:t>
            </w:r>
          </w:p>
        </w:tc>
        <w:tc>
          <w:tcPr>
            <w:tcW w:w="4302" w:type="dxa"/>
            <w:gridSpan w:val="4"/>
            <w:tcBorders>
              <w:top w:val="single" w:sz="6" w:space="0" w:color="000000"/>
              <w:left w:val="single" w:sz="6" w:space="0" w:color="000000"/>
              <w:bottom w:val="single" w:sz="6" w:space="0" w:color="000000"/>
              <w:right w:val="single" w:sz="6" w:space="0" w:color="000000"/>
            </w:tcBorders>
          </w:tcPr>
          <w:p w:rsidR="00DC34B4" w:rsidRPr="00DC34B4" w:rsidRDefault="00DC34B4" w:rsidP="00DC34B4">
            <w:pPr>
              <w:spacing w:after="0" w:line="259" w:lineRule="auto"/>
              <w:ind w:left="0" w:right="0" w:firstLine="0"/>
              <w:jc w:val="center"/>
              <w:rPr>
                <w:szCs w:val="24"/>
              </w:rPr>
            </w:pPr>
            <w:r w:rsidRPr="00DC34B4">
              <w:rPr>
                <w:szCs w:val="24"/>
              </w:rPr>
              <w:t>Параметры</w:t>
            </w:r>
          </w:p>
        </w:tc>
        <w:tc>
          <w:tcPr>
            <w:tcW w:w="1275" w:type="dxa"/>
            <w:vMerge w:val="restart"/>
            <w:tcBorders>
              <w:top w:val="single" w:sz="6" w:space="0" w:color="000000"/>
              <w:left w:val="single" w:sz="6" w:space="0" w:color="000000"/>
              <w:bottom w:val="single" w:sz="6" w:space="0" w:color="000000"/>
              <w:right w:val="single" w:sz="6" w:space="0" w:color="000000"/>
            </w:tcBorders>
            <w:vAlign w:val="center"/>
          </w:tcPr>
          <w:p w:rsidR="00DC34B4" w:rsidRPr="00DC34B4" w:rsidRDefault="00DC34B4" w:rsidP="00DC34B4">
            <w:pPr>
              <w:spacing w:after="0" w:line="259" w:lineRule="auto"/>
              <w:ind w:left="30" w:right="37" w:firstLine="45"/>
              <w:jc w:val="center"/>
              <w:rPr>
                <w:szCs w:val="24"/>
              </w:rPr>
            </w:pPr>
            <w:r w:rsidRPr="00DC34B4">
              <w:rPr>
                <w:szCs w:val="24"/>
              </w:rPr>
              <w:t>Сроки реализации в плановом периоде</w:t>
            </w:r>
          </w:p>
        </w:tc>
        <w:tc>
          <w:tcPr>
            <w:tcW w:w="1073" w:type="dxa"/>
            <w:vMerge w:val="restart"/>
            <w:tcBorders>
              <w:top w:val="single" w:sz="6" w:space="0" w:color="000000"/>
              <w:left w:val="single" w:sz="6" w:space="0" w:color="000000"/>
              <w:bottom w:val="single" w:sz="6" w:space="0" w:color="000000"/>
              <w:right w:val="single" w:sz="6" w:space="0" w:color="000000"/>
            </w:tcBorders>
            <w:vAlign w:val="center"/>
          </w:tcPr>
          <w:p w:rsidR="00DC34B4" w:rsidRPr="00DC34B4" w:rsidRDefault="009276C9" w:rsidP="00DC34B4">
            <w:pPr>
              <w:spacing w:after="0" w:line="259" w:lineRule="auto"/>
              <w:ind w:left="0" w:right="20" w:firstLine="0"/>
              <w:jc w:val="center"/>
              <w:rPr>
                <w:szCs w:val="24"/>
              </w:rPr>
            </w:pPr>
            <w:r>
              <w:rPr>
                <w:szCs w:val="24"/>
              </w:rPr>
              <w:t>П</w:t>
            </w:r>
            <w:r w:rsidR="00DC34B4" w:rsidRPr="00DC34B4">
              <w:rPr>
                <w:szCs w:val="24"/>
              </w:rPr>
              <w:t>римечание</w:t>
            </w:r>
          </w:p>
        </w:tc>
      </w:tr>
      <w:tr w:rsidR="00DC34B4" w:rsidRPr="00DC34B4" w:rsidTr="005A32FC">
        <w:trPr>
          <w:trHeight w:val="585"/>
        </w:trPr>
        <w:tc>
          <w:tcPr>
            <w:tcW w:w="466" w:type="dxa"/>
            <w:vMerge/>
            <w:tcBorders>
              <w:top w:val="nil"/>
              <w:left w:val="single" w:sz="6" w:space="0" w:color="000000"/>
              <w:bottom w:val="nil"/>
              <w:right w:val="single" w:sz="6" w:space="0" w:color="000000"/>
            </w:tcBorders>
          </w:tcPr>
          <w:p w:rsidR="00DC34B4" w:rsidRPr="00DC34B4" w:rsidRDefault="00DC34B4" w:rsidP="00DC34B4">
            <w:pPr>
              <w:spacing w:after="160" w:line="259" w:lineRule="auto"/>
              <w:ind w:left="0" w:right="0" w:firstLine="0"/>
              <w:jc w:val="left"/>
              <w:rPr>
                <w:szCs w:val="24"/>
              </w:rPr>
            </w:pPr>
          </w:p>
        </w:tc>
        <w:tc>
          <w:tcPr>
            <w:tcW w:w="1790" w:type="dxa"/>
            <w:vMerge/>
            <w:tcBorders>
              <w:top w:val="nil"/>
              <w:left w:val="single" w:sz="6" w:space="0" w:color="000000"/>
              <w:bottom w:val="nil"/>
              <w:right w:val="single" w:sz="6" w:space="0" w:color="000000"/>
            </w:tcBorders>
          </w:tcPr>
          <w:p w:rsidR="00DC34B4" w:rsidRPr="00DC34B4" w:rsidRDefault="00DC34B4" w:rsidP="00DC34B4">
            <w:pPr>
              <w:spacing w:after="160" w:line="259" w:lineRule="auto"/>
              <w:ind w:left="0" w:right="0" w:firstLine="0"/>
              <w:jc w:val="left"/>
              <w:rPr>
                <w:szCs w:val="24"/>
              </w:rPr>
            </w:pPr>
          </w:p>
        </w:tc>
        <w:tc>
          <w:tcPr>
            <w:tcW w:w="1288" w:type="dxa"/>
            <w:vMerge/>
            <w:tcBorders>
              <w:top w:val="nil"/>
              <w:left w:val="single" w:sz="6" w:space="0" w:color="000000"/>
              <w:bottom w:val="nil"/>
              <w:right w:val="single" w:sz="6" w:space="0" w:color="000000"/>
            </w:tcBorders>
          </w:tcPr>
          <w:p w:rsidR="00DC34B4" w:rsidRPr="00DC34B4" w:rsidRDefault="00DC34B4" w:rsidP="00DC34B4">
            <w:pPr>
              <w:spacing w:after="160" w:line="259" w:lineRule="auto"/>
              <w:ind w:left="0" w:right="0" w:firstLine="0"/>
              <w:jc w:val="left"/>
              <w:rPr>
                <w:szCs w:val="24"/>
              </w:rPr>
            </w:pPr>
          </w:p>
        </w:tc>
        <w:tc>
          <w:tcPr>
            <w:tcW w:w="1178" w:type="dxa"/>
            <w:vMerge w:val="restart"/>
            <w:tcBorders>
              <w:top w:val="single" w:sz="6" w:space="0" w:color="000000"/>
              <w:left w:val="single" w:sz="6" w:space="0" w:color="000000"/>
              <w:bottom w:val="single" w:sz="6" w:space="0" w:color="000000"/>
              <w:right w:val="single" w:sz="6" w:space="0" w:color="000000"/>
            </w:tcBorders>
            <w:vAlign w:val="center"/>
          </w:tcPr>
          <w:p w:rsidR="00DC34B4" w:rsidRPr="00DC34B4" w:rsidRDefault="00ED3E86" w:rsidP="00DC34B4">
            <w:pPr>
              <w:spacing w:after="0" w:line="259" w:lineRule="auto"/>
              <w:ind w:left="0" w:right="55" w:firstLine="0"/>
              <w:jc w:val="center"/>
              <w:rPr>
                <w:szCs w:val="24"/>
              </w:rPr>
            </w:pPr>
            <w:r>
              <w:rPr>
                <w:szCs w:val="24"/>
              </w:rPr>
              <w:t>В</w:t>
            </w:r>
            <w:r w:rsidR="00DC34B4" w:rsidRPr="00DC34B4">
              <w:rPr>
                <w:szCs w:val="24"/>
              </w:rPr>
              <w:t xml:space="preserve">ид </w:t>
            </w:r>
          </w:p>
        </w:tc>
        <w:tc>
          <w:tcPr>
            <w:tcW w:w="1078" w:type="dxa"/>
            <w:vMerge w:val="restart"/>
            <w:tcBorders>
              <w:top w:val="single" w:sz="6" w:space="0" w:color="000000"/>
              <w:left w:val="single" w:sz="6" w:space="0" w:color="000000"/>
              <w:bottom w:val="single" w:sz="6" w:space="0" w:color="000000"/>
              <w:right w:val="single" w:sz="6" w:space="0" w:color="000000"/>
            </w:tcBorders>
            <w:vAlign w:val="center"/>
          </w:tcPr>
          <w:p w:rsidR="00DC34B4" w:rsidRPr="00DC34B4" w:rsidRDefault="00ED3E86" w:rsidP="00DC34B4">
            <w:pPr>
              <w:spacing w:after="0" w:line="259" w:lineRule="auto"/>
              <w:ind w:left="0" w:right="33" w:firstLine="0"/>
              <w:jc w:val="center"/>
              <w:rPr>
                <w:szCs w:val="24"/>
              </w:rPr>
            </w:pPr>
            <w:r>
              <w:rPr>
                <w:szCs w:val="24"/>
              </w:rPr>
              <w:t>М</w:t>
            </w:r>
            <w:r w:rsidR="00DC34B4" w:rsidRPr="00DC34B4">
              <w:rPr>
                <w:szCs w:val="24"/>
              </w:rPr>
              <w:t xml:space="preserve">ощность </w:t>
            </w:r>
          </w:p>
        </w:tc>
        <w:tc>
          <w:tcPr>
            <w:tcW w:w="2046" w:type="dxa"/>
            <w:gridSpan w:val="2"/>
            <w:tcBorders>
              <w:top w:val="single" w:sz="6" w:space="0" w:color="000000"/>
              <w:left w:val="single" w:sz="6" w:space="0" w:color="000000"/>
              <w:bottom w:val="single" w:sz="6" w:space="0" w:color="000000"/>
              <w:right w:val="single" w:sz="6" w:space="0" w:color="000000"/>
            </w:tcBorders>
          </w:tcPr>
          <w:p w:rsidR="00DC34B4" w:rsidRPr="00DC34B4" w:rsidRDefault="00DC34B4" w:rsidP="00DC34B4">
            <w:pPr>
              <w:spacing w:after="0" w:line="259" w:lineRule="auto"/>
              <w:ind w:left="0" w:right="0" w:firstLine="0"/>
              <w:jc w:val="center"/>
              <w:rPr>
                <w:szCs w:val="24"/>
              </w:rPr>
            </w:pPr>
            <w:r w:rsidRPr="00DC34B4">
              <w:rPr>
                <w:szCs w:val="24"/>
              </w:rPr>
              <w:t xml:space="preserve">Источник финансирования категория </w:t>
            </w:r>
          </w:p>
        </w:tc>
        <w:tc>
          <w:tcPr>
            <w:tcW w:w="1275" w:type="dxa"/>
            <w:vMerge/>
            <w:tcBorders>
              <w:top w:val="nil"/>
              <w:left w:val="single" w:sz="6" w:space="0" w:color="000000"/>
              <w:bottom w:val="nil"/>
              <w:right w:val="single" w:sz="6" w:space="0" w:color="000000"/>
            </w:tcBorders>
          </w:tcPr>
          <w:p w:rsidR="00DC34B4" w:rsidRPr="00DC34B4" w:rsidRDefault="00DC34B4" w:rsidP="00DC34B4">
            <w:pPr>
              <w:spacing w:after="160" w:line="259" w:lineRule="auto"/>
              <w:ind w:left="0" w:right="0" w:firstLine="0"/>
              <w:jc w:val="left"/>
              <w:rPr>
                <w:szCs w:val="24"/>
              </w:rPr>
            </w:pPr>
          </w:p>
        </w:tc>
        <w:tc>
          <w:tcPr>
            <w:tcW w:w="1073" w:type="dxa"/>
            <w:vMerge/>
            <w:tcBorders>
              <w:top w:val="nil"/>
              <w:left w:val="single" w:sz="6" w:space="0" w:color="000000"/>
              <w:bottom w:val="nil"/>
              <w:right w:val="single" w:sz="6" w:space="0" w:color="000000"/>
            </w:tcBorders>
          </w:tcPr>
          <w:p w:rsidR="00DC34B4" w:rsidRPr="00DC34B4" w:rsidRDefault="00DC34B4" w:rsidP="00DC34B4">
            <w:pPr>
              <w:spacing w:after="160" w:line="259" w:lineRule="auto"/>
              <w:ind w:left="0" w:right="0" w:firstLine="0"/>
              <w:jc w:val="left"/>
              <w:rPr>
                <w:szCs w:val="24"/>
              </w:rPr>
            </w:pPr>
          </w:p>
        </w:tc>
      </w:tr>
      <w:tr w:rsidR="00DC34B4" w:rsidRPr="00DC34B4" w:rsidTr="005A32FC">
        <w:trPr>
          <w:trHeight w:val="1216"/>
        </w:trPr>
        <w:tc>
          <w:tcPr>
            <w:tcW w:w="466" w:type="dxa"/>
            <w:vMerge/>
            <w:tcBorders>
              <w:top w:val="nil"/>
              <w:left w:val="single" w:sz="6" w:space="0" w:color="000000"/>
              <w:bottom w:val="single" w:sz="6" w:space="0" w:color="000000"/>
              <w:right w:val="single" w:sz="6" w:space="0" w:color="000000"/>
            </w:tcBorders>
          </w:tcPr>
          <w:p w:rsidR="00DC34B4" w:rsidRPr="00DC34B4" w:rsidRDefault="00DC34B4" w:rsidP="00DC34B4">
            <w:pPr>
              <w:spacing w:after="160" w:line="259" w:lineRule="auto"/>
              <w:ind w:left="0" w:right="0" w:firstLine="0"/>
              <w:jc w:val="left"/>
              <w:rPr>
                <w:szCs w:val="24"/>
              </w:rPr>
            </w:pPr>
          </w:p>
        </w:tc>
        <w:tc>
          <w:tcPr>
            <w:tcW w:w="1790" w:type="dxa"/>
            <w:vMerge/>
            <w:tcBorders>
              <w:top w:val="nil"/>
              <w:left w:val="single" w:sz="6" w:space="0" w:color="000000"/>
              <w:bottom w:val="single" w:sz="6" w:space="0" w:color="000000"/>
              <w:right w:val="single" w:sz="6" w:space="0" w:color="000000"/>
            </w:tcBorders>
          </w:tcPr>
          <w:p w:rsidR="00DC34B4" w:rsidRPr="00DC34B4" w:rsidRDefault="00DC34B4" w:rsidP="00DC34B4">
            <w:pPr>
              <w:spacing w:after="160" w:line="259" w:lineRule="auto"/>
              <w:ind w:left="0" w:right="0" w:firstLine="0"/>
              <w:jc w:val="left"/>
              <w:rPr>
                <w:szCs w:val="24"/>
              </w:rPr>
            </w:pPr>
          </w:p>
        </w:tc>
        <w:tc>
          <w:tcPr>
            <w:tcW w:w="1288" w:type="dxa"/>
            <w:vMerge/>
            <w:tcBorders>
              <w:top w:val="nil"/>
              <w:left w:val="single" w:sz="6" w:space="0" w:color="000000"/>
              <w:bottom w:val="single" w:sz="6" w:space="0" w:color="000000"/>
              <w:right w:val="single" w:sz="6" w:space="0" w:color="000000"/>
            </w:tcBorders>
          </w:tcPr>
          <w:p w:rsidR="00DC34B4" w:rsidRPr="00DC34B4" w:rsidRDefault="00DC34B4" w:rsidP="00DC34B4">
            <w:pPr>
              <w:spacing w:after="160" w:line="259" w:lineRule="auto"/>
              <w:ind w:left="0" w:right="0" w:firstLine="0"/>
              <w:jc w:val="left"/>
              <w:rPr>
                <w:szCs w:val="24"/>
              </w:rPr>
            </w:pPr>
          </w:p>
        </w:tc>
        <w:tc>
          <w:tcPr>
            <w:tcW w:w="1178" w:type="dxa"/>
            <w:vMerge/>
            <w:tcBorders>
              <w:top w:val="nil"/>
              <w:left w:val="single" w:sz="6" w:space="0" w:color="000000"/>
              <w:bottom w:val="single" w:sz="6" w:space="0" w:color="000000"/>
              <w:right w:val="single" w:sz="6" w:space="0" w:color="000000"/>
            </w:tcBorders>
          </w:tcPr>
          <w:p w:rsidR="00DC34B4" w:rsidRPr="00DC34B4" w:rsidRDefault="00DC34B4" w:rsidP="00DC34B4">
            <w:pPr>
              <w:spacing w:after="160" w:line="259" w:lineRule="auto"/>
              <w:ind w:left="0" w:right="0" w:firstLine="0"/>
              <w:jc w:val="left"/>
              <w:rPr>
                <w:szCs w:val="24"/>
              </w:rPr>
            </w:pPr>
          </w:p>
        </w:tc>
        <w:tc>
          <w:tcPr>
            <w:tcW w:w="1078" w:type="dxa"/>
            <w:vMerge/>
            <w:tcBorders>
              <w:top w:val="nil"/>
              <w:left w:val="single" w:sz="6" w:space="0" w:color="000000"/>
              <w:bottom w:val="single" w:sz="6" w:space="0" w:color="000000"/>
              <w:right w:val="single" w:sz="6" w:space="0" w:color="000000"/>
            </w:tcBorders>
          </w:tcPr>
          <w:p w:rsidR="00DC34B4" w:rsidRPr="00DC34B4" w:rsidRDefault="00DC34B4" w:rsidP="00DC34B4">
            <w:pPr>
              <w:spacing w:after="160" w:line="259" w:lineRule="auto"/>
              <w:ind w:left="0" w:right="0" w:firstLine="0"/>
              <w:jc w:val="left"/>
              <w:rPr>
                <w:szCs w:val="24"/>
              </w:rPr>
            </w:pPr>
          </w:p>
        </w:tc>
        <w:tc>
          <w:tcPr>
            <w:tcW w:w="1132" w:type="dxa"/>
            <w:tcBorders>
              <w:top w:val="single" w:sz="6" w:space="0" w:color="000000"/>
              <w:left w:val="single" w:sz="6" w:space="0" w:color="000000"/>
              <w:bottom w:val="single" w:sz="6" w:space="0" w:color="000000"/>
              <w:right w:val="single" w:sz="6" w:space="0" w:color="000000"/>
            </w:tcBorders>
          </w:tcPr>
          <w:p w:rsidR="00DC34B4" w:rsidRPr="00DC34B4" w:rsidRDefault="00DC34B4" w:rsidP="00DC34B4">
            <w:pPr>
              <w:spacing w:after="1" w:line="368" w:lineRule="auto"/>
              <w:ind w:left="0" w:right="0" w:firstLine="0"/>
              <w:jc w:val="center"/>
              <w:rPr>
                <w:szCs w:val="24"/>
              </w:rPr>
            </w:pPr>
            <w:r w:rsidRPr="00DC34B4">
              <w:rPr>
                <w:szCs w:val="24"/>
              </w:rPr>
              <w:t xml:space="preserve">Средства бюджета </w:t>
            </w:r>
          </w:p>
          <w:p w:rsidR="00DC34B4" w:rsidRPr="00DC34B4" w:rsidRDefault="00DC34B4" w:rsidP="00DC34B4">
            <w:pPr>
              <w:spacing w:after="71" w:line="259" w:lineRule="auto"/>
              <w:ind w:left="10" w:right="0" w:firstLine="0"/>
              <w:jc w:val="center"/>
              <w:rPr>
                <w:szCs w:val="24"/>
              </w:rPr>
            </w:pPr>
            <w:r w:rsidRPr="00DC34B4">
              <w:rPr>
                <w:szCs w:val="24"/>
              </w:rPr>
              <w:t xml:space="preserve">всех </w:t>
            </w:r>
            <w:proofErr w:type="spellStart"/>
            <w:r w:rsidRPr="00DC34B4">
              <w:rPr>
                <w:szCs w:val="24"/>
              </w:rPr>
              <w:t>уров</w:t>
            </w:r>
            <w:proofErr w:type="spellEnd"/>
            <w:r w:rsidRPr="00DC34B4">
              <w:rPr>
                <w:szCs w:val="24"/>
              </w:rPr>
              <w:t>-</w:t>
            </w:r>
          </w:p>
          <w:p w:rsidR="00DC34B4" w:rsidRPr="00DC34B4" w:rsidRDefault="00DC34B4" w:rsidP="00DC34B4">
            <w:pPr>
              <w:spacing w:after="0" w:line="259" w:lineRule="auto"/>
              <w:ind w:left="6" w:right="0" w:firstLine="0"/>
              <w:jc w:val="center"/>
              <w:rPr>
                <w:szCs w:val="24"/>
              </w:rPr>
            </w:pPr>
            <w:r w:rsidRPr="00DC34B4">
              <w:rPr>
                <w:szCs w:val="24"/>
              </w:rPr>
              <w:t xml:space="preserve">ней, тыс. руб. </w:t>
            </w:r>
          </w:p>
        </w:tc>
        <w:tc>
          <w:tcPr>
            <w:tcW w:w="914" w:type="dxa"/>
            <w:tcBorders>
              <w:top w:val="single" w:sz="6" w:space="0" w:color="000000"/>
              <w:left w:val="single" w:sz="6" w:space="0" w:color="000000"/>
              <w:bottom w:val="single" w:sz="6" w:space="0" w:color="000000"/>
              <w:right w:val="single" w:sz="6" w:space="0" w:color="000000"/>
            </w:tcBorders>
            <w:vAlign w:val="center"/>
          </w:tcPr>
          <w:p w:rsidR="00DC34B4" w:rsidRPr="00DC34B4" w:rsidRDefault="00DC34B4" w:rsidP="00DC34B4">
            <w:pPr>
              <w:spacing w:after="72" w:line="259" w:lineRule="auto"/>
              <w:ind w:left="30" w:right="0" w:firstLine="0"/>
              <w:jc w:val="left"/>
              <w:rPr>
                <w:szCs w:val="24"/>
              </w:rPr>
            </w:pPr>
            <w:proofErr w:type="spellStart"/>
            <w:r w:rsidRPr="00DC34B4">
              <w:rPr>
                <w:szCs w:val="24"/>
              </w:rPr>
              <w:t>Внебюджет</w:t>
            </w:r>
            <w:proofErr w:type="spellEnd"/>
            <w:r w:rsidRPr="00DC34B4">
              <w:rPr>
                <w:szCs w:val="24"/>
              </w:rPr>
              <w:t>-</w:t>
            </w:r>
          </w:p>
          <w:p w:rsidR="00DC34B4" w:rsidRPr="00DC34B4" w:rsidRDefault="00DC34B4" w:rsidP="00DC34B4">
            <w:pPr>
              <w:spacing w:after="71" w:line="259" w:lineRule="auto"/>
              <w:ind w:left="0" w:right="5" w:firstLine="0"/>
              <w:jc w:val="center"/>
              <w:rPr>
                <w:szCs w:val="24"/>
              </w:rPr>
            </w:pPr>
            <w:proofErr w:type="spellStart"/>
            <w:r w:rsidRPr="00DC34B4">
              <w:rPr>
                <w:szCs w:val="24"/>
              </w:rPr>
              <w:t>ные</w:t>
            </w:r>
            <w:proofErr w:type="spellEnd"/>
            <w:r w:rsidRPr="00DC34B4">
              <w:rPr>
                <w:szCs w:val="24"/>
              </w:rPr>
              <w:t xml:space="preserve"> сред-</w:t>
            </w:r>
          </w:p>
          <w:p w:rsidR="00DC34B4" w:rsidRPr="00DC34B4" w:rsidRDefault="00DC34B4" w:rsidP="00DC34B4">
            <w:pPr>
              <w:spacing w:after="0" w:line="259" w:lineRule="auto"/>
              <w:ind w:left="0" w:right="0" w:firstLine="0"/>
              <w:jc w:val="center"/>
              <w:rPr>
                <w:szCs w:val="24"/>
              </w:rPr>
            </w:pPr>
            <w:proofErr w:type="spellStart"/>
            <w:r w:rsidRPr="00DC34B4">
              <w:rPr>
                <w:szCs w:val="24"/>
              </w:rPr>
              <w:t>ства</w:t>
            </w:r>
            <w:proofErr w:type="spellEnd"/>
            <w:r w:rsidRPr="00DC34B4">
              <w:rPr>
                <w:szCs w:val="24"/>
              </w:rPr>
              <w:t xml:space="preserve">, тыс. руб. </w:t>
            </w:r>
          </w:p>
        </w:tc>
        <w:tc>
          <w:tcPr>
            <w:tcW w:w="1275" w:type="dxa"/>
            <w:vMerge/>
            <w:tcBorders>
              <w:top w:val="nil"/>
              <w:left w:val="single" w:sz="6" w:space="0" w:color="000000"/>
              <w:bottom w:val="single" w:sz="6" w:space="0" w:color="000000"/>
              <w:right w:val="single" w:sz="6" w:space="0" w:color="000000"/>
            </w:tcBorders>
          </w:tcPr>
          <w:p w:rsidR="00DC34B4" w:rsidRPr="00DC34B4" w:rsidRDefault="00DC34B4" w:rsidP="00DC34B4">
            <w:pPr>
              <w:spacing w:after="160" w:line="259" w:lineRule="auto"/>
              <w:ind w:left="0" w:right="0" w:firstLine="0"/>
              <w:jc w:val="left"/>
              <w:rPr>
                <w:szCs w:val="24"/>
              </w:rPr>
            </w:pPr>
          </w:p>
        </w:tc>
        <w:tc>
          <w:tcPr>
            <w:tcW w:w="1073" w:type="dxa"/>
            <w:vMerge/>
            <w:tcBorders>
              <w:top w:val="nil"/>
              <w:left w:val="single" w:sz="6" w:space="0" w:color="000000"/>
              <w:bottom w:val="single" w:sz="6" w:space="0" w:color="000000"/>
              <w:right w:val="single" w:sz="6" w:space="0" w:color="000000"/>
            </w:tcBorders>
          </w:tcPr>
          <w:p w:rsidR="00DC34B4" w:rsidRPr="00DC34B4" w:rsidRDefault="00DC34B4" w:rsidP="00DC34B4">
            <w:pPr>
              <w:spacing w:after="160" w:line="259" w:lineRule="auto"/>
              <w:ind w:left="0" w:right="0" w:firstLine="0"/>
              <w:jc w:val="left"/>
              <w:rPr>
                <w:szCs w:val="24"/>
              </w:rPr>
            </w:pPr>
          </w:p>
        </w:tc>
      </w:tr>
      <w:tr w:rsidR="0031654B" w:rsidRPr="00DC34B4" w:rsidTr="0031654B">
        <w:trPr>
          <w:trHeight w:val="567"/>
        </w:trPr>
        <w:tc>
          <w:tcPr>
            <w:tcW w:w="10194" w:type="dxa"/>
            <w:gridSpan w:val="9"/>
            <w:tcBorders>
              <w:top w:val="single" w:sz="6" w:space="0" w:color="000000"/>
              <w:left w:val="single" w:sz="6" w:space="0" w:color="000000"/>
              <w:right w:val="single" w:sz="6" w:space="0" w:color="000000"/>
            </w:tcBorders>
            <w:vAlign w:val="center"/>
          </w:tcPr>
          <w:p w:rsidR="0031654B" w:rsidRPr="0031654B" w:rsidRDefault="0031654B" w:rsidP="0017316B">
            <w:pPr>
              <w:spacing w:after="0" w:line="240" w:lineRule="auto"/>
              <w:ind w:left="0" w:right="0" w:hanging="174"/>
              <w:jc w:val="center"/>
              <w:rPr>
                <w:b/>
                <w:color w:val="auto"/>
                <w:szCs w:val="24"/>
              </w:rPr>
            </w:pPr>
            <w:r w:rsidRPr="0031654B">
              <w:rPr>
                <w:b/>
                <w:color w:val="auto"/>
                <w:szCs w:val="24"/>
              </w:rPr>
              <w:t>Образование</w:t>
            </w:r>
          </w:p>
        </w:tc>
      </w:tr>
      <w:tr w:rsidR="0031654B" w:rsidRPr="00DC34B4" w:rsidTr="0031654B">
        <w:trPr>
          <w:trHeight w:val="377"/>
        </w:trPr>
        <w:tc>
          <w:tcPr>
            <w:tcW w:w="10194" w:type="dxa"/>
            <w:gridSpan w:val="9"/>
            <w:tcBorders>
              <w:top w:val="single" w:sz="6" w:space="0" w:color="000000"/>
              <w:left w:val="single" w:sz="6" w:space="0" w:color="000000"/>
              <w:bottom w:val="single" w:sz="6" w:space="0" w:color="000000"/>
              <w:right w:val="single" w:sz="6" w:space="0" w:color="000000"/>
            </w:tcBorders>
            <w:vAlign w:val="center"/>
          </w:tcPr>
          <w:p w:rsidR="0031654B" w:rsidRDefault="0031654B" w:rsidP="0031654B">
            <w:pPr>
              <w:jc w:val="center"/>
            </w:pPr>
            <w:r>
              <w:t>Чугуевское сельское поселение</w:t>
            </w:r>
          </w:p>
          <w:p w:rsidR="0031654B" w:rsidRPr="00CA7F9B" w:rsidRDefault="0031654B" w:rsidP="0017316B">
            <w:pPr>
              <w:spacing w:after="0" w:line="240" w:lineRule="auto"/>
              <w:ind w:left="0" w:right="0" w:hanging="174"/>
              <w:jc w:val="center"/>
              <w:rPr>
                <w:color w:val="auto"/>
                <w:szCs w:val="24"/>
              </w:rPr>
            </w:pPr>
          </w:p>
        </w:tc>
      </w:tr>
      <w:tr w:rsidR="009276C9" w:rsidRPr="00DC34B4" w:rsidTr="005A32FC">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9276C9" w:rsidRPr="00DC34B4" w:rsidRDefault="009276C9" w:rsidP="00DC34B4">
            <w:pPr>
              <w:spacing w:after="0" w:line="259" w:lineRule="auto"/>
              <w:ind w:left="0" w:right="12" w:firstLine="0"/>
              <w:jc w:val="center"/>
              <w:rPr>
                <w:szCs w:val="24"/>
              </w:rPr>
            </w:pPr>
            <w:r w:rsidRPr="00DC34B4">
              <w:rPr>
                <w:szCs w:val="24"/>
              </w:rPr>
              <w:t xml:space="preserve">1 </w:t>
            </w:r>
          </w:p>
        </w:tc>
        <w:tc>
          <w:tcPr>
            <w:tcW w:w="1790" w:type="dxa"/>
            <w:tcBorders>
              <w:top w:val="single" w:sz="6" w:space="0" w:color="000000"/>
              <w:left w:val="single" w:sz="6" w:space="0" w:color="000000"/>
              <w:bottom w:val="single" w:sz="6" w:space="0" w:color="000000"/>
              <w:right w:val="single" w:sz="6" w:space="0" w:color="000000"/>
            </w:tcBorders>
          </w:tcPr>
          <w:p w:rsidR="009276C9" w:rsidRPr="00CA7F9B" w:rsidRDefault="009276C9" w:rsidP="00DC34B4">
            <w:pPr>
              <w:spacing w:after="0" w:line="240" w:lineRule="auto"/>
              <w:ind w:left="0" w:right="21" w:firstLine="0"/>
              <w:jc w:val="center"/>
              <w:rPr>
                <w:color w:val="auto"/>
                <w:szCs w:val="24"/>
              </w:rPr>
            </w:pPr>
            <w:r w:rsidRPr="00CA7F9B">
              <w:rPr>
                <w:color w:val="auto"/>
                <w:szCs w:val="24"/>
              </w:rPr>
              <w:t xml:space="preserve">Строительство детского сада </w:t>
            </w:r>
          </w:p>
        </w:tc>
        <w:tc>
          <w:tcPr>
            <w:tcW w:w="1288" w:type="dxa"/>
            <w:tcBorders>
              <w:top w:val="single" w:sz="6" w:space="0" w:color="000000"/>
              <w:left w:val="single" w:sz="6" w:space="0" w:color="000000"/>
              <w:bottom w:val="single" w:sz="6" w:space="0" w:color="000000"/>
              <w:right w:val="single" w:sz="6" w:space="0" w:color="000000"/>
            </w:tcBorders>
            <w:vAlign w:val="center"/>
          </w:tcPr>
          <w:p w:rsidR="009276C9" w:rsidRPr="00CA7F9B" w:rsidRDefault="00CA7F9B" w:rsidP="00DC34B4">
            <w:pPr>
              <w:spacing w:after="0" w:line="240" w:lineRule="auto"/>
              <w:ind w:left="0" w:right="16" w:firstLine="0"/>
              <w:jc w:val="center"/>
              <w:rPr>
                <w:color w:val="auto"/>
                <w:szCs w:val="24"/>
              </w:rPr>
            </w:pPr>
            <w:proofErr w:type="spellStart"/>
            <w:r>
              <w:rPr>
                <w:color w:val="auto"/>
                <w:szCs w:val="24"/>
              </w:rPr>
              <w:t>с.Чугуевка</w:t>
            </w:r>
            <w:proofErr w:type="spellEnd"/>
            <w:r>
              <w:rPr>
                <w:color w:val="auto"/>
                <w:szCs w:val="24"/>
              </w:rPr>
              <w:t xml:space="preserve">, </w:t>
            </w:r>
            <w:proofErr w:type="spellStart"/>
            <w:r>
              <w:rPr>
                <w:color w:val="auto"/>
                <w:szCs w:val="24"/>
              </w:rPr>
              <w:t>ул.Школьная</w:t>
            </w:r>
            <w:proofErr w:type="spellEnd"/>
          </w:p>
        </w:tc>
        <w:tc>
          <w:tcPr>
            <w:tcW w:w="1178" w:type="dxa"/>
            <w:tcBorders>
              <w:top w:val="single" w:sz="6" w:space="0" w:color="000000"/>
              <w:left w:val="single" w:sz="6" w:space="0" w:color="000000"/>
              <w:bottom w:val="single" w:sz="6" w:space="0" w:color="000000"/>
              <w:right w:val="single" w:sz="6" w:space="0" w:color="000000"/>
            </w:tcBorders>
            <w:vAlign w:val="center"/>
          </w:tcPr>
          <w:p w:rsidR="009276C9" w:rsidRPr="00CA7F9B" w:rsidRDefault="009276C9" w:rsidP="00DC34B4">
            <w:pPr>
              <w:spacing w:after="0" w:line="240" w:lineRule="auto"/>
              <w:ind w:left="0" w:right="0" w:firstLine="0"/>
              <w:rPr>
                <w:color w:val="auto"/>
                <w:szCs w:val="24"/>
              </w:rPr>
            </w:pPr>
            <w:r w:rsidRPr="00CA7F9B">
              <w:rPr>
                <w:color w:val="auto"/>
                <w:szCs w:val="24"/>
              </w:rPr>
              <w:t xml:space="preserve">Детский сад </w:t>
            </w:r>
          </w:p>
        </w:tc>
        <w:tc>
          <w:tcPr>
            <w:tcW w:w="1078" w:type="dxa"/>
            <w:tcBorders>
              <w:top w:val="single" w:sz="6" w:space="0" w:color="000000"/>
              <w:left w:val="single" w:sz="6" w:space="0" w:color="000000"/>
              <w:bottom w:val="single" w:sz="6" w:space="0" w:color="000000"/>
              <w:right w:val="single" w:sz="6" w:space="0" w:color="000000"/>
            </w:tcBorders>
            <w:vAlign w:val="center"/>
          </w:tcPr>
          <w:p w:rsidR="009276C9" w:rsidRPr="00CA7F9B" w:rsidRDefault="00CA7F9B" w:rsidP="00DC34B4">
            <w:pPr>
              <w:spacing w:after="0" w:line="240" w:lineRule="auto"/>
              <w:ind w:left="0" w:right="36" w:firstLine="0"/>
              <w:jc w:val="center"/>
              <w:rPr>
                <w:color w:val="auto"/>
                <w:szCs w:val="24"/>
              </w:rPr>
            </w:pPr>
            <w:r>
              <w:rPr>
                <w:color w:val="auto"/>
                <w:szCs w:val="24"/>
              </w:rPr>
              <w:t xml:space="preserve">120 </w:t>
            </w:r>
            <w:r w:rsidR="009276C9" w:rsidRPr="00CA7F9B">
              <w:rPr>
                <w:color w:val="auto"/>
                <w:szCs w:val="24"/>
              </w:rPr>
              <w:t xml:space="preserve">мест </w:t>
            </w:r>
          </w:p>
        </w:tc>
        <w:tc>
          <w:tcPr>
            <w:tcW w:w="1132" w:type="dxa"/>
            <w:tcBorders>
              <w:top w:val="single" w:sz="6" w:space="0" w:color="000000"/>
              <w:left w:val="single" w:sz="6" w:space="0" w:color="000000"/>
              <w:bottom w:val="single" w:sz="6" w:space="0" w:color="000000"/>
              <w:right w:val="single" w:sz="6" w:space="0" w:color="000000"/>
            </w:tcBorders>
            <w:vAlign w:val="center"/>
          </w:tcPr>
          <w:p w:rsidR="009276C9" w:rsidRPr="00CA7F9B" w:rsidRDefault="00CA7F9B" w:rsidP="00DC34B4">
            <w:pPr>
              <w:spacing w:after="0" w:line="240" w:lineRule="auto"/>
              <w:ind w:left="0" w:right="11" w:firstLine="0"/>
              <w:jc w:val="center"/>
              <w:rPr>
                <w:color w:val="auto"/>
                <w:szCs w:val="24"/>
              </w:rPr>
            </w:pPr>
            <w:r w:rsidRPr="00CA7F9B">
              <w:rPr>
                <w:color w:val="auto"/>
                <w:szCs w:val="24"/>
              </w:rPr>
              <w:t>157 308,15</w:t>
            </w:r>
          </w:p>
        </w:tc>
        <w:tc>
          <w:tcPr>
            <w:tcW w:w="914" w:type="dxa"/>
            <w:tcBorders>
              <w:top w:val="single" w:sz="6" w:space="0" w:color="000000"/>
              <w:left w:val="single" w:sz="6" w:space="0" w:color="000000"/>
              <w:bottom w:val="single" w:sz="6" w:space="0" w:color="000000"/>
              <w:right w:val="single" w:sz="6" w:space="0" w:color="000000"/>
            </w:tcBorders>
            <w:vAlign w:val="center"/>
          </w:tcPr>
          <w:p w:rsidR="009276C9" w:rsidRPr="00CA7F9B" w:rsidRDefault="009276C9" w:rsidP="00DC34B4">
            <w:pPr>
              <w:spacing w:after="0" w:line="240" w:lineRule="auto"/>
              <w:ind w:left="0" w:right="3" w:firstLine="0"/>
              <w:jc w:val="center"/>
              <w:rPr>
                <w:color w:val="auto"/>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276C9" w:rsidRPr="00CA7F9B" w:rsidRDefault="009276C9" w:rsidP="00CA7F9B">
            <w:pPr>
              <w:spacing w:after="0" w:line="240" w:lineRule="auto"/>
              <w:ind w:left="0" w:right="0" w:firstLine="0"/>
              <w:rPr>
                <w:color w:val="auto"/>
                <w:szCs w:val="24"/>
              </w:rPr>
            </w:pPr>
            <w:r w:rsidRPr="00CA7F9B">
              <w:rPr>
                <w:color w:val="auto"/>
                <w:szCs w:val="24"/>
              </w:rPr>
              <w:t xml:space="preserve">Расчетный срок до </w:t>
            </w:r>
            <w:r w:rsidR="00CA7F9B">
              <w:rPr>
                <w:color w:val="auto"/>
                <w:szCs w:val="24"/>
              </w:rPr>
              <w:t>2021</w:t>
            </w:r>
          </w:p>
        </w:tc>
        <w:tc>
          <w:tcPr>
            <w:tcW w:w="1073" w:type="dxa"/>
            <w:vMerge w:val="restart"/>
            <w:tcBorders>
              <w:top w:val="single" w:sz="6" w:space="0" w:color="000000"/>
              <w:left w:val="single" w:sz="6" w:space="0" w:color="000000"/>
              <w:right w:val="single" w:sz="6" w:space="0" w:color="000000"/>
            </w:tcBorders>
          </w:tcPr>
          <w:p w:rsidR="009276C9" w:rsidRPr="00CA7F9B" w:rsidRDefault="009276C9" w:rsidP="0017316B">
            <w:pPr>
              <w:spacing w:after="0" w:line="240" w:lineRule="auto"/>
              <w:ind w:left="0" w:right="0" w:hanging="174"/>
              <w:jc w:val="center"/>
              <w:rPr>
                <w:color w:val="auto"/>
                <w:szCs w:val="24"/>
              </w:rPr>
            </w:pPr>
            <w:r w:rsidRPr="00CA7F9B">
              <w:rPr>
                <w:color w:val="auto"/>
                <w:szCs w:val="24"/>
              </w:rPr>
              <w:t>Пересчет цен в соответствии со</w:t>
            </w:r>
          </w:p>
          <w:p w:rsidR="009276C9" w:rsidRPr="00CA7F9B" w:rsidRDefault="0017316B" w:rsidP="0017316B">
            <w:pPr>
              <w:spacing w:after="0" w:line="240" w:lineRule="auto"/>
              <w:ind w:left="-174" w:right="0" w:hanging="141"/>
              <w:jc w:val="center"/>
              <w:rPr>
                <w:color w:val="auto"/>
                <w:szCs w:val="24"/>
              </w:rPr>
            </w:pPr>
            <w:r w:rsidRPr="00CA7F9B">
              <w:rPr>
                <w:color w:val="auto"/>
                <w:szCs w:val="24"/>
              </w:rPr>
              <w:t xml:space="preserve">Сметными </w:t>
            </w:r>
            <w:r w:rsidR="009276C9" w:rsidRPr="00CA7F9B">
              <w:rPr>
                <w:color w:val="auto"/>
                <w:szCs w:val="24"/>
              </w:rPr>
              <w:t>нормативами</w:t>
            </w:r>
          </w:p>
          <w:p w:rsidR="009276C9" w:rsidRPr="00CA7F9B" w:rsidRDefault="009276C9" w:rsidP="009276C9">
            <w:pPr>
              <w:spacing w:after="0" w:line="240" w:lineRule="auto"/>
              <w:ind w:left="0" w:right="29" w:firstLine="0"/>
              <w:rPr>
                <w:color w:val="auto"/>
                <w:szCs w:val="24"/>
              </w:rPr>
            </w:pPr>
          </w:p>
        </w:tc>
      </w:tr>
      <w:tr w:rsidR="009276C9" w:rsidRPr="00DC34B4" w:rsidTr="005A32FC">
        <w:trPr>
          <w:trHeight w:val="975"/>
        </w:trPr>
        <w:tc>
          <w:tcPr>
            <w:tcW w:w="466" w:type="dxa"/>
            <w:tcBorders>
              <w:top w:val="single" w:sz="6" w:space="0" w:color="000000"/>
              <w:left w:val="single" w:sz="6" w:space="0" w:color="000000"/>
              <w:bottom w:val="single" w:sz="6" w:space="0" w:color="000000"/>
              <w:right w:val="single" w:sz="6" w:space="0" w:color="000000"/>
            </w:tcBorders>
            <w:vAlign w:val="center"/>
          </w:tcPr>
          <w:p w:rsidR="009276C9" w:rsidRPr="00DC34B4" w:rsidRDefault="009276C9" w:rsidP="00DC34B4">
            <w:pPr>
              <w:spacing w:after="0" w:line="259" w:lineRule="auto"/>
              <w:ind w:left="0" w:right="12" w:firstLine="0"/>
              <w:jc w:val="center"/>
              <w:rPr>
                <w:szCs w:val="24"/>
              </w:rPr>
            </w:pPr>
            <w:r w:rsidRPr="00DC34B4">
              <w:rPr>
                <w:szCs w:val="24"/>
              </w:rPr>
              <w:t xml:space="preserve">2 </w:t>
            </w:r>
          </w:p>
        </w:tc>
        <w:tc>
          <w:tcPr>
            <w:tcW w:w="1790" w:type="dxa"/>
            <w:tcBorders>
              <w:top w:val="single" w:sz="6" w:space="0" w:color="000000"/>
              <w:left w:val="single" w:sz="6" w:space="0" w:color="000000"/>
              <w:bottom w:val="single" w:sz="6" w:space="0" w:color="000000"/>
              <w:right w:val="single" w:sz="6" w:space="0" w:color="000000"/>
            </w:tcBorders>
          </w:tcPr>
          <w:p w:rsidR="009276C9" w:rsidRPr="00CA7F9B" w:rsidRDefault="009276C9" w:rsidP="00DC34B4">
            <w:pPr>
              <w:spacing w:after="0" w:line="240" w:lineRule="auto"/>
              <w:ind w:left="0" w:right="23" w:firstLine="0"/>
              <w:jc w:val="center"/>
              <w:rPr>
                <w:color w:val="auto"/>
                <w:szCs w:val="24"/>
              </w:rPr>
            </w:pPr>
            <w:r w:rsidRPr="00CA7F9B">
              <w:rPr>
                <w:color w:val="auto"/>
                <w:szCs w:val="24"/>
              </w:rPr>
              <w:t>Реконструкция и модернизация существующей школы</w:t>
            </w:r>
          </w:p>
        </w:tc>
        <w:tc>
          <w:tcPr>
            <w:tcW w:w="1288" w:type="dxa"/>
            <w:tcBorders>
              <w:top w:val="single" w:sz="6" w:space="0" w:color="000000"/>
              <w:left w:val="single" w:sz="6" w:space="0" w:color="000000"/>
              <w:bottom w:val="single" w:sz="6" w:space="0" w:color="000000"/>
              <w:right w:val="single" w:sz="6" w:space="0" w:color="000000"/>
            </w:tcBorders>
            <w:vAlign w:val="center"/>
          </w:tcPr>
          <w:p w:rsidR="009276C9" w:rsidRPr="00CA7F9B" w:rsidRDefault="00CA7F9B" w:rsidP="00DC34B4">
            <w:pPr>
              <w:spacing w:after="0" w:line="240" w:lineRule="auto"/>
              <w:ind w:left="0" w:right="31" w:firstLine="0"/>
              <w:jc w:val="center"/>
              <w:rPr>
                <w:color w:val="auto"/>
                <w:szCs w:val="24"/>
              </w:rPr>
            </w:pPr>
            <w:proofErr w:type="spellStart"/>
            <w:r>
              <w:rPr>
                <w:color w:val="auto"/>
                <w:szCs w:val="24"/>
              </w:rPr>
              <w:t>с.Чугуевка</w:t>
            </w:r>
            <w:proofErr w:type="spellEnd"/>
            <w:r>
              <w:rPr>
                <w:color w:val="auto"/>
                <w:szCs w:val="24"/>
              </w:rPr>
              <w:t xml:space="preserve">, </w:t>
            </w:r>
            <w:proofErr w:type="spellStart"/>
            <w:r>
              <w:rPr>
                <w:color w:val="auto"/>
                <w:szCs w:val="24"/>
              </w:rPr>
              <w:t>ул.Комсомольская</w:t>
            </w:r>
            <w:proofErr w:type="spellEnd"/>
            <w:r>
              <w:rPr>
                <w:color w:val="auto"/>
                <w:szCs w:val="24"/>
              </w:rPr>
              <w:t>, 33</w:t>
            </w:r>
          </w:p>
        </w:tc>
        <w:tc>
          <w:tcPr>
            <w:tcW w:w="1178" w:type="dxa"/>
            <w:tcBorders>
              <w:top w:val="single" w:sz="6" w:space="0" w:color="000000"/>
              <w:left w:val="single" w:sz="6" w:space="0" w:color="000000"/>
              <w:bottom w:val="single" w:sz="6" w:space="0" w:color="000000"/>
              <w:right w:val="single" w:sz="6" w:space="0" w:color="000000"/>
            </w:tcBorders>
            <w:vAlign w:val="center"/>
          </w:tcPr>
          <w:p w:rsidR="009276C9" w:rsidRPr="00CA7F9B" w:rsidRDefault="009276C9" w:rsidP="00DC34B4">
            <w:pPr>
              <w:spacing w:after="0" w:line="240" w:lineRule="auto"/>
              <w:ind w:left="0" w:right="34" w:firstLine="0"/>
              <w:jc w:val="center"/>
              <w:rPr>
                <w:color w:val="auto"/>
                <w:szCs w:val="24"/>
              </w:rPr>
            </w:pPr>
            <w:r w:rsidRPr="00CA7F9B">
              <w:rPr>
                <w:color w:val="auto"/>
                <w:szCs w:val="24"/>
              </w:rPr>
              <w:t xml:space="preserve">школа </w:t>
            </w:r>
          </w:p>
        </w:tc>
        <w:tc>
          <w:tcPr>
            <w:tcW w:w="1078" w:type="dxa"/>
            <w:tcBorders>
              <w:top w:val="single" w:sz="6" w:space="0" w:color="000000"/>
              <w:left w:val="single" w:sz="6" w:space="0" w:color="000000"/>
              <w:bottom w:val="single" w:sz="6" w:space="0" w:color="000000"/>
              <w:right w:val="single" w:sz="6" w:space="0" w:color="000000"/>
            </w:tcBorders>
          </w:tcPr>
          <w:p w:rsidR="009276C9" w:rsidRPr="00CA7F9B" w:rsidRDefault="00CA7F9B" w:rsidP="00DC34B4">
            <w:pPr>
              <w:spacing w:after="0" w:line="240" w:lineRule="auto"/>
              <w:ind w:left="0" w:right="36" w:firstLine="0"/>
              <w:jc w:val="center"/>
              <w:rPr>
                <w:color w:val="auto"/>
                <w:szCs w:val="24"/>
              </w:rPr>
            </w:pPr>
            <w:r>
              <w:rPr>
                <w:color w:val="auto"/>
                <w:szCs w:val="24"/>
              </w:rPr>
              <w:t xml:space="preserve">Увеличение на 300 учащихся </w:t>
            </w:r>
            <w:r w:rsidR="009276C9" w:rsidRPr="00CA7F9B">
              <w:rPr>
                <w:color w:val="auto"/>
                <w:szCs w:val="24"/>
              </w:rPr>
              <w:t xml:space="preserve"> </w:t>
            </w:r>
          </w:p>
        </w:tc>
        <w:tc>
          <w:tcPr>
            <w:tcW w:w="1132" w:type="dxa"/>
            <w:tcBorders>
              <w:top w:val="single" w:sz="6" w:space="0" w:color="000000"/>
              <w:left w:val="single" w:sz="6" w:space="0" w:color="000000"/>
              <w:bottom w:val="single" w:sz="6" w:space="0" w:color="000000"/>
              <w:right w:val="single" w:sz="6" w:space="0" w:color="000000"/>
            </w:tcBorders>
            <w:vAlign w:val="center"/>
          </w:tcPr>
          <w:p w:rsidR="009276C9" w:rsidRPr="00CA7F9B" w:rsidRDefault="00CA7F9B" w:rsidP="00DC34B4">
            <w:pPr>
              <w:spacing w:after="0" w:line="240" w:lineRule="auto"/>
              <w:ind w:left="0" w:right="12" w:firstLine="0"/>
              <w:jc w:val="center"/>
              <w:rPr>
                <w:color w:val="auto"/>
                <w:szCs w:val="24"/>
              </w:rPr>
            </w:pPr>
            <w:r w:rsidRPr="00CA7F9B">
              <w:rPr>
                <w:color w:val="auto"/>
                <w:szCs w:val="24"/>
              </w:rPr>
              <w:t>469 289,10</w:t>
            </w:r>
          </w:p>
        </w:tc>
        <w:tc>
          <w:tcPr>
            <w:tcW w:w="914" w:type="dxa"/>
            <w:tcBorders>
              <w:top w:val="single" w:sz="6" w:space="0" w:color="000000"/>
              <w:left w:val="single" w:sz="6" w:space="0" w:color="000000"/>
              <w:bottom w:val="single" w:sz="6" w:space="0" w:color="000000"/>
              <w:right w:val="single" w:sz="6" w:space="0" w:color="000000"/>
            </w:tcBorders>
            <w:vAlign w:val="center"/>
          </w:tcPr>
          <w:p w:rsidR="009276C9" w:rsidRPr="00CA7F9B" w:rsidRDefault="009276C9" w:rsidP="00DC34B4">
            <w:pPr>
              <w:spacing w:after="0" w:line="240" w:lineRule="auto"/>
              <w:ind w:left="0" w:right="3" w:firstLine="0"/>
              <w:jc w:val="center"/>
              <w:rPr>
                <w:color w:val="auto"/>
                <w:szCs w:val="24"/>
              </w:rPr>
            </w:pPr>
          </w:p>
        </w:tc>
        <w:tc>
          <w:tcPr>
            <w:tcW w:w="1275" w:type="dxa"/>
            <w:tcBorders>
              <w:top w:val="single" w:sz="6" w:space="0" w:color="000000"/>
              <w:left w:val="single" w:sz="6" w:space="0" w:color="000000"/>
              <w:bottom w:val="single" w:sz="6" w:space="0" w:color="000000"/>
              <w:right w:val="single" w:sz="6" w:space="0" w:color="000000"/>
            </w:tcBorders>
          </w:tcPr>
          <w:p w:rsidR="009276C9" w:rsidRPr="00CA7F9B" w:rsidRDefault="009276C9" w:rsidP="00CA7F9B">
            <w:pPr>
              <w:spacing w:after="0" w:line="240" w:lineRule="auto"/>
              <w:ind w:left="-33" w:right="0" w:firstLine="0"/>
              <w:jc w:val="left"/>
              <w:rPr>
                <w:color w:val="auto"/>
                <w:szCs w:val="24"/>
              </w:rPr>
            </w:pPr>
            <w:r w:rsidRPr="00CA7F9B">
              <w:rPr>
                <w:color w:val="auto"/>
                <w:szCs w:val="24"/>
              </w:rPr>
              <w:t xml:space="preserve">Расчетный срок до </w:t>
            </w:r>
            <w:r w:rsidR="00CA7F9B">
              <w:rPr>
                <w:color w:val="auto"/>
                <w:szCs w:val="24"/>
              </w:rPr>
              <w:t>2022</w:t>
            </w:r>
          </w:p>
        </w:tc>
        <w:tc>
          <w:tcPr>
            <w:tcW w:w="1073" w:type="dxa"/>
            <w:vMerge/>
            <w:tcBorders>
              <w:left w:val="single" w:sz="6" w:space="0" w:color="000000"/>
              <w:right w:val="single" w:sz="6" w:space="0" w:color="000000"/>
            </w:tcBorders>
          </w:tcPr>
          <w:p w:rsidR="009276C9" w:rsidRPr="00CA7F9B" w:rsidRDefault="009276C9" w:rsidP="00DC34B4">
            <w:pPr>
              <w:spacing w:after="0" w:line="240" w:lineRule="auto"/>
              <w:ind w:left="0" w:right="29"/>
              <w:jc w:val="center"/>
              <w:rPr>
                <w:color w:val="auto"/>
                <w:szCs w:val="24"/>
              </w:rPr>
            </w:pPr>
          </w:p>
        </w:tc>
      </w:tr>
      <w:tr w:rsidR="00CA7F9B" w:rsidRPr="00DC34B4" w:rsidTr="0031654B">
        <w:trPr>
          <w:trHeight w:val="975"/>
        </w:trPr>
        <w:tc>
          <w:tcPr>
            <w:tcW w:w="466" w:type="dxa"/>
            <w:tcBorders>
              <w:top w:val="single" w:sz="6" w:space="0" w:color="000000"/>
              <w:left w:val="single" w:sz="6" w:space="0" w:color="000000"/>
              <w:bottom w:val="single" w:sz="6" w:space="0" w:color="000000"/>
              <w:right w:val="single" w:sz="6" w:space="0" w:color="000000"/>
            </w:tcBorders>
            <w:vAlign w:val="center"/>
          </w:tcPr>
          <w:p w:rsidR="00CA7F9B" w:rsidRPr="00DC34B4" w:rsidRDefault="00CA7F9B" w:rsidP="00DC34B4">
            <w:pPr>
              <w:spacing w:after="0" w:line="259" w:lineRule="auto"/>
              <w:ind w:left="0" w:right="12" w:firstLine="0"/>
              <w:jc w:val="center"/>
              <w:rPr>
                <w:szCs w:val="24"/>
              </w:rPr>
            </w:pPr>
            <w:r>
              <w:rPr>
                <w:szCs w:val="24"/>
              </w:rPr>
              <w:t>3</w:t>
            </w:r>
          </w:p>
        </w:tc>
        <w:tc>
          <w:tcPr>
            <w:tcW w:w="1790" w:type="dxa"/>
            <w:tcBorders>
              <w:top w:val="single" w:sz="6" w:space="0" w:color="000000"/>
              <w:left w:val="single" w:sz="6" w:space="0" w:color="000000"/>
              <w:bottom w:val="single" w:sz="6" w:space="0" w:color="000000"/>
              <w:right w:val="single" w:sz="6" w:space="0" w:color="000000"/>
            </w:tcBorders>
          </w:tcPr>
          <w:p w:rsidR="00CA7F9B" w:rsidRPr="00CA7F9B" w:rsidRDefault="00CA7F9B" w:rsidP="00DC34B4">
            <w:pPr>
              <w:spacing w:after="0" w:line="240" w:lineRule="auto"/>
              <w:ind w:left="0" w:right="23" w:firstLine="0"/>
              <w:jc w:val="center"/>
              <w:rPr>
                <w:color w:val="auto"/>
                <w:szCs w:val="24"/>
              </w:rPr>
            </w:pPr>
            <w:r w:rsidRPr="00CA7F9B">
              <w:rPr>
                <w:color w:val="auto"/>
                <w:szCs w:val="24"/>
              </w:rPr>
              <w:t xml:space="preserve">Реконструкция и модернизация школы МБОУ СОШ № 2 </w:t>
            </w:r>
            <w:proofErr w:type="spellStart"/>
            <w:r w:rsidRPr="00CA7F9B">
              <w:rPr>
                <w:color w:val="auto"/>
                <w:szCs w:val="24"/>
              </w:rPr>
              <w:t>с.Чугуевка</w:t>
            </w:r>
            <w:proofErr w:type="spellEnd"/>
          </w:p>
        </w:tc>
        <w:tc>
          <w:tcPr>
            <w:tcW w:w="1288" w:type="dxa"/>
            <w:tcBorders>
              <w:top w:val="single" w:sz="6" w:space="0" w:color="000000"/>
              <w:left w:val="single" w:sz="6" w:space="0" w:color="000000"/>
              <w:bottom w:val="single" w:sz="6" w:space="0" w:color="000000"/>
              <w:right w:val="single" w:sz="6" w:space="0" w:color="000000"/>
            </w:tcBorders>
            <w:vAlign w:val="center"/>
          </w:tcPr>
          <w:p w:rsidR="00CA7F9B" w:rsidRDefault="00CA7F9B" w:rsidP="00DC34B4">
            <w:pPr>
              <w:spacing w:after="0" w:line="240" w:lineRule="auto"/>
              <w:ind w:left="0" w:right="31" w:firstLine="0"/>
              <w:jc w:val="center"/>
              <w:rPr>
                <w:color w:val="auto"/>
                <w:szCs w:val="24"/>
              </w:rPr>
            </w:pPr>
            <w:proofErr w:type="spellStart"/>
            <w:r>
              <w:rPr>
                <w:color w:val="auto"/>
                <w:szCs w:val="24"/>
              </w:rPr>
              <w:t>с.Чугуевка</w:t>
            </w:r>
            <w:proofErr w:type="spellEnd"/>
            <w:r>
              <w:rPr>
                <w:color w:val="auto"/>
                <w:szCs w:val="24"/>
              </w:rPr>
              <w:t xml:space="preserve">, </w:t>
            </w:r>
            <w:proofErr w:type="spellStart"/>
            <w:r>
              <w:rPr>
                <w:color w:val="auto"/>
                <w:szCs w:val="24"/>
              </w:rPr>
              <w:t>ул.Комарова</w:t>
            </w:r>
            <w:proofErr w:type="spellEnd"/>
            <w:r>
              <w:rPr>
                <w:color w:val="auto"/>
                <w:szCs w:val="24"/>
              </w:rPr>
              <w:t>, 50а</w:t>
            </w:r>
          </w:p>
        </w:tc>
        <w:tc>
          <w:tcPr>
            <w:tcW w:w="1178" w:type="dxa"/>
            <w:tcBorders>
              <w:top w:val="single" w:sz="6" w:space="0" w:color="000000"/>
              <w:left w:val="single" w:sz="6" w:space="0" w:color="000000"/>
              <w:bottom w:val="single" w:sz="6" w:space="0" w:color="000000"/>
              <w:right w:val="single" w:sz="6" w:space="0" w:color="000000"/>
            </w:tcBorders>
            <w:vAlign w:val="center"/>
          </w:tcPr>
          <w:p w:rsidR="00CA7F9B" w:rsidRPr="00CA7F9B" w:rsidRDefault="00CA7F9B" w:rsidP="00DC34B4">
            <w:pPr>
              <w:spacing w:after="0" w:line="240" w:lineRule="auto"/>
              <w:ind w:left="0" w:right="34" w:firstLine="0"/>
              <w:jc w:val="center"/>
              <w:rPr>
                <w:color w:val="auto"/>
                <w:szCs w:val="24"/>
              </w:rPr>
            </w:pPr>
            <w:r>
              <w:rPr>
                <w:color w:val="auto"/>
                <w:szCs w:val="24"/>
              </w:rPr>
              <w:t>школа</w:t>
            </w:r>
          </w:p>
        </w:tc>
        <w:tc>
          <w:tcPr>
            <w:tcW w:w="1078" w:type="dxa"/>
            <w:tcBorders>
              <w:top w:val="single" w:sz="6" w:space="0" w:color="000000"/>
              <w:left w:val="single" w:sz="6" w:space="0" w:color="000000"/>
              <w:bottom w:val="single" w:sz="6" w:space="0" w:color="000000"/>
              <w:right w:val="single" w:sz="6" w:space="0" w:color="000000"/>
            </w:tcBorders>
          </w:tcPr>
          <w:p w:rsidR="00CA7F9B" w:rsidRDefault="00CA7F9B" w:rsidP="00DC34B4">
            <w:pPr>
              <w:spacing w:after="0" w:line="240" w:lineRule="auto"/>
              <w:ind w:left="0" w:right="36" w:firstLine="0"/>
              <w:jc w:val="center"/>
              <w:rPr>
                <w:color w:val="auto"/>
                <w:szCs w:val="24"/>
              </w:rPr>
            </w:pPr>
            <w:r>
              <w:rPr>
                <w:color w:val="auto"/>
                <w:szCs w:val="24"/>
              </w:rPr>
              <w:t>Увеличение учащихся на 350 мест</w:t>
            </w:r>
          </w:p>
        </w:tc>
        <w:tc>
          <w:tcPr>
            <w:tcW w:w="1132" w:type="dxa"/>
            <w:tcBorders>
              <w:top w:val="single" w:sz="6" w:space="0" w:color="000000"/>
              <w:left w:val="single" w:sz="6" w:space="0" w:color="000000"/>
              <w:bottom w:val="single" w:sz="6" w:space="0" w:color="000000"/>
              <w:right w:val="single" w:sz="6" w:space="0" w:color="000000"/>
            </w:tcBorders>
            <w:vAlign w:val="center"/>
          </w:tcPr>
          <w:p w:rsidR="00CA7F9B" w:rsidRPr="00CA7F9B" w:rsidRDefault="00CA7F9B" w:rsidP="00DC34B4">
            <w:pPr>
              <w:spacing w:after="0" w:line="240" w:lineRule="auto"/>
              <w:ind w:left="0" w:right="12" w:firstLine="0"/>
              <w:jc w:val="center"/>
              <w:rPr>
                <w:color w:val="auto"/>
                <w:szCs w:val="24"/>
              </w:rPr>
            </w:pPr>
            <w:r w:rsidRPr="00CA7F9B">
              <w:rPr>
                <w:color w:val="auto"/>
                <w:szCs w:val="24"/>
              </w:rPr>
              <w:t>540 298,49</w:t>
            </w:r>
          </w:p>
        </w:tc>
        <w:tc>
          <w:tcPr>
            <w:tcW w:w="914" w:type="dxa"/>
            <w:tcBorders>
              <w:top w:val="single" w:sz="6" w:space="0" w:color="000000"/>
              <w:left w:val="single" w:sz="6" w:space="0" w:color="000000"/>
              <w:bottom w:val="single" w:sz="6" w:space="0" w:color="000000"/>
              <w:right w:val="single" w:sz="6" w:space="0" w:color="000000"/>
            </w:tcBorders>
            <w:vAlign w:val="center"/>
          </w:tcPr>
          <w:p w:rsidR="00CA7F9B" w:rsidRPr="00CA7F9B" w:rsidRDefault="00CA7F9B" w:rsidP="00DC34B4">
            <w:pPr>
              <w:spacing w:after="0" w:line="240" w:lineRule="auto"/>
              <w:ind w:left="0" w:right="3" w:firstLine="0"/>
              <w:jc w:val="center"/>
              <w:rPr>
                <w:color w:val="auto"/>
                <w:szCs w:val="24"/>
              </w:rPr>
            </w:pPr>
          </w:p>
        </w:tc>
        <w:tc>
          <w:tcPr>
            <w:tcW w:w="1275" w:type="dxa"/>
            <w:tcBorders>
              <w:top w:val="single" w:sz="6" w:space="0" w:color="000000"/>
              <w:left w:val="single" w:sz="6" w:space="0" w:color="000000"/>
              <w:bottom w:val="single" w:sz="6" w:space="0" w:color="000000"/>
              <w:right w:val="single" w:sz="6" w:space="0" w:color="000000"/>
            </w:tcBorders>
          </w:tcPr>
          <w:p w:rsidR="00CA7F9B" w:rsidRPr="00CA7F9B" w:rsidRDefault="00CA7F9B" w:rsidP="00CA7F9B">
            <w:pPr>
              <w:spacing w:after="0" w:line="240" w:lineRule="auto"/>
              <w:ind w:left="-33" w:right="0" w:firstLine="0"/>
              <w:jc w:val="left"/>
              <w:rPr>
                <w:color w:val="auto"/>
                <w:szCs w:val="24"/>
              </w:rPr>
            </w:pPr>
            <w:r w:rsidRPr="00CA7F9B">
              <w:rPr>
                <w:color w:val="auto"/>
                <w:szCs w:val="24"/>
              </w:rPr>
              <w:t xml:space="preserve">Расчетный срок до </w:t>
            </w:r>
            <w:r>
              <w:rPr>
                <w:color w:val="auto"/>
                <w:szCs w:val="24"/>
              </w:rPr>
              <w:t>2022</w:t>
            </w:r>
          </w:p>
        </w:tc>
        <w:tc>
          <w:tcPr>
            <w:tcW w:w="1073" w:type="dxa"/>
            <w:vMerge/>
            <w:tcBorders>
              <w:left w:val="single" w:sz="6" w:space="0" w:color="000000"/>
              <w:bottom w:val="single" w:sz="4" w:space="0" w:color="auto"/>
              <w:right w:val="single" w:sz="6" w:space="0" w:color="000000"/>
            </w:tcBorders>
          </w:tcPr>
          <w:p w:rsidR="00CA7F9B" w:rsidRPr="00CA7F9B" w:rsidRDefault="00CA7F9B" w:rsidP="00DC34B4">
            <w:pPr>
              <w:spacing w:after="0" w:line="240" w:lineRule="auto"/>
              <w:ind w:left="0" w:right="29"/>
              <w:jc w:val="center"/>
              <w:rPr>
                <w:color w:val="auto"/>
                <w:szCs w:val="24"/>
              </w:rPr>
            </w:pPr>
          </w:p>
        </w:tc>
      </w:tr>
      <w:tr w:rsidR="0031654B" w:rsidRPr="00DC34B4" w:rsidTr="0031654B">
        <w:trPr>
          <w:trHeight w:val="477"/>
        </w:trPr>
        <w:tc>
          <w:tcPr>
            <w:tcW w:w="9121" w:type="dxa"/>
            <w:gridSpan w:val="8"/>
            <w:tcBorders>
              <w:top w:val="single" w:sz="6" w:space="0" w:color="000000"/>
              <w:left w:val="single" w:sz="6" w:space="0" w:color="000000"/>
              <w:bottom w:val="single" w:sz="6" w:space="0" w:color="000000"/>
            </w:tcBorders>
            <w:vAlign w:val="center"/>
          </w:tcPr>
          <w:p w:rsidR="0031654B" w:rsidRPr="0031654B" w:rsidRDefault="0031654B" w:rsidP="0031654B">
            <w:pPr>
              <w:jc w:val="center"/>
              <w:rPr>
                <w:b/>
              </w:rPr>
            </w:pPr>
            <w:r w:rsidRPr="0031654B">
              <w:rPr>
                <w:b/>
              </w:rPr>
              <w:t>Развитие физической культуры и спорта</w:t>
            </w:r>
          </w:p>
          <w:p w:rsidR="0031654B" w:rsidRPr="00C4303D" w:rsidRDefault="0031654B" w:rsidP="009276C9">
            <w:pPr>
              <w:spacing w:after="0" w:line="240" w:lineRule="auto"/>
              <w:ind w:left="0" w:right="0" w:firstLine="0"/>
              <w:rPr>
                <w:i/>
                <w:szCs w:val="24"/>
                <w:highlight w:val="magenta"/>
              </w:rPr>
            </w:pPr>
          </w:p>
        </w:tc>
        <w:tc>
          <w:tcPr>
            <w:tcW w:w="1073" w:type="dxa"/>
            <w:tcBorders>
              <w:top w:val="single" w:sz="4" w:space="0" w:color="auto"/>
              <w:left w:val="nil"/>
              <w:bottom w:val="single" w:sz="4" w:space="0" w:color="auto"/>
              <w:right w:val="single" w:sz="6" w:space="0" w:color="000000"/>
            </w:tcBorders>
          </w:tcPr>
          <w:p w:rsidR="0031654B" w:rsidRPr="00DC34B4" w:rsidRDefault="0031654B" w:rsidP="0031654B">
            <w:pPr>
              <w:spacing w:after="160" w:line="259" w:lineRule="auto"/>
              <w:ind w:left="0" w:right="0"/>
              <w:jc w:val="left"/>
              <w:rPr>
                <w:szCs w:val="24"/>
              </w:rPr>
            </w:pPr>
          </w:p>
        </w:tc>
      </w:tr>
      <w:tr w:rsidR="005D7567" w:rsidRPr="00DC34B4" w:rsidTr="0031654B">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p>
        </w:tc>
        <w:tc>
          <w:tcPr>
            <w:tcW w:w="1790"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color w:val="auto"/>
                <w:sz w:val="20"/>
                <w:szCs w:val="20"/>
              </w:rPr>
            </w:pPr>
            <w:r w:rsidRPr="005D7567">
              <w:rPr>
                <w:b/>
                <w:color w:val="auto"/>
                <w:sz w:val="20"/>
                <w:szCs w:val="20"/>
              </w:rPr>
              <w:t>Чугуевское сельское поселение</w:t>
            </w:r>
          </w:p>
        </w:tc>
        <w:tc>
          <w:tcPr>
            <w:tcW w:w="128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color w:val="auto"/>
                <w:sz w:val="20"/>
                <w:szCs w:val="20"/>
              </w:rPr>
            </w:pPr>
          </w:p>
        </w:tc>
        <w:tc>
          <w:tcPr>
            <w:tcW w:w="11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color w:val="auto"/>
                <w:sz w:val="20"/>
                <w:szCs w:val="20"/>
              </w:rPr>
            </w:pPr>
          </w:p>
        </w:tc>
        <w:tc>
          <w:tcPr>
            <w:tcW w:w="10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szCs w:val="24"/>
              </w:rPr>
            </w:pPr>
          </w:p>
        </w:tc>
        <w:tc>
          <w:tcPr>
            <w:tcW w:w="1132"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 w:line="368" w:lineRule="auto"/>
              <w:ind w:left="0" w:right="0" w:firstLine="0"/>
              <w:jc w:val="center"/>
              <w:rPr>
                <w:b/>
                <w:sz w:val="20"/>
                <w:szCs w:val="20"/>
              </w:rPr>
            </w:pPr>
            <w:r w:rsidRPr="005D7567">
              <w:rPr>
                <w:b/>
                <w:sz w:val="20"/>
                <w:szCs w:val="20"/>
              </w:rPr>
              <w:t>343400,0</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31654B">
            <w:pPr>
              <w:spacing w:after="72" w:line="259" w:lineRule="auto"/>
              <w:ind w:left="30" w:right="0" w:firstLine="0"/>
              <w:jc w:val="left"/>
              <w:rPr>
                <w:b/>
                <w:szCs w:val="24"/>
              </w:rPr>
            </w:pPr>
          </w:p>
        </w:tc>
        <w:tc>
          <w:tcPr>
            <w:tcW w:w="1275"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horzAnchor="page" w:tblpX="256" w:tblpY="1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tblGrid>
            <w:tr w:rsidR="005D7567" w:rsidTr="005D7567">
              <w:trPr>
                <w:trHeight w:val="420"/>
              </w:trPr>
              <w:tc>
                <w:tcPr>
                  <w:tcW w:w="330" w:type="dxa"/>
                </w:tcPr>
                <w:p w:rsidR="005D7567" w:rsidRDefault="005D7567" w:rsidP="0031654B">
                  <w:pPr>
                    <w:spacing w:after="160" w:line="259" w:lineRule="auto"/>
                    <w:ind w:left="0" w:right="0" w:firstLine="0"/>
                    <w:jc w:val="left"/>
                    <w:rPr>
                      <w:b/>
                      <w:szCs w:val="24"/>
                    </w:rPr>
                  </w:pPr>
                </w:p>
              </w:tc>
            </w:tr>
          </w:tbl>
          <w:p w:rsidR="005D7567" w:rsidRPr="005D7567" w:rsidRDefault="005D7567" w:rsidP="0031654B">
            <w:pPr>
              <w:spacing w:after="160" w:line="259" w:lineRule="auto"/>
              <w:ind w:left="0" w:right="0" w:firstLine="0"/>
              <w:jc w:val="left"/>
              <w:rPr>
                <w:b/>
                <w:szCs w:val="24"/>
              </w:rPr>
            </w:pPr>
          </w:p>
        </w:tc>
        <w:tc>
          <w:tcPr>
            <w:tcW w:w="1073" w:type="dxa"/>
            <w:vMerge w:val="restart"/>
            <w:tcBorders>
              <w:top w:val="single" w:sz="4" w:space="0" w:color="auto"/>
              <w:left w:val="single" w:sz="6" w:space="0" w:color="000000"/>
              <w:right w:val="single" w:sz="6" w:space="0" w:color="000000"/>
            </w:tcBorders>
          </w:tcPr>
          <w:p w:rsidR="005D7567" w:rsidRPr="005D7567" w:rsidRDefault="005D7567" w:rsidP="005D7567">
            <w:pPr>
              <w:spacing w:after="0" w:line="240" w:lineRule="auto"/>
              <w:ind w:left="-183" w:right="-79" w:firstLine="9"/>
              <w:jc w:val="center"/>
              <w:rPr>
                <w:sz w:val="20"/>
                <w:szCs w:val="20"/>
              </w:rPr>
            </w:pPr>
            <w:r w:rsidRPr="005D7567">
              <w:rPr>
                <w:sz w:val="20"/>
                <w:szCs w:val="20"/>
              </w:rPr>
              <w:t>Пересчет цен в соответствии со</w:t>
            </w:r>
          </w:p>
          <w:p w:rsidR="005D7567" w:rsidRPr="00DC34B4" w:rsidRDefault="005D7567" w:rsidP="005D7567">
            <w:pPr>
              <w:spacing w:after="0" w:line="240" w:lineRule="auto"/>
              <w:ind w:left="0" w:right="29"/>
              <w:jc w:val="center"/>
              <w:rPr>
                <w:szCs w:val="24"/>
              </w:rPr>
            </w:pPr>
            <w:r w:rsidRPr="005D7567">
              <w:rPr>
                <w:sz w:val="20"/>
                <w:szCs w:val="20"/>
              </w:rPr>
              <w:t>сметными нормативами</w:t>
            </w: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r>
              <w:rPr>
                <w:szCs w:val="24"/>
              </w:rPr>
              <w:t>4</w:t>
            </w:r>
          </w:p>
        </w:tc>
        <w:tc>
          <w:tcPr>
            <w:tcW w:w="1790"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color w:val="auto"/>
                <w:sz w:val="20"/>
                <w:szCs w:val="20"/>
              </w:rPr>
            </w:pPr>
            <w:r w:rsidRPr="005D7567">
              <w:rPr>
                <w:color w:val="auto"/>
                <w:sz w:val="20"/>
                <w:szCs w:val="20"/>
              </w:rPr>
              <w:t xml:space="preserve">Строительство физкультурно-оздоровительного </w:t>
            </w:r>
            <w:r w:rsidRPr="005D7567">
              <w:rPr>
                <w:color w:val="auto"/>
                <w:sz w:val="20"/>
                <w:szCs w:val="20"/>
              </w:rPr>
              <w:lastRenderedPageBreak/>
              <w:t>комплекса</w:t>
            </w:r>
          </w:p>
        </w:tc>
        <w:tc>
          <w:tcPr>
            <w:tcW w:w="128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center"/>
              <w:rPr>
                <w:color w:val="auto"/>
                <w:sz w:val="20"/>
                <w:szCs w:val="20"/>
              </w:rPr>
            </w:pPr>
            <w:r w:rsidRPr="005D7567">
              <w:rPr>
                <w:color w:val="auto"/>
                <w:sz w:val="20"/>
                <w:szCs w:val="20"/>
              </w:rPr>
              <w:lastRenderedPageBreak/>
              <w:t>село Чугуевка</w:t>
            </w:r>
          </w:p>
        </w:tc>
        <w:tc>
          <w:tcPr>
            <w:tcW w:w="11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color w:val="auto"/>
                <w:sz w:val="20"/>
                <w:szCs w:val="20"/>
              </w:rPr>
            </w:pPr>
            <w:r w:rsidRPr="005D7567">
              <w:rPr>
                <w:color w:val="auto"/>
                <w:sz w:val="20"/>
                <w:szCs w:val="20"/>
              </w:rPr>
              <w:t xml:space="preserve">физкультурно-оздоровительный </w:t>
            </w:r>
            <w:r w:rsidRPr="005D7567">
              <w:rPr>
                <w:color w:val="auto"/>
                <w:sz w:val="20"/>
                <w:szCs w:val="20"/>
              </w:rPr>
              <w:lastRenderedPageBreak/>
              <w:t>комплекс</w:t>
            </w:r>
          </w:p>
        </w:tc>
        <w:tc>
          <w:tcPr>
            <w:tcW w:w="10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lastRenderedPageBreak/>
              <w:t>159750</w:t>
            </w:r>
          </w:p>
        </w:tc>
        <w:tc>
          <w:tcPr>
            <w:tcW w:w="1132"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 w:line="368" w:lineRule="auto"/>
              <w:ind w:left="0" w:right="0" w:firstLine="0"/>
              <w:jc w:val="center"/>
              <w:rPr>
                <w:sz w:val="20"/>
                <w:szCs w:val="20"/>
              </w:rPr>
            </w:pPr>
            <w:r w:rsidRPr="005D7567">
              <w:rPr>
                <w:sz w:val="20"/>
                <w:szCs w:val="20"/>
              </w:rPr>
              <w:t>138700,0</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31654B">
            <w:pPr>
              <w:spacing w:after="72" w:line="259" w:lineRule="auto"/>
              <w:ind w:left="30" w:right="0" w:firstLine="0"/>
              <w:jc w:val="left"/>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 xml:space="preserve">Расчетный срок до </w:t>
            </w:r>
            <w:r w:rsidRPr="005D7567">
              <w:rPr>
                <w:color w:val="0070C0"/>
                <w:sz w:val="20"/>
                <w:szCs w:val="20"/>
              </w:rPr>
              <w:t>2036</w:t>
            </w: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31654B">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r>
              <w:rPr>
                <w:szCs w:val="24"/>
              </w:rPr>
              <w:t>5</w:t>
            </w:r>
          </w:p>
        </w:tc>
        <w:tc>
          <w:tcPr>
            <w:tcW w:w="1790"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color w:val="auto"/>
                <w:sz w:val="20"/>
                <w:szCs w:val="20"/>
              </w:rPr>
            </w:pPr>
            <w:r w:rsidRPr="005D7567">
              <w:rPr>
                <w:color w:val="auto"/>
                <w:sz w:val="20"/>
                <w:szCs w:val="20"/>
              </w:rPr>
              <w:t>Строительство бассейна</w:t>
            </w:r>
          </w:p>
        </w:tc>
        <w:tc>
          <w:tcPr>
            <w:tcW w:w="128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center"/>
              <w:rPr>
                <w:color w:val="auto"/>
                <w:sz w:val="20"/>
                <w:szCs w:val="20"/>
              </w:rPr>
            </w:pPr>
            <w:r w:rsidRPr="005D7567">
              <w:rPr>
                <w:color w:val="auto"/>
                <w:sz w:val="20"/>
                <w:szCs w:val="20"/>
              </w:rPr>
              <w:t>село Чугуевка</w:t>
            </w:r>
          </w:p>
        </w:tc>
        <w:tc>
          <w:tcPr>
            <w:tcW w:w="11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color w:val="auto"/>
                <w:sz w:val="20"/>
                <w:szCs w:val="20"/>
              </w:rPr>
            </w:pPr>
            <w:r w:rsidRPr="005D7567">
              <w:rPr>
                <w:color w:val="auto"/>
                <w:sz w:val="20"/>
                <w:szCs w:val="20"/>
              </w:rPr>
              <w:t>бассейн</w:t>
            </w:r>
          </w:p>
        </w:tc>
        <w:tc>
          <w:tcPr>
            <w:tcW w:w="10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183180</w:t>
            </w:r>
          </w:p>
        </w:tc>
        <w:tc>
          <w:tcPr>
            <w:tcW w:w="1132"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 w:line="368" w:lineRule="auto"/>
              <w:ind w:left="0" w:right="0" w:firstLine="0"/>
              <w:jc w:val="center"/>
              <w:rPr>
                <w:sz w:val="20"/>
                <w:szCs w:val="20"/>
              </w:rPr>
            </w:pPr>
            <w:r w:rsidRPr="005D7567">
              <w:rPr>
                <w:sz w:val="20"/>
                <w:szCs w:val="20"/>
              </w:rPr>
              <w:t>183500,0</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31654B">
            <w:pPr>
              <w:spacing w:after="72" w:line="259" w:lineRule="auto"/>
              <w:ind w:left="30" w:right="0" w:firstLine="0"/>
              <w:jc w:val="left"/>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 xml:space="preserve">Расчетный срок до </w:t>
            </w:r>
            <w:r w:rsidRPr="005D7567">
              <w:rPr>
                <w:color w:val="0070C0"/>
                <w:sz w:val="20"/>
                <w:szCs w:val="20"/>
              </w:rPr>
              <w:t>2036</w:t>
            </w:r>
          </w:p>
        </w:tc>
        <w:tc>
          <w:tcPr>
            <w:tcW w:w="1073" w:type="dxa"/>
            <w:vMerge w:val="restart"/>
            <w:tcBorders>
              <w:top w:val="single" w:sz="4" w:space="0" w:color="auto"/>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r>
              <w:rPr>
                <w:szCs w:val="24"/>
              </w:rPr>
              <w:t>6</w:t>
            </w:r>
          </w:p>
        </w:tc>
        <w:tc>
          <w:tcPr>
            <w:tcW w:w="1790"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color w:val="auto"/>
                <w:sz w:val="20"/>
                <w:szCs w:val="20"/>
              </w:rPr>
            </w:pPr>
            <w:r w:rsidRPr="005D7567">
              <w:rPr>
                <w:color w:val="auto"/>
                <w:sz w:val="20"/>
                <w:szCs w:val="20"/>
              </w:rPr>
              <w:t>Строительство плоскостных сооружений</w:t>
            </w:r>
          </w:p>
        </w:tc>
        <w:tc>
          <w:tcPr>
            <w:tcW w:w="128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color w:val="auto"/>
                <w:sz w:val="20"/>
                <w:szCs w:val="20"/>
              </w:rPr>
            </w:pPr>
          </w:p>
        </w:tc>
        <w:tc>
          <w:tcPr>
            <w:tcW w:w="11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113" w:right="-156" w:firstLine="0"/>
              <w:jc w:val="left"/>
              <w:rPr>
                <w:color w:val="auto"/>
                <w:sz w:val="20"/>
                <w:szCs w:val="20"/>
              </w:rPr>
            </w:pPr>
            <w:r w:rsidRPr="005D7567">
              <w:rPr>
                <w:color w:val="auto"/>
                <w:sz w:val="20"/>
                <w:szCs w:val="20"/>
              </w:rPr>
              <w:t>спортивная площадка</w:t>
            </w:r>
          </w:p>
        </w:tc>
        <w:tc>
          <w:tcPr>
            <w:tcW w:w="10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13728</w:t>
            </w:r>
          </w:p>
        </w:tc>
        <w:tc>
          <w:tcPr>
            <w:tcW w:w="1132"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 w:line="368" w:lineRule="auto"/>
              <w:ind w:left="0" w:right="0" w:firstLine="0"/>
              <w:jc w:val="center"/>
              <w:rPr>
                <w:sz w:val="20"/>
                <w:szCs w:val="20"/>
              </w:rPr>
            </w:pPr>
            <w:r w:rsidRPr="005D7567">
              <w:rPr>
                <w:sz w:val="20"/>
                <w:szCs w:val="20"/>
              </w:rPr>
              <w:t>6500,0</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31654B">
            <w:pPr>
              <w:spacing w:after="72" w:line="259" w:lineRule="auto"/>
              <w:ind w:left="30" w:right="0" w:firstLine="0"/>
              <w:jc w:val="left"/>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 xml:space="preserve">Расчетный срок до </w:t>
            </w:r>
            <w:r w:rsidRPr="005D7567">
              <w:rPr>
                <w:color w:val="0070C0"/>
                <w:sz w:val="20"/>
                <w:szCs w:val="20"/>
              </w:rPr>
              <w:t>2036</w:t>
            </w: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r>
              <w:rPr>
                <w:szCs w:val="24"/>
              </w:rPr>
              <w:t>7</w:t>
            </w:r>
          </w:p>
        </w:tc>
        <w:tc>
          <w:tcPr>
            <w:tcW w:w="1790" w:type="dxa"/>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31654B">
            <w:pPr>
              <w:spacing w:after="160" w:line="259" w:lineRule="auto"/>
              <w:ind w:left="0" w:right="0" w:firstLine="0"/>
              <w:jc w:val="left"/>
              <w:rPr>
                <w:color w:val="auto"/>
                <w:sz w:val="20"/>
                <w:szCs w:val="20"/>
              </w:rPr>
            </w:pPr>
            <w:r w:rsidRPr="005D7567">
              <w:rPr>
                <w:color w:val="auto"/>
                <w:sz w:val="20"/>
                <w:szCs w:val="20"/>
              </w:rPr>
              <w:t>Мини-футбольное поле</w:t>
            </w:r>
          </w:p>
        </w:tc>
        <w:tc>
          <w:tcPr>
            <w:tcW w:w="128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center"/>
              <w:rPr>
                <w:color w:val="auto"/>
                <w:sz w:val="20"/>
                <w:szCs w:val="20"/>
              </w:rPr>
            </w:pPr>
            <w:r w:rsidRPr="005D7567">
              <w:rPr>
                <w:color w:val="auto"/>
                <w:sz w:val="20"/>
                <w:szCs w:val="20"/>
              </w:rPr>
              <w:t>село Чугуевка</w:t>
            </w:r>
          </w:p>
        </w:tc>
        <w:tc>
          <w:tcPr>
            <w:tcW w:w="11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134" w:right="0" w:firstLine="0"/>
              <w:jc w:val="left"/>
              <w:rPr>
                <w:color w:val="auto"/>
                <w:sz w:val="20"/>
                <w:szCs w:val="20"/>
              </w:rPr>
            </w:pPr>
            <w:r w:rsidRPr="005D7567">
              <w:rPr>
                <w:color w:val="auto"/>
                <w:sz w:val="20"/>
                <w:szCs w:val="20"/>
              </w:rPr>
              <w:t>Мини-футбольное поле</w:t>
            </w:r>
          </w:p>
        </w:tc>
        <w:tc>
          <w:tcPr>
            <w:tcW w:w="10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1056</w:t>
            </w:r>
          </w:p>
        </w:tc>
        <w:tc>
          <w:tcPr>
            <w:tcW w:w="1132"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 w:line="368" w:lineRule="auto"/>
              <w:ind w:left="0" w:right="0" w:firstLine="0"/>
              <w:jc w:val="center"/>
              <w:rPr>
                <w:sz w:val="20"/>
                <w:szCs w:val="20"/>
              </w:rPr>
            </w:pPr>
            <w:r w:rsidRPr="005D7567">
              <w:rPr>
                <w:sz w:val="20"/>
                <w:szCs w:val="20"/>
              </w:rPr>
              <w:t>1300,0</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31654B">
            <w:pPr>
              <w:spacing w:after="72" w:line="259" w:lineRule="auto"/>
              <w:ind w:left="30" w:right="0" w:firstLine="0"/>
              <w:jc w:val="left"/>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 xml:space="preserve">Расчетный срок до </w:t>
            </w:r>
            <w:r w:rsidRPr="005D7567">
              <w:rPr>
                <w:color w:val="0070C0"/>
                <w:sz w:val="20"/>
                <w:szCs w:val="20"/>
              </w:rPr>
              <w:t>2036</w:t>
            </w: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r>
              <w:rPr>
                <w:szCs w:val="24"/>
              </w:rPr>
              <w:t>8</w:t>
            </w:r>
          </w:p>
        </w:tc>
        <w:tc>
          <w:tcPr>
            <w:tcW w:w="1790"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color w:val="auto"/>
                <w:sz w:val="20"/>
                <w:szCs w:val="20"/>
              </w:rPr>
            </w:pPr>
            <w:r w:rsidRPr="005D7567">
              <w:rPr>
                <w:color w:val="auto"/>
                <w:sz w:val="20"/>
                <w:szCs w:val="20"/>
              </w:rPr>
              <w:t xml:space="preserve">Комплексная спортивная площадка (2 </w:t>
            </w:r>
            <w:proofErr w:type="spellStart"/>
            <w:r w:rsidRPr="005D7567">
              <w:rPr>
                <w:color w:val="auto"/>
                <w:sz w:val="20"/>
                <w:szCs w:val="20"/>
              </w:rPr>
              <w:t>шт</w:t>
            </w:r>
            <w:proofErr w:type="spellEnd"/>
            <w:r w:rsidRPr="005D7567">
              <w:rPr>
                <w:color w:val="auto"/>
                <w:sz w:val="20"/>
                <w:szCs w:val="20"/>
              </w:rPr>
              <w:t>)</w:t>
            </w:r>
          </w:p>
        </w:tc>
        <w:tc>
          <w:tcPr>
            <w:tcW w:w="128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center"/>
              <w:rPr>
                <w:szCs w:val="24"/>
              </w:rPr>
            </w:pPr>
            <w:r w:rsidRPr="005D7567">
              <w:rPr>
                <w:color w:val="auto"/>
                <w:sz w:val="20"/>
                <w:szCs w:val="20"/>
              </w:rPr>
              <w:t>село Чугуевка</w:t>
            </w:r>
          </w:p>
        </w:tc>
        <w:tc>
          <w:tcPr>
            <w:tcW w:w="11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134" w:right="0" w:firstLine="0"/>
              <w:jc w:val="left"/>
              <w:rPr>
                <w:color w:val="auto"/>
                <w:sz w:val="20"/>
                <w:szCs w:val="20"/>
              </w:rPr>
            </w:pPr>
            <w:r w:rsidRPr="005D7567">
              <w:rPr>
                <w:color w:val="auto"/>
                <w:sz w:val="20"/>
                <w:szCs w:val="20"/>
              </w:rPr>
              <w:t>спортивная площадка</w:t>
            </w:r>
          </w:p>
        </w:tc>
        <w:tc>
          <w:tcPr>
            <w:tcW w:w="10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1150</w:t>
            </w:r>
          </w:p>
        </w:tc>
        <w:tc>
          <w:tcPr>
            <w:tcW w:w="1132"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 w:line="368" w:lineRule="auto"/>
              <w:ind w:left="0" w:right="0" w:firstLine="0"/>
              <w:jc w:val="center"/>
              <w:rPr>
                <w:sz w:val="20"/>
                <w:szCs w:val="20"/>
              </w:rPr>
            </w:pPr>
            <w:r w:rsidRPr="005D7567">
              <w:rPr>
                <w:sz w:val="20"/>
                <w:szCs w:val="20"/>
              </w:rPr>
              <w:t>13400,0</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31654B">
            <w:pPr>
              <w:spacing w:after="72" w:line="259" w:lineRule="auto"/>
              <w:ind w:left="30" w:right="0" w:firstLine="0"/>
              <w:jc w:val="left"/>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 xml:space="preserve">Расчетный срок до </w:t>
            </w:r>
            <w:r w:rsidRPr="005D7567">
              <w:rPr>
                <w:color w:val="0070C0"/>
                <w:sz w:val="20"/>
                <w:szCs w:val="20"/>
              </w:rPr>
              <w:t>2036</w:t>
            </w: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p>
        </w:tc>
        <w:tc>
          <w:tcPr>
            <w:tcW w:w="1790"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color w:val="auto"/>
                <w:sz w:val="20"/>
                <w:szCs w:val="20"/>
              </w:rPr>
            </w:pPr>
            <w:proofErr w:type="spellStart"/>
            <w:r w:rsidRPr="005D7567">
              <w:rPr>
                <w:b/>
                <w:bCs/>
                <w:sz w:val="20"/>
                <w:szCs w:val="20"/>
              </w:rPr>
              <w:t>Кокшаровское</w:t>
            </w:r>
            <w:proofErr w:type="spellEnd"/>
            <w:r w:rsidRPr="005D7567">
              <w:rPr>
                <w:b/>
                <w:bCs/>
                <w:sz w:val="20"/>
                <w:szCs w:val="20"/>
              </w:rPr>
              <w:t xml:space="preserve"> сельское поселение</w:t>
            </w:r>
          </w:p>
        </w:tc>
        <w:tc>
          <w:tcPr>
            <w:tcW w:w="128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szCs w:val="24"/>
              </w:rPr>
            </w:pPr>
          </w:p>
        </w:tc>
        <w:tc>
          <w:tcPr>
            <w:tcW w:w="11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szCs w:val="24"/>
              </w:rPr>
            </w:pPr>
          </w:p>
        </w:tc>
        <w:tc>
          <w:tcPr>
            <w:tcW w:w="10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szCs w:val="24"/>
              </w:rPr>
            </w:pPr>
          </w:p>
        </w:tc>
        <w:tc>
          <w:tcPr>
            <w:tcW w:w="1132"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 w:line="368" w:lineRule="auto"/>
              <w:ind w:left="0" w:right="0" w:firstLine="0"/>
              <w:jc w:val="center"/>
              <w:rPr>
                <w:b/>
                <w:sz w:val="20"/>
                <w:szCs w:val="20"/>
              </w:rPr>
            </w:pPr>
            <w:r w:rsidRPr="005D7567">
              <w:rPr>
                <w:b/>
                <w:sz w:val="20"/>
                <w:szCs w:val="20"/>
              </w:rPr>
              <w:t>2500,0</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31654B">
            <w:pPr>
              <w:spacing w:after="72" w:line="259" w:lineRule="auto"/>
              <w:ind w:left="30" w:right="0" w:firstLine="0"/>
              <w:jc w:val="left"/>
              <w:rPr>
                <w:b/>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Cs w:val="24"/>
              </w:rPr>
            </w:pP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r>
              <w:rPr>
                <w:szCs w:val="24"/>
              </w:rPr>
              <w:t>9</w:t>
            </w:r>
          </w:p>
        </w:tc>
        <w:tc>
          <w:tcPr>
            <w:tcW w:w="1790"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color w:val="auto"/>
                <w:sz w:val="20"/>
                <w:szCs w:val="20"/>
              </w:rPr>
            </w:pPr>
            <w:r w:rsidRPr="005D7567">
              <w:rPr>
                <w:color w:val="auto"/>
                <w:sz w:val="20"/>
                <w:szCs w:val="20"/>
              </w:rPr>
              <w:t>Строительство плоскостных сооружений</w:t>
            </w:r>
          </w:p>
        </w:tc>
        <w:tc>
          <w:tcPr>
            <w:tcW w:w="128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122" w:right="-79" w:firstLine="0"/>
              <w:jc w:val="center"/>
              <w:rPr>
                <w:color w:val="auto"/>
                <w:sz w:val="20"/>
                <w:szCs w:val="20"/>
              </w:rPr>
            </w:pPr>
            <w:r w:rsidRPr="005D7567">
              <w:rPr>
                <w:bCs/>
                <w:color w:val="auto"/>
                <w:sz w:val="20"/>
                <w:szCs w:val="20"/>
              </w:rPr>
              <w:t xml:space="preserve">Сёла Кокшаровка, Самарка, Заветное, Саратовка, </w:t>
            </w:r>
            <w:proofErr w:type="spellStart"/>
            <w:r w:rsidRPr="005D7567">
              <w:rPr>
                <w:bCs/>
                <w:color w:val="auto"/>
                <w:sz w:val="20"/>
                <w:szCs w:val="20"/>
              </w:rPr>
              <w:t>Лесогорье</w:t>
            </w:r>
            <w:proofErr w:type="spellEnd"/>
          </w:p>
        </w:tc>
        <w:tc>
          <w:tcPr>
            <w:tcW w:w="11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113" w:right="-14" w:firstLine="0"/>
              <w:jc w:val="center"/>
              <w:rPr>
                <w:color w:val="auto"/>
                <w:sz w:val="20"/>
                <w:szCs w:val="20"/>
              </w:rPr>
            </w:pPr>
            <w:r w:rsidRPr="005D7567">
              <w:rPr>
                <w:color w:val="auto"/>
                <w:sz w:val="20"/>
                <w:szCs w:val="20"/>
              </w:rPr>
              <w:t>спортивная площадка</w:t>
            </w:r>
          </w:p>
        </w:tc>
        <w:tc>
          <w:tcPr>
            <w:tcW w:w="10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5280</w:t>
            </w:r>
          </w:p>
        </w:tc>
        <w:tc>
          <w:tcPr>
            <w:tcW w:w="1132"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 w:line="368" w:lineRule="auto"/>
              <w:ind w:left="0" w:right="0" w:firstLine="0"/>
              <w:jc w:val="center"/>
              <w:rPr>
                <w:sz w:val="20"/>
                <w:szCs w:val="20"/>
              </w:rPr>
            </w:pPr>
            <w:r w:rsidRPr="005D7567">
              <w:rPr>
                <w:sz w:val="20"/>
                <w:szCs w:val="20"/>
              </w:rPr>
              <w:t>2500,0</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31654B">
            <w:pPr>
              <w:spacing w:after="72" w:line="259" w:lineRule="auto"/>
              <w:ind w:left="30" w:right="0" w:firstLine="0"/>
              <w:jc w:val="left"/>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 xml:space="preserve">Расчетный срок до </w:t>
            </w:r>
            <w:r w:rsidRPr="005D7567">
              <w:rPr>
                <w:color w:val="0070C0"/>
                <w:sz w:val="20"/>
                <w:szCs w:val="20"/>
              </w:rPr>
              <w:t>2036</w:t>
            </w: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p>
        </w:tc>
        <w:tc>
          <w:tcPr>
            <w:tcW w:w="1790"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color w:val="auto"/>
                <w:sz w:val="20"/>
                <w:szCs w:val="20"/>
              </w:rPr>
            </w:pPr>
            <w:proofErr w:type="spellStart"/>
            <w:r w:rsidRPr="005D7567">
              <w:rPr>
                <w:b/>
                <w:color w:val="auto"/>
                <w:sz w:val="20"/>
                <w:szCs w:val="20"/>
              </w:rPr>
              <w:t>Шумненское</w:t>
            </w:r>
            <w:proofErr w:type="spellEnd"/>
            <w:r w:rsidRPr="005D7567">
              <w:rPr>
                <w:b/>
                <w:color w:val="auto"/>
                <w:sz w:val="20"/>
                <w:szCs w:val="20"/>
              </w:rPr>
              <w:t xml:space="preserve"> сельское поселение</w:t>
            </w:r>
          </w:p>
        </w:tc>
        <w:tc>
          <w:tcPr>
            <w:tcW w:w="128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color w:val="auto"/>
                <w:sz w:val="20"/>
                <w:szCs w:val="20"/>
              </w:rPr>
            </w:pPr>
          </w:p>
        </w:tc>
        <w:tc>
          <w:tcPr>
            <w:tcW w:w="11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color w:val="auto"/>
                <w:sz w:val="20"/>
                <w:szCs w:val="20"/>
              </w:rPr>
            </w:pPr>
          </w:p>
        </w:tc>
        <w:tc>
          <w:tcPr>
            <w:tcW w:w="10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sz w:val="20"/>
                <w:szCs w:val="20"/>
              </w:rPr>
            </w:pPr>
          </w:p>
        </w:tc>
        <w:tc>
          <w:tcPr>
            <w:tcW w:w="1132"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 w:line="368" w:lineRule="auto"/>
              <w:ind w:left="0" w:right="0" w:firstLine="0"/>
              <w:jc w:val="center"/>
              <w:rPr>
                <w:b/>
                <w:sz w:val="20"/>
                <w:szCs w:val="20"/>
              </w:rPr>
            </w:pPr>
            <w:r w:rsidRPr="005D7567">
              <w:rPr>
                <w:b/>
                <w:sz w:val="20"/>
                <w:szCs w:val="20"/>
              </w:rPr>
              <w:t>2000,0</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31654B">
            <w:pPr>
              <w:spacing w:after="72" w:line="259" w:lineRule="auto"/>
              <w:ind w:left="30" w:right="0" w:firstLine="0"/>
              <w:jc w:val="left"/>
              <w:rPr>
                <w:b/>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szCs w:val="24"/>
              </w:rPr>
            </w:pP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r>
              <w:rPr>
                <w:szCs w:val="24"/>
              </w:rPr>
              <w:t>10</w:t>
            </w:r>
          </w:p>
        </w:tc>
        <w:tc>
          <w:tcPr>
            <w:tcW w:w="1790"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color w:val="auto"/>
                <w:sz w:val="20"/>
                <w:szCs w:val="20"/>
              </w:rPr>
            </w:pPr>
            <w:r w:rsidRPr="005D7567">
              <w:rPr>
                <w:color w:val="auto"/>
                <w:sz w:val="20"/>
                <w:szCs w:val="20"/>
              </w:rPr>
              <w:t>Строительство плоскостных сооружений</w:t>
            </w:r>
          </w:p>
        </w:tc>
        <w:tc>
          <w:tcPr>
            <w:tcW w:w="128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color w:val="auto"/>
                <w:sz w:val="20"/>
                <w:szCs w:val="20"/>
              </w:rPr>
            </w:pPr>
            <w:r w:rsidRPr="005D7567">
              <w:rPr>
                <w:color w:val="auto"/>
                <w:sz w:val="20"/>
                <w:szCs w:val="20"/>
              </w:rPr>
              <w:t xml:space="preserve">Сёла Шумный, Ленино, </w:t>
            </w:r>
            <w:proofErr w:type="spellStart"/>
            <w:r w:rsidRPr="005D7567">
              <w:rPr>
                <w:color w:val="auto"/>
                <w:sz w:val="20"/>
                <w:szCs w:val="20"/>
              </w:rPr>
              <w:t>Изюбриный</w:t>
            </w:r>
            <w:proofErr w:type="spellEnd"/>
            <w:r w:rsidRPr="005D7567">
              <w:rPr>
                <w:color w:val="auto"/>
                <w:sz w:val="20"/>
                <w:szCs w:val="20"/>
              </w:rPr>
              <w:t>, Антоновка</w:t>
            </w:r>
          </w:p>
        </w:tc>
        <w:tc>
          <w:tcPr>
            <w:tcW w:w="11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color w:val="auto"/>
                <w:sz w:val="20"/>
                <w:szCs w:val="20"/>
              </w:rPr>
            </w:pPr>
            <w:r w:rsidRPr="005D7567">
              <w:rPr>
                <w:color w:val="auto"/>
                <w:sz w:val="20"/>
                <w:szCs w:val="20"/>
              </w:rPr>
              <w:t>спортивная площадка</w:t>
            </w:r>
          </w:p>
        </w:tc>
        <w:tc>
          <w:tcPr>
            <w:tcW w:w="10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4224</w:t>
            </w:r>
          </w:p>
        </w:tc>
        <w:tc>
          <w:tcPr>
            <w:tcW w:w="1132"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 w:line="368" w:lineRule="auto"/>
              <w:ind w:left="0" w:right="0" w:firstLine="0"/>
              <w:jc w:val="center"/>
              <w:rPr>
                <w:sz w:val="20"/>
                <w:szCs w:val="20"/>
              </w:rPr>
            </w:pPr>
            <w:r w:rsidRPr="005D7567">
              <w:rPr>
                <w:sz w:val="20"/>
                <w:szCs w:val="20"/>
              </w:rPr>
              <w:t>2000,0</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31654B">
            <w:pPr>
              <w:spacing w:after="72" w:line="259" w:lineRule="auto"/>
              <w:ind w:left="30" w:right="0" w:firstLine="0"/>
              <w:jc w:val="left"/>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sz w:val="20"/>
                <w:szCs w:val="20"/>
              </w:rPr>
            </w:pPr>
            <w:r w:rsidRPr="005D7567">
              <w:rPr>
                <w:sz w:val="20"/>
                <w:szCs w:val="20"/>
              </w:rPr>
              <w:t xml:space="preserve">Расчетный срок до </w:t>
            </w:r>
            <w:r w:rsidRPr="005D7567">
              <w:rPr>
                <w:color w:val="0070C0"/>
                <w:sz w:val="20"/>
                <w:szCs w:val="20"/>
              </w:rPr>
              <w:t>2036</w:t>
            </w: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p>
        </w:tc>
        <w:tc>
          <w:tcPr>
            <w:tcW w:w="1790"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color w:val="auto"/>
                <w:sz w:val="20"/>
                <w:szCs w:val="20"/>
              </w:rPr>
            </w:pPr>
            <w:r w:rsidRPr="005D7567">
              <w:rPr>
                <w:b/>
                <w:color w:val="auto"/>
                <w:sz w:val="20"/>
                <w:szCs w:val="20"/>
              </w:rPr>
              <w:t>Объем инвестиций в объекты физической культуры и спорта, тыс. руб.</w:t>
            </w:r>
          </w:p>
        </w:tc>
        <w:tc>
          <w:tcPr>
            <w:tcW w:w="128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color w:val="auto"/>
                <w:sz w:val="20"/>
                <w:szCs w:val="20"/>
              </w:rPr>
            </w:pPr>
          </w:p>
        </w:tc>
        <w:tc>
          <w:tcPr>
            <w:tcW w:w="11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color w:val="auto"/>
                <w:sz w:val="20"/>
                <w:szCs w:val="20"/>
              </w:rPr>
            </w:pPr>
          </w:p>
        </w:tc>
        <w:tc>
          <w:tcPr>
            <w:tcW w:w="1078"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szCs w:val="24"/>
              </w:rPr>
            </w:pPr>
          </w:p>
        </w:tc>
        <w:tc>
          <w:tcPr>
            <w:tcW w:w="1132"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 w:line="368" w:lineRule="auto"/>
              <w:ind w:left="0" w:right="0" w:firstLine="0"/>
              <w:jc w:val="center"/>
              <w:rPr>
                <w:b/>
                <w:sz w:val="20"/>
                <w:szCs w:val="20"/>
              </w:rPr>
            </w:pPr>
            <w:r w:rsidRPr="005D7567">
              <w:rPr>
                <w:b/>
                <w:sz w:val="20"/>
                <w:szCs w:val="20"/>
              </w:rPr>
              <w:t>182810,0</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31654B">
            <w:pPr>
              <w:spacing w:after="72" w:line="259" w:lineRule="auto"/>
              <w:ind w:left="30" w:right="0" w:firstLine="0"/>
              <w:jc w:val="left"/>
              <w:rPr>
                <w:b/>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5D7567" w:rsidRDefault="005D7567" w:rsidP="0031654B">
            <w:pPr>
              <w:spacing w:after="160" w:line="259" w:lineRule="auto"/>
              <w:ind w:left="0" w:right="0" w:firstLine="0"/>
              <w:jc w:val="left"/>
              <w:rPr>
                <w:b/>
                <w:sz w:val="20"/>
                <w:szCs w:val="20"/>
              </w:rPr>
            </w:pPr>
            <w:r w:rsidRPr="005D7567">
              <w:rPr>
                <w:b/>
                <w:sz w:val="20"/>
                <w:szCs w:val="20"/>
              </w:rPr>
              <w:t xml:space="preserve">Расчетный срок до </w:t>
            </w:r>
            <w:r w:rsidRPr="005D7567">
              <w:rPr>
                <w:b/>
                <w:color w:val="0070C0"/>
                <w:sz w:val="20"/>
                <w:szCs w:val="20"/>
              </w:rPr>
              <w:t>2036</w:t>
            </w: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5D7567">
        <w:trPr>
          <w:trHeight w:val="430"/>
        </w:trPr>
        <w:tc>
          <w:tcPr>
            <w:tcW w:w="10194" w:type="dxa"/>
            <w:gridSpan w:val="9"/>
            <w:tcBorders>
              <w:top w:val="single" w:sz="6" w:space="0" w:color="000000"/>
              <w:left w:val="single" w:sz="6" w:space="0" w:color="000000"/>
              <w:bottom w:val="single" w:sz="6" w:space="0" w:color="000000"/>
              <w:right w:val="single" w:sz="6" w:space="0" w:color="000000"/>
            </w:tcBorders>
            <w:vAlign w:val="center"/>
          </w:tcPr>
          <w:p w:rsidR="005D7567" w:rsidRPr="005D7567" w:rsidRDefault="005D7567" w:rsidP="00DC34B4">
            <w:pPr>
              <w:spacing w:after="0" w:line="240" w:lineRule="auto"/>
              <w:ind w:left="0" w:right="29"/>
              <w:jc w:val="center"/>
              <w:rPr>
                <w:b/>
                <w:szCs w:val="24"/>
              </w:rPr>
            </w:pPr>
            <w:r w:rsidRPr="005D7567">
              <w:rPr>
                <w:b/>
                <w:szCs w:val="24"/>
              </w:rPr>
              <w:t>Развитие культуры</w:t>
            </w:r>
          </w:p>
        </w:tc>
      </w:tr>
      <w:tr w:rsidR="005D7567" w:rsidRPr="00DC34B4" w:rsidTr="00E917CA">
        <w:trPr>
          <w:trHeight w:val="1060"/>
        </w:trPr>
        <w:tc>
          <w:tcPr>
            <w:tcW w:w="466" w:type="dxa"/>
            <w:tcBorders>
              <w:top w:val="single" w:sz="6" w:space="0" w:color="000000"/>
              <w:left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p>
        </w:tc>
        <w:tc>
          <w:tcPr>
            <w:tcW w:w="1790" w:type="dxa"/>
            <w:tcBorders>
              <w:top w:val="single" w:sz="6" w:space="0" w:color="000000"/>
              <w:left w:val="single" w:sz="6" w:space="0" w:color="000000"/>
              <w:right w:val="single" w:sz="6" w:space="0" w:color="000000"/>
            </w:tcBorders>
          </w:tcPr>
          <w:p w:rsidR="005D7567" w:rsidRPr="00610B5D" w:rsidRDefault="005D7567" w:rsidP="00E917CA">
            <w:pPr>
              <w:spacing w:after="160" w:line="259" w:lineRule="auto"/>
              <w:ind w:left="0" w:right="0" w:firstLine="0"/>
              <w:jc w:val="left"/>
              <w:rPr>
                <w:b/>
                <w:i/>
                <w:color w:val="auto"/>
                <w:sz w:val="20"/>
                <w:szCs w:val="20"/>
              </w:rPr>
            </w:pPr>
            <w:r w:rsidRPr="00610B5D">
              <w:rPr>
                <w:b/>
                <w:i/>
                <w:color w:val="auto"/>
                <w:sz w:val="20"/>
                <w:szCs w:val="20"/>
              </w:rPr>
              <w:t>Чугуевское сельское поселение</w:t>
            </w:r>
          </w:p>
        </w:tc>
        <w:tc>
          <w:tcPr>
            <w:tcW w:w="1288" w:type="dxa"/>
            <w:tcBorders>
              <w:top w:val="single" w:sz="6" w:space="0" w:color="000000"/>
              <w:left w:val="single" w:sz="6" w:space="0" w:color="000000"/>
              <w:right w:val="single" w:sz="6" w:space="0" w:color="000000"/>
            </w:tcBorders>
          </w:tcPr>
          <w:p w:rsidR="005D7567" w:rsidRPr="00610B5D" w:rsidRDefault="005D7567" w:rsidP="00E917CA">
            <w:pPr>
              <w:spacing w:after="160" w:line="259" w:lineRule="auto"/>
              <w:ind w:left="0" w:right="0" w:firstLine="0"/>
              <w:jc w:val="left"/>
              <w:rPr>
                <w:b/>
                <w:i/>
                <w:color w:val="auto"/>
                <w:sz w:val="20"/>
                <w:szCs w:val="20"/>
              </w:rPr>
            </w:pPr>
          </w:p>
        </w:tc>
        <w:tc>
          <w:tcPr>
            <w:tcW w:w="1178" w:type="dxa"/>
            <w:tcBorders>
              <w:top w:val="single" w:sz="6" w:space="0" w:color="000000"/>
              <w:left w:val="single" w:sz="6" w:space="0" w:color="000000"/>
              <w:right w:val="single" w:sz="6" w:space="0" w:color="000000"/>
            </w:tcBorders>
          </w:tcPr>
          <w:p w:rsidR="005D7567" w:rsidRPr="00610B5D" w:rsidRDefault="005D7567" w:rsidP="00E917CA">
            <w:pPr>
              <w:spacing w:after="160" w:line="259" w:lineRule="auto"/>
              <w:ind w:left="0" w:right="0" w:firstLine="0"/>
              <w:jc w:val="left"/>
              <w:rPr>
                <w:b/>
                <w:i/>
                <w:color w:val="auto"/>
                <w:sz w:val="20"/>
                <w:szCs w:val="20"/>
              </w:rPr>
            </w:pPr>
          </w:p>
        </w:tc>
        <w:tc>
          <w:tcPr>
            <w:tcW w:w="1078" w:type="dxa"/>
            <w:tcBorders>
              <w:top w:val="single" w:sz="6" w:space="0" w:color="000000"/>
              <w:left w:val="single" w:sz="6" w:space="0" w:color="000000"/>
              <w:right w:val="single" w:sz="6" w:space="0" w:color="000000"/>
            </w:tcBorders>
          </w:tcPr>
          <w:p w:rsidR="005D7567" w:rsidRPr="00610B5D" w:rsidRDefault="005D7567" w:rsidP="00E917CA">
            <w:pPr>
              <w:spacing w:after="160" w:line="259" w:lineRule="auto"/>
              <w:ind w:left="0" w:right="0" w:firstLine="0"/>
              <w:jc w:val="left"/>
              <w:rPr>
                <w:b/>
                <w:szCs w:val="24"/>
              </w:rPr>
            </w:pPr>
          </w:p>
        </w:tc>
        <w:tc>
          <w:tcPr>
            <w:tcW w:w="1132" w:type="dxa"/>
            <w:tcBorders>
              <w:top w:val="single" w:sz="6" w:space="0" w:color="000000"/>
              <w:left w:val="single" w:sz="6" w:space="0" w:color="000000"/>
              <w:right w:val="single" w:sz="6" w:space="0" w:color="000000"/>
            </w:tcBorders>
          </w:tcPr>
          <w:p w:rsidR="005D7567" w:rsidRPr="00610B5D" w:rsidRDefault="005D7567" w:rsidP="00E917CA">
            <w:pPr>
              <w:spacing w:after="1" w:line="368" w:lineRule="auto"/>
              <w:ind w:left="0" w:right="0" w:firstLine="0"/>
              <w:jc w:val="center"/>
              <w:rPr>
                <w:b/>
                <w:i/>
                <w:sz w:val="20"/>
                <w:szCs w:val="20"/>
              </w:rPr>
            </w:pPr>
            <w:r w:rsidRPr="00610B5D">
              <w:rPr>
                <w:b/>
                <w:i/>
                <w:sz w:val="20"/>
                <w:szCs w:val="20"/>
              </w:rPr>
              <w:t>24885,31</w:t>
            </w:r>
          </w:p>
        </w:tc>
        <w:tc>
          <w:tcPr>
            <w:tcW w:w="914" w:type="dxa"/>
            <w:tcBorders>
              <w:top w:val="single" w:sz="6" w:space="0" w:color="000000"/>
              <w:left w:val="single" w:sz="6" w:space="0" w:color="000000"/>
              <w:right w:val="single" w:sz="6" w:space="0" w:color="000000"/>
            </w:tcBorders>
            <w:vAlign w:val="center"/>
          </w:tcPr>
          <w:p w:rsidR="005D7567" w:rsidRPr="00610B5D" w:rsidRDefault="005D7567" w:rsidP="00E917CA">
            <w:pPr>
              <w:spacing w:after="72" w:line="259" w:lineRule="auto"/>
              <w:ind w:left="30" w:right="0" w:firstLine="0"/>
              <w:jc w:val="left"/>
              <w:rPr>
                <w:b/>
                <w:szCs w:val="24"/>
              </w:rPr>
            </w:pPr>
          </w:p>
        </w:tc>
        <w:tc>
          <w:tcPr>
            <w:tcW w:w="1275" w:type="dxa"/>
            <w:tcBorders>
              <w:top w:val="single" w:sz="6" w:space="0" w:color="000000"/>
              <w:left w:val="single" w:sz="6" w:space="0" w:color="000000"/>
              <w:right w:val="single" w:sz="6" w:space="0" w:color="000000"/>
            </w:tcBorders>
          </w:tcPr>
          <w:p w:rsidR="005D7567" w:rsidRPr="00610B5D" w:rsidRDefault="005D7567" w:rsidP="00E917CA">
            <w:pPr>
              <w:spacing w:after="160" w:line="259" w:lineRule="auto"/>
              <w:ind w:left="0" w:right="0" w:firstLine="0"/>
              <w:jc w:val="left"/>
              <w:rPr>
                <w:b/>
                <w:sz w:val="20"/>
                <w:szCs w:val="20"/>
              </w:rPr>
            </w:pPr>
          </w:p>
        </w:tc>
        <w:tc>
          <w:tcPr>
            <w:tcW w:w="1073" w:type="dxa"/>
            <w:vMerge w:val="restart"/>
            <w:tcBorders>
              <w:top w:val="single" w:sz="4" w:space="0" w:color="auto"/>
              <w:left w:val="single" w:sz="6" w:space="0" w:color="000000"/>
              <w:right w:val="single" w:sz="6" w:space="0" w:color="000000"/>
            </w:tcBorders>
          </w:tcPr>
          <w:p w:rsidR="005D7567" w:rsidRPr="005D7567" w:rsidRDefault="005D7567" w:rsidP="005D7567">
            <w:pPr>
              <w:spacing w:after="0" w:line="240" w:lineRule="auto"/>
              <w:ind w:left="-183" w:right="-79" w:firstLine="9"/>
              <w:jc w:val="center"/>
              <w:rPr>
                <w:sz w:val="20"/>
                <w:szCs w:val="20"/>
              </w:rPr>
            </w:pPr>
            <w:r w:rsidRPr="005D7567">
              <w:rPr>
                <w:sz w:val="20"/>
                <w:szCs w:val="20"/>
              </w:rPr>
              <w:t>Пересчет цен в соответствии со</w:t>
            </w:r>
          </w:p>
          <w:p w:rsidR="005D7567" w:rsidRPr="00DC34B4" w:rsidRDefault="005D7567" w:rsidP="005D7567">
            <w:pPr>
              <w:spacing w:after="0" w:line="240" w:lineRule="auto"/>
              <w:ind w:left="0" w:right="29"/>
              <w:jc w:val="center"/>
              <w:rPr>
                <w:szCs w:val="24"/>
              </w:rPr>
            </w:pPr>
            <w:r w:rsidRPr="005D7567">
              <w:rPr>
                <w:sz w:val="20"/>
                <w:szCs w:val="20"/>
              </w:rPr>
              <w:t>сметными нормативами</w:t>
            </w: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rsidR="005D7567" w:rsidRPr="00D066C9" w:rsidRDefault="005D7567" w:rsidP="00E917CA">
            <w:pPr>
              <w:spacing w:after="160" w:line="259" w:lineRule="auto"/>
              <w:ind w:left="0" w:right="0" w:firstLine="0"/>
              <w:jc w:val="left"/>
              <w:rPr>
                <w:i/>
                <w:color w:val="auto"/>
                <w:sz w:val="20"/>
                <w:szCs w:val="20"/>
              </w:rPr>
            </w:pPr>
            <w:r w:rsidRPr="00D066C9">
              <w:rPr>
                <w:i/>
                <w:color w:val="auto"/>
                <w:sz w:val="20"/>
                <w:szCs w:val="20"/>
              </w:rPr>
              <w:t xml:space="preserve">Строительство сельского клуба в селе Верхняя </w:t>
            </w:r>
            <w:proofErr w:type="spellStart"/>
            <w:r w:rsidRPr="00D066C9">
              <w:rPr>
                <w:i/>
                <w:color w:val="auto"/>
                <w:sz w:val="20"/>
                <w:szCs w:val="20"/>
              </w:rPr>
              <w:t>Бреевка</w:t>
            </w:r>
            <w:proofErr w:type="spellEnd"/>
          </w:p>
        </w:tc>
        <w:tc>
          <w:tcPr>
            <w:tcW w:w="1288"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0" w:right="0" w:firstLine="0"/>
              <w:jc w:val="center"/>
              <w:rPr>
                <w:i/>
                <w:color w:val="auto"/>
                <w:sz w:val="20"/>
                <w:szCs w:val="20"/>
              </w:rPr>
            </w:pPr>
            <w:r>
              <w:rPr>
                <w:i/>
                <w:color w:val="auto"/>
                <w:sz w:val="20"/>
                <w:szCs w:val="20"/>
              </w:rPr>
              <w:t>село Верхняя-</w:t>
            </w:r>
            <w:proofErr w:type="spellStart"/>
            <w:r>
              <w:rPr>
                <w:i/>
                <w:color w:val="auto"/>
                <w:sz w:val="20"/>
                <w:szCs w:val="20"/>
              </w:rPr>
              <w:t>Бреевка</w:t>
            </w:r>
            <w:proofErr w:type="spellEnd"/>
          </w:p>
        </w:tc>
        <w:tc>
          <w:tcPr>
            <w:tcW w:w="1178"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0" w:right="0" w:firstLine="0"/>
              <w:jc w:val="left"/>
              <w:rPr>
                <w:i/>
                <w:color w:val="auto"/>
                <w:sz w:val="20"/>
                <w:szCs w:val="20"/>
              </w:rPr>
            </w:pPr>
            <w:r w:rsidRPr="00D066C9">
              <w:rPr>
                <w:i/>
                <w:color w:val="auto"/>
                <w:sz w:val="20"/>
                <w:szCs w:val="20"/>
              </w:rPr>
              <w:t>сельский клуб</w:t>
            </w:r>
          </w:p>
        </w:tc>
        <w:tc>
          <w:tcPr>
            <w:tcW w:w="1078" w:type="dxa"/>
            <w:tcBorders>
              <w:top w:val="single" w:sz="6" w:space="0" w:color="000000"/>
              <w:left w:val="single" w:sz="6" w:space="0" w:color="000000"/>
              <w:bottom w:val="single" w:sz="6" w:space="0" w:color="000000"/>
              <w:right w:val="single" w:sz="6" w:space="0" w:color="000000"/>
            </w:tcBorders>
          </w:tcPr>
          <w:p w:rsidR="005D7567" w:rsidRPr="005F2D6A" w:rsidRDefault="005D7567" w:rsidP="00E917CA">
            <w:pPr>
              <w:spacing w:after="160" w:line="259" w:lineRule="auto"/>
              <w:ind w:left="0" w:right="0" w:firstLine="0"/>
              <w:jc w:val="left"/>
              <w:rPr>
                <w:i/>
                <w:sz w:val="20"/>
                <w:szCs w:val="20"/>
              </w:rPr>
            </w:pPr>
            <w:r w:rsidRPr="005F2D6A">
              <w:rPr>
                <w:i/>
                <w:sz w:val="20"/>
                <w:szCs w:val="20"/>
              </w:rPr>
              <w:t>100 мест</w:t>
            </w:r>
          </w:p>
        </w:tc>
        <w:tc>
          <w:tcPr>
            <w:tcW w:w="1132" w:type="dxa"/>
            <w:tcBorders>
              <w:top w:val="single" w:sz="6" w:space="0" w:color="000000"/>
              <w:left w:val="single" w:sz="6" w:space="0" w:color="000000"/>
              <w:bottom w:val="single" w:sz="6" w:space="0" w:color="000000"/>
              <w:right w:val="single" w:sz="6" w:space="0" w:color="000000"/>
            </w:tcBorders>
          </w:tcPr>
          <w:p w:rsidR="005D7567" w:rsidRPr="005F2D6A" w:rsidRDefault="005D7567" w:rsidP="00E917CA">
            <w:pPr>
              <w:spacing w:after="1" w:line="368" w:lineRule="auto"/>
              <w:ind w:left="0" w:right="0" w:firstLine="0"/>
              <w:jc w:val="center"/>
              <w:rPr>
                <w:i/>
                <w:sz w:val="20"/>
                <w:szCs w:val="20"/>
              </w:rPr>
            </w:pPr>
            <w:r w:rsidRPr="005F2D6A">
              <w:rPr>
                <w:i/>
                <w:sz w:val="20"/>
                <w:szCs w:val="20"/>
              </w:rPr>
              <w:t>24885,31</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Default="005D7567" w:rsidP="00E917CA">
            <w:pPr>
              <w:spacing w:after="72" w:line="259" w:lineRule="auto"/>
              <w:ind w:left="30" w:right="0" w:firstLine="0"/>
              <w:jc w:val="left"/>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0" w:right="0" w:firstLine="0"/>
              <w:jc w:val="left"/>
              <w:rPr>
                <w:sz w:val="20"/>
                <w:szCs w:val="20"/>
              </w:rPr>
            </w:pPr>
            <w:r w:rsidRPr="00D066C9">
              <w:rPr>
                <w:i/>
                <w:sz w:val="20"/>
                <w:szCs w:val="20"/>
              </w:rPr>
              <w:t xml:space="preserve">Расчетный срок до </w:t>
            </w:r>
            <w:r w:rsidRPr="00D066C9">
              <w:rPr>
                <w:i/>
                <w:color w:val="0070C0"/>
                <w:sz w:val="20"/>
                <w:szCs w:val="20"/>
              </w:rPr>
              <w:t>2036</w:t>
            </w: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rsidR="005D7567" w:rsidRPr="00D066C9" w:rsidRDefault="005D7567" w:rsidP="00E917CA">
            <w:pPr>
              <w:spacing w:after="160" w:line="259" w:lineRule="auto"/>
              <w:ind w:left="0" w:right="0" w:firstLine="0"/>
              <w:jc w:val="left"/>
              <w:rPr>
                <w:b/>
                <w:i/>
                <w:color w:val="auto"/>
                <w:sz w:val="20"/>
                <w:szCs w:val="20"/>
              </w:rPr>
            </w:pPr>
            <w:proofErr w:type="spellStart"/>
            <w:r w:rsidRPr="00D066C9">
              <w:rPr>
                <w:b/>
                <w:i/>
                <w:color w:val="auto"/>
                <w:sz w:val="20"/>
                <w:szCs w:val="20"/>
              </w:rPr>
              <w:t>Кокшаровское</w:t>
            </w:r>
            <w:proofErr w:type="spellEnd"/>
            <w:r w:rsidRPr="00D066C9">
              <w:rPr>
                <w:b/>
                <w:i/>
                <w:color w:val="auto"/>
                <w:sz w:val="20"/>
                <w:szCs w:val="20"/>
              </w:rPr>
              <w:t xml:space="preserve"> сельское поселение</w:t>
            </w:r>
          </w:p>
        </w:tc>
        <w:tc>
          <w:tcPr>
            <w:tcW w:w="1288"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122" w:right="-58" w:firstLine="0"/>
              <w:jc w:val="left"/>
              <w:rPr>
                <w:i/>
                <w:color w:val="auto"/>
                <w:sz w:val="20"/>
                <w:szCs w:val="20"/>
              </w:rPr>
            </w:pPr>
          </w:p>
        </w:tc>
        <w:tc>
          <w:tcPr>
            <w:tcW w:w="1178"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0" w:right="0" w:firstLine="0"/>
              <w:jc w:val="left"/>
              <w:rPr>
                <w:i/>
                <w:color w:val="auto"/>
                <w:sz w:val="20"/>
                <w:szCs w:val="20"/>
              </w:rPr>
            </w:pPr>
          </w:p>
        </w:tc>
        <w:tc>
          <w:tcPr>
            <w:tcW w:w="1078" w:type="dxa"/>
            <w:tcBorders>
              <w:top w:val="single" w:sz="6" w:space="0" w:color="000000"/>
              <w:left w:val="single" w:sz="6" w:space="0" w:color="000000"/>
              <w:bottom w:val="single" w:sz="6" w:space="0" w:color="000000"/>
              <w:right w:val="single" w:sz="6" w:space="0" w:color="000000"/>
            </w:tcBorders>
          </w:tcPr>
          <w:p w:rsidR="005D7567" w:rsidRPr="005F2D6A" w:rsidRDefault="005D7567" w:rsidP="00E917CA">
            <w:pPr>
              <w:spacing w:after="160" w:line="259" w:lineRule="auto"/>
              <w:ind w:left="0" w:right="0" w:firstLine="0"/>
              <w:jc w:val="left"/>
              <w:rPr>
                <w:i/>
                <w:sz w:val="20"/>
                <w:szCs w:val="20"/>
              </w:rPr>
            </w:pPr>
          </w:p>
        </w:tc>
        <w:tc>
          <w:tcPr>
            <w:tcW w:w="1132" w:type="dxa"/>
            <w:tcBorders>
              <w:top w:val="single" w:sz="6" w:space="0" w:color="000000"/>
              <w:left w:val="single" w:sz="6" w:space="0" w:color="000000"/>
              <w:bottom w:val="single" w:sz="6" w:space="0" w:color="000000"/>
              <w:right w:val="single" w:sz="6" w:space="0" w:color="000000"/>
            </w:tcBorders>
          </w:tcPr>
          <w:p w:rsidR="005D7567" w:rsidRPr="005F2D6A" w:rsidRDefault="005D7567" w:rsidP="00E917CA">
            <w:pPr>
              <w:spacing w:after="1" w:line="368" w:lineRule="auto"/>
              <w:ind w:left="-122" w:right="-72" w:firstLine="0"/>
              <w:jc w:val="center"/>
              <w:rPr>
                <w:i/>
                <w:sz w:val="20"/>
                <w:szCs w:val="20"/>
              </w:rPr>
            </w:pPr>
            <w:r w:rsidRPr="005F2D6A">
              <w:rPr>
                <w:rFonts w:eastAsia="Cambria"/>
                <w:i/>
                <w:sz w:val="20"/>
                <w:szCs w:val="20"/>
              </w:rPr>
              <w:t>33124,338</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Default="005D7567" w:rsidP="00E917CA">
            <w:pPr>
              <w:spacing w:after="72" w:line="259" w:lineRule="auto"/>
              <w:ind w:left="30" w:right="0" w:firstLine="0"/>
              <w:jc w:val="left"/>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0" w:right="0" w:firstLine="0"/>
              <w:jc w:val="left"/>
              <w:rPr>
                <w:sz w:val="20"/>
                <w:szCs w:val="20"/>
              </w:rPr>
            </w:pP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rsidR="005D7567" w:rsidRPr="00D066C9" w:rsidRDefault="005D7567" w:rsidP="00E917CA">
            <w:pPr>
              <w:spacing w:after="160" w:line="259" w:lineRule="auto"/>
              <w:ind w:left="0" w:right="0" w:firstLine="0"/>
              <w:jc w:val="left"/>
              <w:rPr>
                <w:i/>
                <w:color w:val="auto"/>
                <w:sz w:val="20"/>
                <w:szCs w:val="20"/>
              </w:rPr>
            </w:pPr>
            <w:r w:rsidRPr="00D066C9">
              <w:rPr>
                <w:i/>
                <w:color w:val="auto"/>
                <w:sz w:val="20"/>
                <w:szCs w:val="20"/>
              </w:rPr>
              <w:t>Строительство сельского клуба в селе Кокшаровка</w:t>
            </w:r>
          </w:p>
        </w:tc>
        <w:tc>
          <w:tcPr>
            <w:tcW w:w="1288"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122" w:right="-58" w:firstLine="0"/>
              <w:jc w:val="center"/>
              <w:rPr>
                <w:i/>
                <w:color w:val="auto"/>
                <w:sz w:val="20"/>
                <w:szCs w:val="20"/>
              </w:rPr>
            </w:pPr>
            <w:r>
              <w:rPr>
                <w:i/>
                <w:color w:val="auto"/>
                <w:sz w:val="20"/>
                <w:szCs w:val="20"/>
              </w:rPr>
              <w:t>село Кокшаровка</w:t>
            </w:r>
          </w:p>
        </w:tc>
        <w:tc>
          <w:tcPr>
            <w:tcW w:w="1178"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0" w:right="0" w:firstLine="0"/>
              <w:jc w:val="left"/>
              <w:rPr>
                <w:i/>
                <w:color w:val="auto"/>
                <w:sz w:val="20"/>
                <w:szCs w:val="20"/>
              </w:rPr>
            </w:pPr>
            <w:r w:rsidRPr="00D066C9">
              <w:rPr>
                <w:i/>
                <w:color w:val="auto"/>
                <w:sz w:val="20"/>
                <w:szCs w:val="20"/>
              </w:rPr>
              <w:t>сельский клуб</w:t>
            </w:r>
          </w:p>
        </w:tc>
        <w:tc>
          <w:tcPr>
            <w:tcW w:w="1078" w:type="dxa"/>
            <w:tcBorders>
              <w:top w:val="single" w:sz="6" w:space="0" w:color="000000"/>
              <w:left w:val="single" w:sz="6" w:space="0" w:color="000000"/>
              <w:bottom w:val="single" w:sz="6" w:space="0" w:color="000000"/>
              <w:right w:val="single" w:sz="6" w:space="0" w:color="000000"/>
            </w:tcBorders>
          </w:tcPr>
          <w:p w:rsidR="005D7567" w:rsidRPr="005F2D6A" w:rsidRDefault="005D7567" w:rsidP="00E917CA">
            <w:pPr>
              <w:spacing w:after="160" w:line="259" w:lineRule="auto"/>
              <w:ind w:left="0" w:right="0" w:firstLine="0"/>
              <w:jc w:val="left"/>
              <w:rPr>
                <w:i/>
                <w:sz w:val="20"/>
                <w:szCs w:val="20"/>
              </w:rPr>
            </w:pPr>
            <w:r w:rsidRPr="005F2D6A">
              <w:rPr>
                <w:i/>
                <w:sz w:val="20"/>
                <w:szCs w:val="20"/>
              </w:rPr>
              <w:t>150 мест</w:t>
            </w:r>
          </w:p>
        </w:tc>
        <w:tc>
          <w:tcPr>
            <w:tcW w:w="1132" w:type="dxa"/>
            <w:tcBorders>
              <w:top w:val="single" w:sz="6" w:space="0" w:color="000000"/>
              <w:left w:val="single" w:sz="6" w:space="0" w:color="000000"/>
              <w:bottom w:val="single" w:sz="6" w:space="0" w:color="000000"/>
              <w:right w:val="single" w:sz="6" w:space="0" w:color="000000"/>
            </w:tcBorders>
          </w:tcPr>
          <w:p w:rsidR="005D7567" w:rsidRPr="005F2D6A" w:rsidRDefault="005D7567" w:rsidP="00E917CA">
            <w:pPr>
              <w:spacing w:after="1" w:line="368" w:lineRule="auto"/>
              <w:ind w:left="-122" w:right="-72" w:firstLine="0"/>
              <w:jc w:val="center"/>
              <w:rPr>
                <w:i/>
                <w:sz w:val="20"/>
                <w:szCs w:val="20"/>
              </w:rPr>
            </w:pPr>
            <w:r w:rsidRPr="005F2D6A">
              <w:rPr>
                <w:rFonts w:eastAsia="Cambria"/>
                <w:i/>
                <w:sz w:val="20"/>
                <w:szCs w:val="20"/>
              </w:rPr>
              <w:t>33124,338</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Default="005D7567" w:rsidP="00E917CA">
            <w:pPr>
              <w:spacing w:after="72" w:line="259" w:lineRule="auto"/>
              <w:ind w:left="30" w:right="0" w:firstLine="0"/>
              <w:jc w:val="left"/>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0" w:right="0" w:firstLine="0"/>
              <w:jc w:val="left"/>
              <w:rPr>
                <w:sz w:val="20"/>
                <w:szCs w:val="20"/>
              </w:rPr>
            </w:pPr>
            <w:r w:rsidRPr="00D066C9">
              <w:rPr>
                <w:i/>
                <w:sz w:val="20"/>
                <w:szCs w:val="20"/>
              </w:rPr>
              <w:t xml:space="preserve">Расчетный срок до </w:t>
            </w:r>
            <w:r w:rsidRPr="00D066C9">
              <w:rPr>
                <w:i/>
                <w:color w:val="0070C0"/>
                <w:sz w:val="20"/>
                <w:szCs w:val="20"/>
              </w:rPr>
              <w:t>2036</w:t>
            </w:r>
          </w:p>
        </w:tc>
        <w:tc>
          <w:tcPr>
            <w:tcW w:w="1073" w:type="dxa"/>
            <w:vMerge w:val="restart"/>
            <w:tcBorders>
              <w:top w:val="single" w:sz="4" w:space="0" w:color="auto"/>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rsidR="005D7567" w:rsidRPr="00D066C9" w:rsidRDefault="005D7567" w:rsidP="00E917CA">
            <w:pPr>
              <w:spacing w:after="160" w:line="259" w:lineRule="auto"/>
              <w:ind w:left="0" w:right="0" w:firstLine="0"/>
              <w:jc w:val="left"/>
              <w:rPr>
                <w:b/>
                <w:i/>
                <w:color w:val="auto"/>
                <w:sz w:val="20"/>
                <w:szCs w:val="20"/>
              </w:rPr>
            </w:pPr>
            <w:proofErr w:type="spellStart"/>
            <w:r w:rsidRPr="00D066C9">
              <w:rPr>
                <w:b/>
                <w:i/>
                <w:color w:val="auto"/>
                <w:sz w:val="20"/>
                <w:szCs w:val="20"/>
              </w:rPr>
              <w:t>Шумненское</w:t>
            </w:r>
            <w:proofErr w:type="spellEnd"/>
            <w:r w:rsidRPr="00D066C9">
              <w:rPr>
                <w:b/>
                <w:i/>
                <w:color w:val="auto"/>
                <w:sz w:val="20"/>
                <w:szCs w:val="20"/>
              </w:rPr>
              <w:t xml:space="preserve"> сельское поселение</w:t>
            </w:r>
          </w:p>
        </w:tc>
        <w:tc>
          <w:tcPr>
            <w:tcW w:w="1288"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0" w:right="0" w:firstLine="0"/>
              <w:jc w:val="left"/>
              <w:rPr>
                <w:i/>
                <w:color w:val="auto"/>
                <w:sz w:val="20"/>
                <w:szCs w:val="20"/>
              </w:rPr>
            </w:pPr>
          </w:p>
        </w:tc>
        <w:tc>
          <w:tcPr>
            <w:tcW w:w="1178"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0" w:right="0" w:firstLine="0"/>
              <w:jc w:val="left"/>
              <w:rPr>
                <w:i/>
                <w:color w:val="auto"/>
                <w:sz w:val="20"/>
                <w:szCs w:val="20"/>
              </w:rPr>
            </w:pPr>
          </w:p>
        </w:tc>
        <w:tc>
          <w:tcPr>
            <w:tcW w:w="1078" w:type="dxa"/>
            <w:tcBorders>
              <w:top w:val="single" w:sz="6" w:space="0" w:color="000000"/>
              <w:left w:val="single" w:sz="6" w:space="0" w:color="000000"/>
              <w:bottom w:val="single" w:sz="6" w:space="0" w:color="000000"/>
              <w:right w:val="single" w:sz="6" w:space="0" w:color="000000"/>
            </w:tcBorders>
          </w:tcPr>
          <w:p w:rsidR="005D7567" w:rsidRPr="005F2D6A" w:rsidRDefault="005D7567" w:rsidP="00E917CA">
            <w:pPr>
              <w:spacing w:after="160" w:line="259" w:lineRule="auto"/>
              <w:ind w:left="0" w:right="0" w:firstLine="0"/>
              <w:jc w:val="left"/>
              <w:rPr>
                <w:i/>
                <w:sz w:val="20"/>
                <w:szCs w:val="20"/>
              </w:rPr>
            </w:pPr>
          </w:p>
        </w:tc>
        <w:tc>
          <w:tcPr>
            <w:tcW w:w="1132" w:type="dxa"/>
            <w:tcBorders>
              <w:top w:val="single" w:sz="6" w:space="0" w:color="000000"/>
              <w:left w:val="single" w:sz="6" w:space="0" w:color="000000"/>
              <w:bottom w:val="single" w:sz="6" w:space="0" w:color="000000"/>
              <w:right w:val="single" w:sz="6" w:space="0" w:color="000000"/>
            </w:tcBorders>
          </w:tcPr>
          <w:p w:rsidR="005D7567" w:rsidRPr="005F2D6A" w:rsidRDefault="005D7567" w:rsidP="00E917CA">
            <w:pPr>
              <w:spacing w:after="1" w:line="368" w:lineRule="auto"/>
              <w:ind w:left="-122" w:right="-72" w:firstLine="0"/>
              <w:jc w:val="center"/>
              <w:rPr>
                <w:i/>
                <w:sz w:val="20"/>
                <w:szCs w:val="20"/>
              </w:rPr>
            </w:pPr>
            <w:r w:rsidRPr="005F2D6A">
              <w:rPr>
                <w:rFonts w:eastAsia="Cambria"/>
                <w:i/>
                <w:sz w:val="20"/>
                <w:szCs w:val="20"/>
              </w:rPr>
              <w:t>16646,825</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Default="005D7567" w:rsidP="00E917CA">
            <w:pPr>
              <w:spacing w:after="72" w:line="259" w:lineRule="auto"/>
              <w:ind w:left="30" w:right="0" w:firstLine="0"/>
              <w:jc w:val="left"/>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DC34B4" w:rsidRDefault="005D7567" w:rsidP="00E917CA">
            <w:pPr>
              <w:spacing w:after="160" w:line="259" w:lineRule="auto"/>
              <w:ind w:left="0" w:right="0" w:firstLine="0"/>
              <w:jc w:val="left"/>
              <w:rPr>
                <w:szCs w:val="24"/>
              </w:rPr>
            </w:pP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E917CA">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p>
        </w:tc>
        <w:tc>
          <w:tcPr>
            <w:tcW w:w="1790" w:type="dxa"/>
            <w:tcBorders>
              <w:top w:val="single" w:sz="6" w:space="0" w:color="000000"/>
              <w:left w:val="single" w:sz="6" w:space="0" w:color="000000"/>
              <w:bottom w:val="single" w:sz="6" w:space="0" w:color="000000"/>
              <w:right w:val="single" w:sz="6" w:space="0" w:color="000000"/>
            </w:tcBorders>
            <w:vAlign w:val="center"/>
          </w:tcPr>
          <w:p w:rsidR="005D7567" w:rsidRPr="00D066C9" w:rsidRDefault="005D7567" w:rsidP="00E917CA">
            <w:pPr>
              <w:spacing w:after="160" w:line="259" w:lineRule="auto"/>
              <w:ind w:left="0" w:right="0" w:firstLine="0"/>
              <w:jc w:val="left"/>
              <w:rPr>
                <w:i/>
                <w:color w:val="auto"/>
                <w:sz w:val="20"/>
                <w:szCs w:val="20"/>
              </w:rPr>
            </w:pPr>
            <w:r w:rsidRPr="00D066C9">
              <w:rPr>
                <w:i/>
                <w:color w:val="auto"/>
                <w:sz w:val="20"/>
                <w:szCs w:val="20"/>
              </w:rPr>
              <w:t>Строительство сельского клуба в селе Ленино</w:t>
            </w:r>
          </w:p>
        </w:tc>
        <w:tc>
          <w:tcPr>
            <w:tcW w:w="1288"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0" w:right="0" w:firstLine="0"/>
              <w:jc w:val="center"/>
              <w:rPr>
                <w:i/>
                <w:color w:val="auto"/>
                <w:sz w:val="20"/>
                <w:szCs w:val="20"/>
              </w:rPr>
            </w:pPr>
            <w:r>
              <w:rPr>
                <w:i/>
                <w:color w:val="auto"/>
                <w:sz w:val="20"/>
                <w:szCs w:val="20"/>
              </w:rPr>
              <w:t>село Ленино</w:t>
            </w:r>
          </w:p>
        </w:tc>
        <w:tc>
          <w:tcPr>
            <w:tcW w:w="1178"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0" w:right="0" w:firstLine="0"/>
              <w:jc w:val="left"/>
              <w:rPr>
                <w:i/>
                <w:color w:val="auto"/>
                <w:sz w:val="20"/>
                <w:szCs w:val="20"/>
              </w:rPr>
            </w:pPr>
            <w:r w:rsidRPr="00D066C9">
              <w:rPr>
                <w:i/>
                <w:color w:val="auto"/>
                <w:sz w:val="20"/>
                <w:szCs w:val="20"/>
              </w:rPr>
              <w:t>сельский клуб</w:t>
            </w:r>
          </w:p>
        </w:tc>
        <w:tc>
          <w:tcPr>
            <w:tcW w:w="1078" w:type="dxa"/>
            <w:tcBorders>
              <w:top w:val="single" w:sz="6" w:space="0" w:color="000000"/>
              <w:left w:val="single" w:sz="6" w:space="0" w:color="000000"/>
              <w:bottom w:val="single" w:sz="6" w:space="0" w:color="000000"/>
              <w:right w:val="single" w:sz="6" w:space="0" w:color="000000"/>
            </w:tcBorders>
          </w:tcPr>
          <w:p w:rsidR="005D7567" w:rsidRPr="005F2D6A" w:rsidRDefault="005D7567" w:rsidP="00E917CA">
            <w:pPr>
              <w:spacing w:after="160" w:line="259" w:lineRule="auto"/>
              <w:ind w:left="0" w:right="0" w:firstLine="0"/>
              <w:jc w:val="left"/>
              <w:rPr>
                <w:i/>
                <w:sz w:val="20"/>
                <w:szCs w:val="20"/>
              </w:rPr>
            </w:pPr>
            <w:r w:rsidRPr="005F2D6A">
              <w:rPr>
                <w:i/>
                <w:sz w:val="20"/>
                <w:szCs w:val="20"/>
              </w:rPr>
              <w:t>50 мест</w:t>
            </w:r>
          </w:p>
        </w:tc>
        <w:tc>
          <w:tcPr>
            <w:tcW w:w="1132" w:type="dxa"/>
            <w:tcBorders>
              <w:top w:val="single" w:sz="6" w:space="0" w:color="000000"/>
              <w:left w:val="single" w:sz="6" w:space="0" w:color="000000"/>
              <w:bottom w:val="single" w:sz="6" w:space="0" w:color="000000"/>
              <w:right w:val="single" w:sz="6" w:space="0" w:color="000000"/>
            </w:tcBorders>
          </w:tcPr>
          <w:p w:rsidR="005D7567" w:rsidRPr="005F2D6A" w:rsidRDefault="005D7567" w:rsidP="00E917CA">
            <w:pPr>
              <w:spacing w:after="1" w:line="368" w:lineRule="auto"/>
              <w:ind w:left="-122" w:right="-72" w:firstLine="0"/>
              <w:jc w:val="center"/>
              <w:rPr>
                <w:i/>
                <w:sz w:val="20"/>
                <w:szCs w:val="20"/>
              </w:rPr>
            </w:pPr>
            <w:r w:rsidRPr="005F2D6A">
              <w:rPr>
                <w:rFonts w:eastAsia="Cambria"/>
                <w:i/>
                <w:sz w:val="20"/>
                <w:szCs w:val="20"/>
              </w:rPr>
              <w:t>16646,825</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Default="005D7567" w:rsidP="00E917CA">
            <w:pPr>
              <w:spacing w:after="72" w:line="259" w:lineRule="auto"/>
              <w:ind w:left="30" w:right="0" w:firstLine="0"/>
              <w:jc w:val="left"/>
              <w:rPr>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D066C9" w:rsidRDefault="005D7567" w:rsidP="00E917CA">
            <w:pPr>
              <w:spacing w:after="160" w:line="259" w:lineRule="auto"/>
              <w:ind w:left="0" w:right="0" w:firstLine="0"/>
              <w:jc w:val="left"/>
              <w:rPr>
                <w:sz w:val="20"/>
                <w:szCs w:val="20"/>
              </w:rPr>
            </w:pPr>
            <w:r w:rsidRPr="00D066C9">
              <w:rPr>
                <w:i/>
                <w:sz w:val="20"/>
                <w:szCs w:val="20"/>
              </w:rPr>
              <w:t xml:space="preserve">Расчетный срок до </w:t>
            </w:r>
            <w:r w:rsidRPr="00D066C9">
              <w:rPr>
                <w:i/>
                <w:color w:val="0070C0"/>
                <w:sz w:val="20"/>
                <w:szCs w:val="20"/>
              </w:rPr>
              <w:t>2036</w:t>
            </w:r>
          </w:p>
        </w:tc>
        <w:tc>
          <w:tcPr>
            <w:tcW w:w="1073" w:type="dxa"/>
            <w:vMerge/>
            <w:tcBorders>
              <w:left w:val="single" w:sz="6" w:space="0" w:color="000000"/>
              <w:right w:val="single" w:sz="6" w:space="0" w:color="000000"/>
            </w:tcBorders>
          </w:tcPr>
          <w:p w:rsidR="005D7567" w:rsidRPr="00DC34B4" w:rsidRDefault="005D7567" w:rsidP="00DC34B4">
            <w:pPr>
              <w:spacing w:after="0" w:line="240" w:lineRule="auto"/>
              <w:ind w:left="0" w:right="29"/>
              <w:jc w:val="center"/>
              <w:rPr>
                <w:szCs w:val="24"/>
              </w:rPr>
            </w:pPr>
          </w:p>
        </w:tc>
      </w:tr>
      <w:tr w:rsidR="005D7567" w:rsidRPr="00DC34B4" w:rsidTr="00C04A19">
        <w:trPr>
          <w:trHeight w:val="976"/>
        </w:trPr>
        <w:tc>
          <w:tcPr>
            <w:tcW w:w="466" w:type="dxa"/>
            <w:tcBorders>
              <w:top w:val="single" w:sz="6" w:space="0" w:color="000000"/>
              <w:left w:val="single" w:sz="6" w:space="0" w:color="000000"/>
              <w:bottom w:val="single" w:sz="6" w:space="0" w:color="000000"/>
              <w:right w:val="single" w:sz="6" w:space="0" w:color="000000"/>
            </w:tcBorders>
            <w:vAlign w:val="center"/>
          </w:tcPr>
          <w:p w:rsidR="005D7567" w:rsidRPr="00DC34B4" w:rsidRDefault="005D7567" w:rsidP="00DC34B4">
            <w:pPr>
              <w:spacing w:after="0" w:line="259" w:lineRule="auto"/>
              <w:ind w:left="0" w:right="12" w:firstLine="0"/>
              <w:jc w:val="center"/>
              <w:rPr>
                <w:szCs w:val="24"/>
              </w:rPr>
            </w:pPr>
          </w:p>
        </w:tc>
        <w:tc>
          <w:tcPr>
            <w:tcW w:w="1790" w:type="dxa"/>
            <w:tcBorders>
              <w:top w:val="single" w:sz="6" w:space="0" w:color="000000"/>
              <w:left w:val="single" w:sz="6" w:space="0" w:color="000000"/>
              <w:bottom w:val="single" w:sz="6" w:space="0" w:color="000000"/>
              <w:right w:val="single" w:sz="6" w:space="0" w:color="000000"/>
            </w:tcBorders>
          </w:tcPr>
          <w:p w:rsidR="005D7567" w:rsidRPr="00A45CAF" w:rsidRDefault="005D7567" w:rsidP="00E917CA">
            <w:pPr>
              <w:spacing w:after="160" w:line="259" w:lineRule="auto"/>
              <w:ind w:left="0" w:right="0" w:firstLine="0"/>
              <w:jc w:val="left"/>
              <w:rPr>
                <w:b/>
                <w:i/>
                <w:color w:val="auto"/>
                <w:sz w:val="20"/>
                <w:szCs w:val="20"/>
              </w:rPr>
            </w:pPr>
            <w:r w:rsidRPr="00A45CAF">
              <w:rPr>
                <w:b/>
                <w:i/>
                <w:color w:val="auto"/>
                <w:sz w:val="20"/>
                <w:szCs w:val="20"/>
              </w:rPr>
              <w:t xml:space="preserve">Объем инвестиций в объекты культуры, тыс. руб. </w:t>
            </w:r>
          </w:p>
        </w:tc>
        <w:tc>
          <w:tcPr>
            <w:tcW w:w="1288" w:type="dxa"/>
            <w:tcBorders>
              <w:top w:val="single" w:sz="6" w:space="0" w:color="000000"/>
              <w:left w:val="single" w:sz="6" w:space="0" w:color="000000"/>
              <w:bottom w:val="single" w:sz="6" w:space="0" w:color="000000"/>
              <w:right w:val="single" w:sz="6" w:space="0" w:color="000000"/>
            </w:tcBorders>
          </w:tcPr>
          <w:p w:rsidR="005D7567" w:rsidRPr="00A45CAF" w:rsidRDefault="005D7567" w:rsidP="00E917CA">
            <w:pPr>
              <w:spacing w:after="160" w:line="259" w:lineRule="auto"/>
              <w:ind w:left="0" w:right="0" w:firstLine="0"/>
              <w:jc w:val="left"/>
              <w:rPr>
                <w:b/>
                <w:i/>
                <w:color w:val="auto"/>
                <w:sz w:val="20"/>
                <w:szCs w:val="20"/>
              </w:rPr>
            </w:pPr>
          </w:p>
        </w:tc>
        <w:tc>
          <w:tcPr>
            <w:tcW w:w="1178" w:type="dxa"/>
            <w:tcBorders>
              <w:top w:val="single" w:sz="6" w:space="0" w:color="000000"/>
              <w:left w:val="single" w:sz="6" w:space="0" w:color="000000"/>
              <w:bottom w:val="single" w:sz="6" w:space="0" w:color="000000"/>
              <w:right w:val="single" w:sz="6" w:space="0" w:color="000000"/>
            </w:tcBorders>
          </w:tcPr>
          <w:p w:rsidR="005D7567" w:rsidRPr="00A45CAF" w:rsidRDefault="005D7567" w:rsidP="00E917CA">
            <w:pPr>
              <w:spacing w:after="160" w:line="259" w:lineRule="auto"/>
              <w:ind w:left="0" w:right="0" w:firstLine="0"/>
              <w:jc w:val="left"/>
              <w:rPr>
                <w:b/>
                <w:i/>
                <w:color w:val="auto"/>
                <w:sz w:val="20"/>
                <w:szCs w:val="20"/>
              </w:rPr>
            </w:pPr>
          </w:p>
        </w:tc>
        <w:tc>
          <w:tcPr>
            <w:tcW w:w="1078" w:type="dxa"/>
            <w:tcBorders>
              <w:top w:val="single" w:sz="6" w:space="0" w:color="000000"/>
              <w:left w:val="single" w:sz="6" w:space="0" w:color="000000"/>
              <w:bottom w:val="single" w:sz="6" w:space="0" w:color="000000"/>
              <w:right w:val="single" w:sz="6" w:space="0" w:color="000000"/>
            </w:tcBorders>
          </w:tcPr>
          <w:p w:rsidR="005D7567" w:rsidRPr="00A45CAF" w:rsidRDefault="005D7567" w:rsidP="00E917CA">
            <w:pPr>
              <w:spacing w:after="160" w:line="259" w:lineRule="auto"/>
              <w:ind w:left="0" w:right="0" w:firstLine="0"/>
              <w:jc w:val="left"/>
              <w:rPr>
                <w:b/>
                <w:szCs w:val="24"/>
              </w:rPr>
            </w:pPr>
          </w:p>
        </w:tc>
        <w:tc>
          <w:tcPr>
            <w:tcW w:w="1132" w:type="dxa"/>
            <w:tcBorders>
              <w:top w:val="single" w:sz="6" w:space="0" w:color="000000"/>
              <w:left w:val="single" w:sz="6" w:space="0" w:color="000000"/>
              <w:bottom w:val="single" w:sz="6" w:space="0" w:color="000000"/>
              <w:right w:val="single" w:sz="6" w:space="0" w:color="000000"/>
            </w:tcBorders>
          </w:tcPr>
          <w:p w:rsidR="005D7567" w:rsidRPr="00A45CAF" w:rsidRDefault="005D7567" w:rsidP="00E917CA">
            <w:pPr>
              <w:spacing w:after="1" w:line="368" w:lineRule="auto"/>
              <w:ind w:left="-122" w:right="-72" w:firstLine="0"/>
              <w:jc w:val="center"/>
              <w:rPr>
                <w:b/>
                <w:i/>
                <w:sz w:val="20"/>
                <w:szCs w:val="20"/>
              </w:rPr>
            </w:pPr>
            <w:r w:rsidRPr="00A45CAF">
              <w:rPr>
                <w:b/>
                <w:i/>
                <w:sz w:val="20"/>
                <w:szCs w:val="20"/>
              </w:rPr>
              <w:t>74602,824</w:t>
            </w:r>
          </w:p>
        </w:tc>
        <w:tc>
          <w:tcPr>
            <w:tcW w:w="914" w:type="dxa"/>
            <w:tcBorders>
              <w:top w:val="single" w:sz="6" w:space="0" w:color="000000"/>
              <w:left w:val="single" w:sz="6" w:space="0" w:color="000000"/>
              <w:bottom w:val="single" w:sz="6" w:space="0" w:color="000000"/>
              <w:right w:val="single" w:sz="6" w:space="0" w:color="000000"/>
            </w:tcBorders>
            <w:vAlign w:val="center"/>
          </w:tcPr>
          <w:p w:rsidR="005D7567" w:rsidRPr="00A45CAF" w:rsidRDefault="005D7567" w:rsidP="00E917CA">
            <w:pPr>
              <w:spacing w:after="72" w:line="259" w:lineRule="auto"/>
              <w:ind w:left="30" w:right="0" w:firstLine="0"/>
              <w:jc w:val="left"/>
              <w:rPr>
                <w:b/>
                <w:szCs w:val="24"/>
              </w:rPr>
            </w:pPr>
          </w:p>
        </w:tc>
        <w:tc>
          <w:tcPr>
            <w:tcW w:w="1275" w:type="dxa"/>
            <w:tcBorders>
              <w:top w:val="single" w:sz="6" w:space="0" w:color="000000"/>
              <w:left w:val="single" w:sz="6" w:space="0" w:color="000000"/>
              <w:bottom w:val="single" w:sz="6" w:space="0" w:color="000000"/>
              <w:right w:val="single" w:sz="6" w:space="0" w:color="000000"/>
            </w:tcBorders>
          </w:tcPr>
          <w:p w:rsidR="005D7567" w:rsidRPr="00A45CAF" w:rsidRDefault="005D7567" w:rsidP="00E917CA">
            <w:pPr>
              <w:spacing w:after="160" w:line="259" w:lineRule="auto"/>
              <w:ind w:left="0" w:right="0" w:firstLine="0"/>
              <w:jc w:val="left"/>
              <w:rPr>
                <w:b/>
                <w:sz w:val="20"/>
                <w:szCs w:val="20"/>
              </w:rPr>
            </w:pPr>
            <w:r w:rsidRPr="00A45CAF">
              <w:rPr>
                <w:b/>
                <w:i/>
                <w:sz w:val="20"/>
                <w:szCs w:val="20"/>
              </w:rPr>
              <w:t xml:space="preserve">Расчетный срок до </w:t>
            </w:r>
            <w:r w:rsidRPr="00A45CAF">
              <w:rPr>
                <w:b/>
                <w:i/>
                <w:color w:val="0070C0"/>
                <w:sz w:val="20"/>
                <w:szCs w:val="20"/>
              </w:rPr>
              <w:t>2036</w:t>
            </w:r>
          </w:p>
        </w:tc>
        <w:tc>
          <w:tcPr>
            <w:tcW w:w="1073" w:type="dxa"/>
            <w:vMerge/>
            <w:tcBorders>
              <w:left w:val="single" w:sz="6" w:space="0" w:color="000000"/>
              <w:bottom w:val="single" w:sz="4" w:space="0" w:color="auto"/>
              <w:right w:val="single" w:sz="6" w:space="0" w:color="000000"/>
            </w:tcBorders>
          </w:tcPr>
          <w:p w:rsidR="005D7567" w:rsidRPr="00DC34B4" w:rsidRDefault="005D7567" w:rsidP="00DC34B4">
            <w:pPr>
              <w:spacing w:after="0" w:line="240" w:lineRule="auto"/>
              <w:ind w:left="0" w:right="29"/>
              <w:jc w:val="center"/>
              <w:rPr>
                <w:szCs w:val="24"/>
              </w:rPr>
            </w:pPr>
          </w:p>
        </w:tc>
      </w:tr>
    </w:tbl>
    <w:p w:rsidR="00C6029B" w:rsidRDefault="00C6029B" w:rsidP="00C6029B">
      <w:pPr>
        <w:widowControl w:val="0"/>
        <w:tabs>
          <w:tab w:val="left" w:pos="142"/>
        </w:tabs>
        <w:autoSpaceDE w:val="0"/>
        <w:autoSpaceDN w:val="0"/>
        <w:spacing w:after="0" w:line="240" w:lineRule="auto"/>
        <w:ind w:right="0" w:hanging="2"/>
        <w:jc w:val="right"/>
        <w:rPr>
          <w:sz w:val="28"/>
          <w:szCs w:val="28"/>
        </w:rPr>
      </w:pPr>
    </w:p>
    <w:p w:rsidR="00C6029B" w:rsidRDefault="00C6029B" w:rsidP="00C6029B">
      <w:pPr>
        <w:widowControl w:val="0"/>
        <w:tabs>
          <w:tab w:val="left" w:pos="142"/>
        </w:tabs>
        <w:autoSpaceDE w:val="0"/>
        <w:autoSpaceDN w:val="0"/>
        <w:spacing w:after="0" w:line="240" w:lineRule="auto"/>
        <w:ind w:right="0" w:hanging="2"/>
        <w:jc w:val="right"/>
        <w:rPr>
          <w:sz w:val="28"/>
          <w:szCs w:val="28"/>
        </w:rPr>
      </w:pPr>
    </w:p>
    <w:p w:rsidR="00C6029B" w:rsidRDefault="00C6029B" w:rsidP="00C6029B">
      <w:pPr>
        <w:widowControl w:val="0"/>
        <w:tabs>
          <w:tab w:val="left" w:pos="142"/>
        </w:tabs>
        <w:autoSpaceDE w:val="0"/>
        <w:autoSpaceDN w:val="0"/>
        <w:spacing w:after="0" w:line="240" w:lineRule="auto"/>
        <w:ind w:right="0" w:hanging="2"/>
        <w:jc w:val="right"/>
        <w:rPr>
          <w:sz w:val="28"/>
          <w:szCs w:val="28"/>
        </w:rPr>
      </w:pPr>
    </w:p>
    <w:p w:rsidR="00C6029B" w:rsidRDefault="00C6029B" w:rsidP="00C6029B">
      <w:pPr>
        <w:widowControl w:val="0"/>
        <w:tabs>
          <w:tab w:val="left" w:pos="142"/>
        </w:tabs>
        <w:autoSpaceDE w:val="0"/>
        <w:autoSpaceDN w:val="0"/>
        <w:spacing w:after="0" w:line="240" w:lineRule="auto"/>
        <w:ind w:right="0" w:hanging="2"/>
        <w:jc w:val="right"/>
        <w:rPr>
          <w:sz w:val="28"/>
          <w:szCs w:val="28"/>
        </w:rPr>
      </w:pPr>
    </w:p>
    <w:p w:rsidR="00C6029B" w:rsidRDefault="00C6029B" w:rsidP="00C6029B">
      <w:pPr>
        <w:widowControl w:val="0"/>
        <w:tabs>
          <w:tab w:val="left" w:pos="142"/>
        </w:tabs>
        <w:autoSpaceDE w:val="0"/>
        <w:autoSpaceDN w:val="0"/>
        <w:spacing w:after="0" w:line="240" w:lineRule="auto"/>
        <w:ind w:right="0" w:hanging="2"/>
        <w:jc w:val="right"/>
        <w:rPr>
          <w:sz w:val="28"/>
          <w:szCs w:val="28"/>
        </w:rPr>
      </w:pPr>
    </w:p>
    <w:p w:rsidR="00C6029B" w:rsidRDefault="00C6029B" w:rsidP="00C6029B">
      <w:pPr>
        <w:widowControl w:val="0"/>
        <w:tabs>
          <w:tab w:val="left" w:pos="142"/>
        </w:tabs>
        <w:autoSpaceDE w:val="0"/>
        <w:autoSpaceDN w:val="0"/>
        <w:spacing w:after="0" w:line="240" w:lineRule="auto"/>
        <w:ind w:right="0" w:hanging="2"/>
        <w:jc w:val="right"/>
        <w:rPr>
          <w:sz w:val="28"/>
          <w:szCs w:val="28"/>
        </w:rPr>
      </w:pPr>
    </w:p>
    <w:p w:rsidR="00C6029B" w:rsidRDefault="00C6029B" w:rsidP="00C6029B">
      <w:pPr>
        <w:widowControl w:val="0"/>
        <w:tabs>
          <w:tab w:val="left" w:pos="142"/>
        </w:tabs>
        <w:autoSpaceDE w:val="0"/>
        <w:autoSpaceDN w:val="0"/>
        <w:spacing w:after="0" w:line="240" w:lineRule="auto"/>
        <w:ind w:right="0" w:hanging="2"/>
        <w:jc w:val="right"/>
        <w:rPr>
          <w:sz w:val="28"/>
          <w:szCs w:val="28"/>
        </w:rPr>
      </w:pPr>
    </w:p>
    <w:p w:rsidR="00C6029B" w:rsidRDefault="00C6029B" w:rsidP="00C6029B">
      <w:pPr>
        <w:widowControl w:val="0"/>
        <w:tabs>
          <w:tab w:val="left" w:pos="142"/>
        </w:tabs>
        <w:autoSpaceDE w:val="0"/>
        <w:autoSpaceDN w:val="0"/>
        <w:spacing w:after="0" w:line="240" w:lineRule="auto"/>
        <w:ind w:right="0" w:hanging="2"/>
        <w:jc w:val="right"/>
        <w:rPr>
          <w:sz w:val="28"/>
          <w:szCs w:val="28"/>
        </w:rPr>
      </w:pPr>
    </w:p>
    <w:p w:rsidR="00C6029B" w:rsidRDefault="00C6029B" w:rsidP="004A453D">
      <w:pPr>
        <w:widowControl w:val="0"/>
        <w:tabs>
          <w:tab w:val="left" w:pos="142"/>
        </w:tabs>
        <w:autoSpaceDE w:val="0"/>
        <w:autoSpaceDN w:val="0"/>
        <w:spacing w:after="0" w:line="240" w:lineRule="auto"/>
        <w:ind w:left="0" w:right="0" w:firstLine="0"/>
        <w:rPr>
          <w:sz w:val="28"/>
          <w:szCs w:val="28"/>
        </w:rPr>
        <w:sectPr w:rsidR="00C6029B" w:rsidSect="00E11DF1">
          <w:pgSz w:w="11906" w:h="16838"/>
          <w:pgMar w:top="339" w:right="844" w:bottom="56" w:left="1133" w:header="720" w:footer="720" w:gutter="0"/>
          <w:pgNumType w:start="0"/>
          <w:cols w:space="720"/>
          <w:titlePg/>
        </w:sectPr>
      </w:pPr>
    </w:p>
    <w:p w:rsidR="00C6029B" w:rsidRPr="00C6029B" w:rsidRDefault="00C6029B" w:rsidP="00C6029B">
      <w:pPr>
        <w:widowControl w:val="0"/>
        <w:tabs>
          <w:tab w:val="left" w:pos="142"/>
        </w:tabs>
        <w:autoSpaceDE w:val="0"/>
        <w:autoSpaceDN w:val="0"/>
        <w:spacing w:after="0" w:line="240" w:lineRule="auto"/>
        <w:ind w:right="0" w:hanging="2"/>
        <w:jc w:val="right"/>
        <w:rPr>
          <w:i/>
          <w:color w:val="0070C0"/>
          <w:sz w:val="28"/>
          <w:szCs w:val="28"/>
        </w:rPr>
      </w:pPr>
      <w:r w:rsidRPr="00DC34B4">
        <w:rPr>
          <w:sz w:val="28"/>
          <w:szCs w:val="28"/>
        </w:rPr>
        <w:lastRenderedPageBreak/>
        <w:t>Таблица 2</w:t>
      </w:r>
      <w:r w:rsidR="00CD6B55">
        <w:rPr>
          <w:sz w:val="28"/>
          <w:szCs w:val="28"/>
        </w:rPr>
        <w:t>0</w:t>
      </w:r>
    </w:p>
    <w:p w:rsidR="00C6029B" w:rsidRDefault="00C6029B" w:rsidP="00D67213">
      <w:pPr>
        <w:widowControl w:val="0"/>
        <w:tabs>
          <w:tab w:val="left" w:pos="142"/>
        </w:tabs>
        <w:autoSpaceDE w:val="0"/>
        <w:autoSpaceDN w:val="0"/>
        <w:spacing w:after="0" w:line="240" w:lineRule="auto"/>
        <w:ind w:right="0" w:hanging="2"/>
        <w:rPr>
          <w:i/>
          <w:color w:val="0070C0"/>
          <w:sz w:val="28"/>
          <w:szCs w:val="28"/>
        </w:rPr>
      </w:pPr>
    </w:p>
    <w:p w:rsidR="00C6029B" w:rsidRPr="004A453D" w:rsidRDefault="00C6029B" w:rsidP="004A453D">
      <w:pPr>
        <w:pStyle w:val="4"/>
        <w:spacing w:line="240" w:lineRule="auto"/>
        <w:ind w:left="1139" w:right="853"/>
        <w:rPr>
          <w:sz w:val="28"/>
          <w:szCs w:val="28"/>
        </w:rPr>
      </w:pPr>
      <w:r>
        <w:rPr>
          <w:sz w:val="28"/>
          <w:szCs w:val="28"/>
        </w:rPr>
        <w:t>О</w:t>
      </w:r>
      <w:r w:rsidRPr="00347621">
        <w:rPr>
          <w:sz w:val="28"/>
          <w:szCs w:val="28"/>
        </w:rPr>
        <w:t>БЪЕМ СРЕДСТВ НА РЕАЛИЗАЦИЮ ПРОГРАММЫ</w:t>
      </w:r>
    </w:p>
    <w:p w:rsidR="00840015" w:rsidRDefault="00840015" w:rsidP="00C6029B"/>
    <w:tbl>
      <w:tblPr>
        <w:tblStyle w:val="TableGrid5"/>
        <w:tblW w:w="14739" w:type="dxa"/>
        <w:tblInd w:w="563" w:type="dxa"/>
        <w:tblCellMar>
          <w:top w:w="20" w:type="dxa"/>
          <w:left w:w="113" w:type="dxa"/>
          <w:right w:w="115" w:type="dxa"/>
        </w:tblCellMar>
        <w:tblLook w:val="04A0" w:firstRow="1" w:lastRow="0" w:firstColumn="1" w:lastColumn="0" w:noHBand="0" w:noVBand="1"/>
      </w:tblPr>
      <w:tblGrid>
        <w:gridCol w:w="5702"/>
        <w:gridCol w:w="1025"/>
        <w:gridCol w:w="1126"/>
        <w:gridCol w:w="1133"/>
        <w:gridCol w:w="1123"/>
        <w:gridCol w:w="988"/>
        <w:gridCol w:w="1123"/>
        <w:gridCol w:w="1265"/>
        <w:gridCol w:w="1254"/>
      </w:tblGrid>
      <w:tr w:rsidR="00840015" w:rsidRPr="00F60690" w:rsidTr="00642202">
        <w:trPr>
          <w:trHeight w:val="480"/>
        </w:trPr>
        <w:tc>
          <w:tcPr>
            <w:tcW w:w="5702" w:type="dxa"/>
            <w:vMerge w:val="restart"/>
            <w:tcBorders>
              <w:top w:val="single" w:sz="6" w:space="0" w:color="000000"/>
              <w:left w:val="single" w:sz="6" w:space="0" w:color="000000"/>
              <w:right w:val="single" w:sz="6" w:space="0" w:color="000000"/>
            </w:tcBorders>
          </w:tcPr>
          <w:p w:rsidR="00840015" w:rsidRPr="004A453D" w:rsidRDefault="00840015" w:rsidP="00840015">
            <w:pPr>
              <w:spacing w:after="0" w:line="259" w:lineRule="auto"/>
              <w:ind w:left="6" w:right="0" w:firstLine="0"/>
              <w:jc w:val="center"/>
              <w:rPr>
                <w:rFonts w:eastAsia="Cambria"/>
                <w:szCs w:val="24"/>
              </w:rPr>
            </w:pPr>
          </w:p>
          <w:p w:rsidR="00840015" w:rsidRPr="004A453D" w:rsidRDefault="00840015" w:rsidP="00840015">
            <w:pPr>
              <w:spacing w:after="0" w:line="259" w:lineRule="auto"/>
              <w:ind w:left="6" w:right="0" w:firstLine="0"/>
              <w:jc w:val="center"/>
              <w:rPr>
                <w:szCs w:val="24"/>
              </w:rPr>
            </w:pPr>
            <w:r w:rsidRPr="004A453D">
              <w:rPr>
                <w:rFonts w:eastAsia="Cambria"/>
                <w:szCs w:val="24"/>
              </w:rPr>
              <w:t>Наименование мероприятия</w:t>
            </w:r>
          </w:p>
          <w:p w:rsidR="00840015" w:rsidRPr="004A453D" w:rsidRDefault="00840015" w:rsidP="00840015">
            <w:pPr>
              <w:spacing w:after="0" w:line="259" w:lineRule="auto"/>
              <w:ind w:left="60" w:right="0"/>
              <w:jc w:val="center"/>
              <w:rPr>
                <w:rFonts w:eastAsia="Cambria"/>
                <w:szCs w:val="24"/>
              </w:rPr>
            </w:pPr>
            <w:r w:rsidRPr="004A453D">
              <w:rPr>
                <w:rFonts w:eastAsia="Cambria"/>
                <w:szCs w:val="24"/>
              </w:rPr>
              <w:t xml:space="preserve"> </w:t>
            </w:r>
          </w:p>
        </w:tc>
        <w:tc>
          <w:tcPr>
            <w:tcW w:w="9037" w:type="dxa"/>
            <w:gridSpan w:val="8"/>
            <w:tcBorders>
              <w:top w:val="single" w:sz="6" w:space="0" w:color="000000"/>
              <w:left w:val="single" w:sz="6" w:space="0" w:color="000000"/>
              <w:bottom w:val="single" w:sz="6" w:space="0" w:color="000000"/>
              <w:right w:val="single" w:sz="6" w:space="0" w:color="000000"/>
            </w:tcBorders>
            <w:vAlign w:val="center"/>
          </w:tcPr>
          <w:p w:rsidR="00840015" w:rsidRPr="004A453D" w:rsidRDefault="00840015" w:rsidP="00840015">
            <w:pPr>
              <w:spacing w:after="0" w:line="259" w:lineRule="auto"/>
              <w:ind w:left="8" w:right="0" w:firstLine="0"/>
              <w:jc w:val="center"/>
              <w:rPr>
                <w:rFonts w:eastAsia="Cambria"/>
                <w:szCs w:val="24"/>
              </w:rPr>
            </w:pPr>
            <w:r w:rsidRPr="004A453D">
              <w:rPr>
                <w:rFonts w:eastAsia="Cambria"/>
                <w:szCs w:val="24"/>
              </w:rPr>
              <w:t xml:space="preserve">Финансовые потребности, тыс. </w:t>
            </w:r>
            <w:proofErr w:type="spellStart"/>
            <w:r w:rsidRPr="004A453D">
              <w:rPr>
                <w:rFonts w:eastAsia="Cambria"/>
                <w:szCs w:val="24"/>
              </w:rPr>
              <w:t>руб</w:t>
            </w:r>
            <w:proofErr w:type="spellEnd"/>
          </w:p>
        </w:tc>
      </w:tr>
      <w:tr w:rsidR="00840015" w:rsidRPr="00F60690" w:rsidTr="00642202">
        <w:trPr>
          <w:trHeight w:val="480"/>
        </w:trPr>
        <w:tc>
          <w:tcPr>
            <w:tcW w:w="5702" w:type="dxa"/>
            <w:vMerge/>
            <w:tcBorders>
              <w:left w:val="single" w:sz="6" w:space="0" w:color="000000"/>
              <w:bottom w:val="single" w:sz="6" w:space="0" w:color="000000"/>
              <w:right w:val="single" w:sz="6" w:space="0" w:color="000000"/>
            </w:tcBorders>
          </w:tcPr>
          <w:p w:rsidR="00840015" w:rsidRPr="00F60690" w:rsidRDefault="00840015" w:rsidP="00840015">
            <w:pPr>
              <w:spacing w:after="0" w:line="259" w:lineRule="auto"/>
              <w:ind w:left="60" w:right="0" w:firstLine="0"/>
              <w:jc w:val="center"/>
              <w:rPr>
                <w:szCs w:val="24"/>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840015" w:rsidRPr="004A453D" w:rsidRDefault="00840015" w:rsidP="00840015">
            <w:pPr>
              <w:spacing w:after="0" w:line="259" w:lineRule="auto"/>
              <w:ind w:left="0" w:right="13" w:firstLine="0"/>
              <w:jc w:val="center"/>
              <w:rPr>
                <w:szCs w:val="24"/>
              </w:rPr>
            </w:pPr>
            <w:r w:rsidRPr="004A453D">
              <w:rPr>
                <w:rFonts w:eastAsia="Cambria"/>
                <w:szCs w:val="24"/>
              </w:rPr>
              <w:t xml:space="preserve">2018г. </w:t>
            </w:r>
          </w:p>
        </w:tc>
        <w:tc>
          <w:tcPr>
            <w:tcW w:w="1126" w:type="dxa"/>
            <w:tcBorders>
              <w:top w:val="single" w:sz="6" w:space="0" w:color="000000"/>
              <w:left w:val="single" w:sz="6" w:space="0" w:color="000000"/>
              <w:bottom w:val="single" w:sz="6" w:space="0" w:color="000000"/>
              <w:right w:val="single" w:sz="6" w:space="0" w:color="000000"/>
            </w:tcBorders>
            <w:vAlign w:val="center"/>
          </w:tcPr>
          <w:p w:rsidR="00840015" w:rsidRPr="004A453D" w:rsidRDefault="00840015" w:rsidP="00840015">
            <w:pPr>
              <w:spacing w:after="0" w:line="259" w:lineRule="auto"/>
              <w:ind w:left="0" w:right="28" w:firstLine="0"/>
              <w:jc w:val="center"/>
              <w:rPr>
                <w:szCs w:val="24"/>
              </w:rPr>
            </w:pPr>
            <w:r w:rsidRPr="004A453D">
              <w:rPr>
                <w:rFonts w:eastAsia="Cambria"/>
                <w:szCs w:val="24"/>
              </w:rPr>
              <w:t xml:space="preserve">2020г. </w:t>
            </w:r>
          </w:p>
        </w:tc>
        <w:tc>
          <w:tcPr>
            <w:tcW w:w="1133" w:type="dxa"/>
            <w:tcBorders>
              <w:top w:val="single" w:sz="6" w:space="0" w:color="000000"/>
              <w:left w:val="single" w:sz="6" w:space="0" w:color="000000"/>
              <w:bottom w:val="single" w:sz="6" w:space="0" w:color="000000"/>
              <w:right w:val="single" w:sz="6" w:space="0" w:color="000000"/>
            </w:tcBorders>
            <w:vAlign w:val="center"/>
          </w:tcPr>
          <w:p w:rsidR="00840015" w:rsidRPr="004A453D" w:rsidRDefault="00840015" w:rsidP="00840015">
            <w:pPr>
              <w:spacing w:after="0" w:line="259" w:lineRule="auto"/>
              <w:ind w:left="0" w:right="12" w:firstLine="0"/>
              <w:jc w:val="center"/>
              <w:rPr>
                <w:szCs w:val="24"/>
              </w:rPr>
            </w:pPr>
            <w:r w:rsidRPr="004A453D">
              <w:rPr>
                <w:rFonts w:eastAsia="Cambria"/>
                <w:szCs w:val="24"/>
              </w:rPr>
              <w:t xml:space="preserve">2021г. </w:t>
            </w:r>
          </w:p>
        </w:tc>
        <w:tc>
          <w:tcPr>
            <w:tcW w:w="1123" w:type="dxa"/>
            <w:tcBorders>
              <w:top w:val="single" w:sz="6" w:space="0" w:color="000000"/>
              <w:left w:val="single" w:sz="6" w:space="0" w:color="000000"/>
              <w:bottom w:val="single" w:sz="6" w:space="0" w:color="000000"/>
              <w:right w:val="single" w:sz="6" w:space="0" w:color="000000"/>
            </w:tcBorders>
            <w:vAlign w:val="center"/>
          </w:tcPr>
          <w:p w:rsidR="00840015" w:rsidRPr="004A453D" w:rsidRDefault="00840015" w:rsidP="00840015">
            <w:pPr>
              <w:spacing w:after="0" w:line="259" w:lineRule="auto"/>
              <w:ind w:left="0" w:right="13" w:firstLine="0"/>
              <w:jc w:val="center"/>
              <w:rPr>
                <w:szCs w:val="24"/>
              </w:rPr>
            </w:pPr>
            <w:r w:rsidRPr="004A453D">
              <w:rPr>
                <w:rFonts w:eastAsia="Cambria"/>
                <w:szCs w:val="24"/>
              </w:rPr>
              <w:t xml:space="preserve">2022г. </w:t>
            </w:r>
          </w:p>
        </w:tc>
        <w:tc>
          <w:tcPr>
            <w:tcW w:w="988" w:type="dxa"/>
            <w:tcBorders>
              <w:top w:val="single" w:sz="6" w:space="0" w:color="000000"/>
              <w:left w:val="single" w:sz="6" w:space="0" w:color="000000"/>
              <w:bottom w:val="single" w:sz="6" w:space="0" w:color="000000"/>
              <w:right w:val="single" w:sz="6" w:space="0" w:color="000000"/>
            </w:tcBorders>
            <w:vAlign w:val="center"/>
          </w:tcPr>
          <w:p w:rsidR="00840015" w:rsidRPr="004A453D" w:rsidRDefault="00840015" w:rsidP="00840015">
            <w:pPr>
              <w:spacing w:after="0" w:line="259" w:lineRule="auto"/>
              <w:ind w:left="0" w:right="27" w:firstLine="0"/>
              <w:jc w:val="center"/>
              <w:rPr>
                <w:szCs w:val="24"/>
              </w:rPr>
            </w:pPr>
            <w:r w:rsidRPr="004A453D">
              <w:rPr>
                <w:rFonts w:eastAsia="Cambria"/>
                <w:szCs w:val="24"/>
              </w:rPr>
              <w:t xml:space="preserve">2023г. </w:t>
            </w:r>
          </w:p>
        </w:tc>
        <w:tc>
          <w:tcPr>
            <w:tcW w:w="1123" w:type="dxa"/>
            <w:tcBorders>
              <w:top w:val="single" w:sz="6" w:space="0" w:color="000000"/>
              <w:left w:val="single" w:sz="6" w:space="0" w:color="000000"/>
              <w:bottom w:val="single" w:sz="6" w:space="0" w:color="000000"/>
              <w:right w:val="single" w:sz="6" w:space="0" w:color="000000"/>
            </w:tcBorders>
          </w:tcPr>
          <w:p w:rsidR="00840015" w:rsidRPr="004A453D" w:rsidRDefault="00840015" w:rsidP="00840015">
            <w:pPr>
              <w:spacing w:after="0" w:line="259" w:lineRule="auto"/>
              <w:ind w:left="8" w:right="0" w:firstLine="0"/>
              <w:jc w:val="center"/>
              <w:rPr>
                <w:szCs w:val="24"/>
              </w:rPr>
            </w:pPr>
            <w:r w:rsidRPr="004A453D">
              <w:rPr>
                <w:rFonts w:eastAsia="Cambria"/>
                <w:szCs w:val="24"/>
              </w:rPr>
              <w:t>2024-</w:t>
            </w:r>
          </w:p>
          <w:p w:rsidR="00840015" w:rsidRPr="004A453D" w:rsidRDefault="00840015" w:rsidP="00840015">
            <w:pPr>
              <w:spacing w:after="0" w:line="259" w:lineRule="auto"/>
              <w:ind w:left="0" w:right="12" w:firstLine="0"/>
              <w:jc w:val="center"/>
              <w:rPr>
                <w:szCs w:val="24"/>
              </w:rPr>
            </w:pPr>
            <w:r w:rsidRPr="004A453D">
              <w:rPr>
                <w:rFonts w:eastAsia="Cambria"/>
                <w:szCs w:val="24"/>
              </w:rPr>
              <w:t xml:space="preserve">2029г. </w:t>
            </w:r>
          </w:p>
        </w:tc>
        <w:tc>
          <w:tcPr>
            <w:tcW w:w="1265" w:type="dxa"/>
            <w:tcBorders>
              <w:top w:val="single" w:sz="6" w:space="0" w:color="000000"/>
              <w:left w:val="single" w:sz="6" w:space="0" w:color="000000"/>
              <w:bottom w:val="single" w:sz="6" w:space="0" w:color="000000"/>
              <w:right w:val="single" w:sz="6" w:space="0" w:color="000000"/>
            </w:tcBorders>
          </w:tcPr>
          <w:p w:rsidR="00840015" w:rsidRPr="004A453D" w:rsidRDefault="00840015" w:rsidP="00840015">
            <w:pPr>
              <w:spacing w:after="0" w:line="259" w:lineRule="auto"/>
              <w:ind w:left="8" w:right="0" w:firstLine="0"/>
              <w:jc w:val="center"/>
              <w:rPr>
                <w:szCs w:val="24"/>
              </w:rPr>
            </w:pPr>
            <w:r w:rsidRPr="004A453D">
              <w:rPr>
                <w:rFonts w:eastAsia="Cambria"/>
                <w:szCs w:val="24"/>
              </w:rPr>
              <w:t>2030-</w:t>
            </w:r>
          </w:p>
          <w:p w:rsidR="00840015" w:rsidRPr="004A453D" w:rsidRDefault="00840015" w:rsidP="00840015">
            <w:pPr>
              <w:spacing w:after="0" w:line="259" w:lineRule="auto"/>
              <w:ind w:left="8" w:right="0" w:firstLine="0"/>
              <w:jc w:val="center"/>
              <w:rPr>
                <w:rFonts w:eastAsia="Cambria"/>
                <w:szCs w:val="24"/>
              </w:rPr>
            </w:pPr>
            <w:r w:rsidRPr="004A453D">
              <w:rPr>
                <w:rFonts w:eastAsia="Cambria"/>
                <w:szCs w:val="24"/>
              </w:rPr>
              <w:t>2035г.</w:t>
            </w:r>
          </w:p>
        </w:tc>
        <w:tc>
          <w:tcPr>
            <w:tcW w:w="1254" w:type="dxa"/>
            <w:tcBorders>
              <w:top w:val="single" w:sz="6" w:space="0" w:color="000000"/>
              <w:left w:val="single" w:sz="6" w:space="0" w:color="000000"/>
              <w:bottom w:val="single" w:sz="6" w:space="0" w:color="000000"/>
              <w:right w:val="single" w:sz="6" w:space="0" w:color="000000"/>
            </w:tcBorders>
          </w:tcPr>
          <w:p w:rsidR="00840015" w:rsidRPr="004A453D" w:rsidRDefault="00840015" w:rsidP="00840015">
            <w:pPr>
              <w:spacing w:after="0" w:line="259" w:lineRule="auto"/>
              <w:ind w:left="8" w:right="0" w:firstLine="0"/>
              <w:jc w:val="center"/>
              <w:rPr>
                <w:rFonts w:eastAsia="Cambria"/>
                <w:szCs w:val="24"/>
              </w:rPr>
            </w:pPr>
            <w:r w:rsidRPr="004A453D">
              <w:rPr>
                <w:rFonts w:eastAsia="Cambria"/>
                <w:i/>
                <w:szCs w:val="24"/>
              </w:rPr>
              <w:t>2036г.</w:t>
            </w:r>
          </w:p>
        </w:tc>
      </w:tr>
      <w:tr w:rsidR="00840015" w:rsidRPr="00F60690" w:rsidTr="00642202">
        <w:trPr>
          <w:trHeight w:val="270"/>
        </w:trPr>
        <w:tc>
          <w:tcPr>
            <w:tcW w:w="5702" w:type="dxa"/>
            <w:tcBorders>
              <w:top w:val="single" w:sz="6" w:space="0" w:color="000000"/>
              <w:left w:val="single" w:sz="6" w:space="0" w:color="000000"/>
              <w:bottom w:val="single" w:sz="6" w:space="0" w:color="000000"/>
              <w:right w:val="single" w:sz="6" w:space="0" w:color="000000"/>
            </w:tcBorders>
          </w:tcPr>
          <w:p w:rsidR="00840015" w:rsidRDefault="00840015" w:rsidP="00840015">
            <w:pPr>
              <w:spacing w:after="0" w:line="259" w:lineRule="auto"/>
              <w:ind w:left="0" w:right="0" w:firstLine="0"/>
              <w:jc w:val="left"/>
              <w:rPr>
                <w:rFonts w:eastAsia="Cambria"/>
                <w:b/>
                <w:szCs w:val="24"/>
              </w:rPr>
            </w:pPr>
            <w:r w:rsidRPr="00F60690">
              <w:rPr>
                <w:rFonts w:eastAsia="Cambria"/>
                <w:b/>
                <w:szCs w:val="24"/>
              </w:rPr>
              <w:t xml:space="preserve">Развитие образования </w:t>
            </w:r>
          </w:p>
          <w:p w:rsidR="00132289" w:rsidRPr="00F60690" w:rsidRDefault="00132289" w:rsidP="00840015">
            <w:pPr>
              <w:spacing w:after="0" w:line="259" w:lineRule="auto"/>
              <w:ind w:left="0" w:right="0" w:firstLine="0"/>
              <w:jc w:val="left"/>
              <w:rPr>
                <w:szCs w:val="24"/>
              </w:rPr>
            </w:pPr>
          </w:p>
        </w:tc>
        <w:tc>
          <w:tcPr>
            <w:tcW w:w="1025"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6" w:right="0" w:firstLine="0"/>
              <w:jc w:val="center"/>
              <w:rPr>
                <w:szCs w:val="24"/>
              </w:rPr>
            </w:pPr>
          </w:p>
        </w:tc>
        <w:tc>
          <w:tcPr>
            <w:tcW w:w="1126"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30" w:right="0" w:firstLine="0"/>
              <w:jc w:val="center"/>
              <w:rPr>
                <w:szCs w:val="24"/>
              </w:rPr>
            </w:pPr>
          </w:p>
        </w:tc>
        <w:tc>
          <w:tcPr>
            <w:tcW w:w="113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12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988"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30" w:right="0" w:firstLine="0"/>
              <w:jc w:val="center"/>
              <w:rPr>
                <w:szCs w:val="24"/>
              </w:rPr>
            </w:pPr>
          </w:p>
        </w:tc>
        <w:tc>
          <w:tcPr>
            <w:tcW w:w="1123"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szCs w:val="24"/>
              </w:rPr>
            </w:pPr>
          </w:p>
        </w:tc>
        <w:tc>
          <w:tcPr>
            <w:tcW w:w="1265"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rFonts w:eastAsia="Cambria"/>
                <w:szCs w:val="24"/>
              </w:rPr>
            </w:pPr>
          </w:p>
        </w:tc>
        <w:tc>
          <w:tcPr>
            <w:tcW w:w="1254" w:type="dxa"/>
            <w:tcBorders>
              <w:top w:val="single" w:sz="6" w:space="0" w:color="000000"/>
              <w:left w:val="single" w:sz="6" w:space="0" w:color="000000"/>
              <w:bottom w:val="single" w:sz="6" w:space="0" w:color="000000"/>
              <w:right w:val="single" w:sz="6" w:space="0" w:color="000000"/>
            </w:tcBorders>
          </w:tcPr>
          <w:p w:rsidR="00840015" w:rsidRPr="00F60690" w:rsidRDefault="00840015" w:rsidP="00840015">
            <w:pPr>
              <w:spacing w:after="0" w:line="259" w:lineRule="auto"/>
              <w:ind w:left="45" w:right="0" w:firstLine="0"/>
              <w:jc w:val="center"/>
              <w:rPr>
                <w:rFonts w:eastAsia="Cambria"/>
                <w:szCs w:val="24"/>
              </w:rPr>
            </w:pPr>
          </w:p>
        </w:tc>
      </w:tr>
      <w:tr w:rsidR="00226218" w:rsidRPr="00F60690" w:rsidTr="00642202">
        <w:trPr>
          <w:trHeight w:val="536"/>
        </w:trPr>
        <w:tc>
          <w:tcPr>
            <w:tcW w:w="5702" w:type="dxa"/>
            <w:tcBorders>
              <w:top w:val="single" w:sz="6" w:space="0" w:color="000000"/>
              <w:left w:val="single" w:sz="6" w:space="0" w:color="000000"/>
              <w:bottom w:val="single" w:sz="6" w:space="0" w:color="000000"/>
              <w:right w:val="single" w:sz="6" w:space="0" w:color="000000"/>
            </w:tcBorders>
          </w:tcPr>
          <w:p w:rsidR="00226218" w:rsidRPr="00226218" w:rsidRDefault="00226218" w:rsidP="00A072A3">
            <w:pPr>
              <w:spacing w:after="0" w:line="259" w:lineRule="auto"/>
              <w:ind w:left="0" w:right="0" w:firstLine="0"/>
              <w:rPr>
                <w:color w:val="auto"/>
                <w:szCs w:val="24"/>
              </w:rPr>
            </w:pPr>
            <w:r w:rsidRPr="00226218">
              <w:rPr>
                <w:rFonts w:eastAsia="Cambria"/>
                <w:color w:val="auto"/>
                <w:szCs w:val="24"/>
              </w:rPr>
              <w:t>Строительство детского сада</w:t>
            </w:r>
          </w:p>
        </w:tc>
        <w:tc>
          <w:tcPr>
            <w:tcW w:w="1025"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1" w:firstLine="0"/>
              <w:jc w:val="center"/>
              <w:rPr>
                <w:color w:val="auto"/>
                <w:sz w:val="22"/>
              </w:rPr>
            </w:pPr>
            <w:r w:rsidRPr="00226218">
              <w:rPr>
                <w:color w:val="auto"/>
                <w:sz w:val="22"/>
              </w:rPr>
              <w:t>5 200,00</w:t>
            </w:r>
          </w:p>
        </w:tc>
        <w:tc>
          <w:tcPr>
            <w:tcW w:w="1126"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25" w:firstLine="0"/>
              <w:jc w:val="center"/>
              <w:rPr>
                <w:color w:val="auto"/>
                <w:sz w:val="22"/>
              </w:rPr>
            </w:pPr>
            <w:r w:rsidRPr="00226218">
              <w:rPr>
                <w:color w:val="auto"/>
                <w:sz w:val="22"/>
              </w:rPr>
              <w:t>503,20</w:t>
            </w:r>
          </w:p>
        </w:tc>
        <w:tc>
          <w:tcPr>
            <w:tcW w:w="1133"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color w:val="auto"/>
                <w:sz w:val="22"/>
              </w:rPr>
            </w:pPr>
            <w:r w:rsidRPr="00226218">
              <w:rPr>
                <w:color w:val="auto"/>
                <w:sz w:val="22"/>
              </w:rPr>
              <w:t>503,20</w:t>
            </w:r>
          </w:p>
        </w:tc>
        <w:tc>
          <w:tcPr>
            <w:tcW w:w="1123"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1" w:firstLine="0"/>
              <w:jc w:val="center"/>
              <w:rPr>
                <w:color w:val="auto"/>
                <w:sz w:val="22"/>
              </w:rPr>
            </w:pPr>
            <w:r w:rsidRPr="00226218">
              <w:rPr>
                <w:color w:val="auto"/>
                <w:sz w:val="22"/>
              </w:rPr>
              <w:t>0,00</w:t>
            </w:r>
          </w:p>
        </w:tc>
        <w:tc>
          <w:tcPr>
            <w:tcW w:w="988"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25" w:firstLine="0"/>
              <w:jc w:val="center"/>
              <w:rPr>
                <w:color w:val="auto"/>
                <w:sz w:val="22"/>
              </w:rPr>
            </w:pPr>
            <w:r w:rsidRPr="00226218">
              <w:rPr>
                <w:color w:val="auto"/>
                <w:sz w:val="22"/>
              </w:rPr>
              <w:t>0,00</w:t>
            </w:r>
          </w:p>
        </w:tc>
        <w:tc>
          <w:tcPr>
            <w:tcW w:w="1123"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color w:val="auto"/>
                <w:sz w:val="22"/>
              </w:rPr>
            </w:pPr>
            <w:r w:rsidRPr="00226218">
              <w:rPr>
                <w:color w:val="auto"/>
                <w:sz w:val="22"/>
              </w:rPr>
              <w:t>0,00</w:t>
            </w:r>
          </w:p>
        </w:tc>
        <w:tc>
          <w:tcPr>
            <w:tcW w:w="1265"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rFonts w:eastAsia="Cambria"/>
                <w:color w:val="auto"/>
                <w:sz w:val="22"/>
              </w:rPr>
            </w:pPr>
            <w:r w:rsidRPr="00226218">
              <w:rPr>
                <w:rFonts w:eastAsia="Cambria"/>
                <w:color w:val="auto"/>
                <w:sz w:val="22"/>
              </w:rPr>
              <w:t>0,00</w:t>
            </w:r>
          </w:p>
        </w:tc>
        <w:tc>
          <w:tcPr>
            <w:tcW w:w="1254"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rFonts w:eastAsia="Cambria"/>
                <w:color w:val="auto"/>
                <w:sz w:val="22"/>
              </w:rPr>
            </w:pPr>
            <w:r w:rsidRPr="00226218">
              <w:rPr>
                <w:rFonts w:eastAsia="Cambria"/>
                <w:color w:val="auto"/>
                <w:sz w:val="22"/>
              </w:rPr>
              <w:t>0,00</w:t>
            </w:r>
          </w:p>
        </w:tc>
      </w:tr>
      <w:tr w:rsidR="00226218" w:rsidRPr="00F60690" w:rsidTr="00642202">
        <w:trPr>
          <w:trHeight w:val="270"/>
        </w:trPr>
        <w:tc>
          <w:tcPr>
            <w:tcW w:w="5702" w:type="dxa"/>
            <w:tcBorders>
              <w:top w:val="single" w:sz="6" w:space="0" w:color="000000"/>
              <w:left w:val="single" w:sz="6" w:space="0" w:color="000000"/>
              <w:bottom w:val="single" w:sz="6" w:space="0" w:color="000000"/>
              <w:right w:val="single" w:sz="6" w:space="0" w:color="000000"/>
            </w:tcBorders>
          </w:tcPr>
          <w:p w:rsidR="00226218" w:rsidRPr="00226218" w:rsidRDefault="00226218" w:rsidP="00A072A3">
            <w:pPr>
              <w:spacing w:after="0" w:line="259" w:lineRule="auto"/>
              <w:ind w:left="0" w:right="0" w:firstLine="0"/>
              <w:rPr>
                <w:rFonts w:eastAsia="Cambria"/>
                <w:color w:val="auto"/>
                <w:szCs w:val="24"/>
              </w:rPr>
            </w:pPr>
            <w:r w:rsidRPr="00226218">
              <w:rPr>
                <w:rFonts w:eastAsia="Cambria"/>
                <w:color w:val="auto"/>
                <w:szCs w:val="24"/>
              </w:rPr>
              <w:t xml:space="preserve">Реконструкция и модернизация МКОУ СОШ </w:t>
            </w:r>
            <w:proofErr w:type="spellStart"/>
            <w:r w:rsidRPr="00226218">
              <w:rPr>
                <w:rFonts w:eastAsia="Cambria"/>
                <w:color w:val="auto"/>
                <w:szCs w:val="24"/>
              </w:rPr>
              <w:t>им.А.А.Фадеева</w:t>
            </w:r>
            <w:proofErr w:type="spellEnd"/>
            <w:r w:rsidRPr="00226218">
              <w:rPr>
                <w:rFonts w:eastAsia="Cambria"/>
                <w:color w:val="auto"/>
                <w:szCs w:val="24"/>
              </w:rPr>
              <w:t xml:space="preserve"> </w:t>
            </w:r>
            <w:proofErr w:type="spellStart"/>
            <w:r w:rsidRPr="00226218">
              <w:rPr>
                <w:rFonts w:eastAsia="Cambria"/>
                <w:color w:val="auto"/>
                <w:szCs w:val="24"/>
              </w:rPr>
              <w:t>с.Чугуевка</w:t>
            </w:r>
            <w:proofErr w:type="spellEnd"/>
          </w:p>
        </w:tc>
        <w:tc>
          <w:tcPr>
            <w:tcW w:w="1025"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1" w:firstLine="0"/>
              <w:jc w:val="center"/>
              <w:rPr>
                <w:color w:val="auto"/>
                <w:sz w:val="22"/>
              </w:rPr>
            </w:pPr>
            <w:r w:rsidRPr="00226218">
              <w:rPr>
                <w:color w:val="auto"/>
                <w:sz w:val="22"/>
              </w:rPr>
              <w:t>0,00</w:t>
            </w:r>
          </w:p>
        </w:tc>
        <w:tc>
          <w:tcPr>
            <w:tcW w:w="1126"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25" w:firstLine="0"/>
              <w:jc w:val="center"/>
              <w:rPr>
                <w:color w:val="auto"/>
                <w:sz w:val="22"/>
              </w:rPr>
            </w:pPr>
            <w:r w:rsidRPr="00226218">
              <w:rPr>
                <w:color w:val="auto"/>
                <w:sz w:val="22"/>
              </w:rPr>
              <w:t>129,06</w:t>
            </w:r>
          </w:p>
        </w:tc>
        <w:tc>
          <w:tcPr>
            <w:tcW w:w="1133"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color w:val="auto"/>
                <w:sz w:val="22"/>
              </w:rPr>
            </w:pPr>
            <w:r w:rsidRPr="00226218">
              <w:rPr>
                <w:color w:val="auto"/>
                <w:sz w:val="22"/>
              </w:rPr>
              <w:t>1 108,70</w:t>
            </w:r>
          </w:p>
        </w:tc>
        <w:tc>
          <w:tcPr>
            <w:tcW w:w="1123"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1" w:firstLine="0"/>
              <w:jc w:val="center"/>
              <w:rPr>
                <w:color w:val="auto"/>
                <w:sz w:val="22"/>
              </w:rPr>
            </w:pPr>
            <w:r w:rsidRPr="00226218">
              <w:rPr>
                <w:color w:val="auto"/>
                <w:sz w:val="22"/>
              </w:rPr>
              <w:t>1 108,70</w:t>
            </w:r>
          </w:p>
        </w:tc>
        <w:tc>
          <w:tcPr>
            <w:tcW w:w="988"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25" w:firstLine="0"/>
              <w:jc w:val="center"/>
              <w:rPr>
                <w:color w:val="auto"/>
                <w:sz w:val="22"/>
              </w:rPr>
            </w:pPr>
            <w:r w:rsidRPr="00226218">
              <w:rPr>
                <w:color w:val="auto"/>
                <w:sz w:val="22"/>
              </w:rPr>
              <w:t>0,00</w:t>
            </w:r>
          </w:p>
        </w:tc>
        <w:tc>
          <w:tcPr>
            <w:tcW w:w="1123"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color w:val="auto"/>
                <w:sz w:val="22"/>
              </w:rPr>
            </w:pPr>
            <w:r w:rsidRPr="00226218">
              <w:rPr>
                <w:color w:val="auto"/>
                <w:sz w:val="22"/>
              </w:rPr>
              <w:t>0,00</w:t>
            </w:r>
          </w:p>
        </w:tc>
        <w:tc>
          <w:tcPr>
            <w:tcW w:w="1265"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rFonts w:eastAsia="Cambria"/>
                <w:color w:val="auto"/>
                <w:sz w:val="22"/>
              </w:rPr>
            </w:pPr>
            <w:r w:rsidRPr="00226218">
              <w:rPr>
                <w:rFonts w:eastAsia="Cambria"/>
                <w:color w:val="auto"/>
                <w:sz w:val="22"/>
              </w:rPr>
              <w:t>0,00</w:t>
            </w:r>
          </w:p>
        </w:tc>
        <w:tc>
          <w:tcPr>
            <w:tcW w:w="1254"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rFonts w:eastAsia="Cambria"/>
                <w:color w:val="auto"/>
                <w:sz w:val="22"/>
              </w:rPr>
            </w:pPr>
            <w:r w:rsidRPr="00226218">
              <w:rPr>
                <w:rFonts w:eastAsia="Cambria"/>
                <w:color w:val="auto"/>
                <w:sz w:val="22"/>
              </w:rPr>
              <w:t>0,00</w:t>
            </w:r>
          </w:p>
        </w:tc>
      </w:tr>
      <w:tr w:rsidR="00226218" w:rsidRPr="00F60690" w:rsidTr="00642202">
        <w:trPr>
          <w:trHeight w:val="270"/>
        </w:trPr>
        <w:tc>
          <w:tcPr>
            <w:tcW w:w="5702" w:type="dxa"/>
            <w:tcBorders>
              <w:top w:val="single" w:sz="6" w:space="0" w:color="000000"/>
              <w:left w:val="single" w:sz="6" w:space="0" w:color="000000"/>
              <w:bottom w:val="single" w:sz="6" w:space="0" w:color="000000"/>
              <w:right w:val="single" w:sz="6" w:space="0" w:color="000000"/>
            </w:tcBorders>
          </w:tcPr>
          <w:p w:rsidR="00226218" w:rsidRPr="00226218" w:rsidRDefault="00226218" w:rsidP="00A072A3">
            <w:pPr>
              <w:spacing w:after="0" w:line="259" w:lineRule="auto"/>
              <w:ind w:left="0" w:right="0" w:firstLine="0"/>
              <w:rPr>
                <w:rFonts w:eastAsia="Cambria"/>
                <w:color w:val="auto"/>
                <w:szCs w:val="24"/>
              </w:rPr>
            </w:pPr>
            <w:r w:rsidRPr="00226218">
              <w:rPr>
                <w:rFonts w:eastAsia="Cambria"/>
                <w:color w:val="auto"/>
                <w:szCs w:val="24"/>
              </w:rPr>
              <w:t xml:space="preserve">Реконструкция и модернизация школы МБОУ СОШ № 2 </w:t>
            </w:r>
            <w:proofErr w:type="spellStart"/>
            <w:r w:rsidRPr="00226218">
              <w:rPr>
                <w:rFonts w:eastAsia="Cambria"/>
                <w:color w:val="auto"/>
                <w:szCs w:val="24"/>
              </w:rPr>
              <w:t>с.Чугуевка</w:t>
            </w:r>
            <w:proofErr w:type="spellEnd"/>
          </w:p>
        </w:tc>
        <w:tc>
          <w:tcPr>
            <w:tcW w:w="1025"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1" w:firstLine="0"/>
              <w:jc w:val="center"/>
              <w:rPr>
                <w:color w:val="auto"/>
                <w:sz w:val="22"/>
              </w:rPr>
            </w:pPr>
            <w:r w:rsidRPr="00226218">
              <w:rPr>
                <w:color w:val="auto"/>
                <w:sz w:val="22"/>
              </w:rPr>
              <w:t>0,00</w:t>
            </w:r>
          </w:p>
        </w:tc>
        <w:tc>
          <w:tcPr>
            <w:tcW w:w="1126"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25" w:firstLine="0"/>
              <w:jc w:val="center"/>
              <w:rPr>
                <w:color w:val="auto"/>
                <w:sz w:val="22"/>
              </w:rPr>
            </w:pPr>
            <w:r w:rsidRPr="00226218">
              <w:rPr>
                <w:color w:val="auto"/>
                <w:sz w:val="22"/>
              </w:rPr>
              <w:t>148,58</w:t>
            </w:r>
          </w:p>
        </w:tc>
        <w:tc>
          <w:tcPr>
            <w:tcW w:w="1133"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color w:val="auto"/>
                <w:sz w:val="22"/>
              </w:rPr>
            </w:pPr>
            <w:r w:rsidRPr="00226218">
              <w:rPr>
                <w:color w:val="auto"/>
                <w:sz w:val="22"/>
              </w:rPr>
              <w:t>1 276,47</w:t>
            </w:r>
          </w:p>
        </w:tc>
        <w:tc>
          <w:tcPr>
            <w:tcW w:w="1123"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1" w:firstLine="0"/>
              <w:jc w:val="center"/>
              <w:rPr>
                <w:color w:val="auto"/>
                <w:sz w:val="22"/>
              </w:rPr>
            </w:pPr>
            <w:r w:rsidRPr="00226218">
              <w:rPr>
                <w:color w:val="auto"/>
                <w:sz w:val="22"/>
              </w:rPr>
              <w:t>1 276,47</w:t>
            </w:r>
          </w:p>
        </w:tc>
        <w:tc>
          <w:tcPr>
            <w:tcW w:w="988"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25" w:firstLine="0"/>
              <w:jc w:val="center"/>
              <w:rPr>
                <w:color w:val="auto"/>
                <w:sz w:val="22"/>
              </w:rPr>
            </w:pPr>
            <w:r w:rsidRPr="00226218">
              <w:rPr>
                <w:color w:val="auto"/>
                <w:sz w:val="22"/>
              </w:rPr>
              <w:t>0,00</w:t>
            </w:r>
          </w:p>
        </w:tc>
        <w:tc>
          <w:tcPr>
            <w:tcW w:w="1123"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color w:val="auto"/>
                <w:sz w:val="22"/>
              </w:rPr>
            </w:pPr>
            <w:r w:rsidRPr="00226218">
              <w:rPr>
                <w:color w:val="auto"/>
                <w:sz w:val="22"/>
              </w:rPr>
              <w:t>0,00</w:t>
            </w:r>
          </w:p>
        </w:tc>
        <w:tc>
          <w:tcPr>
            <w:tcW w:w="1265"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rFonts w:eastAsia="Cambria"/>
                <w:color w:val="auto"/>
                <w:sz w:val="22"/>
              </w:rPr>
            </w:pPr>
            <w:r w:rsidRPr="00226218">
              <w:rPr>
                <w:rFonts w:eastAsia="Cambria"/>
                <w:color w:val="auto"/>
                <w:sz w:val="22"/>
              </w:rPr>
              <w:t>0,00</w:t>
            </w:r>
          </w:p>
        </w:tc>
        <w:tc>
          <w:tcPr>
            <w:tcW w:w="1254"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rFonts w:eastAsia="Cambria"/>
                <w:color w:val="auto"/>
                <w:sz w:val="22"/>
              </w:rPr>
            </w:pPr>
            <w:r w:rsidRPr="00226218">
              <w:rPr>
                <w:rFonts w:eastAsia="Cambria"/>
                <w:color w:val="auto"/>
                <w:sz w:val="22"/>
              </w:rPr>
              <w:t>0,00</w:t>
            </w:r>
          </w:p>
        </w:tc>
      </w:tr>
      <w:tr w:rsidR="00226218" w:rsidRPr="00F60690" w:rsidTr="00642202">
        <w:trPr>
          <w:trHeight w:val="480"/>
        </w:trPr>
        <w:tc>
          <w:tcPr>
            <w:tcW w:w="5702" w:type="dxa"/>
            <w:tcBorders>
              <w:top w:val="single" w:sz="6" w:space="0" w:color="000000"/>
              <w:left w:val="single" w:sz="6" w:space="0" w:color="000000"/>
              <w:bottom w:val="single" w:sz="6" w:space="0" w:color="000000"/>
              <w:right w:val="single" w:sz="6" w:space="0" w:color="000000"/>
            </w:tcBorders>
          </w:tcPr>
          <w:p w:rsidR="00226218" w:rsidRPr="00F60690" w:rsidRDefault="00226218" w:rsidP="00840015">
            <w:pPr>
              <w:spacing w:after="0" w:line="259" w:lineRule="auto"/>
              <w:ind w:left="0" w:right="0" w:firstLine="0"/>
              <w:rPr>
                <w:szCs w:val="24"/>
              </w:rPr>
            </w:pPr>
            <w:r w:rsidRPr="00F60690">
              <w:rPr>
                <w:rFonts w:eastAsia="Cambria"/>
                <w:szCs w:val="24"/>
              </w:rPr>
              <w:t xml:space="preserve">Объем инвестиций в объекты физической культуры и спорта, тыс. руб. </w:t>
            </w:r>
          </w:p>
        </w:tc>
        <w:tc>
          <w:tcPr>
            <w:tcW w:w="1025"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9" w:firstLine="0"/>
              <w:jc w:val="center"/>
              <w:rPr>
                <w:color w:val="auto"/>
                <w:sz w:val="22"/>
              </w:rPr>
            </w:pPr>
            <w:r w:rsidRPr="00226218">
              <w:rPr>
                <w:color w:val="auto"/>
                <w:sz w:val="22"/>
              </w:rPr>
              <w:t>5 200,00</w:t>
            </w:r>
          </w:p>
        </w:tc>
        <w:tc>
          <w:tcPr>
            <w:tcW w:w="1126"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24" w:firstLine="0"/>
              <w:jc w:val="center"/>
              <w:rPr>
                <w:color w:val="auto"/>
                <w:sz w:val="22"/>
              </w:rPr>
            </w:pPr>
            <w:r w:rsidRPr="00226218">
              <w:rPr>
                <w:color w:val="auto"/>
                <w:sz w:val="22"/>
              </w:rPr>
              <w:t>780,84</w:t>
            </w:r>
          </w:p>
        </w:tc>
        <w:tc>
          <w:tcPr>
            <w:tcW w:w="1133"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10" w:firstLine="0"/>
              <w:jc w:val="center"/>
              <w:rPr>
                <w:color w:val="auto"/>
                <w:sz w:val="22"/>
              </w:rPr>
            </w:pPr>
            <w:r w:rsidRPr="00226218">
              <w:rPr>
                <w:color w:val="auto"/>
                <w:sz w:val="22"/>
              </w:rPr>
              <w:t>2 888,37</w:t>
            </w:r>
          </w:p>
        </w:tc>
        <w:tc>
          <w:tcPr>
            <w:tcW w:w="1123" w:type="dxa"/>
            <w:tcBorders>
              <w:top w:val="single" w:sz="6" w:space="0" w:color="000000"/>
              <w:left w:val="single" w:sz="6" w:space="0" w:color="000000"/>
              <w:bottom w:val="single" w:sz="6" w:space="0" w:color="000000"/>
              <w:right w:val="single" w:sz="6" w:space="0" w:color="000000"/>
            </w:tcBorders>
            <w:vAlign w:val="center"/>
          </w:tcPr>
          <w:p w:rsidR="00226218" w:rsidRPr="00226218" w:rsidRDefault="00226218" w:rsidP="00A072A3">
            <w:pPr>
              <w:spacing w:after="0" w:line="259" w:lineRule="auto"/>
              <w:ind w:left="0" w:right="9" w:firstLine="0"/>
              <w:jc w:val="center"/>
              <w:rPr>
                <w:color w:val="auto"/>
                <w:sz w:val="22"/>
              </w:rPr>
            </w:pPr>
            <w:r w:rsidRPr="00226218">
              <w:rPr>
                <w:color w:val="auto"/>
                <w:sz w:val="22"/>
              </w:rPr>
              <w:t>2 385,17</w:t>
            </w:r>
          </w:p>
        </w:tc>
        <w:tc>
          <w:tcPr>
            <w:tcW w:w="988" w:type="dxa"/>
            <w:tcBorders>
              <w:top w:val="single" w:sz="6" w:space="0" w:color="000000"/>
              <w:left w:val="single" w:sz="6" w:space="0" w:color="000000"/>
              <w:bottom w:val="single" w:sz="6" w:space="0" w:color="000000"/>
              <w:right w:val="single" w:sz="6" w:space="0" w:color="000000"/>
            </w:tcBorders>
          </w:tcPr>
          <w:p w:rsidR="00226218" w:rsidRPr="00F60690" w:rsidRDefault="00226218" w:rsidP="00840015">
            <w:pPr>
              <w:spacing w:after="0" w:line="259" w:lineRule="auto"/>
              <w:ind w:left="0" w:right="24" w:firstLine="0"/>
              <w:jc w:val="center"/>
              <w:rPr>
                <w:szCs w:val="24"/>
              </w:rPr>
            </w:pPr>
          </w:p>
        </w:tc>
        <w:tc>
          <w:tcPr>
            <w:tcW w:w="1123" w:type="dxa"/>
            <w:tcBorders>
              <w:top w:val="single" w:sz="6" w:space="0" w:color="000000"/>
              <w:left w:val="single" w:sz="6" w:space="0" w:color="000000"/>
              <w:bottom w:val="single" w:sz="6" w:space="0" w:color="000000"/>
              <w:right w:val="single" w:sz="6" w:space="0" w:color="000000"/>
            </w:tcBorders>
          </w:tcPr>
          <w:p w:rsidR="00226218" w:rsidRPr="00F60690" w:rsidRDefault="00226218" w:rsidP="00840015">
            <w:pPr>
              <w:spacing w:after="0" w:line="259" w:lineRule="auto"/>
              <w:ind w:left="0" w:right="10" w:firstLine="0"/>
              <w:jc w:val="center"/>
              <w:rPr>
                <w:szCs w:val="24"/>
              </w:rPr>
            </w:pPr>
          </w:p>
        </w:tc>
        <w:tc>
          <w:tcPr>
            <w:tcW w:w="1265" w:type="dxa"/>
            <w:tcBorders>
              <w:top w:val="single" w:sz="6" w:space="0" w:color="000000"/>
              <w:left w:val="single" w:sz="6" w:space="0" w:color="000000"/>
              <w:bottom w:val="single" w:sz="6" w:space="0" w:color="000000"/>
              <w:right w:val="single" w:sz="6" w:space="0" w:color="000000"/>
            </w:tcBorders>
          </w:tcPr>
          <w:p w:rsidR="00226218" w:rsidRPr="00F60690" w:rsidRDefault="00226218" w:rsidP="00840015">
            <w:pPr>
              <w:spacing w:after="0" w:line="259" w:lineRule="auto"/>
              <w:ind w:left="0" w:right="10" w:firstLine="0"/>
              <w:jc w:val="center"/>
              <w:rPr>
                <w:rFonts w:eastAsia="Cambria"/>
                <w:szCs w:val="24"/>
              </w:rPr>
            </w:pPr>
          </w:p>
        </w:tc>
        <w:tc>
          <w:tcPr>
            <w:tcW w:w="1254" w:type="dxa"/>
            <w:tcBorders>
              <w:top w:val="single" w:sz="6" w:space="0" w:color="000000"/>
              <w:left w:val="single" w:sz="6" w:space="0" w:color="000000"/>
              <w:bottom w:val="single" w:sz="6" w:space="0" w:color="000000"/>
              <w:right w:val="single" w:sz="6" w:space="0" w:color="000000"/>
            </w:tcBorders>
          </w:tcPr>
          <w:p w:rsidR="00226218" w:rsidRPr="00F60690" w:rsidRDefault="00226218" w:rsidP="00840015">
            <w:pPr>
              <w:spacing w:after="0" w:line="259" w:lineRule="auto"/>
              <w:ind w:left="0" w:right="10" w:firstLine="0"/>
              <w:jc w:val="center"/>
              <w:rPr>
                <w:rFonts w:eastAsia="Cambria"/>
                <w:szCs w:val="24"/>
              </w:rPr>
            </w:pPr>
          </w:p>
        </w:tc>
      </w:tr>
      <w:tr w:rsidR="004E7C9A" w:rsidRPr="00F60690" w:rsidTr="00642202">
        <w:trPr>
          <w:trHeight w:val="256"/>
        </w:trPr>
        <w:tc>
          <w:tcPr>
            <w:tcW w:w="5702" w:type="dxa"/>
            <w:tcBorders>
              <w:top w:val="single" w:sz="6" w:space="0" w:color="000000"/>
              <w:left w:val="single" w:sz="6" w:space="0" w:color="000000"/>
              <w:bottom w:val="single" w:sz="6" w:space="0" w:color="000000"/>
              <w:right w:val="single" w:sz="6" w:space="0" w:color="000000"/>
            </w:tcBorders>
          </w:tcPr>
          <w:p w:rsidR="004E7C9A" w:rsidRPr="00F60690" w:rsidRDefault="004E7C9A" w:rsidP="00840015">
            <w:pPr>
              <w:spacing w:after="0" w:line="259" w:lineRule="auto"/>
              <w:ind w:left="0" w:right="0" w:firstLine="0"/>
              <w:jc w:val="left"/>
              <w:rPr>
                <w:rFonts w:eastAsia="Cambria"/>
                <w:b/>
                <w:szCs w:val="24"/>
              </w:rPr>
            </w:pPr>
            <w:r>
              <w:rPr>
                <w:rFonts w:eastAsia="Cambria"/>
                <w:b/>
                <w:szCs w:val="24"/>
              </w:rPr>
              <w:t>Развитие физической культуры и спорта</w:t>
            </w:r>
          </w:p>
        </w:tc>
        <w:tc>
          <w:tcPr>
            <w:tcW w:w="1025" w:type="dxa"/>
            <w:tcBorders>
              <w:top w:val="single" w:sz="6" w:space="0" w:color="000000"/>
              <w:left w:val="single" w:sz="6" w:space="0" w:color="000000"/>
              <w:bottom w:val="single" w:sz="6" w:space="0" w:color="000000"/>
              <w:right w:val="single" w:sz="6" w:space="0" w:color="000000"/>
            </w:tcBorders>
          </w:tcPr>
          <w:p w:rsidR="004E7C9A" w:rsidRPr="00F60690" w:rsidRDefault="004E7C9A" w:rsidP="00840015">
            <w:pPr>
              <w:spacing w:after="0" w:line="259" w:lineRule="auto"/>
              <w:ind w:left="46" w:right="0" w:firstLine="0"/>
              <w:jc w:val="center"/>
              <w:rPr>
                <w:szCs w:val="24"/>
              </w:rPr>
            </w:pPr>
          </w:p>
        </w:tc>
        <w:tc>
          <w:tcPr>
            <w:tcW w:w="1126" w:type="dxa"/>
            <w:tcBorders>
              <w:top w:val="single" w:sz="6" w:space="0" w:color="000000"/>
              <w:left w:val="single" w:sz="6" w:space="0" w:color="000000"/>
              <w:bottom w:val="single" w:sz="6" w:space="0" w:color="000000"/>
              <w:right w:val="single" w:sz="6" w:space="0" w:color="000000"/>
            </w:tcBorders>
          </w:tcPr>
          <w:p w:rsidR="004E7C9A" w:rsidRPr="00F60690" w:rsidRDefault="004E7C9A" w:rsidP="00840015">
            <w:pPr>
              <w:spacing w:after="0" w:line="259" w:lineRule="auto"/>
              <w:ind w:left="30" w:right="0" w:firstLine="0"/>
              <w:jc w:val="center"/>
              <w:rPr>
                <w:szCs w:val="24"/>
              </w:rPr>
            </w:pPr>
          </w:p>
        </w:tc>
        <w:tc>
          <w:tcPr>
            <w:tcW w:w="1133" w:type="dxa"/>
            <w:tcBorders>
              <w:top w:val="single" w:sz="6" w:space="0" w:color="000000"/>
              <w:left w:val="single" w:sz="6" w:space="0" w:color="000000"/>
              <w:bottom w:val="single" w:sz="6" w:space="0" w:color="000000"/>
              <w:right w:val="single" w:sz="6" w:space="0" w:color="000000"/>
            </w:tcBorders>
          </w:tcPr>
          <w:p w:rsidR="004E7C9A" w:rsidRPr="00F60690" w:rsidRDefault="004E7C9A" w:rsidP="00840015">
            <w:pPr>
              <w:spacing w:after="0" w:line="259" w:lineRule="auto"/>
              <w:ind w:left="45" w:right="0" w:firstLine="0"/>
              <w:jc w:val="center"/>
              <w:rPr>
                <w:szCs w:val="24"/>
              </w:rPr>
            </w:pPr>
          </w:p>
        </w:tc>
        <w:tc>
          <w:tcPr>
            <w:tcW w:w="1123" w:type="dxa"/>
            <w:tcBorders>
              <w:top w:val="single" w:sz="6" w:space="0" w:color="000000"/>
              <w:left w:val="single" w:sz="6" w:space="0" w:color="000000"/>
              <w:bottom w:val="single" w:sz="6" w:space="0" w:color="000000"/>
              <w:right w:val="single" w:sz="6" w:space="0" w:color="000000"/>
            </w:tcBorders>
          </w:tcPr>
          <w:p w:rsidR="004E7C9A" w:rsidRPr="00F60690" w:rsidRDefault="004E7C9A" w:rsidP="00840015">
            <w:pPr>
              <w:spacing w:after="0" w:line="259" w:lineRule="auto"/>
              <w:ind w:left="45" w:right="0" w:firstLine="0"/>
              <w:jc w:val="center"/>
              <w:rPr>
                <w:szCs w:val="24"/>
              </w:rPr>
            </w:pPr>
          </w:p>
        </w:tc>
        <w:tc>
          <w:tcPr>
            <w:tcW w:w="988" w:type="dxa"/>
            <w:tcBorders>
              <w:top w:val="single" w:sz="6" w:space="0" w:color="000000"/>
              <w:left w:val="single" w:sz="6" w:space="0" w:color="000000"/>
              <w:bottom w:val="single" w:sz="6" w:space="0" w:color="000000"/>
              <w:right w:val="single" w:sz="6" w:space="0" w:color="000000"/>
            </w:tcBorders>
          </w:tcPr>
          <w:p w:rsidR="004E7C9A" w:rsidRPr="00F60690" w:rsidRDefault="004E7C9A" w:rsidP="00840015">
            <w:pPr>
              <w:spacing w:after="0" w:line="259" w:lineRule="auto"/>
              <w:ind w:left="30" w:right="0" w:firstLine="0"/>
              <w:jc w:val="center"/>
              <w:rPr>
                <w:szCs w:val="24"/>
              </w:rPr>
            </w:pPr>
          </w:p>
        </w:tc>
        <w:tc>
          <w:tcPr>
            <w:tcW w:w="1123" w:type="dxa"/>
            <w:tcBorders>
              <w:top w:val="single" w:sz="6" w:space="0" w:color="000000"/>
              <w:left w:val="single" w:sz="6" w:space="0" w:color="000000"/>
              <w:bottom w:val="single" w:sz="6" w:space="0" w:color="000000"/>
              <w:right w:val="single" w:sz="6" w:space="0" w:color="000000"/>
            </w:tcBorders>
          </w:tcPr>
          <w:p w:rsidR="004E7C9A" w:rsidRPr="00F60690" w:rsidRDefault="004E7C9A" w:rsidP="00840015">
            <w:pPr>
              <w:spacing w:after="0" w:line="259" w:lineRule="auto"/>
              <w:ind w:left="45" w:right="0" w:firstLine="0"/>
              <w:jc w:val="center"/>
              <w:rPr>
                <w:szCs w:val="24"/>
              </w:rPr>
            </w:pPr>
          </w:p>
        </w:tc>
        <w:tc>
          <w:tcPr>
            <w:tcW w:w="1265" w:type="dxa"/>
            <w:tcBorders>
              <w:top w:val="single" w:sz="6" w:space="0" w:color="000000"/>
              <w:left w:val="single" w:sz="6" w:space="0" w:color="000000"/>
              <w:bottom w:val="single" w:sz="6" w:space="0" w:color="000000"/>
              <w:right w:val="single" w:sz="6" w:space="0" w:color="000000"/>
            </w:tcBorders>
          </w:tcPr>
          <w:p w:rsidR="004E7C9A" w:rsidRPr="00F60690" w:rsidRDefault="004E7C9A" w:rsidP="00840015">
            <w:pPr>
              <w:spacing w:after="0" w:line="259" w:lineRule="auto"/>
              <w:ind w:left="45" w:right="0" w:firstLine="0"/>
              <w:jc w:val="center"/>
              <w:rPr>
                <w:rFonts w:eastAsia="Cambria"/>
                <w:szCs w:val="24"/>
              </w:rPr>
            </w:pPr>
          </w:p>
        </w:tc>
        <w:tc>
          <w:tcPr>
            <w:tcW w:w="1254" w:type="dxa"/>
            <w:tcBorders>
              <w:top w:val="single" w:sz="6" w:space="0" w:color="000000"/>
              <w:left w:val="single" w:sz="6" w:space="0" w:color="000000"/>
              <w:bottom w:val="single" w:sz="6" w:space="0" w:color="000000"/>
              <w:right w:val="single" w:sz="6" w:space="0" w:color="000000"/>
            </w:tcBorders>
          </w:tcPr>
          <w:p w:rsidR="004E7C9A" w:rsidRPr="00F60690" w:rsidRDefault="004E7C9A" w:rsidP="00840015">
            <w:pPr>
              <w:spacing w:after="0" w:line="259" w:lineRule="auto"/>
              <w:ind w:left="45" w:right="0" w:firstLine="0"/>
              <w:jc w:val="center"/>
              <w:rPr>
                <w:rFonts w:eastAsia="Cambria"/>
                <w:szCs w:val="24"/>
              </w:rPr>
            </w:pPr>
          </w:p>
        </w:tc>
      </w:tr>
      <w:tr w:rsidR="004E7C9A" w:rsidRPr="00F60690" w:rsidTr="00642202">
        <w:trPr>
          <w:trHeight w:val="256"/>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DB0B93" w:rsidRDefault="004E7C9A" w:rsidP="00E917CA">
            <w:pPr>
              <w:spacing w:after="0" w:line="259" w:lineRule="auto"/>
              <w:ind w:left="0" w:right="39" w:firstLine="0"/>
              <w:jc w:val="left"/>
              <w:rPr>
                <w:b/>
                <w:color w:val="auto"/>
                <w:sz w:val="20"/>
                <w:szCs w:val="20"/>
              </w:rPr>
            </w:pPr>
            <w:r w:rsidRPr="00DB0B93">
              <w:rPr>
                <w:b/>
                <w:color w:val="auto"/>
                <w:sz w:val="20"/>
                <w:szCs w:val="20"/>
              </w:rPr>
              <w:t>Чугуевское сельское поселение</w:t>
            </w:r>
          </w:p>
        </w:tc>
        <w:tc>
          <w:tcPr>
            <w:tcW w:w="102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6" w:right="0" w:firstLine="0"/>
              <w:jc w:val="center"/>
              <w:rPr>
                <w:b/>
                <w:sz w:val="20"/>
                <w:szCs w:val="20"/>
              </w:rPr>
            </w:pPr>
            <w:r w:rsidRPr="00610B5D">
              <w:rPr>
                <w:b/>
                <w:sz w:val="20"/>
                <w:szCs w:val="20"/>
              </w:rPr>
              <w:t>600,0</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b/>
                <w:sz w:val="20"/>
                <w:szCs w:val="20"/>
              </w:rPr>
            </w:pPr>
            <w:r w:rsidRPr="00610B5D">
              <w:rPr>
                <w:b/>
                <w:sz w:val="20"/>
                <w:szCs w:val="20"/>
              </w:rPr>
              <w:t>69050,0</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b/>
                <w:sz w:val="20"/>
                <w:szCs w:val="20"/>
              </w:rPr>
            </w:pPr>
            <w:r w:rsidRPr="00610B5D">
              <w:rPr>
                <w:b/>
                <w:sz w:val="20"/>
                <w:szCs w:val="20"/>
              </w:rPr>
              <w:t>74050,0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b/>
                <w:sz w:val="20"/>
                <w:szCs w:val="20"/>
              </w:rPr>
            </w:pPr>
            <w:r w:rsidRPr="00610B5D">
              <w:rPr>
                <w:b/>
                <w:sz w:val="20"/>
                <w:szCs w:val="20"/>
              </w:rPr>
              <w:t>92000,0</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b/>
                <w:sz w:val="20"/>
                <w:szCs w:val="20"/>
              </w:rPr>
            </w:pPr>
            <w:r w:rsidRPr="00610B5D">
              <w:rPr>
                <w:b/>
                <w:sz w:val="20"/>
                <w:szCs w:val="20"/>
              </w:rPr>
              <w:t>98200,0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b/>
                <w:sz w:val="20"/>
                <w:szCs w:val="20"/>
              </w:rPr>
            </w:pPr>
            <w:r w:rsidRPr="00610B5D">
              <w:rPr>
                <w:b/>
                <w:sz w:val="20"/>
                <w:szCs w:val="20"/>
              </w:rPr>
              <w:t>9500,0</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b/>
                <w:sz w:val="20"/>
                <w:szCs w:val="20"/>
              </w:rPr>
            </w:pPr>
            <w:r w:rsidRPr="00610B5D">
              <w:rPr>
                <w:rFonts w:eastAsia="Cambria"/>
                <w:b/>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b/>
                <w:sz w:val="20"/>
                <w:szCs w:val="20"/>
              </w:rPr>
            </w:pPr>
            <w:r w:rsidRPr="00610B5D">
              <w:rPr>
                <w:rFonts w:eastAsia="Cambria"/>
                <w:b/>
                <w:sz w:val="20"/>
                <w:szCs w:val="20"/>
              </w:rPr>
              <w:t>-</w:t>
            </w:r>
          </w:p>
        </w:tc>
      </w:tr>
      <w:tr w:rsidR="004E7C9A" w:rsidRPr="00F60690" w:rsidTr="00642202">
        <w:trPr>
          <w:trHeight w:val="256"/>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4E7C9A" w:rsidRDefault="004E7C9A" w:rsidP="00E917CA">
            <w:pPr>
              <w:spacing w:after="0" w:line="259" w:lineRule="auto"/>
              <w:ind w:left="0" w:right="39" w:firstLine="0"/>
              <w:jc w:val="left"/>
              <w:rPr>
                <w:color w:val="auto"/>
                <w:sz w:val="20"/>
                <w:szCs w:val="20"/>
              </w:rPr>
            </w:pPr>
            <w:r w:rsidRPr="004E7C9A">
              <w:rPr>
                <w:color w:val="auto"/>
                <w:sz w:val="20"/>
                <w:szCs w:val="20"/>
              </w:rPr>
              <w:t xml:space="preserve">Строительство физкультурно-оздоровительного комплекса </w:t>
            </w:r>
          </w:p>
        </w:tc>
        <w:tc>
          <w:tcPr>
            <w:tcW w:w="102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6" w:right="0" w:firstLine="0"/>
              <w:jc w:val="center"/>
              <w:rPr>
                <w:sz w:val="20"/>
                <w:szCs w:val="20"/>
              </w:rPr>
            </w:pPr>
            <w:r w:rsidRPr="00610B5D">
              <w:rPr>
                <w:sz w:val="20"/>
                <w:szCs w:val="20"/>
              </w:rPr>
              <w:t>600,0</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69050,0</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69050,0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r>
      <w:tr w:rsidR="004E7C9A" w:rsidRPr="00F60690" w:rsidTr="00642202">
        <w:trPr>
          <w:trHeight w:val="256"/>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4E7C9A" w:rsidRDefault="004E7C9A" w:rsidP="00E917CA">
            <w:pPr>
              <w:spacing w:after="0" w:line="259" w:lineRule="auto"/>
              <w:ind w:left="0" w:right="39" w:firstLine="0"/>
              <w:jc w:val="left"/>
              <w:rPr>
                <w:color w:val="auto"/>
                <w:sz w:val="20"/>
                <w:szCs w:val="20"/>
              </w:rPr>
            </w:pPr>
            <w:r w:rsidRPr="004E7C9A">
              <w:rPr>
                <w:color w:val="auto"/>
                <w:sz w:val="20"/>
                <w:szCs w:val="20"/>
              </w:rPr>
              <w:t>Строительство бассейна</w:t>
            </w:r>
          </w:p>
        </w:tc>
        <w:tc>
          <w:tcPr>
            <w:tcW w:w="1025" w:type="dxa"/>
            <w:tcBorders>
              <w:top w:val="single" w:sz="6" w:space="0" w:color="000000"/>
              <w:left w:val="single" w:sz="6" w:space="0" w:color="000000"/>
              <w:bottom w:val="single" w:sz="6" w:space="0" w:color="000000"/>
              <w:right w:val="single" w:sz="6" w:space="0" w:color="000000"/>
            </w:tcBorders>
          </w:tcPr>
          <w:p w:rsidR="004E7C9A" w:rsidRPr="00F60690" w:rsidRDefault="004E7C9A" w:rsidP="00E917CA">
            <w:pPr>
              <w:spacing w:after="0" w:line="259" w:lineRule="auto"/>
              <w:ind w:left="46" w:right="0" w:firstLine="0"/>
              <w:jc w:val="center"/>
              <w:rPr>
                <w:szCs w:val="24"/>
              </w:rPr>
            </w:pPr>
            <w:r>
              <w:rPr>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3500,0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90000,0</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90000,0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r>
      <w:tr w:rsidR="004E7C9A" w:rsidRPr="00F60690" w:rsidTr="00642202">
        <w:trPr>
          <w:trHeight w:val="256"/>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4E7C9A" w:rsidRDefault="004E7C9A" w:rsidP="00E917CA">
            <w:pPr>
              <w:spacing w:after="0" w:line="259" w:lineRule="auto"/>
              <w:ind w:left="0" w:right="39" w:firstLine="0"/>
              <w:jc w:val="left"/>
              <w:rPr>
                <w:color w:val="auto"/>
                <w:sz w:val="20"/>
                <w:szCs w:val="20"/>
              </w:rPr>
            </w:pPr>
            <w:r w:rsidRPr="004E7C9A">
              <w:rPr>
                <w:bCs/>
                <w:color w:val="auto"/>
                <w:sz w:val="20"/>
                <w:szCs w:val="20"/>
              </w:rPr>
              <w:t>Строительство плоскостных сооружений</w:t>
            </w:r>
          </w:p>
        </w:tc>
        <w:tc>
          <w:tcPr>
            <w:tcW w:w="1025" w:type="dxa"/>
            <w:tcBorders>
              <w:top w:val="single" w:sz="6" w:space="0" w:color="000000"/>
              <w:left w:val="single" w:sz="6" w:space="0" w:color="000000"/>
              <w:bottom w:val="single" w:sz="6" w:space="0" w:color="000000"/>
              <w:right w:val="single" w:sz="6" w:space="0" w:color="000000"/>
            </w:tcBorders>
          </w:tcPr>
          <w:p w:rsidR="004E7C9A" w:rsidRPr="00F60690" w:rsidRDefault="004E7C9A" w:rsidP="00E917CA">
            <w:pPr>
              <w:spacing w:after="0" w:line="259" w:lineRule="auto"/>
              <w:ind w:left="46" w:right="0" w:firstLine="0"/>
              <w:jc w:val="center"/>
              <w:rPr>
                <w:szCs w:val="24"/>
              </w:rPr>
            </w:pPr>
            <w:r>
              <w:rPr>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1500,0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2000,0</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1500,0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1500,0</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r>
      <w:tr w:rsidR="004E7C9A" w:rsidRPr="00F60690" w:rsidTr="00642202">
        <w:trPr>
          <w:trHeight w:val="256"/>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4E7C9A" w:rsidRDefault="004E7C9A" w:rsidP="00E917CA">
            <w:pPr>
              <w:spacing w:after="0" w:line="259" w:lineRule="auto"/>
              <w:ind w:left="0" w:right="39" w:firstLine="0"/>
              <w:jc w:val="left"/>
              <w:rPr>
                <w:color w:val="auto"/>
                <w:sz w:val="20"/>
                <w:szCs w:val="20"/>
              </w:rPr>
            </w:pPr>
            <w:r w:rsidRPr="004E7C9A">
              <w:rPr>
                <w:color w:val="auto"/>
                <w:sz w:val="20"/>
                <w:szCs w:val="20"/>
              </w:rPr>
              <w:t>Мини-футбольное поле</w:t>
            </w:r>
          </w:p>
        </w:tc>
        <w:tc>
          <w:tcPr>
            <w:tcW w:w="1025" w:type="dxa"/>
            <w:tcBorders>
              <w:top w:val="single" w:sz="6" w:space="0" w:color="000000"/>
              <w:left w:val="single" w:sz="6" w:space="0" w:color="000000"/>
              <w:bottom w:val="single" w:sz="6" w:space="0" w:color="000000"/>
              <w:right w:val="single" w:sz="6" w:space="0" w:color="000000"/>
            </w:tcBorders>
          </w:tcPr>
          <w:p w:rsidR="004E7C9A" w:rsidRPr="00F60690" w:rsidRDefault="004E7C9A" w:rsidP="00E917CA">
            <w:pPr>
              <w:spacing w:after="0" w:line="259" w:lineRule="auto"/>
              <w:ind w:left="46" w:right="0" w:firstLine="0"/>
              <w:jc w:val="center"/>
              <w:rPr>
                <w:szCs w:val="24"/>
              </w:rPr>
            </w:pPr>
            <w:r>
              <w:rPr>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1300,0</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r>
      <w:tr w:rsidR="004E7C9A" w:rsidRPr="00F60690" w:rsidTr="00642202">
        <w:trPr>
          <w:trHeight w:val="256"/>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4E7C9A" w:rsidRDefault="004E7C9A" w:rsidP="00E917CA">
            <w:pPr>
              <w:spacing w:after="0" w:line="259" w:lineRule="auto"/>
              <w:ind w:left="0" w:right="39" w:firstLine="0"/>
              <w:jc w:val="left"/>
              <w:rPr>
                <w:color w:val="auto"/>
                <w:sz w:val="20"/>
                <w:szCs w:val="20"/>
              </w:rPr>
            </w:pPr>
            <w:r w:rsidRPr="004E7C9A">
              <w:rPr>
                <w:color w:val="auto"/>
                <w:sz w:val="20"/>
                <w:szCs w:val="20"/>
              </w:rPr>
              <w:t xml:space="preserve">Комплексная спортивная площадка (2 </w:t>
            </w:r>
            <w:proofErr w:type="spellStart"/>
            <w:r w:rsidRPr="004E7C9A">
              <w:rPr>
                <w:color w:val="auto"/>
                <w:sz w:val="20"/>
                <w:szCs w:val="20"/>
              </w:rPr>
              <w:t>шт</w:t>
            </w:r>
            <w:proofErr w:type="spellEnd"/>
            <w:r w:rsidRPr="004E7C9A">
              <w:rPr>
                <w:color w:val="auto"/>
                <w:sz w:val="20"/>
                <w:szCs w:val="20"/>
              </w:rPr>
              <w:t>)</w:t>
            </w:r>
          </w:p>
        </w:tc>
        <w:tc>
          <w:tcPr>
            <w:tcW w:w="1025" w:type="dxa"/>
            <w:tcBorders>
              <w:top w:val="single" w:sz="6" w:space="0" w:color="000000"/>
              <w:left w:val="single" w:sz="6" w:space="0" w:color="000000"/>
              <w:bottom w:val="single" w:sz="6" w:space="0" w:color="000000"/>
              <w:right w:val="single" w:sz="6" w:space="0" w:color="000000"/>
            </w:tcBorders>
          </w:tcPr>
          <w:p w:rsidR="004E7C9A" w:rsidRPr="00F60690" w:rsidRDefault="004E7C9A" w:rsidP="00E917CA">
            <w:pPr>
              <w:spacing w:after="0" w:line="259" w:lineRule="auto"/>
              <w:ind w:left="46" w:right="0" w:firstLine="0"/>
              <w:jc w:val="center"/>
              <w:rPr>
                <w:szCs w:val="24"/>
              </w:rPr>
            </w:pPr>
            <w:r>
              <w:rPr>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6700,0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6700,0</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r>
      <w:tr w:rsidR="004E7C9A" w:rsidRPr="00F60690" w:rsidTr="00642202">
        <w:trPr>
          <w:trHeight w:val="256"/>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DB0B93" w:rsidRDefault="004E7C9A" w:rsidP="00E917CA">
            <w:pPr>
              <w:spacing w:after="0" w:line="259" w:lineRule="auto"/>
              <w:ind w:left="0" w:right="39" w:firstLine="0"/>
              <w:jc w:val="left"/>
              <w:rPr>
                <w:b/>
                <w:bCs/>
                <w:sz w:val="20"/>
                <w:szCs w:val="20"/>
              </w:rPr>
            </w:pPr>
            <w:proofErr w:type="spellStart"/>
            <w:r w:rsidRPr="00DB0B93">
              <w:rPr>
                <w:b/>
                <w:bCs/>
                <w:sz w:val="20"/>
                <w:szCs w:val="20"/>
              </w:rPr>
              <w:t>Кокшаровское</w:t>
            </w:r>
            <w:proofErr w:type="spellEnd"/>
            <w:r w:rsidRPr="00DB0B93">
              <w:rPr>
                <w:b/>
                <w:bCs/>
                <w:sz w:val="20"/>
                <w:szCs w:val="20"/>
              </w:rPr>
              <w:t xml:space="preserve"> сельское поселение</w:t>
            </w:r>
          </w:p>
        </w:tc>
        <w:tc>
          <w:tcPr>
            <w:tcW w:w="1025" w:type="dxa"/>
            <w:tcBorders>
              <w:top w:val="single" w:sz="6" w:space="0" w:color="000000"/>
              <w:left w:val="single" w:sz="6" w:space="0" w:color="000000"/>
              <w:bottom w:val="single" w:sz="6" w:space="0" w:color="000000"/>
              <w:right w:val="single" w:sz="6" w:space="0" w:color="000000"/>
            </w:tcBorders>
          </w:tcPr>
          <w:p w:rsidR="004E7C9A" w:rsidRPr="005A05BC" w:rsidRDefault="004E7C9A" w:rsidP="00E917CA">
            <w:pPr>
              <w:spacing w:after="0" w:line="259" w:lineRule="auto"/>
              <w:ind w:left="46" w:right="0" w:firstLine="0"/>
              <w:jc w:val="center"/>
              <w:rPr>
                <w:b/>
                <w:szCs w:val="24"/>
              </w:rPr>
            </w:pPr>
            <w:r w:rsidRPr="005A05BC">
              <w:rPr>
                <w:b/>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b/>
                <w:sz w:val="20"/>
                <w:szCs w:val="20"/>
              </w:rPr>
            </w:pPr>
            <w:r w:rsidRPr="00610B5D">
              <w:rPr>
                <w:b/>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b/>
                <w:sz w:val="20"/>
                <w:szCs w:val="20"/>
              </w:rPr>
            </w:pPr>
            <w:r w:rsidRPr="00610B5D">
              <w:rPr>
                <w:b/>
                <w:sz w:val="20"/>
                <w:szCs w:val="20"/>
              </w:rPr>
              <w:t>1000,0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b/>
                <w:sz w:val="20"/>
                <w:szCs w:val="20"/>
              </w:rPr>
            </w:pPr>
            <w:r w:rsidRPr="00610B5D">
              <w:rPr>
                <w:b/>
                <w:sz w:val="20"/>
                <w:szCs w:val="20"/>
              </w:rPr>
              <w:t>-</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b/>
                <w:sz w:val="20"/>
                <w:szCs w:val="20"/>
              </w:rPr>
            </w:pPr>
            <w:r w:rsidRPr="00610B5D">
              <w:rPr>
                <w:b/>
                <w:sz w:val="20"/>
                <w:szCs w:val="20"/>
              </w:rPr>
              <w:t>1000,0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b/>
                <w:sz w:val="20"/>
                <w:szCs w:val="20"/>
              </w:rPr>
            </w:pPr>
            <w:r w:rsidRPr="00610B5D">
              <w:rPr>
                <w:b/>
                <w:sz w:val="20"/>
                <w:szCs w:val="20"/>
              </w:rPr>
              <w:t>500,0</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b/>
                <w:sz w:val="20"/>
                <w:szCs w:val="20"/>
              </w:rPr>
            </w:pPr>
            <w:r w:rsidRPr="00610B5D">
              <w:rPr>
                <w:rFonts w:eastAsia="Cambria"/>
                <w:b/>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b/>
                <w:sz w:val="20"/>
                <w:szCs w:val="20"/>
              </w:rPr>
            </w:pPr>
            <w:r w:rsidRPr="00610B5D">
              <w:rPr>
                <w:rFonts w:eastAsia="Cambria"/>
                <w:b/>
                <w:sz w:val="20"/>
                <w:szCs w:val="20"/>
              </w:rPr>
              <w:t>-</w:t>
            </w:r>
          </w:p>
        </w:tc>
      </w:tr>
      <w:tr w:rsidR="004E7C9A" w:rsidRPr="00F60690" w:rsidTr="00642202">
        <w:trPr>
          <w:trHeight w:val="256"/>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4E7C9A" w:rsidRDefault="004E7C9A" w:rsidP="00E917CA">
            <w:pPr>
              <w:spacing w:after="0" w:line="259" w:lineRule="auto"/>
              <w:ind w:left="0" w:right="39" w:firstLine="0"/>
              <w:jc w:val="left"/>
              <w:rPr>
                <w:color w:val="0070C0"/>
                <w:sz w:val="20"/>
                <w:szCs w:val="20"/>
              </w:rPr>
            </w:pPr>
            <w:r w:rsidRPr="004E7C9A">
              <w:rPr>
                <w:bCs/>
                <w:sz w:val="20"/>
                <w:szCs w:val="20"/>
              </w:rPr>
              <w:t xml:space="preserve">Строительство плоскостных сооружений </w:t>
            </w:r>
          </w:p>
        </w:tc>
        <w:tc>
          <w:tcPr>
            <w:tcW w:w="1025" w:type="dxa"/>
            <w:tcBorders>
              <w:top w:val="single" w:sz="6" w:space="0" w:color="000000"/>
              <w:left w:val="single" w:sz="6" w:space="0" w:color="000000"/>
              <w:bottom w:val="single" w:sz="6" w:space="0" w:color="000000"/>
              <w:right w:val="single" w:sz="6" w:space="0" w:color="000000"/>
            </w:tcBorders>
          </w:tcPr>
          <w:p w:rsidR="004E7C9A" w:rsidRPr="00F60690" w:rsidRDefault="004E7C9A" w:rsidP="00E917CA">
            <w:pPr>
              <w:spacing w:after="0" w:line="259" w:lineRule="auto"/>
              <w:ind w:left="46" w:right="0" w:firstLine="0"/>
              <w:jc w:val="center"/>
              <w:rPr>
                <w:szCs w:val="24"/>
              </w:rPr>
            </w:pPr>
            <w:r>
              <w:rPr>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1000,0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1000,0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500,0</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r>
      <w:tr w:rsidR="004E7C9A" w:rsidRPr="00F60690" w:rsidTr="00642202">
        <w:trPr>
          <w:trHeight w:val="256"/>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DB0B93" w:rsidRDefault="004E7C9A" w:rsidP="00E917CA">
            <w:pPr>
              <w:spacing w:after="0" w:line="259" w:lineRule="auto"/>
              <w:ind w:left="0" w:right="39" w:firstLine="0"/>
              <w:jc w:val="left"/>
              <w:rPr>
                <w:b/>
                <w:bCs/>
                <w:sz w:val="20"/>
                <w:szCs w:val="20"/>
              </w:rPr>
            </w:pPr>
            <w:proofErr w:type="spellStart"/>
            <w:r w:rsidRPr="00DB0B93">
              <w:rPr>
                <w:b/>
                <w:sz w:val="20"/>
                <w:szCs w:val="20"/>
              </w:rPr>
              <w:t>Шумненское</w:t>
            </w:r>
            <w:proofErr w:type="spellEnd"/>
            <w:r w:rsidRPr="00DB0B93">
              <w:rPr>
                <w:b/>
                <w:sz w:val="20"/>
                <w:szCs w:val="20"/>
              </w:rPr>
              <w:t xml:space="preserve"> сельское поселение</w:t>
            </w:r>
          </w:p>
        </w:tc>
        <w:tc>
          <w:tcPr>
            <w:tcW w:w="1025" w:type="dxa"/>
            <w:tcBorders>
              <w:top w:val="single" w:sz="6" w:space="0" w:color="000000"/>
              <w:left w:val="single" w:sz="6" w:space="0" w:color="000000"/>
              <w:bottom w:val="single" w:sz="6" w:space="0" w:color="000000"/>
              <w:right w:val="single" w:sz="6" w:space="0" w:color="000000"/>
            </w:tcBorders>
          </w:tcPr>
          <w:p w:rsidR="004E7C9A" w:rsidRPr="005A05BC" w:rsidRDefault="004E7C9A" w:rsidP="00E917CA">
            <w:pPr>
              <w:spacing w:after="0" w:line="259" w:lineRule="auto"/>
              <w:ind w:left="46" w:right="0" w:firstLine="0"/>
              <w:jc w:val="center"/>
              <w:rPr>
                <w:b/>
                <w:szCs w:val="24"/>
              </w:rPr>
            </w:pPr>
            <w:r w:rsidRPr="005A05BC">
              <w:rPr>
                <w:b/>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b/>
                <w:sz w:val="20"/>
                <w:szCs w:val="20"/>
              </w:rPr>
            </w:pPr>
            <w:r w:rsidRPr="00610B5D">
              <w:rPr>
                <w:b/>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b/>
                <w:sz w:val="20"/>
                <w:szCs w:val="20"/>
              </w:rPr>
            </w:pPr>
            <w:r w:rsidRPr="00610B5D">
              <w:rPr>
                <w:b/>
                <w:sz w:val="20"/>
                <w:szCs w:val="20"/>
              </w:rPr>
              <w:t>500,0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b/>
                <w:sz w:val="20"/>
                <w:szCs w:val="20"/>
              </w:rPr>
            </w:pPr>
            <w:r w:rsidRPr="00610B5D">
              <w:rPr>
                <w:b/>
                <w:sz w:val="20"/>
                <w:szCs w:val="20"/>
              </w:rPr>
              <w:t>500,0</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b/>
                <w:sz w:val="20"/>
                <w:szCs w:val="20"/>
              </w:rPr>
            </w:pPr>
            <w:r w:rsidRPr="00610B5D">
              <w:rPr>
                <w:b/>
                <w:sz w:val="20"/>
                <w:szCs w:val="20"/>
              </w:rPr>
              <w:t>500,0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b/>
                <w:sz w:val="20"/>
                <w:szCs w:val="20"/>
              </w:rPr>
            </w:pPr>
            <w:r w:rsidRPr="00610B5D">
              <w:rPr>
                <w:b/>
                <w:sz w:val="20"/>
                <w:szCs w:val="20"/>
              </w:rPr>
              <w:t>500,0</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b/>
                <w:sz w:val="20"/>
                <w:szCs w:val="20"/>
              </w:rPr>
            </w:pPr>
            <w:r w:rsidRPr="00610B5D">
              <w:rPr>
                <w:rFonts w:eastAsia="Cambria"/>
                <w:b/>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b/>
                <w:sz w:val="20"/>
                <w:szCs w:val="20"/>
              </w:rPr>
            </w:pPr>
            <w:r w:rsidRPr="00610B5D">
              <w:rPr>
                <w:rFonts w:eastAsia="Cambria"/>
                <w:b/>
                <w:sz w:val="20"/>
                <w:szCs w:val="20"/>
              </w:rPr>
              <w:t>-</w:t>
            </w:r>
          </w:p>
        </w:tc>
      </w:tr>
      <w:tr w:rsidR="004E7C9A" w:rsidRPr="00F60690" w:rsidTr="00642202">
        <w:trPr>
          <w:trHeight w:val="256"/>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4E7C9A" w:rsidRDefault="004E7C9A" w:rsidP="00E917CA">
            <w:pPr>
              <w:spacing w:after="0" w:line="259" w:lineRule="auto"/>
              <w:ind w:left="0" w:right="39" w:firstLine="0"/>
              <w:jc w:val="left"/>
              <w:rPr>
                <w:color w:val="0070C0"/>
                <w:sz w:val="20"/>
                <w:szCs w:val="20"/>
              </w:rPr>
            </w:pPr>
            <w:r w:rsidRPr="004E7C9A">
              <w:rPr>
                <w:bCs/>
                <w:sz w:val="20"/>
                <w:szCs w:val="20"/>
              </w:rPr>
              <w:t>Строительство плоскостных сооружений</w:t>
            </w:r>
          </w:p>
        </w:tc>
        <w:tc>
          <w:tcPr>
            <w:tcW w:w="1025" w:type="dxa"/>
            <w:tcBorders>
              <w:top w:val="single" w:sz="6" w:space="0" w:color="000000"/>
              <w:left w:val="single" w:sz="6" w:space="0" w:color="000000"/>
              <w:bottom w:val="single" w:sz="6" w:space="0" w:color="000000"/>
              <w:right w:val="single" w:sz="6" w:space="0" w:color="000000"/>
            </w:tcBorders>
          </w:tcPr>
          <w:p w:rsidR="004E7C9A" w:rsidRPr="00F60690" w:rsidRDefault="004E7C9A" w:rsidP="00E917CA">
            <w:pPr>
              <w:spacing w:after="0" w:line="259" w:lineRule="auto"/>
              <w:ind w:left="46" w:right="0" w:firstLine="0"/>
              <w:jc w:val="center"/>
              <w:rPr>
                <w:szCs w:val="24"/>
              </w:rPr>
            </w:pPr>
            <w:r>
              <w:rPr>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500,0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500,0</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sz w:val="20"/>
                <w:szCs w:val="20"/>
              </w:rPr>
            </w:pPr>
            <w:r w:rsidRPr="00610B5D">
              <w:rPr>
                <w:sz w:val="20"/>
                <w:szCs w:val="20"/>
              </w:rPr>
              <w:t>500,0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sz w:val="20"/>
                <w:szCs w:val="20"/>
              </w:rPr>
            </w:pPr>
            <w:r w:rsidRPr="00610B5D">
              <w:rPr>
                <w:sz w:val="20"/>
                <w:szCs w:val="20"/>
              </w:rPr>
              <w:t>500,0</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w:t>
            </w:r>
          </w:p>
        </w:tc>
      </w:tr>
      <w:tr w:rsidR="004E7C9A" w:rsidRPr="00F60690" w:rsidTr="00642202">
        <w:trPr>
          <w:trHeight w:val="256"/>
        </w:trPr>
        <w:tc>
          <w:tcPr>
            <w:tcW w:w="5702" w:type="dxa"/>
            <w:tcBorders>
              <w:top w:val="single" w:sz="6" w:space="0" w:color="000000"/>
              <w:left w:val="single" w:sz="6" w:space="0" w:color="000000"/>
              <w:bottom w:val="single" w:sz="6" w:space="0" w:color="000000"/>
              <w:right w:val="single" w:sz="6" w:space="0" w:color="000000"/>
            </w:tcBorders>
          </w:tcPr>
          <w:p w:rsidR="004E7C9A" w:rsidRPr="00F60690" w:rsidRDefault="004E7C9A" w:rsidP="00E917CA">
            <w:pPr>
              <w:spacing w:after="0" w:line="259" w:lineRule="auto"/>
              <w:ind w:left="0" w:right="0" w:firstLine="0"/>
              <w:rPr>
                <w:szCs w:val="24"/>
              </w:rPr>
            </w:pPr>
            <w:r w:rsidRPr="00F60690">
              <w:rPr>
                <w:rFonts w:eastAsia="Cambria"/>
                <w:szCs w:val="24"/>
              </w:rPr>
              <w:lastRenderedPageBreak/>
              <w:t xml:space="preserve">Объем инвестиций в объекты физической культуры и спорта, тыс. руб. </w:t>
            </w:r>
          </w:p>
        </w:tc>
        <w:tc>
          <w:tcPr>
            <w:tcW w:w="1025" w:type="dxa"/>
            <w:tcBorders>
              <w:top w:val="single" w:sz="6" w:space="0" w:color="000000"/>
              <w:left w:val="single" w:sz="6" w:space="0" w:color="000000"/>
              <w:bottom w:val="single" w:sz="6" w:space="0" w:color="000000"/>
              <w:right w:val="single" w:sz="6" w:space="0" w:color="000000"/>
            </w:tcBorders>
          </w:tcPr>
          <w:p w:rsidR="004E7C9A" w:rsidRPr="00F60690" w:rsidRDefault="004E7C9A" w:rsidP="00E917CA">
            <w:pPr>
              <w:spacing w:after="0" w:line="259" w:lineRule="auto"/>
              <w:ind w:left="0" w:right="9" w:firstLine="0"/>
              <w:jc w:val="center"/>
              <w:rPr>
                <w:szCs w:val="24"/>
              </w:rPr>
            </w:pPr>
            <w:r>
              <w:rPr>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4" w:firstLine="0"/>
              <w:jc w:val="center"/>
              <w:rPr>
                <w:sz w:val="20"/>
                <w:szCs w:val="20"/>
              </w:rPr>
            </w:pPr>
            <w:r w:rsidRPr="00610B5D">
              <w:rPr>
                <w:sz w:val="20"/>
                <w:szCs w:val="20"/>
              </w:rPr>
              <w:t>68700,0</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5" w:right="0" w:firstLine="0"/>
              <w:jc w:val="center"/>
              <w:rPr>
                <w:sz w:val="20"/>
                <w:szCs w:val="20"/>
              </w:rPr>
            </w:pPr>
            <w:r w:rsidRPr="00610B5D">
              <w:rPr>
                <w:sz w:val="20"/>
                <w:szCs w:val="20"/>
              </w:rPr>
              <w:t>73830,0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1" w:firstLine="0"/>
              <w:jc w:val="center"/>
              <w:rPr>
                <w:sz w:val="20"/>
                <w:szCs w:val="20"/>
              </w:rPr>
            </w:pPr>
            <w:r w:rsidRPr="00610B5D">
              <w:rPr>
                <w:sz w:val="20"/>
                <w:szCs w:val="20"/>
              </w:rPr>
              <w:t>11380,0</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4" w:firstLine="0"/>
              <w:jc w:val="center"/>
              <w:rPr>
                <w:sz w:val="20"/>
                <w:szCs w:val="20"/>
              </w:rPr>
            </w:pPr>
            <w:r w:rsidRPr="00610B5D">
              <w:rPr>
                <w:sz w:val="20"/>
                <w:szCs w:val="20"/>
              </w:rPr>
              <w:t>18510,0</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sz w:val="20"/>
                <w:szCs w:val="20"/>
              </w:rPr>
            </w:pPr>
            <w:r w:rsidRPr="00610B5D">
              <w:rPr>
                <w:sz w:val="20"/>
                <w:szCs w:val="20"/>
              </w:rPr>
              <w:t>10390,0</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r>
      <w:tr w:rsidR="004E7C9A" w:rsidRPr="00E63513" w:rsidTr="00642202">
        <w:trPr>
          <w:trHeight w:val="631"/>
        </w:trPr>
        <w:tc>
          <w:tcPr>
            <w:tcW w:w="5702" w:type="dxa"/>
            <w:tcBorders>
              <w:top w:val="single" w:sz="6" w:space="0" w:color="000000"/>
              <w:left w:val="single" w:sz="6" w:space="0" w:color="000000"/>
              <w:right w:val="single" w:sz="6" w:space="0" w:color="000000"/>
            </w:tcBorders>
          </w:tcPr>
          <w:p w:rsidR="004E7C9A" w:rsidRPr="004E7C9A" w:rsidRDefault="004E7C9A" w:rsidP="00840015">
            <w:pPr>
              <w:spacing w:after="0" w:line="259" w:lineRule="auto"/>
              <w:ind w:left="0" w:right="0" w:firstLine="0"/>
              <w:rPr>
                <w:rFonts w:eastAsia="Cambria"/>
                <w:b/>
                <w:szCs w:val="24"/>
              </w:rPr>
            </w:pPr>
            <w:r w:rsidRPr="004E7C9A">
              <w:rPr>
                <w:rFonts w:eastAsia="Cambria"/>
                <w:b/>
                <w:szCs w:val="24"/>
              </w:rPr>
              <w:t>Развитие культуры</w:t>
            </w:r>
          </w:p>
        </w:tc>
        <w:tc>
          <w:tcPr>
            <w:tcW w:w="1025" w:type="dxa"/>
            <w:tcBorders>
              <w:top w:val="single" w:sz="6" w:space="0" w:color="000000"/>
              <w:left w:val="single" w:sz="6" w:space="0" w:color="000000"/>
              <w:right w:val="single" w:sz="6" w:space="0" w:color="000000"/>
            </w:tcBorders>
          </w:tcPr>
          <w:p w:rsidR="004E7C9A" w:rsidRPr="00E63513" w:rsidRDefault="004E7C9A" w:rsidP="00840015">
            <w:pPr>
              <w:spacing w:after="0" w:line="259" w:lineRule="auto"/>
              <w:ind w:left="0" w:right="9" w:firstLine="0"/>
              <w:jc w:val="center"/>
              <w:rPr>
                <w:rFonts w:eastAsia="Cambria"/>
                <w:szCs w:val="24"/>
              </w:rPr>
            </w:pPr>
          </w:p>
        </w:tc>
        <w:tc>
          <w:tcPr>
            <w:tcW w:w="1126" w:type="dxa"/>
            <w:tcBorders>
              <w:top w:val="single" w:sz="6" w:space="0" w:color="000000"/>
              <w:left w:val="single" w:sz="6" w:space="0" w:color="000000"/>
              <w:right w:val="single" w:sz="6" w:space="0" w:color="000000"/>
            </w:tcBorders>
          </w:tcPr>
          <w:p w:rsidR="004E7C9A" w:rsidRPr="00E63513" w:rsidRDefault="004E7C9A" w:rsidP="00840015">
            <w:pPr>
              <w:spacing w:after="0" w:line="259" w:lineRule="auto"/>
              <w:ind w:left="0" w:right="24" w:firstLine="0"/>
              <w:jc w:val="center"/>
              <w:rPr>
                <w:rFonts w:eastAsia="Cambria"/>
                <w:szCs w:val="24"/>
              </w:rPr>
            </w:pPr>
          </w:p>
        </w:tc>
        <w:tc>
          <w:tcPr>
            <w:tcW w:w="1133" w:type="dxa"/>
            <w:tcBorders>
              <w:top w:val="single" w:sz="6" w:space="0" w:color="000000"/>
              <w:left w:val="single" w:sz="6" w:space="0" w:color="000000"/>
              <w:right w:val="single" w:sz="6" w:space="0" w:color="000000"/>
            </w:tcBorders>
          </w:tcPr>
          <w:p w:rsidR="004E7C9A" w:rsidRPr="00E63513" w:rsidRDefault="004E7C9A" w:rsidP="00840015">
            <w:pPr>
              <w:spacing w:after="0" w:line="259" w:lineRule="auto"/>
              <w:ind w:left="0" w:right="10" w:firstLine="0"/>
              <w:jc w:val="center"/>
              <w:rPr>
                <w:rFonts w:eastAsia="Cambria"/>
                <w:szCs w:val="24"/>
              </w:rPr>
            </w:pPr>
          </w:p>
        </w:tc>
        <w:tc>
          <w:tcPr>
            <w:tcW w:w="1123" w:type="dxa"/>
            <w:tcBorders>
              <w:top w:val="single" w:sz="6" w:space="0" w:color="000000"/>
              <w:left w:val="single" w:sz="6" w:space="0" w:color="000000"/>
              <w:right w:val="single" w:sz="6" w:space="0" w:color="000000"/>
            </w:tcBorders>
          </w:tcPr>
          <w:p w:rsidR="004E7C9A" w:rsidRPr="00E63513" w:rsidRDefault="004E7C9A" w:rsidP="00840015">
            <w:pPr>
              <w:spacing w:after="0" w:line="259" w:lineRule="auto"/>
              <w:ind w:left="0" w:right="9" w:firstLine="0"/>
              <w:jc w:val="center"/>
              <w:rPr>
                <w:rFonts w:eastAsia="Cambria"/>
                <w:szCs w:val="24"/>
              </w:rPr>
            </w:pPr>
          </w:p>
        </w:tc>
        <w:tc>
          <w:tcPr>
            <w:tcW w:w="988" w:type="dxa"/>
            <w:tcBorders>
              <w:top w:val="single" w:sz="6" w:space="0" w:color="000000"/>
              <w:left w:val="single" w:sz="6" w:space="0" w:color="000000"/>
              <w:right w:val="single" w:sz="6" w:space="0" w:color="000000"/>
            </w:tcBorders>
          </w:tcPr>
          <w:p w:rsidR="004E7C9A" w:rsidRPr="00E63513" w:rsidRDefault="004E7C9A" w:rsidP="00840015">
            <w:pPr>
              <w:spacing w:after="0" w:line="259" w:lineRule="auto"/>
              <w:ind w:left="0" w:right="25" w:firstLine="0"/>
              <w:jc w:val="center"/>
              <w:rPr>
                <w:rFonts w:eastAsia="Cambria"/>
                <w:szCs w:val="24"/>
              </w:rPr>
            </w:pPr>
          </w:p>
        </w:tc>
        <w:tc>
          <w:tcPr>
            <w:tcW w:w="1123" w:type="dxa"/>
            <w:tcBorders>
              <w:top w:val="single" w:sz="6" w:space="0" w:color="000000"/>
              <w:left w:val="single" w:sz="6" w:space="0" w:color="000000"/>
              <w:right w:val="single" w:sz="6" w:space="0" w:color="000000"/>
            </w:tcBorders>
          </w:tcPr>
          <w:p w:rsidR="004E7C9A" w:rsidRPr="00E63513" w:rsidRDefault="004E7C9A" w:rsidP="00840015">
            <w:pPr>
              <w:spacing w:after="0" w:line="259" w:lineRule="auto"/>
              <w:ind w:left="0" w:right="10" w:firstLine="0"/>
              <w:jc w:val="center"/>
              <w:rPr>
                <w:rFonts w:eastAsia="Cambria"/>
                <w:szCs w:val="24"/>
              </w:rPr>
            </w:pPr>
          </w:p>
        </w:tc>
        <w:tc>
          <w:tcPr>
            <w:tcW w:w="1265" w:type="dxa"/>
            <w:tcBorders>
              <w:top w:val="single" w:sz="6" w:space="0" w:color="000000"/>
              <w:left w:val="single" w:sz="6" w:space="0" w:color="000000"/>
              <w:right w:val="single" w:sz="6" w:space="0" w:color="000000"/>
            </w:tcBorders>
          </w:tcPr>
          <w:p w:rsidR="004E7C9A" w:rsidRPr="00E63513" w:rsidRDefault="004E7C9A" w:rsidP="00840015">
            <w:pPr>
              <w:spacing w:after="0" w:line="259" w:lineRule="auto"/>
              <w:ind w:left="0" w:right="10" w:firstLine="0"/>
              <w:jc w:val="center"/>
              <w:rPr>
                <w:rFonts w:eastAsia="Cambria"/>
                <w:szCs w:val="24"/>
              </w:rPr>
            </w:pPr>
          </w:p>
        </w:tc>
        <w:tc>
          <w:tcPr>
            <w:tcW w:w="1254" w:type="dxa"/>
            <w:tcBorders>
              <w:top w:val="single" w:sz="6" w:space="0" w:color="000000"/>
              <w:left w:val="single" w:sz="6" w:space="0" w:color="000000"/>
              <w:right w:val="single" w:sz="6" w:space="0" w:color="000000"/>
            </w:tcBorders>
          </w:tcPr>
          <w:p w:rsidR="004E7C9A" w:rsidRPr="00E63513" w:rsidRDefault="004E7C9A" w:rsidP="00840015">
            <w:pPr>
              <w:spacing w:after="0" w:line="259" w:lineRule="auto"/>
              <w:ind w:left="0" w:right="10" w:firstLine="0"/>
              <w:jc w:val="center"/>
              <w:rPr>
                <w:rFonts w:eastAsia="Cambria"/>
                <w:szCs w:val="24"/>
              </w:rPr>
            </w:pPr>
          </w:p>
        </w:tc>
      </w:tr>
      <w:tr w:rsidR="004E7C9A" w:rsidRPr="00E63513" w:rsidTr="00642202">
        <w:trPr>
          <w:trHeight w:val="384"/>
        </w:trPr>
        <w:tc>
          <w:tcPr>
            <w:tcW w:w="5702" w:type="dxa"/>
            <w:tcBorders>
              <w:top w:val="single" w:sz="6" w:space="0" w:color="000000"/>
              <w:left w:val="single" w:sz="6" w:space="0" w:color="000000"/>
              <w:bottom w:val="single" w:sz="6" w:space="0" w:color="000000"/>
              <w:right w:val="single" w:sz="6" w:space="0" w:color="000000"/>
            </w:tcBorders>
          </w:tcPr>
          <w:p w:rsidR="004E7C9A" w:rsidRPr="005A05BC" w:rsidRDefault="004E7C9A" w:rsidP="00E917CA">
            <w:pPr>
              <w:spacing w:after="0" w:line="259" w:lineRule="auto"/>
              <w:ind w:left="0" w:right="0" w:firstLine="0"/>
              <w:jc w:val="left"/>
              <w:rPr>
                <w:rFonts w:eastAsia="Cambria"/>
                <w:b/>
                <w:szCs w:val="24"/>
              </w:rPr>
            </w:pPr>
            <w:r w:rsidRPr="005A05BC">
              <w:rPr>
                <w:rFonts w:eastAsia="Cambria"/>
                <w:b/>
                <w:sz w:val="20"/>
                <w:szCs w:val="20"/>
              </w:rPr>
              <w:t>Чугуевское сельское поселение</w:t>
            </w:r>
          </w:p>
        </w:tc>
        <w:tc>
          <w:tcPr>
            <w:tcW w:w="1025" w:type="dxa"/>
            <w:tcBorders>
              <w:top w:val="single" w:sz="6" w:space="0" w:color="000000"/>
              <w:left w:val="single" w:sz="6" w:space="0" w:color="000000"/>
              <w:bottom w:val="single" w:sz="6" w:space="0" w:color="000000"/>
              <w:right w:val="single" w:sz="6" w:space="0" w:color="000000"/>
            </w:tcBorders>
          </w:tcPr>
          <w:p w:rsidR="004E7C9A" w:rsidRPr="00E63513" w:rsidRDefault="004E7C9A" w:rsidP="00E917CA">
            <w:pPr>
              <w:spacing w:after="0" w:line="259" w:lineRule="auto"/>
              <w:ind w:left="0" w:right="9" w:firstLine="0"/>
              <w:jc w:val="center"/>
              <w:rPr>
                <w:rFonts w:eastAsia="Cambria"/>
                <w:szCs w:val="24"/>
              </w:rPr>
            </w:pPr>
            <w:r>
              <w:rPr>
                <w:rFonts w:eastAsia="Cambria"/>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4" w:firstLine="0"/>
              <w:jc w:val="center"/>
              <w:rPr>
                <w:rFonts w:eastAsia="Cambria"/>
                <w:sz w:val="20"/>
                <w:szCs w:val="20"/>
              </w:rPr>
            </w:pPr>
            <w:r w:rsidRPr="00610B5D">
              <w:rPr>
                <w:rFonts w:eastAsia="Cambria"/>
                <w:sz w:val="20"/>
                <w:szCs w:val="20"/>
              </w:rPr>
              <w:t>2488,5</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11198,405</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9" w:firstLine="0"/>
              <w:jc w:val="center"/>
              <w:rPr>
                <w:rFonts w:eastAsia="Cambria"/>
                <w:sz w:val="20"/>
                <w:szCs w:val="20"/>
              </w:rPr>
            </w:pPr>
            <w:r w:rsidRPr="00610B5D">
              <w:rPr>
                <w:rFonts w:eastAsia="Cambria"/>
                <w:sz w:val="20"/>
                <w:szCs w:val="20"/>
              </w:rPr>
              <w:t>11198,405</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5" w:firstLine="0"/>
              <w:jc w:val="center"/>
              <w:rPr>
                <w:rFonts w:eastAsia="Cambria"/>
                <w:sz w:val="20"/>
                <w:szCs w:val="20"/>
              </w:rPr>
            </w:pPr>
            <w:r w:rsidRPr="00610B5D">
              <w:rPr>
                <w:rFonts w:eastAsia="Cambria"/>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r>
      <w:tr w:rsidR="004E7C9A" w:rsidRPr="00E63513" w:rsidTr="00642202">
        <w:trPr>
          <w:trHeight w:val="384"/>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4E7C9A" w:rsidRDefault="004E7C9A" w:rsidP="00E917CA">
            <w:pPr>
              <w:spacing w:after="0" w:line="259" w:lineRule="auto"/>
              <w:ind w:left="105" w:right="0" w:firstLine="0"/>
              <w:jc w:val="left"/>
              <w:rPr>
                <w:sz w:val="20"/>
                <w:szCs w:val="20"/>
              </w:rPr>
            </w:pPr>
            <w:r w:rsidRPr="004E7C9A">
              <w:rPr>
                <w:color w:val="auto"/>
                <w:sz w:val="20"/>
                <w:szCs w:val="20"/>
              </w:rPr>
              <w:t xml:space="preserve">Строительство сельского клуба в селе Верхняя </w:t>
            </w:r>
            <w:proofErr w:type="spellStart"/>
            <w:r w:rsidRPr="004E7C9A">
              <w:rPr>
                <w:color w:val="auto"/>
                <w:sz w:val="20"/>
                <w:szCs w:val="20"/>
              </w:rPr>
              <w:t>Бреевка</w:t>
            </w:r>
            <w:proofErr w:type="spellEnd"/>
          </w:p>
        </w:tc>
        <w:tc>
          <w:tcPr>
            <w:tcW w:w="1025" w:type="dxa"/>
            <w:tcBorders>
              <w:top w:val="single" w:sz="6" w:space="0" w:color="000000"/>
              <w:left w:val="single" w:sz="6" w:space="0" w:color="000000"/>
              <w:bottom w:val="single" w:sz="6" w:space="0" w:color="000000"/>
              <w:right w:val="single" w:sz="6" w:space="0" w:color="000000"/>
            </w:tcBorders>
          </w:tcPr>
          <w:p w:rsidR="004E7C9A" w:rsidRPr="00E63513" w:rsidRDefault="004E7C9A" w:rsidP="00E917CA">
            <w:pPr>
              <w:spacing w:after="0" w:line="259" w:lineRule="auto"/>
              <w:ind w:left="0" w:right="9" w:firstLine="0"/>
              <w:jc w:val="center"/>
              <w:rPr>
                <w:rFonts w:eastAsia="Cambria"/>
                <w:szCs w:val="24"/>
              </w:rPr>
            </w:pPr>
            <w:r>
              <w:rPr>
                <w:rFonts w:eastAsia="Cambria"/>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4" w:firstLine="0"/>
              <w:jc w:val="center"/>
              <w:rPr>
                <w:rFonts w:eastAsia="Cambria"/>
                <w:sz w:val="20"/>
                <w:szCs w:val="20"/>
              </w:rPr>
            </w:pPr>
            <w:r w:rsidRPr="00610B5D">
              <w:rPr>
                <w:rFonts w:eastAsia="Cambria"/>
                <w:sz w:val="20"/>
                <w:szCs w:val="20"/>
              </w:rPr>
              <w:t>2488,5</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11198,405</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9" w:firstLine="0"/>
              <w:jc w:val="center"/>
              <w:rPr>
                <w:rFonts w:eastAsia="Cambria"/>
                <w:sz w:val="20"/>
                <w:szCs w:val="20"/>
              </w:rPr>
            </w:pPr>
            <w:r w:rsidRPr="00610B5D">
              <w:rPr>
                <w:rFonts w:eastAsia="Cambria"/>
                <w:sz w:val="20"/>
                <w:szCs w:val="20"/>
              </w:rPr>
              <w:t>11198,405</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5" w:firstLine="0"/>
              <w:jc w:val="center"/>
              <w:rPr>
                <w:rFonts w:eastAsia="Cambria"/>
                <w:sz w:val="20"/>
                <w:szCs w:val="20"/>
              </w:rPr>
            </w:pPr>
            <w:r w:rsidRPr="00610B5D">
              <w:rPr>
                <w:rFonts w:eastAsia="Cambria"/>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r>
      <w:tr w:rsidR="004E7C9A" w:rsidRPr="00E63513" w:rsidTr="00642202">
        <w:trPr>
          <w:trHeight w:val="384"/>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5A05BC" w:rsidRDefault="004E7C9A" w:rsidP="00E917CA">
            <w:pPr>
              <w:spacing w:after="0" w:line="259" w:lineRule="auto"/>
              <w:ind w:left="105" w:right="0" w:firstLine="0"/>
              <w:jc w:val="left"/>
              <w:rPr>
                <w:b/>
                <w:sz w:val="20"/>
                <w:szCs w:val="20"/>
              </w:rPr>
            </w:pPr>
            <w:proofErr w:type="spellStart"/>
            <w:r w:rsidRPr="005A05BC">
              <w:rPr>
                <w:rFonts w:eastAsia="Cambria"/>
                <w:b/>
                <w:sz w:val="20"/>
                <w:szCs w:val="20"/>
              </w:rPr>
              <w:t>Кокшаровское</w:t>
            </w:r>
            <w:proofErr w:type="spellEnd"/>
            <w:r w:rsidRPr="005A05BC">
              <w:rPr>
                <w:rFonts w:eastAsia="Cambria"/>
                <w:b/>
                <w:sz w:val="20"/>
                <w:szCs w:val="20"/>
              </w:rPr>
              <w:t xml:space="preserve"> сельское поселение</w:t>
            </w:r>
          </w:p>
        </w:tc>
        <w:tc>
          <w:tcPr>
            <w:tcW w:w="1025" w:type="dxa"/>
            <w:tcBorders>
              <w:top w:val="single" w:sz="6" w:space="0" w:color="000000"/>
              <w:left w:val="single" w:sz="6" w:space="0" w:color="000000"/>
              <w:bottom w:val="single" w:sz="6" w:space="0" w:color="000000"/>
              <w:right w:val="single" w:sz="6" w:space="0" w:color="000000"/>
            </w:tcBorders>
          </w:tcPr>
          <w:p w:rsidR="004E7C9A" w:rsidRPr="00E63513" w:rsidRDefault="004E7C9A" w:rsidP="00E917CA">
            <w:pPr>
              <w:spacing w:after="0" w:line="259" w:lineRule="auto"/>
              <w:ind w:left="0" w:right="9" w:firstLine="0"/>
              <w:jc w:val="center"/>
              <w:rPr>
                <w:rFonts w:eastAsia="Cambria"/>
                <w:szCs w:val="24"/>
              </w:rPr>
            </w:pPr>
            <w:r>
              <w:rPr>
                <w:rFonts w:eastAsia="Cambria"/>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4" w:firstLine="0"/>
              <w:jc w:val="center"/>
              <w:rPr>
                <w:rFonts w:eastAsia="Cambria"/>
                <w:sz w:val="20"/>
                <w:szCs w:val="20"/>
              </w:rPr>
            </w:pPr>
            <w:r w:rsidRPr="00610B5D">
              <w:rPr>
                <w:rFonts w:eastAsia="Cambria"/>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9" w:firstLine="0"/>
              <w:jc w:val="center"/>
              <w:rPr>
                <w:rFonts w:eastAsia="Cambria"/>
                <w:sz w:val="20"/>
                <w:szCs w:val="20"/>
              </w:rPr>
            </w:pPr>
            <w:r w:rsidRPr="00610B5D">
              <w:rPr>
                <w:rFonts w:eastAsia="Cambria"/>
                <w:sz w:val="20"/>
                <w:szCs w:val="20"/>
              </w:rPr>
              <w:t>-</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5" w:firstLine="0"/>
              <w:jc w:val="center"/>
              <w:rPr>
                <w:rFonts w:eastAsia="Cambria"/>
                <w:sz w:val="20"/>
                <w:szCs w:val="20"/>
              </w:rPr>
            </w:pPr>
            <w:r w:rsidRPr="00610B5D">
              <w:rPr>
                <w:rFonts w:eastAsia="Cambria"/>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33124,338</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r>
      <w:tr w:rsidR="004E7C9A" w:rsidRPr="00E63513" w:rsidTr="00642202">
        <w:trPr>
          <w:trHeight w:val="384"/>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4E7C9A" w:rsidRDefault="004E7C9A" w:rsidP="00E917CA">
            <w:pPr>
              <w:spacing w:after="0" w:line="259" w:lineRule="auto"/>
              <w:ind w:left="105" w:right="0" w:firstLine="0"/>
              <w:jc w:val="left"/>
              <w:rPr>
                <w:color w:val="0070C0"/>
                <w:sz w:val="20"/>
                <w:szCs w:val="20"/>
              </w:rPr>
            </w:pPr>
            <w:r w:rsidRPr="004E7C9A">
              <w:rPr>
                <w:color w:val="auto"/>
                <w:sz w:val="20"/>
                <w:szCs w:val="20"/>
              </w:rPr>
              <w:t>Строительство сельского клуба в селе Кокшаровка</w:t>
            </w:r>
          </w:p>
        </w:tc>
        <w:tc>
          <w:tcPr>
            <w:tcW w:w="1025" w:type="dxa"/>
            <w:tcBorders>
              <w:top w:val="single" w:sz="6" w:space="0" w:color="000000"/>
              <w:left w:val="single" w:sz="6" w:space="0" w:color="000000"/>
              <w:bottom w:val="single" w:sz="6" w:space="0" w:color="000000"/>
              <w:right w:val="single" w:sz="6" w:space="0" w:color="000000"/>
            </w:tcBorders>
          </w:tcPr>
          <w:p w:rsidR="004E7C9A" w:rsidRPr="00E63513" w:rsidRDefault="004E7C9A" w:rsidP="00E917CA">
            <w:pPr>
              <w:spacing w:after="0" w:line="259" w:lineRule="auto"/>
              <w:ind w:left="0" w:right="9" w:firstLine="0"/>
              <w:jc w:val="center"/>
              <w:rPr>
                <w:rFonts w:eastAsia="Cambria"/>
                <w:szCs w:val="24"/>
              </w:rPr>
            </w:pPr>
            <w:r>
              <w:rPr>
                <w:rFonts w:eastAsia="Cambria"/>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4" w:firstLine="0"/>
              <w:jc w:val="center"/>
              <w:rPr>
                <w:rFonts w:eastAsia="Cambria"/>
                <w:sz w:val="20"/>
                <w:szCs w:val="20"/>
              </w:rPr>
            </w:pPr>
            <w:r w:rsidRPr="00610B5D">
              <w:rPr>
                <w:rFonts w:eastAsia="Cambria"/>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9" w:firstLine="0"/>
              <w:jc w:val="center"/>
              <w:rPr>
                <w:rFonts w:eastAsia="Cambria"/>
                <w:sz w:val="20"/>
                <w:szCs w:val="20"/>
              </w:rPr>
            </w:pPr>
            <w:r w:rsidRPr="00610B5D">
              <w:rPr>
                <w:rFonts w:eastAsia="Cambria"/>
                <w:sz w:val="20"/>
                <w:szCs w:val="20"/>
              </w:rPr>
              <w:t>-</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5" w:firstLine="0"/>
              <w:jc w:val="center"/>
              <w:rPr>
                <w:rFonts w:eastAsia="Cambria"/>
                <w:sz w:val="20"/>
                <w:szCs w:val="20"/>
              </w:rPr>
            </w:pPr>
            <w:r w:rsidRPr="00610B5D">
              <w:rPr>
                <w:rFonts w:eastAsia="Cambria"/>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33124,338</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r>
      <w:tr w:rsidR="004E7C9A" w:rsidRPr="00E63513" w:rsidTr="00642202">
        <w:trPr>
          <w:trHeight w:val="384"/>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5A05BC" w:rsidRDefault="004E7C9A" w:rsidP="00E917CA">
            <w:pPr>
              <w:spacing w:after="0" w:line="259" w:lineRule="auto"/>
              <w:ind w:left="105" w:right="0" w:firstLine="0"/>
              <w:jc w:val="left"/>
              <w:rPr>
                <w:b/>
                <w:color w:val="auto"/>
                <w:sz w:val="20"/>
                <w:szCs w:val="20"/>
              </w:rPr>
            </w:pPr>
            <w:proofErr w:type="spellStart"/>
            <w:r w:rsidRPr="005A05BC">
              <w:rPr>
                <w:b/>
                <w:color w:val="auto"/>
                <w:sz w:val="20"/>
                <w:szCs w:val="20"/>
              </w:rPr>
              <w:t>Шумненское</w:t>
            </w:r>
            <w:proofErr w:type="spellEnd"/>
            <w:r w:rsidRPr="005A05BC">
              <w:rPr>
                <w:b/>
                <w:color w:val="auto"/>
                <w:sz w:val="20"/>
                <w:szCs w:val="20"/>
              </w:rPr>
              <w:t xml:space="preserve"> сельское поселение</w:t>
            </w:r>
          </w:p>
        </w:tc>
        <w:tc>
          <w:tcPr>
            <w:tcW w:w="1025" w:type="dxa"/>
            <w:tcBorders>
              <w:top w:val="single" w:sz="6" w:space="0" w:color="000000"/>
              <w:left w:val="single" w:sz="6" w:space="0" w:color="000000"/>
              <w:bottom w:val="single" w:sz="6" w:space="0" w:color="000000"/>
              <w:right w:val="single" w:sz="6" w:space="0" w:color="000000"/>
            </w:tcBorders>
          </w:tcPr>
          <w:p w:rsidR="004E7C9A" w:rsidRPr="00E63513" w:rsidRDefault="004E7C9A" w:rsidP="00E917CA">
            <w:pPr>
              <w:spacing w:after="0" w:line="259" w:lineRule="auto"/>
              <w:ind w:left="0" w:right="9" w:firstLine="0"/>
              <w:jc w:val="center"/>
              <w:rPr>
                <w:rFonts w:eastAsia="Cambria"/>
                <w:szCs w:val="24"/>
              </w:rPr>
            </w:pPr>
            <w:r>
              <w:rPr>
                <w:rFonts w:eastAsia="Cambria"/>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4" w:firstLine="0"/>
              <w:jc w:val="center"/>
              <w:rPr>
                <w:rFonts w:eastAsia="Cambria"/>
                <w:sz w:val="20"/>
                <w:szCs w:val="20"/>
              </w:rPr>
            </w:pPr>
            <w:r w:rsidRPr="00610B5D">
              <w:rPr>
                <w:rFonts w:eastAsia="Cambria"/>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9" w:firstLine="0"/>
              <w:jc w:val="center"/>
              <w:rPr>
                <w:rFonts w:eastAsia="Cambria"/>
                <w:sz w:val="20"/>
                <w:szCs w:val="20"/>
              </w:rPr>
            </w:pPr>
            <w:r w:rsidRPr="00610B5D">
              <w:rPr>
                <w:rFonts w:eastAsia="Cambria"/>
                <w:sz w:val="20"/>
                <w:szCs w:val="20"/>
              </w:rPr>
              <w:t>-</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5" w:firstLine="0"/>
              <w:jc w:val="center"/>
              <w:rPr>
                <w:rFonts w:eastAsia="Cambria"/>
                <w:sz w:val="20"/>
                <w:szCs w:val="20"/>
              </w:rPr>
            </w:pPr>
            <w:r w:rsidRPr="00610B5D">
              <w:rPr>
                <w:rFonts w:eastAsia="Cambria"/>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16646,825</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r>
      <w:tr w:rsidR="004E7C9A" w:rsidRPr="00E63513" w:rsidTr="00642202">
        <w:trPr>
          <w:trHeight w:val="384"/>
        </w:trPr>
        <w:tc>
          <w:tcPr>
            <w:tcW w:w="5702" w:type="dxa"/>
            <w:tcBorders>
              <w:top w:val="single" w:sz="6" w:space="0" w:color="000000"/>
              <w:left w:val="single" w:sz="6" w:space="0" w:color="000000"/>
              <w:bottom w:val="single" w:sz="6" w:space="0" w:color="000000"/>
              <w:right w:val="single" w:sz="6" w:space="0" w:color="000000"/>
            </w:tcBorders>
            <w:vAlign w:val="center"/>
          </w:tcPr>
          <w:p w:rsidR="004E7C9A" w:rsidRPr="004E7C9A" w:rsidRDefault="004E7C9A" w:rsidP="00E917CA">
            <w:pPr>
              <w:spacing w:after="0" w:line="259" w:lineRule="auto"/>
              <w:ind w:left="105" w:right="0" w:firstLine="0"/>
              <w:jc w:val="left"/>
              <w:rPr>
                <w:color w:val="0070C0"/>
                <w:sz w:val="20"/>
                <w:szCs w:val="20"/>
              </w:rPr>
            </w:pPr>
            <w:r w:rsidRPr="004E7C9A">
              <w:rPr>
                <w:color w:val="auto"/>
                <w:sz w:val="20"/>
                <w:szCs w:val="20"/>
              </w:rPr>
              <w:t>Строительство сельского клуба в селе Ленино</w:t>
            </w:r>
          </w:p>
        </w:tc>
        <w:tc>
          <w:tcPr>
            <w:tcW w:w="1025" w:type="dxa"/>
            <w:tcBorders>
              <w:top w:val="single" w:sz="6" w:space="0" w:color="000000"/>
              <w:left w:val="single" w:sz="6" w:space="0" w:color="000000"/>
              <w:bottom w:val="single" w:sz="6" w:space="0" w:color="000000"/>
              <w:right w:val="single" w:sz="6" w:space="0" w:color="000000"/>
            </w:tcBorders>
          </w:tcPr>
          <w:p w:rsidR="004E7C9A" w:rsidRPr="00E63513" w:rsidRDefault="004E7C9A" w:rsidP="00E917CA">
            <w:pPr>
              <w:spacing w:after="0" w:line="259" w:lineRule="auto"/>
              <w:ind w:left="0" w:right="9" w:firstLine="0"/>
              <w:jc w:val="center"/>
              <w:rPr>
                <w:rFonts w:eastAsia="Cambria"/>
                <w:szCs w:val="24"/>
              </w:rPr>
            </w:pPr>
            <w:r>
              <w:rPr>
                <w:rFonts w:eastAsia="Cambria"/>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4" w:firstLine="0"/>
              <w:jc w:val="center"/>
              <w:rPr>
                <w:rFonts w:eastAsia="Cambria"/>
                <w:sz w:val="20"/>
                <w:szCs w:val="20"/>
              </w:rPr>
            </w:pPr>
            <w:r w:rsidRPr="00610B5D">
              <w:rPr>
                <w:rFonts w:eastAsia="Cambria"/>
                <w:sz w:val="20"/>
                <w:szCs w:val="20"/>
              </w:rPr>
              <w:t>-</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9" w:firstLine="0"/>
              <w:jc w:val="center"/>
              <w:rPr>
                <w:rFonts w:eastAsia="Cambria"/>
                <w:sz w:val="20"/>
                <w:szCs w:val="20"/>
              </w:rPr>
            </w:pPr>
            <w:r w:rsidRPr="00610B5D">
              <w:rPr>
                <w:rFonts w:eastAsia="Cambria"/>
                <w:sz w:val="20"/>
                <w:szCs w:val="20"/>
              </w:rPr>
              <w:t>-</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25" w:firstLine="0"/>
              <w:jc w:val="center"/>
              <w:rPr>
                <w:rFonts w:eastAsia="Cambria"/>
                <w:sz w:val="20"/>
                <w:szCs w:val="20"/>
              </w:rPr>
            </w:pPr>
            <w:r w:rsidRPr="00610B5D">
              <w:rPr>
                <w:rFonts w:eastAsia="Cambria"/>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16646,825</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0" w:right="10" w:firstLine="0"/>
              <w:jc w:val="center"/>
              <w:rPr>
                <w:rFonts w:eastAsia="Cambria"/>
                <w:sz w:val="20"/>
                <w:szCs w:val="20"/>
              </w:rPr>
            </w:pPr>
            <w:r w:rsidRPr="00610B5D">
              <w:rPr>
                <w:rFonts w:eastAsia="Cambria"/>
                <w:sz w:val="20"/>
                <w:szCs w:val="20"/>
              </w:rPr>
              <w:t>-</w:t>
            </w:r>
          </w:p>
        </w:tc>
      </w:tr>
      <w:tr w:rsidR="004E7C9A" w:rsidRPr="00E63513" w:rsidTr="00642202">
        <w:trPr>
          <w:trHeight w:val="384"/>
        </w:trPr>
        <w:tc>
          <w:tcPr>
            <w:tcW w:w="5702" w:type="dxa"/>
            <w:tcBorders>
              <w:top w:val="single" w:sz="6" w:space="0" w:color="000000"/>
              <w:left w:val="single" w:sz="6" w:space="0" w:color="000000"/>
              <w:bottom w:val="single" w:sz="6" w:space="0" w:color="000000"/>
              <w:right w:val="single" w:sz="6" w:space="0" w:color="000000"/>
            </w:tcBorders>
          </w:tcPr>
          <w:p w:rsidR="004E7C9A" w:rsidRPr="00E63513" w:rsidRDefault="004E7C9A" w:rsidP="00E917CA">
            <w:pPr>
              <w:spacing w:after="0" w:line="259" w:lineRule="auto"/>
              <w:ind w:left="0" w:right="0" w:firstLine="0"/>
              <w:rPr>
                <w:rFonts w:eastAsia="Cambria"/>
                <w:szCs w:val="24"/>
              </w:rPr>
            </w:pPr>
            <w:r w:rsidRPr="00E63513">
              <w:rPr>
                <w:rFonts w:eastAsia="Cambria"/>
                <w:szCs w:val="24"/>
              </w:rPr>
              <w:t xml:space="preserve">Объем инвестиций в объекты культуры, тыс. руб. </w:t>
            </w:r>
          </w:p>
        </w:tc>
        <w:tc>
          <w:tcPr>
            <w:tcW w:w="1025" w:type="dxa"/>
            <w:tcBorders>
              <w:top w:val="single" w:sz="6" w:space="0" w:color="000000"/>
              <w:left w:val="single" w:sz="6" w:space="0" w:color="000000"/>
              <w:bottom w:val="single" w:sz="6" w:space="0" w:color="000000"/>
              <w:right w:val="single" w:sz="6" w:space="0" w:color="000000"/>
            </w:tcBorders>
          </w:tcPr>
          <w:p w:rsidR="004E7C9A" w:rsidRPr="00E63513" w:rsidRDefault="004E7C9A" w:rsidP="00E917CA">
            <w:pPr>
              <w:spacing w:after="0" w:line="259" w:lineRule="auto"/>
              <w:ind w:left="46" w:right="0" w:firstLine="0"/>
              <w:jc w:val="center"/>
              <w:rPr>
                <w:rFonts w:eastAsia="Cambria"/>
                <w:szCs w:val="24"/>
              </w:rPr>
            </w:pPr>
            <w:r>
              <w:rPr>
                <w:rFonts w:eastAsia="Cambria"/>
                <w:szCs w:val="24"/>
              </w:rPr>
              <w:t>-</w:t>
            </w:r>
          </w:p>
        </w:tc>
        <w:tc>
          <w:tcPr>
            <w:tcW w:w="1126"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rFonts w:eastAsia="Cambria"/>
                <w:sz w:val="20"/>
                <w:szCs w:val="20"/>
              </w:rPr>
            </w:pPr>
            <w:r w:rsidRPr="00610B5D">
              <w:rPr>
                <w:rFonts w:eastAsia="Cambria"/>
                <w:sz w:val="20"/>
                <w:szCs w:val="20"/>
              </w:rPr>
              <w:t>2463,615</w:t>
            </w:r>
          </w:p>
        </w:tc>
        <w:tc>
          <w:tcPr>
            <w:tcW w:w="113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11142,413</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11142,413</w:t>
            </w:r>
          </w:p>
        </w:tc>
        <w:tc>
          <w:tcPr>
            <w:tcW w:w="988"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30" w:right="0" w:firstLine="0"/>
              <w:jc w:val="center"/>
              <w:rPr>
                <w:rFonts w:eastAsia="Cambria"/>
                <w:sz w:val="20"/>
                <w:szCs w:val="20"/>
              </w:rPr>
            </w:pPr>
            <w:r w:rsidRPr="00610B5D">
              <w:rPr>
                <w:rFonts w:eastAsia="Cambria"/>
                <w:sz w:val="20"/>
                <w:szCs w:val="20"/>
              </w:rPr>
              <w:t>-</w:t>
            </w:r>
          </w:p>
        </w:tc>
        <w:tc>
          <w:tcPr>
            <w:tcW w:w="1123"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0" w:line="259" w:lineRule="auto"/>
              <w:ind w:left="45" w:right="0" w:firstLine="0"/>
              <w:jc w:val="center"/>
              <w:rPr>
                <w:rFonts w:eastAsia="Cambria"/>
                <w:sz w:val="20"/>
                <w:szCs w:val="20"/>
              </w:rPr>
            </w:pPr>
            <w:r w:rsidRPr="00610B5D">
              <w:rPr>
                <w:rFonts w:eastAsia="Cambria"/>
                <w:sz w:val="20"/>
                <w:szCs w:val="20"/>
              </w:rPr>
              <w:t>16563,591</w:t>
            </w:r>
          </w:p>
        </w:tc>
        <w:tc>
          <w:tcPr>
            <w:tcW w:w="1265"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216" w:line="259" w:lineRule="auto"/>
              <w:ind w:left="5" w:right="0" w:firstLine="0"/>
              <w:jc w:val="center"/>
              <w:rPr>
                <w:rFonts w:eastAsia="Cambria"/>
                <w:sz w:val="20"/>
                <w:szCs w:val="20"/>
              </w:rPr>
            </w:pPr>
            <w:r w:rsidRPr="00610B5D">
              <w:rPr>
                <w:rFonts w:eastAsia="Cambria"/>
                <w:sz w:val="20"/>
                <w:szCs w:val="20"/>
              </w:rPr>
              <w:t>33290,792</w:t>
            </w:r>
          </w:p>
        </w:tc>
        <w:tc>
          <w:tcPr>
            <w:tcW w:w="1254" w:type="dxa"/>
            <w:tcBorders>
              <w:top w:val="single" w:sz="6" w:space="0" w:color="000000"/>
              <w:left w:val="single" w:sz="6" w:space="0" w:color="000000"/>
              <w:bottom w:val="single" w:sz="6" w:space="0" w:color="000000"/>
              <w:right w:val="single" w:sz="6" w:space="0" w:color="000000"/>
            </w:tcBorders>
          </w:tcPr>
          <w:p w:rsidR="004E7C9A" w:rsidRPr="00610B5D" w:rsidRDefault="004E7C9A" w:rsidP="00E917CA">
            <w:pPr>
              <w:spacing w:after="216" w:line="259" w:lineRule="auto"/>
              <w:ind w:left="5" w:right="0" w:firstLine="0"/>
              <w:jc w:val="center"/>
              <w:rPr>
                <w:rFonts w:eastAsia="Cambria"/>
                <w:sz w:val="20"/>
                <w:szCs w:val="20"/>
              </w:rPr>
            </w:pPr>
            <w:r w:rsidRPr="00610B5D">
              <w:rPr>
                <w:rFonts w:eastAsia="Cambria"/>
                <w:sz w:val="20"/>
                <w:szCs w:val="20"/>
              </w:rPr>
              <w:t>-</w:t>
            </w:r>
          </w:p>
        </w:tc>
      </w:tr>
    </w:tbl>
    <w:p w:rsidR="00840015" w:rsidRDefault="00840015" w:rsidP="00C6029B"/>
    <w:p w:rsidR="004A453D" w:rsidRDefault="004A453D" w:rsidP="00C6029B">
      <w:pPr>
        <w:sectPr w:rsidR="004A453D" w:rsidSect="004A453D">
          <w:pgSz w:w="16838" w:h="11906" w:orient="landscape"/>
          <w:pgMar w:top="1134" w:right="340" w:bottom="845" w:left="335" w:header="720" w:footer="720" w:gutter="0"/>
          <w:pgNumType w:start="0"/>
          <w:cols w:space="720"/>
          <w:titlePg/>
        </w:sectPr>
      </w:pPr>
    </w:p>
    <w:p w:rsidR="00840015" w:rsidRDefault="00840015" w:rsidP="004A453D">
      <w:pPr>
        <w:ind w:left="0" w:firstLine="0"/>
      </w:pPr>
    </w:p>
    <w:p w:rsidR="00840015" w:rsidRPr="00C6029B" w:rsidRDefault="00840015" w:rsidP="00C6029B"/>
    <w:p w:rsidR="00996EC6" w:rsidRPr="00CD6B55" w:rsidRDefault="00996EC6" w:rsidP="00996EC6">
      <w:pPr>
        <w:pStyle w:val="a4"/>
        <w:numPr>
          <w:ilvl w:val="0"/>
          <w:numId w:val="25"/>
        </w:numPr>
        <w:spacing w:line="240" w:lineRule="auto"/>
        <w:jc w:val="center"/>
        <w:rPr>
          <w:b/>
          <w:color w:val="auto"/>
          <w:sz w:val="28"/>
          <w:szCs w:val="28"/>
        </w:rPr>
      </w:pPr>
      <w:r w:rsidRPr="00CD6B55">
        <w:rPr>
          <w:b/>
          <w:color w:val="auto"/>
          <w:sz w:val="28"/>
          <w:szCs w:val="28"/>
        </w:rPr>
        <w:t>Оценка эффективности мероприятий (инвестиционных проектов) по проектированию, строительству, реконструкции объектов социальной инфраструктуры</w:t>
      </w:r>
      <w:r w:rsidR="00D27EAB" w:rsidRPr="00CD6B55">
        <w:rPr>
          <w:b/>
          <w:color w:val="auto"/>
          <w:sz w:val="28"/>
          <w:szCs w:val="28"/>
        </w:rPr>
        <w:t xml:space="preserve"> (целевые индикаторы)</w:t>
      </w:r>
    </w:p>
    <w:p w:rsidR="00D27EAB" w:rsidRDefault="00D27EAB" w:rsidP="00D27EAB">
      <w:pPr>
        <w:pStyle w:val="a4"/>
        <w:spacing w:line="240" w:lineRule="auto"/>
        <w:ind w:firstLine="0"/>
        <w:rPr>
          <w:color w:val="auto"/>
          <w:sz w:val="28"/>
          <w:szCs w:val="28"/>
        </w:rPr>
      </w:pPr>
    </w:p>
    <w:p w:rsidR="00D27EAB" w:rsidRPr="00D27EAB" w:rsidRDefault="00D27EAB" w:rsidP="00CD6B55">
      <w:pPr>
        <w:tabs>
          <w:tab w:val="left" w:pos="1276"/>
        </w:tabs>
        <w:spacing w:after="0" w:line="360" w:lineRule="auto"/>
        <w:ind w:left="276" w:right="0" w:firstLine="575"/>
        <w:rPr>
          <w:sz w:val="28"/>
          <w:szCs w:val="28"/>
        </w:rPr>
      </w:pPr>
      <w:r w:rsidRPr="00D27EAB">
        <w:rPr>
          <w:sz w:val="28"/>
          <w:szCs w:val="28"/>
        </w:rPr>
        <w:t xml:space="preserve">Основными факторами, определяющими направления разработки Программы комплексного развития системы социальной инфраструктуры </w:t>
      </w:r>
      <w:r w:rsidR="00C4303D">
        <w:rPr>
          <w:sz w:val="28"/>
          <w:szCs w:val="28"/>
        </w:rPr>
        <w:t>сельских поселений, входящих в состав Чугуевского муниципального района,</w:t>
      </w:r>
      <w:r w:rsidRPr="00D27EAB">
        <w:rPr>
          <w:sz w:val="28"/>
          <w:szCs w:val="28"/>
        </w:rPr>
        <w:t xml:space="preserve"> на </w:t>
      </w:r>
      <w:r w:rsidRPr="00D27EAB">
        <w:rPr>
          <w:i/>
          <w:sz w:val="28"/>
          <w:szCs w:val="28"/>
        </w:rPr>
        <w:t>201</w:t>
      </w:r>
      <w:r w:rsidR="00C4303D">
        <w:rPr>
          <w:i/>
          <w:sz w:val="28"/>
          <w:szCs w:val="28"/>
        </w:rPr>
        <w:t>9</w:t>
      </w:r>
      <w:r w:rsidRPr="00D27EAB">
        <w:rPr>
          <w:i/>
          <w:sz w:val="28"/>
          <w:szCs w:val="28"/>
        </w:rPr>
        <w:t>-203</w:t>
      </w:r>
      <w:r w:rsidRPr="00041031">
        <w:rPr>
          <w:i/>
          <w:sz w:val="28"/>
          <w:szCs w:val="28"/>
        </w:rPr>
        <w:t>6</w:t>
      </w:r>
      <w:r w:rsidRPr="00D27EAB">
        <w:rPr>
          <w:sz w:val="28"/>
          <w:szCs w:val="28"/>
        </w:rPr>
        <w:t xml:space="preserve"> годы, являются тенденции социально-э</w:t>
      </w:r>
      <w:r w:rsidR="00C4303D">
        <w:rPr>
          <w:sz w:val="28"/>
          <w:szCs w:val="28"/>
        </w:rPr>
        <w:t>кономического развития поселений</w:t>
      </w:r>
      <w:r w:rsidRPr="00D27EAB">
        <w:rPr>
          <w:sz w:val="28"/>
          <w:szCs w:val="28"/>
        </w:rPr>
        <w:t xml:space="preserve">, характеризующиеся увеличением численности населения, развитием рынка жилья, сфер обслуживания. </w:t>
      </w:r>
    </w:p>
    <w:p w:rsidR="00D27EAB" w:rsidRPr="00D27EAB" w:rsidRDefault="00D27EAB" w:rsidP="00331A12">
      <w:pPr>
        <w:tabs>
          <w:tab w:val="left" w:pos="1276"/>
        </w:tabs>
        <w:spacing w:line="360" w:lineRule="auto"/>
        <w:ind w:left="276" w:right="0" w:firstLine="575"/>
        <w:rPr>
          <w:sz w:val="28"/>
          <w:szCs w:val="28"/>
        </w:rPr>
      </w:pPr>
      <w:r w:rsidRPr="00D27EAB">
        <w:rPr>
          <w:sz w:val="28"/>
          <w:szCs w:val="28"/>
        </w:rPr>
        <w:t>Реализация Программы должна создать предпосылки для у</w:t>
      </w:r>
      <w:r w:rsidR="00C4303D">
        <w:rPr>
          <w:sz w:val="28"/>
          <w:szCs w:val="28"/>
        </w:rPr>
        <w:t xml:space="preserve">стойчивого развития сельских поселений, входящих в состав Чугуевского муниципального района. </w:t>
      </w:r>
      <w:r w:rsidRPr="00D27EAB">
        <w:rPr>
          <w:sz w:val="28"/>
          <w:szCs w:val="28"/>
        </w:rPr>
        <w:t>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r w:rsidRPr="00D27EAB">
        <w:rPr>
          <w:b/>
          <w:sz w:val="28"/>
          <w:szCs w:val="28"/>
        </w:rPr>
        <w:t xml:space="preserve">  </w:t>
      </w:r>
    </w:p>
    <w:p w:rsidR="00D27EAB" w:rsidRPr="00D27EAB" w:rsidRDefault="00D27EAB" w:rsidP="00331A12">
      <w:pPr>
        <w:tabs>
          <w:tab w:val="left" w:pos="1276"/>
        </w:tabs>
        <w:spacing w:line="360" w:lineRule="auto"/>
        <w:ind w:left="276" w:right="0" w:firstLine="575"/>
        <w:rPr>
          <w:sz w:val="28"/>
          <w:szCs w:val="28"/>
        </w:rPr>
      </w:pPr>
      <w:r w:rsidRPr="00D27EAB">
        <w:rPr>
          <w:sz w:val="28"/>
          <w:szCs w:val="28"/>
        </w:rPr>
        <w:t xml:space="preserve">Реализация мероприятий по строительству, реконструкции объектов социальной инфраструктуры городского поселения позволит достичь определенных социальных эффектов: </w:t>
      </w:r>
    </w:p>
    <w:p w:rsidR="00D27EAB" w:rsidRPr="00D27EAB" w:rsidRDefault="00D27EAB" w:rsidP="00331A12">
      <w:pPr>
        <w:numPr>
          <w:ilvl w:val="0"/>
          <w:numId w:val="29"/>
        </w:numPr>
        <w:tabs>
          <w:tab w:val="left" w:pos="1276"/>
        </w:tabs>
        <w:spacing w:line="360" w:lineRule="auto"/>
        <w:ind w:right="0" w:firstLine="575"/>
        <w:rPr>
          <w:sz w:val="28"/>
          <w:szCs w:val="28"/>
        </w:rPr>
      </w:pPr>
      <w:r w:rsidRPr="00D27EAB">
        <w:rPr>
          <w:sz w:val="28"/>
          <w:szCs w:val="28"/>
        </w:rPr>
        <w:t xml:space="preserve">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 </w:t>
      </w:r>
    </w:p>
    <w:p w:rsidR="00D27EAB" w:rsidRPr="00D27EAB" w:rsidRDefault="00D27EAB" w:rsidP="00331A12">
      <w:pPr>
        <w:numPr>
          <w:ilvl w:val="0"/>
          <w:numId w:val="29"/>
        </w:numPr>
        <w:tabs>
          <w:tab w:val="left" w:pos="1276"/>
        </w:tabs>
        <w:spacing w:line="360" w:lineRule="auto"/>
        <w:ind w:right="0" w:firstLine="575"/>
        <w:rPr>
          <w:sz w:val="28"/>
          <w:szCs w:val="28"/>
        </w:rPr>
      </w:pPr>
      <w:r w:rsidRPr="00D27EAB">
        <w:rPr>
          <w:sz w:val="28"/>
          <w:szCs w:val="28"/>
        </w:rPr>
        <w:t xml:space="preserve">Создание условий для развития таких отраслей, как образование, физическая культура и массовый спорт, культура. </w:t>
      </w:r>
    </w:p>
    <w:p w:rsidR="00D27EAB" w:rsidRPr="00D27EAB" w:rsidRDefault="00D27EAB" w:rsidP="00331A12">
      <w:pPr>
        <w:numPr>
          <w:ilvl w:val="0"/>
          <w:numId w:val="29"/>
        </w:numPr>
        <w:tabs>
          <w:tab w:val="left" w:pos="1276"/>
        </w:tabs>
        <w:spacing w:line="360" w:lineRule="auto"/>
        <w:ind w:right="0" w:firstLine="575"/>
        <w:rPr>
          <w:sz w:val="28"/>
          <w:szCs w:val="28"/>
        </w:rPr>
      </w:pPr>
      <w:r w:rsidRPr="00D27EAB">
        <w:rPr>
          <w:sz w:val="28"/>
          <w:szCs w:val="28"/>
        </w:rPr>
        <w:t xml:space="preserve">Улучшение качества жизни населения городского поселения за счет увеличения уровня обеспеченности объектами социальной инфраструктуры. </w:t>
      </w:r>
    </w:p>
    <w:p w:rsidR="00D27EAB" w:rsidRPr="00D27EAB" w:rsidRDefault="00D27EAB" w:rsidP="00331A12">
      <w:pPr>
        <w:tabs>
          <w:tab w:val="left" w:pos="1276"/>
        </w:tabs>
        <w:spacing w:line="360" w:lineRule="auto"/>
        <w:ind w:left="276" w:right="0" w:firstLine="575"/>
        <w:rPr>
          <w:sz w:val="28"/>
          <w:szCs w:val="28"/>
        </w:rPr>
      </w:pPr>
      <w:r w:rsidRPr="00D27EAB">
        <w:rPr>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w:t>
      </w:r>
      <w:r w:rsidRPr="00D27EAB">
        <w:rPr>
          <w:sz w:val="28"/>
          <w:szCs w:val="28"/>
        </w:rPr>
        <w:lastRenderedPageBreak/>
        <w:t>достичь целевых показателей программы комплексного развития социальной инфрастр</w:t>
      </w:r>
      <w:r w:rsidR="00C4303D">
        <w:rPr>
          <w:sz w:val="28"/>
          <w:szCs w:val="28"/>
        </w:rPr>
        <w:t>уктуры сельских поселений, входящих в состав Чугуевского муниципального района,</w:t>
      </w:r>
      <w:r w:rsidR="00C4303D" w:rsidRPr="00D27EAB">
        <w:rPr>
          <w:sz w:val="28"/>
          <w:szCs w:val="28"/>
        </w:rPr>
        <w:t xml:space="preserve"> </w:t>
      </w:r>
      <w:r w:rsidRPr="00D27EAB">
        <w:rPr>
          <w:sz w:val="28"/>
          <w:szCs w:val="28"/>
        </w:rPr>
        <w:t xml:space="preserve">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w:t>
      </w:r>
      <w:r w:rsidR="00331A12">
        <w:rPr>
          <w:sz w:val="28"/>
          <w:szCs w:val="28"/>
        </w:rPr>
        <w:t>сельских поселений, входящих в состав Чугуевского муниципального района.</w:t>
      </w:r>
    </w:p>
    <w:p w:rsidR="00D27EAB" w:rsidRPr="00D27EAB" w:rsidRDefault="00D27EAB" w:rsidP="00522911">
      <w:pPr>
        <w:tabs>
          <w:tab w:val="left" w:pos="1276"/>
        </w:tabs>
        <w:spacing w:after="100" w:line="240" w:lineRule="auto"/>
        <w:ind w:left="994" w:right="0" w:firstLine="575"/>
        <w:jc w:val="left"/>
        <w:rPr>
          <w:sz w:val="28"/>
          <w:szCs w:val="28"/>
        </w:rPr>
      </w:pPr>
      <w:r w:rsidRPr="00D27EAB">
        <w:rPr>
          <w:b/>
          <w:sz w:val="28"/>
          <w:szCs w:val="28"/>
        </w:rPr>
        <w:t xml:space="preserve"> </w:t>
      </w:r>
    </w:p>
    <w:p w:rsidR="00522911" w:rsidRDefault="00522911" w:rsidP="00522911">
      <w:pPr>
        <w:spacing w:after="104" w:line="240" w:lineRule="auto"/>
        <w:ind w:left="994" w:right="0" w:firstLine="0"/>
        <w:jc w:val="right"/>
        <w:rPr>
          <w:sz w:val="28"/>
          <w:szCs w:val="28"/>
        </w:rPr>
        <w:sectPr w:rsidR="00522911">
          <w:pgSz w:w="11906" w:h="16838"/>
          <w:pgMar w:top="339" w:right="844" w:bottom="336" w:left="1133" w:header="720" w:footer="720" w:gutter="0"/>
          <w:pgNumType w:start="0"/>
          <w:cols w:space="720"/>
          <w:titlePg/>
        </w:sectPr>
      </w:pPr>
    </w:p>
    <w:p w:rsidR="00D27EAB" w:rsidRPr="00D27EAB" w:rsidRDefault="00522911" w:rsidP="00522911">
      <w:pPr>
        <w:spacing w:after="104" w:line="240" w:lineRule="auto"/>
        <w:ind w:left="994" w:right="0" w:firstLine="0"/>
        <w:rPr>
          <w:sz w:val="28"/>
          <w:szCs w:val="28"/>
        </w:rPr>
      </w:pPr>
      <w:r>
        <w:rPr>
          <w:sz w:val="28"/>
          <w:szCs w:val="28"/>
        </w:rPr>
        <w:lastRenderedPageBreak/>
        <w:t xml:space="preserve">                                                                                                                                                                                         </w:t>
      </w:r>
      <w:r w:rsidR="00041031" w:rsidRPr="00041031">
        <w:rPr>
          <w:sz w:val="28"/>
          <w:szCs w:val="28"/>
        </w:rPr>
        <w:t xml:space="preserve">Таблица </w:t>
      </w:r>
      <w:r w:rsidR="002F3A21">
        <w:rPr>
          <w:sz w:val="28"/>
          <w:szCs w:val="28"/>
        </w:rPr>
        <w:t>2</w:t>
      </w:r>
      <w:r w:rsidR="00CD6B55">
        <w:rPr>
          <w:sz w:val="28"/>
          <w:szCs w:val="28"/>
        </w:rPr>
        <w:t>1</w:t>
      </w:r>
      <w:r w:rsidR="00D27EAB" w:rsidRPr="00D27EAB">
        <w:rPr>
          <w:sz w:val="28"/>
          <w:szCs w:val="28"/>
        </w:rPr>
        <w:t xml:space="preserve"> </w:t>
      </w:r>
    </w:p>
    <w:p w:rsidR="00F60690" w:rsidRDefault="00F60690" w:rsidP="00522911">
      <w:pPr>
        <w:spacing w:line="240" w:lineRule="auto"/>
        <w:ind w:left="0" w:right="0" w:firstLine="0"/>
        <w:jc w:val="center"/>
        <w:rPr>
          <w:sz w:val="28"/>
          <w:szCs w:val="28"/>
        </w:rPr>
      </w:pPr>
      <w:r w:rsidRPr="00F60690">
        <w:rPr>
          <w:sz w:val="28"/>
          <w:szCs w:val="28"/>
        </w:rPr>
        <w:t xml:space="preserve">ЦЕЛЕВЫЕ ИНДИКАТОРЫ ПРОГРАММЫ, </w:t>
      </w:r>
    </w:p>
    <w:p w:rsidR="00F60690" w:rsidRDefault="00F60690" w:rsidP="00522911">
      <w:pPr>
        <w:spacing w:line="240" w:lineRule="auto"/>
        <w:ind w:left="0" w:right="0" w:firstLine="0"/>
        <w:jc w:val="center"/>
        <w:rPr>
          <w:sz w:val="28"/>
          <w:szCs w:val="28"/>
        </w:rPr>
      </w:pPr>
      <w:r w:rsidRPr="00F60690">
        <w:rPr>
          <w:sz w:val="28"/>
          <w:szCs w:val="28"/>
        </w:rPr>
        <w:t xml:space="preserve">включающие технико – экономические, финансовые и социально-экономические показатели </w:t>
      </w:r>
    </w:p>
    <w:p w:rsidR="00522911" w:rsidRPr="00041031" w:rsidRDefault="00F60690" w:rsidP="00522911">
      <w:pPr>
        <w:spacing w:line="240" w:lineRule="auto"/>
        <w:ind w:left="0" w:right="0" w:firstLine="0"/>
        <w:jc w:val="center"/>
        <w:rPr>
          <w:sz w:val="28"/>
          <w:szCs w:val="28"/>
        </w:rPr>
      </w:pPr>
      <w:r w:rsidRPr="00F60690">
        <w:rPr>
          <w:sz w:val="28"/>
          <w:szCs w:val="28"/>
        </w:rPr>
        <w:t>развития социальной инфраструктуры</w:t>
      </w:r>
    </w:p>
    <w:tbl>
      <w:tblPr>
        <w:tblStyle w:val="TableGrid5"/>
        <w:tblW w:w="14739" w:type="dxa"/>
        <w:tblInd w:w="563" w:type="dxa"/>
        <w:tblCellMar>
          <w:top w:w="20" w:type="dxa"/>
          <w:left w:w="113" w:type="dxa"/>
          <w:right w:w="115" w:type="dxa"/>
        </w:tblCellMar>
        <w:tblLook w:val="04A0" w:firstRow="1" w:lastRow="0" w:firstColumn="1" w:lastColumn="0" w:noHBand="0" w:noVBand="1"/>
      </w:tblPr>
      <w:tblGrid>
        <w:gridCol w:w="5531"/>
        <w:gridCol w:w="1018"/>
        <w:gridCol w:w="1212"/>
        <w:gridCol w:w="1133"/>
        <w:gridCol w:w="1139"/>
        <w:gridCol w:w="1043"/>
        <w:gridCol w:w="1139"/>
        <w:gridCol w:w="1262"/>
        <w:gridCol w:w="1262"/>
      </w:tblGrid>
      <w:tr w:rsidR="00F60690" w:rsidRPr="00522911" w:rsidTr="00C04A19">
        <w:trPr>
          <w:trHeight w:val="480"/>
        </w:trPr>
        <w:tc>
          <w:tcPr>
            <w:tcW w:w="5531" w:type="dxa"/>
            <w:tcBorders>
              <w:top w:val="single" w:sz="6" w:space="0" w:color="000000"/>
              <w:left w:val="single" w:sz="6" w:space="0" w:color="000000"/>
              <w:bottom w:val="single" w:sz="6" w:space="0" w:color="000000"/>
              <w:right w:val="single" w:sz="6" w:space="0" w:color="000000"/>
            </w:tcBorders>
          </w:tcPr>
          <w:p w:rsidR="00F60690" w:rsidRPr="00CE6FD1" w:rsidRDefault="00F60690" w:rsidP="00522911">
            <w:pPr>
              <w:spacing w:after="0" w:line="259" w:lineRule="auto"/>
              <w:ind w:left="6" w:right="0" w:firstLine="0"/>
              <w:jc w:val="center"/>
              <w:rPr>
                <w:szCs w:val="24"/>
              </w:rPr>
            </w:pPr>
            <w:r w:rsidRPr="00CE6FD1">
              <w:rPr>
                <w:rFonts w:eastAsia="Cambria"/>
                <w:szCs w:val="24"/>
              </w:rPr>
              <w:t xml:space="preserve">Наименование показателя </w:t>
            </w:r>
          </w:p>
          <w:p w:rsidR="00F60690" w:rsidRPr="00CE6FD1" w:rsidRDefault="00F60690" w:rsidP="00522911">
            <w:pPr>
              <w:spacing w:after="0" w:line="259" w:lineRule="auto"/>
              <w:ind w:left="60" w:right="0" w:firstLine="0"/>
              <w:jc w:val="center"/>
              <w:rPr>
                <w:szCs w:val="24"/>
              </w:rPr>
            </w:pPr>
            <w:r w:rsidRPr="00CE6FD1">
              <w:rPr>
                <w:rFonts w:eastAsia="Cambria"/>
                <w:szCs w:val="24"/>
              </w:rPr>
              <w:t xml:space="preserve"> </w:t>
            </w:r>
          </w:p>
        </w:tc>
        <w:tc>
          <w:tcPr>
            <w:tcW w:w="1018" w:type="dxa"/>
            <w:tcBorders>
              <w:top w:val="single" w:sz="6" w:space="0" w:color="000000"/>
              <w:left w:val="single" w:sz="6" w:space="0" w:color="000000"/>
              <w:bottom w:val="single" w:sz="6" w:space="0" w:color="000000"/>
              <w:right w:val="single" w:sz="6" w:space="0" w:color="000000"/>
            </w:tcBorders>
            <w:vAlign w:val="center"/>
          </w:tcPr>
          <w:p w:rsidR="00F60690" w:rsidRPr="00CE6FD1" w:rsidRDefault="00F60690" w:rsidP="00522911">
            <w:pPr>
              <w:spacing w:after="0" w:line="259" w:lineRule="auto"/>
              <w:ind w:left="0" w:right="13" w:firstLine="0"/>
              <w:jc w:val="center"/>
              <w:rPr>
                <w:szCs w:val="24"/>
              </w:rPr>
            </w:pPr>
            <w:r w:rsidRPr="00CE6FD1">
              <w:rPr>
                <w:rFonts w:eastAsia="Cambria"/>
                <w:szCs w:val="24"/>
              </w:rPr>
              <w:t xml:space="preserve">2018г. </w:t>
            </w:r>
          </w:p>
        </w:tc>
        <w:tc>
          <w:tcPr>
            <w:tcW w:w="1212" w:type="dxa"/>
            <w:tcBorders>
              <w:top w:val="single" w:sz="6" w:space="0" w:color="000000"/>
              <w:left w:val="single" w:sz="6" w:space="0" w:color="000000"/>
              <w:bottom w:val="single" w:sz="6" w:space="0" w:color="000000"/>
              <w:right w:val="single" w:sz="6" w:space="0" w:color="000000"/>
            </w:tcBorders>
            <w:vAlign w:val="center"/>
          </w:tcPr>
          <w:p w:rsidR="00F60690" w:rsidRPr="00CE6FD1" w:rsidRDefault="00F60690" w:rsidP="00522911">
            <w:pPr>
              <w:spacing w:after="0" w:line="259" w:lineRule="auto"/>
              <w:ind w:left="0" w:right="28" w:firstLine="0"/>
              <w:jc w:val="center"/>
              <w:rPr>
                <w:szCs w:val="24"/>
              </w:rPr>
            </w:pPr>
            <w:r w:rsidRPr="00CE6FD1">
              <w:rPr>
                <w:rFonts w:eastAsia="Cambria"/>
                <w:szCs w:val="24"/>
              </w:rPr>
              <w:t xml:space="preserve">2020г. </w:t>
            </w:r>
          </w:p>
        </w:tc>
        <w:tc>
          <w:tcPr>
            <w:tcW w:w="1133" w:type="dxa"/>
            <w:tcBorders>
              <w:top w:val="single" w:sz="6" w:space="0" w:color="000000"/>
              <w:left w:val="single" w:sz="6" w:space="0" w:color="000000"/>
              <w:bottom w:val="single" w:sz="6" w:space="0" w:color="000000"/>
              <w:right w:val="single" w:sz="6" w:space="0" w:color="000000"/>
            </w:tcBorders>
            <w:vAlign w:val="center"/>
          </w:tcPr>
          <w:p w:rsidR="00F60690" w:rsidRPr="00CE6FD1" w:rsidRDefault="00F60690" w:rsidP="00522911">
            <w:pPr>
              <w:spacing w:after="0" w:line="259" w:lineRule="auto"/>
              <w:ind w:left="0" w:right="12" w:firstLine="0"/>
              <w:jc w:val="center"/>
              <w:rPr>
                <w:szCs w:val="24"/>
              </w:rPr>
            </w:pPr>
            <w:r w:rsidRPr="00CE6FD1">
              <w:rPr>
                <w:rFonts w:eastAsia="Cambria"/>
                <w:szCs w:val="24"/>
              </w:rPr>
              <w:t xml:space="preserve">2021г. </w:t>
            </w:r>
          </w:p>
        </w:tc>
        <w:tc>
          <w:tcPr>
            <w:tcW w:w="1139" w:type="dxa"/>
            <w:tcBorders>
              <w:top w:val="single" w:sz="6" w:space="0" w:color="000000"/>
              <w:left w:val="single" w:sz="6" w:space="0" w:color="000000"/>
              <w:bottom w:val="single" w:sz="6" w:space="0" w:color="000000"/>
              <w:right w:val="single" w:sz="6" w:space="0" w:color="000000"/>
            </w:tcBorders>
            <w:vAlign w:val="center"/>
          </w:tcPr>
          <w:p w:rsidR="00F60690" w:rsidRPr="00CE6FD1" w:rsidRDefault="00F60690" w:rsidP="00F60690">
            <w:pPr>
              <w:spacing w:after="0" w:line="259" w:lineRule="auto"/>
              <w:ind w:left="0" w:right="13" w:firstLine="0"/>
              <w:jc w:val="center"/>
              <w:rPr>
                <w:szCs w:val="24"/>
              </w:rPr>
            </w:pPr>
            <w:r w:rsidRPr="00CE6FD1">
              <w:rPr>
                <w:rFonts w:eastAsia="Cambria"/>
                <w:szCs w:val="24"/>
              </w:rPr>
              <w:t xml:space="preserve">2022г. </w:t>
            </w:r>
          </w:p>
        </w:tc>
        <w:tc>
          <w:tcPr>
            <w:tcW w:w="1043" w:type="dxa"/>
            <w:tcBorders>
              <w:top w:val="single" w:sz="6" w:space="0" w:color="000000"/>
              <w:left w:val="single" w:sz="6" w:space="0" w:color="000000"/>
              <w:bottom w:val="single" w:sz="6" w:space="0" w:color="000000"/>
              <w:right w:val="single" w:sz="6" w:space="0" w:color="000000"/>
            </w:tcBorders>
            <w:vAlign w:val="center"/>
          </w:tcPr>
          <w:p w:rsidR="00F60690" w:rsidRPr="00CE6FD1" w:rsidRDefault="00F60690" w:rsidP="00F60690">
            <w:pPr>
              <w:spacing w:after="0" w:line="259" w:lineRule="auto"/>
              <w:ind w:left="0" w:right="27" w:firstLine="0"/>
              <w:jc w:val="center"/>
              <w:rPr>
                <w:szCs w:val="24"/>
              </w:rPr>
            </w:pPr>
            <w:r w:rsidRPr="00CE6FD1">
              <w:rPr>
                <w:rFonts w:eastAsia="Cambria"/>
                <w:szCs w:val="24"/>
              </w:rPr>
              <w:t xml:space="preserve">2023г. </w:t>
            </w:r>
          </w:p>
        </w:tc>
        <w:tc>
          <w:tcPr>
            <w:tcW w:w="1139" w:type="dxa"/>
            <w:tcBorders>
              <w:top w:val="single" w:sz="6" w:space="0" w:color="000000"/>
              <w:left w:val="single" w:sz="6" w:space="0" w:color="000000"/>
              <w:bottom w:val="single" w:sz="6" w:space="0" w:color="000000"/>
              <w:right w:val="single" w:sz="6" w:space="0" w:color="000000"/>
            </w:tcBorders>
          </w:tcPr>
          <w:p w:rsidR="00F60690" w:rsidRPr="00CE6FD1" w:rsidRDefault="00F60690" w:rsidP="00522911">
            <w:pPr>
              <w:spacing w:after="0" w:line="259" w:lineRule="auto"/>
              <w:ind w:left="8" w:right="0" w:firstLine="0"/>
              <w:jc w:val="center"/>
              <w:rPr>
                <w:szCs w:val="24"/>
              </w:rPr>
            </w:pPr>
            <w:r w:rsidRPr="00CE6FD1">
              <w:rPr>
                <w:rFonts w:eastAsia="Cambria"/>
                <w:szCs w:val="24"/>
              </w:rPr>
              <w:t>2024-</w:t>
            </w:r>
          </w:p>
          <w:p w:rsidR="00F60690" w:rsidRPr="00CE6FD1" w:rsidRDefault="00F60690" w:rsidP="00522911">
            <w:pPr>
              <w:spacing w:after="0" w:line="259" w:lineRule="auto"/>
              <w:ind w:left="0" w:right="12" w:firstLine="0"/>
              <w:jc w:val="center"/>
              <w:rPr>
                <w:szCs w:val="24"/>
              </w:rPr>
            </w:pPr>
            <w:r w:rsidRPr="00CE6FD1">
              <w:rPr>
                <w:rFonts w:eastAsia="Cambria"/>
                <w:szCs w:val="24"/>
              </w:rPr>
              <w:t xml:space="preserve">2029г. </w:t>
            </w:r>
          </w:p>
        </w:tc>
        <w:tc>
          <w:tcPr>
            <w:tcW w:w="1262" w:type="dxa"/>
            <w:tcBorders>
              <w:top w:val="single" w:sz="6" w:space="0" w:color="000000"/>
              <w:left w:val="single" w:sz="6" w:space="0" w:color="000000"/>
              <w:bottom w:val="single" w:sz="6" w:space="0" w:color="000000"/>
              <w:right w:val="single" w:sz="6" w:space="0" w:color="000000"/>
            </w:tcBorders>
          </w:tcPr>
          <w:p w:rsidR="00F60690" w:rsidRPr="00CE6FD1" w:rsidRDefault="00F60690" w:rsidP="00F60690">
            <w:pPr>
              <w:spacing w:after="0" w:line="259" w:lineRule="auto"/>
              <w:ind w:left="8" w:right="0" w:firstLine="0"/>
              <w:jc w:val="center"/>
              <w:rPr>
                <w:szCs w:val="24"/>
              </w:rPr>
            </w:pPr>
            <w:r w:rsidRPr="00CE6FD1">
              <w:rPr>
                <w:rFonts w:eastAsia="Cambria"/>
                <w:szCs w:val="24"/>
              </w:rPr>
              <w:t>2030-</w:t>
            </w:r>
          </w:p>
          <w:p w:rsidR="00F60690" w:rsidRPr="00CE6FD1" w:rsidRDefault="00F60690" w:rsidP="00F60690">
            <w:pPr>
              <w:spacing w:after="0" w:line="259" w:lineRule="auto"/>
              <w:ind w:left="8" w:right="0" w:firstLine="0"/>
              <w:jc w:val="center"/>
              <w:rPr>
                <w:rFonts w:eastAsia="Cambria"/>
                <w:szCs w:val="24"/>
              </w:rPr>
            </w:pPr>
            <w:r w:rsidRPr="00CE6FD1">
              <w:rPr>
                <w:rFonts w:eastAsia="Cambria"/>
                <w:szCs w:val="24"/>
              </w:rPr>
              <w:t>2035г.</w:t>
            </w:r>
          </w:p>
        </w:tc>
        <w:tc>
          <w:tcPr>
            <w:tcW w:w="1262" w:type="dxa"/>
            <w:tcBorders>
              <w:top w:val="single" w:sz="6" w:space="0" w:color="000000"/>
              <w:left w:val="single" w:sz="6" w:space="0" w:color="000000"/>
              <w:bottom w:val="single" w:sz="6" w:space="0" w:color="000000"/>
              <w:right w:val="single" w:sz="6" w:space="0" w:color="000000"/>
            </w:tcBorders>
          </w:tcPr>
          <w:p w:rsidR="00F60690" w:rsidRPr="00CE6FD1" w:rsidRDefault="00F60690" w:rsidP="00F60690">
            <w:pPr>
              <w:spacing w:after="0" w:line="259" w:lineRule="auto"/>
              <w:ind w:left="8" w:right="0" w:firstLine="0"/>
              <w:jc w:val="center"/>
              <w:rPr>
                <w:rFonts w:eastAsia="Cambria"/>
                <w:szCs w:val="24"/>
              </w:rPr>
            </w:pPr>
            <w:r w:rsidRPr="00CE6FD1">
              <w:rPr>
                <w:rFonts w:eastAsia="Cambria"/>
                <w:i/>
                <w:szCs w:val="24"/>
              </w:rPr>
              <w:t>2036г.</w:t>
            </w:r>
          </w:p>
        </w:tc>
      </w:tr>
      <w:tr w:rsidR="00642202" w:rsidRPr="00522911" w:rsidTr="00C04A19">
        <w:trPr>
          <w:trHeight w:val="255"/>
        </w:trPr>
        <w:tc>
          <w:tcPr>
            <w:tcW w:w="5531" w:type="dxa"/>
            <w:tcBorders>
              <w:top w:val="single" w:sz="6" w:space="0" w:color="000000"/>
              <w:left w:val="single" w:sz="6" w:space="0" w:color="000000"/>
              <w:bottom w:val="single" w:sz="6" w:space="0" w:color="000000"/>
              <w:right w:val="single" w:sz="6" w:space="0" w:color="000000"/>
            </w:tcBorders>
          </w:tcPr>
          <w:p w:rsidR="00642202" w:rsidRPr="00F60690" w:rsidRDefault="00642202" w:rsidP="00522911">
            <w:pPr>
              <w:spacing w:after="0" w:line="259" w:lineRule="auto"/>
              <w:ind w:left="0" w:right="0" w:firstLine="0"/>
              <w:jc w:val="left"/>
              <w:rPr>
                <w:szCs w:val="24"/>
              </w:rPr>
            </w:pPr>
            <w:r w:rsidRPr="00F60690">
              <w:rPr>
                <w:rFonts w:eastAsia="Cambria"/>
                <w:szCs w:val="24"/>
              </w:rPr>
              <w:t xml:space="preserve">Численность постоянного населения (на конец года), чел. </w:t>
            </w:r>
          </w:p>
        </w:tc>
        <w:tc>
          <w:tcPr>
            <w:tcW w:w="1018" w:type="dxa"/>
            <w:tcBorders>
              <w:top w:val="single" w:sz="6" w:space="0" w:color="000000"/>
              <w:left w:val="single" w:sz="6" w:space="0" w:color="000000"/>
              <w:bottom w:val="single" w:sz="6" w:space="0" w:color="000000"/>
              <w:right w:val="single" w:sz="6" w:space="0" w:color="000000"/>
            </w:tcBorders>
          </w:tcPr>
          <w:p w:rsidR="00642202" w:rsidRPr="00F60690" w:rsidRDefault="00642202" w:rsidP="00096FD1">
            <w:pPr>
              <w:spacing w:after="0" w:line="259" w:lineRule="auto"/>
              <w:ind w:left="5" w:right="0" w:firstLine="0"/>
              <w:jc w:val="center"/>
              <w:rPr>
                <w:szCs w:val="24"/>
              </w:rPr>
            </w:pPr>
            <w:r>
              <w:rPr>
                <w:szCs w:val="24"/>
              </w:rPr>
              <w:t>22237</w:t>
            </w:r>
          </w:p>
        </w:tc>
        <w:tc>
          <w:tcPr>
            <w:tcW w:w="1212" w:type="dxa"/>
            <w:tcBorders>
              <w:top w:val="single" w:sz="6" w:space="0" w:color="000000"/>
              <w:left w:val="single" w:sz="6" w:space="0" w:color="000000"/>
              <w:bottom w:val="single" w:sz="6" w:space="0" w:color="000000"/>
              <w:right w:val="single" w:sz="6" w:space="0" w:color="000000"/>
            </w:tcBorders>
          </w:tcPr>
          <w:p w:rsidR="00642202" w:rsidRPr="00F60690" w:rsidRDefault="00642202" w:rsidP="00096FD1">
            <w:pPr>
              <w:spacing w:after="0" w:line="259" w:lineRule="auto"/>
              <w:ind w:left="0" w:right="9" w:firstLine="0"/>
              <w:jc w:val="center"/>
              <w:rPr>
                <w:szCs w:val="24"/>
              </w:rPr>
            </w:pPr>
            <w:r>
              <w:rPr>
                <w:szCs w:val="24"/>
              </w:rPr>
              <w:t>21935</w:t>
            </w:r>
          </w:p>
        </w:tc>
        <w:tc>
          <w:tcPr>
            <w:tcW w:w="1133" w:type="dxa"/>
            <w:tcBorders>
              <w:top w:val="single" w:sz="6" w:space="0" w:color="000000"/>
              <w:left w:val="single" w:sz="6" w:space="0" w:color="000000"/>
              <w:bottom w:val="single" w:sz="6" w:space="0" w:color="000000"/>
              <w:right w:val="single" w:sz="6" w:space="0" w:color="000000"/>
            </w:tcBorders>
          </w:tcPr>
          <w:p w:rsidR="00642202" w:rsidRPr="00F60690" w:rsidRDefault="00642202" w:rsidP="00096FD1">
            <w:pPr>
              <w:spacing w:after="0" w:line="259" w:lineRule="auto"/>
              <w:ind w:left="5" w:right="0" w:firstLine="0"/>
              <w:jc w:val="center"/>
              <w:rPr>
                <w:szCs w:val="24"/>
              </w:rPr>
            </w:pPr>
            <w:r>
              <w:rPr>
                <w:szCs w:val="24"/>
              </w:rPr>
              <w:t>21738</w:t>
            </w:r>
          </w:p>
        </w:tc>
        <w:tc>
          <w:tcPr>
            <w:tcW w:w="1139" w:type="dxa"/>
            <w:tcBorders>
              <w:top w:val="single" w:sz="6" w:space="0" w:color="000000"/>
              <w:left w:val="single" w:sz="6" w:space="0" w:color="000000"/>
              <w:bottom w:val="single" w:sz="6" w:space="0" w:color="000000"/>
              <w:right w:val="single" w:sz="6" w:space="0" w:color="000000"/>
            </w:tcBorders>
          </w:tcPr>
          <w:p w:rsidR="00642202" w:rsidRPr="00F60690" w:rsidRDefault="00642202" w:rsidP="00096FD1">
            <w:pPr>
              <w:spacing w:after="0" w:line="259" w:lineRule="auto"/>
              <w:ind w:left="5" w:right="0" w:firstLine="0"/>
              <w:jc w:val="center"/>
              <w:rPr>
                <w:szCs w:val="24"/>
              </w:rPr>
            </w:pPr>
            <w:r>
              <w:rPr>
                <w:szCs w:val="24"/>
              </w:rPr>
              <w:t>21564</w:t>
            </w:r>
          </w:p>
        </w:tc>
        <w:tc>
          <w:tcPr>
            <w:tcW w:w="1043" w:type="dxa"/>
            <w:tcBorders>
              <w:top w:val="single" w:sz="6" w:space="0" w:color="000000"/>
              <w:left w:val="single" w:sz="6" w:space="0" w:color="000000"/>
              <w:bottom w:val="single" w:sz="6" w:space="0" w:color="000000"/>
              <w:right w:val="single" w:sz="6" w:space="0" w:color="000000"/>
            </w:tcBorders>
          </w:tcPr>
          <w:p w:rsidR="00642202" w:rsidRPr="00F60690" w:rsidRDefault="00642202" w:rsidP="00096FD1">
            <w:pPr>
              <w:spacing w:after="0" w:line="259" w:lineRule="auto"/>
              <w:ind w:left="0" w:right="9" w:firstLine="0"/>
              <w:jc w:val="center"/>
              <w:rPr>
                <w:szCs w:val="24"/>
              </w:rPr>
            </w:pPr>
            <w:r>
              <w:rPr>
                <w:szCs w:val="24"/>
              </w:rPr>
              <w:t>21370</w:t>
            </w:r>
          </w:p>
        </w:tc>
        <w:tc>
          <w:tcPr>
            <w:tcW w:w="1139" w:type="dxa"/>
            <w:tcBorders>
              <w:top w:val="single" w:sz="6" w:space="0" w:color="000000"/>
              <w:left w:val="single" w:sz="6" w:space="0" w:color="000000"/>
              <w:bottom w:val="single" w:sz="6" w:space="0" w:color="000000"/>
              <w:right w:val="single" w:sz="6" w:space="0" w:color="000000"/>
            </w:tcBorders>
          </w:tcPr>
          <w:p w:rsidR="00642202" w:rsidRPr="00F60690" w:rsidRDefault="00642202" w:rsidP="00096FD1">
            <w:pPr>
              <w:spacing w:after="0" w:line="259" w:lineRule="auto"/>
              <w:ind w:left="5" w:right="0" w:firstLine="0"/>
              <w:jc w:val="center"/>
              <w:rPr>
                <w:szCs w:val="24"/>
              </w:rPr>
            </w:pPr>
            <w:r>
              <w:rPr>
                <w:szCs w:val="24"/>
              </w:rPr>
              <w:t>20140</w:t>
            </w:r>
          </w:p>
        </w:tc>
        <w:tc>
          <w:tcPr>
            <w:tcW w:w="1262" w:type="dxa"/>
            <w:tcBorders>
              <w:top w:val="single" w:sz="6" w:space="0" w:color="000000"/>
              <w:left w:val="single" w:sz="6" w:space="0" w:color="000000"/>
              <w:bottom w:val="single" w:sz="6" w:space="0" w:color="000000"/>
              <w:right w:val="single" w:sz="6" w:space="0" w:color="000000"/>
            </w:tcBorders>
          </w:tcPr>
          <w:p w:rsidR="00642202" w:rsidRPr="00F60690" w:rsidRDefault="00642202" w:rsidP="00096FD1">
            <w:pPr>
              <w:spacing w:after="0" w:line="259" w:lineRule="auto"/>
              <w:ind w:left="5" w:right="0" w:firstLine="0"/>
              <w:jc w:val="center"/>
              <w:rPr>
                <w:rFonts w:eastAsia="Cambria"/>
                <w:szCs w:val="24"/>
              </w:rPr>
            </w:pPr>
            <w:r>
              <w:rPr>
                <w:rFonts w:eastAsia="Cambria"/>
                <w:szCs w:val="24"/>
              </w:rPr>
              <w:t>18941</w:t>
            </w:r>
          </w:p>
        </w:tc>
        <w:tc>
          <w:tcPr>
            <w:tcW w:w="1262" w:type="dxa"/>
            <w:tcBorders>
              <w:top w:val="single" w:sz="6" w:space="0" w:color="000000"/>
              <w:left w:val="single" w:sz="6" w:space="0" w:color="000000"/>
              <w:bottom w:val="single" w:sz="6" w:space="0" w:color="000000"/>
              <w:right w:val="single" w:sz="6" w:space="0" w:color="000000"/>
            </w:tcBorders>
          </w:tcPr>
          <w:p w:rsidR="00642202" w:rsidRPr="00F60690" w:rsidRDefault="00642202" w:rsidP="00096FD1">
            <w:pPr>
              <w:spacing w:after="0" w:line="259" w:lineRule="auto"/>
              <w:ind w:left="5" w:right="0" w:firstLine="0"/>
              <w:jc w:val="center"/>
              <w:rPr>
                <w:rFonts w:eastAsia="Cambria"/>
                <w:szCs w:val="24"/>
              </w:rPr>
            </w:pPr>
            <w:r>
              <w:rPr>
                <w:rFonts w:eastAsia="Cambria"/>
                <w:szCs w:val="24"/>
              </w:rPr>
              <w:t>18751</w:t>
            </w:r>
          </w:p>
        </w:tc>
      </w:tr>
      <w:tr w:rsidR="00642202" w:rsidRPr="00522911" w:rsidTr="00C04A19">
        <w:trPr>
          <w:trHeight w:val="271"/>
        </w:trPr>
        <w:tc>
          <w:tcPr>
            <w:tcW w:w="5531" w:type="dxa"/>
            <w:tcBorders>
              <w:top w:val="single" w:sz="6" w:space="0" w:color="000000"/>
              <w:left w:val="single" w:sz="6" w:space="0" w:color="000000"/>
              <w:bottom w:val="single" w:sz="6" w:space="0" w:color="000000"/>
              <w:right w:val="single" w:sz="6" w:space="0" w:color="000000"/>
            </w:tcBorders>
          </w:tcPr>
          <w:p w:rsidR="00642202" w:rsidRPr="00F60690" w:rsidRDefault="00642202" w:rsidP="00522911">
            <w:pPr>
              <w:spacing w:after="0" w:line="259" w:lineRule="auto"/>
              <w:ind w:left="0" w:right="0" w:firstLine="0"/>
              <w:jc w:val="left"/>
              <w:rPr>
                <w:szCs w:val="24"/>
              </w:rPr>
            </w:pPr>
            <w:r w:rsidRPr="00F60690">
              <w:rPr>
                <w:rFonts w:eastAsia="Cambria"/>
                <w:b/>
                <w:szCs w:val="24"/>
              </w:rPr>
              <w:t xml:space="preserve">Демографическая структура </w:t>
            </w:r>
          </w:p>
        </w:tc>
        <w:tc>
          <w:tcPr>
            <w:tcW w:w="1018" w:type="dxa"/>
            <w:tcBorders>
              <w:top w:val="single" w:sz="6" w:space="0" w:color="000000"/>
              <w:left w:val="single" w:sz="6" w:space="0" w:color="000000"/>
              <w:bottom w:val="single" w:sz="6" w:space="0" w:color="000000"/>
              <w:right w:val="single" w:sz="6" w:space="0" w:color="000000"/>
            </w:tcBorders>
          </w:tcPr>
          <w:p w:rsidR="00642202" w:rsidRPr="00F60690" w:rsidRDefault="00642202" w:rsidP="00522911">
            <w:pPr>
              <w:spacing w:after="0" w:line="259" w:lineRule="auto"/>
              <w:ind w:left="46" w:right="0" w:firstLine="0"/>
              <w:jc w:val="center"/>
              <w:rPr>
                <w:szCs w:val="24"/>
              </w:rPr>
            </w:pPr>
          </w:p>
        </w:tc>
        <w:tc>
          <w:tcPr>
            <w:tcW w:w="1212" w:type="dxa"/>
            <w:tcBorders>
              <w:top w:val="single" w:sz="6" w:space="0" w:color="000000"/>
              <w:left w:val="single" w:sz="6" w:space="0" w:color="000000"/>
              <w:bottom w:val="single" w:sz="6" w:space="0" w:color="000000"/>
              <w:right w:val="single" w:sz="6" w:space="0" w:color="000000"/>
            </w:tcBorders>
          </w:tcPr>
          <w:p w:rsidR="00642202" w:rsidRPr="00F60690" w:rsidRDefault="00642202" w:rsidP="00522911">
            <w:pPr>
              <w:spacing w:after="0" w:line="259" w:lineRule="auto"/>
              <w:ind w:left="30" w:right="0" w:firstLine="0"/>
              <w:jc w:val="center"/>
              <w:rPr>
                <w:szCs w:val="24"/>
              </w:rPr>
            </w:pPr>
          </w:p>
        </w:tc>
        <w:tc>
          <w:tcPr>
            <w:tcW w:w="1133" w:type="dxa"/>
            <w:tcBorders>
              <w:top w:val="single" w:sz="6" w:space="0" w:color="000000"/>
              <w:left w:val="single" w:sz="6" w:space="0" w:color="000000"/>
              <w:bottom w:val="single" w:sz="6" w:space="0" w:color="000000"/>
              <w:right w:val="single" w:sz="6" w:space="0" w:color="000000"/>
            </w:tcBorders>
          </w:tcPr>
          <w:p w:rsidR="00642202" w:rsidRPr="00F60690" w:rsidRDefault="00642202" w:rsidP="00522911">
            <w:pPr>
              <w:spacing w:after="0" w:line="259" w:lineRule="auto"/>
              <w:ind w:left="45" w:right="0"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642202" w:rsidRPr="00F60690" w:rsidRDefault="00642202" w:rsidP="00522911">
            <w:pPr>
              <w:spacing w:after="0" w:line="259" w:lineRule="auto"/>
              <w:ind w:left="45" w:right="0" w:firstLine="0"/>
              <w:jc w:val="center"/>
              <w:rPr>
                <w:szCs w:val="24"/>
              </w:rPr>
            </w:pPr>
          </w:p>
        </w:tc>
        <w:tc>
          <w:tcPr>
            <w:tcW w:w="1043" w:type="dxa"/>
            <w:tcBorders>
              <w:top w:val="single" w:sz="6" w:space="0" w:color="000000"/>
              <w:left w:val="single" w:sz="6" w:space="0" w:color="000000"/>
              <w:bottom w:val="single" w:sz="6" w:space="0" w:color="000000"/>
              <w:right w:val="single" w:sz="6" w:space="0" w:color="000000"/>
            </w:tcBorders>
          </w:tcPr>
          <w:p w:rsidR="00642202" w:rsidRPr="00F60690" w:rsidRDefault="00642202" w:rsidP="00522911">
            <w:pPr>
              <w:spacing w:after="0" w:line="259" w:lineRule="auto"/>
              <w:ind w:left="30" w:right="0"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642202" w:rsidRPr="00F60690" w:rsidRDefault="00642202" w:rsidP="00522911">
            <w:pPr>
              <w:spacing w:after="0" w:line="259" w:lineRule="auto"/>
              <w:ind w:left="45" w:right="0" w:firstLine="0"/>
              <w:jc w:val="center"/>
              <w:rPr>
                <w:szCs w:val="24"/>
              </w:rPr>
            </w:pPr>
          </w:p>
        </w:tc>
        <w:tc>
          <w:tcPr>
            <w:tcW w:w="1262" w:type="dxa"/>
            <w:tcBorders>
              <w:top w:val="single" w:sz="6" w:space="0" w:color="000000"/>
              <w:left w:val="single" w:sz="6" w:space="0" w:color="000000"/>
              <w:bottom w:val="single" w:sz="6" w:space="0" w:color="000000"/>
              <w:right w:val="single" w:sz="6" w:space="0" w:color="000000"/>
            </w:tcBorders>
          </w:tcPr>
          <w:p w:rsidR="00642202" w:rsidRPr="00F60690" w:rsidRDefault="00642202" w:rsidP="00522911">
            <w:pPr>
              <w:spacing w:after="0" w:line="259" w:lineRule="auto"/>
              <w:ind w:left="45" w:right="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642202" w:rsidRPr="00F60690" w:rsidRDefault="00642202" w:rsidP="00522911">
            <w:pPr>
              <w:spacing w:after="0" w:line="259" w:lineRule="auto"/>
              <w:ind w:left="45" w:right="0" w:firstLine="0"/>
              <w:jc w:val="center"/>
              <w:rPr>
                <w:rFonts w:eastAsia="Cambria"/>
                <w:szCs w:val="24"/>
              </w:rPr>
            </w:pPr>
          </w:p>
        </w:tc>
      </w:tr>
      <w:tr w:rsidR="003867E3" w:rsidRPr="00522911" w:rsidTr="003867E3">
        <w:trPr>
          <w:trHeight w:val="271"/>
        </w:trPr>
        <w:tc>
          <w:tcPr>
            <w:tcW w:w="5531"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0" w:firstLine="0"/>
              <w:jc w:val="left"/>
              <w:rPr>
                <w:szCs w:val="24"/>
              </w:rPr>
            </w:pPr>
            <w:r w:rsidRPr="00410B72">
              <w:rPr>
                <w:rFonts w:eastAsia="Cambria"/>
                <w:szCs w:val="24"/>
              </w:rPr>
              <w:t xml:space="preserve">Дети от 0 до 7 лет </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46" w:right="0" w:firstLine="0"/>
              <w:jc w:val="center"/>
              <w:rPr>
                <w:szCs w:val="24"/>
              </w:rPr>
            </w:pPr>
            <w:r w:rsidRPr="003867E3">
              <w:rPr>
                <w:szCs w:val="24"/>
              </w:rPr>
              <w:t>2606</w:t>
            </w:r>
          </w:p>
        </w:tc>
        <w:tc>
          <w:tcPr>
            <w:tcW w:w="121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30" w:right="0" w:firstLine="0"/>
              <w:jc w:val="center"/>
              <w:rPr>
                <w:szCs w:val="24"/>
              </w:rPr>
            </w:pPr>
            <w:r w:rsidRPr="003867E3">
              <w:rPr>
                <w:szCs w:val="24"/>
              </w:rPr>
              <w:t>2610</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0" w:right="10" w:firstLine="0"/>
              <w:jc w:val="center"/>
              <w:rPr>
                <w:szCs w:val="24"/>
              </w:rPr>
            </w:pPr>
            <w:r w:rsidRPr="003867E3">
              <w:rPr>
                <w:szCs w:val="24"/>
              </w:rPr>
              <w:t>2620</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45" w:right="0" w:firstLine="0"/>
              <w:jc w:val="center"/>
              <w:rPr>
                <w:szCs w:val="24"/>
              </w:rPr>
            </w:pPr>
            <w:r w:rsidRPr="003867E3">
              <w:rPr>
                <w:szCs w:val="24"/>
              </w:rPr>
              <w:t>2620</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30" w:right="0" w:firstLine="0"/>
              <w:jc w:val="center"/>
              <w:rPr>
                <w:szCs w:val="24"/>
              </w:rPr>
            </w:pPr>
            <w:r w:rsidRPr="003867E3">
              <w:rPr>
                <w:szCs w:val="24"/>
              </w:rPr>
              <w:t>2620</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0" w:right="10" w:firstLine="0"/>
              <w:jc w:val="center"/>
              <w:rPr>
                <w:szCs w:val="24"/>
              </w:rPr>
            </w:pPr>
            <w:r w:rsidRPr="003867E3">
              <w:rPr>
                <w:szCs w:val="24"/>
              </w:rPr>
              <w:t>2600</w:t>
            </w:r>
          </w:p>
        </w:tc>
        <w:tc>
          <w:tcPr>
            <w:tcW w:w="126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0" w:right="10" w:firstLine="0"/>
              <w:jc w:val="center"/>
              <w:rPr>
                <w:rFonts w:eastAsia="Cambria"/>
                <w:szCs w:val="24"/>
              </w:rPr>
            </w:pPr>
            <w:r w:rsidRPr="003867E3">
              <w:rPr>
                <w:rFonts w:eastAsia="Cambria"/>
                <w:szCs w:val="24"/>
              </w:rPr>
              <w:t>2600</w:t>
            </w:r>
          </w:p>
        </w:tc>
        <w:tc>
          <w:tcPr>
            <w:tcW w:w="126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0" w:right="10" w:firstLine="0"/>
              <w:jc w:val="center"/>
              <w:rPr>
                <w:rFonts w:eastAsia="Cambria"/>
                <w:szCs w:val="24"/>
              </w:rPr>
            </w:pPr>
            <w:r w:rsidRPr="003867E3">
              <w:rPr>
                <w:rFonts w:eastAsia="Cambria"/>
                <w:szCs w:val="24"/>
              </w:rPr>
              <w:t>2600</w:t>
            </w:r>
          </w:p>
        </w:tc>
      </w:tr>
      <w:tr w:rsidR="003867E3" w:rsidRPr="00522911" w:rsidTr="003867E3">
        <w:trPr>
          <w:trHeight w:val="255"/>
        </w:trPr>
        <w:tc>
          <w:tcPr>
            <w:tcW w:w="5531"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0" w:firstLine="0"/>
              <w:jc w:val="left"/>
              <w:rPr>
                <w:szCs w:val="24"/>
              </w:rPr>
            </w:pPr>
            <w:r w:rsidRPr="00410B72">
              <w:rPr>
                <w:rFonts w:eastAsia="Cambria"/>
                <w:szCs w:val="24"/>
              </w:rPr>
              <w:t xml:space="preserve">От 7 до 16 лет </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46" w:right="0" w:firstLine="0"/>
              <w:jc w:val="center"/>
              <w:rPr>
                <w:szCs w:val="24"/>
              </w:rPr>
            </w:pPr>
            <w:r w:rsidRPr="003867E3">
              <w:rPr>
                <w:szCs w:val="24"/>
              </w:rPr>
              <w:t>3150</w:t>
            </w:r>
          </w:p>
        </w:tc>
        <w:tc>
          <w:tcPr>
            <w:tcW w:w="121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30" w:right="0" w:firstLine="0"/>
              <w:jc w:val="center"/>
              <w:rPr>
                <w:szCs w:val="24"/>
              </w:rPr>
            </w:pPr>
            <w:r w:rsidRPr="003867E3">
              <w:rPr>
                <w:szCs w:val="24"/>
              </w:rPr>
              <w:t>3150</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0" w:right="10" w:firstLine="0"/>
              <w:jc w:val="center"/>
              <w:rPr>
                <w:szCs w:val="24"/>
              </w:rPr>
            </w:pPr>
            <w:r w:rsidRPr="003867E3">
              <w:rPr>
                <w:szCs w:val="24"/>
              </w:rPr>
              <w:t>3150</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45" w:right="0" w:firstLine="0"/>
              <w:jc w:val="center"/>
              <w:rPr>
                <w:szCs w:val="24"/>
              </w:rPr>
            </w:pPr>
            <w:r w:rsidRPr="003867E3">
              <w:rPr>
                <w:szCs w:val="24"/>
              </w:rPr>
              <w:t>3150</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30" w:right="0" w:firstLine="0"/>
              <w:jc w:val="center"/>
              <w:rPr>
                <w:szCs w:val="24"/>
              </w:rPr>
            </w:pPr>
            <w:r w:rsidRPr="003867E3">
              <w:rPr>
                <w:szCs w:val="24"/>
              </w:rPr>
              <w:t>3150</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0" w:right="10" w:firstLine="0"/>
              <w:jc w:val="center"/>
              <w:rPr>
                <w:szCs w:val="24"/>
              </w:rPr>
            </w:pPr>
            <w:r w:rsidRPr="003867E3">
              <w:rPr>
                <w:szCs w:val="24"/>
              </w:rPr>
              <w:t>3150</w:t>
            </w:r>
          </w:p>
        </w:tc>
        <w:tc>
          <w:tcPr>
            <w:tcW w:w="126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0" w:right="10" w:firstLine="0"/>
              <w:jc w:val="center"/>
              <w:rPr>
                <w:rFonts w:eastAsia="Cambria"/>
                <w:szCs w:val="24"/>
              </w:rPr>
            </w:pPr>
            <w:r w:rsidRPr="003867E3">
              <w:rPr>
                <w:rFonts w:eastAsia="Cambria"/>
                <w:szCs w:val="24"/>
              </w:rPr>
              <w:t>3150</w:t>
            </w:r>
          </w:p>
        </w:tc>
        <w:tc>
          <w:tcPr>
            <w:tcW w:w="126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3867E3" w:rsidRDefault="003867E3" w:rsidP="003867E3">
            <w:pPr>
              <w:spacing w:after="0" w:line="259" w:lineRule="auto"/>
              <w:ind w:left="0" w:right="10" w:firstLine="0"/>
              <w:jc w:val="center"/>
              <w:rPr>
                <w:rFonts w:eastAsia="Cambria"/>
                <w:szCs w:val="24"/>
              </w:rPr>
            </w:pPr>
            <w:r w:rsidRPr="003867E3">
              <w:rPr>
                <w:rFonts w:eastAsia="Cambria"/>
                <w:szCs w:val="24"/>
              </w:rPr>
              <w:t>3150</w:t>
            </w:r>
          </w:p>
        </w:tc>
      </w:tr>
      <w:tr w:rsidR="003867E3" w:rsidRPr="00522911" w:rsidTr="00C04A19">
        <w:trPr>
          <w:trHeight w:val="270"/>
        </w:trPr>
        <w:tc>
          <w:tcPr>
            <w:tcW w:w="5531" w:type="dxa"/>
            <w:tcBorders>
              <w:top w:val="single" w:sz="6" w:space="0" w:color="000000"/>
              <w:left w:val="single" w:sz="6" w:space="0" w:color="000000"/>
              <w:bottom w:val="single" w:sz="6" w:space="0" w:color="000000"/>
              <w:right w:val="single" w:sz="6" w:space="0" w:color="000000"/>
            </w:tcBorders>
          </w:tcPr>
          <w:p w:rsidR="003867E3" w:rsidRPr="00C04A19" w:rsidRDefault="003867E3" w:rsidP="003867E3">
            <w:pPr>
              <w:spacing w:after="0" w:line="259" w:lineRule="auto"/>
              <w:ind w:left="0" w:right="0" w:firstLine="0"/>
              <w:jc w:val="left"/>
              <w:rPr>
                <w:szCs w:val="24"/>
              </w:rPr>
            </w:pPr>
            <w:r w:rsidRPr="00C04A19">
              <w:rPr>
                <w:rFonts w:eastAsia="Cambria"/>
                <w:szCs w:val="24"/>
              </w:rPr>
              <w:t xml:space="preserve">Население трудоспособного возраста </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46" w:right="0" w:firstLine="0"/>
              <w:jc w:val="center"/>
              <w:rPr>
                <w:szCs w:val="24"/>
              </w:rPr>
            </w:pPr>
            <w:r w:rsidRPr="001915FF">
              <w:rPr>
                <w:szCs w:val="24"/>
              </w:rPr>
              <w:t>12800</w:t>
            </w:r>
          </w:p>
        </w:tc>
        <w:tc>
          <w:tcPr>
            <w:tcW w:w="121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30" w:right="0" w:firstLine="0"/>
              <w:jc w:val="center"/>
              <w:rPr>
                <w:szCs w:val="24"/>
              </w:rPr>
            </w:pPr>
            <w:r w:rsidRPr="001915FF">
              <w:rPr>
                <w:szCs w:val="24"/>
              </w:rPr>
              <w:t>12670</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5" w:right="0" w:firstLine="0"/>
              <w:jc w:val="center"/>
              <w:rPr>
                <w:szCs w:val="24"/>
              </w:rPr>
            </w:pPr>
            <w:r w:rsidRPr="001915FF">
              <w:rPr>
                <w:szCs w:val="24"/>
              </w:rPr>
              <w:t>12545</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45" w:right="0" w:firstLine="0"/>
              <w:jc w:val="center"/>
              <w:rPr>
                <w:szCs w:val="24"/>
              </w:rPr>
            </w:pPr>
            <w:r w:rsidRPr="001915FF">
              <w:rPr>
                <w:szCs w:val="24"/>
              </w:rPr>
              <w:t>12420</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30" w:right="0" w:firstLine="0"/>
              <w:jc w:val="center"/>
              <w:rPr>
                <w:szCs w:val="24"/>
              </w:rPr>
            </w:pPr>
            <w:r w:rsidRPr="001915FF">
              <w:rPr>
                <w:szCs w:val="24"/>
              </w:rPr>
              <w:t>12300</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5" w:right="0" w:firstLine="0"/>
              <w:jc w:val="center"/>
              <w:rPr>
                <w:szCs w:val="24"/>
              </w:rPr>
            </w:pPr>
            <w:r w:rsidRPr="001915FF">
              <w:rPr>
                <w:szCs w:val="24"/>
              </w:rPr>
              <w:t>11600</w:t>
            </w:r>
          </w:p>
        </w:tc>
        <w:tc>
          <w:tcPr>
            <w:tcW w:w="126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5" w:right="0" w:firstLine="0"/>
              <w:jc w:val="center"/>
              <w:rPr>
                <w:rFonts w:eastAsia="Cambria"/>
                <w:szCs w:val="24"/>
              </w:rPr>
            </w:pPr>
            <w:r w:rsidRPr="001915FF">
              <w:rPr>
                <w:rFonts w:eastAsia="Cambria"/>
                <w:szCs w:val="24"/>
              </w:rPr>
              <w:t>11100</w:t>
            </w:r>
          </w:p>
        </w:tc>
        <w:tc>
          <w:tcPr>
            <w:tcW w:w="126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5" w:right="0" w:firstLine="0"/>
              <w:jc w:val="center"/>
              <w:rPr>
                <w:rFonts w:eastAsia="Cambria"/>
                <w:szCs w:val="24"/>
              </w:rPr>
            </w:pPr>
            <w:r w:rsidRPr="001915FF">
              <w:rPr>
                <w:rFonts w:eastAsia="Cambria"/>
                <w:szCs w:val="24"/>
              </w:rPr>
              <w:t>11000</w:t>
            </w:r>
          </w:p>
        </w:tc>
      </w:tr>
      <w:tr w:rsidR="003867E3" w:rsidRPr="00522911" w:rsidTr="00C04A19">
        <w:trPr>
          <w:trHeight w:val="271"/>
        </w:trPr>
        <w:tc>
          <w:tcPr>
            <w:tcW w:w="5531" w:type="dxa"/>
            <w:tcBorders>
              <w:top w:val="single" w:sz="6" w:space="0" w:color="000000"/>
              <w:left w:val="single" w:sz="6" w:space="0" w:color="000000"/>
              <w:bottom w:val="single" w:sz="6" w:space="0" w:color="000000"/>
              <w:right w:val="single" w:sz="6" w:space="0" w:color="000000"/>
            </w:tcBorders>
          </w:tcPr>
          <w:p w:rsidR="003867E3" w:rsidRPr="00C04A19" w:rsidRDefault="003867E3" w:rsidP="003867E3">
            <w:pPr>
              <w:spacing w:after="0" w:line="259" w:lineRule="auto"/>
              <w:ind w:left="0" w:right="0" w:firstLine="0"/>
              <w:jc w:val="left"/>
              <w:rPr>
                <w:szCs w:val="24"/>
              </w:rPr>
            </w:pPr>
            <w:r w:rsidRPr="00C04A19">
              <w:rPr>
                <w:rFonts w:eastAsia="Cambria"/>
                <w:szCs w:val="24"/>
              </w:rPr>
              <w:t xml:space="preserve">Население старше трудоспособного возраста </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46" w:right="0" w:firstLine="0"/>
              <w:jc w:val="center"/>
              <w:rPr>
                <w:szCs w:val="24"/>
              </w:rPr>
            </w:pPr>
            <w:r w:rsidRPr="001915FF">
              <w:rPr>
                <w:szCs w:val="24"/>
              </w:rPr>
              <w:t>5520</w:t>
            </w:r>
          </w:p>
        </w:tc>
        <w:tc>
          <w:tcPr>
            <w:tcW w:w="121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30" w:right="0" w:firstLine="0"/>
              <w:jc w:val="center"/>
              <w:rPr>
                <w:szCs w:val="24"/>
              </w:rPr>
            </w:pPr>
            <w:r w:rsidRPr="001915FF">
              <w:rPr>
                <w:szCs w:val="24"/>
              </w:rPr>
              <w:t>5530</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0" w:right="10" w:firstLine="0"/>
              <w:jc w:val="center"/>
              <w:rPr>
                <w:szCs w:val="24"/>
              </w:rPr>
            </w:pPr>
            <w:r w:rsidRPr="001915FF">
              <w:rPr>
                <w:szCs w:val="24"/>
              </w:rPr>
              <w:t>5540</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45" w:right="0" w:firstLine="0"/>
              <w:jc w:val="center"/>
              <w:rPr>
                <w:szCs w:val="24"/>
              </w:rPr>
            </w:pPr>
            <w:r w:rsidRPr="001915FF">
              <w:rPr>
                <w:szCs w:val="24"/>
              </w:rPr>
              <w:t>5530</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30" w:right="0" w:firstLine="0"/>
              <w:jc w:val="center"/>
              <w:rPr>
                <w:szCs w:val="24"/>
              </w:rPr>
            </w:pPr>
            <w:r w:rsidRPr="001915FF">
              <w:rPr>
                <w:szCs w:val="24"/>
              </w:rPr>
              <w:t>5520</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5" w:right="0" w:firstLine="0"/>
              <w:jc w:val="center"/>
              <w:rPr>
                <w:szCs w:val="24"/>
              </w:rPr>
            </w:pPr>
            <w:r w:rsidRPr="001915FF">
              <w:rPr>
                <w:szCs w:val="24"/>
              </w:rPr>
              <w:t>5500</w:t>
            </w:r>
          </w:p>
        </w:tc>
        <w:tc>
          <w:tcPr>
            <w:tcW w:w="126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1915FF" w:rsidRDefault="003867E3" w:rsidP="003867E3">
            <w:pPr>
              <w:spacing w:after="0" w:line="259" w:lineRule="auto"/>
              <w:ind w:left="5" w:right="0" w:firstLine="0"/>
              <w:jc w:val="center"/>
              <w:rPr>
                <w:rFonts w:eastAsia="Cambria"/>
                <w:szCs w:val="24"/>
              </w:rPr>
            </w:pPr>
            <w:r w:rsidRPr="001915FF">
              <w:rPr>
                <w:rFonts w:eastAsia="Cambria"/>
                <w:szCs w:val="24"/>
              </w:rPr>
              <w:t>5450</w:t>
            </w:r>
          </w:p>
        </w:tc>
        <w:tc>
          <w:tcPr>
            <w:tcW w:w="126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3867E3" w:rsidRPr="00F60690" w:rsidRDefault="003867E3" w:rsidP="003867E3">
            <w:pPr>
              <w:spacing w:after="0" w:line="259" w:lineRule="auto"/>
              <w:ind w:left="5" w:right="0" w:firstLine="0"/>
              <w:jc w:val="center"/>
              <w:rPr>
                <w:rFonts w:eastAsia="Cambria"/>
                <w:szCs w:val="24"/>
              </w:rPr>
            </w:pPr>
            <w:r w:rsidRPr="001915FF">
              <w:rPr>
                <w:rFonts w:eastAsia="Cambria"/>
                <w:szCs w:val="24"/>
              </w:rPr>
              <w:t>5450</w:t>
            </w:r>
          </w:p>
        </w:tc>
      </w:tr>
      <w:tr w:rsidR="003867E3" w:rsidRPr="00522911" w:rsidTr="00C04A19">
        <w:trPr>
          <w:trHeight w:val="255"/>
        </w:trPr>
        <w:tc>
          <w:tcPr>
            <w:tcW w:w="5531"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0" w:firstLine="0"/>
              <w:jc w:val="left"/>
              <w:rPr>
                <w:szCs w:val="24"/>
              </w:rPr>
            </w:pPr>
            <w:r w:rsidRPr="00F60690">
              <w:rPr>
                <w:rFonts w:eastAsia="Cambria"/>
                <w:b/>
                <w:szCs w:val="24"/>
              </w:rPr>
              <w:t xml:space="preserve">Развитие здравоохранения </w:t>
            </w:r>
          </w:p>
        </w:tc>
        <w:tc>
          <w:tcPr>
            <w:tcW w:w="1018"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6" w:right="0" w:firstLine="0"/>
              <w:jc w:val="center"/>
              <w:rPr>
                <w:szCs w:val="24"/>
              </w:rPr>
            </w:pPr>
          </w:p>
        </w:tc>
        <w:tc>
          <w:tcPr>
            <w:tcW w:w="121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30" w:right="0" w:firstLine="0"/>
              <w:jc w:val="center"/>
              <w:rPr>
                <w:szCs w:val="24"/>
              </w:rPr>
            </w:pPr>
          </w:p>
        </w:tc>
        <w:tc>
          <w:tcPr>
            <w:tcW w:w="113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04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30" w:right="0"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rFonts w:eastAsia="Cambria"/>
                <w:szCs w:val="24"/>
              </w:rPr>
            </w:pPr>
          </w:p>
        </w:tc>
      </w:tr>
      <w:tr w:rsidR="003867E3" w:rsidRPr="00522911" w:rsidTr="00C04A19">
        <w:trPr>
          <w:trHeight w:val="481"/>
        </w:trPr>
        <w:tc>
          <w:tcPr>
            <w:tcW w:w="5531" w:type="dxa"/>
            <w:tcBorders>
              <w:top w:val="single" w:sz="6" w:space="0" w:color="000000"/>
              <w:left w:val="single" w:sz="6" w:space="0" w:color="000000"/>
              <w:bottom w:val="single" w:sz="6" w:space="0" w:color="000000"/>
              <w:right w:val="single" w:sz="6" w:space="0" w:color="000000"/>
            </w:tcBorders>
          </w:tcPr>
          <w:p w:rsidR="003867E3" w:rsidRPr="00331A12" w:rsidRDefault="003867E3" w:rsidP="003867E3">
            <w:pPr>
              <w:spacing w:after="0" w:line="259" w:lineRule="auto"/>
              <w:ind w:left="0" w:right="0" w:firstLine="0"/>
              <w:rPr>
                <w:szCs w:val="24"/>
                <w:highlight w:val="magenta"/>
              </w:rPr>
            </w:pPr>
            <w:r w:rsidRPr="00642202">
              <w:rPr>
                <w:rFonts w:eastAsia="Cambria"/>
                <w:szCs w:val="24"/>
              </w:rPr>
              <w:t xml:space="preserve">Уровень обеспеченности амбулаторно-поликлиническими учреждениями, пос. в смену на </w:t>
            </w:r>
            <w:r w:rsidRPr="00642202">
              <w:rPr>
                <w:rFonts w:eastAsia="Cambria"/>
                <w:szCs w:val="24"/>
              </w:rPr>
              <w:br/>
              <w:t xml:space="preserve">1 000 жителей </w:t>
            </w:r>
          </w:p>
        </w:tc>
        <w:tc>
          <w:tcPr>
            <w:tcW w:w="1018"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11" w:firstLine="0"/>
              <w:jc w:val="center"/>
              <w:rPr>
                <w:szCs w:val="24"/>
              </w:rPr>
            </w:pPr>
            <w:r>
              <w:rPr>
                <w:szCs w:val="24"/>
              </w:rPr>
              <w:t>25,83</w:t>
            </w:r>
          </w:p>
        </w:tc>
        <w:tc>
          <w:tcPr>
            <w:tcW w:w="121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24" w:firstLine="0"/>
              <w:jc w:val="center"/>
              <w:rPr>
                <w:szCs w:val="24"/>
              </w:rPr>
            </w:pPr>
            <w:r>
              <w:rPr>
                <w:szCs w:val="24"/>
              </w:rPr>
              <w:t>24,16</w:t>
            </w:r>
          </w:p>
        </w:tc>
        <w:tc>
          <w:tcPr>
            <w:tcW w:w="113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10" w:firstLine="0"/>
              <w:jc w:val="center"/>
              <w:rPr>
                <w:szCs w:val="24"/>
              </w:rPr>
            </w:pPr>
            <w:r>
              <w:rPr>
                <w:szCs w:val="24"/>
              </w:rPr>
              <w:t>24,38</w:t>
            </w: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11" w:firstLine="0"/>
              <w:jc w:val="center"/>
              <w:rPr>
                <w:szCs w:val="24"/>
              </w:rPr>
            </w:pPr>
            <w:r>
              <w:rPr>
                <w:szCs w:val="24"/>
              </w:rPr>
              <w:t>24,58</w:t>
            </w:r>
          </w:p>
        </w:tc>
        <w:tc>
          <w:tcPr>
            <w:tcW w:w="104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25" w:firstLine="0"/>
              <w:jc w:val="center"/>
              <w:rPr>
                <w:szCs w:val="24"/>
              </w:rPr>
            </w:pPr>
            <w:r>
              <w:rPr>
                <w:szCs w:val="24"/>
              </w:rPr>
              <w:t>24,8</w:t>
            </w: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10" w:firstLine="0"/>
              <w:jc w:val="center"/>
              <w:rPr>
                <w:szCs w:val="24"/>
              </w:rPr>
            </w:pPr>
            <w:r>
              <w:rPr>
                <w:szCs w:val="24"/>
              </w:rPr>
              <w:t>26,32</w:t>
            </w: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10" w:firstLine="0"/>
              <w:jc w:val="center"/>
              <w:rPr>
                <w:rFonts w:eastAsia="Cambria"/>
                <w:szCs w:val="24"/>
              </w:rPr>
            </w:pPr>
            <w:r>
              <w:rPr>
                <w:rFonts w:eastAsia="Cambria"/>
                <w:szCs w:val="24"/>
              </w:rPr>
              <w:t>27,98</w:t>
            </w: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10" w:firstLine="0"/>
              <w:jc w:val="center"/>
              <w:rPr>
                <w:rFonts w:eastAsia="Cambria"/>
                <w:szCs w:val="24"/>
              </w:rPr>
            </w:pPr>
            <w:r>
              <w:rPr>
                <w:rFonts w:eastAsia="Cambria"/>
                <w:szCs w:val="24"/>
              </w:rPr>
              <w:t>28,27</w:t>
            </w:r>
          </w:p>
        </w:tc>
      </w:tr>
      <w:tr w:rsidR="003867E3" w:rsidRPr="00522911" w:rsidTr="00C04A19">
        <w:trPr>
          <w:trHeight w:val="270"/>
        </w:trPr>
        <w:tc>
          <w:tcPr>
            <w:tcW w:w="5531"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0" w:firstLine="0"/>
              <w:jc w:val="left"/>
              <w:rPr>
                <w:szCs w:val="24"/>
              </w:rPr>
            </w:pPr>
            <w:r w:rsidRPr="00F60690">
              <w:rPr>
                <w:rFonts w:eastAsia="Cambria"/>
                <w:b/>
                <w:szCs w:val="24"/>
              </w:rPr>
              <w:t xml:space="preserve">Развитие образования </w:t>
            </w:r>
          </w:p>
        </w:tc>
        <w:tc>
          <w:tcPr>
            <w:tcW w:w="1018"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6" w:right="0" w:firstLine="0"/>
              <w:jc w:val="center"/>
              <w:rPr>
                <w:szCs w:val="24"/>
              </w:rPr>
            </w:pPr>
          </w:p>
        </w:tc>
        <w:tc>
          <w:tcPr>
            <w:tcW w:w="121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30" w:right="0" w:firstLine="0"/>
              <w:jc w:val="center"/>
              <w:rPr>
                <w:szCs w:val="24"/>
              </w:rPr>
            </w:pPr>
          </w:p>
        </w:tc>
        <w:tc>
          <w:tcPr>
            <w:tcW w:w="113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04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30" w:right="0"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rFonts w:eastAsia="Cambria"/>
                <w:szCs w:val="24"/>
              </w:rPr>
            </w:pPr>
          </w:p>
        </w:tc>
      </w:tr>
      <w:tr w:rsidR="003867E3" w:rsidRPr="00522911" w:rsidTr="00C04A19">
        <w:trPr>
          <w:trHeight w:val="465"/>
        </w:trPr>
        <w:tc>
          <w:tcPr>
            <w:tcW w:w="5531"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0" w:firstLine="0"/>
              <w:rPr>
                <w:szCs w:val="24"/>
              </w:rPr>
            </w:pPr>
            <w:r w:rsidRPr="00410B72">
              <w:rPr>
                <w:rFonts w:eastAsia="Cambria"/>
                <w:szCs w:val="24"/>
              </w:rPr>
              <w:t xml:space="preserve">Уровень обеспеченности дошкольными образовательными учреждениями, мест на 1000 жителей </w:t>
            </w:r>
          </w:p>
        </w:tc>
        <w:tc>
          <w:tcPr>
            <w:tcW w:w="1018"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1" w:firstLine="0"/>
              <w:jc w:val="center"/>
              <w:rPr>
                <w:szCs w:val="24"/>
              </w:rPr>
            </w:pPr>
            <w:r w:rsidRPr="00410B72">
              <w:rPr>
                <w:szCs w:val="24"/>
              </w:rPr>
              <w:t>815</w:t>
            </w:r>
          </w:p>
        </w:tc>
        <w:tc>
          <w:tcPr>
            <w:tcW w:w="1212"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24" w:firstLine="0"/>
              <w:jc w:val="center"/>
              <w:rPr>
                <w:szCs w:val="24"/>
              </w:rPr>
            </w:pPr>
            <w:r w:rsidRPr="00410B72">
              <w:rPr>
                <w:szCs w:val="24"/>
              </w:rPr>
              <w:t>815</w:t>
            </w:r>
          </w:p>
        </w:tc>
        <w:tc>
          <w:tcPr>
            <w:tcW w:w="1133"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0" w:firstLine="0"/>
              <w:jc w:val="center"/>
              <w:rPr>
                <w:szCs w:val="24"/>
              </w:rPr>
            </w:pPr>
            <w:r w:rsidRPr="00410B72">
              <w:rPr>
                <w:szCs w:val="24"/>
              </w:rPr>
              <w:t>935</w:t>
            </w:r>
          </w:p>
        </w:tc>
        <w:tc>
          <w:tcPr>
            <w:tcW w:w="1139"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1" w:firstLine="0"/>
              <w:jc w:val="center"/>
              <w:rPr>
                <w:szCs w:val="24"/>
              </w:rPr>
            </w:pPr>
            <w:r w:rsidRPr="00410B72">
              <w:rPr>
                <w:szCs w:val="24"/>
              </w:rPr>
              <w:t>935</w:t>
            </w:r>
          </w:p>
        </w:tc>
        <w:tc>
          <w:tcPr>
            <w:tcW w:w="1043"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25" w:firstLine="0"/>
              <w:jc w:val="center"/>
              <w:rPr>
                <w:szCs w:val="24"/>
              </w:rPr>
            </w:pPr>
            <w:r w:rsidRPr="00410B72">
              <w:rPr>
                <w:szCs w:val="24"/>
              </w:rPr>
              <w:t>935</w:t>
            </w:r>
          </w:p>
        </w:tc>
        <w:tc>
          <w:tcPr>
            <w:tcW w:w="1139"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0" w:firstLine="0"/>
              <w:jc w:val="center"/>
              <w:rPr>
                <w:szCs w:val="24"/>
              </w:rPr>
            </w:pPr>
            <w:r w:rsidRPr="00410B72">
              <w:rPr>
                <w:szCs w:val="24"/>
              </w:rPr>
              <w:t>935</w:t>
            </w:r>
          </w:p>
        </w:tc>
        <w:tc>
          <w:tcPr>
            <w:tcW w:w="1262"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0" w:firstLine="0"/>
              <w:jc w:val="center"/>
              <w:rPr>
                <w:rFonts w:eastAsia="Cambria"/>
                <w:szCs w:val="24"/>
              </w:rPr>
            </w:pPr>
            <w:r w:rsidRPr="00410B72">
              <w:rPr>
                <w:rFonts w:eastAsia="Cambria"/>
                <w:szCs w:val="24"/>
              </w:rPr>
              <w:t>995</w:t>
            </w:r>
          </w:p>
        </w:tc>
        <w:tc>
          <w:tcPr>
            <w:tcW w:w="1262"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0" w:firstLine="0"/>
              <w:jc w:val="center"/>
              <w:rPr>
                <w:rFonts w:eastAsia="Cambria"/>
                <w:szCs w:val="24"/>
              </w:rPr>
            </w:pPr>
            <w:r w:rsidRPr="00410B72">
              <w:rPr>
                <w:rFonts w:eastAsia="Cambria"/>
                <w:szCs w:val="24"/>
              </w:rPr>
              <w:t>995</w:t>
            </w:r>
          </w:p>
        </w:tc>
      </w:tr>
      <w:tr w:rsidR="003867E3" w:rsidRPr="00522911" w:rsidTr="00C04A19">
        <w:trPr>
          <w:trHeight w:val="481"/>
        </w:trPr>
        <w:tc>
          <w:tcPr>
            <w:tcW w:w="5531"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0" w:firstLine="0"/>
              <w:rPr>
                <w:szCs w:val="24"/>
              </w:rPr>
            </w:pPr>
            <w:r w:rsidRPr="00410B72">
              <w:rPr>
                <w:rFonts w:eastAsia="Cambria"/>
                <w:szCs w:val="24"/>
              </w:rPr>
              <w:t xml:space="preserve">Уровень обеспеченности образовательными учреждениями, мест на 1000 жителей </w:t>
            </w:r>
          </w:p>
        </w:tc>
        <w:tc>
          <w:tcPr>
            <w:tcW w:w="1018"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1" w:firstLine="0"/>
              <w:jc w:val="center"/>
              <w:rPr>
                <w:szCs w:val="24"/>
              </w:rPr>
            </w:pPr>
            <w:r w:rsidRPr="00410B72">
              <w:rPr>
                <w:szCs w:val="24"/>
              </w:rPr>
              <w:t>3 280</w:t>
            </w:r>
          </w:p>
        </w:tc>
        <w:tc>
          <w:tcPr>
            <w:tcW w:w="1212"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24" w:firstLine="0"/>
              <w:jc w:val="center"/>
              <w:rPr>
                <w:szCs w:val="24"/>
              </w:rPr>
            </w:pPr>
            <w:r w:rsidRPr="00410B72">
              <w:rPr>
                <w:szCs w:val="24"/>
              </w:rPr>
              <w:t>3 280</w:t>
            </w:r>
          </w:p>
        </w:tc>
        <w:tc>
          <w:tcPr>
            <w:tcW w:w="1133"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0" w:firstLine="0"/>
              <w:jc w:val="center"/>
              <w:rPr>
                <w:szCs w:val="24"/>
              </w:rPr>
            </w:pPr>
            <w:r w:rsidRPr="00410B72">
              <w:rPr>
                <w:szCs w:val="24"/>
              </w:rPr>
              <w:t>3 280</w:t>
            </w:r>
          </w:p>
        </w:tc>
        <w:tc>
          <w:tcPr>
            <w:tcW w:w="1139"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1" w:firstLine="0"/>
              <w:jc w:val="center"/>
              <w:rPr>
                <w:szCs w:val="24"/>
              </w:rPr>
            </w:pPr>
            <w:r w:rsidRPr="00410B72">
              <w:rPr>
                <w:szCs w:val="24"/>
              </w:rPr>
              <w:t>3 930</w:t>
            </w:r>
          </w:p>
        </w:tc>
        <w:tc>
          <w:tcPr>
            <w:tcW w:w="1043"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25" w:firstLine="0"/>
              <w:jc w:val="center"/>
              <w:rPr>
                <w:szCs w:val="24"/>
              </w:rPr>
            </w:pPr>
            <w:r w:rsidRPr="00410B72">
              <w:rPr>
                <w:szCs w:val="24"/>
              </w:rPr>
              <w:t>3 930</w:t>
            </w:r>
          </w:p>
        </w:tc>
        <w:tc>
          <w:tcPr>
            <w:tcW w:w="1139"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0" w:firstLine="0"/>
              <w:jc w:val="center"/>
              <w:rPr>
                <w:szCs w:val="24"/>
              </w:rPr>
            </w:pPr>
            <w:r w:rsidRPr="00410B72">
              <w:rPr>
                <w:szCs w:val="24"/>
              </w:rPr>
              <w:t>3 930</w:t>
            </w:r>
          </w:p>
        </w:tc>
        <w:tc>
          <w:tcPr>
            <w:tcW w:w="1262"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0" w:firstLine="0"/>
              <w:jc w:val="center"/>
              <w:rPr>
                <w:rFonts w:eastAsia="Cambria"/>
                <w:szCs w:val="24"/>
              </w:rPr>
            </w:pPr>
            <w:r w:rsidRPr="00410B72">
              <w:rPr>
                <w:rFonts w:eastAsia="Cambria"/>
                <w:szCs w:val="24"/>
              </w:rPr>
              <w:t>3 930</w:t>
            </w:r>
          </w:p>
        </w:tc>
        <w:tc>
          <w:tcPr>
            <w:tcW w:w="1262"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0" w:firstLine="0"/>
              <w:jc w:val="center"/>
              <w:rPr>
                <w:rFonts w:eastAsia="Cambria"/>
                <w:szCs w:val="24"/>
              </w:rPr>
            </w:pPr>
            <w:r w:rsidRPr="00410B72">
              <w:rPr>
                <w:rFonts w:eastAsia="Cambria"/>
                <w:szCs w:val="24"/>
              </w:rPr>
              <w:t>3 930</w:t>
            </w:r>
          </w:p>
        </w:tc>
      </w:tr>
      <w:tr w:rsidR="003867E3" w:rsidRPr="00522911" w:rsidTr="00C04A19">
        <w:trPr>
          <w:trHeight w:val="270"/>
        </w:trPr>
        <w:tc>
          <w:tcPr>
            <w:tcW w:w="5531"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0" w:firstLine="0"/>
              <w:jc w:val="left"/>
              <w:rPr>
                <w:szCs w:val="24"/>
              </w:rPr>
            </w:pPr>
            <w:r w:rsidRPr="00410B72">
              <w:rPr>
                <w:rFonts w:eastAsia="Cambria"/>
                <w:szCs w:val="24"/>
              </w:rPr>
              <w:t xml:space="preserve">Объем инвестиций в объекты образования, тыс. руб. </w:t>
            </w:r>
          </w:p>
        </w:tc>
        <w:tc>
          <w:tcPr>
            <w:tcW w:w="1018"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9" w:firstLine="0"/>
              <w:jc w:val="center"/>
              <w:rPr>
                <w:szCs w:val="24"/>
              </w:rPr>
            </w:pPr>
            <w:r w:rsidRPr="00410B72">
              <w:rPr>
                <w:szCs w:val="24"/>
              </w:rPr>
              <w:t>4 500,0</w:t>
            </w:r>
          </w:p>
        </w:tc>
        <w:tc>
          <w:tcPr>
            <w:tcW w:w="1212"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24" w:firstLine="0"/>
              <w:jc w:val="center"/>
              <w:rPr>
                <w:szCs w:val="24"/>
              </w:rPr>
            </w:pPr>
            <w:r w:rsidRPr="00410B72">
              <w:rPr>
                <w:szCs w:val="24"/>
              </w:rPr>
              <w:t>93 727,16</w:t>
            </w:r>
          </w:p>
        </w:tc>
        <w:tc>
          <w:tcPr>
            <w:tcW w:w="1133"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0" w:firstLine="0"/>
              <w:jc w:val="center"/>
              <w:rPr>
                <w:szCs w:val="24"/>
              </w:rPr>
            </w:pPr>
            <w:r w:rsidRPr="00410B72">
              <w:rPr>
                <w:szCs w:val="24"/>
              </w:rPr>
              <w:t>353 121,73</w:t>
            </w:r>
          </w:p>
        </w:tc>
        <w:tc>
          <w:tcPr>
            <w:tcW w:w="1139"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9" w:firstLine="0"/>
              <w:jc w:val="center"/>
              <w:rPr>
                <w:szCs w:val="24"/>
              </w:rPr>
            </w:pPr>
            <w:r w:rsidRPr="00410B72">
              <w:rPr>
                <w:szCs w:val="24"/>
              </w:rPr>
              <w:t>715 546,85</w:t>
            </w:r>
          </w:p>
        </w:tc>
        <w:tc>
          <w:tcPr>
            <w:tcW w:w="1043"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25"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0" w:firstLine="0"/>
              <w:jc w:val="center"/>
              <w:rPr>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410B72" w:rsidRDefault="003867E3" w:rsidP="003867E3">
            <w:pPr>
              <w:spacing w:after="0" w:line="259" w:lineRule="auto"/>
              <w:ind w:left="0" w:right="10" w:firstLine="0"/>
              <w:jc w:val="center"/>
              <w:rPr>
                <w:rFonts w:eastAsia="Cambria"/>
                <w:szCs w:val="24"/>
              </w:rPr>
            </w:pPr>
          </w:p>
        </w:tc>
      </w:tr>
      <w:tr w:rsidR="003867E3" w:rsidRPr="00522911" w:rsidTr="00C04A19">
        <w:trPr>
          <w:trHeight w:val="270"/>
        </w:trPr>
        <w:tc>
          <w:tcPr>
            <w:tcW w:w="5531"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0" w:firstLine="0"/>
              <w:jc w:val="left"/>
              <w:rPr>
                <w:szCs w:val="24"/>
              </w:rPr>
            </w:pPr>
            <w:r w:rsidRPr="00F60690">
              <w:rPr>
                <w:rFonts w:eastAsia="Cambria"/>
                <w:b/>
                <w:szCs w:val="24"/>
              </w:rPr>
              <w:t xml:space="preserve">Развитие физической культуры и спорта </w:t>
            </w:r>
          </w:p>
        </w:tc>
        <w:tc>
          <w:tcPr>
            <w:tcW w:w="1018"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6" w:right="0" w:firstLine="0"/>
              <w:jc w:val="center"/>
              <w:rPr>
                <w:szCs w:val="24"/>
              </w:rPr>
            </w:pPr>
          </w:p>
        </w:tc>
        <w:tc>
          <w:tcPr>
            <w:tcW w:w="121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30" w:right="0" w:firstLine="0"/>
              <w:jc w:val="center"/>
              <w:rPr>
                <w:szCs w:val="24"/>
              </w:rPr>
            </w:pPr>
          </w:p>
        </w:tc>
        <w:tc>
          <w:tcPr>
            <w:tcW w:w="113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04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30" w:right="0"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rFonts w:eastAsia="Cambria"/>
                <w:szCs w:val="24"/>
              </w:rPr>
            </w:pPr>
          </w:p>
        </w:tc>
      </w:tr>
      <w:tr w:rsidR="003867E3" w:rsidRPr="00522911" w:rsidTr="00C04A19">
        <w:trPr>
          <w:trHeight w:val="256"/>
        </w:trPr>
        <w:tc>
          <w:tcPr>
            <w:tcW w:w="5531" w:type="dxa"/>
            <w:tcBorders>
              <w:top w:val="single" w:sz="6" w:space="0" w:color="000000"/>
              <w:left w:val="single" w:sz="6" w:space="0" w:color="000000"/>
              <w:bottom w:val="single" w:sz="6" w:space="0" w:color="000000"/>
              <w:right w:val="single" w:sz="6" w:space="0" w:color="000000"/>
            </w:tcBorders>
          </w:tcPr>
          <w:p w:rsidR="003867E3" w:rsidRPr="0005575A" w:rsidRDefault="003867E3" w:rsidP="003867E3">
            <w:pPr>
              <w:spacing w:after="0" w:line="259" w:lineRule="auto"/>
              <w:ind w:left="0" w:right="0" w:firstLine="0"/>
              <w:jc w:val="left"/>
              <w:rPr>
                <w:szCs w:val="24"/>
              </w:rPr>
            </w:pPr>
            <w:r w:rsidRPr="0005575A">
              <w:rPr>
                <w:rFonts w:eastAsia="Cambria"/>
                <w:szCs w:val="24"/>
              </w:rPr>
              <w:t xml:space="preserve">Обеспеченность спортивными сооружениями: </w:t>
            </w:r>
          </w:p>
        </w:tc>
        <w:tc>
          <w:tcPr>
            <w:tcW w:w="1018"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6" w:right="0" w:firstLine="0"/>
              <w:jc w:val="center"/>
              <w:rPr>
                <w:szCs w:val="24"/>
              </w:rPr>
            </w:pPr>
          </w:p>
        </w:tc>
        <w:tc>
          <w:tcPr>
            <w:tcW w:w="121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30" w:right="0" w:firstLine="0"/>
              <w:jc w:val="center"/>
              <w:rPr>
                <w:szCs w:val="24"/>
              </w:rPr>
            </w:pPr>
          </w:p>
        </w:tc>
        <w:tc>
          <w:tcPr>
            <w:tcW w:w="113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04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30" w:right="0"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rFonts w:eastAsia="Cambria"/>
                <w:szCs w:val="24"/>
              </w:rPr>
            </w:pPr>
          </w:p>
        </w:tc>
      </w:tr>
      <w:tr w:rsidR="003867E3" w:rsidRPr="00522911" w:rsidTr="00C04A19">
        <w:trPr>
          <w:trHeight w:val="270"/>
        </w:trPr>
        <w:tc>
          <w:tcPr>
            <w:tcW w:w="5531" w:type="dxa"/>
            <w:tcBorders>
              <w:top w:val="single" w:sz="6" w:space="0" w:color="000000"/>
              <w:left w:val="single" w:sz="6" w:space="0" w:color="000000"/>
              <w:bottom w:val="single" w:sz="6" w:space="0" w:color="000000"/>
              <w:right w:val="single" w:sz="6" w:space="0" w:color="000000"/>
            </w:tcBorders>
          </w:tcPr>
          <w:p w:rsidR="003867E3" w:rsidRPr="0005575A" w:rsidRDefault="003867E3" w:rsidP="003867E3">
            <w:pPr>
              <w:spacing w:after="0" w:line="259" w:lineRule="auto"/>
              <w:ind w:left="0" w:right="0" w:firstLine="0"/>
              <w:jc w:val="left"/>
              <w:rPr>
                <w:szCs w:val="24"/>
              </w:rPr>
            </w:pPr>
            <w:r w:rsidRPr="0005575A">
              <w:rPr>
                <w:rFonts w:eastAsia="Cambria"/>
                <w:szCs w:val="24"/>
              </w:rPr>
              <w:t xml:space="preserve">- спортивные залы, шт. </w:t>
            </w:r>
          </w:p>
        </w:tc>
        <w:tc>
          <w:tcPr>
            <w:tcW w:w="1018"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9" w:firstLine="0"/>
              <w:jc w:val="center"/>
              <w:rPr>
                <w:szCs w:val="24"/>
              </w:rPr>
            </w:pPr>
            <w:r>
              <w:rPr>
                <w:szCs w:val="24"/>
              </w:rPr>
              <w:t>1</w:t>
            </w:r>
          </w:p>
        </w:tc>
        <w:tc>
          <w:tcPr>
            <w:tcW w:w="121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24" w:firstLine="0"/>
              <w:jc w:val="center"/>
              <w:rPr>
                <w:szCs w:val="24"/>
              </w:rPr>
            </w:pPr>
            <w:r>
              <w:rPr>
                <w:szCs w:val="24"/>
              </w:rPr>
              <w:t>1</w:t>
            </w:r>
          </w:p>
        </w:tc>
        <w:tc>
          <w:tcPr>
            <w:tcW w:w="113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10" w:firstLine="0"/>
              <w:jc w:val="center"/>
              <w:rPr>
                <w:szCs w:val="24"/>
              </w:rPr>
            </w:pPr>
            <w:r>
              <w:rPr>
                <w:szCs w:val="24"/>
              </w:rPr>
              <w:t>5</w:t>
            </w: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9" w:firstLine="0"/>
              <w:jc w:val="center"/>
              <w:rPr>
                <w:szCs w:val="24"/>
              </w:rPr>
            </w:pPr>
            <w:r>
              <w:rPr>
                <w:szCs w:val="24"/>
              </w:rPr>
              <w:t>5</w:t>
            </w:r>
          </w:p>
        </w:tc>
        <w:tc>
          <w:tcPr>
            <w:tcW w:w="104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25" w:firstLine="0"/>
              <w:jc w:val="center"/>
              <w:rPr>
                <w:szCs w:val="24"/>
              </w:rPr>
            </w:pPr>
            <w:r>
              <w:rPr>
                <w:szCs w:val="24"/>
              </w:rPr>
              <w:t>5</w:t>
            </w: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10" w:firstLine="0"/>
              <w:jc w:val="center"/>
              <w:rPr>
                <w:szCs w:val="24"/>
              </w:rPr>
            </w:pPr>
            <w:r>
              <w:rPr>
                <w:szCs w:val="24"/>
              </w:rPr>
              <w:t>5</w:t>
            </w: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10" w:firstLine="0"/>
              <w:jc w:val="center"/>
              <w:rPr>
                <w:rFonts w:eastAsia="Cambria"/>
                <w:szCs w:val="24"/>
              </w:rPr>
            </w:pPr>
            <w:r>
              <w:rPr>
                <w:rFonts w:eastAsia="Cambria"/>
                <w:szCs w:val="24"/>
              </w:rPr>
              <w:t>5</w:t>
            </w: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10" w:firstLine="0"/>
              <w:jc w:val="center"/>
              <w:rPr>
                <w:rFonts w:eastAsia="Cambria"/>
                <w:szCs w:val="24"/>
              </w:rPr>
            </w:pPr>
            <w:r>
              <w:rPr>
                <w:rFonts w:eastAsia="Cambria"/>
                <w:szCs w:val="24"/>
              </w:rPr>
              <w:t>5</w:t>
            </w:r>
          </w:p>
        </w:tc>
      </w:tr>
      <w:tr w:rsidR="003867E3" w:rsidRPr="00522911" w:rsidTr="00C04A19">
        <w:trPr>
          <w:trHeight w:val="270"/>
        </w:trPr>
        <w:tc>
          <w:tcPr>
            <w:tcW w:w="5531" w:type="dxa"/>
            <w:tcBorders>
              <w:top w:val="single" w:sz="6" w:space="0" w:color="000000"/>
              <w:left w:val="single" w:sz="6" w:space="0" w:color="000000"/>
              <w:bottom w:val="single" w:sz="6" w:space="0" w:color="000000"/>
              <w:right w:val="single" w:sz="6" w:space="0" w:color="000000"/>
            </w:tcBorders>
          </w:tcPr>
          <w:p w:rsidR="003867E3" w:rsidRPr="0005575A" w:rsidRDefault="003867E3" w:rsidP="003867E3">
            <w:pPr>
              <w:spacing w:after="0" w:line="259" w:lineRule="auto"/>
              <w:ind w:left="0" w:right="0" w:firstLine="0"/>
              <w:jc w:val="left"/>
              <w:rPr>
                <w:szCs w:val="24"/>
              </w:rPr>
            </w:pPr>
            <w:r w:rsidRPr="0005575A">
              <w:rPr>
                <w:rFonts w:eastAsia="Cambria"/>
                <w:szCs w:val="24"/>
              </w:rPr>
              <w:lastRenderedPageBreak/>
              <w:t xml:space="preserve">- плоскостные сооружения, кв. м. на тыс. жителей </w:t>
            </w:r>
          </w:p>
        </w:tc>
        <w:tc>
          <w:tcPr>
            <w:tcW w:w="1018" w:type="dxa"/>
            <w:tcBorders>
              <w:top w:val="single" w:sz="6" w:space="0" w:color="000000"/>
              <w:left w:val="single" w:sz="6" w:space="0" w:color="000000"/>
              <w:bottom w:val="single" w:sz="6" w:space="0" w:color="000000"/>
              <w:right w:val="single" w:sz="6" w:space="0" w:color="000000"/>
            </w:tcBorders>
          </w:tcPr>
          <w:p w:rsidR="003867E3" w:rsidRPr="00AD7B1C" w:rsidRDefault="003867E3" w:rsidP="003867E3">
            <w:pPr>
              <w:spacing w:after="0" w:line="259" w:lineRule="auto"/>
              <w:ind w:left="5" w:right="0" w:firstLine="0"/>
              <w:jc w:val="center"/>
              <w:rPr>
                <w:sz w:val="20"/>
                <w:szCs w:val="20"/>
              </w:rPr>
            </w:pPr>
            <w:r w:rsidRPr="00AD7B1C">
              <w:rPr>
                <w:sz w:val="20"/>
                <w:szCs w:val="20"/>
              </w:rPr>
              <w:t>5/116,47</w:t>
            </w:r>
          </w:p>
        </w:tc>
        <w:tc>
          <w:tcPr>
            <w:tcW w:w="1212" w:type="dxa"/>
            <w:tcBorders>
              <w:top w:val="single" w:sz="6" w:space="0" w:color="000000"/>
              <w:left w:val="single" w:sz="6" w:space="0" w:color="000000"/>
              <w:bottom w:val="single" w:sz="6" w:space="0" w:color="000000"/>
              <w:right w:val="single" w:sz="6" w:space="0" w:color="000000"/>
            </w:tcBorders>
          </w:tcPr>
          <w:p w:rsidR="003867E3" w:rsidRPr="00AD7B1C" w:rsidRDefault="003867E3" w:rsidP="003867E3">
            <w:pPr>
              <w:spacing w:after="0" w:line="259" w:lineRule="auto"/>
              <w:ind w:left="0" w:right="9" w:firstLine="0"/>
              <w:jc w:val="center"/>
              <w:rPr>
                <w:sz w:val="20"/>
                <w:szCs w:val="20"/>
              </w:rPr>
            </w:pPr>
            <w:r w:rsidRPr="00AD7B1C">
              <w:rPr>
                <w:sz w:val="20"/>
                <w:szCs w:val="20"/>
              </w:rPr>
              <w:t>5/116,47</w:t>
            </w:r>
          </w:p>
        </w:tc>
        <w:tc>
          <w:tcPr>
            <w:tcW w:w="1133" w:type="dxa"/>
            <w:tcBorders>
              <w:top w:val="single" w:sz="6" w:space="0" w:color="000000"/>
              <w:left w:val="single" w:sz="6" w:space="0" w:color="000000"/>
              <w:bottom w:val="single" w:sz="6" w:space="0" w:color="000000"/>
              <w:right w:val="single" w:sz="6" w:space="0" w:color="000000"/>
            </w:tcBorders>
          </w:tcPr>
          <w:p w:rsidR="003867E3" w:rsidRPr="00AD7B1C" w:rsidRDefault="003867E3" w:rsidP="003867E3">
            <w:pPr>
              <w:spacing w:after="0" w:line="259" w:lineRule="auto"/>
              <w:ind w:left="5" w:right="0" w:firstLine="0"/>
              <w:jc w:val="center"/>
              <w:rPr>
                <w:sz w:val="20"/>
                <w:szCs w:val="20"/>
              </w:rPr>
            </w:pPr>
            <w:r w:rsidRPr="00AD7B1C">
              <w:rPr>
                <w:sz w:val="20"/>
                <w:szCs w:val="20"/>
              </w:rPr>
              <w:t>11/736,07</w:t>
            </w:r>
          </w:p>
        </w:tc>
        <w:tc>
          <w:tcPr>
            <w:tcW w:w="1139" w:type="dxa"/>
            <w:tcBorders>
              <w:top w:val="single" w:sz="6" w:space="0" w:color="000000"/>
              <w:left w:val="single" w:sz="6" w:space="0" w:color="000000"/>
              <w:bottom w:val="single" w:sz="6" w:space="0" w:color="000000"/>
              <w:right w:val="single" w:sz="6" w:space="0" w:color="000000"/>
            </w:tcBorders>
          </w:tcPr>
          <w:p w:rsidR="003867E3" w:rsidRPr="00AD7B1C" w:rsidRDefault="003867E3" w:rsidP="003867E3">
            <w:pPr>
              <w:spacing w:after="0" w:line="259" w:lineRule="auto"/>
              <w:ind w:left="5" w:right="0" w:firstLine="0"/>
              <w:jc w:val="center"/>
              <w:rPr>
                <w:sz w:val="20"/>
                <w:szCs w:val="20"/>
              </w:rPr>
            </w:pPr>
            <w:r w:rsidRPr="00AD7B1C">
              <w:rPr>
                <w:sz w:val="20"/>
                <w:szCs w:val="20"/>
              </w:rPr>
              <w:t>16/</w:t>
            </w:r>
            <w:r>
              <w:rPr>
                <w:sz w:val="20"/>
                <w:szCs w:val="20"/>
              </w:rPr>
              <w:t>1027,75</w:t>
            </w:r>
          </w:p>
        </w:tc>
        <w:tc>
          <w:tcPr>
            <w:tcW w:w="1043" w:type="dxa"/>
            <w:tcBorders>
              <w:top w:val="single" w:sz="6" w:space="0" w:color="000000"/>
              <w:left w:val="single" w:sz="6" w:space="0" w:color="000000"/>
              <w:bottom w:val="single" w:sz="6" w:space="0" w:color="000000"/>
              <w:right w:val="single" w:sz="6" w:space="0" w:color="000000"/>
            </w:tcBorders>
          </w:tcPr>
          <w:p w:rsidR="003867E3" w:rsidRPr="00AD7B1C" w:rsidRDefault="003867E3" w:rsidP="003867E3">
            <w:pPr>
              <w:spacing w:after="0" w:line="259" w:lineRule="auto"/>
              <w:ind w:left="0" w:right="9" w:firstLine="0"/>
              <w:jc w:val="center"/>
              <w:rPr>
                <w:sz w:val="20"/>
                <w:szCs w:val="20"/>
              </w:rPr>
            </w:pPr>
            <w:r w:rsidRPr="00AD7B1C">
              <w:rPr>
                <w:sz w:val="20"/>
                <w:szCs w:val="20"/>
              </w:rPr>
              <w:t>22/</w:t>
            </w:r>
            <w:r>
              <w:rPr>
                <w:sz w:val="20"/>
                <w:szCs w:val="20"/>
              </w:rPr>
              <w:t>1488,6</w:t>
            </w:r>
          </w:p>
        </w:tc>
        <w:tc>
          <w:tcPr>
            <w:tcW w:w="1139" w:type="dxa"/>
            <w:tcBorders>
              <w:top w:val="single" w:sz="6" w:space="0" w:color="000000"/>
              <w:left w:val="single" w:sz="6" w:space="0" w:color="000000"/>
              <w:bottom w:val="single" w:sz="6" w:space="0" w:color="000000"/>
              <w:right w:val="single" w:sz="6" w:space="0" w:color="000000"/>
            </w:tcBorders>
          </w:tcPr>
          <w:p w:rsidR="003867E3" w:rsidRPr="00AD7B1C" w:rsidRDefault="003867E3" w:rsidP="003867E3">
            <w:pPr>
              <w:spacing w:after="0" w:line="259" w:lineRule="auto"/>
              <w:ind w:left="5" w:right="0" w:firstLine="0"/>
              <w:jc w:val="center"/>
              <w:rPr>
                <w:sz w:val="20"/>
                <w:szCs w:val="20"/>
              </w:rPr>
            </w:pPr>
            <w:r w:rsidRPr="00AD7B1C">
              <w:rPr>
                <w:sz w:val="20"/>
                <w:szCs w:val="20"/>
              </w:rPr>
              <w:t>27/</w:t>
            </w:r>
            <w:r>
              <w:rPr>
                <w:sz w:val="20"/>
                <w:szCs w:val="20"/>
              </w:rPr>
              <w:t>1874,53</w:t>
            </w:r>
          </w:p>
        </w:tc>
        <w:tc>
          <w:tcPr>
            <w:tcW w:w="1262" w:type="dxa"/>
            <w:tcBorders>
              <w:top w:val="single" w:sz="6" w:space="0" w:color="000000"/>
              <w:left w:val="single" w:sz="6" w:space="0" w:color="000000"/>
              <w:bottom w:val="single" w:sz="6" w:space="0" w:color="000000"/>
              <w:right w:val="single" w:sz="6" w:space="0" w:color="000000"/>
            </w:tcBorders>
          </w:tcPr>
          <w:p w:rsidR="003867E3" w:rsidRPr="00AD7B1C" w:rsidRDefault="003867E3" w:rsidP="003867E3">
            <w:pPr>
              <w:spacing w:after="0" w:line="259" w:lineRule="auto"/>
              <w:ind w:left="5" w:right="0" w:firstLine="0"/>
              <w:jc w:val="center"/>
              <w:rPr>
                <w:rFonts w:eastAsia="Cambria"/>
                <w:sz w:val="20"/>
                <w:szCs w:val="20"/>
              </w:rPr>
            </w:pPr>
            <w:r w:rsidRPr="00AD7B1C">
              <w:rPr>
                <w:rFonts w:eastAsia="Cambria"/>
                <w:sz w:val="20"/>
                <w:szCs w:val="20"/>
              </w:rPr>
              <w:t>27</w:t>
            </w:r>
            <w:r>
              <w:rPr>
                <w:rFonts w:eastAsia="Cambria"/>
                <w:sz w:val="20"/>
                <w:szCs w:val="20"/>
              </w:rPr>
              <w:t>/</w:t>
            </w:r>
            <w:r>
              <w:rPr>
                <w:sz w:val="20"/>
                <w:szCs w:val="20"/>
              </w:rPr>
              <w:t>1874,53</w:t>
            </w:r>
          </w:p>
        </w:tc>
        <w:tc>
          <w:tcPr>
            <w:tcW w:w="1262" w:type="dxa"/>
            <w:tcBorders>
              <w:top w:val="single" w:sz="6" w:space="0" w:color="000000"/>
              <w:left w:val="single" w:sz="6" w:space="0" w:color="000000"/>
              <w:bottom w:val="single" w:sz="6" w:space="0" w:color="000000"/>
              <w:right w:val="single" w:sz="6" w:space="0" w:color="000000"/>
            </w:tcBorders>
          </w:tcPr>
          <w:p w:rsidR="003867E3" w:rsidRPr="00AD7B1C" w:rsidRDefault="003867E3" w:rsidP="003867E3">
            <w:pPr>
              <w:spacing w:after="0" w:line="259" w:lineRule="auto"/>
              <w:ind w:left="5" w:right="0" w:firstLine="0"/>
              <w:jc w:val="center"/>
              <w:rPr>
                <w:rFonts w:eastAsia="Cambria"/>
                <w:sz w:val="20"/>
                <w:szCs w:val="20"/>
              </w:rPr>
            </w:pPr>
            <w:r w:rsidRPr="00AD7B1C">
              <w:rPr>
                <w:rFonts w:eastAsia="Cambria"/>
                <w:sz w:val="20"/>
                <w:szCs w:val="20"/>
              </w:rPr>
              <w:t>27</w:t>
            </w:r>
            <w:r>
              <w:rPr>
                <w:rFonts w:eastAsia="Cambria"/>
                <w:sz w:val="20"/>
                <w:szCs w:val="20"/>
              </w:rPr>
              <w:t>/</w:t>
            </w:r>
            <w:r>
              <w:rPr>
                <w:sz w:val="20"/>
                <w:szCs w:val="20"/>
              </w:rPr>
              <w:t>1874,53</w:t>
            </w:r>
          </w:p>
        </w:tc>
      </w:tr>
      <w:tr w:rsidR="003867E3" w:rsidRPr="00522911" w:rsidTr="00C04A19">
        <w:trPr>
          <w:trHeight w:val="480"/>
        </w:trPr>
        <w:tc>
          <w:tcPr>
            <w:tcW w:w="5531" w:type="dxa"/>
            <w:tcBorders>
              <w:top w:val="single" w:sz="6" w:space="0" w:color="000000"/>
              <w:left w:val="single" w:sz="6" w:space="0" w:color="000000"/>
              <w:bottom w:val="single" w:sz="6" w:space="0" w:color="000000"/>
              <w:right w:val="single" w:sz="6" w:space="0" w:color="000000"/>
            </w:tcBorders>
          </w:tcPr>
          <w:p w:rsidR="003867E3" w:rsidRPr="0005575A" w:rsidRDefault="003867E3" w:rsidP="003867E3">
            <w:pPr>
              <w:spacing w:after="0" w:line="259" w:lineRule="auto"/>
              <w:ind w:left="0" w:right="0" w:firstLine="0"/>
              <w:rPr>
                <w:szCs w:val="24"/>
              </w:rPr>
            </w:pPr>
            <w:r w:rsidRPr="0005575A">
              <w:rPr>
                <w:rFonts w:eastAsia="Cambria"/>
                <w:szCs w:val="24"/>
              </w:rPr>
              <w:t xml:space="preserve">Объем инвестиций в объекты физической культуры и спорта, тыс. руб. </w:t>
            </w:r>
          </w:p>
        </w:tc>
        <w:tc>
          <w:tcPr>
            <w:tcW w:w="1018" w:type="dxa"/>
            <w:tcBorders>
              <w:top w:val="single" w:sz="6" w:space="0" w:color="000000"/>
              <w:left w:val="single" w:sz="6" w:space="0" w:color="000000"/>
              <w:bottom w:val="single" w:sz="6" w:space="0" w:color="000000"/>
              <w:right w:val="single" w:sz="6" w:space="0" w:color="000000"/>
            </w:tcBorders>
            <w:vAlign w:val="center"/>
          </w:tcPr>
          <w:p w:rsidR="003867E3" w:rsidRPr="00E63513" w:rsidRDefault="003867E3" w:rsidP="003867E3">
            <w:pPr>
              <w:spacing w:after="0" w:line="259" w:lineRule="auto"/>
              <w:ind w:left="46" w:right="0" w:firstLine="0"/>
              <w:jc w:val="center"/>
              <w:rPr>
                <w:rFonts w:eastAsia="Cambria"/>
                <w:szCs w:val="24"/>
              </w:rPr>
            </w:pPr>
            <w:r>
              <w:rPr>
                <w:rFonts w:eastAsia="Cambria"/>
                <w:szCs w:val="24"/>
              </w:rPr>
              <w:t>-</w:t>
            </w:r>
          </w:p>
        </w:tc>
        <w:tc>
          <w:tcPr>
            <w:tcW w:w="1212" w:type="dxa"/>
            <w:tcBorders>
              <w:top w:val="single" w:sz="6" w:space="0" w:color="000000"/>
              <w:left w:val="single" w:sz="6" w:space="0" w:color="000000"/>
              <w:bottom w:val="single" w:sz="6" w:space="0" w:color="000000"/>
              <w:right w:val="single" w:sz="6" w:space="0" w:color="000000"/>
            </w:tcBorders>
            <w:vAlign w:val="center"/>
          </w:tcPr>
          <w:p w:rsidR="003867E3" w:rsidRPr="003B0C55" w:rsidRDefault="003867E3" w:rsidP="003867E3">
            <w:pPr>
              <w:spacing w:after="0" w:line="259" w:lineRule="auto"/>
              <w:ind w:left="30" w:right="0" w:firstLine="0"/>
              <w:jc w:val="center"/>
              <w:rPr>
                <w:rFonts w:eastAsia="Cambria"/>
                <w:sz w:val="20"/>
                <w:szCs w:val="20"/>
              </w:rPr>
            </w:pPr>
            <w:r w:rsidRPr="003B0C55">
              <w:rPr>
                <w:rFonts w:eastAsia="Cambria"/>
                <w:sz w:val="20"/>
                <w:szCs w:val="20"/>
              </w:rPr>
              <w:t>2463,615</w:t>
            </w:r>
          </w:p>
        </w:tc>
        <w:tc>
          <w:tcPr>
            <w:tcW w:w="1133" w:type="dxa"/>
            <w:tcBorders>
              <w:top w:val="single" w:sz="6" w:space="0" w:color="000000"/>
              <w:left w:val="single" w:sz="6" w:space="0" w:color="000000"/>
              <w:bottom w:val="single" w:sz="6" w:space="0" w:color="000000"/>
              <w:right w:val="single" w:sz="6" w:space="0" w:color="000000"/>
            </w:tcBorders>
            <w:vAlign w:val="center"/>
          </w:tcPr>
          <w:p w:rsidR="003867E3" w:rsidRPr="003B0C55" w:rsidRDefault="003867E3" w:rsidP="003867E3">
            <w:pPr>
              <w:spacing w:after="0" w:line="259" w:lineRule="auto"/>
              <w:ind w:left="45" w:right="0" w:firstLine="0"/>
              <w:jc w:val="center"/>
              <w:rPr>
                <w:rFonts w:eastAsia="Cambria"/>
                <w:sz w:val="20"/>
                <w:szCs w:val="20"/>
              </w:rPr>
            </w:pPr>
            <w:r w:rsidRPr="003B0C55">
              <w:rPr>
                <w:rFonts w:eastAsia="Cambria"/>
                <w:sz w:val="20"/>
                <w:szCs w:val="20"/>
              </w:rPr>
              <w:t>11142,413</w:t>
            </w:r>
          </w:p>
        </w:tc>
        <w:tc>
          <w:tcPr>
            <w:tcW w:w="1139" w:type="dxa"/>
            <w:tcBorders>
              <w:top w:val="single" w:sz="6" w:space="0" w:color="000000"/>
              <w:left w:val="single" w:sz="6" w:space="0" w:color="000000"/>
              <w:bottom w:val="single" w:sz="6" w:space="0" w:color="000000"/>
              <w:right w:val="single" w:sz="6" w:space="0" w:color="000000"/>
            </w:tcBorders>
            <w:vAlign w:val="center"/>
          </w:tcPr>
          <w:p w:rsidR="003867E3" w:rsidRPr="003B0C55" w:rsidRDefault="003867E3" w:rsidP="003867E3">
            <w:pPr>
              <w:spacing w:after="0" w:line="259" w:lineRule="auto"/>
              <w:ind w:left="45" w:right="0" w:firstLine="0"/>
              <w:jc w:val="center"/>
              <w:rPr>
                <w:rFonts w:eastAsia="Cambria"/>
                <w:sz w:val="20"/>
                <w:szCs w:val="20"/>
              </w:rPr>
            </w:pPr>
            <w:r w:rsidRPr="003B0C55">
              <w:rPr>
                <w:rFonts w:eastAsia="Cambria"/>
                <w:sz w:val="20"/>
                <w:szCs w:val="20"/>
              </w:rPr>
              <w:t>11142,413</w:t>
            </w:r>
          </w:p>
        </w:tc>
        <w:tc>
          <w:tcPr>
            <w:tcW w:w="1043" w:type="dxa"/>
            <w:tcBorders>
              <w:top w:val="single" w:sz="6" w:space="0" w:color="000000"/>
              <w:left w:val="single" w:sz="6" w:space="0" w:color="000000"/>
              <w:bottom w:val="single" w:sz="6" w:space="0" w:color="000000"/>
              <w:right w:val="single" w:sz="6" w:space="0" w:color="000000"/>
            </w:tcBorders>
            <w:vAlign w:val="center"/>
          </w:tcPr>
          <w:p w:rsidR="003867E3" w:rsidRPr="00E63513" w:rsidRDefault="003867E3" w:rsidP="003867E3">
            <w:pPr>
              <w:spacing w:after="0" w:line="259" w:lineRule="auto"/>
              <w:ind w:left="30" w:right="0" w:firstLine="0"/>
              <w:jc w:val="center"/>
              <w:rPr>
                <w:rFonts w:eastAsia="Cambria"/>
                <w:szCs w:val="24"/>
              </w:rPr>
            </w:pPr>
            <w:r>
              <w:rPr>
                <w:rFonts w:eastAsia="Cambria"/>
                <w:szCs w:val="24"/>
              </w:rPr>
              <w:t>-</w:t>
            </w:r>
          </w:p>
        </w:tc>
        <w:tc>
          <w:tcPr>
            <w:tcW w:w="1139" w:type="dxa"/>
            <w:tcBorders>
              <w:top w:val="single" w:sz="6" w:space="0" w:color="000000"/>
              <w:left w:val="single" w:sz="6" w:space="0" w:color="000000"/>
              <w:bottom w:val="single" w:sz="6" w:space="0" w:color="000000"/>
              <w:right w:val="single" w:sz="6" w:space="0" w:color="000000"/>
            </w:tcBorders>
            <w:vAlign w:val="center"/>
          </w:tcPr>
          <w:p w:rsidR="003867E3" w:rsidRPr="003B0C55" w:rsidRDefault="003867E3" w:rsidP="003867E3">
            <w:pPr>
              <w:spacing w:after="0" w:line="259" w:lineRule="auto"/>
              <w:ind w:left="45" w:right="0" w:firstLine="0"/>
              <w:jc w:val="center"/>
              <w:rPr>
                <w:rFonts w:eastAsia="Cambria"/>
                <w:sz w:val="20"/>
                <w:szCs w:val="20"/>
              </w:rPr>
            </w:pPr>
            <w:r w:rsidRPr="003B0C55">
              <w:rPr>
                <w:rFonts w:eastAsia="Cambria"/>
                <w:sz w:val="20"/>
                <w:szCs w:val="20"/>
              </w:rPr>
              <w:t>16563,591</w:t>
            </w:r>
          </w:p>
        </w:tc>
        <w:tc>
          <w:tcPr>
            <w:tcW w:w="1262" w:type="dxa"/>
            <w:tcBorders>
              <w:top w:val="single" w:sz="6" w:space="0" w:color="000000"/>
              <w:left w:val="single" w:sz="6" w:space="0" w:color="000000"/>
              <w:bottom w:val="single" w:sz="6" w:space="0" w:color="000000"/>
              <w:right w:val="single" w:sz="6" w:space="0" w:color="000000"/>
            </w:tcBorders>
            <w:vAlign w:val="center"/>
          </w:tcPr>
          <w:p w:rsidR="003867E3" w:rsidRPr="003B0C55" w:rsidRDefault="003867E3" w:rsidP="003867E3">
            <w:pPr>
              <w:spacing w:after="216" w:line="259" w:lineRule="auto"/>
              <w:ind w:left="5" w:right="0" w:firstLine="0"/>
              <w:jc w:val="center"/>
              <w:rPr>
                <w:rFonts w:eastAsia="Cambria"/>
                <w:sz w:val="20"/>
                <w:szCs w:val="20"/>
              </w:rPr>
            </w:pPr>
            <w:r w:rsidRPr="003B0C55">
              <w:rPr>
                <w:rFonts w:eastAsia="Cambria"/>
                <w:sz w:val="20"/>
                <w:szCs w:val="20"/>
              </w:rPr>
              <w:t>33290,792</w:t>
            </w:r>
          </w:p>
        </w:tc>
        <w:tc>
          <w:tcPr>
            <w:tcW w:w="1262" w:type="dxa"/>
            <w:tcBorders>
              <w:top w:val="single" w:sz="6" w:space="0" w:color="000000"/>
              <w:left w:val="single" w:sz="6" w:space="0" w:color="000000"/>
              <w:bottom w:val="single" w:sz="6" w:space="0" w:color="000000"/>
              <w:right w:val="single" w:sz="6" w:space="0" w:color="000000"/>
            </w:tcBorders>
            <w:vAlign w:val="center"/>
          </w:tcPr>
          <w:p w:rsidR="003867E3" w:rsidRPr="00E63513" w:rsidRDefault="003867E3" w:rsidP="003867E3">
            <w:pPr>
              <w:spacing w:after="216" w:line="259" w:lineRule="auto"/>
              <w:ind w:left="5" w:right="0" w:firstLine="0"/>
              <w:jc w:val="center"/>
              <w:rPr>
                <w:rFonts w:eastAsia="Cambria"/>
                <w:szCs w:val="24"/>
              </w:rPr>
            </w:pPr>
            <w:r>
              <w:rPr>
                <w:rFonts w:eastAsia="Cambria"/>
                <w:szCs w:val="24"/>
              </w:rPr>
              <w:t>-</w:t>
            </w:r>
          </w:p>
        </w:tc>
      </w:tr>
      <w:tr w:rsidR="003867E3" w:rsidRPr="00522911" w:rsidTr="00C04A19">
        <w:trPr>
          <w:trHeight w:val="256"/>
        </w:trPr>
        <w:tc>
          <w:tcPr>
            <w:tcW w:w="5531"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0" w:right="0" w:firstLine="0"/>
              <w:jc w:val="left"/>
              <w:rPr>
                <w:szCs w:val="24"/>
              </w:rPr>
            </w:pPr>
            <w:r w:rsidRPr="00F60690">
              <w:rPr>
                <w:rFonts w:eastAsia="Cambria"/>
                <w:b/>
                <w:szCs w:val="24"/>
              </w:rPr>
              <w:t xml:space="preserve">Развитие культуры </w:t>
            </w:r>
          </w:p>
        </w:tc>
        <w:tc>
          <w:tcPr>
            <w:tcW w:w="1018"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6" w:right="0" w:firstLine="0"/>
              <w:jc w:val="center"/>
              <w:rPr>
                <w:szCs w:val="24"/>
              </w:rPr>
            </w:pPr>
          </w:p>
        </w:tc>
        <w:tc>
          <w:tcPr>
            <w:tcW w:w="121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30" w:right="0" w:firstLine="0"/>
              <w:jc w:val="center"/>
              <w:rPr>
                <w:szCs w:val="24"/>
              </w:rPr>
            </w:pPr>
          </w:p>
        </w:tc>
        <w:tc>
          <w:tcPr>
            <w:tcW w:w="113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043"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30" w:right="0" w:firstLine="0"/>
              <w:jc w:val="center"/>
              <w:rPr>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F60690" w:rsidRDefault="003867E3" w:rsidP="003867E3">
            <w:pPr>
              <w:spacing w:after="0" w:line="259" w:lineRule="auto"/>
              <w:ind w:left="45" w:right="0" w:firstLine="0"/>
              <w:jc w:val="center"/>
              <w:rPr>
                <w:rFonts w:eastAsia="Cambria"/>
                <w:szCs w:val="24"/>
              </w:rPr>
            </w:pPr>
          </w:p>
        </w:tc>
      </w:tr>
      <w:tr w:rsidR="003867E3" w:rsidRPr="00E63513" w:rsidTr="00C04A19">
        <w:trPr>
          <w:trHeight w:val="481"/>
        </w:trPr>
        <w:tc>
          <w:tcPr>
            <w:tcW w:w="5531" w:type="dxa"/>
            <w:tcBorders>
              <w:top w:val="single" w:sz="6" w:space="0" w:color="000000"/>
              <w:left w:val="single" w:sz="6" w:space="0" w:color="000000"/>
              <w:bottom w:val="single" w:sz="6" w:space="0" w:color="000000"/>
              <w:right w:val="single" w:sz="6" w:space="0" w:color="000000"/>
            </w:tcBorders>
          </w:tcPr>
          <w:p w:rsidR="003867E3" w:rsidRPr="0005575A" w:rsidRDefault="003867E3" w:rsidP="003867E3">
            <w:pPr>
              <w:spacing w:after="0" w:line="259" w:lineRule="auto"/>
              <w:ind w:left="0" w:right="0" w:firstLine="0"/>
              <w:rPr>
                <w:rFonts w:eastAsia="Cambria"/>
                <w:szCs w:val="24"/>
              </w:rPr>
            </w:pPr>
            <w:r w:rsidRPr="0005575A">
              <w:rPr>
                <w:rFonts w:eastAsia="Cambria"/>
                <w:szCs w:val="24"/>
              </w:rPr>
              <w:t xml:space="preserve">Число культурно-досуговых учреждений на территории муниципального образования, ед. </w:t>
            </w:r>
          </w:p>
        </w:tc>
        <w:tc>
          <w:tcPr>
            <w:tcW w:w="1018"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0" w:right="9" w:firstLine="0"/>
              <w:jc w:val="center"/>
              <w:rPr>
                <w:rFonts w:eastAsia="Cambria"/>
                <w:szCs w:val="24"/>
              </w:rPr>
            </w:pPr>
            <w:r>
              <w:rPr>
                <w:rFonts w:eastAsia="Cambria"/>
                <w:szCs w:val="24"/>
              </w:rPr>
              <w:t>22</w:t>
            </w:r>
          </w:p>
        </w:tc>
        <w:tc>
          <w:tcPr>
            <w:tcW w:w="121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0" w:right="24" w:firstLine="0"/>
              <w:jc w:val="center"/>
              <w:rPr>
                <w:rFonts w:eastAsia="Cambria"/>
                <w:szCs w:val="24"/>
              </w:rPr>
            </w:pPr>
            <w:r>
              <w:rPr>
                <w:rFonts w:eastAsia="Cambria"/>
                <w:szCs w:val="24"/>
              </w:rPr>
              <w:t>22</w:t>
            </w:r>
          </w:p>
        </w:tc>
        <w:tc>
          <w:tcPr>
            <w:tcW w:w="113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0" w:right="10" w:firstLine="0"/>
              <w:jc w:val="center"/>
              <w:rPr>
                <w:rFonts w:eastAsia="Cambria"/>
                <w:szCs w:val="24"/>
              </w:rPr>
            </w:pPr>
            <w:r>
              <w:rPr>
                <w:rFonts w:eastAsia="Cambria"/>
                <w:szCs w:val="24"/>
              </w:rPr>
              <w:t>22</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0" w:right="9" w:firstLine="0"/>
              <w:jc w:val="center"/>
              <w:rPr>
                <w:rFonts w:eastAsia="Cambria"/>
                <w:szCs w:val="24"/>
              </w:rPr>
            </w:pPr>
            <w:r>
              <w:rPr>
                <w:rFonts w:eastAsia="Cambria"/>
                <w:szCs w:val="24"/>
              </w:rPr>
              <w:t>22</w:t>
            </w:r>
          </w:p>
        </w:tc>
        <w:tc>
          <w:tcPr>
            <w:tcW w:w="104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0" w:right="25" w:firstLine="0"/>
              <w:jc w:val="center"/>
              <w:rPr>
                <w:rFonts w:eastAsia="Cambria"/>
                <w:szCs w:val="24"/>
              </w:rPr>
            </w:pPr>
            <w:r>
              <w:rPr>
                <w:rFonts w:eastAsia="Cambria"/>
                <w:szCs w:val="24"/>
              </w:rPr>
              <w:t>22</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0" w:right="10" w:firstLine="0"/>
              <w:jc w:val="center"/>
              <w:rPr>
                <w:rFonts w:eastAsia="Cambria"/>
                <w:szCs w:val="24"/>
              </w:rPr>
            </w:pPr>
            <w:r>
              <w:rPr>
                <w:rFonts w:eastAsia="Cambria"/>
                <w:szCs w:val="24"/>
              </w:rPr>
              <w:t>22</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0" w:right="10" w:firstLine="0"/>
              <w:jc w:val="center"/>
              <w:rPr>
                <w:rFonts w:eastAsia="Cambria"/>
                <w:szCs w:val="24"/>
              </w:rPr>
            </w:pPr>
            <w:r>
              <w:rPr>
                <w:rFonts w:eastAsia="Cambria"/>
                <w:szCs w:val="24"/>
              </w:rPr>
              <w:t>23</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0" w:right="10" w:firstLine="0"/>
              <w:jc w:val="center"/>
              <w:rPr>
                <w:rFonts w:eastAsia="Cambria"/>
                <w:szCs w:val="24"/>
              </w:rPr>
            </w:pPr>
            <w:r>
              <w:rPr>
                <w:rFonts w:eastAsia="Cambria"/>
                <w:szCs w:val="24"/>
              </w:rPr>
              <w:t>23</w:t>
            </w:r>
          </w:p>
        </w:tc>
      </w:tr>
      <w:tr w:rsidR="003867E3" w:rsidRPr="00E63513" w:rsidTr="00C04A19">
        <w:trPr>
          <w:trHeight w:val="736"/>
        </w:trPr>
        <w:tc>
          <w:tcPr>
            <w:tcW w:w="5531" w:type="dxa"/>
            <w:tcBorders>
              <w:top w:val="single" w:sz="6" w:space="0" w:color="000000"/>
              <w:left w:val="single" w:sz="6" w:space="0" w:color="000000"/>
              <w:bottom w:val="single" w:sz="6" w:space="0" w:color="000000"/>
              <w:right w:val="single" w:sz="6" w:space="0" w:color="000000"/>
            </w:tcBorders>
          </w:tcPr>
          <w:p w:rsidR="003867E3" w:rsidRPr="0005575A" w:rsidRDefault="003867E3" w:rsidP="003867E3">
            <w:pPr>
              <w:spacing w:after="0" w:line="250" w:lineRule="auto"/>
              <w:ind w:left="0" w:right="0" w:firstLine="0"/>
              <w:rPr>
                <w:rFonts w:eastAsia="Cambria"/>
                <w:szCs w:val="24"/>
              </w:rPr>
            </w:pPr>
            <w:r w:rsidRPr="0005575A">
              <w:rPr>
                <w:rFonts w:eastAsia="Cambria"/>
                <w:szCs w:val="24"/>
              </w:rPr>
              <w:t xml:space="preserve">Обеспеченность учреждениями культурно-досугового типа, зрительских мест на тыс. жителей </w:t>
            </w:r>
          </w:p>
        </w:tc>
        <w:tc>
          <w:tcPr>
            <w:tcW w:w="1018"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6" w:right="0" w:firstLine="0"/>
              <w:jc w:val="center"/>
              <w:rPr>
                <w:rFonts w:eastAsia="Cambria"/>
                <w:szCs w:val="24"/>
              </w:rPr>
            </w:pPr>
            <w:r>
              <w:rPr>
                <w:rFonts w:eastAsia="Cambria"/>
                <w:szCs w:val="24"/>
              </w:rPr>
              <w:t>72</w:t>
            </w:r>
          </w:p>
        </w:tc>
        <w:tc>
          <w:tcPr>
            <w:tcW w:w="121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r>
              <w:rPr>
                <w:rFonts w:eastAsia="Cambria"/>
                <w:szCs w:val="24"/>
              </w:rPr>
              <w:t>72</w:t>
            </w:r>
          </w:p>
        </w:tc>
        <w:tc>
          <w:tcPr>
            <w:tcW w:w="113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72</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72</w:t>
            </w:r>
          </w:p>
        </w:tc>
        <w:tc>
          <w:tcPr>
            <w:tcW w:w="104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r>
              <w:rPr>
                <w:rFonts w:eastAsia="Cambria"/>
                <w:szCs w:val="24"/>
              </w:rPr>
              <w:t>76</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78</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r>
              <w:rPr>
                <w:rFonts w:eastAsia="Cambria"/>
                <w:szCs w:val="24"/>
              </w:rPr>
              <w:t>84</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r>
              <w:rPr>
                <w:rFonts w:eastAsia="Cambria"/>
                <w:szCs w:val="24"/>
              </w:rPr>
              <w:t>84</w:t>
            </w:r>
          </w:p>
        </w:tc>
      </w:tr>
      <w:tr w:rsidR="003867E3" w:rsidRPr="00E63513" w:rsidTr="00C04A19">
        <w:trPr>
          <w:trHeight w:val="384"/>
        </w:trPr>
        <w:tc>
          <w:tcPr>
            <w:tcW w:w="5531" w:type="dxa"/>
            <w:tcBorders>
              <w:top w:val="single" w:sz="6" w:space="0" w:color="000000"/>
              <w:left w:val="single" w:sz="6" w:space="0" w:color="000000"/>
              <w:bottom w:val="single" w:sz="6" w:space="0" w:color="000000"/>
              <w:right w:val="single" w:sz="6" w:space="0" w:color="000000"/>
            </w:tcBorders>
          </w:tcPr>
          <w:p w:rsidR="003867E3" w:rsidRPr="0005575A" w:rsidRDefault="003867E3" w:rsidP="003867E3">
            <w:pPr>
              <w:spacing w:after="0" w:line="259" w:lineRule="auto"/>
              <w:ind w:left="0" w:right="0" w:firstLine="0"/>
              <w:jc w:val="left"/>
              <w:rPr>
                <w:rFonts w:eastAsia="Cambria"/>
                <w:szCs w:val="24"/>
              </w:rPr>
            </w:pPr>
            <w:r w:rsidRPr="0005575A">
              <w:rPr>
                <w:rFonts w:eastAsia="Cambria"/>
                <w:szCs w:val="24"/>
              </w:rPr>
              <w:t xml:space="preserve">Обеспеченность библиотеками </w:t>
            </w:r>
          </w:p>
        </w:tc>
        <w:tc>
          <w:tcPr>
            <w:tcW w:w="1018"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6" w:right="0" w:firstLine="0"/>
              <w:jc w:val="center"/>
              <w:rPr>
                <w:rFonts w:eastAsia="Cambria"/>
                <w:szCs w:val="24"/>
              </w:rPr>
            </w:pPr>
            <w:r>
              <w:rPr>
                <w:rFonts w:eastAsia="Cambria"/>
                <w:szCs w:val="24"/>
              </w:rPr>
              <w:t>72,68</w:t>
            </w:r>
          </w:p>
        </w:tc>
        <w:tc>
          <w:tcPr>
            <w:tcW w:w="121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r w:rsidRPr="004600A2">
              <w:rPr>
                <w:rFonts w:eastAsia="Cambria"/>
                <w:szCs w:val="24"/>
              </w:rPr>
              <w:t>72,68</w:t>
            </w:r>
          </w:p>
        </w:tc>
        <w:tc>
          <w:tcPr>
            <w:tcW w:w="113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sidRPr="004600A2">
              <w:rPr>
                <w:rFonts w:eastAsia="Cambria"/>
                <w:szCs w:val="24"/>
              </w:rPr>
              <w:t>72,68</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sidRPr="004600A2">
              <w:rPr>
                <w:rFonts w:eastAsia="Cambria"/>
                <w:szCs w:val="24"/>
              </w:rPr>
              <w:t>72,68</w:t>
            </w:r>
          </w:p>
        </w:tc>
        <w:tc>
          <w:tcPr>
            <w:tcW w:w="104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r w:rsidRPr="004600A2">
              <w:rPr>
                <w:rFonts w:eastAsia="Cambria"/>
                <w:szCs w:val="24"/>
              </w:rPr>
              <w:t>72,68</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sidRPr="004600A2">
              <w:rPr>
                <w:rFonts w:eastAsia="Cambria"/>
                <w:szCs w:val="24"/>
              </w:rPr>
              <w:t>72,68</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r w:rsidRPr="004600A2">
              <w:rPr>
                <w:rFonts w:eastAsia="Cambria"/>
                <w:szCs w:val="24"/>
              </w:rPr>
              <w:t>72,68</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r w:rsidRPr="004600A2">
              <w:rPr>
                <w:rFonts w:eastAsia="Cambria"/>
                <w:szCs w:val="24"/>
              </w:rPr>
              <w:t>72,68</w:t>
            </w:r>
          </w:p>
        </w:tc>
      </w:tr>
      <w:tr w:rsidR="003867E3" w:rsidRPr="00E63513" w:rsidTr="00C04A19">
        <w:trPr>
          <w:trHeight w:val="384"/>
        </w:trPr>
        <w:tc>
          <w:tcPr>
            <w:tcW w:w="5531" w:type="dxa"/>
            <w:tcBorders>
              <w:top w:val="single" w:sz="6" w:space="0" w:color="000000"/>
              <w:left w:val="single" w:sz="6" w:space="0" w:color="000000"/>
              <w:bottom w:val="single" w:sz="6" w:space="0" w:color="000000"/>
              <w:right w:val="single" w:sz="6" w:space="0" w:color="000000"/>
            </w:tcBorders>
          </w:tcPr>
          <w:p w:rsidR="003867E3" w:rsidRPr="0005575A" w:rsidRDefault="003867E3" w:rsidP="003867E3">
            <w:pPr>
              <w:spacing w:after="0" w:line="259" w:lineRule="auto"/>
              <w:ind w:left="0" w:right="0" w:firstLine="0"/>
              <w:rPr>
                <w:rFonts w:eastAsia="Cambria"/>
                <w:szCs w:val="24"/>
              </w:rPr>
            </w:pPr>
            <w:r w:rsidRPr="0005575A">
              <w:rPr>
                <w:rFonts w:eastAsia="Cambria"/>
                <w:szCs w:val="24"/>
              </w:rPr>
              <w:t xml:space="preserve">Объем инвестиций в объекты физической культуры и спорта, тыс. руб. </w:t>
            </w:r>
          </w:p>
        </w:tc>
        <w:tc>
          <w:tcPr>
            <w:tcW w:w="1018"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6" w:right="0" w:firstLine="0"/>
              <w:jc w:val="center"/>
              <w:rPr>
                <w:rFonts w:eastAsia="Cambria"/>
                <w:szCs w:val="24"/>
              </w:rPr>
            </w:pPr>
          </w:p>
        </w:tc>
        <w:tc>
          <w:tcPr>
            <w:tcW w:w="121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p>
        </w:tc>
        <w:tc>
          <w:tcPr>
            <w:tcW w:w="113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p>
        </w:tc>
        <w:tc>
          <w:tcPr>
            <w:tcW w:w="104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p>
        </w:tc>
      </w:tr>
      <w:tr w:rsidR="003867E3" w:rsidRPr="00E63513" w:rsidTr="00C04A19">
        <w:trPr>
          <w:trHeight w:val="384"/>
        </w:trPr>
        <w:tc>
          <w:tcPr>
            <w:tcW w:w="5531"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0" w:right="0" w:firstLine="0"/>
              <w:jc w:val="left"/>
              <w:rPr>
                <w:rFonts w:eastAsia="Cambria"/>
                <w:b/>
                <w:szCs w:val="24"/>
              </w:rPr>
            </w:pPr>
            <w:r w:rsidRPr="00E63513">
              <w:rPr>
                <w:rFonts w:eastAsia="Cambria"/>
                <w:b/>
                <w:szCs w:val="24"/>
              </w:rPr>
              <w:t xml:space="preserve">Развитие бытового обслуживания </w:t>
            </w:r>
          </w:p>
        </w:tc>
        <w:tc>
          <w:tcPr>
            <w:tcW w:w="1018"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6" w:right="0" w:firstLine="0"/>
              <w:jc w:val="center"/>
              <w:rPr>
                <w:rFonts w:eastAsia="Cambria"/>
                <w:szCs w:val="24"/>
              </w:rPr>
            </w:pPr>
          </w:p>
        </w:tc>
        <w:tc>
          <w:tcPr>
            <w:tcW w:w="121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p>
        </w:tc>
        <w:tc>
          <w:tcPr>
            <w:tcW w:w="113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p>
        </w:tc>
        <w:tc>
          <w:tcPr>
            <w:tcW w:w="104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p>
        </w:tc>
      </w:tr>
      <w:tr w:rsidR="003867E3" w:rsidRPr="00E63513" w:rsidTr="00C04A19">
        <w:trPr>
          <w:trHeight w:val="384"/>
        </w:trPr>
        <w:tc>
          <w:tcPr>
            <w:tcW w:w="5531" w:type="dxa"/>
            <w:tcBorders>
              <w:top w:val="single" w:sz="6" w:space="0" w:color="000000"/>
              <w:left w:val="single" w:sz="6" w:space="0" w:color="000000"/>
              <w:bottom w:val="single" w:sz="6" w:space="0" w:color="000000"/>
              <w:right w:val="single" w:sz="6" w:space="0" w:color="000000"/>
            </w:tcBorders>
          </w:tcPr>
          <w:p w:rsidR="003867E3" w:rsidRPr="003867E3" w:rsidRDefault="003867E3" w:rsidP="003867E3">
            <w:pPr>
              <w:spacing w:after="0" w:line="259" w:lineRule="auto"/>
              <w:ind w:left="0" w:right="0" w:firstLine="0"/>
              <w:jc w:val="left"/>
              <w:rPr>
                <w:rFonts w:eastAsia="Cambria"/>
                <w:szCs w:val="24"/>
              </w:rPr>
            </w:pPr>
            <w:r w:rsidRPr="003867E3">
              <w:rPr>
                <w:rFonts w:eastAsia="Cambria"/>
                <w:szCs w:val="24"/>
              </w:rPr>
              <w:t xml:space="preserve">Предприятия бытового обслуживания, раб. мест на тыс. чел. </w:t>
            </w:r>
          </w:p>
        </w:tc>
        <w:tc>
          <w:tcPr>
            <w:tcW w:w="1018"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6" w:right="0" w:firstLine="0"/>
              <w:jc w:val="center"/>
              <w:rPr>
                <w:rFonts w:eastAsia="Cambria"/>
                <w:szCs w:val="24"/>
              </w:rPr>
            </w:pPr>
            <w:r>
              <w:rPr>
                <w:rFonts w:eastAsia="Cambria"/>
                <w:szCs w:val="24"/>
              </w:rPr>
              <w:t>2,2</w:t>
            </w:r>
          </w:p>
        </w:tc>
        <w:tc>
          <w:tcPr>
            <w:tcW w:w="121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r>
              <w:rPr>
                <w:rFonts w:eastAsia="Cambria"/>
                <w:szCs w:val="24"/>
              </w:rPr>
              <w:t>2,2</w:t>
            </w:r>
          </w:p>
        </w:tc>
        <w:tc>
          <w:tcPr>
            <w:tcW w:w="113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2,3</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2,3</w:t>
            </w:r>
          </w:p>
        </w:tc>
        <w:tc>
          <w:tcPr>
            <w:tcW w:w="104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r>
              <w:rPr>
                <w:rFonts w:eastAsia="Cambria"/>
                <w:szCs w:val="24"/>
              </w:rPr>
              <w:t>2,3</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2,4</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r>
              <w:rPr>
                <w:rFonts w:eastAsia="Cambria"/>
                <w:szCs w:val="24"/>
              </w:rPr>
              <w:t>2,6</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r>
              <w:rPr>
                <w:rFonts w:eastAsia="Cambria"/>
                <w:szCs w:val="24"/>
              </w:rPr>
              <w:t>2,6</w:t>
            </w:r>
          </w:p>
        </w:tc>
      </w:tr>
      <w:tr w:rsidR="003867E3" w:rsidRPr="00E63513" w:rsidTr="00C04A19">
        <w:trPr>
          <w:trHeight w:val="384"/>
        </w:trPr>
        <w:tc>
          <w:tcPr>
            <w:tcW w:w="5531" w:type="dxa"/>
            <w:tcBorders>
              <w:top w:val="single" w:sz="6" w:space="0" w:color="000000"/>
              <w:left w:val="single" w:sz="6" w:space="0" w:color="000000"/>
              <w:bottom w:val="single" w:sz="6" w:space="0" w:color="000000"/>
              <w:right w:val="single" w:sz="6" w:space="0" w:color="000000"/>
            </w:tcBorders>
          </w:tcPr>
          <w:p w:rsidR="003867E3" w:rsidRPr="003867E3" w:rsidRDefault="003867E3" w:rsidP="003867E3">
            <w:pPr>
              <w:spacing w:after="0" w:line="259" w:lineRule="auto"/>
              <w:ind w:left="0" w:right="0" w:firstLine="0"/>
              <w:jc w:val="left"/>
              <w:rPr>
                <w:rFonts w:eastAsia="Cambria"/>
                <w:szCs w:val="24"/>
              </w:rPr>
            </w:pPr>
            <w:r w:rsidRPr="003867E3">
              <w:rPr>
                <w:rFonts w:eastAsia="Cambria"/>
                <w:szCs w:val="24"/>
              </w:rPr>
              <w:t>Гостиницы</w:t>
            </w:r>
            <w:r>
              <w:rPr>
                <w:rFonts w:eastAsia="Cambria"/>
                <w:szCs w:val="24"/>
              </w:rPr>
              <w:t>, шт.</w:t>
            </w:r>
          </w:p>
        </w:tc>
        <w:tc>
          <w:tcPr>
            <w:tcW w:w="1018"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6" w:right="0" w:firstLine="0"/>
              <w:jc w:val="center"/>
              <w:rPr>
                <w:rFonts w:eastAsia="Cambria"/>
                <w:szCs w:val="24"/>
              </w:rPr>
            </w:pPr>
            <w:r>
              <w:rPr>
                <w:rFonts w:eastAsia="Cambria"/>
                <w:szCs w:val="24"/>
              </w:rPr>
              <w:t>2</w:t>
            </w:r>
          </w:p>
        </w:tc>
        <w:tc>
          <w:tcPr>
            <w:tcW w:w="121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r>
              <w:rPr>
                <w:rFonts w:eastAsia="Cambria"/>
                <w:szCs w:val="24"/>
              </w:rPr>
              <w:t>2</w:t>
            </w:r>
          </w:p>
        </w:tc>
        <w:tc>
          <w:tcPr>
            <w:tcW w:w="113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2</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2</w:t>
            </w:r>
          </w:p>
        </w:tc>
        <w:tc>
          <w:tcPr>
            <w:tcW w:w="104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r>
              <w:rPr>
                <w:rFonts w:eastAsia="Cambria"/>
                <w:szCs w:val="24"/>
              </w:rPr>
              <w:t>2</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2</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r>
              <w:rPr>
                <w:rFonts w:eastAsia="Cambria"/>
                <w:szCs w:val="24"/>
              </w:rPr>
              <w:t>2</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r>
              <w:rPr>
                <w:rFonts w:eastAsia="Cambria"/>
                <w:szCs w:val="24"/>
              </w:rPr>
              <w:t>2</w:t>
            </w:r>
          </w:p>
        </w:tc>
      </w:tr>
      <w:tr w:rsidR="003867E3" w:rsidRPr="00E63513" w:rsidTr="00C04A19">
        <w:trPr>
          <w:trHeight w:val="384"/>
        </w:trPr>
        <w:tc>
          <w:tcPr>
            <w:tcW w:w="5531"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0" w:right="0" w:firstLine="0"/>
              <w:jc w:val="left"/>
              <w:rPr>
                <w:rFonts w:eastAsia="Cambria"/>
                <w:b/>
                <w:szCs w:val="24"/>
              </w:rPr>
            </w:pPr>
            <w:r w:rsidRPr="00E63513">
              <w:rPr>
                <w:rFonts w:eastAsia="Cambria"/>
                <w:b/>
                <w:szCs w:val="24"/>
              </w:rPr>
              <w:t xml:space="preserve">Развитие торговли и общественного питания </w:t>
            </w:r>
          </w:p>
        </w:tc>
        <w:tc>
          <w:tcPr>
            <w:tcW w:w="1018"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6" w:right="0" w:firstLine="0"/>
              <w:jc w:val="center"/>
              <w:rPr>
                <w:rFonts w:eastAsia="Cambria"/>
                <w:szCs w:val="24"/>
              </w:rPr>
            </w:pPr>
          </w:p>
        </w:tc>
        <w:tc>
          <w:tcPr>
            <w:tcW w:w="121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p>
        </w:tc>
        <w:tc>
          <w:tcPr>
            <w:tcW w:w="113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p>
        </w:tc>
        <w:tc>
          <w:tcPr>
            <w:tcW w:w="104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p>
        </w:tc>
      </w:tr>
      <w:tr w:rsidR="003867E3" w:rsidRPr="00E63513" w:rsidTr="00C04A19">
        <w:trPr>
          <w:trHeight w:val="384"/>
        </w:trPr>
        <w:tc>
          <w:tcPr>
            <w:tcW w:w="5531" w:type="dxa"/>
            <w:tcBorders>
              <w:top w:val="single" w:sz="6" w:space="0" w:color="000000"/>
              <w:left w:val="single" w:sz="6" w:space="0" w:color="000000"/>
              <w:bottom w:val="single" w:sz="6" w:space="0" w:color="000000"/>
              <w:right w:val="single" w:sz="6" w:space="0" w:color="000000"/>
            </w:tcBorders>
          </w:tcPr>
          <w:p w:rsidR="003867E3" w:rsidRPr="003867E3" w:rsidRDefault="003867E3" w:rsidP="003867E3">
            <w:pPr>
              <w:spacing w:after="0" w:line="259" w:lineRule="auto"/>
              <w:ind w:left="0" w:right="0" w:firstLine="0"/>
              <w:rPr>
                <w:rFonts w:eastAsia="Cambria"/>
                <w:szCs w:val="24"/>
              </w:rPr>
            </w:pPr>
            <w:r w:rsidRPr="003867E3">
              <w:rPr>
                <w:rFonts w:eastAsia="Cambria"/>
                <w:szCs w:val="24"/>
              </w:rPr>
              <w:t xml:space="preserve">Обеспеченность торговыми предприятиями, кв. м. торговой площади на тыс. чел. </w:t>
            </w:r>
          </w:p>
        </w:tc>
        <w:tc>
          <w:tcPr>
            <w:tcW w:w="1018"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6" w:right="0" w:firstLine="0"/>
              <w:jc w:val="center"/>
              <w:rPr>
                <w:rFonts w:eastAsia="Cambria"/>
                <w:szCs w:val="24"/>
              </w:rPr>
            </w:pPr>
            <w:r>
              <w:rPr>
                <w:rFonts w:eastAsia="Cambria"/>
                <w:szCs w:val="24"/>
              </w:rPr>
              <w:t>609,7</w:t>
            </w:r>
          </w:p>
        </w:tc>
        <w:tc>
          <w:tcPr>
            <w:tcW w:w="121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r>
              <w:rPr>
                <w:rFonts w:eastAsia="Cambria"/>
                <w:szCs w:val="24"/>
              </w:rPr>
              <w:t>618,1</w:t>
            </w:r>
          </w:p>
        </w:tc>
        <w:tc>
          <w:tcPr>
            <w:tcW w:w="113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623,8</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629,6</w:t>
            </w:r>
          </w:p>
        </w:tc>
        <w:tc>
          <w:tcPr>
            <w:tcW w:w="104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r>
              <w:rPr>
                <w:rFonts w:eastAsia="Cambria"/>
                <w:szCs w:val="24"/>
              </w:rPr>
              <w:t>635,5</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673,4</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r>
              <w:rPr>
                <w:rFonts w:eastAsia="Cambria"/>
                <w:szCs w:val="24"/>
              </w:rPr>
              <w:t>716,2</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r>
              <w:rPr>
                <w:rFonts w:eastAsia="Cambria"/>
                <w:szCs w:val="24"/>
              </w:rPr>
              <w:t>723,9</w:t>
            </w:r>
          </w:p>
        </w:tc>
      </w:tr>
      <w:tr w:rsidR="003867E3" w:rsidRPr="00E63513" w:rsidTr="00C04A19">
        <w:trPr>
          <w:trHeight w:val="384"/>
        </w:trPr>
        <w:tc>
          <w:tcPr>
            <w:tcW w:w="5531" w:type="dxa"/>
            <w:tcBorders>
              <w:top w:val="single" w:sz="6" w:space="0" w:color="000000"/>
              <w:left w:val="single" w:sz="6" w:space="0" w:color="000000"/>
              <w:bottom w:val="single" w:sz="6" w:space="0" w:color="000000"/>
              <w:right w:val="single" w:sz="6" w:space="0" w:color="000000"/>
            </w:tcBorders>
          </w:tcPr>
          <w:p w:rsidR="003867E3" w:rsidRPr="003867E3" w:rsidRDefault="003867E3" w:rsidP="003867E3">
            <w:pPr>
              <w:spacing w:after="0" w:line="259" w:lineRule="auto"/>
              <w:ind w:left="0" w:right="0" w:firstLine="0"/>
              <w:jc w:val="left"/>
              <w:rPr>
                <w:rFonts w:eastAsia="Cambria"/>
                <w:szCs w:val="24"/>
              </w:rPr>
            </w:pPr>
            <w:r w:rsidRPr="003867E3">
              <w:rPr>
                <w:rFonts w:eastAsia="Cambria"/>
                <w:szCs w:val="24"/>
              </w:rPr>
              <w:t xml:space="preserve">Обеспеченность предприятиями общественного питания, пос. </w:t>
            </w:r>
          </w:p>
          <w:p w:rsidR="003867E3" w:rsidRPr="003867E3" w:rsidRDefault="003867E3" w:rsidP="003867E3">
            <w:pPr>
              <w:spacing w:after="0" w:line="259" w:lineRule="auto"/>
              <w:ind w:left="0" w:right="0" w:firstLine="0"/>
              <w:jc w:val="left"/>
              <w:rPr>
                <w:rFonts w:eastAsia="Cambria"/>
                <w:szCs w:val="24"/>
              </w:rPr>
            </w:pPr>
            <w:r w:rsidRPr="003867E3">
              <w:rPr>
                <w:rFonts w:eastAsia="Cambria"/>
                <w:szCs w:val="24"/>
              </w:rPr>
              <w:t xml:space="preserve">мест на тыс. чел. </w:t>
            </w:r>
          </w:p>
        </w:tc>
        <w:tc>
          <w:tcPr>
            <w:tcW w:w="1018"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6" w:right="0" w:firstLine="0"/>
              <w:jc w:val="center"/>
              <w:rPr>
                <w:rFonts w:eastAsia="Cambria"/>
                <w:szCs w:val="24"/>
              </w:rPr>
            </w:pPr>
            <w:r>
              <w:rPr>
                <w:rFonts w:eastAsia="Cambria"/>
                <w:szCs w:val="24"/>
              </w:rPr>
              <w:t>34,3</w:t>
            </w:r>
          </w:p>
        </w:tc>
        <w:tc>
          <w:tcPr>
            <w:tcW w:w="121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r>
              <w:rPr>
                <w:rFonts w:eastAsia="Cambria"/>
                <w:szCs w:val="24"/>
              </w:rPr>
              <w:t>34,7</w:t>
            </w:r>
          </w:p>
        </w:tc>
        <w:tc>
          <w:tcPr>
            <w:tcW w:w="113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35,1</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35,4</w:t>
            </w:r>
          </w:p>
        </w:tc>
        <w:tc>
          <w:tcPr>
            <w:tcW w:w="1043"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30" w:right="0" w:firstLine="0"/>
              <w:jc w:val="center"/>
              <w:rPr>
                <w:rFonts w:eastAsia="Cambria"/>
                <w:szCs w:val="24"/>
              </w:rPr>
            </w:pPr>
            <w:r>
              <w:rPr>
                <w:rFonts w:eastAsia="Cambria"/>
                <w:szCs w:val="24"/>
              </w:rPr>
              <w:t>35,7</w:t>
            </w:r>
          </w:p>
        </w:tc>
        <w:tc>
          <w:tcPr>
            <w:tcW w:w="1139"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0" w:line="259" w:lineRule="auto"/>
              <w:ind w:left="45" w:right="0" w:firstLine="0"/>
              <w:jc w:val="center"/>
              <w:rPr>
                <w:rFonts w:eastAsia="Cambria"/>
                <w:szCs w:val="24"/>
              </w:rPr>
            </w:pPr>
            <w:r>
              <w:rPr>
                <w:rFonts w:eastAsia="Cambria"/>
                <w:szCs w:val="24"/>
              </w:rPr>
              <w:t>37,9</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r>
              <w:rPr>
                <w:rFonts w:eastAsia="Cambria"/>
                <w:szCs w:val="24"/>
              </w:rPr>
              <w:t>40,3</w:t>
            </w:r>
          </w:p>
        </w:tc>
        <w:tc>
          <w:tcPr>
            <w:tcW w:w="1262" w:type="dxa"/>
            <w:tcBorders>
              <w:top w:val="single" w:sz="6" w:space="0" w:color="000000"/>
              <w:left w:val="single" w:sz="6" w:space="0" w:color="000000"/>
              <w:bottom w:val="single" w:sz="6" w:space="0" w:color="000000"/>
              <w:right w:val="single" w:sz="6" w:space="0" w:color="000000"/>
            </w:tcBorders>
          </w:tcPr>
          <w:p w:rsidR="003867E3" w:rsidRPr="00E63513" w:rsidRDefault="003867E3" w:rsidP="003867E3">
            <w:pPr>
              <w:spacing w:after="216" w:line="259" w:lineRule="auto"/>
              <w:ind w:left="5" w:right="0" w:firstLine="0"/>
              <w:jc w:val="center"/>
              <w:rPr>
                <w:rFonts w:eastAsia="Cambria"/>
                <w:szCs w:val="24"/>
              </w:rPr>
            </w:pPr>
            <w:r>
              <w:rPr>
                <w:rFonts w:eastAsia="Cambria"/>
                <w:szCs w:val="24"/>
              </w:rPr>
              <w:t>40,7</w:t>
            </w:r>
          </w:p>
        </w:tc>
      </w:tr>
    </w:tbl>
    <w:p w:rsidR="00522911" w:rsidRDefault="00522911" w:rsidP="00137717">
      <w:pPr>
        <w:spacing w:line="240" w:lineRule="auto"/>
        <w:ind w:left="0" w:right="3" w:firstLine="0"/>
        <w:sectPr w:rsidR="00522911" w:rsidSect="00522911">
          <w:pgSz w:w="16838" w:h="11906" w:orient="landscape"/>
          <w:pgMar w:top="1134" w:right="340" w:bottom="845" w:left="335" w:header="720" w:footer="720" w:gutter="0"/>
          <w:pgNumType w:start="0"/>
          <w:cols w:space="720"/>
          <w:titlePg/>
        </w:sectPr>
      </w:pPr>
    </w:p>
    <w:p w:rsidR="00522911" w:rsidRDefault="00522911" w:rsidP="00137717">
      <w:pPr>
        <w:spacing w:line="240" w:lineRule="auto"/>
        <w:ind w:left="0" w:right="0" w:firstLine="0"/>
        <w:rPr>
          <w:sz w:val="28"/>
          <w:szCs w:val="28"/>
        </w:rPr>
      </w:pPr>
    </w:p>
    <w:p w:rsidR="00D27EAB" w:rsidRPr="00D27EAB" w:rsidRDefault="00D27EAB" w:rsidP="00CD6B55">
      <w:pPr>
        <w:spacing w:line="360" w:lineRule="auto"/>
        <w:ind w:left="276" w:right="0" w:firstLine="575"/>
        <w:rPr>
          <w:sz w:val="28"/>
          <w:szCs w:val="28"/>
        </w:rPr>
      </w:pPr>
      <w:r w:rsidRPr="00D27EAB">
        <w:rPr>
          <w:sz w:val="28"/>
          <w:szCs w:val="28"/>
        </w:rPr>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городского округа, предусмотренных в целях финансирования мероприятий муниципальной программы.  </w:t>
      </w:r>
    </w:p>
    <w:p w:rsidR="00D27EAB" w:rsidRPr="00D27EAB" w:rsidRDefault="00D27EAB" w:rsidP="00CD6B55">
      <w:pPr>
        <w:spacing w:line="360" w:lineRule="auto"/>
        <w:ind w:left="276" w:right="0" w:firstLine="575"/>
        <w:rPr>
          <w:sz w:val="28"/>
          <w:szCs w:val="28"/>
        </w:rPr>
      </w:pPr>
      <w:r w:rsidRPr="00D27EAB">
        <w:rPr>
          <w:sz w:val="28"/>
          <w:szCs w:val="28"/>
        </w:rPr>
        <w:t xml:space="preserve">Оценка эффективности реализации программы, цели (задачи) определяются по формуле:  </w:t>
      </w:r>
    </w:p>
    <w:p w:rsidR="00D27EAB" w:rsidRPr="00D27EAB" w:rsidRDefault="00D27EAB" w:rsidP="00522911">
      <w:pPr>
        <w:spacing w:after="47" w:line="240" w:lineRule="auto"/>
        <w:ind w:left="994" w:right="0" w:firstLine="575"/>
        <w:jc w:val="left"/>
        <w:rPr>
          <w:sz w:val="28"/>
          <w:szCs w:val="28"/>
        </w:rPr>
      </w:pPr>
      <w:r w:rsidRPr="00D27EAB">
        <w:rPr>
          <w:noProof/>
          <w:sz w:val="28"/>
          <w:szCs w:val="28"/>
        </w:rPr>
        <w:drawing>
          <wp:inline distT="0" distB="0" distL="0" distR="0" wp14:anchorId="7FB14C91" wp14:editId="4FD355AE">
            <wp:extent cx="2044700" cy="924560"/>
            <wp:effectExtent l="0" t="0" r="0" b="0"/>
            <wp:docPr id="1" name="Picture 10712"/>
            <wp:cNvGraphicFramePr/>
            <a:graphic xmlns:a="http://schemas.openxmlformats.org/drawingml/2006/main">
              <a:graphicData uri="http://schemas.openxmlformats.org/drawingml/2006/picture">
                <pic:pic xmlns:pic="http://schemas.openxmlformats.org/drawingml/2006/picture">
                  <pic:nvPicPr>
                    <pic:cNvPr id="10712" name="Picture 10712"/>
                    <pic:cNvPicPr/>
                  </pic:nvPicPr>
                  <pic:blipFill>
                    <a:blip r:embed="rId19"/>
                    <a:stretch>
                      <a:fillRect/>
                    </a:stretch>
                  </pic:blipFill>
                  <pic:spPr>
                    <a:xfrm>
                      <a:off x="0" y="0"/>
                      <a:ext cx="2044700" cy="924560"/>
                    </a:xfrm>
                    <a:prstGeom prst="rect">
                      <a:avLst/>
                    </a:prstGeom>
                  </pic:spPr>
                </pic:pic>
              </a:graphicData>
            </a:graphic>
          </wp:inline>
        </w:drawing>
      </w:r>
      <w:r w:rsidRPr="00D27EAB">
        <w:rPr>
          <w:sz w:val="28"/>
          <w:szCs w:val="28"/>
        </w:rPr>
        <w:t xml:space="preserve"> </w:t>
      </w:r>
    </w:p>
    <w:p w:rsidR="00D27EAB" w:rsidRPr="00D27EAB" w:rsidRDefault="00D27EAB" w:rsidP="00CD6B55">
      <w:pPr>
        <w:spacing w:after="102" w:line="360" w:lineRule="auto"/>
        <w:ind w:left="994" w:right="0" w:firstLine="575"/>
        <w:rPr>
          <w:sz w:val="28"/>
          <w:szCs w:val="28"/>
        </w:rPr>
      </w:pPr>
      <w:r w:rsidRPr="00D27EAB">
        <w:rPr>
          <w:sz w:val="28"/>
          <w:szCs w:val="28"/>
        </w:rPr>
        <w:t xml:space="preserve">E - эффективность реализации программы, цели (задачи), процентов;  </w:t>
      </w:r>
    </w:p>
    <w:p w:rsidR="00D27EAB" w:rsidRPr="00D27EAB" w:rsidRDefault="00D27EAB" w:rsidP="00CD6B55">
      <w:pPr>
        <w:spacing w:line="360" w:lineRule="auto"/>
        <w:ind w:left="276" w:right="0" w:firstLine="575"/>
        <w:rPr>
          <w:sz w:val="28"/>
          <w:szCs w:val="28"/>
        </w:rPr>
      </w:pPr>
      <w:proofErr w:type="spellStart"/>
      <w:r w:rsidRPr="00D27EAB">
        <w:rPr>
          <w:sz w:val="28"/>
          <w:szCs w:val="28"/>
        </w:rPr>
        <w:t>Fi</w:t>
      </w:r>
      <w:proofErr w:type="spellEnd"/>
      <w:r w:rsidRPr="00D27EAB">
        <w:rPr>
          <w:sz w:val="28"/>
          <w:szCs w:val="28"/>
        </w:rPr>
        <w:t xml:space="preserve"> - фактическое значение i-</w:t>
      </w:r>
      <w:proofErr w:type="spellStart"/>
      <w:r w:rsidRPr="00D27EAB">
        <w:rPr>
          <w:sz w:val="28"/>
          <w:szCs w:val="28"/>
        </w:rPr>
        <w:t>го</w:t>
      </w:r>
      <w:proofErr w:type="spellEnd"/>
      <w:r w:rsidRPr="00D27EAB">
        <w:rPr>
          <w:sz w:val="28"/>
          <w:szCs w:val="28"/>
        </w:rPr>
        <w:t xml:space="preserve"> целевого показателя (индикатора), характеризующего выполнение цели (задачи), достигнутое в ходе реализации муниципальной программы (подпрограммы);  </w:t>
      </w:r>
    </w:p>
    <w:p w:rsidR="00D27EAB" w:rsidRPr="00D27EAB" w:rsidRDefault="00D27EAB" w:rsidP="00CD6B55">
      <w:pPr>
        <w:spacing w:line="360" w:lineRule="auto"/>
        <w:ind w:left="276" w:right="0" w:firstLine="575"/>
        <w:rPr>
          <w:sz w:val="28"/>
          <w:szCs w:val="28"/>
        </w:rPr>
      </w:pPr>
      <w:proofErr w:type="spellStart"/>
      <w:r w:rsidRPr="00D27EAB">
        <w:rPr>
          <w:sz w:val="28"/>
          <w:szCs w:val="28"/>
        </w:rPr>
        <w:t>Ni</w:t>
      </w:r>
      <w:proofErr w:type="spellEnd"/>
      <w:r w:rsidRPr="00D27EAB">
        <w:rPr>
          <w:sz w:val="28"/>
          <w:szCs w:val="28"/>
        </w:rPr>
        <w:t xml:space="preserve"> - плановое значение i-</w:t>
      </w:r>
      <w:proofErr w:type="spellStart"/>
      <w:r w:rsidRPr="00D27EAB">
        <w:rPr>
          <w:sz w:val="28"/>
          <w:szCs w:val="28"/>
        </w:rPr>
        <w:t>го</w:t>
      </w:r>
      <w:proofErr w:type="spellEnd"/>
      <w:r w:rsidRPr="00D27EAB">
        <w:rPr>
          <w:sz w:val="28"/>
          <w:szCs w:val="28"/>
        </w:rPr>
        <w:t xml:space="preserve"> целевого показателя (индикатора), характеризующего выполнение цели (задачи), предусмотренное муниципальной</w:t>
      </w:r>
      <w:r w:rsidR="0016173E">
        <w:rPr>
          <w:sz w:val="28"/>
          <w:szCs w:val="28"/>
        </w:rPr>
        <w:t xml:space="preserve"> программой;</w:t>
      </w:r>
      <w:r w:rsidRPr="00D27EAB">
        <w:rPr>
          <w:sz w:val="28"/>
          <w:szCs w:val="28"/>
        </w:rPr>
        <w:t xml:space="preserve"> n - количество показателей (индикаторов), характеризующих выполнение цели (задачи) муниципальной программы.  </w:t>
      </w:r>
    </w:p>
    <w:p w:rsidR="00D27EAB" w:rsidRPr="00D27EAB" w:rsidRDefault="00D27EAB" w:rsidP="00CD6B55">
      <w:pPr>
        <w:spacing w:line="360" w:lineRule="auto"/>
        <w:ind w:left="276" w:right="0" w:firstLine="575"/>
        <w:rPr>
          <w:sz w:val="28"/>
          <w:szCs w:val="28"/>
        </w:rPr>
      </w:pPr>
      <w:r w:rsidRPr="00D27EAB">
        <w:rPr>
          <w:sz w:val="28"/>
          <w:szCs w:val="28"/>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  </w:t>
      </w:r>
    </w:p>
    <w:p w:rsidR="00D27EAB" w:rsidRPr="00D27EAB" w:rsidRDefault="00D27EAB" w:rsidP="00CD6B55">
      <w:pPr>
        <w:numPr>
          <w:ilvl w:val="0"/>
          <w:numId w:val="30"/>
        </w:numPr>
        <w:spacing w:after="102" w:line="360" w:lineRule="auto"/>
        <w:ind w:right="0" w:firstLine="575"/>
        <w:rPr>
          <w:sz w:val="28"/>
          <w:szCs w:val="28"/>
        </w:rPr>
      </w:pPr>
      <w:r w:rsidRPr="00D27EAB">
        <w:rPr>
          <w:sz w:val="28"/>
          <w:szCs w:val="28"/>
        </w:rPr>
        <w:t xml:space="preserve">высокий (E 95%);  </w:t>
      </w:r>
    </w:p>
    <w:p w:rsidR="00D27EAB" w:rsidRPr="00D27EAB" w:rsidRDefault="00D27EAB" w:rsidP="00CD6B55">
      <w:pPr>
        <w:numPr>
          <w:ilvl w:val="0"/>
          <w:numId w:val="30"/>
        </w:numPr>
        <w:spacing w:after="106" w:line="360" w:lineRule="auto"/>
        <w:ind w:right="0" w:firstLine="575"/>
        <w:rPr>
          <w:sz w:val="28"/>
          <w:szCs w:val="28"/>
        </w:rPr>
      </w:pPr>
      <w:r w:rsidRPr="00D27EAB">
        <w:rPr>
          <w:sz w:val="28"/>
          <w:szCs w:val="28"/>
        </w:rPr>
        <w:t xml:space="preserve">удовлетворительный (E 75%);  </w:t>
      </w:r>
    </w:p>
    <w:p w:rsidR="00D27EAB" w:rsidRPr="00D27EAB" w:rsidRDefault="00D27EAB" w:rsidP="00CD6B55">
      <w:pPr>
        <w:numPr>
          <w:ilvl w:val="0"/>
          <w:numId w:val="30"/>
        </w:numPr>
        <w:spacing w:line="360" w:lineRule="auto"/>
        <w:ind w:right="0" w:firstLine="575"/>
        <w:rPr>
          <w:sz w:val="28"/>
          <w:szCs w:val="28"/>
        </w:rPr>
      </w:pPr>
      <w:r w:rsidRPr="00D27EAB">
        <w:rPr>
          <w:sz w:val="28"/>
          <w:szCs w:val="28"/>
        </w:rPr>
        <w:t xml:space="preserve">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D27EAB" w:rsidRPr="00D27EAB" w:rsidRDefault="00D27EAB" w:rsidP="00CD6B55">
      <w:pPr>
        <w:spacing w:line="360" w:lineRule="auto"/>
        <w:ind w:left="276" w:right="0" w:firstLine="575"/>
        <w:rPr>
          <w:sz w:val="28"/>
          <w:szCs w:val="28"/>
        </w:rPr>
      </w:pPr>
      <w:r w:rsidRPr="00D27EAB">
        <w:rPr>
          <w:sz w:val="28"/>
          <w:szCs w:val="28"/>
        </w:rPr>
        <w:t xml:space="preserve">Оценка степени соответствия запланированному уровню затрат и эффективности использования средств бюджета городского округа, ресурсного </w:t>
      </w:r>
      <w:r w:rsidRPr="00D27EAB">
        <w:rPr>
          <w:sz w:val="28"/>
          <w:szCs w:val="28"/>
        </w:rPr>
        <w:lastRenderedPageBreak/>
        <w:t xml:space="preserve">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  </w:t>
      </w:r>
    </w:p>
    <w:p w:rsidR="00D27EAB" w:rsidRPr="00D27EAB" w:rsidRDefault="00D27EAB" w:rsidP="00CD6B55">
      <w:pPr>
        <w:spacing w:after="73" w:line="360" w:lineRule="auto"/>
        <w:ind w:left="994" w:right="0" w:firstLine="575"/>
        <w:rPr>
          <w:sz w:val="28"/>
          <w:szCs w:val="28"/>
        </w:rPr>
      </w:pPr>
      <w:r w:rsidRPr="00D27EAB">
        <w:rPr>
          <w:sz w:val="28"/>
          <w:szCs w:val="28"/>
        </w:rPr>
        <w:t xml:space="preserve">Уровень исполнения финансирования программы в целом определяется по формуле:  </w:t>
      </w:r>
    </w:p>
    <w:p w:rsidR="00D27EAB" w:rsidRPr="00D27EAB" w:rsidRDefault="00D27EAB" w:rsidP="00CD6B55">
      <w:pPr>
        <w:spacing w:after="77" w:line="360" w:lineRule="auto"/>
        <w:ind w:left="994" w:right="0" w:firstLine="575"/>
        <w:rPr>
          <w:sz w:val="28"/>
          <w:szCs w:val="28"/>
        </w:rPr>
      </w:pPr>
      <w:r w:rsidRPr="00D27EAB">
        <w:rPr>
          <w:sz w:val="28"/>
          <w:szCs w:val="28"/>
        </w:rPr>
        <w:t xml:space="preserve">               </w:t>
      </w:r>
      <w:proofErr w:type="spellStart"/>
      <w:r w:rsidRPr="00D27EAB">
        <w:rPr>
          <w:sz w:val="28"/>
          <w:szCs w:val="28"/>
        </w:rPr>
        <w:t>Фф</w:t>
      </w:r>
      <w:proofErr w:type="spellEnd"/>
      <w:r w:rsidRPr="00D27EAB">
        <w:rPr>
          <w:sz w:val="28"/>
          <w:szCs w:val="28"/>
        </w:rPr>
        <w:t xml:space="preserve"> </w:t>
      </w:r>
    </w:p>
    <w:p w:rsidR="00D27EAB" w:rsidRPr="00D27EAB" w:rsidRDefault="00D27EAB" w:rsidP="00CD6B55">
      <w:pPr>
        <w:spacing w:after="72" w:line="360" w:lineRule="auto"/>
        <w:ind w:left="994" w:right="0" w:firstLine="575"/>
        <w:rPr>
          <w:sz w:val="28"/>
          <w:szCs w:val="28"/>
        </w:rPr>
      </w:pPr>
      <w:proofErr w:type="spellStart"/>
      <w:r w:rsidRPr="00D27EAB">
        <w:rPr>
          <w:sz w:val="28"/>
          <w:szCs w:val="28"/>
        </w:rPr>
        <w:t>Уэф</w:t>
      </w:r>
      <w:proofErr w:type="spellEnd"/>
      <w:r w:rsidRPr="00D27EAB">
        <w:rPr>
          <w:sz w:val="28"/>
          <w:szCs w:val="28"/>
        </w:rPr>
        <w:t xml:space="preserve"> = ----------,  </w:t>
      </w:r>
    </w:p>
    <w:p w:rsidR="00D27EAB" w:rsidRPr="00D27EAB" w:rsidRDefault="00D27EAB" w:rsidP="00CD6B55">
      <w:pPr>
        <w:spacing w:line="360" w:lineRule="auto"/>
        <w:ind w:left="994" w:right="0" w:firstLine="575"/>
        <w:rPr>
          <w:sz w:val="28"/>
          <w:szCs w:val="28"/>
        </w:rPr>
      </w:pPr>
      <w:r w:rsidRPr="00D27EAB">
        <w:rPr>
          <w:sz w:val="28"/>
          <w:szCs w:val="28"/>
        </w:rPr>
        <w:t xml:space="preserve">               </w:t>
      </w:r>
      <w:proofErr w:type="spellStart"/>
      <w:r w:rsidRPr="00D27EAB">
        <w:rPr>
          <w:sz w:val="28"/>
          <w:szCs w:val="28"/>
        </w:rPr>
        <w:t>Фп</w:t>
      </w:r>
      <w:proofErr w:type="spellEnd"/>
      <w:r w:rsidRPr="00D27EAB">
        <w:rPr>
          <w:sz w:val="28"/>
          <w:szCs w:val="28"/>
        </w:rPr>
        <w:t xml:space="preserve"> </w:t>
      </w:r>
    </w:p>
    <w:p w:rsidR="00D27EAB" w:rsidRPr="00D27EAB" w:rsidRDefault="00D27EAB" w:rsidP="00CD6B55">
      <w:pPr>
        <w:spacing w:after="107" w:line="360" w:lineRule="auto"/>
        <w:ind w:left="994" w:right="0" w:firstLine="575"/>
        <w:rPr>
          <w:sz w:val="28"/>
          <w:szCs w:val="28"/>
        </w:rPr>
      </w:pPr>
      <w:r w:rsidRPr="00D27EAB">
        <w:rPr>
          <w:sz w:val="28"/>
          <w:szCs w:val="28"/>
        </w:rPr>
        <w:t xml:space="preserve">где:  </w:t>
      </w:r>
    </w:p>
    <w:p w:rsidR="00D27EAB" w:rsidRPr="00D27EAB" w:rsidRDefault="00D27EAB" w:rsidP="00CD6B55">
      <w:pPr>
        <w:spacing w:line="360" w:lineRule="auto"/>
        <w:ind w:left="276" w:right="0" w:firstLine="575"/>
        <w:rPr>
          <w:sz w:val="28"/>
          <w:szCs w:val="28"/>
        </w:rPr>
      </w:pPr>
      <w:proofErr w:type="spellStart"/>
      <w:r w:rsidRPr="00D27EAB">
        <w:rPr>
          <w:sz w:val="28"/>
          <w:szCs w:val="28"/>
        </w:rPr>
        <w:t>Уэф</w:t>
      </w:r>
      <w:proofErr w:type="spellEnd"/>
      <w:r w:rsidRPr="00D27EAB">
        <w:rPr>
          <w:sz w:val="28"/>
          <w:szCs w:val="28"/>
        </w:rPr>
        <w:t xml:space="preserve"> - уровень исполнения финансирования муниципальной программы за отчетный период, процентов;  </w:t>
      </w:r>
    </w:p>
    <w:p w:rsidR="00D27EAB" w:rsidRPr="00D27EAB" w:rsidRDefault="00D27EAB" w:rsidP="00CD6B55">
      <w:pPr>
        <w:spacing w:line="360" w:lineRule="auto"/>
        <w:ind w:left="276" w:right="0" w:firstLine="575"/>
        <w:rPr>
          <w:sz w:val="28"/>
          <w:szCs w:val="28"/>
        </w:rPr>
      </w:pPr>
      <w:proofErr w:type="spellStart"/>
      <w:r w:rsidRPr="00D27EAB">
        <w:rPr>
          <w:sz w:val="28"/>
          <w:szCs w:val="28"/>
        </w:rPr>
        <w:t>Фф</w:t>
      </w:r>
      <w:proofErr w:type="spellEnd"/>
      <w:r w:rsidRPr="00D27EAB">
        <w:rPr>
          <w:sz w:val="28"/>
          <w:szCs w:val="28"/>
        </w:rPr>
        <w:t xml:space="preserve"> - фактически израсходованный объем средств, направленный на реализацию мероприятий муниципальной программы, тыс. рублей;  </w:t>
      </w:r>
    </w:p>
    <w:p w:rsidR="00D27EAB" w:rsidRPr="00D27EAB" w:rsidRDefault="00D27EAB" w:rsidP="00CD6B55">
      <w:pPr>
        <w:spacing w:after="57" w:line="360" w:lineRule="auto"/>
        <w:ind w:left="994" w:right="0" w:firstLine="575"/>
        <w:rPr>
          <w:sz w:val="28"/>
          <w:szCs w:val="28"/>
        </w:rPr>
      </w:pPr>
      <w:proofErr w:type="spellStart"/>
      <w:r w:rsidRPr="00D27EAB">
        <w:rPr>
          <w:sz w:val="28"/>
          <w:szCs w:val="28"/>
        </w:rPr>
        <w:t>Фп</w:t>
      </w:r>
      <w:proofErr w:type="spellEnd"/>
      <w:r w:rsidRPr="00D27EAB">
        <w:rPr>
          <w:sz w:val="28"/>
          <w:szCs w:val="28"/>
        </w:rPr>
        <w:t xml:space="preserve"> - плановый объем средств на соответствующий отчетный период, </w:t>
      </w:r>
      <w:proofErr w:type="spellStart"/>
      <w:r w:rsidRPr="00D27EAB">
        <w:rPr>
          <w:sz w:val="28"/>
          <w:szCs w:val="28"/>
        </w:rPr>
        <w:t>тыс.рублей</w:t>
      </w:r>
      <w:proofErr w:type="spellEnd"/>
      <w:r w:rsidRPr="00D27EAB">
        <w:rPr>
          <w:sz w:val="28"/>
          <w:szCs w:val="28"/>
        </w:rPr>
        <w:t xml:space="preserve">.  </w:t>
      </w:r>
    </w:p>
    <w:p w:rsidR="00D27EAB" w:rsidRPr="00D27EAB" w:rsidRDefault="00D27EAB" w:rsidP="00CD6B55">
      <w:pPr>
        <w:spacing w:line="360" w:lineRule="auto"/>
        <w:ind w:left="276" w:right="0" w:firstLine="575"/>
        <w:rPr>
          <w:sz w:val="28"/>
          <w:szCs w:val="28"/>
        </w:rPr>
      </w:pPr>
      <w:r w:rsidRPr="00D27EAB">
        <w:rPr>
          <w:sz w:val="28"/>
          <w:szCs w:val="28"/>
        </w:rPr>
        <w:t xml:space="preserve">Уровень исполнения финансирования представляется целесообразным охарактеризовать следующим образом: </w:t>
      </w:r>
    </w:p>
    <w:p w:rsidR="00D27EAB" w:rsidRPr="00D27EAB" w:rsidRDefault="00D27EAB" w:rsidP="00CD6B55">
      <w:pPr>
        <w:numPr>
          <w:ilvl w:val="0"/>
          <w:numId w:val="31"/>
        </w:numPr>
        <w:spacing w:after="105" w:line="360" w:lineRule="auto"/>
        <w:ind w:right="0" w:firstLine="575"/>
        <w:rPr>
          <w:sz w:val="28"/>
          <w:szCs w:val="28"/>
        </w:rPr>
      </w:pPr>
      <w:r w:rsidRPr="00D27EAB">
        <w:rPr>
          <w:sz w:val="28"/>
          <w:szCs w:val="28"/>
        </w:rPr>
        <w:t>высокий (</w:t>
      </w:r>
      <w:proofErr w:type="spellStart"/>
      <w:r w:rsidRPr="00D27EAB">
        <w:rPr>
          <w:sz w:val="28"/>
          <w:szCs w:val="28"/>
        </w:rPr>
        <w:t>Уэф</w:t>
      </w:r>
      <w:proofErr w:type="spellEnd"/>
      <w:r w:rsidRPr="00D27EAB">
        <w:rPr>
          <w:sz w:val="28"/>
          <w:szCs w:val="28"/>
        </w:rPr>
        <w:t xml:space="preserve"> 95%);  </w:t>
      </w:r>
    </w:p>
    <w:p w:rsidR="00D27EAB" w:rsidRPr="00D27EAB" w:rsidRDefault="00D27EAB" w:rsidP="00CD6B55">
      <w:pPr>
        <w:numPr>
          <w:ilvl w:val="0"/>
          <w:numId w:val="31"/>
        </w:numPr>
        <w:spacing w:after="105" w:line="360" w:lineRule="auto"/>
        <w:ind w:right="0" w:firstLine="575"/>
        <w:rPr>
          <w:sz w:val="28"/>
          <w:szCs w:val="28"/>
        </w:rPr>
      </w:pPr>
      <w:r w:rsidRPr="00D27EAB">
        <w:rPr>
          <w:sz w:val="28"/>
          <w:szCs w:val="28"/>
        </w:rPr>
        <w:t>удовлетворительный (</w:t>
      </w:r>
      <w:proofErr w:type="spellStart"/>
      <w:r w:rsidRPr="00D27EAB">
        <w:rPr>
          <w:sz w:val="28"/>
          <w:szCs w:val="28"/>
        </w:rPr>
        <w:t>Уэф</w:t>
      </w:r>
      <w:proofErr w:type="spellEnd"/>
      <w:r w:rsidRPr="00D27EAB">
        <w:rPr>
          <w:sz w:val="28"/>
          <w:szCs w:val="28"/>
        </w:rPr>
        <w:t xml:space="preserve"> 75%);  </w:t>
      </w:r>
    </w:p>
    <w:p w:rsidR="000F6832" w:rsidRDefault="00D27EAB" w:rsidP="00CD6B55">
      <w:pPr>
        <w:numPr>
          <w:ilvl w:val="0"/>
          <w:numId w:val="31"/>
        </w:numPr>
        <w:spacing w:after="31" w:line="360" w:lineRule="auto"/>
        <w:ind w:right="0" w:firstLine="575"/>
        <w:rPr>
          <w:sz w:val="28"/>
          <w:szCs w:val="28"/>
        </w:rPr>
      </w:pPr>
      <w:r w:rsidRPr="00D27EAB">
        <w:rPr>
          <w:sz w:val="28"/>
          <w:szCs w:val="28"/>
        </w:rPr>
        <w:t xml:space="preserve">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  </w:t>
      </w:r>
    </w:p>
    <w:p w:rsidR="00CD6B55" w:rsidRDefault="00CD6B55" w:rsidP="00CD6B55">
      <w:pPr>
        <w:spacing w:after="31" w:line="360" w:lineRule="auto"/>
        <w:ind w:right="0"/>
        <w:rPr>
          <w:sz w:val="28"/>
          <w:szCs w:val="28"/>
        </w:rPr>
      </w:pPr>
    </w:p>
    <w:p w:rsidR="00CD6B55" w:rsidRDefault="00CD6B55" w:rsidP="00CD6B55">
      <w:pPr>
        <w:spacing w:after="31" w:line="360" w:lineRule="auto"/>
        <w:ind w:right="0"/>
        <w:rPr>
          <w:sz w:val="28"/>
          <w:szCs w:val="28"/>
        </w:rPr>
      </w:pPr>
    </w:p>
    <w:p w:rsidR="00CD6B55" w:rsidRDefault="00CD6B55" w:rsidP="00CD6B55">
      <w:pPr>
        <w:spacing w:after="31" w:line="360" w:lineRule="auto"/>
        <w:ind w:right="0"/>
        <w:rPr>
          <w:sz w:val="28"/>
          <w:szCs w:val="28"/>
        </w:rPr>
      </w:pPr>
    </w:p>
    <w:p w:rsidR="00CD6B55" w:rsidRDefault="00CD6B55" w:rsidP="00CD6B55">
      <w:pPr>
        <w:spacing w:after="31" w:line="360" w:lineRule="auto"/>
        <w:ind w:right="0"/>
        <w:rPr>
          <w:sz w:val="28"/>
          <w:szCs w:val="28"/>
        </w:rPr>
      </w:pPr>
    </w:p>
    <w:p w:rsidR="00CD6B55" w:rsidRPr="00220D22" w:rsidRDefault="00CD6B55" w:rsidP="00CD6B55">
      <w:pPr>
        <w:spacing w:after="31" w:line="360" w:lineRule="auto"/>
        <w:ind w:right="0"/>
        <w:rPr>
          <w:sz w:val="28"/>
          <w:szCs w:val="28"/>
        </w:rPr>
      </w:pPr>
    </w:p>
    <w:p w:rsidR="000F6832" w:rsidRPr="000F6832" w:rsidRDefault="000F6832" w:rsidP="000F6832">
      <w:pPr>
        <w:spacing w:after="0" w:line="259" w:lineRule="auto"/>
        <w:ind w:left="655" w:hanging="10"/>
        <w:jc w:val="right"/>
        <w:rPr>
          <w:sz w:val="28"/>
          <w:szCs w:val="28"/>
        </w:rPr>
      </w:pPr>
      <w:r w:rsidRPr="000F6832">
        <w:rPr>
          <w:sz w:val="28"/>
          <w:szCs w:val="28"/>
        </w:rPr>
        <w:lastRenderedPageBreak/>
        <w:t xml:space="preserve">Таблица </w:t>
      </w:r>
      <w:r w:rsidR="002F3A21">
        <w:rPr>
          <w:sz w:val="28"/>
          <w:szCs w:val="28"/>
        </w:rPr>
        <w:t>2</w:t>
      </w:r>
      <w:r w:rsidR="00CD6B55">
        <w:rPr>
          <w:sz w:val="28"/>
          <w:szCs w:val="28"/>
        </w:rPr>
        <w:t>2</w:t>
      </w:r>
    </w:p>
    <w:p w:rsidR="000F6832" w:rsidRDefault="000F6832" w:rsidP="000F6832">
      <w:pPr>
        <w:spacing w:after="0" w:line="259" w:lineRule="auto"/>
        <w:ind w:left="655" w:hanging="10"/>
        <w:jc w:val="left"/>
        <w:rPr>
          <w:sz w:val="29"/>
        </w:rPr>
      </w:pPr>
    </w:p>
    <w:p w:rsidR="000F6832" w:rsidRDefault="000F6832" w:rsidP="000F6832">
      <w:pPr>
        <w:spacing w:after="0" w:line="259" w:lineRule="auto"/>
        <w:ind w:left="655" w:hanging="10"/>
        <w:jc w:val="center"/>
        <w:rPr>
          <w:sz w:val="29"/>
        </w:rPr>
      </w:pPr>
      <w:r>
        <w:rPr>
          <w:sz w:val="29"/>
        </w:rPr>
        <w:t>О</w:t>
      </w:r>
      <w:r w:rsidRPr="000F6832">
        <w:rPr>
          <w:sz w:val="29"/>
        </w:rPr>
        <w:t>ЦЕНКА ЭФФЕКТИВНОСТИ</w:t>
      </w:r>
    </w:p>
    <w:p w:rsidR="000F6832" w:rsidRPr="000F6832" w:rsidRDefault="000F6832" w:rsidP="000F6832">
      <w:pPr>
        <w:spacing w:after="0" w:line="259" w:lineRule="auto"/>
        <w:ind w:left="655" w:hanging="10"/>
        <w:jc w:val="center"/>
      </w:pPr>
      <w:r w:rsidRPr="000F6832">
        <w:rPr>
          <w:sz w:val="29"/>
        </w:rPr>
        <w:t>мероприятий, включенных в программу</w:t>
      </w:r>
    </w:p>
    <w:p w:rsidR="000F6832" w:rsidRDefault="000F6832" w:rsidP="000F6832">
      <w:pPr>
        <w:spacing w:after="0" w:line="259" w:lineRule="auto"/>
        <w:ind w:left="10" w:right="1" w:hanging="10"/>
        <w:jc w:val="right"/>
      </w:pPr>
    </w:p>
    <w:tbl>
      <w:tblPr>
        <w:tblStyle w:val="TableGrid"/>
        <w:tblW w:w="9413" w:type="dxa"/>
        <w:tblInd w:w="418" w:type="dxa"/>
        <w:tblLayout w:type="fixed"/>
        <w:tblCellMar>
          <w:left w:w="113" w:type="dxa"/>
        </w:tblCellMar>
        <w:tblLook w:val="04A0" w:firstRow="1" w:lastRow="0" w:firstColumn="1" w:lastColumn="0" w:noHBand="0" w:noVBand="1"/>
      </w:tblPr>
      <w:tblGrid>
        <w:gridCol w:w="3237"/>
        <w:gridCol w:w="1404"/>
        <w:gridCol w:w="1229"/>
        <w:gridCol w:w="1134"/>
        <w:gridCol w:w="1134"/>
        <w:gridCol w:w="1275"/>
      </w:tblGrid>
      <w:tr w:rsidR="000F6832" w:rsidTr="000F6832">
        <w:trPr>
          <w:trHeight w:val="1126"/>
        </w:trPr>
        <w:tc>
          <w:tcPr>
            <w:tcW w:w="3237"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firstLine="0"/>
              <w:jc w:val="center"/>
            </w:pPr>
          </w:p>
          <w:p w:rsidR="000F6832" w:rsidRDefault="000F6832" w:rsidP="00840015">
            <w:pPr>
              <w:spacing w:after="0" w:line="259" w:lineRule="auto"/>
              <w:ind w:firstLine="0"/>
              <w:jc w:val="center"/>
            </w:pPr>
          </w:p>
          <w:p w:rsidR="000F6832" w:rsidRDefault="000F6832" w:rsidP="00840015">
            <w:pPr>
              <w:spacing w:after="0" w:line="259" w:lineRule="auto"/>
              <w:ind w:firstLine="0"/>
              <w:jc w:val="center"/>
            </w:pPr>
          </w:p>
          <w:p w:rsidR="000F6832" w:rsidRDefault="000F6832" w:rsidP="00840015">
            <w:pPr>
              <w:spacing w:after="0" w:line="259" w:lineRule="auto"/>
              <w:ind w:firstLine="0"/>
              <w:jc w:val="center"/>
            </w:pPr>
            <w:r>
              <w:t xml:space="preserve">Наименование показателя </w:t>
            </w:r>
          </w:p>
        </w:tc>
        <w:tc>
          <w:tcPr>
            <w:tcW w:w="1404" w:type="dxa"/>
            <w:tcBorders>
              <w:top w:val="single" w:sz="6" w:space="0" w:color="000000"/>
              <w:left w:val="single" w:sz="6" w:space="0" w:color="000000"/>
              <w:bottom w:val="single" w:sz="6" w:space="0" w:color="000000"/>
              <w:right w:val="single" w:sz="6" w:space="0" w:color="000000"/>
            </w:tcBorders>
          </w:tcPr>
          <w:p w:rsidR="000F6832" w:rsidRDefault="000F6832" w:rsidP="00840015">
            <w:pPr>
              <w:spacing w:after="0" w:line="259" w:lineRule="auto"/>
              <w:ind w:right="84" w:firstLine="0"/>
              <w:jc w:val="center"/>
            </w:pPr>
          </w:p>
          <w:p w:rsidR="000F6832" w:rsidRDefault="000F6832" w:rsidP="00840015">
            <w:pPr>
              <w:spacing w:after="0" w:line="259" w:lineRule="auto"/>
              <w:ind w:right="84" w:firstLine="0"/>
              <w:jc w:val="center"/>
            </w:pPr>
          </w:p>
          <w:p w:rsidR="000F6832" w:rsidRDefault="000F6832" w:rsidP="00840015">
            <w:pPr>
              <w:spacing w:after="0" w:line="259" w:lineRule="auto"/>
              <w:ind w:right="84" w:firstLine="0"/>
              <w:jc w:val="center"/>
            </w:pPr>
          </w:p>
          <w:p w:rsidR="000F6832" w:rsidRDefault="000F6832" w:rsidP="00840015">
            <w:pPr>
              <w:spacing w:after="0" w:line="259" w:lineRule="auto"/>
              <w:ind w:right="84" w:firstLine="0"/>
              <w:jc w:val="center"/>
            </w:pPr>
            <w:r>
              <w:t xml:space="preserve">Ед. изм. </w:t>
            </w:r>
          </w:p>
        </w:tc>
        <w:tc>
          <w:tcPr>
            <w:tcW w:w="1229"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31" w:line="246" w:lineRule="auto"/>
              <w:ind w:left="-18" w:firstLine="0"/>
              <w:jc w:val="center"/>
            </w:pPr>
          </w:p>
          <w:p w:rsidR="000F6832" w:rsidRDefault="000F6832" w:rsidP="000F6832">
            <w:pPr>
              <w:spacing w:after="31" w:line="246" w:lineRule="auto"/>
              <w:ind w:left="-18" w:firstLine="0"/>
              <w:jc w:val="center"/>
            </w:pPr>
            <w:r>
              <w:t xml:space="preserve">Нормативное </w:t>
            </w:r>
            <w:proofErr w:type="spellStart"/>
            <w:r>
              <w:t>значе</w:t>
            </w:r>
            <w:proofErr w:type="spellEnd"/>
            <w:r>
              <w:t>-</w:t>
            </w:r>
          </w:p>
          <w:p w:rsidR="000F6832" w:rsidRDefault="000F6832" w:rsidP="000F6832">
            <w:pPr>
              <w:spacing w:after="0" w:line="259" w:lineRule="auto"/>
              <w:ind w:left="-18" w:firstLine="0"/>
              <w:jc w:val="center"/>
            </w:pPr>
            <w:proofErr w:type="spellStart"/>
            <w:r>
              <w:t>ние</w:t>
            </w:r>
            <w:proofErr w:type="spellEnd"/>
            <w:r>
              <w:t xml:space="preserve"> на тыс. жителей </w:t>
            </w:r>
          </w:p>
        </w:tc>
        <w:tc>
          <w:tcPr>
            <w:tcW w:w="1134" w:type="dxa"/>
            <w:tcBorders>
              <w:top w:val="single" w:sz="6" w:space="0" w:color="000000"/>
              <w:left w:val="single" w:sz="6" w:space="0" w:color="000000"/>
              <w:bottom w:val="single" w:sz="6" w:space="0" w:color="000000"/>
              <w:right w:val="single" w:sz="6" w:space="0" w:color="000000"/>
            </w:tcBorders>
            <w:vAlign w:val="center"/>
          </w:tcPr>
          <w:p w:rsidR="000F6832" w:rsidRDefault="000F6832" w:rsidP="000F6832">
            <w:pPr>
              <w:spacing w:after="0" w:line="259" w:lineRule="auto"/>
              <w:ind w:left="0" w:hanging="30"/>
              <w:jc w:val="left"/>
            </w:pPr>
            <w:r>
              <w:t xml:space="preserve">Расчетное значение на </w:t>
            </w:r>
            <w:r w:rsidRPr="000F6832">
              <w:rPr>
                <w:i/>
              </w:rPr>
              <w:t xml:space="preserve">2036 </w:t>
            </w:r>
            <w:r>
              <w:t xml:space="preserve">г. </w:t>
            </w:r>
          </w:p>
        </w:tc>
        <w:tc>
          <w:tcPr>
            <w:tcW w:w="1134"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0" w:line="259" w:lineRule="auto"/>
              <w:ind w:left="0" w:right="229" w:hanging="15"/>
            </w:pPr>
          </w:p>
          <w:p w:rsidR="000F6832" w:rsidRDefault="000F6832" w:rsidP="000F6832">
            <w:pPr>
              <w:spacing w:after="0" w:line="259" w:lineRule="auto"/>
              <w:ind w:left="0" w:right="229" w:hanging="15"/>
            </w:pPr>
            <w:r>
              <w:t xml:space="preserve">Фактическое значение на </w:t>
            </w:r>
            <w:r w:rsidRPr="000F6832">
              <w:rPr>
                <w:i/>
              </w:rPr>
              <w:t>2024</w:t>
            </w:r>
            <w:r>
              <w:t xml:space="preserve"> г. </w:t>
            </w:r>
          </w:p>
        </w:tc>
        <w:tc>
          <w:tcPr>
            <w:tcW w:w="1275" w:type="dxa"/>
            <w:tcBorders>
              <w:top w:val="single" w:sz="6" w:space="0" w:color="000000"/>
              <w:left w:val="single" w:sz="6" w:space="0" w:color="000000"/>
              <w:bottom w:val="single" w:sz="6" w:space="0" w:color="000000"/>
              <w:right w:val="single" w:sz="6" w:space="0" w:color="000000"/>
            </w:tcBorders>
          </w:tcPr>
          <w:p w:rsidR="000F6832" w:rsidRDefault="000F6832" w:rsidP="000F6832">
            <w:pPr>
              <w:spacing w:after="0" w:line="259" w:lineRule="auto"/>
              <w:ind w:left="-66" w:firstLine="0"/>
              <w:jc w:val="center"/>
            </w:pPr>
          </w:p>
          <w:p w:rsidR="000F6832" w:rsidRDefault="000F6832" w:rsidP="000F6832">
            <w:pPr>
              <w:spacing w:after="0" w:line="259" w:lineRule="auto"/>
              <w:ind w:left="-66" w:firstLine="0"/>
              <w:jc w:val="center"/>
            </w:pPr>
            <w:r>
              <w:t xml:space="preserve">% обеспеченности </w:t>
            </w:r>
          </w:p>
        </w:tc>
      </w:tr>
      <w:tr w:rsidR="000F6832" w:rsidTr="000F6832">
        <w:trPr>
          <w:trHeight w:val="285"/>
        </w:trPr>
        <w:tc>
          <w:tcPr>
            <w:tcW w:w="4641" w:type="dxa"/>
            <w:gridSpan w:val="2"/>
            <w:tcBorders>
              <w:top w:val="single" w:sz="6" w:space="0" w:color="000000"/>
              <w:left w:val="single" w:sz="6" w:space="0" w:color="000000"/>
              <w:bottom w:val="single" w:sz="6" w:space="0" w:color="000000"/>
              <w:right w:val="nil"/>
            </w:tcBorders>
          </w:tcPr>
          <w:p w:rsidR="000F6832" w:rsidRDefault="000F6832" w:rsidP="000F6832">
            <w:pPr>
              <w:spacing w:after="0" w:line="259" w:lineRule="auto"/>
              <w:ind w:left="0" w:firstLine="0"/>
              <w:jc w:val="left"/>
            </w:pPr>
            <w:r w:rsidRPr="00410B72">
              <w:rPr>
                <w:b/>
              </w:rPr>
              <w:t>Образование</w:t>
            </w:r>
            <w:r>
              <w:t xml:space="preserve"> </w:t>
            </w:r>
          </w:p>
        </w:tc>
        <w:tc>
          <w:tcPr>
            <w:tcW w:w="1229"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134" w:type="dxa"/>
            <w:tcBorders>
              <w:top w:val="single" w:sz="6" w:space="0" w:color="000000"/>
              <w:left w:val="nil"/>
              <w:bottom w:val="single" w:sz="6" w:space="0" w:color="000000"/>
              <w:right w:val="nil"/>
            </w:tcBorders>
          </w:tcPr>
          <w:p w:rsidR="000F6832" w:rsidRDefault="000F6832" w:rsidP="00840015">
            <w:pPr>
              <w:spacing w:after="160" w:line="259" w:lineRule="auto"/>
              <w:ind w:firstLine="0"/>
              <w:jc w:val="left"/>
            </w:pPr>
          </w:p>
        </w:tc>
        <w:tc>
          <w:tcPr>
            <w:tcW w:w="1275" w:type="dxa"/>
            <w:tcBorders>
              <w:top w:val="single" w:sz="6" w:space="0" w:color="000000"/>
              <w:left w:val="nil"/>
              <w:bottom w:val="single" w:sz="6" w:space="0" w:color="000000"/>
              <w:right w:val="single" w:sz="6" w:space="0" w:color="000000"/>
            </w:tcBorders>
          </w:tcPr>
          <w:p w:rsidR="000F6832" w:rsidRDefault="000F6832" w:rsidP="00840015">
            <w:pPr>
              <w:spacing w:after="160" w:line="259" w:lineRule="auto"/>
              <w:ind w:firstLine="0"/>
              <w:jc w:val="left"/>
            </w:pPr>
          </w:p>
        </w:tc>
      </w:tr>
      <w:tr w:rsidR="00410B72" w:rsidTr="000F6832">
        <w:trPr>
          <w:trHeight w:val="555"/>
        </w:trPr>
        <w:tc>
          <w:tcPr>
            <w:tcW w:w="3237" w:type="dxa"/>
            <w:tcBorders>
              <w:top w:val="single" w:sz="6" w:space="0" w:color="000000"/>
              <w:left w:val="single" w:sz="6" w:space="0" w:color="000000"/>
              <w:bottom w:val="single" w:sz="6" w:space="0" w:color="000000"/>
              <w:right w:val="single" w:sz="6" w:space="0" w:color="000000"/>
            </w:tcBorders>
          </w:tcPr>
          <w:p w:rsidR="00410B72" w:rsidRPr="00A44B67" w:rsidRDefault="00410B72" w:rsidP="00410B72">
            <w:pPr>
              <w:spacing w:after="0" w:line="259" w:lineRule="auto"/>
              <w:ind w:left="0" w:firstLine="0"/>
              <w:jc w:val="left"/>
              <w:rPr>
                <w:i/>
              </w:rPr>
            </w:pPr>
            <w:r w:rsidRPr="00A44B67">
              <w:rPr>
                <w:i/>
              </w:rPr>
              <w:t xml:space="preserve">Детские дошкольные учреждения </w:t>
            </w:r>
          </w:p>
        </w:tc>
        <w:tc>
          <w:tcPr>
            <w:tcW w:w="1404"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left="0" w:firstLine="0"/>
              <w:jc w:val="left"/>
            </w:pPr>
            <w:r>
              <w:t xml:space="preserve">мест </w:t>
            </w:r>
          </w:p>
        </w:tc>
        <w:tc>
          <w:tcPr>
            <w:tcW w:w="1229" w:type="dxa"/>
            <w:tcBorders>
              <w:top w:val="single" w:sz="6" w:space="0" w:color="000000"/>
              <w:left w:val="single" w:sz="6" w:space="0" w:color="000000"/>
              <w:bottom w:val="single" w:sz="6" w:space="0" w:color="000000"/>
              <w:right w:val="single" w:sz="6" w:space="0" w:color="000000"/>
            </w:tcBorders>
          </w:tcPr>
          <w:p w:rsidR="00410B72" w:rsidRPr="00410B72" w:rsidRDefault="00410B72" w:rsidP="00410B72">
            <w:pPr>
              <w:spacing w:after="0" w:line="259" w:lineRule="auto"/>
              <w:ind w:right="83" w:firstLine="0"/>
              <w:jc w:val="center"/>
            </w:pPr>
            <w:r w:rsidRPr="00410B72">
              <w:t>55</w:t>
            </w:r>
          </w:p>
        </w:tc>
        <w:tc>
          <w:tcPr>
            <w:tcW w:w="1134" w:type="dxa"/>
            <w:tcBorders>
              <w:top w:val="single" w:sz="6" w:space="0" w:color="000000"/>
              <w:left w:val="single" w:sz="6" w:space="0" w:color="000000"/>
              <w:bottom w:val="single" w:sz="6" w:space="0" w:color="000000"/>
              <w:right w:val="single" w:sz="6" w:space="0" w:color="000000"/>
            </w:tcBorders>
          </w:tcPr>
          <w:p w:rsidR="00410B72" w:rsidRPr="00410B72" w:rsidRDefault="00410B72" w:rsidP="00410B72">
            <w:pPr>
              <w:spacing w:after="0" w:line="259" w:lineRule="auto"/>
              <w:ind w:right="98" w:firstLine="0"/>
              <w:jc w:val="center"/>
            </w:pPr>
            <w:r w:rsidRPr="00410B72">
              <w:t>995</w:t>
            </w:r>
          </w:p>
        </w:tc>
        <w:tc>
          <w:tcPr>
            <w:tcW w:w="1134" w:type="dxa"/>
            <w:tcBorders>
              <w:top w:val="single" w:sz="6" w:space="0" w:color="000000"/>
              <w:left w:val="single" w:sz="6" w:space="0" w:color="000000"/>
              <w:bottom w:val="single" w:sz="6" w:space="0" w:color="000000"/>
              <w:right w:val="single" w:sz="6" w:space="0" w:color="000000"/>
            </w:tcBorders>
          </w:tcPr>
          <w:p w:rsidR="00410B72" w:rsidRPr="00410B72" w:rsidRDefault="00410B72" w:rsidP="00410B72">
            <w:pPr>
              <w:spacing w:after="0" w:line="259" w:lineRule="auto"/>
              <w:ind w:right="99" w:firstLine="0"/>
              <w:jc w:val="center"/>
            </w:pPr>
            <w:r w:rsidRPr="00410B72">
              <w:t>995</w:t>
            </w:r>
          </w:p>
        </w:tc>
        <w:tc>
          <w:tcPr>
            <w:tcW w:w="1275" w:type="dxa"/>
            <w:tcBorders>
              <w:top w:val="single" w:sz="6" w:space="0" w:color="000000"/>
              <w:left w:val="single" w:sz="6" w:space="0" w:color="000000"/>
              <w:bottom w:val="single" w:sz="6" w:space="0" w:color="000000"/>
              <w:right w:val="single" w:sz="6" w:space="0" w:color="000000"/>
            </w:tcBorders>
          </w:tcPr>
          <w:p w:rsidR="00410B72" w:rsidRPr="00410B72" w:rsidRDefault="00410B72" w:rsidP="00410B72">
            <w:pPr>
              <w:spacing w:after="0" w:line="259" w:lineRule="auto"/>
              <w:ind w:right="98" w:firstLine="0"/>
              <w:jc w:val="center"/>
            </w:pPr>
            <w:r w:rsidRPr="00410B72">
              <w:t>100</w:t>
            </w:r>
          </w:p>
        </w:tc>
      </w:tr>
      <w:tr w:rsidR="00410B72" w:rsidTr="000F6832">
        <w:trPr>
          <w:trHeight w:val="570"/>
        </w:trPr>
        <w:tc>
          <w:tcPr>
            <w:tcW w:w="3237" w:type="dxa"/>
            <w:tcBorders>
              <w:top w:val="single" w:sz="6" w:space="0" w:color="000000"/>
              <w:left w:val="single" w:sz="6" w:space="0" w:color="000000"/>
              <w:bottom w:val="single" w:sz="6" w:space="0" w:color="000000"/>
              <w:right w:val="single" w:sz="6" w:space="0" w:color="000000"/>
            </w:tcBorders>
          </w:tcPr>
          <w:p w:rsidR="00410B72" w:rsidRPr="00A44B67" w:rsidRDefault="00410B72" w:rsidP="00410B72">
            <w:pPr>
              <w:spacing w:after="0" w:line="259" w:lineRule="auto"/>
              <w:ind w:left="0" w:right="5" w:firstLine="0"/>
              <w:jc w:val="left"/>
              <w:rPr>
                <w:i/>
              </w:rPr>
            </w:pPr>
            <w:r w:rsidRPr="00A44B67">
              <w:rPr>
                <w:i/>
              </w:rPr>
              <w:t xml:space="preserve">Общеобразовательные организации </w:t>
            </w:r>
          </w:p>
        </w:tc>
        <w:tc>
          <w:tcPr>
            <w:tcW w:w="1404"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left="0" w:firstLine="0"/>
              <w:jc w:val="left"/>
            </w:pPr>
            <w:r>
              <w:t xml:space="preserve">мест </w:t>
            </w:r>
          </w:p>
        </w:tc>
        <w:tc>
          <w:tcPr>
            <w:tcW w:w="1229" w:type="dxa"/>
            <w:tcBorders>
              <w:top w:val="single" w:sz="6" w:space="0" w:color="000000"/>
              <w:left w:val="single" w:sz="6" w:space="0" w:color="000000"/>
              <w:bottom w:val="single" w:sz="6" w:space="0" w:color="000000"/>
              <w:right w:val="single" w:sz="6" w:space="0" w:color="000000"/>
            </w:tcBorders>
          </w:tcPr>
          <w:p w:rsidR="00410B72" w:rsidRPr="00410B72" w:rsidRDefault="00410B72" w:rsidP="00410B72">
            <w:pPr>
              <w:spacing w:after="0" w:line="259" w:lineRule="auto"/>
              <w:ind w:right="83" w:firstLine="0"/>
              <w:jc w:val="center"/>
            </w:pPr>
            <w:r w:rsidRPr="00410B72">
              <w:t>150</w:t>
            </w:r>
          </w:p>
        </w:tc>
        <w:tc>
          <w:tcPr>
            <w:tcW w:w="1134" w:type="dxa"/>
            <w:tcBorders>
              <w:top w:val="single" w:sz="6" w:space="0" w:color="000000"/>
              <w:left w:val="single" w:sz="6" w:space="0" w:color="000000"/>
              <w:bottom w:val="single" w:sz="6" w:space="0" w:color="000000"/>
              <w:right w:val="single" w:sz="6" w:space="0" w:color="000000"/>
            </w:tcBorders>
          </w:tcPr>
          <w:p w:rsidR="00410B72" w:rsidRPr="00410B72" w:rsidRDefault="00410B72" w:rsidP="00410B72">
            <w:pPr>
              <w:spacing w:after="0" w:line="259" w:lineRule="auto"/>
              <w:ind w:right="98" w:firstLine="0"/>
              <w:jc w:val="center"/>
            </w:pPr>
            <w:r w:rsidRPr="00410B72">
              <w:t>3 375</w:t>
            </w:r>
          </w:p>
        </w:tc>
        <w:tc>
          <w:tcPr>
            <w:tcW w:w="1134" w:type="dxa"/>
            <w:tcBorders>
              <w:top w:val="single" w:sz="6" w:space="0" w:color="000000"/>
              <w:left w:val="single" w:sz="6" w:space="0" w:color="000000"/>
              <w:bottom w:val="single" w:sz="6" w:space="0" w:color="000000"/>
              <w:right w:val="single" w:sz="6" w:space="0" w:color="000000"/>
            </w:tcBorders>
          </w:tcPr>
          <w:p w:rsidR="00410B72" w:rsidRPr="00410B72" w:rsidRDefault="00410B72" w:rsidP="00410B72">
            <w:pPr>
              <w:spacing w:after="0" w:line="259" w:lineRule="auto"/>
              <w:ind w:right="99" w:firstLine="0"/>
              <w:jc w:val="center"/>
            </w:pPr>
            <w:r w:rsidRPr="00410B72">
              <w:t>3 375</w:t>
            </w:r>
          </w:p>
        </w:tc>
        <w:tc>
          <w:tcPr>
            <w:tcW w:w="1275" w:type="dxa"/>
            <w:tcBorders>
              <w:top w:val="single" w:sz="6" w:space="0" w:color="000000"/>
              <w:left w:val="single" w:sz="6" w:space="0" w:color="000000"/>
              <w:bottom w:val="single" w:sz="6" w:space="0" w:color="000000"/>
              <w:right w:val="single" w:sz="6" w:space="0" w:color="000000"/>
            </w:tcBorders>
          </w:tcPr>
          <w:p w:rsidR="00410B72" w:rsidRPr="00410B72" w:rsidRDefault="00410B72" w:rsidP="00410B72">
            <w:pPr>
              <w:spacing w:after="0" w:line="259" w:lineRule="auto"/>
              <w:ind w:right="98" w:firstLine="0"/>
              <w:jc w:val="center"/>
            </w:pPr>
            <w:r w:rsidRPr="00410B72">
              <w:t>100</w:t>
            </w:r>
          </w:p>
        </w:tc>
      </w:tr>
      <w:tr w:rsidR="00410B72" w:rsidTr="000F6832">
        <w:trPr>
          <w:trHeight w:val="556"/>
        </w:trPr>
        <w:tc>
          <w:tcPr>
            <w:tcW w:w="3237" w:type="dxa"/>
            <w:tcBorders>
              <w:top w:val="single" w:sz="6" w:space="0" w:color="000000"/>
              <w:left w:val="single" w:sz="6" w:space="0" w:color="000000"/>
              <w:bottom w:val="single" w:sz="6" w:space="0" w:color="000000"/>
              <w:right w:val="single" w:sz="6" w:space="0" w:color="000000"/>
            </w:tcBorders>
          </w:tcPr>
          <w:p w:rsidR="00410B72" w:rsidRPr="00A44B67" w:rsidRDefault="00410B72" w:rsidP="00410B72">
            <w:pPr>
              <w:spacing w:after="0" w:line="259" w:lineRule="auto"/>
              <w:ind w:left="0" w:firstLine="0"/>
              <w:jc w:val="left"/>
              <w:rPr>
                <w:i/>
              </w:rPr>
            </w:pPr>
            <w:r w:rsidRPr="00A44B67">
              <w:rPr>
                <w:i/>
              </w:rPr>
              <w:t xml:space="preserve">Внешкольные </w:t>
            </w:r>
          </w:p>
          <w:p w:rsidR="00410B72" w:rsidRPr="00A44B67" w:rsidRDefault="00410B72" w:rsidP="00410B72">
            <w:pPr>
              <w:spacing w:after="0" w:line="259" w:lineRule="auto"/>
              <w:ind w:left="0" w:firstLine="0"/>
              <w:jc w:val="left"/>
              <w:rPr>
                <w:i/>
              </w:rPr>
            </w:pPr>
            <w:r w:rsidRPr="00A44B67">
              <w:rPr>
                <w:i/>
              </w:rPr>
              <w:t xml:space="preserve">учреждения </w:t>
            </w:r>
          </w:p>
        </w:tc>
        <w:tc>
          <w:tcPr>
            <w:tcW w:w="1404"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left="0" w:firstLine="0"/>
              <w:jc w:val="left"/>
            </w:pPr>
            <w:r>
              <w:t xml:space="preserve">мест </w:t>
            </w:r>
          </w:p>
        </w:tc>
        <w:tc>
          <w:tcPr>
            <w:tcW w:w="1229" w:type="dxa"/>
            <w:tcBorders>
              <w:top w:val="single" w:sz="6" w:space="0" w:color="000000"/>
              <w:left w:val="single" w:sz="6" w:space="0" w:color="000000"/>
              <w:bottom w:val="single" w:sz="6" w:space="0" w:color="000000"/>
              <w:right w:val="single" w:sz="6" w:space="0" w:color="000000"/>
            </w:tcBorders>
          </w:tcPr>
          <w:p w:rsidR="00410B72" w:rsidRPr="00410B72" w:rsidRDefault="00410B72" w:rsidP="00410B72">
            <w:pPr>
              <w:spacing w:after="0" w:line="259" w:lineRule="auto"/>
              <w:ind w:right="83" w:firstLine="0"/>
              <w:jc w:val="center"/>
            </w:pPr>
            <w:r w:rsidRPr="00410B72">
              <w:t>50</w:t>
            </w:r>
          </w:p>
        </w:tc>
        <w:tc>
          <w:tcPr>
            <w:tcW w:w="1134" w:type="dxa"/>
            <w:tcBorders>
              <w:top w:val="single" w:sz="6" w:space="0" w:color="000000"/>
              <w:left w:val="single" w:sz="6" w:space="0" w:color="000000"/>
              <w:bottom w:val="single" w:sz="6" w:space="0" w:color="000000"/>
              <w:right w:val="single" w:sz="6" w:space="0" w:color="000000"/>
            </w:tcBorders>
          </w:tcPr>
          <w:p w:rsidR="00410B72" w:rsidRPr="00410B72" w:rsidRDefault="00410B72" w:rsidP="00410B72">
            <w:pPr>
              <w:spacing w:after="0" w:line="259" w:lineRule="auto"/>
              <w:ind w:right="98" w:firstLine="0"/>
              <w:jc w:val="center"/>
            </w:pPr>
            <w:r w:rsidRPr="00410B72">
              <w:t>1 070</w:t>
            </w:r>
          </w:p>
        </w:tc>
        <w:tc>
          <w:tcPr>
            <w:tcW w:w="1134" w:type="dxa"/>
            <w:tcBorders>
              <w:top w:val="single" w:sz="6" w:space="0" w:color="000000"/>
              <w:left w:val="single" w:sz="6" w:space="0" w:color="000000"/>
              <w:bottom w:val="single" w:sz="6" w:space="0" w:color="000000"/>
              <w:right w:val="single" w:sz="6" w:space="0" w:color="000000"/>
            </w:tcBorders>
          </w:tcPr>
          <w:p w:rsidR="00410B72" w:rsidRPr="00410B72" w:rsidRDefault="00410B72" w:rsidP="00410B72">
            <w:pPr>
              <w:spacing w:after="0" w:line="259" w:lineRule="auto"/>
              <w:ind w:right="98" w:firstLine="0"/>
              <w:jc w:val="center"/>
            </w:pPr>
            <w:r w:rsidRPr="00410B72">
              <w:t>1 070</w:t>
            </w:r>
          </w:p>
        </w:tc>
        <w:tc>
          <w:tcPr>
            <w:tcW w:w="1275" w:type="dxa"/>
            <w:tcBorders>
              <w:top w:val="single" w:sz="6" w:space="0" w:color="000000"/>
              <w:left w:val="single" w:sz="6" w:space="0" w:color="000000"/>
              <w:bottom w:val="single" w:sz="6" w:space="0" w:color="000000"/>
              <w:right w:val="single" w:sz="6" w:space="0" w:color="000000"/>
            </w:tcBorders>
          </w:tcPr>
          <w:p w:rsidR="00410B72" w:rsidRPr="00410B72" w:rsidRDefault="00410B72" w:rsidP="00410B72">
            <w:pPr>
              <w:spacing w:after="0" w:line="259" w:lineRule="auto"/>
              <w:ind w:right="98" w:firstLine="0"/>
              <w:jc w:val="center"/>
            </w:pPr>
            <w:r w:rsidRPr="00410B72">
              <w:t>100</w:t>
            </w:r>
          </w:p>
        </w:tc>
      </w:tr>
      <w:tr w:rsidR="00410B72" w:rsidTr="000F6832">
        <w:trPr>
          <w:trHeight w:val="286"/>
        </w:trPr>
        <w:tc>
          <w:tcPr>
            <w:tcW w:w="4641" w:type="dxa"/>
            <w:gridSpan w:val="2"/>
            <w:tcBorders>
              <w:top w:val="single" w:sz="6" w:space="0" w:color="000000"/>
              <w:left w:val="single" w:sz="6" w:space="0" w:color="000000"/>
              <w:bottom w:val="single" w:sz="6" w:space="0" w:color="000000"/>
              <w:right w:val="nil"/>
            </w:tcBorders>
          </w:tcPr>
          <w:p w:rsidR="00410B72" w:rsidRDefault="00410B72" w:rsidP="00410B72">
            <w:pPr>
              <w:spacing w:after="0" w:line="259" w:lineRule="auto"/>
              <w:ind w:left="0" w:firstLine="0"/>
              <w:jc w:val="left"/>
            </w:pPr>
            <w:r w:rsidRPr="00B35934">
              <w:rPr>
                <w:b/>
              </w:rPr>
              <w:t>Физическая культура и спорт</w:t>
            </w:r>
            <w:r>
              <w:rPr>
                <w:b/>
              </w:rPr>
              <w:t xml:space="preserve"> </w:t>
            </w:r>
          </w:p>
        </w:tc>
        <w:tc>
          <w:tcPr>
            <w:tcW w:w="1229" w:type="dxa"/>
            <w:tcBorders>
              <w:top w:val="single" w:sz="6" w:space="0" w:color="000000"/>
              <w:left w:val="nil"/>
              <w:bottom w:val="single" w:sz="6" w:space="0" w:color="000000"/>
              <w:right w:val="nil"/>
            </w:tcBorders>
          </w:tcPr>
          <w:p w:rsidR="00410B72" w:rsidRDefault="00410B72" w:rsidP="00410B72">
            <w:pPr>
              <w:spacing w:after="160" w:line="259" w:lineRule="auto"/>
              <w:ind w:firstLine="0"/>
              <w:jc w:val="left"/>
            </w:pPr>
          </w:p>
        </w:tc>
        <w:tc>
          <w:tcPr>
            <w:tcW w:w="1134" w:type="dxa"/>
            <w:tcBorders>
              <w:top w:val="single" w:sz="6" w:space="0" w:color="000000"/>
              <w:left w:val="nil"/>
              <w:bottom w:val="single" w:sz="6" w:space="0" w:color="000000"/>
              <w:right w:val="nil"/>
            </w:tcBorders>
          </w:tcPr>
          <w:p w:rsidR="00410B72" w:rsidRDefault="00410B72" w:rsidP="00410B72">
            <w:pPr>
              <w:spacing w:after="160" w:line="259" w:lineRule="auto"/>
              <w:ind w:firstLine="0"/>
              <w:jc w:val="left"/>
            </w:pPr>
          </w:p>
        </w:tc>
        <w:tc>
          <w:tcPr>
            <w:tcW w:w="1134" w:type="dxa"/>
            <w:tcBorders>
              <w:top w:val="single" w:sz="6" w:space="0" w:color="000000"/>
              <w:left w:val="nil"/>
              <w:bottom w:val="single" w:sz="6" w:space="0" w:color="000000"/>
              <w:right w:val="nil"/>
            </w:tcBorders>
          </w:tcPr>
          <w:p w:rsidR="00410B72" w:rsidRDefault="00410B72" w:rsidP="00410B72">
            <w:pPr>
              <w:spacing w:after="160" w:line="259" w:lineRule="auto"/>
              <w:ind w:firstLine="0"/>
              <w:jc w:val="left"/>
            </w:pPr>
          </w:p>
        </w:tc>
        <w:tc>
          <w:tcPr>
            <w:tcW w:w="1275" w:type="dxa"/>
            <w:tcBorders>
              <w:top w:val="single" w:sz="6" w:space="0" w:color="000000"/>
              <w:left w:val="nil"/>
              <w:bottom w:val="single" w:sz="6" w:space="0" w:color="000000"/>
              <w:right w:val="single" w:sz="6" w:space="0" w:color="000000"/>
            </w:tcBorders>
          </w:tcPr>
          <w:p w:rsidR="00410B72" w:rsidRDefault="00410B72" w:rsidP="00410B72">
            <w:pPr>
              <w:spacing w:after="160" w:line="259" w:lineRule="auto"/>
              <w:ind w:firstLine="0"/>
              <w:jc w:val="left"/>
            </w:pPr>
          </w:p>
        </w:tc>
      </w:tr>
      <w:tr w:rsidR="00410B72" w:rsidTr="000F6832">
        <w:trPr>
          <w:trHeight w:val="840"/>
        </w:trPr>
        <w:tc>
          <w:tcPr>
            <w:tcW w:w="3237" w:type="dxa"/>
            <w:tcBorders>
              <w:top w:val="single" w:sz="6" w:space="0" w:color="000000"/>
              <w:left w:val="single" w:sz="6" w:space="0" w:color="000000"/>
              <w:bottom w:val="single" w:sz="6" w:space="0" w:color="000000"/>
              <w:right w:val="single" w:sz="6" w:space="0" w:color="000000"/>
            </w:tcBorders>
          </w:tcPr>
          <w:p w:rsidR="00410B72" w:rsidRPr="00A44B67" w:rsidRDefault="00410B72" w:rsidP="00410B72">
            <w:pPr>
              <w:spacing w:after="0" w:line="259" w:lineRule="auto"/>
              <w:ind w:left="0" w:firstLine="0"/>
              <w:jc w:val="left"/>
              <w:rPr>
                <w:i/>
              </w:rPr>
            </w:pPr>
            <w:r>
              <w:rPr>
                <w:i/>
              </w:rPr>
              <w:t>Спортивные залы, плоскостные спортивные сооружения</w:t>
            </w:r>
          </w:p>
        </w:tc>
        <w:tc>
          <w:tcPr>
            <w:tcW w:w="1404" w:type="dxa"/>
            <w:tcBorders>
              <w:top w:val="single" w:sz="6" w:space="0" w:color="000000"/>
              <w:left w:val="single" w:sz="6" w:space="0" w:color="000000"/>
              <w:bottom w:val="single" w:sz="6" w:space="0" w:color="000000"/>
              <w:right w:val="single" w:sz="6" w:space="0" w:color="000000"/>
            </w:tcBorders>
          </w:tcPr>
          <w:p w:rsidR="00410B72" w:rsidRPr="008E2768" w:rsidRDefault="00410B72" w:rsidP="00410B72">
            <w:pPr>
              <w:spacing w:after="0" w:line="259" w:lineRule="auto"/>
              <w:ind w:left="0" w:right="0" w:firstLine="0"/>
              <w:jc w:val="left"/>
              <w:rPr>
                <w:i/>
                <w:color w:val="auto"/>
              </w:rPr>
            </w:pPr>
            <w:r>
              <w:rPr>
                <w:i/>
              </w:rPr>
              <w:t>ЕПС</w:t>
            </w:r>
          </w:p>
        </w:tc>
        <w:tc>
          <w:tcPr>
            <w:tcW w:w="1229" w:type="dxa"/>
            <w:tcBorders>
              <w:top w:val="single" w:sz="6" w:space="0" w:color="000000"/>
              <w:left w:val="single" w:sz="6" w:space="0" w:color="000000"/>
              <w:bottom w:val="single" w:sz="6" w:space="0" w:color="000000"/>
              <w:right w:val="single" w:sz="6" w:space="0" w:color="000000"/>
            </w:tcBorders>
          </w:tcPr>
          <w:p w:rsidR="00410B72" w:rsidRPr="00220D22" w:rsidRDefault="00410B72" w:rsidP="00410B72">
            <w:pPr>
              <w:spacing w:after="0" w:line="259" w:lineRule="auto"/>
              <w:ind w:left="0" w:right="-62" w:firstLine="0"/>
              <w:jc w:val="center"/>
              <w:rPr>
                <w:i/>
              </w:rPr>
            </w:pPr>
            <w:r>
              <w:rPr>
                <w:i/>
              </w:rPr>
              <w:t>2721</w:t>
            </w:r>
          </w:p>
        </w:tc>
        <w:tc>
          <w:tcPr>
            <w:tcW w:w="1134" w:type="dxa"/>
            <w:tcBorders>
              <w:top w:val="single" w:sz="6" w:space="0" w:color="000000"/>
              <w:left w:val="single" w:sz="6" w:space="0" w:color="000000"/>
              <w:bottom w:val="single" w:sz="6" w:space="0" w:color="000000"/>
              <w:right w:val="single" w:sz="6" w:space="0" w:color="000000"/>
            </w:tcBorders>
          </w:tcPr>
          <w:p w:rsidR="00410B72" w:rsidRPr="00220D22" w:rsidRDefault="00410B72" w:rsidP="00410B72">
            <w:pPr>
              <w:spacing w:after="0" w:line="259" w:lineRule="auto"/>
              <w:ind w:left="7" w:right="0" w:firstLine="0"/>
              <w:jc w:val="center"/>
              <w:rPr>
                <w:i/>
              </w:rPr>
            </w:pPr>
            <w:r>
              <w:rPr>
                <w:i/>
              </w:rPr>
              <w:t>1879</w:t>
            </w:r>
          </w:p>
        </w:tc>
        <w:tc>
          <w:tcPr>
            <w:tcW w:w="1134"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right="99"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right="98" w:firstLine="0"/>
              <w:jc w:val="center"/>
            </w:pPr>
          </w:p>
        </w:tc>
      </w:tr>
      <w:tr w:rsidR="00410B72" w:rsidTr="00B35934">
        <w:trPr>
          <w:trHeight w:val="285"/>
        </w:trPr>
        <w:tc>
          <w:tcPr>
            <w:tcW w:w="4641" w:type="dxa"/>
            <w:gridSpan w:val="2"/>
            <w:tcBorders>
              <w:top w:val="single" w:sz="6" w:space="0" w:color="000000"/>
              <w:left w:val="single" w:sz="6" w:space="0" w:color="000000"/>
              <w:bottom w:val="single" w:sz="6" w:space="0" w:color="000000"/>
              <w:right w:val="nil"/>
            </w:tcBorders>
            <w:shd w:val="clear" w:color="auto" w:fill="auto"/>
          </w:tcPr>
          <w:p w:rsidR="00410B72" w:rsidRDefault="00410B72" w:rsidP="00410B72">
            <w:pPr>
              <w:spacing w:after="0" w:line="259" w:lineRule="auto"/>
              <w:ind w:left="0" w:firstLine="0"/>
              <w:jc w:val="left"/>
            </w:pPr>
            <w:r w:rsidRPr="00B35934">
              <w:rPr>
                <w:b/>
              </w:rPr>
              <w:t>Культура</w:t>
            </w:r>
            <w:r>
              <w:rPr>
                <w:b/>
              </w:rPr>
              <w:t xml:space="preserve"> </w:t>
            </w:r>
          </w:p>
        </w:tc>
        <w:tc>
          <w:tcPr>
            <w:tcW w:w="1229" w:type="dxa"/>
            <w:tcBorders>
              <w:top w:val="single" w:sz="6" w:space="0" w:color="000000"/>
              <w:left w:val="nil"/>
              <w:bottom w:val="single" w:sz="6" w:space="0" w:color="000000"/>
              <w:right w:val="nil"/>
            </w:tcBorders>
          </w:tcPr>
          <w:p w:rsidR="00410B72" w:rsidRDefault="00410B72" w:rsidP="00410B72">
            <w:pPr>
              <w:spacing w:after="160" w:line="259" w:lineRule="auto"/>
              <w:ind w:firstLine="0"/>
              <w:jc w:val="left"/>
            </w:pPr>
          </w:p>
        </w:tc>
        <w:tc>
          <w:tcPr>
            <w:tcW w:w="1134" w:type="dxa"/>
            <w:tcBorders>
              <w:top w:val="single" w:sz="6" w:space="0" w:color="000000"/>
              <w:left w:val="nil"/>
              <w:bottom w:val="single" w:sz="6" w:space="0" w:color="000000"/>
              <w:right w:val="nil"/>
            </w:tcBorders>
          </w:tcPr>
          <w:p w:rsidR="00410B72" w:rsidRDefault="00410B72" w:rsidP="00410B72">
            <w:pPr>
              <w:spacing w:after="160" w:line="259" w:lineRule="auto"/>
              <w:ind w:firstLine="0"/>
              <w:jc w:val="left"/>
            </w:pPr>
          </w:p>
        </w:tc>
        <w:tc>
          <w:tcPr>
            <w:tcW w:w="1134" w:type="dxa"/>
            <w:tcBorders>
              <w:top w:val="single" w:sz="6" w:space="0" w:color="000000"/>
              <w:left w:val="nil"/>
              <w:bottom w:val="single" w:sz="6" w:space="0" w:color="000000"/>
              <w:right w:val="nil"/>
            </w:tcBorders>
          </w:tcPr>
          <w:p w:rsidR="00410B72" w:rsidRDefault="00410B72" w:rsidP="00410B72">
            <w:pPr>
              <w:spacing w:after="160" w:line="259" w:lineRule="auto"/>
              <w:ind w:firstLine="0"/>
              <w:jc w:val="left"/>
            </w:pPr>
          </w:p>
        </w:tc>
        <w:tc>
          <w:tcPr>
            <w:tcW w:w="1275" w:type="dxa"/>
            <w:tcBorders>
              <w:top w:val="single" w:sz="6" w:space="0" w:color="000000"/>
              <w:left w:val="nil"/>
              <w:bottom w:val="single" w:sz="6" w:space="0" w:color="000000"/>
              <w:right w:val="single" w:sz="6" w:space="0" w:color="000000"/>
            </w:tcBorders>
          </w:tcPr>
          <w:p w:rsidR="00410B72" w:rsidRDefault="00410B72" w:rsidP="00410B72">
            <w:pPr>
              <w:spacing w:after="160" w:line="259" w:lineRule="auto"/>
              <w:ind w:firstLine="0"/>
              <w:jc w:val="left"/>
            </w:pPr>
          </w:p>
        </w:tc>
      </w:tr>
      <w:tr w:rsidR="00410B72" w:rsidTr="000F6832">
        <w:trPr>
          <w:trHeight w:val="841"/>
        </w:trPr>
        <w:tc>
          <w:tcPr>
            <w:tcW w:w="3237" w:type="dxa"/>
            <w:tcBorders>
              <w:top w:val="single" w:sz="6" w:space="0" w:color="000000"/>
              <w:left w:val="single" w:sz="6" w:space="0" w:color="000000"/>
              <w:bottom w:val="single" w:sz="6" w:space="0" w:color="000000"/>
              <w:right w:val="single" w:sz="6" w:space="0" w:color="000000"/>
            </w:tcBorders>
          </w:tcPr>
          <w:p w:rsidR="00410B72" w:rsidRPr="00A44B67" w:rsidRDefault="00410B72" w:rsidP="00410B72">
            <w:pPr>
              <w:spacing w:after="0" w:line="259" w:lineRule="auto"/>
              <w:ind w:left="0" w:right="111" w:firstLine="0"/>
              <w:rPr>
                <w:i/>
              </w:rPr>
            </w:pPr>
            <w:r w:rsidRPr="00A44B67">
              <w:rPr>
                <w:i/>
              </w:rPr>
              <w:t xml:space="preserve">Помещения для культурно-досуговой деятельности </w:t>
            </w:r>
          </w:p>
        </w:tc>
        <w:tc>
          <w:tcPr>
            <w:tcW w:w="1404"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left="0" w:firstLine="0"/>
              <w:jc w:val="left"/>
            </w:pPr>
            <w:r>
              <w:t>посетительских мест</w:t>
            </w:r>
            <w:r>
              <w:rPr>
                <w:vertAlign w:val="superscript"/>
              </w:rPr>
              <w:t xml:space="preserve"> </w:t>
            </w:r>
          </w:p>
        </w:tc>
        <w:tc>
          <w:tcPr>
            <w:tcW w:w="1229"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right="83" w:firstLine="0"/>
              <w:jc w:val="center"/>
            </w:pPr>
            <w:r>
              <w:t>2524</w:t>
            </w:r>
          </w:p>
        </w:tc>
        <w:tc>
          <w:tcPr>
            <w:tcW w:w="1134"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right="98" w:firstLine="0"/>
              <w:jc w:val="center"/>
            </w:pPr>
            <w:r>
              <w:rPr>
                <w:i/>
              </w:rPr>
              <w:t>2116</w:t>
            </w:r>
          </w:p>
        </w:tc>
        <w:tc>
          <w:tcPr>
            <w:tcW w:w="1134"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right="99"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right="98" w:firstLine="0"/>
              <w:jc w:val="center"/>
            </w:pPr>
          </w:p>
        </w:tc>
      </w:tr>
      <w:tr w:rsidR="00410B72" w:rsidTr="000F6832">
        <w:trPr>
          <w:trHeight w:val="285"/>
        </w:trPr>
        <w:tc>
          <w:tcPr>
            <w:tcW w:w="3237" w:type="dxa"/>
            <w:tcBorders>
              <w:top w:val="single" w:sz="6" w:space="0" w:color="000000"/>
              <w:left w:val="single" w:sz="6" w:space="0" w:color="000000"/>
              <w:bottom w:val="single" w:sz="6" w:space="0" w:color="000000"/>
              <w:right w:val="single" w:sz="6" w:space="0" w:color="000000"/>
            </w:tcBorders>
          </w:tcPr>
          <w:p w:rsidR="00410B72" w:rsidRPr="00A44B67" w:rsidRDefault="00410B72" w:rsidP="00410B72">
            <w:pPr>
              <w:spacing w:after="0" w:line="259" w:lineRule="auto"/>
              <w:ind w:left="28" w:firstLine="0"/>
              <w:jc w:val="left"/>
              <w:rPr>
                <w:i/>
              </w:rPr>
            </w:pPr>
            <w:r w:rsidRPr="00A44B67">
              <w:rPr>
                <w:i/>
              </w:rPr>
              <w:t xml:space="preserve">Библиотеки </w:t>
            </w:r>
          </w:p>
        </w:tc>
        <w:tc>
          <w:tcPr>
            <w:tcW w:w="1404"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left="15" w:firstLine="0"/>
              <w:jc w:val="left"/>
            </w:pPr>
            <w:r>
              <w:t xml:space="preserve">шт. </w:t>
            </w:r>
          </w:p>
        </w:tc>
        <w:tc>
          <w:tcPr>
            <w:tcW w:w="1229"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right="82" w:firstLine="0"/>
              <w:jc w:val="center"/>
            </w:pPr>
            <w:r>
              <w:t>22</w:t>
            </w:r>
          </w:p>
        </w:tc>
        <w:tc>
          <w:tcPr>
            <w:tcW w:w="1134"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right="98" w:firstLine="0"/>
              <w:jc w:val="center"/>
            </w:pPr>
            <w:r>
              <w:t>15</w:t>
            </w:r>
          </w:p>
        </w:tc>
        <w:tc>
          <w:tcPr>
            <w:tcW w:w="1134"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right="97" w:firstLine="0"/>
              <w:jc w:val="center"/>
            </w:pPr>
          </w:p>
        </w:tc>
        <w:tc>
          <w:tcPr>
            <w:tcW w:w="1275" w:type="dxa"/>
            <w:tcBorders>
              <w:top w:val="single" w:sz="6" w:space="0" w:color="000000"/>
              <w:left w:val="single" w:sz="6" w:space="0" w:color="000000"/>
              <w:bottom w:val="single" w:sz="6" w:space="0" w:color="000000"/>
              <w:right w:val="single" w:sz="6" w:space="0" w:color="000000"/>
            </w:tcBorders>
          </w:tcPr>
          <w:p w:rsidR="00410B72" w:rsidRDefault="00410B72" w:rsidP="00410B72">
            <w:pPr>
              <w:spacing w:after="0" w:line="259" w:lineRule="auto"/>
              <w:ind w:right="98" w:firstLine="0"/>
              <w:jc w:val="center"/>
            </w:pPr>
          </w:p>
        </w:tc>
      </w:tr>
    </w:tbl>
    <w:p w:rsidR="000F6832" w:rsidRPr="00D27EAB" w:rsidRDefault="000F6832" w:rsidP="00CE6FD1">
      <w:pPr>
        <w:spacing w:after="31" w:line="240" w:lineRule="auto"/>
        <w:ind w:left="0" w:right="0" w:firstLine="0"/>
        <w:rPr>
          <w:sz w:val="28"/>
          <w:szCs w:val="28"/>
        </w:rPr>
      </w:pPr>
    </w:p>
    <w:p w:rsidR="00522911" w:rsidRPr="00C56D71" w:rsidRDefault="00D27EAB" w:rsidP="00C56D71">
      <w:pPr>
        <w:spacing w:after="0" w:line="259" w:lineRule="auto"/>
        <w:ind w:left="646" w:right="0" w:firstLine="0"/>
        <w:jc w:val="left"/>
        <w:rPr>
          <w:b/>
          <w:sz w:val="28"/>
          <w:szCs w:val="28"/>
        </w:rPr>
      </w:pPr>
      <w:r w:rsidRPr="00D27EAB">
        <w:rPr>
          <w:b/>
          <w:sz w:val="28"/>
          <w:szCs w:val="28"/>
        </w:rPr>
        <w:t xml:space="preserve"> </w:t>
      </w:r>
    </w:p>
    <w:p w:rsidR="00996EC6" w:rsidRPr="00CD6B55" w:rsidRDefault="00996EC6" w:rsidP="00996EC6">
      <w:pPr>
        <w:pStyle w:val="a4"/>
        <w:numPr>
          <w:ilvl w:val="0"/>
          <w:numId w:val="25"/>
        </w:numPr>
        <w:spacing w:line="240" w:lineRule="auto"/>
        <w:jc w:val="center"/>
        <w:rPr>
          <w:b/>
          <w:color w:val="auto"/>
          <w:sz w:val="28"/>
          <w:szCs w:val="28"/>
        </w:rPr>
      </w:pPr>
      <w:r w:rsidRPr="00CD6B55">
        <w:rPr>
          <w:b/>
          <w:sz w:val="28"/>
          <w:szCs w:val="28"/>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p>
    <w:p w:rsidR="00C56D71" w:rsidRPr="00A644C3" w:rsidRDefault="00C56D71" w:rsidP="005A32FC">
      <w:pPr>
        <w:widowControl w:val="0"/>
        <w:tabs>
          <w:tab w:val="left" w:pos="142"/>
        </w:tabs>
        <w:autoSpaceDE w:val="0"/>
        <w:autoSpaceDN w:val="0"/>
        <w:spacing w:after="0" w:line="240" w:lineRule="auto"/>
        <w:ind w:left="284" w:right="0" w:firstLine="0"/>
        <w:rPr>
          <w:color w:val="auto"/>
          <w:sz w:val="28"/>
          <w:szCs w:val="28"/>
        </w:rPr>
      </w:pPr>
    </w:p>
    <w:p w:rsidR="00C56D71" w:rsidRPr="00C56D71" w:rsidRDefault="00C56D71" w:rsidP="00CD6B55">
      <w:pPr>
        <w:tabs>
          <w:tab w:val="left" w:pos="1134"/>
        </w:tabs>
        <w:spacing w:after="0" w:line="360" w:lineRule="auto"/>
        <w:ind w:left="284" w:right="15" w:firstLine="567"/>
        <w:rPr>
          <w:sz w:val="28"/>
          <w:szCs w:val="28"/>
        </w:rPr>
      </w:pPr>
      <w:r w:rsidRPr="00C56D71">
        <w:rPr>
          <w:sz w:val="28"/>
          <w:szCs w:val="28"/>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C56D71" w:rsidRPr="00C56D71" w:rsidRDefault="00FD64BD" w:rsidP="00CD6B55">
      <w:pPr>
        <w:tabs>
          <w:tab w:val="left" w:pos="1134"/>
        </w:tabs>
        <w:spacing w:after="0" w:line="360" w:lineRule="auto"/>
        <w:ind w:left="284" w:right="15" w:firstLine="567"/>
        <w:rPr>
          <w:sz w:val="28"/>
          <w:szCs w:val="28"/>
        </w:rPr>
      </w:pPr>
      <w:r>
        <w:rPr>
          <w:sz w:val="28"/>
          <w:szCs w:val="28"/>
        </w:rPr>
        <w:t xml:space="preserve"> </w:t>
      </w:r>
      <w:r w:rsidR="00C56D71" w:rsidRPr="00C56D71">
        <w:rPr>
          <w:sz w:val="28"/>
          <w:szCs w:val="28"/>
        </w:rPr>
        <w:t xml:space="preserve">Внесение изменений в Генеральный план </w:t>
      </w:r>
      <w:r w:rsidR="00331A12">
        <w:rPr>
          <w:sz w:val="28"/>
          <w:szCs w:val="28"/>
        </w:rPr>
        <w:t xml:space="preserve">Чугуевского, </w:t>
      </w:r>
      <w:proofErr w:type="spellStart"/>
      <w:r w:rsidR="00331A12">
        <w:rPr>
          <w:sz w:val="28"/>
          <w:szCs w:val="28"/>
        </w:rPr>
        <w:t>Кокшаровского</w:t>
      </w:r>
      <w:proofErr w:type="spellEnd"/>
      <w:r w:rsidR="00331A12">
        <w:rPr>
          <w:sz w:val="28"/>
          <w:szCs w:val="28"/>
        </w:rPr>
        <w:t xml:space="preserve">, </w:t>
      </w:r>
      <w:proofErr w:type="spellStart"/>
      <w:r w:rsidR="00331A12">
        <w:rPr>
          <w:sz w:val="28"/>
          <w:szCs w:val="28"/>
        </w:rPr>
        <w:t>Шумненского</w:t>
      </w:r>
      <w:proofErr w:type="spellEnd"/>
      <w:r w:rsidR="00331A12">
        <w:rPr>
          <w:sz w:val="28"/>
          <w:szCs w:val="28"/>
        </w:rPr>
        <w:t xml:space="preserve"> сельских поселений;</w:t>
      </w:r>
      <w:r w:rsidR="00C56D71" w:rsidRPr="00C56D71">
        <w:rPr>
          <w:sz w:val="28"/>
          <w:szCs w:val="28"/>
        </w:rPr>
        <w:t xml:space="preserve"> </w:t>
      </w:r>
    </w:p>
    <w:p w:rsidR="00C56D71" w:rsidRPr="00C56D71" w:rsidRDefault="00C56D71" w:rsidP="00CD6B55">
      <w:pPr>
        <w:numPr>
          <w:ilvl w:val="0"/>
          <w:numId w:val="33"/>
        </w:numPr>
        <w:tabs>
          <w:tab w:val="left" w:pos="993"/>
          <w:tab w:val="left" w:pos="1134"/>
        </w:tabs>
        <w:spacing w:after="0" w:line="360" w:lineRule="auto"/>
        <w:ind w:left="284" w:right="15" w:firstLine="567"/>
        <w:rPr>
          <w:sz w:val="28"/>
          <w:szCs w:val="28"/>
        </w:rPr>
      </w:pPr>
      <w:r w:rsidRPr="00C56D71">
        <w:rPr>
          <w:sz w:val="28"/>
          <w:szCs w:val="28"/>
        </w:rPr>
        <w:t xml:space="preserve">при выявлении новых, необходимых к реализации мероприятий Программы;  </w:t>
      </w:r>
    </w:p>
    <w:p w:rsidR="00C56D71" w:rsidRPr="00C56D71" w:rsidRDefault="00C56D71" w:rsidP="00CD6B55">
      <w:pPr>
        <w:numPr>
          <w:ilvl w:val="0"/>
          <w:numId w:val="33"/>
        </w:numPr>
        <w:tabs>
          <w:tab w:val="left" w:pos="993"/>
          <w:tab w:val="left" w:pos="1134"/>
        </w:tabs>
        <w:spacing w:after="0" w:line="360" w:lineRule="auto"/>
        <w:ind w:left="284" w:right="15" w:firstLine="567"/>
        <w:rPr>
          <w:sz w:val="28"/>
          <w:szCs w:val="28"/>
        </w:rPr>
      </w:pPr>
      <w:r w:rsidRPr="00C56D71">
        <w:rPr>
          <w:sz w:val="28"/>
          <w:szCs w:val="28"/>
        </w:rPr>
        <w:t xml:space="preserve">при появлении новых инвестиционных проектов, особо значимых для </w:t>
      </w:r>
    </w:p>
    <w:p w:rsidR="00C56D71" w:rsidRPr="00C56D71" w:rsidRDefault="00C56D71" w:rsidP="00CD6B55">
      <w:pPr>
        <w:tabs>
          <w:tab w:val="left" w:pos="993"/>
          <w:tab w:val="left" w:pos="1134"/>
        </w:tabs>
        <w:spacing w:after="0" w:line="360" w:lineRule="auto"/>
        <w:ind w:left="284" w:right="15" w:firstLine="567"/>
        <w:rPr>
          <w:sz w:val="28"/>
          <w:szCs w:val="28"/>
        </w:rPr>
      </w:pPr>
      <w:r>
        <w:rPr>
          <w:sz w:val="28"/>
          <w:szCs w:val="28"/>
        </w:rPr>
        <w:lastRenderedPageBreak/>
        <w:t xml:space="preserve">      </w:t>
      </w:r>
      <w:r w:rsidRPr="00C56D71">
        <w:rPr>
          <w:sz w:val="28"/>
          <w:szCs w:val="28"/>
        </w:rPr>
        <w:t xml:space="preserve">территории;  </w:t>
      </w:r>
    </w:p>
    <w:p w:rsidR="00C56D71" w:rsidRPr="00C56D71" w:rsidRDefault="00C56D71" w:rsidP="00CD6B55">
      <w:pPr>
        <w:numPr>
          <w:ilvl w:val="0"/>
          <w:numId w:val="33"/>
        </w:numPr>
        <w:tabs>
          <w:tab w:val="left" w:pos="993"/>
          <w:tab w:val="left" w:pos="1134"/>
        </w:tabs>
        <w:spacing w:after="0" w:line="360" w:lineRule="auto"/>
        <w:ind w:left="284" w:right="15" w:firstLine="567"/>
        <w:rPr>
          <w:sz w:val="28"/>
          <w:szCs w:val="28"/>
        </w:rPr>
      </w:pPr>
      <w:r w:rsidRPr="00C56D71">
        <w:rPr>
          <w:sz w:val="28"/>
          <w:szCs w:val="28"/>
        </w:rPr>
        <w:t xml:space="preserve">при наступлении событий, выявляющих новые приоритеты в развитии поселения, а также вызывающих потерю своей значимости отдельных мероприятий.  </w:t>
      </w:r>
    </w:p>
    <w:p w:rsidR="00C56D71" w:rsidRPr="00C56D71" w:rsidRDefault="00C56D71" w:rsidP="00CD6B55">
      <w:pPr>
        <w:tabs>
          <w:tab w:val="left" w:pos="1134"/>
        </w:tabs>
        <w:spacing w:after="0" w:line="360" w:lineRule="auto"/>
        <w:ind w:left="284" w:right="15" w:firstLine="567"/>
        <w:rPr>
          <w:sz w:val="28"/>
          <w:szCs w:val="28"/>
        </w:rPr>
      </w:pPr>
      <w:r w:rsidRPr="00C56D71">
        <w:rPr>
          <w:sz w:val="28"/>
          <w:szCs w:val="28"/>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w:t>
      </w:r>
    </w:p>
    <w:p w:rsidR="00C56D71" w:rsidRPr="00C56D71" w:rsidRDefault="00C56D71" w:rsidP="00CD6B55">
      <w:pPr>
        <w:tabs>
          <w:tab w:val="left" w:pos="1134"/>
        </w:tabs>
        <w:spacing w:after="0" w:line="360" w:lineRule="auto"/>
        <w:ind w:left="284" w:right="15" w:firstLine="567"/>
        <w:rPr>
          <w:sz w:val="28"/>
          <w:szCs w:val="28"/>
        </w:rPr>
      </w:pPr>
      <w:r w:rsidRPr="00C56D71">
        <w:rPr>
          <w:sz w:val="28"/>
          <w:szCs w:val="28"/>
        </w:rPr>
        <w:t xml:space="preserve">Основными задачами по нормативному правовому и информационному обеспечению реализации мероприятий являются: </w:t>
      </w:r>
    </w:p>
    <w:p w:rsidR="00C56D71" w:rsidRPr="00C56D71" w:rsidRDefault="00C56D71" w:rsidP="00CD6B55">
      <w:pPr>
        <w:numPr>
          <w:ilvl w:val="0"/>
          <w:numId w:val="34"/>
        </w:numPr>
        <w:tabs>
          <w:tab w:val="left" w:pos="1134"/>
        </w:tabs>
        <w:spacing w:after="0" w:line="360" w:lineRule="auto"/>
        <w:ind w:left="284" w:right="15" w:firstLine="567"/>
        <w:rPr>
          <w:sz w:val="28"/>
          <w:szCs w:val="28"/>
        </w:rPr>
      </w:pPr>
      <w:r w:rsidRPr="00C56D71">
        <w:rPr>
          <w:sz w:val="28"/>
          <w:szCs w:val="28"/>
        </w:rPr>
        <w:t>обеспечение контроля за реализацией Г</w:t>
      </w:r>
      <w:r w:rsidR="00331A12">
        <w:rPr>
          <w:sz w:val="28"/>
          <w:szCs w:val="28"/>
        </w:rPr>
        <w:t xml:space="preserve">енерального плана Чугуевского, </w:t>
      </w:r>
      <w:proofErr w:type="spellStart"/>
      <w:r w:rsidR="00331A12">
        <w:rPr>
          <w:sz w:val="28"/>
          <w:szCs w:val="28"/>
        </w:rPr>
        <w:t>Кокшаровского</w:t>
      </w:r>
      <w:proofErr w:type="spellEnd"/>
      <w:r w:rsidR="00331A12">
        <w:rPr>
          <w:sz w:val="28"/>
          <w:szCs w:val="28"/>
        </w:rPr>
        <w:t xml:space="preserve">, </w:t>
      </w:r>
      <w:proofErr w:type="spellStart"/>
      <w:r w:rsidR="00331A12">
        <w:rPr>
          <w:sz w:val="28"/>
          <w:szCs w:val="28"/>
        </w:rPr>
        <w:t>Шумненского</w:t>
      </w:r>
      <w:proofErr w:type="spellEnd"/>
      <w:r w:rsidR="00331A12">
        <w:rPr>
          <w:sz w:val="28"/>
          <w:szCs w:val="28"/>
        </w:rPr>
        <w:t xml:space="preserve"> сельских поселений</w:t>
      </w:r>
      <w:r w:rsidRPr="00C56D71">
        <w:rPr>
          <w:sz w:val="28"/>
          <w:szCs w:val="28"/>
        </w:rPr>
        <w:t xml:space="preserve">; </w:t>
      </w:r>
    </w:p>
    <w:p w:rsidR="00C56D71" w:rsidRPr="00C56D71" w:rsidRDefault="00C56D71" w:rsidP="00CD6B55">
      <w:pPr>
        <w:numPr>
          <w:ilvl w:val="0"/>
          <w:numId w:val="34"/>
        </w:numPr>
        <w:tabs>
          <w:tab w:val="left" w:pos="1134"/>
        </w:tabs>
        <w:spacing w:after="0" w:line="360" w:lineRule="auto"/>
        <w:ind w:left="284" w:right="15" w:firstLine="567"/>
        <w:rPr>
          <w:sz w:val="28"/>
          <w:szCs w:val="28"/>
        </w:rPr>
      </w:pPr>
      <w:r w:rsidRPr="00C56D71">
        <w:rPr>
          <w:sz w:val="28"/>
          <w:szCs w:val="28"/>
        </w:rPr>
        <w:t xml:space="preserve">разработка муниципальных правовых актов в области градостроительных и земельно-имущественных отношений; </w:t>
      </w:r>
    </w:p>
    <w:p w:rsidR="00C15062" w:rsidRPr="00CD6B55" w:rsidRDefault="00C56D71" w:rsidP="00CD6B55">
      <w:pPr>
        <w:numPr>
          <w:ilvl w:val="0"/>
          <w:numId w:val="34"/>
        </w:numPr>
        <w:tabs>
          <w:tab w:val="left" w:pos="1134"/>
        </w:tabs>
        <w:spacing w:after="0" w:line="360" w:lineRule="auto"/>
        <w:ind w:left="284" w:right="15" w:firstLine="567"/>
        <w:rPr>
          <w:sz w:val="28"/>
          <w:szCs w:val="28"/>
        </w:rPr>
      </w:pPr>
      <w:r w:rsidRPr="00C56D71">
        <w:rPr>
          <w:sz w:val="28"/>
          <w:szCs w:val="28"/>
        </w:rPr>
        <w:t xml:space="preserve">внедрение в практику предоставления земельных участков из состава земель муниципальной собственности на территории </w:t>
      </w:r>
      <w:r w:rsidR="00331A12">
        <w:rPr>
          <w:sz w:val="28"/>
          <w:szCs w:val="28"/>
        </w:rPr>
        <w:t xml:space="preserve">сельских поселений, входящих в состав Чугуевского муниципального района: </w:t>
      </w:r>
      <w:r w:rsidRPr="00C56D71">
        <w:rPr>
          <w:sz w:val="28"/>
          <w:szCs w:val="28"/>
        </w:rPr>
        <w:t xml:space="preserve">для целей строительства через процедуру торгов (конкурсов, аукционов). </w:t>
      </w:r>
      <w:bookmarkEnd w:id="1"/>
    </w:p>
    <w:p w:rsidR="00FD64BD" w:rsidRDefault="005A32FC" w:rsidP="00CD6B55">
      <w:pPr>
        <w:tabs>
          <w:tab w:val="left" w:pos="709"/>
          <w:tab w:val="left" w:pos="1134"/>
        </w:tabs>
        <w:spacing w:after="0" w:line="360" w:lineRule="auto"/>
        <w:ind w:left="284" w:right="0" w:firstLine="567"/>
        <w:rPr>
          <w:sz w:val="28"/>
          <w:szCs w:val="28"/>
        </w:rPr>
      </w:pPr>
      <w:r>
        <w:rPr>
          <w:sz w:val="28"/>
          <w:szCs w:val="28"/>
        </w:rPr>
        <w:t xml:space="preserve">    </w:t>
      </w:r>
      <w:r w:rsidR="00B0346D" w:rsidRPr="00347621">
        <w:rPr>
          <w:sz w:val="28"/>
          <w:szCs w:val="28"/>
        </w:rPr>
        <w:t xml:space="preserve">Программа реализуется на всей территории </w:t>
      </w:r>
      <w:r w:rsidR="00331A12">
        <w:rPr>
          <w:sz w:val="28"/>
          <w:szCs w:val="28"/>
        </w:rPr>
        <w:t>сельских поселений, входящих в состав Чугуевского муниципального района.</w:t>
      </w:r>
    </w:p>
    <w:p w:rsidR="00C15062" w:rsidRPr="00347621" w:rsidRDefault="00B0346D" w:rsidP="00CD6B55">
      <w:pPr>
        <w:tabs>
          <w:tab w:val="left" w:pos="709"/>
          <w:tab w:val="left" w:pos="1134"/>
        </w:tabs>
        <w:spacing w:after="0" w:line="360" w:lineRule="auto"/>
        <w:ind w:left="284" w:right="0" w:firstLine="567"/>
        <w:rPr>
          <w:sz w:val="28"/>
          <w:szCs w:val="28"/>
        </w:rPr>
      </w:pPr>
      <w:r w:rsidRPr="00347621">
        <w:rPr>
          <w:sz w:val="28"/>
          <w:szCs w:val="28"/>
        </w:rPr>
        <w:t>Контроль за исполнением Прогр</w:t>
      </w:r>
      <w:r w:rsidR="00331A12">
        <w:rPr>
          <w:sz w:val="28"/>
          <w:szCs w:val="28"/>
        </w:rPr>
        <w:t>аммы осуществляет Администрация Чугуевского муниципального района</w:t>
      </w:r>
      <w:r w:rsidRPr="00347621">
        <w:rPr>
          <w:sz w:val="28"/>
          <w:szCs w:val="28"/>
        </w:rPr>
        <w:t xml:space="preserve">.                                                                           </w:t>
      </w:r>
      <w:r w:rsidRPr="00347621">
        <w:rPr>
          <w:b/>
          <w:sz w:val="28"/>
          <w:szCs w:val="28"/>
        </w:rPr>
        <w:t xml:space="preserve"> </w:t>
      </w:r>
    </w:p>
    <w:p w:rsidR="00C15062" w:rsidRPr="00347621" w:rsidRDefault="00B0346D" w:rsidP="00CD6B55">
      <w:pPr>
        <w:tabs>
          <w:tab w:val="left" w:pos="709"/>
          <w:tab w:val="left" w:pos="1134"/>
        </w:tabs>
        <w:spacing w:line="360" w:lineRule="auto"/>
        <w:ind w:left="276" w:right="0" w:firstLine="567"/>
        <w:rPr>
          <w:sz w:val="28"/>
          <w:szCs w:val="28"/>
        </w:rPr>
      </w:pPr>
      <w:r w:rsidRPr="00347621">
        <w:rPr>
          <w:sz w:val="28"/>
          <w:szCs w:val="28"/>
        </w:rPr>
        <w:t>Организационная структура управления Программой базируется на существующей системе представи</w:t>
      </w:r>
      <w:r w:rsidR="00331A12">
        <w:rPr>
          <w:sz w:val="28"/>
          <w:szCs w:val="28"/>
        </w:rPr>
        <w:t>тельной и исполнительной власти Чугуевского муниципального района</w:t>
      </w:r>
      <w:r w:rsidRPr="00347621">
        <w:rPr>
          <w:sz w:val="28"/>
          <w:szCs w:val="28"/>
        </w:rPr>
        <w:t xml:space="preserve">. </w:t>
      </w:r>
    </w:p>
    <w:p w:rsidR="00C15062" w:rsidRPr="00347621" w:rsidRDefault="00B0346D" w:rsidP="00CD6B55">
      <w:pPr>
        <w:tabs>
          <w:tab w:val="left" w:pos="709"/>
          <w:tab w:val="left" w:pos="1134"/>
        </w:tabs>
        <w:spacing w:line="360" w:lineRule="auto"/>
        <w:ind w:left="276" w:right="0" w:firstLine="567"/>
        <w:rPr>
          <w:sz w:val="28"/>
          <w:szCs w:val="28"/>
        </w:rPr>
      </w:pPr>
      <w:r w:rsidRPr="00347621">
        <w:rPr>
          <w:sz w:val="28"/>
          <w:szCs w:val="28"/>
        </w:rPr>
        <w:t>Выпол</w:t>
      </w:r>
      <w:r w:rsidR="00FD64BD">
        <w:rPr>
          <w:sz w:val="28"/>
          <w:szCs w:val="28"/>
        </w:rPr>
        <w:t xml:space="preserve">нение оперативных функций по </w:t>
      </w:r>
      <w:r w:rsidRPr="00347621">
        <w:rPr>
          <w:sz w:val="28"/>
          <w:szCs w:val="28"/>
        </w:rPr>
        <w:t>реал</w:t>
      </w:r>
      <w:r w:rsidR="00220D22">
        <w:rPr>
          <w:sz w:val="28"/>
          <w:szCs w:val="28"/>
        </w:rPr>
        <w:t>изации Программы</w:t>
      </w:r>
      <w:r w:rsidR="00FD64BD">
        <w:rPr>
          <w:sz w:val="28"/>
          <w:szCs w:val="28"/>
        </w:rPr>
        <w:t xml:space="preserve"> возлагается </w:t>
      </w:r>
      <w:r w:rsidRPr="00347621">
        <w:rPr>
          <w:sz w:val="28"/>
          <w:szCs w:val="28"/>
        </w:rPr>
        <w:t xml:space="preserve">на специалистов администрации </w:t>
      </w:r>
      <w:r w:rsidR="00331A12">
        <w:rPr>
          <w:sz w:val="28"/>
          <w:szCs w:val="28"/>
        </w:rPr>
        <w:t xml:space="preserve">Чугуевского муниципального района, </w:t>
      </w:r>
      <w:r w:rsidRPr="00347621">
        <w:rPr>
          <w:sz w:val="28"/>
          <w:szCs w:val="28"/>
        </w:rPr>
        <w:t xml:space="preserve">муниципальные учреждения. </w:t>
      </w:r>
    </w:p>
    <w:p w:rsidR="00C15062" w:rsidRPr="00347621" w:rsidRDefault="00B0346D" w:rsidP="00CD6B55">
      <w:pPr>
        <w:tabs>
          <w:tab w:val="left" w:pos="709"/>
          <w:tab w:val="left" w:pos="1134"/>
        </w:tabs>
        <w:spacing w:line="360" w:lineRule="auto"/>
        <w:ind w:left="276" w:right="0" w:firstLine="567"/>
        <w:rPr>
          <w:sz w:val="28"/>
          <w:szCs w:val="28"/>
        </w:rPr>
      </w:pPr>
      <w:r w:rsidRPr="00347621">
        <w:rPr>
          <w:sz w:val="28"/>
          <w:szCs w:val="28"/>
        </w:rPr>
        <w:t xml:space="preserve">Исполнители мероприятий Программы ежеквартально до </w:t>
      </w:r>
      <w:r w:rsidRPr="00FD64BD">
        <w:rPr>
          <w:i/>
          <w:sz w:val="28"/>
          <w:szCs w:val="28"/>
        </w:rPr>
        <w:t>15</w:t>
      </w:r>
      <w:r w:rsidRPr="00347621">
        <w:rPr>
          <w:sz w:val="28"/>
          <w:szCs w:val="28"/>
        </w:rPr>
        <w:t xml:space="preserve"> числа месяца, следующего за отчетным периодом, информируют Администрацию муниципального образования о ходе выполнения Программы. Для оценки эффективности реализации Программы Администрацией муниципального образования проводится ежегодный мониторинг.  </w:t>
      </w:r>
    </w:p>
    <w:p w:rsidR="00C15062" w:rsidRPr="00347621" w:rsidRDefault="00B0346D" w:rsidP="00CD6B55">
      <w:pPr>
        <w:tabs>
          <w:tab w:val="left" w:pos="709"/>
          <w:tab w:val="left" w:pos="1134"/>
        </w:tabs>
        <w:spacing w:line="360" w:lineRule="auto"/>
        <w:ind w:left="276" w:right="0" w:firstLine="567"/>
        <w:rPr>
          <w:sz w:val="28"/>
          <w:szCs w:val="28"/>
        </w:rPr>
      </w:pPr>
      <w:r w:rsidRPr="00347621">
        <w:rPr>
          <w:sz w:val="28"/>
          <w:szCs w:val="28"/>
        </w:rPr>
        <w:lastRenderedPageBreak/>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w:t>
      </w:r>
      <w:r w:rsidR="00FD64BD">
        <w:rPr>
          <w:sz w:val="28"/>
          <w:szCs w:val="28"/>
        </w:rPr>
        <w:t xml:space="preserve">территориального планирования и </w:t>
      </w:r>
      <w:r w:rsidRPr="00347621">
        <w:rPr>
          <w:sz w:val="28"/>
          <w:szCs w:val="28"/>
        </w:rPr>
        <w:t xml:space="preserve">сопутствующим схемам и программам. </w:t>
      </w:r>
    </w:p>
    <w:p w:rsidR="00C15062" w:rsidRPr="00347621" w:rsidRDefault="00B0346D" w:rsidP="00CD6B55">
      <w:pPr>
        <w:tabs>
          <w:tab w:val="left" w:pos="709"/>
          <w:tab w:val="left" w:pos="1134"/>
        </w:tabs>
        <w:spacing w:line="360" w:lineRule="auto"/>
        <w:ind w:left="276" w:right="0" w:firstLine="567"/>
        <w:rPr>
          <w:sz w:val="28"/>
          <w:szCs w:val="28"/>
        </w:rPr>
      </w:pPr>
      <w:r w:rsidRPr="00347621">
        <w:rPr>
          <w:sz w:val="28"/>
          <w:szCs w:val="28"/>
        </w:rPr>
        <w:t>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w:t>
      </w:r>
      <w:r w:rsidR="00FD64BD">
        <w:rPr>
          <w:sz w:val="28"/>
          <w:szCs w:val="28"/>
        </w:rPr>
        <w:t xml:space="preserve">ирования систем по отношению к </w:t>
      </w:r>
      <w:r w:rsidRPr="00347621">
        <w:rPr>
          <w:sz w:val="28"/>
          <w:szCs w:val="28"/>
        </w:rPr>
        <w:t xml:space="preserve">показателям, предусмотренных Программой.            </w:t>
      </w:r>
    </w:p>
    <w:p w:rsidR="00C15062" w:rsidRPr="00347621" w:rsidRDefault="00B0346D" w:rsidP="00CD6B55">
      <w:pPr>
        <w:tabs>
          <w:tab w:val="left" w:pos="709"/>
          <w:tab w:val="left" w:pos="1134"/>
        </w:tabs>
        <w:spacing w:after="28" w:line="360" w:lineRule="auto"/>
        <w:ind w:left="276" w:right="0" w:firstLine="567"/>
        <w:rPr>
          <w:sz w:val="28"/>
          <w:szCs w:val="28"/>
        </w:rPr>
      </w:pPr>
      <w:r w:rsidRPr="00347621">
        <w:rPr>
          <w:sz w:val="28"/>
          <w:szCs w:val="28"/>
        </w:rPr>
        <w:t xml:space="preserve">В целях повышения результативности мероприятий Программы требуется разработка ряда муниципальных нормативных правовых документов, в том числе: </w:t>
      </w:r>
    </w:p>
    <w:p w:rsidR="00C15062" w:rsidRPr="00347621" w:rsidRDefault="00B0346D" w:rsidP="00CD6B55">
      <w:pPr>
        <w:numPr>
          <w:ilvl w:val="0"/>
          <w:numId w:val="20"/>
        </w:numPr>
        <w:tabs>
          <w:tab w:val="left" w:pos="709"/>
          <w:tab w:val="left" w:pos="1134"/>
        </w:tabs>
        <w:spacing w:after="31" w:line="360" w:lineRule="auto"/>
        <w:ind w:right="0" w:firstLine="567"/>
        <w:rPr>
          <w:sz w:val="28"/>
          <w:szCs w:val="28"/>
        </w:rPr>
      </w:pPr>
      <w:r w:rsidRPr="00347621">
        <w:rPr>
          <w:sz w:val="28"/>
          <w:szCs w:val="28"/>
        </w:rPr>
        <w:t xml:space="preserve">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 </w:t>
      </w:r>
    </w:p>
    <w:p w:rsidR="00C15062" w:rsidRPr="00347621" w:rsidRDefault="00B0346D" w:rsidP="00CD6B55">
      <w:pPr>
        <w:numPr>
          <w:ilvl w:val="0"/>
          <w:numId w:val="20"/>
        </w:numPr>
        <w:tabs>
          <w:tab w:val="left" w:pos="709"/>
          <w:tab w:val="left" w:pos="1134"/>
        </w:tabs>
        <w:spacing w:after="34" w:line="360" w:lineRule="auto"/>
        <w:ind w:right="0" w:firstLine="567"/>
        <w:rPr>
          <w:sz w:val="28"/>
          <w:szCs w:val="28"/>
        </w:rPr>
      </w:pPr>
      <w:r w:rsidRPr="00347621">
        <w:rPr>
          <w:sz w:val="28"/>
          <w:szCs w:val="28"/>
        </w:rPr>
        <w:t xml:space="preserve">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 </w:t>
      </w:r>
    </w:p>
    <w:p w:rsidR="00C15062" w:rsidRPr="00347621" w:rsidRDefault="00B0346D" w:rsidP="00CD6B55">
      <w:pPr>
        <w:numPr>
          <w:ilvl w:val="0"/>
          <w:numId w:val="20"/>
        </w:numPr>
        <w:tabs>
          <w:tab w:val="left" w:pos="1134"/>
        </w:tabs>
        <w:spacing w:line="360" w:lineRule="auto"/>
        <w:ind w:right="0" w:firstLine="567"/>
        <w:rPr>
          <w:sz w:val="28"/>
          <w:szCs w:val="28"/>
        </w:rPr>
      </w:pPr>
      <w:r w:rsidRPr="00347621">
        <w:rPr>
          <w:sz w:val="28"/>
          <w:szCs w:val="28"/>
        </w:rPr>
        <w:t xml:space="preserve">технические задания по разработке инвестиционных программ организаций социального комплекса по развитию систем социальной инфраструктуры; </w:t>
      </w:r>
    </w:p>
    <w:p w:rsidR="00C15062" w:rsidRPr="00347621" w:rsidRDefault="00B0346D" w:rsidP="00CD6B55">
      <w:pPr>
        <w:numPr>
          <w:ilvl w:val="0"/>
          <w:numId w:val="20"/>
        </w:numPr>
        <w:tabs>
          <w:tab w:val="left" w:pos="1134"/>
        </w:tabs>
        <w:spacing w:after="30" w:line="360" w:lineRule="auto"/>
        <w:ind w:right="0" w:firstLine="567"/>
        <w:rPr>
          <w:sz w:val="28"/>
          <w:szCs w:val="28"/>
        </w:rPr>
      </w:pPr>
      <w:r w:rsidRPr="00347621">
        <w:rPr>
          <w:sz w:val="28"/>
          <w:szCs w:val="28"/>
        </w:rPr>
        <w:t xml:space="preserve">инвестиционные программы организаций социального комплекса по развитию систем социальной инфраструктуры; </w:t>
      </w:r>
    </w:p>
    <w:p w:rsidR="00C15062" w:rsidRPr="00347621" w:rsidRDefault="00B0346D" w:rsidP="00CD6B55">
      <w:pPr>
        <w:numPr>
          <w:ilvl w:val="0"/>
          <w:numId w:val="20"/>
        </w:numPr>
        <w:tabs>
          <w:tab w:val="left" w:pos="1134"/>
        </w:tabs>
        <w:spacing w:line="360" w:lineRule="auto"/>
        <w:ind w:right="0" w:firstLine="567"/>
        <w:rPr>
          <w:sz w:val="28"/>
          <w:szCs w:val="28"/>
        </w:rPr>
      </w:pPr>
      <w:r w:rsidRPr="00347621">
        <w:rPr>
          <w:sz w:val="28"/>
          <w:szCs w:val="28"/>
        </w:rPr>
        <w:lastRenderedPageBreak/>
        <w:t xml:space="preserve">порядок запроса информации у организаций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 организацией. </w:t>
      </w:r>
    </w:p>
    <w:p w:rsidR="00C15062" w:rsidRPr="00347621" w:rsidRDefault="00B0346D" w:rsidP="00CD6B55">
      <w:pPr>
        <w:tabs>
          <w:tab w:val="left" w:pos="1134"/>
        </w:tabs>
        <w:spacing w:line="360" w:lineRule="auto"/>
        <w:ind w:left="276" w:right="0" w:firstLine="567"/>
        <w:rPr>
          <w:sz w:val="28"/>
          <w:szCs w:val="28"/>
        </w:rPr>
      </w:pPr>
      <w:r w:rsidRPr="00347621">
        <w:rPr>
          <w:sz w:val="28"/>
          <w:szCs w:val="28"/>
        </w:rPr>
        <w:t>Инвестиционная программа утверждается в соответстви</w:t>
      </w:r>
      <w:r w:rsidR="00FD64BD">
        <w:rPr>
          <w:sz w:val="28"/>
          <w:szCs w:val="28"/>
        </w:rPr>
        <w:t xml:space="preserve">и с законодательством с учетом </w:t>
      </w:r>
      <w:r w:rsidR="00832C30">
        <w:rPr>
          <w:sz w:val="28"/>
          <w:szCs w:val="28"/>
        </w:rPr>
        <w:t xml:space="preserve">соответствия мероприятий и </w:t>
      </w:r>
      <w:r w:rsidRPr="00347621">
        <w:rPr>
          <w:sz w:val="28"/>
          <w:szCs w:val="28"/>
        </w:rPr>
        <w:t>сро</w:t>
      </w:r>
      <w:r w:rsidR="00220D22">
        <w:rPr>
          <w:sz w:val="28"/>
          <w:szCs w:val="28"/>
        </w:rPr>
        <w:t xml:space="preserve">ков </w:t>
      </w:r>
      <w:r w:rsidR="00832C30">
        <w:rPr>
          <w:sz w:val="28"/>
          <w:szCs w:val="28"/>
        </w:rPr>
        <w:t xml:space="preserve">инвестиционной программы </w:t>
      </w:r>
      <w:r w:rsidRPr="00347621">
        <w:rPr>
          <w:sz w:val="28"/>
          <w:szCs w:val="28"/>
        </w:rPr>
        <w:t xml:space="preserve">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C15062" w:rsidRPr="00347621" w:rsidRDefault="00B0346D" w:rsidP="00CD6B55">
      <w:pPr>
        <w:tabs>
          <w:tab w:val="left" w:pos="1134"/>
        </w:tabs>
        <w:spacing w:line="360" w:lineRule="auto"/>
        <w:ind w:left="276" w:right="0" w:firstLine="567"/>
        <w:rPr>
          <w:sz w:val="28"/>
          <w:szCs w:val="28"/>
        </w:rPr>
      </w:pPr>
      <w:r w:rsidRPr="00347621">
        <w:rPr>
          <w:sz w:val="28"/>
          <w:szCs w:val="28"/>
        </w:rPr>
        <w:t xml:space="preserve">Мониторинг Программы комплексного развития социальной инфраструктуры муниципального образования включает два этапа: </w:t>
      </w:r>
    </w:p>
    <w:p w:rsidR="00C15062" w:rsidRPr="00347621" w:rsidRDefault="00B0346D" w:rsidP="00CD6B55">
      <w:pPr>
        <w:numPr>
          <w:ilvl w:val="0"/>
          <w:numId w:val="21"/>
        </w:numPr>
        <w:tabs>
          <w:tab w:val="left" w:pos="1134"/>
        </w:tabs>
        <w:spacing w:after="0" w:line="360" w:lineRule="auto"/>
        <w:ind w:right="0" w:firstLine="567"/>
        <w:rPr>
          <w:sz w:val="28"/>
          <w:szCs w:val="28"/>
        </w:rPr>
      </w:pPr>
      <w:r w:rsidRPr="00347621">
        <w:rPr>
          <w:sz w:val="28"/>
          <w:szCs w:val="28"/>
        </w:rPr>
        <w:t xml:space="preserve">периодический сбор информации о результатах выполнения мероприятий </w:t>
      </w:r>
    </w:p>
    <w:p w:rsidR="00C15062" w:rsidRPr="00347621" w:rsidRDefault="00B0346D" w:rsidP="00CD6B55">
      <w:pPr>
        <w:tabs>
          <w:tab w:val="left" w:pos="1134"/>
        </w:tabs>
        <w:spacing w:after="0" w:line="360" w:lineRule="auto"/>
        <w:ind w:left="276" w:right="0" w:firstLine="0"/>
        <w:rPr>
          <w:sz w:val="28"/>
          <w:szCs w:val="28"/>
        </w:rPr>
      </w:pPr>
      <w:r w:rsidRPr="00347621">
        <w:rPr>
          <w:sz w:val="28"/>
          <w:szCs w:val="28"/>
        </w:rPr>
        <w:t xml:space="preserve">Программы, а также информации о состоянии и развитии социальной инфраструктуры; </w:t>
      </w:r>
    </w:p>
    <w:p w:rsidR="00C15062" w:rsidRPr="00347621" w:rsidRDefault="00B0346D" w:rsidP="00CD6B55">
      <w:pPr>
        <w:numPr>
          <w:ilvl w:val="0"/>
          <w:numId w:val="21"/>
        </w:numPr>
        <w:spacing w:after="0" w:line="360" w:lineRule="auto"/>
        <w:ind w:right="0" w:firstLine="575"/>
        <w:rPr>
          <w:sz w:val="28"/>
          <w:szCs w:val="28"/>
        </w:rPr>
      </w:pPr>
      <w:r w:rsidRPr="00347621">
        <w:rPr>
          <w:sz w:val="28"/>
          <w:szCs w:val="28"/>
        </w:rPr>
        <w:t xml:space="preserve">анализ данных о результатах проводимых преобразований социальной инфраструктуры. </w:t>
      </w:r>
    </w:p>
    <w:p w:rsidR="00C15062" w:rsidRPr="00347621" w:rsidRDefault="00B0346D" w:rsidP="00CD6B55">
      <w:pPr>
        <w:spacing w:after="0" w:line="360" w:lineRule="auto"/>
        <w:ind w:left="276" w:right="0"/>
        <w:rPr>
          <w:sz w:val="28"/>
          <w:szCs w:val="28"/>
        </w:rPr>
      </w:pPr>
      <w:r w:rsidRPr="00347621">
        <w:rPr>
          <w:sz w:val="28"/>
          <w:szCs w:val="28"/>
        </w:rPr>
        <w:t xml:space="preserve">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w:t>
      </w:r>
    </w:p>
    <w:p w:rsidR="00C15062" w:rsidRDefault="00B0346D" w:rsidP="00CD6B55">
      <w:pPr>
        <w:spacing w:line="360" w:lineRule="auto"/>
        <w:ind w:left="276" w:right="0"/>
        <w:rPr>
          <w:sz w:val="28"/>
          <w:szCs w:val="28"/>
        </w:rPr>
      </w:pPr>
      <w:r w:rsidRPr="00347621">
        <w:rPr>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 </w:t>
      </w:r>
    </w:p>
    <w:p w:rsidR="00CD6B55" w:rsidRDefault="00CD6B55" w:rsidP="00FC74A9">
      <w:pPr>
        <w:spacing w:line="360" w:lineRule="auto"/>
        <w:ind w:left="0" w:right="0" w:firstLine="0"/>
        <w:rPr>
          <w:sz w:val="28"/>
          <w:szCs w:val="28"/>
        </w:rPr>
      </w:pPr>
    </w:p>
    <w:sectPr w:rsidR="00CD6B55">
      <w:pgSz w:w="11906" w:h="16838"/>
      <w:pgMar w:top="339" w:right="844" w:bottom="336"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887" w:rsidRDefault="00EC0887">
      <w:pPr>
        <w:spacing w:after="0" w:line="240" w:lineRule="auto"/>
      </w:pPr>
      <w:r>
        <w:separator/>
      </w:r>
    </w:p>
  </w:endnote>
  <w:endnote w:type="continuationSeparator" w:id="0">
    <w:p w:rsidR="00EC0887" w:rsidRDefault="00EC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Cambria Math"/>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249" w:rsidRDefault="00FE1249">
    <w:pPr>
      <w:spacing w:after="0" w:line="259" w:lineRule="auto"/>
      <w:ind w:left="0" w:right="7" w:firstLine="0"/>
      <w:jc w:val="right"/>
    </w:pPr>
    <w:r>
      <w:fldChar w:fldCharType="begin"/>
    </w:r>
    <w:r>
      <w:instrText xml:space="preserve"> PAGE   \* MERGEFORMAT </w:instrText>
    </w:r>
    <w:r>
      <w:fldChar w:fldCharType="separate"/>
    </w:r>
    <w:r w:rsidRPr="007E4FF5">
      <w:rPr>
        <w:noProof/>
        <w:sz w:val="20"/>
      </w:rPr>
      <w:t>33</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249" w:rsidRDefault="00FE1249">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249" w:rsidRDefault="00FE1249">
    <w:pPr>
      <w:pStyle w:val="ad"/>
      <w:jc w:val="right"/>
    </w:pPr>
  </w:p>
  <w:p w:rsidR="00FE1249" w:rsidRDefault="00FE1249" w:rsidP="00453AA5">
    <w:pPr>
      <w:spacing w:after="160" w:line="259" w:lineRule="auto"/>
      <w:ind w:left="0" w:right="0"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887" w:rsidRDefault="00EC0887">
      <w:pPr>
        <w:spacing w:after="0" w:line="240" w:lineRule="auto"/>
      </w:pPr>
      <w:r>
        <w:separator/>
      </w:r>
    </w:p>
  </w:footnote>
  <w:footnote w:type="continuationSeparator" w:id="0">
    <w:p w:rsidR="00EC0887" w:rsidRDefault="00EC0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07F"/>
    <w:multiLevelType w:val="hybridMultilevel"/>
    <w:tmpl w:val="57E4212C"/>
    <w:lvl w:ilvl="0" w:tplc="0F3E356A">
      <w:start w:val="1"/>
      <w:numFmt w:val="decimal"/>
      <w:lvlText w:val="%1."/>
      <w:lvlJc w:val="left"/>
      <w:pPr>
        <w:ind w:left="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FC0AA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8A331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CA49E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2840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C28706">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A8D12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0E994">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287E74">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025E2B"/>
    <w:multiLevelType w:val="hybridMultilevel"/>
    <w:tmpl w:val="37D0A3E0"/>
    <w:lvl w:ilvl="0" w:tplc="50E01DA2">
      <w:start w:val="2025"/>
      <w:numFmt w:val="bullet"/>
      <w:lvlText w:val=""/>
      <w:lvlJc w:val="left"/>
      <w:pPr>
        <w:ind w:left="1354" w:hanging="360"/>
      </w:pPr>
      <w:rPr>
        <w:rFonts w:ascii="Symbol" w:eastAsia="Times New Roman" w:hAnsi="Symbol" w:cs="Times New Roman"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 w15:restartNumberingAfterBreak="0">
    <w:nsid w:val="01F11D0D"/>
    <w:multiLevelType w:val="multilevel"/>
    <w:tmpl w:val="108C1744"/>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54319F0"/>
    <w:multiLevelType w:val="hybridMultilevel"/>
    <w:tmpl w:val="67F239FA"/>
    <w:lvl w:ilvl="0" w:tplc="98244B8C">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7C92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E8B2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61E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A0EF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67C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E69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80C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E45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310CB6"/>
    <w:multiLevelType w:val="hybridMultilevel"/>
    <w:tmpl w:val="BE4854C0"/>
    <w:lvl w:ilvl="0" w:tplc="AF18A308">
      <w:start w:val="1"/>
      <w:numFmt w:val="bullet"/>
      <w:lvlText w:val=""/>
      <w:lvlJc w:val="left"/>
      <w:pPr>
        <w:ind w:left="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16EA9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BE53E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58B9B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0A191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8AA3E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482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A13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E22EF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727B23"/>
    <w:multiLevelType w:val="hybridMultilevel"/>
    <w:tmpl w:val="8CAC3ABE"/>
    <w:lvl w:ilvl="0" w:tplc="DF347972">
      <w:start w:val="1"/>
      <w:numFmt w:val="bullet"/>
      <w:lvlText w:val=""/>
      <w:lvlJc w:val="left"/>
      <w:pPr>
        <w:ind w:left="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7EC410C">
      <w:start w:val="1"/>
      <w:numFmt w:val="bullet"/>
      <w:lvlText w:val="o"/>
      <w:lvlJc w:val="left"/>
      <w:pPr>
        <w:ind w:left="1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360C70">
      <w:start w:val="1"/>
      <w:numFmt w:val="bullet"/>
      <w:lvlText w:val="▪"/>
      <w:lvlJc w:val="left"/>
      <w:pPr>
        <w:ind w:left="2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36E45A">
      <w:start w:val="1"/>
      <w:numFmt w:val="bullet"/>
      <w:lvlText w:val="•"/>
      <w:lvlJc w:val="left"/>
      <w:pPr>
        <w:ind w:left="2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4AE56">
      <w:start w:val="1"/>
      <w:numFmt w:val="bullet"/>
      <w:lvlText w:val="o"/>
      <w:lvlJc w:val="left"/>
      <w:pPr>
        <w:ind w:left="36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428E5C">
      <w:start w:val="1"/>
      <w:numFmt w:val="bullet"/>
      <w:lvlText w:val="▪"/>
      <w:lvlJc w:val="left"/>
      <w:pPr>
        <w:ind w:left="4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4627B2">
      <w:start w:val="1"/>
      <w:numFmt w:val="bullet"/>
      <w:lvlText w:val="•"/>
      <w:lvlJc w:val="left"/>
      <w:pPr>
        <w:ind w:left="5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664860">
      <w:start w:val="1"/>
      <w:numFmt w:val="bullet"/>
      <w:lvlText w:val="o"/>
      <w:lvlJc w:val="left"/>
      <w:pPr>
        <w:ind w:left="5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CCC1CA">
      <w:start w:val="1"/>
      <w:numFmt w:val="bullet"/>
      <w:lvlText w:val="▪"/>
      <w:lvlJc w:val="left"/>
      <w:pPr>
        <w:ind w:left="6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DA45FE"/>
    <w:multiLevelType w:val="hybridMultilevel"/>
    <w:tmpl w:val="CF383F5E"/>
    <w:lvl w:ilvl="0" w:tplc="75E69322">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2CC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E30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07DE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3C65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A7F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674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894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83A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714BEB"/>
    <w:multiLevelType w:val="hybridMultilevel"/>
    <w:tmpl w:val="7BC0D336"/>
    <w:lvl w:ilvl="0" w:tplc="680892F8">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0EC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4D48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2CD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A72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2A0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8A9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81D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A1B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8B2D69"/>
    <w:multiLevelType w:val="hybridMultilevel"/>
    <w:tmpl w:val="A7108402"/>
    <w:lvl w:ilvl="0" w:tplc="D778CBB0">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8A2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2D8E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672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06B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65D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8DD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603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0B11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9301C8"/>
    <w:multiLevelType w:val="hybridMultilevel"/>
    <w:tmpl w:val="14DC8814"/>
    <w:lvl w:ilvl="0" w:tplc="DBB2D6B2">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6C4E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655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29D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43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E2B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880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49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68A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D7101A"/>
    <w:multiLevelType w:val="hybridMultilevel"/>
    <w:tmpl w:val="C7DCC4D4"/>
    <w:lvl w:ilvl="0" w:tplc="8208F2CA">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C0D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8E4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A1A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CE03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885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601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EA4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E8D4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D154DF"/>
    <w:multiLevelType w:val="hybridMultilevel"/>
    <w:tmpl w:val="7E24B688"/>
    <w:lvl w:ilvl="0" w:tplc="F3BE799C">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67F9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3B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6168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C81B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8B1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6DE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CEE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809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DD5049"/>
    <w:multiLevelType w:val="hybridMultilevel"/>
    <w:tmpl w:val="A5B6D60A"/>
    <w:lvl w:ilvl="0" w:tplc="BFEA2478">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6AC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4AC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CF3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4A5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886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6646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A12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6FF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B0754C"/>
    <w:multiLevelType w:val="hybridMultilevel"/>
    <w:tmpl w:val="7234C0DA"/>
    <w:lvl w:ilvl="0" w:tplc="DE4CB6C6">
      <w:start w:val="1"/>
      <w:numFmt w:val="bullet"/>
      <w:lvlText w:val=""/>
      <w:lvlJc w:val="left"/>
      <w:pPr>
        <w:ind w:left="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D45FA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70FA3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70B31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0047C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0136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36005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E631B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C841A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B04C86"/>
    <w:multiLevelType w:val="hybridMultilevel"/>
    <w:tmpl w:val="DCA658BA"/>
    <w:lvl w:ilvl="0" w:tplc="34868284">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60A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439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0AA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010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EEA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C48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A801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E414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161479"/>
    <w:multiLevelType w:val="hybridMultilevel"/>
    <w:tmpl w:val="D4ECF266"/>
    <w:lvl w:ilvl="0" w:tplc="31060C50">
      <w:start w:val="1"/>
      <w:numFmt w:val="decimal"/>
      <w:lvlText w:val="%1."/>
      <w:lvlJc w:val="left"/>
      <w:pPr>
        <w:ind w:left="851" w:hanging="142"/>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241D3C"/>
    <w:multiLevelType w:val="hybridMultilevel"/>
    <w:tmpl w:val="8F368D5A"/>
    <w:lvl w:ilvl="0" w:tplc="28A6C160">
      <w:start w:val="1"/>
      <w:numFmt w:val="bullet"/>
      <w:lvlText w:val=""/>
      <w:lvlJc w:val="left"/>
      <w:pPr>
        <w:ind w:left="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004B53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1E667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EE6E5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7070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6660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F656C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625F1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32E4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132A00"/>
    <w:multiLevelType w:val="hybridMultilevel"/>
    <w:tmpl w:val="0666D654"/>
    <w:lvl w:ilvl="0" w:tplc="CD14FAE0">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210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A00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4446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6F7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A83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E44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290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EB3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0D1BF4"/>
    <w:multiLevelType w:val="hybridMultilevel"/>
    <w:tmpl w:val="0A825D58"/>
    <w:lvl w:ilvl="0" w:tplc="75BC33BC">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2CE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C3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03F2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CF7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C23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2D07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C91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437B49"/>
    <w:multiLevelType w:val="hybridMultilevel"/>
    <w:tmpl w:val="C8282E16"/>
    <w:lvl w:ilvl="0" w:tplc="79A6514A">
      <w:start w:val="1"/>
      <w:numFmt w:val="decimal"/>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8C8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C39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C1E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EBF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074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C75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A03F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5209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9A3B26"/>
    <w:multiLevelType w:val="hybridMultilevel"/>
    <w:tmpl w:val="B81C9BA4"/>
    <w:lvl w:ilvl="0" w:tplc="7CA429FC">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259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2F9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A3F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8EA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4F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CFE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A66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CD5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EC0141"/>
    <w:multiLevelType w:val="hybridMultilevel"/>
    <w:tmpl w:val="79264AFA"/>
    <w:lvl w:ilvl="0" w:tplc="C69E1338">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813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24E8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87D2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A73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693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6A6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22E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6EE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1C00A9"/>
    <w:multiLevelType w:val="hybridMultilevel"/>
    <w:tmpl w:val="061E1892"/>
    <w:lvl w:ilvl="0" w:tplc="F21469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062C8">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EF9C8">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C279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AE3A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E830C">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C34AE">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EEAF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EDA3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8F0F5A"/>
    <w:multiLevelType w:val="hybridMultilevel"/>
    <w:tmpl w:val="463E3582"/>
    <w:lvl w:ilvl="0" w:tplc="09ECEC22">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06F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E65C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6FE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8C6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4B2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2E7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DE0C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4461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9F7252"/>
    <w:multiLevelType w:val="hybridMultilevel"/>
    <w:tmpl w:val="1CDA4B64"/>
    <w:lvl w:ilvl="0" w:tplc="9EACCCC6">
      <w:start w:val="1"/>
      <w:numFmt w:val="bullet"/>
      <w:lvlText w:val=""/>
      <w:lvlJc w:val="left"/>
      <w:pPr>
        <w:ind w:left="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98EB45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A4B75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8CEA0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C18F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8BAD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EC91B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4B05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BAA8A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B41DEC"/>
    <w:multiLevelType w:val="hybridMultilevel"/>
    <w:tmpl w:val="48427090"/>
    <w:lvl w:ilvl="0" w:tplc="E33AA7A6">
      <w:start w:val="1"/>
      <w:numFmt w:val="bullet"/>
      <w:lvlText w:val=""/>
      <w:lvlJc w:val="left"/>
      <w:pPr>
        <w:ind w:left="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4FE82C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329DC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4C1E6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764A6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C298E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8C9F2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968BF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44814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ED04C1"/>
    <w:multiLevelType w:val="hybridMultilevel"/>
    <w:tmpl w:val="33000BDC"/>
    <w:lvl w:ilvl="0" w:tplc="7108A20E">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A5FC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40ACE">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E3DD6">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F81492">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FE694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4449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48D7E">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8B414">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58C7F7A"/>
    <w:multiLevelType w:val="hybridMultilevel"/>
    <w:tmpl w:val="5A307816"/>
    <w:lvl w:ilvl="0" w:tplc="58FE9AA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C507B46">
      <w:start w:val="1"/>
      <w:numFmt w:val="bullet"/>
      <w:lvlText w:val="o"/>
      <w:lvlJc w:val="left"/>
      <w:pPr>
        <w:ind w:left="18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54D674">
      <w:start w:val="1"/>
      <w:numFmt w:val="bullet"/>
      <w:lvlText w:val="▪"/>
      <w:lvlJc w:val="left"/>
      <w:pPr>
        <w:ind w:left="2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2A3728">
      <w:start w:val="1"/>
      <w:numFmt w:val="bullet"/>
      <w:lvlText w:val="•"/>
      <w:lvlJc w:val="left"/>
      <w:pPr>
        <w:ind w:left="3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92899E">
      <w:start w:val="1"/>
      <w:numFmt w:val="bullet"/>
      <w:lvlText w:val="o"/>
      <w:lvlJc w:val="left"/>
      <w:pPr>
        <w:ind w:left="4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4CD1DE">
      <w:start w:val="1"/>
      <w:numFmt w:val="bullet"/>
      <w:lvlText w:val="▪"/>
      <w:lvlJc w:val="left"/>
      <w:pPr>
        <w:ind w:left="4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A2CCF0">
      <w:start w:val="1"/>
      <w:numFmt w:val="bullet"/>
      <w:lvlText w:val="•"/>
      <w:lvlJc w:val="left"/>
      <w:pPr>
        <w:ind w:left="5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F0341A">
      <w:start w:val="1"/>
      <w:numFmt w:val="bullet"/>
      <w:lvlText w:val="o"/>
      <w:lvlJc w:val="left"/>
      <w:pPr>
        <w:ind w:left="6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C41014">
      <w:start w:val="1"/>
      <w:numFmt w:val="bullet"/>
      <w:lvlText w:val="▪"/>
      <w:lvlJc w:val="left"/>
      <w:pPr>
        <w:ind w:left="6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9335E5"/>
    <w:multiLevelType w:val="hybridMultilevel"/>
    <w:tmpl w:val="8C5C291C"/>
    <w:lvl w:ilvl="0" w:tplc="9246069A">
      <w:start w:val="1"/>
      <w:numFmt w:val="bullet"/>
      <w:lvlText w:val=""/>
      <w:lvlJc w:val="left"/>
      <w:pPr>
        <w:ind w:left="2412"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3132" w:hanging="360"/>
      </w:pPr>
      <w:rPr>
        <w:rFonts w:ascii="Courier New" w:hAnsi="Courier New" w:cs="Courier New" w:hint="default"/>
      </w:rPr>
    </w:lvl>
    <w:lvl w:ilvl="2" w:tplc="04190005" w:tentative="1">
      <w:start w:val="1"/>
      <w:numFmt w:val="bullet"/>
      <w:lvlText w:val=""/>
      <w:lvlJc w:val="left"/>
      <w:pPr>
        <w:ind w:left="3852" w:hanging="360"/>
      </w:pPr>
      <w:rPr>
        <w:rFonts w:ascii="Wingdings" w:hAnsi="Wingdings" w:hint="default"/>
      </w:rPr>
    </w:lvl>
    <w:lvl w:ilvl="3" w:tplc="04190001" w:tentative="1">
      <w:start w:val="1"/>
      <w:numFmt w:val="bullet"/>
      <w:lvlText w:val=""/>
      <w:lvlJc w:val="left"/>
      <w:pPr>
        <w:ind w:left="4572" w:hanging="360"/>
      </w:pPr>
      <w:rPr>
        <w:rFonts w:ascii="Symbol" w:hAnsi="Symbol" w:hint="default"/>
      </w:rPr>
    </w:lvl>
    <w:lvl w:ilvl="4" w:tplc="04190003" w:tentative="1">
      <w:start w:val="1"/>
      <w:numFmt w:val="bullet"/>
      <w:lvlText w:val="o"/>
      <w:lvlJc w:val="left"/>
      <w:pPr>
        <w:ind w:left="5292" w:hanging="360"/>
      </w:pPr>
      <w:rPr>
        <w:rFonts w:ascii="Courier New" w:hAnsi="Courier New" w:cs="Courier New" w:hint="default"/>
      </w:rPr>
    </w:lvl>
    <w:lvl w:ilvl="5" w:tplc="04190005" w:tentative="1">
      <w:start w:val="1"/>
      <w:numFmt w:val="bullet"/>
      <w:lvlText w:val=""/>
      <w:lvlJc w:val="left"/>
      <w:pPr>
        <w:ind w:left="6012" w:hanging="360"/>
      </w:pPr>
      <w:rPr>
        <w:rFonts w:ascii="Wingdings" w:hAnsi="Wingdings" w:hint="default"/>
      </w:rPr>
    </w:lvl>
    <w:lvl w:ilvl="6" w:tplc="04190001" w:tentative="1">
      <w:start w:val="1"/>
      <w:numFmt w:val="bullet"/>
      <w:lvlText w:val=""/>
      <w:lvlJc w:val="left"/>
      <w:pPr>
        <w:ind w:left="6732" w:hanging="360"/>
      </w:pPr>
      <w:rPr>
        <w:rFonts w:ascii="Symbol" w:hAnsi="Symbol" w:hint="default"/>
      </w:rPr>
    </w:lvl>
    <w:lvl w:ilvl="7" w:tplc="04190003" w:tentative="1">
      <w:start w:val="1"/>
      <w:numFmt w:val="bullet"/>
      <w:lvlText w:val="o"/>
      <w:lvlJc w:val="left"/>
      <w:pPr>
        <w:ind w:left="7452" w:hanging="360"/>
      </w:pPr>
      <w:rPr>
        <w:rFonts w:ascii="Courier New" w:hAnsi="Courier New" w:cs="Courier New" w:hint="default"/>
      </w:rPr>
    </w:lvl>
    <w:lvl w:ilvl="8" w:tplc="04190005" w:tentative="1">
      <w:start w:val="1"/>
      <w:numFmt w:val="bullet"/>
      <w:lvlText w:val=""/>
      <w:lvlJc w:val="left"/>
      <w:pPr>
        <w:ind w:left="8172" w:hanging="360"/>
      </w:pPr>
      <w:rPr>
        <w:rFonts w:ascii="Wingdings" w:hAnsi="Wingdings" w:hint="default"/>
      </w:rPr>
    </w:lvl>
  </w:abstractNum>
  <w:abstractNum w:abstractNumId="29" w15:restartNumberingAfterBreak="0">
    <w:nsid w:val="7060631E"/>
    <w:multiLevelType w:val="hybridMultilevel"/>
    <w:tmpl w:val="A63E424A"/>
    <w:lvl w:ilvl="0" w:tplc="8C0C0A76">
      <w:start w:val="1"/>
      <w:numFmt w:val="bullet"/>
      <w:lvlText w:val=""/>
      <w:lvlJc w:val="left"/>
      <w:pPr>
        <w:ind w:left="1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36892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2E172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AE288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2B8F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1A50A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403E5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172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4183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BE7EF6"/>
    <w:multiLevelType w:val="hybridMultilevel"/>
    <w:tmpl w:val="041AA7CC"/>
    <w:lvl w:ilvl="0" w:tplc="CE16D13A">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D62E34">
      <w:start w:val="1"/>
      <w:numFmt w:val="lowerLetter"/>
      <w:lvlText w:val="%2"/>
      <w:lvlJc w:val="left"/>
      <w:pPr>
        <w:ind w:left="3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54A8B0">
      <w:start w:val="1"/>
      <w:numFmt w:val="lowerRoman"/>
      <w:lvlText w:val="%3"/>
      <w:lvlJc w:val="left"/>
      <w:pPr>
        <w:ind w:left="4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C2128C">
      <w:start w:val="1"/>
      <w:numFmt w:val="decimal"/>
      <w:lvlText w:val="%4"/>
      <w:lvlJc w:val="left"/>
      <w:pPr>
        <w:ind w:left="4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583FCA">
      <w:start w:val="1"/>
      <w:numFmt w:val="lowerLetter"/>
      <w:lvlText w:val="%5"/>
      <w:lvlJc w:val="left"/>
      <w:pPr>
        <w:ind w:left="5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0818F8">
      <w:start w:val="1"/>
      <w:numFmt w:val="lowerRoman"/>
      <w:lvlText w:val="%6"/>
      <w:lvlJc w:val="left"/>
      <w:pPr>
        <w:ind w:left="6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72449E">
      <w:start w:val="1"/>
      <w:numFmt w:val="decimal"/>
      <w:lvlText w:val="%7"/>
      <w:lvlJc w:val="left"/>
      <w:pPr>
        <w:ind w:left="7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6CAB24">
      <w:start w:val="1"/>
      <w:numFmt w:val="lowerLetter"/>
      <w:lvlText w:val="%8"/>
      <w:lvlJc w:val="left"/>
      <w:pPr>
        <w:ind w:left="78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5680C0">
      <w:start w:val="1"/>
      <w:numFmt w:val="lowerRoman"/>
      <w:lvlText w:val="%9"/>
      <w:lvlJc w:val="left"/>
      <w:pPr>
        <w:ind w:left="8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DF5DD0"/>
    <w:multiLevelType w:val="hybridMultilevel"/>
    <w:tmpl w:val="41E086D0"/>
    <w:lvl w:ilvl="0" w:tplc="6BB44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F11AB0"/>
    <w:multiLevelType w:val="hybridMultilevel"/>
    <w:tmpl w:val="FE861386"/>
    <w:lvl w:ilvl="0" w:tplc="7BDC067A">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A11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238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FE0E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88D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E002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A4E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E42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48F5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FB147D"/>
    <w:multiLevelType w:val="hybridMultilevel"/>
    <w:tmpl w:val="7CEC0088"/>
    <w:lvl w:ilvl="0" w:tplc="E5AA53A6">
      <w:start w:val="1"/>
      <w:numFmt w:val="decimal"/>
      <w:lvlText w:val="%1."/>
      <w:lvlJc w:val="left"/>
      <w:pPr>
        <w:ind w:left="848" w:hanging="360"/>
      </w:pPr>
      <w:rPr>
        <w:rFonts w:hint="default"/>
      </w:rPr>
    </w:lvl>
    <w:lvl w:ilvl="1" w:tplc="04190019">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34" w15:restartNumberingAfterBreak="0">
    <w:nsid w:val="76ED46B9"/>
    <w:multiLevelType w:val="hybridMultilevel"/>
    <w:tmpl w:val="FA567890"/>
    <w:lvl w:ilvl="0" w:tplc="BE847CE4">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EE7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66B7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2C5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C7A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A5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4FF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89B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894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3C7B8D"/>
    <w:multiLevelType w:val="hybridMultilevel"/>
    <w:tmpl w:val="5B740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4A25B3"/>
    <w:multiLevelType w:val="multilevel"/>
    <w:tmpl w:val="78F6F64E"/>
    <w:lvl w:ilvl="0">
      <w:start w:val="2"/>
      <w:numFmt w:val="decimal"/>
      <w:lvlText w:val="%1."/>
      <w:lvlJc w:val="left"/>
      <w:pPr>
        <w:ind w:left="450" w:hanging="450"/>
      </w:pPr>
      <w:rPr>
        <w:rFonts w:hint="default"/>
        <w:i w:val="0"/>
        <w:color w:val="auto"/>
        <w:sz w:val="20"/>
        <w:szCs w:val="20"/>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7716CBF"/>
    <w:multiLevelType w:val="hybridMultilevel"/>
    <w:tmpl w:val="666CB6AA"/>
    <w:lvl w:ilvl="0" w:tplc="1F7073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E897A">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9E6794">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48C5E">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6E40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23F4E">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3D1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E83C8">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E71B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23"/>
  </w:num>
  <w:num w:numId="3">
    <w:abstractNumId w:val="34"/>
  </w:num>
  <w:num w:numId="4">
    <w:abstractNumId w:val="24"/>
  </w:num>
  <w:num w:numId="5">
    <w:abstractNumId w:val="0"/>
  </w:num>
  <w:num w:numId="6">
    <w:abstractNumId w:val="21"/>
  </w:num>
  <w:num w:numId="7">
    <w:abstractNumId w:val="16"/>
  </w:num>
  <w:num w:numId="8">
    <w:abstractNumId w:val="18"/>
  </w:num>
  <w:num w:numId="9">
    <w:abstractNumId w:val="20"/>
  </w:num>
  <w:num w:numId="10">
    <w:abstractNumId w:val="19"/>
  </w:num>
  <w:num w:numId="11">
    <w:abstractNumId w:val="10"/>
  </w:num>
  <w:num w:numId="12">
    <w:abstractNumId w:val="32"/>
  </w:num>
  <w:num w:numId="13">
    <w:abstractNumId w:val="7"/>
  </w:num>
  <w:num w:numId="14">
    <w:abstractNumId w:val="25"/>
  </w:num>
  <w:num w:numId="15">
    <w:abstractNumId w:val="4"/>
  </w:num>
  <w:num w:numId="16">
    <w:abstractNumId w:val="12"/>
  </w:num>
  <w:num w:numId="17">
    <w:abstractNumId w:val="6"/>
  </w:num>
  <w:num w:numId="18">
    <w:abstractNumId w:val="11"/>
  </w:num>
  <w:num w:numId="19">
    <w:abstractNumId w:val="17"/>
  </w:num>
  <w:num w:numId="20">
    <w:abstractNumId w:val="13"/>
  </w:num>
  <w:num w:numId="21">
    <w:abstractNumId w:val="9"/>
  </w:num>
  <w:num w:numId="22">
    <w:abstractNumId w:val="27"/>
  </w:num>
  <w:num w:numId="23">
    <w:abstractNumId w:val="5"/>
  </w:num>
  <w:num w:numId="24">
    <w:abstractNumId w:val="30"/>
  </w:num>
  <w:num w:numId="25">
    <w:abstractNumId w:val="2"/>
  </w:num>
  <w:num w:numId="26">
    <w:abstractNumId w:val="33"/>
  </w:num>
  <w:num w:numId="27">
    <w:abstractNumId w:val="36"/>
  </w:num>
  <w:num w:numId="28">
    <w:abstractNumId w:val="1"/>
  </w:num>
  <w:num w:numId="29">
    <w:abstractNumId w:val="3"/>
  </w:num>
  <w:num w:numId="30">
    <w:abstractNumId w:val="8"/>
  </w:num>
  <w:num w:numId="31">
    <w:abstractNumId w:val="14"/>
  </w:num>
  <w:num w:numId="32">
    <w:abstractNumId w:val="28"/>
  </w:num>
  <w:num w:numId="33">
    <w:abstractNumId w:val="26"/>
  </w:num>
  <w:num w:numId="34">
    <w:abstractNumId w:val="37"/>
  </w:num>
  <w:num w:numId="35">
    <w:abstractNumId w:val="22"/>
  </w:num>
  <w:num w:numId="36">
    <w:abstractNumId w:val="15"/>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062"/>
    <w:rsid w:val="00001729"/>
    <w:rsid w:val="00007A8A"/>
    <w:rsid w:val="000240BB"/>
    <w:rsid w:val="00024725"/>
    <w:rsid w:val="00027F57"/>
    <w:rsid w:val="000342A2"/>
    <w:rsid w:val="00041031"/>
    <w:rsid w:val="00046FA5"/>
    <w:rsid w:val="0005575A"/>
    <w:rsid w:val="00060EF0"/>
    <w:rsid w:val="00071AF2"/>
    <w:rsid w:val="00087EEC"/>
    <w:rsid w:val="00093386"/>
    <w:rsid w:val="00096FD1"/>
    <w:rsid w:val="000A1639"/>
    <w:rsid w:val="000A1F66"/>
    <w:rsid w:val="000A4B4E"/>
    <w:rsid w:val="000B24EE"/>
    <w:rsid w:val="000B2D4B"/>
    <w:rsid w:val="000C5D02"/>
    <w:rsid w:val="000D0CC7"/>
    <w:rsid w:val="000E1A75"/>
    <w:rsid w:val="000F27A5"/>
    <w:rsid w:val="000F65D2"/>
    <w:rsid w:val="000F6832"/>
    <w:rsid w:val="00104917"/>
    <w:rsid w:val="00105923"/>
    <w:rsid w:val="00107EB3"/>
    <w:rsid w:val="0011081B"/>
    <w:rsid w:val="00110C6B"/>
    <w:rsid w:val="00120658"/>
    <w:rsid w:val="00120686"/>
    <w:rsid w:val="00127D27"/>
    <w:rsid w:val="00132289"/>
    <w:rsid w:val="00137717"/>
    <w:rsid w:val="001429AF"/>
    <w:rsid w:val="00150778"/>
    <w:rsid w:val="0016173E"/>
    <w:rsid w:val="00163303"/>
    <w:rsid w:val="00166824"/>
    <w:rsid w:val="0017316B"/>
    <w:rsid w:val="00186632"/>
    <w:rsid w:val="00195E4F"/>
    <w:rsid w:val="00196417"/>
    <w:rsid w:val="001A0945"/>
    <w:rsid w:val="001A7B7D"/>
    <w:rsid w:val="001B3229"/>
    <w:rsid w:val="001C2806"/>
    <w:rsid w:val="001C29CD"/>
    <w:rsid w:val="001C6AFE"/>
    <w:rsid w:val="001D3ADE"/>
    <w:rsid w:val="001F3E6D"/>
    <w:rsid w:val="00201D0D"/>
    <w:rsid w:val="00220D22"/>
    <w:rsid w:val="00226218"/>
    <w:rsid w:val="0023140E"/>
    <w:rsid w:val="002560BC"/>
    <w:rsid w:val="002579BC"/>
    <w:rsid w:val="002671DA"/>
    <w:rsid w:val="00275709"/>
    <w:rsid w:val="00286FB5"/>
    <w:rsid w:val="002A7488"/>
    <w:rsid w:val="002B1008"/>
    <w:rsid w:val="002C3734"/>
    <w:rsid w:val="002C620B"/>
    <w:rsid w:val="002D39CE"/>
    <w:rsid w:val="002D4C7E"/>
    <w:rsid w:val="002E1021"/>
    <w:rsid w:val="002E7780"/>
    <w:rsid w:val="002F1A06"/>
    <w:rsid w:val="002F3A21"/>
    <w:rsid w:val="003003D6"/>
    <w:rsid w:val="0030103F"/>
    <w:rsid w:val="0030234F"/>
    <w:rsid w:val="003042B5"/>
    <w:rsid w:val="003152C4"/>
    <w:rsid w:val="0031654B"/>
    <w:rsid w:val="0032234E"/>
    <w:rsid w:val="00331A12"/>
    <w:rsid w:val="00337CD8"/>
    <w:rsid w:val="00343125"/>
    <w:rsid w:val="00346A49"/>
    <w:rsid w:val="00347621"/>
    <w:rsid w:val="00350D24"/>
    <w:rsid w:val="00357E15"/>
    <w:rsid w:val="00362897"/>
    <w:rsid w:val="003635DD"/>
    <w:rsid w:val="003867E3"/>
    <w:rsid w:val="003B6DBC"/>
    <w:rsid w:val="003C394B"/>
    <w:rsid w:val="003C78B8"/>
    <w:rsid w:val="003D0205"/>
    <w:rsid w:val="003D5FB6"/>
    <w:rsid w:val="003F4ADC"/>
    <w:rsid w:val="00410B72"/>
    <w:rsid w:val="00422683"/>
    <w:rsid w:val="00423130"/>
    <w:rsid w:val="004306B1"/>
    <w:rsid w:val="00430D2C"/>
    <w:rsid w:val="004311B6"/>
    <w:rsid w:val="00432A52"/>
    <w:rsid w:val="00432B9F"/>
    <w:rsid w:val="00433473"/>
    <w:rsid w:val="00433897"/>
    <w:rsid w:val="00441127"/>
    <w:rsid w:val="0044178B"/>
    <w:rsid w:val="00453AA5"/>
    <w:rsid w:val="004664C6"/>
    <w:rsid w:val="0046778E"/>
    <w:rsid w:val="00477967"/>
    <w:rsid w:val="00486314"/>
    <w:rsid w:val="004940DA"/>
    <w:rsid w:val="004A453D"/>
    <w:rsid w:val="004B3611"/>
    <w:rsid w:val="004D7BF4"/>
    <w:rsid w:val="004E2BBC"/>
    <w:rsid w:val="004E7C9A"/>
    <w:rsid w:val="004F2107"/>
    <w:rsid w:val="005018B5"/>
    <w:rsid w:val="00507712"/>
    <w:rsid w:val="00522911"/>
    <w:rsid w:val="00523932"/>
    <w:rsid w:val="00526BEB"/>
    <w:rsid w:val="00534408"/>
    <w:rsid w:val="005345F6"/>
    <w:rsid w:val="005512A3"/>
    <w:rsid w:val="0055591A"/>
    <w:rsid w:val="00564A16"/>
    <w:rsid w:val="00574D2D"/>
    <w:rsid w:val="00583F43"/>
    <w:rsid w:val="00586B7D"/>
    <w:rsid w:val="005A11CF"/>
    <w:rsid w:val="005A32FC"/>
    <w:rsid w:val="005C5A33"/>
    <w:rsid w:val="005D6A38"/>
    <w:rsid w:val="005D7567"/>
    <w:rsid w:val="005E7E1A"/>
    <w:rsid w:val="005F21C3"/>
    <w:rsid w:val="005F28DD"/>
    <w:rsid w:val="00613F01"/>
    <w:rsid w:val="006207AB"/>
    <w:rsid w:val="0062347A"/>
    <w:rsid w:val="00632210"/>
    <w:rsid w:val="00634991"/>
    <w:rsid w:val="00641295"/>
    <w:rsid w:val="00642202"/>
    <w:rsid w:val="00645DDC"/>
    <w:rsid w:val="00646755"/>
    <w:rsid w:val="00680F78"/>
    <w:rsid w:val="00684CFF"/>
    <w:rsid w:val="006A066A"/>
    <w:rsid w:val="006A10B0"/>
    <w:rsid w:val="006A2E5B"/>
    <w:rsid w:val="006B7E0D"/>
    <w:rsid w:val="006D1883"/>
    <w:rsid w:val="006E0DEC"/>
    <w:rsid w:val="006F7CD7"/>
    <w:rsid w:val="006F7F3F"/>
    <w:rsid w:val="00714896"/>
    <w:rsid w:val="00715D06"/>
    <w:rsid w:val="00737878"/>
    <w:rsid w:val="00741BDE"/>
    <w:rsid w:val="007479F6"/>
    <w:rsid w:val="007564E7"/>
    <w:rsid w:val="0076179F"/>
    <w:rsid w:val="00783C24"/>
    <w:rsid w:val="0079056B"/>
    <w:rsid w:val="007A2EAD"/>
    <w:rsid w:val="007A4CB4"/>
    <w:rsid w:val="007A5F2F"/>
    <w:rsid w:val="007B260D"/>
    <w:rsid w:val="007B7020"/>
    <w:rsid w:val="007E4FF5"/>
    <w:rsid w:val="007F2416"/>
    <w:rsid w:val="007F687D"/>
    <w:rsid w:val="00824351"/>
    <w:rsid w:val="00824CE9"/>
    <w:rsid w:val="00832C30"/>
    <w:rsid w:val="00832EDD"/>
    <w:rsid w:val="00834570"/>
    <w:rsid w:val="00840015"/>
    <w:rsid w:val="00845FC7"/>
    <w:rsid w:val="0085064E"/>
    <w:rsid w:val="0086103C"/>
    <w:rsid w:val="0086442F"/>
    <w:rsid w:val="008717E1"/>
    <w:rsid w:val="008757CD"/>
    <w:rsid w:val="00883C7B"/>
    <w:rsid w:val="0089719A"/>
    <w:rsid w:val="008979C9"/>
    <w:rsid w:val="008C55D3"/>
    <w:rsid w:val="008C6BA3"/>
    <w:rsid w:val="008D4A26"/>
    <w:rsid w:val="008E2A3A"/>
    <w:rsid w:val="008E3CFC"/>
    <w:rsid w:val="00901DD3"/>
    <w:rsid w:val="00906AB8"/>
    <w:rsid w:val="0091368C"/>
    <w:rsid w:val="009144FD"/>
    <w:rsid w:val="009156B3"/>
    <w:rsid w:val="00920F5B"/>
    <w:rsid w:val="0092215D"/>
    <w:rsid w:val="00926EDA"/>
    <w:rsid w:val="009276C9"/>
    <w:rsid w:val="009346FB"/>
    <w:rsid w:val="00935A51"/>
    <w:rsid w:val="00951249"/>
    <w:rsid w:val="00961E76"/>
    <w:rsid w:val="009637BB"/>
    <w:rsid w:val="00967E88"/>
    <w:rsid w:val="00971A76"/>
    <w:rsid w:val="009749AA"/>
    <w:rsid w:val="00995114"/>
    <w:rsid w:val="00996EC6"/>
    <w:rsid w:val="009A08FB"/>
    <w:rsid w:val="009A0F71"/>
    <w:rsid w:val="009B154B"/>
    <w:rsid w:val="009C2284"/>
    <w:rsid w:val="009C335A"/>
    <w:rsid w:val="009C43EA"/>
    <w:rsid w:val="009D00E6"/>
    <w:rsid w:val="009D3917"/>
    <w:rsid w:val="009E6E57"/>
    <w:rsid w:val="00A002B6"/>
    <w:rsid w:val="00A072A3"/>
    <w:rsid w:val="00A17C6E"/>
    <w:rsid w:val="00A33751"/>
    <w:rsid w:val="00A36E82"/>
    <w:rsid w:val="00A44B67"/>
    <w:rsid w:val="00A5328A"/>
    <w:rsid w:val="00A543CC"/>
    <w:rsid w:val="00A55ADA"/>
    <w:rsid w:val="00A644C3"/>
    <w:rsid w:val="00A733D8"/>
    <w:rsid w:val="00A7493E"/>
    <w:rsid w:val="00A96F0E"/>
    <w:rsid w:val="00AA0C8E"/>
    <w:rsid w:val="00AA17FF"/>
    <w:rsid w:val="00AB06DB"/>
    <w:rsid w:val="00AB185D"/>
    <w:rsid w:val="00AB4E0D"/>
    <w:rsid w:val="00AB6C4C"/>
    <w:rsid w:val="00AB6EF3"/>
    <w:rsid w:val="00AB7CA6"/>
    <w:rsid w:val="00AC1542"/>
    <w:rsid w:val="00AC4BCB"/>
    <w:rsid w:val="00AC6E4C"/>
    <w:rsid w:val="00AD6CF3"/>
    <w:rsid w:val="00AF2925"/>
    <w:rsid w:val="00AF5FF8"/>
    <w:rsid w:val="00B0346D"/>
    <w:rsid w:val="00B11138"/>
    <w:rsid w:val="00B12EDB"/>
    <w:rsid w:val="00B23491"/>
    <w:rsid w:val="00B35934"/>
    <w:rsid w:val="00B50B11"/>
    <w:rsid w:val="00B54280"/>
    <w:rsid w:val="00B5614E"/>
    <w:rsid w:val="00B65B8B"/>
    <w:rsid w:val="00B75371"/>
    <w:rsid w:val="00B97AFA"/>
    <w:rsid w:val="00BA475C"/>
    <w:rsid w:val="00BA6071"/>
    <w:rsid w:val="00BB485E"/>
    <w:rsid w:val="00BC0EFA"/>
    <w:rsid w:val="00BC1607"/>
    <w:rsid w:val="00C00FEC"/>
    <w:rsid w:val="00C04A19"/>
    <w:rsid w:val="00C06AD6"/>
    <w:rsid w:val="00C06E15"/>
    <w:rsid w:val="00C079A9"/>
    <w:rsid w:val="00C12983"/>
    <w:rsid w:val="00C15062"/>
    <w:rsid w:val="00C27491"/>
    <w:rsid w:val="00C412E3"/>
    <w:rsid w:val="00C4303D"/>
    <w:rsid w:val="00C54D79"/>
    <w:rsid w:val="00C56D71"/>
    <w:rsid w:val="00C57913"/>
    <w:rsid w:val="00C6029B"/>
    <w:rsid w:val="00C72963"/>
    <w:rsid w:val="00C8254B"/>
    <w:rsid w:val="00C833AB"/>
    <w:rsid w:val="00C94D9A"/>
    <w:rsid w:val="00C95334"/>
    <w:rsid w:val="00CA3904"/>
    <w:rsid w:val="00CA7F9B"/>
    <w:rsid w:val="00CB1AE1"/>
    <w:rsid w:val="00CB3182"/>
    <w:rsid w:val="00CB372E"/>
    <w:rsid w:val="00CB4970"/>
    <w:rsid w:val="00CC7278"/>
    <w:rsid w:val="00CD6B55"/>
    <w:rsid w:val="00CE0179"/>
    <w:rsid w:val="00CE4843"/>
    <w:rsid w:val="00CE56E4"/>
    <w:rsid w:val="00CE6FD1"/>
    <w:rsid w:val="00CF45F8"/>
    <w:rsid w:val="00D00025"/>
    <w:rsid w:val="00D01B12"/>
    <w:rsid w:val="00D0244E"/>
    <w:rsid w:val="00D04123"/>
    <w:rsid w:val="00D05C5A"/>
    <w:rsid w:val="00D134CC"/>
    <w:rsid w:val="00D13533"/>
    <w:rsid w:val="00D21BF7"/>
    <w:rsid w:val="00D22A82"/>
    <w:rsid w:val="00D25827"/>
    <w:rsid w:val="00D27EAB"/>
    <w:rsid w:val="00D30A3F"/>
    <w:rsid w:val="00D4581E"/>
    <w:rsid w:val="00D67213"/>
    <w:rsid w:val="00DB29D6"/>
    <w:rsid w:val="00DB2DA9"/>
    <w:rsid w:val="00DC2F24"/>
    <w:rsid w:val="00DC34B4"/>
    <w:rsid w:val="00DC7264"/>
    <w:rsid w:val="00DD3492"/>
    <w:rsid w:val="00DD6E43"/>
    <w:rsid w:val="00DE4E2B"/>
    <w:rsid w:val="00E03AE6"/>
    <w:rsid w:val="00E0718F"/>
    <w:rsid w:val="00E075D6"/>
    <w:rsid w:val="00E10FBB"/>
    <w:rsid w:val="00E11DF1"/>
    <w:rsid w:val="00E1480B"/>
    <w:rsid w:val="00E20A56"/>
    <w:rsid w:val="00E24389"/>
    <w:rsid w:val="00E2504F"/>
    <w:rsid w:val="00E30213"/>
    <w:rsid w:val="00E345F6"/>
    <w:rsid w:val="00E416A6"/>
    <w:rsid w:val="00E47269"/>
    <w:rsid w:val="00E55CC9"/>
    <w:rsid w:val="00E577B3"/>
    <w:rsid w:val="00E63513"/>
    <w:rsid w:val="00E73F72"/>
    <w:rsid w:val="00E77556"/>
    <w:rsid w:val="00E917CA"/>
    <w:rsid w:val="00EB653D"/>
    <w:rsid w:val="00EB7A6A"/>
    <w:rsid w:val="00EC0887"/>
    <w:rsid w:val="00EC44EF"/>
    <w:rsid w:val="00EC66B4"/>
    <w:rsid w:val="00ED1B62"/>
    <w:rsid w:val="00ED3E86"/>
    <w:rsid w:val="00ED3F2D"/>
    <w:rsid w:val="00EF7B44"/>
    <w:rsid w:val="00F1346B"/>
    <w:rsid w:val="00F21107"/>
    <w:rsid w:val="00F21937"/>
    <w:rsid w:val="00F22242"/>
    <w:rsid w:val="00F3086D"/>
    <w:rsid w:val="00F30935"/>
    <w:rsid w:val="00F31D17"/>
    <w:rsid w:val="00F31EDC"/>
    <w:rsid w:val="00F43CDF"/>
    <w:rsid w:val="00F4555B"/>
    <w:rsid w:val="00F554E0"/>
    <w:rsid w:val="00F55CAF"/>
    <w:rsid w:val="00F60690"/>
    <w:rsid w:val="00F63DC1"/>
    <w:rsid w:val="00F75B75"/>
    <w:rsid w:val="00F8154B"/>
    <w:rsid w:val="00F9102D"/>
    <w:rsid w:val="00FA0F34"/>
    <w:rsid w:val="00FA78FD"/>
    <w:rsid w:val="00FB2CC3"/>
    <w:rsid w:val="00FB33CB"/>
    <w:rsid w:val="00FC74A9"/>
    <w:rsid w:val="00FD64BD"/>
    <w:rsid w:val="00FE1249"/>
    <w:rsid w:val="00FE2A7A"/>
    <w:rsid w:val="00FE4E75"/>
    <w:rsid w:val="00FF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7E64C5"/>
  <w15:docId w15:val="{5E8CCDD1-B02F-469B-8EEB-6C24DFE4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29B"/>
    <w:pPr>
      <w:spacing w:after="5" w:line="341" w:lineRule="auto"/>
      <w:ind w:left="286" w:right="8"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4"/>
      </w:numPr>
      <w:spacing w:after="57"/>
      <w:ind w:left="723"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7"/>
      <w:ind w:left="723"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8"/>
      <w:ind w:left="723"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0"/>
      <w:ind w:left="296" w:right="8" w:hanging="10"/>
      <w:jc w:val="center"/>
      <w:outlineLvl w:val="3"/>
    </w:pPr>
    <w:rPr>
      <w:rFonts w:ascii="Times New Roman" w:eastAsia="Times New Roman" w:hAnsi="Times New Roman" w:cs="Times New Roman"/>
      <w:color w:val="000000"/>
      <w:sz w:val="24"/>
    </w:rPr>
  </w:style>
  <w:style w:type="paragraph" w:styleId="5">
    <w:name w:val="heading 5"/>
    <w:next w:val="a"/>
    <w:link w:val="50"/>
    <w:uiPriority w:val="9"/>
    <w:unhideWhenUsed/>
    <w:qFormat/>
    <w:pPr>
      <w:keepNext/>
      <w:keepLines/>
      <w:spacing w:after="58"/>
      <w:ind w:left="723" w:hanging="10"/>
      <w:jc w:val="center"/>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paragraph" w:styleId="11">
    <w:name w:val="toc 1"/>
    <w:hidden/>
    <w:pPr>
      <w:spacing w:after="112"/>
      <w:ind w:left="37" w:right="25" w:hanging="10"/>
    </w:pPr>
    <w:rPr>
      <w:rFonts w:ascii="Times New Roman" w:eastAsia="Times New Roman" w:hAnsi="Times New Roman" w:cs="Times New Roman"/>
      <w:b/>
      <w:color w:val="000000"/>
      <w:sz w:val="24"/>
    </w:rPr>
  </w:style>
  <w:style w:type="paragraph" w:styleId="21">
    <w:name w:val="toc 2"/>
    <w:hidden/>
    <w:pPr>
      <w:spacing w:after="0" w:line="354" w:lineRule="auto"/>
      <w:ind w:left="126" w:right="25" w:hanging="10"/>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Title">
    <w:name w:val="ConsPlusTitle"/>
    <w:rsid w:val="00347621"/>
    <w:pPr>
      <w:widowControl w:val="0"/>
      <w:autoSpaceDE w:val="0"/>
      <w:autoSpaceDN w:val="0"/>
      <w:spacing w:after="0" w:line="240" w:lineRule="auto"/>
    </w:pPr>
    <w:rPr>
      <w:rFonts w:ascii="Calibri" w:eastAsia="Times New Roman" w:hAnsi="Calibri" w:cs="Calibri"/>
      <w:b/>
      <w:szCs w:val="20"/>
    </w:rPr>
  </w:style>
  <w:style w:type="table" w:customStyle="1" w:styleId="12">
    <w:name w:val="Сетка таблицы1"/>
    <w:basedOn w:val="a1"/>
    <w:next w:val="a3"/>
    <w:uiPriority w:val="39"/>
    <w:rsid w:val="003476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4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335A"/>
    <w:pPr>
      <w:ind w:left="720"/>
      <w:contextualSpacing/>
    </w:pPr>
  </w:style>
  <w:style w:type="paragraph" w:customStyle="1" w:styleId="ConsPlusNormal">
    <w:name w:val="ConsPlusNormal"/>
    <w:rsid w:val="00E075D6"/>
    <w:pPr>
      <w:widowControl w:val="0"/>
      <w:autoSpaceDE w:val="0"/>
      <w:autoSpaceDN w:val="0"/>
      <w:spacing w:after="0" w:line="240" w:lineRule="auto"/>
    </w:pPr>
    <w:rPr>
      <w:rFonts w:ascii="Calibri" w:eastAsia="Times New Roman" w:hAnsi="Calibri" w:cs="Calibri"/>
      <w:szCs w:val="20"/>
    </w:rPr>
  </w:style>
  <w:style w:type="table" w:customStyle="1" w:styleId="TableGrid1">
    <w:name w:val="TableGrid1"/>
    <w:rsid w:val="00DD6E43"/>
    <w:pPr>
      <w:spacing w:after="0" w:line="240" w:lineRule="auto"/>
    </w:pPr>
    <w:tblPr>
      <w:tblCellMar>
        <w:top w:w="0" w:type="dxa"/>
        <w:left w:w="0" w:type="dxa"/>
        <w:bottom w:w="0" w:type="dxa"/>
        <w:right w:w="0" w:type="dxa"/>
      </w:tblCellMar>
    </w:tblPr>
  </w:style>
  <w:style w:type="paragraph" w:customStyle="1" w:styleId="a5">
    <w:name w:val="Абзац"/>
    <w:basedOn w:val="a"/>
    <w:link w:val="a6"/>
    <w:qFormat/>
    <w:rsid w:val="00433473"/>
    <w:pPr>
      <w:spacing w:before="120" w:after="60" w:line="240" w:lineRule="auto"/>
      <w:ind w:left="0" w:right="0" w:firstLine="567"/>
    </w:pPr>
    <w:rPr>
      <w:color w:val="auto"/>
      <w:szCs w:val="24"/>
      <w:lang w:val="x-none" w:eastAsia="x-none"/>
    </w:rPr>
  </w:style>
  <w:style w:type="character" w:customStyle="1" w:styleId="a6">
    <w:name w:val="Абзац Знак"/>
    <w:link w:val="a5"/>
    <w:rsid w:val="00433473"/>
    <w:rPr>
      <w:rFonts w:ascii="Times New Roman" w:eastAsia="Times New Roman" w:hAnsi="Times New Roman" w:cs="Times New Roman"/>
      <w:sz w:val="24"/>
      <w:szCs w:val="24"/>
      <w:lang w:val="x-none" w:eastAsia="x-none"/>
    </w:rPr>
  </w:style>
  <w:style w:type="table" w:customStyle="1" w:styleId="TableGrid2">
    <w:name w:val="TableGrid2"/>
    <w:rsid w:val="00D27EAB"/>
    <w:pPr>
      <w:spacing w:after="0" w:line="240" w:lineRule="auto"/>
    </w:pPr>
    <w:tblPr>
      <w:tblCellMar>
        <w:top w:w="0" w:type="dxa"/>
        <w:left w:w="0" w:type="dxa"/>
        <w:bottom w:w="0" w:type="dxa"/>
        <w:right w:w="0" w:type="dxa"/>
      </w:tblCellMar>
    </w:tblPr>
  </w:style>
  <w:style w:type="table" w:customStyle="1" w:styleId="TableGrid3">
    <w:name w:val="TableGrid3"/>
    <w:rsid w:val="008E3CFC"/>
    <w:pPr>
      <w:spacing w:after="0" w:line="240" w:lineRule="auto"/>
    </w:pPr>
    <w:tblPr>
      <w:tblCellMar>
        <w:top w:w="0" w:type="dxa"/>
        <w:left w:w="0" w:type="dxa"/>
        <w:bottom w:w="0" w:type="dxa"/>
        <w:right w:w="0" w:type="dxa"/>
      </w:tblCellMar>
    </w:tblPr>
  </w:style>
  <w:style w:type="table" w:customStyle="1" w:styleId="TableGrid4">
    <w:name w:val="TableGrid4"/>
    <w:rsid w:val="008E3CFC"/>
    <w:pPr>
      <w:spacing w:after="0" w:line="240" w:lineRule="auto"/>
    </w:pPr>
    <w:tblPr>
      <w:tblCellMar>
        <w:top w:w="0" w:type="dxa"/>
        <w:left w:w="0" w:type="dxa"/>
        <w:bottom w:w="0" w:type="dxa"/>
        <w:right w:w="0" w:type="dxa"/>
      </w:tblCellMar>
    </w:tblPr>
  </w:style>
  <w:style w:type="table" w:customStyle="1" w:styleId="TableGrid5">
    <w:name w:val="TableGrid5"/>
    <w:rsid w:val="00522911"/>
    <w:pPr>
      <w:spacing w:after="0" w:line="240" w:lineRule="auto"/>
    </w:pPr>
    <w:tblPr>
      <w:tblCellMar>
        <w:top w:w="0" w:type="dxa"/>
        <w:left w:w="0" w:type="dxa"/>
        <w:bottom w:w="0" w:type="dxa"/>
        <w:right w:w="0" w:type="dxa"/>
      </w:tblCellMar>
    </w:tblPr>
  </w:style>
  <w:style w:type="table" w:customStyle="1" w:styleId="TableGrid6">
    <w:name w:val="TableGrid6"/>
    <w:rsid w:val="00DC34B4"/>
    <w:pPr>
      <w:spacing w:after="0" w:line="240" w:lineRule="auto"/>
    </w:pPr>
    <w:tblPr>
      <w:tblCellMar>
        <w:top w:w="0" w:type="dxa"/>
        <w:left w:w="0" w:type="dxa"/>
        <w:bottom w:w="0" w:type="dxa"/>
        <w:right w:w="0" w:type="dxa"/>
      </w:tblCellMar>
    </w:tblPr>
  </w:style>
  <w:style w:type="table" w:customStyle="1" w:styleId="TableGrid7">
    <w:name w:val="TableGrid7"/>
    <w:rsid w:val="00CE0179"/>
    <w:pPr>
      <w:spacing w:after="0" w:line="240" w:lineRule="auto"/>
    </w:pPr>
    <w:tblPr>
      <w:tblCellMar>
        <w:top w:w="0" w:type="dxa"/>
        <w:left w:w="0" w:type="dxa"/>
        <w:bottom w:w="0" w:type="dxa"/>
        <w:right w:w="0" w:type="dxa"/>
      </w:tblCellMar>
    </w:tblPr>
  </w:style>
  <w:style w:type="character" w:styleId="a7">
    <w:name w:val="Hyperlink"/>
    <w:basedOn w:val="a0"/>
    <w:uiPriority w:val="99"/>
    <w:unhideWhenUsed/>
    <w:rsid w:val="00926EDA"/>
    <w:rPr>
      <w:color w:val="0563C1" w:themeColor="hyperlink"/>
      <w:u w:val="single"/>
    </w:rPr>
  </w:style>
  <w:style w:type="paragraph" w:styleId="a8">
    <w:name w:val="Balloon Text"/>
    <w:basedOn w:val="a"/>
    <w:link w:val="a9"/>
    <w:uiPriority w:val="99"/>
    <w:semiHidden/>
    <w:unhideWhenUsed/>
    <w:rsid w:val="00B561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614E"/>
    <w:rPr>
      <w:rFonts w:ascii="Tahoma" w:eastAsia="Times New Roman" w:hAnsi="Tahoma" w:cs="Tahoma"/>
      <w:color w:val="000000"/>
      <w:sz w:val="16"/>
      <w:szCs w:val="16"/>
    </w:rPr>
  </w:style>
  <w:style w:type="paragraph" w:styleId="aa">
    <w:name w:val="Normal (Web)"/>
    <w:aliases w:val="Обычный (Web)"/>
    <w:basedOn w:val="a"/>
    <w:rsid w:val="00E2504F"/>
    <w:pPr>
      <w:spacing w:before="100" w:beforeAutospacing="1" w:after="100" w:afterAutospacing="1" w:line="240" w:lineRule="auto"/>
      <w:ind w:left="0" w:right="0" w:firstLine="0"/>
      <w:jc w:val="left"/>
    </w:pPr>
    <w:rPr>
      <w:color w:val="auto"/>
      <w:szCs w:val="24"/>
    </w:rPr>
  </w:style>
  <w:style w:type="paragraph" w:customStyle="1" w:styleId="13">
    <w:name w:val="1"/>
    <w:basedOn w:val="a"/>
    <w:rsid w:val="00645DDC"/>
    <w:pPr>
      <w:spacing w:after="160" w:line="240" w:lineRule="exact"/>
      <w:ind w:left="0" w:right="0" w:firstLine="0"/>
      <w:jc w:val="left"/>
    </w:pPr>
    <w:rPr>
      <w:rFonts w:ascii="Verdana" w:hAnsi="Verdana"/>
      <w:color w:val="auto"/>
      <w:szCs w:val="24"/>
      <w:lang w:val="en-US" w:eastAsia="en-US"/>
    </w:rPr>
  </w:style>
  <w:style w:type="paragraph" w:styleId="ab">
    <w:name w:val="header"/>
    <w:basedOn w:val="a"/>
    <w:link w:val="ac"/>
    <w:uiPriority w:val="99"/>
    <w:unhideWhenUsed/>
    <w:rsid w:val="00453AA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53AA5"/>
    <w:rPr>
      <w:rFonts w:ascii="Times New Roman" w:eastAsia="Times New Roman" w:hAnsi="Times New Roman" w:cs="Times New Roman"/>
      <w:color w:val="000000"/>
      <w:sz w:val="24"/>
    </w:rPr>
  </w:style>
  <w:style w:type="paragraph" w:styleId="ad">
    <w:name w:val="footer"/>
    <w:basedOn w:val="a"/>
    <w:link w:val="ae"/>
    <w:uiPriority w:val="99"/>
    <w:unhideWhenUsed/>
    <w:rsid w:val="00453AA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e">
    <w:name w:val="Нижний колонтитул Знак"/>
    <w:basedOn w:val="a0"/>
    <w:link w:val="ad"/>
    <w:uiPriority w:val="99"/>
    <w:rsid w:val="00453A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24143">
      <w:bodyDiv w:val="1"/>
      <w:marLeft w:val="0"/>
      <w:marRight w:val="0"/>
      <w:marTop w:val="0"/>
      <w:marBottom w:val="0"/>
      <w:divBdr>
        <w:top w:val="none" w:sz="0" w:space="0" w:color="auto"/>
        <w:left w:val="none" w:sz="0" w:space="0" w:color="auto"/>
        <w:bottom w:val="none" w:sz="0" w:space="0" w:color="auto"/>
        <w:right w:val="none" w:sz="0" w:space="0" w:color="auto"/>
      </w:divBdr>
      <w:divsChild>
        <w:div w:id="1055659918">
          <w:marLeft w:val="0"/>
          <w:marRight w:val="0"/>
          <w:marTop w:val="0"/>
          <w:marBottom w:val="0"/>
          <w:divBdr>
            <w:top w:val="none" w:sz="0" w:space="0" w:color="auto"/>
            <w:left w:val="none" w:sz="0" w:space="0" w:color="auto"/>
            <w:bottom w:val="none" w:sz="0" w:space="0" w:color="auto"/>
            <w:right w:val="none" w:sz="0" w:space="0" w:color="auto"/>
          </w:divBdr>
          <w:divsChild>
            <w:div w:id="1334449395">
              <w:marLeft w:val="0"/>
              <w:marRight w:val="0"/>
              <w:marTop w:val="0"/>
              <w:marBottom w:val="0"/>
              <w:divBdr>
                <w:top w:val="none" w:sz="0" w:space="0" w:color="auto"/>
                <w:left w:val="none" w:sz="0" w:space="0" w:color="auto"/>
                <w:bottom w:val="none" w:sz="0" w:space="0" w:color="auto"/>
                <w:right w:val="none" w:sz="0" w:space="0" w:color="auto"/>
              </w:divBdr>
              <w:divsChild>
                <w:div w:id="1188255902">
                  <w:marLeft w:val="0"/>
                  <w:marRight w:val="0"/>
                  <w:marTop w:val="0"/>
                  <w:marBottom w:val="0"/>
                  <w:divBdr>
                    <w:top w:val="none" w:sz="0" w:space="0" w:color="auto"/>
                    <w:left w:val="none" w:sz="0" w:space="0" w:color="auto"/>
                    <w:bottom w:val="none" w:sz="0" w:space="0" w:color="auto"/>
                    <w:right w:val="none" w:sz="0" w:space="0" w:color="auto"/>
                  </w:divBdr>
                  <w:divsChild>
                    <w:div w:id="2060394053">
                      <w:marLeft w:val="0"/>
                      <w:marRight w:val="0"/>
                      <w:marTop w:val="0"/>
                      <w:marBottom w:val="0"/>
                      <w:divBdr>
                        <w:top w:val="none" w:sz="0" w:space="0" w:color="auto"/>
                        <w:left w:val="none" w:sz="0" w:space="0" w:color="auto"/>
                        <w:bottom w:val="none" w:sz="0" w:space="0" w:color="auto"/>
                        <w:right w:val="none" w:sz="0" w:space="0" w:color="auto"/>
                      </w:divBdr>
                      <w:divsChild>
                        <w:div w:id="303044242">
                          <w:marLeft w:val="0"/>
                          <w:marRight w:val="0"/>
                          <w:marTop w:val="15"/>
                          <w:marBottom w:val="0"/>
                          <w:divBdr>
                            <w:top w:val="none" w:sz="0" w:space="0" w:color="auto"/>
                            <w:left w:val="none" w:sz="0" w:space="0" w:color="auto"/>
                            <w:bottom w:val="none" w:sz="0" w:space="0" w:color="auto"/>
                            <w:right w:val="none" w:sz="0" w:space="0" w:color="auto"/>
                          </w:divBdr>
                          <w:divsChild>
                            <w:div w:id="466052400">
                              <w:marLeft w:val="0"/>
                              <w:marRight w:val="0"/>
                              <w:marTop w:val="0"/>
                              <w:marBottom w:val="0"/>
                              <w:divBdr>
                                <w:top w:val="none" w:sz="0" w:space="0" w:color="auto"/>
                                <w:left w:val="none" w:sz="0" w:space="0" w:color="auto"/>
                                <w:bottom w:val="none" w:sz="0" w:space="0" w:color="auto"/>
                                <w:right w:val="none" w:sz="0" w:space="0" w:color="auto"/>
                              </w:divBdr>
                              <w:divsChild>
                                <w:div w:id="5904471">
                                  <w:marLeft w:val="0"/>
                                  <w:marRight w:val="0"/>
                                  <w:marTop w:val="0"/>
                                  <w:marBottom w:val="0"/>
                                  <w:divBdr>
                                    <w:top w:val="none" w:sz="0" w:space="0" w:color="auto"/>
                                    <w:left w:val="none" w:sz="0" w:space="0" w:color="auto"/>
                                    <w:bottom w:val="none" w:sz="0" w:space="0" w:color="auto"/>
                                    <w:right w:val="none" w:sz="0" w:space="0" w:color="auto"/>
                                  </w:divBdr>
                                </w:div>
                                <w:div w:id="9765198">
                                  <w:marLeft w:val="0"/>
                                  <w:marRight w:val="0"/>
                                  <w:marTop w:val="0"/>
                                  <w:marBottom w:val="0"/>
                                  <w:divBdr>
                                    <w:top w:val="none" w:sz="0" w:space="0" w:color="auto"/>
                                    <w:left w:val="none" w:sz="0" w:space="0" w:color="auto"/>
                                    <w:bottom w:val="none" w:sz="0" w:space="0" w:color="auto"/>
                                    <w:right w:val="none" w:sz="0" w:space="0" w:color="auto"/>
                                  </w:divBdr>
                                </w:div>
                                <w:div w:id="21782744">
                                  <w:marLeft w:val="0"/>
                                  <w:marRight w:val="0"/>
                                  <w:marTop w:val="0"/>
                                  <w:marBottom w:val="0"/>
                                  <w:divBdr>
                                    <w:top w:val="none" w:sz="0" w:space="0" w:color="auto"/>
                                    <w:left w:val="none" w:sz="0" w:space="0" w:color="auto"/>
                                    <w:bottom w:val="none" w:sz="0" w:space="0" w:color="auto"/>
                                    <w:right w:val="none" w:sz="0" w:space="0" w:color="auto"/>
                                  </w:divBdr>
                                </w:div>
                                <w:div w:id="23947480">
                                  <w:marLeft w:val="0"/>
                                  <w:marRight w:val="0"/>
                                  <w:marTop w:val="0"/>
                                  <w:marBottom w:val="0"/>
                                  <w:divBdr>
                                    <w:top w:val="none" w:sz="0" w:space="0" w:color="auto"/>
                                    <w:left w:val="none" w:sz="0" w:space="0" w:color="auto"/>
                                    <w:bottom w:val="none" w:sz="0" w:space="0" w:color="auto"/>
                                    <w:right w:val="none" w:sz="0" w:space="0" w:color="auto"/>
                                  </w:divBdr>
                                </w:div>
                                <w:div w:id="31152692">
                                  <w:marLeft w:val="0"/>
                                  <w:marRight w:val="0"/>
                                  <w:marTop w:val="0"/>
                                  <w:marBottom w:val="0"/>
                                  <w:divBdr>
                                    <w:top w:val="none" w:sz="0" w:space="0" w:color="auto"/>
                                    <w:left w:val="none" w:sz="0" w:space="0" w:color="auto"/>
                                    <w:bottom w:val="none" w:sz="0" w:space="0" w:color="auto"/>
                                    <w:right w:val="none" w:sz="0" w:space="0" w:color="auto"/>
                                  </w:divBdr>
                                </w:div>
                                <w:div w:id="37820811">
                                  <w:marLeft w:val="0"/>
                                  <w:marRight w:val="0"/>
                                  <w:marTop w:val="0"/>
                                  <w:marBottom w:val="0"/>
                                  <w:divBdr>
                                    <w:top w:val="none" w:sz="0" w:space="0" w:color="auto"/>
                                    <w:left w:val="none" w:sz="0" w:space="0" w:color="auto"/>
                                    <w:bottom w:val="none" w:sz="0" w:space="0" w:color="auto"/>
                                    <w:right w:val="none" w:sz="0" w:space="0" w:color="auto"/>
                                  </w:divBdr>
                                </w:div>
                                <w:div w:id="44263761">
                                  <w:marLeft w:val="0"/>
                                  <w:marRight w:val="0"/>
                                  <w:marTop w:val="0"/>
                                  <w:marBottom w:val="0"/>
                                  <w:divBdr>
                                    <w:top w:val="none" w:sz="0" w:space="0" w:color="auto"/>
                                    <w:left w:val="none" w:sz="0" w:space="0" w:color="auto"/>
                                    <w:bottom w:val="none" w:sz="0" w:space="0" w:color="auto"/>
                                    <w:right w:val="none" w:sz="0" w:space="0" w:color="auto"/>
                                  </w:divBdr>
                                </w:div>
                                <w:div w:id="75321915">
                                  <w:marLeft w:val="0"/>
                                  <w:marRight w:val="0"/>
                                  <w:marTop w:val="0"/>
                                  <w:marBottom w:val="0"/>
                                  <w:divBdr>
                                    <w:top w:val="none" w:sz="0" w:space="0" w:color="auto"/>
                                    <w:left w:val="none" w:sz="0" w:space="0" w:color="auto"/>
                                    <w:bottom w:val="none" w:sz="0" w:space="0" w:color="auto"/>
                                    <w:right w:val="none" w:sz="0" w:space="0" w:color="auto"/>
                                  </w:divBdr>
                                </w:div>
                                <w:div w:id="81607293">
                                  <w:marLeft w:val="0"/>
                                  <w:marRight w:val="0"/>
                                  <w:marTop w:val="0"/>
                                  <w:marBottom w:val="0"/>
                                  <w:divBdr>
                                    <w:top w:val="none" w:sz="0" w:space="0" w:color="auto"/>
                                    <w:left w:val="none" w:sz="0" w:space="0" w:color="auto"/>
                                    <w:bottom w:val="none" w:sz="0" w:space="0" w:color="auto"/>
                                    <w:right w:val="none" w:sz="0" w:space="0" w:color="auto"/>
                                  </w:divBdr>
                                </w:div>
                                <w:div w:id="103772474">
                                  <w:marLeft w:val="0"/>
                                  <w:marRight w:val="0"/>
                                  <w:marTop w:val="0"/>
                                  <w:marBottom w:val="0"/>
                                  <w:divBdr>
                                    <w:top w:val="none" w:sz="0" w:space="0" w:color="auto"/>
                                    <w:left w:val="none" w:sz="0" w:space="0" w:color="auto"/>
                                    <w:bottom w:val="none" w:sz="0" w:space="0" w:color="auto"/>
                                    <w:right w:val="none" w:sz="0" w:space="0" w:color="auto"/>
                                  </w:divBdr>
                                </w:div>
                                <w:div w:id="145784375">
                                  <w:marLeft w:val="0"/>
                                  <w:marRight w:val="0"/>
                                  <w:marTop w:val="0"/>
                                  <w:marBottom w:val="0"/>
                                  <w:divBdr>
                                    <w:top w:val="none" w:sz="0" w:space="0" w:color="auto"/>
                                    <w:left w:val="none" w:sz="0" w:space="0" w:color="auto"/>
                                    <w:bottom w:val="none" w:sz="0" w:space="0" w:color="auto"/>
                                    <w:right w:val="none" w:sz="0" w:space="0" w:color="auto"/>
                                  </w:divBdr>
                                </w:div>
                                <w:div w:id="151802048">
                                  <w:marLeft w:val="0"/>
                                  <w:marRight w:val="0"/>
                                  <w:marTop w:val="0"/>
                                  <w:marBottom w:val="0"/>
                                  <w:divBdr>
                                    <w:top w:val="none" w:sz="0" w:space="0" w:color="auto"/>
                                    <w:left w:val="none" w:sz="0" w:space="0" w:color="auto"/>
                                    <w:bottom w:val="none" w:sz="0" w:space="0" w:color="auto"/>
                                    <w:right w:val="none" w:sz="0" w:space="0" w:color="auto"/>
                                  </w:divBdr>
                                </w:div>
                                <w:div w:id="163056813">
                                  <w:marLeft w:val="0"/>
                                  <w:marRight w:val="0"/>
                                  <w:marTop w:val="0"/>
                                  <w:marBottom w:val="0"/>
                                  <w:divBdr>
                                    <w:top w:val="none" w:sz="0" w:space="0" w:color="auto"/>
                                    <w:left w:val="none" w:sz="0" w:space="0" w:color="auto"/>
                                    <w:bottom w:val="none" w:sz="0" w:space="0" w:color="auto"/>
                                    <w:right w:val="none" w:sz="0" w:space="0" w:color="auto"/>
                                  </w:divBdr>
                                </w:div>
                                <w:div w:id="184099422">
                                  <w:marLeft w:val="0"/>
                                  <w:marRight w:val="0"/>
                                  <w:marTop w:val="0"/>
                                  <w:marBottom w:val="0"/>
                                  <w:divBdr>
                                    <w:top w:val="none" w:sz="0" w:space="0" w:color="auto"/>
                                    <w:left w:val="none" w:sz="0" w:space="0" w:color="auto"/>
                                    <w:bottom w:val="none" w:sz="0" w:space="0" w:color="auto"/>
                                    <w:right w:val="none" w:sz="0" w:space="0" w:color="auto"/>
                                  </w:divBdr>
                                </w:div>
                                <w:div w:id="189689046">
                                  <w:marLeft w:val="0"/>
                                  <w:marRight w:val="0"/>
                                  <w:marTop w:val="0"/>
                                  <w:marBottom w:val="0"/>
                                  <w:divBdr>
                                    <w:top w:val="none" w:sz="0" w:space="0" w:color="auto"/>
                                    <w:left w:val="none" w:sz="0" w:space="0" w:color="auto"/>
                                    <w:bottom w:val="none" w:sz="0" w:space="0" w:color="auto"/>
                                    <w:right w:val="none" w:sz="0" w:space="0" w:color="auto"/>
                                  </w:divBdr>
                                </w:div>
                                <w:div w:id="229079050">
                                  <w:marLeft w:val="0"/>
                                  <w:marRight w:val="0"/>
                                  <w:marTop w:val="0"/>
                                  <w:marBottom w:val="0"/>
                                  <w:divBdr>
                                    <w:top w:val="none" w:sz="0" w:space="0" w:color="auto"/>
                                    <w:left w:val="none" w:sz="0" w:space="0" w:color="auto"/>
                                    <w:bottom w:val="none" w:sz="0" w:space="0" w:color="auto"/>
                                    <w:right w:val="none" w:sz="0" w:space="0" w:color="auto"/>
                                  </w:divBdr>
                                </w:div>
                                <w:div w:id="241840345">
                                  <w:marLeft w:val="0"/>
                                  <w:marRight w:val="0"/>
                                  <w:marTop w:val="0"/>
                                  <w:marBottom w:val="0"/>
                                  <w:divBdr>
                                    <w:top w:val="none" w:sz="0" w:space="0" w:color="auto"/>
                                    <w:left w:val="none" w:sz="0" w:space="0" w:color="auto"/>
                                    <w:bottom w:val="none" w:sz="0" w:space="0" w:color="auto"/>
                                    <w:right w:val="none" w:sz="0" w:space="0" w:color="auto"/>
                                  </w:divBdr>
                                </w:div>
                                <w:div w:id="254284176">
                                  <w:marLeft w:val="0"/>
                                  <w:marRight w:val="0"/>
                                  <w:marTop w:val="0"/>
                                  <w:marBottom w:val="0"/>
                                  <w:divBdr>
                                    <w:top w:val="none" w:sz="0" w:space="0" w:color="auto"/>
                                    <w:left w:val="none" w:sz="0" w:space="0" w:color="auto"/>
                                    <w:bottom w:val="none" w:sz="0" w:space="0" w:color="auto"/>
                                    <w:right w:val="none" w:sz="0" w:space="0" w:color="auto"/>
                                  </w:divBdr>
                                </w:div>
                                <w:div w:id="262342594">
                                  <w:marLeft w:val="0"/>
                                  <w:marRight w:val="0"/>
                                  <w:marTop w:val="0"/>
                                  <w:marBottom w:val="0"/>
                                  <w:divBdr>
                                    <w:top w:val="none" w:sz="0" w:space="0" w:color="auto"/>
                                    <w:left w:val="none" w:sz="0" w:space="0" w:color="auto"/>
                                    <w:bottom w:val="none" w:sz="0" w:space="0" w:color="auto"/>
                                    <w:right w:val="none" w:sz="0" w:space="0" w:color="auto"/>
                                  </w:divBdr>
                                </w:div>
                                <w:div w:id="263267121">
                                  <w:marLeft w:val="0"/>
                                  <w:marRight w:val="0"/>
                                  <w:marTop w:val="0"/>
                                  <w:marBottom w:val="0"/>
                                  <w:divBdr>
                                    <w:top w:val="none" w:sz="0" w:space="0" w:color="auto"/>
                                    <w:left w:val="none" w:sz="0" w:space="0" w:color="auto"/>
                                    <w:bottom w:val="none" w:sz="0" w:space="0" w:color="auto"/>
                                    <w:right w:val="none" w:sz="0" w:space="0" w:color="auto"/>
                                  </w:divBdr>
                                </w:div>
                                <w:div w:id="271976918">
                                  <w:marLeft w:val="0"/>
                                  <w:marRight w:val="0"/>
                                  <w:marTop w:val="0"/>
                                  <w:marBottom w:val="0"/>
                                  <w:divBdr>
                                    <w:top w:val="none" w:sz="0" w:space="0" w:color="auto"/>
                                    <w:left w:val="none" w:sz="0" w:space="0" w:color="auto"/>
                                    <w:bottom w:val="none" w:sz="0" w:space="0" w:color="auto"/>
                                    <w:right w:val="none" w:sz="0" w:space="0" w:color="auto"/>
                                  </w:divBdr>
                                </w:div>
                                <w:div w:id="278949631">
                                  <w:marLeft w:val="0"/>
                                  <w:marRight w:val="0"/>
                                  <w:marTop w:val="0"/>
                                  <w:marBottom w:val="0"/>
                                  <w:divBdr>
                                    <w:top w:val="none" w:sz="0" w:space="0" w:color="auto"/>
                                    <w:left w:val="none" w:sz="0" w:space="0" w:color="auto"/>
                                    <w:bottom w:val="none" w:sz="0" w:space="0" w:color="auto"/>
                                    <w:right w:val="none" w:sz="0" w:space="0" w:color="auto"/>
                                  </w:divBdr>
                                </w:div>
                                <w:div w:id="290209627">
                                  <w:marLeft w:val="0"/>
                                  <w:marRight w:val="0"/>
                                  <w:marTop w:val="0"/>
                                  <w:marBottom w:val="0"/>
                                  <w:divBdr>
                                    <w:top w:val="none" w:sz="0" w:space="0" w:color="auto"/>
                                    <w:left w:val="none" w:sz="0" w:space="0" w:color="auto"/>
                                    <w:bottom w:val="none" w:sz="0" w:space="0" w:color="auto"/>
                                    <w:right w:val="none" w:sz="0" w:space="0" w:color="auto"/>
                                  </w:divBdr>
                                </w:div>
                                <w:div w:id="301079249">
                                  <w:marLeft w:val="0"/>
                                  <w:marRight w:val="0"/>
                                  <w:marTop w:val="0"/>
                                  <w:marBottom w:val="0"/>
                                  <w:divBdr>
                                    <w:top w:val="none" w:sz="0" w:space="0" w:color="auto"/>
                                    <w:left w:val="none" w:sz="0" w:space="0" w:color="auto"/>
                                    <w:bottom w:val="none" w:sz="0" w:space="0" w:color="auto"/>
                                    <w:right w:val="none" w:sz="0" w:space="0" w:color="auto"/>
                                  </w:divBdr>
                                </w:div>
                                <w:div w:id="328143708">
                                  <w:marLeft w:val="0"/>
                                  <w:marRight w:val="0"/>
                                  <w:marTop w:val="0"/>
                                  <w:marBottom w:val="0"/>
                                  <w:divBdr>
                                    <w:top w:val="none" w:sz="0" w:space="0" w:color="auto"/>
                                    <w:left w:val="none" w:sz="0" w:space="0" w:color="auto"/>
                                    <w:bottom w:val="none" w:sz="0" w:space="0" w:color="auto"/>
                                    <w:right w:val="none" w:sz="0" w:space="0" w:color="auto"/>
                                  </w:divBdr>
                                </w:div>
                                <w:div w:id="353070525">
                                  <w:marLeft w:val="0"/>
                                  <w:marRight w:val="0"/>
                                  <w:marTop w:val="0"/>
                                  <w:marBottom w:val="0"/>
                                  <w:divBdr>
                                    <w:top w:val="none" w:sz="0" w:space="0" w:color="auto"/>
                                    <w:left w:val="none" w:sz="0" w:space="0" w:color="auto"/>
                                    <w:bottom w:val="none" w:sz="0" w:space="0" w:color="auto"/>
                                    <w:right w:val="none" w:sz="0" w:space="0" w:color="auto"/>
                                  </w:divBdr>
                                </w:div>
                                <w:div w:id="361367491">
                                  <w:marLeft w:val="0"/>
                                  <w:marRight w:val="0"/>
                                  <w:marTop w:val="0"/>
                                  <w:marBottom w:val="0"/>
                                  <w:divBdr>
                                    <w:top w:val="none" w:sz="0" w:space="0" w:color="auto"/>
                                    <w:left w:val="none" w:sz="0" w:space="0" w:color="auto"/>
                                    <w:bottom w:val="none" w:sz="0" w:space="0" w:color="auto"/>
                                    <w:right w:val="none" w:sz="0" w:space="0" w:color="auto"/>
                                  </w:divBdr>
                                </w:div>
                                <w:div w:id="374356704">
                                  <w:marLeft w:val="0"/>
                                  <w:marRight w:val="0"/>
                                  <w:marTop w:val="0"/>
                                  <w:marBottom w:val="0"/>
                                  <w:divBdr>
                                    <w:top w:val="none" w:sz="0" w:space="0" w:color="auto"/>
                                    <w:left w:val="none" w:sz="0" w:space="0" w:color="auto"/>
                                    <w:bottom w:val="none" w:sz="0" w:space="0" w:color="auto"/>
                                    <w:right w:val="none" w:sz="0" w:space="0" w:color="auto"/>
                                  </w:divBdr>
                                </w:div>
                                <w:div w:id="405494454">
                                  <w:marLeft w:val="0"/>
                                  <w:marRight w:val="0"/>
                                  <w:marTop w:val="0"/>
                                  <w:marBottom w:val="0"/>
                                  <w:divBdr>
                                    <w:top w:val="none" w:sz="0" w:space="0" w:color="auto"/>
                                    <w:left w:val="none" w:sz="0" w:space="0" w:color="auto"/>
                                    <w:bottom w:val="none" w:sz="0" w:space="0" w:color="auto"/>
                                    <w:right w:val="none" w:sz="0" w:space="0" w:color="auto"/>
                                  </w:divBdr>
                                </w:div>
                                <w:div w:id="412745737">
                                  <w:marLeft w:val="0"/>
                                  <w:marRight w:val="0"/>
                                  <w:marTop w:val="0"/>
                                  <w:marBottom w:val="0"/>
                                  <w:divBdr>
                                    <w:top w:val="none" w:sz="0" w:space="0" w:color="auto"/>
                                    <w:left w:val="none" w:sz="0" w:space="0" w:color="auto"/>
                                    <w:bottom w:val="none" w:sz="0" w:space="0" w:color="auto"/>
                                    <w:right w:val="none" w:sz="0" w:space="0" w:color="auto"/>
                                  </w:divBdr>
                                </w:div>
                                <w:div w:id="422453933">
                                  <w:marLeft w:val="0"/>
                                  <w:marRight w:val="0"/>
                                  <w:marTop w:val="0"/>
                                  <w:marBottom w:val="0"/>
                                  <w:divBdr>
                                    <w:top w:val="none" w:sz="0" w:space="0" w:color="auto"/>
                                    <w:left w:val="none" w:sz="0" w:space="0" w:color="auto"/>
                                    <w:bottom w:val="none" w:sz="0" w:space="0" w:color="auto"/>
                                    <w:right w:val="none" w:sz="0" w:space="0" w:color="auto"/>
                                  </w:divBdr>
                                </w:div>
                                <w:div w:id="422532845">
                                  <w:marLeft w:val="0"/>
                                  <w:marRight w:val="0"/>
                                  <w:marTop w:val="0"/>
                                  <w:marBottom w:val="0"/>
                                  <w:divBdr>
                                    <w:top w:val="none" w:sz="0" w:space="0" w:color="auto"/>
                                    <w:left w:val="none" w:sz="0" w:space="0" w:color="auto"/>
                                    <w:bottom w:val="none" w:sz="0" w:space="0" w:color="auto"/>
                                    <w:right w:val="none" w:sz="0" w:space="0" w:color="auto"/>
                                  </w:divBdr>
                                </w:div>
                                <w:div w:id="459302537">
                                  <w:marLeft w:val="0"/>
                                  <w:marRight w:val="0"/>
                                  <w:marTop w:val="0"/>
                                  <w:marBottom w:val="0"/>
                                  <w:divBdr>
                                    <w:top w:val="none" w:sz="0" w:space="0" w:color="auto"/>
                                    <w:left w:val="none" w:sz="0" w:space="0" w:color="auto"/>
                                    <w:bottom w:val="none" w:sz="0" w:space="0" w:color="auto"/>
                                    <w:right w:val="none" w:sz="0" w:space="0" w:color="auto"/>
                                  </w:divBdr>
                                </w:div>
                                <w:div w:id="468592837">
                                  <w:marLeft w:val="0"/>
                                  <w:marRight w:val="0"/>
                                  <w:marTop w:val="0"/>
                                  <w:marBottom w:val="0"/>
                                  <w:divBdr>
                                    <w:top w:val="none" w:sz="0" w:space="0" w:color="auto"/>
                                    <w:left w:val="none" w:sz="0" w:space="0" w:color="auto"/>
                                    <w:bottom w:val="none" w:sz="0" w:space="0" w:color="auto"/>
                                    <w:right w:val="none" w:sz="0" w:space="0" w:color="auto"/>
                                  </w:divBdr>
                                </w:div>
                                <w:div w:id="496503721">
                                  <w:marLeft w:val="0"/>
                                  <w:marRight w:val="0"/>
                                  <w:marTop w:val="0"/>
                                  <w:marBottom w:val="0"/>
                                  <w:divBdr>
                                    <w:top w:val="none" w:sz="0" w:space="0" w:color="auto"/>
                                    <w:left w:val="none" w:sz="0" w:space="0" w:color="auto"/>
                                    <w:bottom w:val="none" w:sz="0" w:space="0" w:color="auto"/>
                                    <w:right w:val="none" w:sz="0" w:space="0" w:color="auto"/>
                                  </w:divBdr>
                                </w:div>
                                <w:div w:id="531385077">
                                  <w:marLeft w:val="0"/>
                                  <w:marRight w:val="0"/>
                                  <w:marTop w:val="0"/>
                                  <w:marBottom w:val="0"/>
                                  <w:divBdr>
                                    <w:top w:val="none" w:sz="0" w:space="0" w:color="auto"/>
                                    <w:left w:val="none" w:sz="0" w:space="0" w:color="auto"/>
                                    <w:bottom w:val="none" w:sz="0" w:space="0" w:color="auto"/>
                                    <w:right w:val="none" w:sz="0" w:space="0" w:color="auto"/>
                                  </w:divBdr>
                                </w:div>
                                <w:div w:id="546527618">
                                  <w:marLeft w:val="0"/>
                                  <w:marRight w:val="0"/>
                                  <w:marTop w:val="0"/>
                                  <w:marBottom w:val="0"/>
                                  <w:divBdr>
                                    <w:top w:val="none" w:sz="0" w:space="0" w:color="auto"/>
                                    <w:left w:val="none" w:sz="0" w:space="0" w:color="auto"/>
                                    <w:bottom w:val="none" w:sz="0" w:space="0" w:color="auto"/>
                                    <w:right w:val="none" w:sz="0" w:space="0" w:color="auto"/>
                                  </w:divBdr>
                                </w:div>
                                <w:div w:id="548809387">
                                  <w:marLeft w:val="0"/>
                                  <w:marRight w:val="0"/>
                                  <w:marTop w:val="0"/>
                                  <w:marBottom w:val="0"/>
                                  <w:divBdr>
                                    <w:top w:val="none" w:sz="0" w:space="0" w:color="auto"/>
                                    <w:left w:val="none" w:sz="0" w:space="0" w:color="auto"/>
                                    <w:bottom w:val="none" w:sz="0" w:space="0" w:color="auto"/>
                                    <w:right w:val="none" w:sz="0" w:space="0" w:color="auto"/>
                                  </w:divBdr>
                                </w:div>
                                <w:div w:id="551111342">
                                  <w:marLeft w:val="0"/>
                                  <w:marRight w:val="0"/>
                                  <w:marTop w:val="0"/>
                                  <w:marBottom w:val="0"/>
                                  <w:divBdr>
                                    <w:top w:val="none" w:sz="0" w:space="0" w:color="auto"/>
                                    <w:left w:val="none" w:sz="0" w:space="0" w:color="auto"/>
                                    <w:bottom w:val="none" w:sz="0" w:space="0" w:color="auto"/>
                                    <w:right w:val="none" w:sz="0" w:space="0" w:color="auto"/>
                                  </w:divBdr>
                                </w:div>
                                <w:div w:id="557666221">
                                  <w:marLeft w:val="0"/>
                                  <w:marRight w:val="0"/>
                                  <w:marTop w:val="0"/>
                                  <w:marBottom w:val="0"/>
                                  <w:divBdr>
                                    <w:top w:val="none" w:sz="0" w:space="0" w:color="auto"/>
                                    <w:left w:val="none" w:sz="0" w:space="0" w:color="auto"/>
                                    <w:bottom w:val="none" w:sz="0" w:space="0" w:color="auto"/>
                                    <w:right w:val="none" w:sz="0" w:space="0" w:color="auto"/>
                                  </w:divBdr>
                                </w:div>
                                <w:div w:id="561840411">
                                  <w:marLeft w:val="0"/>
                                  <w:marRight w:val="0"/>
                                  <w:marTop w:val="0"/>
                                  <w:marBottom w:val="0"/>
                                  <w:divBdr>
                                    <w:top w:val="none" w:sz="0" w:space="0" w:color="auto"/>
                                    <w:left w:val="none" w:sz="0" w:space="0" w:color="auto"/>
                                    <w:bottom w:val="none" w:sz="0" w:space="0" w:color="auto"/>
                                    <w:right w:val="none" w:sz="0" w:space="0" w:color="auto"/>
                                  </w:divBdr>
                                </w:div>
                                <w:div w:id="578562027">
                                  <w:marLeft w:val="0"/>
                                  <w:marRight w:val="0"/>
                                  <w:marTop w:val="0"/>
                                  <w:marBottom w:val="0"/>
                                  <w:divBdr>
                                    <w:top w:val="none" w:sz="0" w:space="0" w:color="auto"/>
                                    <w:left w:val="none" w:sz="0" w:space="0" w:color="auto"/>
                                    <w:bottom w:val="none" w:sz="0" w:space="0" w:color="auto"/>
                                    <w:right w:val="none" w:sz="0" w:space="0" w:color="auto"/>
                                  </w:divBdr>
                                </w:div>
                                <w:div w:id="595283106">
                                  <w:marLeft w:val="0"/>
                                  <w:marRight w:val="0"/>
                                  <w:marTop w:val="0"/>
                                  <w:marBottom w:val="0"/>
                                  <w:divBdr>
                                    <w:top w:val="none" w:sz="0" w:space="0" w:color="auto"/>
                                    <w:left w:val="none" w:sz="0" w:space="0" w:color="auto"/>
                                    <w:bottom w:val="none" w:sz="0" w:space="0" w:color="auto"/>
                                    <w:right w:val="none" w:sz="0" w:space="0" w:color="auto"/>
                                  </w:divBdr>
                                </w:div>
                                <w:div w:id="619805562">
                                  <w:marLeft w:val="0"/>
                                  <w:marRight w:val="0"/>
                                  <w:marTop w:val="0"/>
                                  <w:marBottom w:val="0"/>
                                  <w:divBdr>
                                    <w:top w:val="none" w:sz="0" w:space="0" w:color="auto"/>
                                    <w:left w:val="none" w:sz="0" w:space="0" w:color="auto"/>
                                    <w:bottom w:val="none" w:sz="0" w:space="0" w:color="auto"/>
                                    <w:right w:val="none" w:sz="0" w:space="0" w:color="auto"/>
                                  </w:divBdr>
                                </w:div>
                                <w:div w:id="636448086">
                                  <w:marLeft w:val="0"/>
                                  <w:marRight w:val="0"/>
                                  <w:marTop w:val="0"/>
                                  <w:marBottom w:val="0"/>
                                  <w:divBdr>
                                    <w:top w:val="none" w:sz="0" w:space="0" w:color="auto"/>
                                    <w:left w:val="none" w:sz="0" w:space="0" w:color="auto"/>
                                    <w:bottom w:val="none" w:sz="0" w:space="0" w:color="auto"/>
                                    <w:right w:val="none" w:sz="0" w:space="0" w:color="auto"/>
                                  </w:divBdr>
                                </w:div>
                                <w:div w:id="637027620">
                                  <w:marLeft w:val="0"/>
                                  <w:marRight w:val="0"/>
                                  <w:marTop w:val="0"/>
                                  <w:marBottom w:val="0"/>
                                  <w:divBdr>
                                    <w:top w:val="none" w:sz="0" w:space="0" w:color="auto"/>
                                    <w:left w:val="none" w:sz="0" w:space="0" w:color="auto"/>
                                    <w:bottom w:val="none" w:sz="0" w:space="0" w:color="auto"/>
                                    <w:right w:val="none" w:sz="0" w:space="0" w:color="auto"/>
                                  </w:divBdr>
                                </w:div>
                                <w:div w:id="683821769">
                                  <w:marLeft w:val="0"/>
                                  <w:marRight w:val="0"/>
                                  <w:marTop w:val="0"/>
                                  <w:marBottom w:val="0"/>
                                  <w:divBdr>
                                    <w:top w:val="none" w:sz="0" w:space="0" w:color="auto"/>
                                    <w:left w:val="none" w:sz="0" w:space="0" w:color="auto"/>
                                    <w:bottom w:val="none" w:sz="0" w:space="0" w:color="auto"/>
                                    <w:right w:val="none" w:sz="0" w:space="0" w:color="auto"/>
                                  </w:divBdr>
                                </w:div>
                                <w:div w:id="684019951">
                                  <w:marLeft w:val="0"/>
                                  <w:marRight w:val="0"/>
                                  <w:marTop w:val="0"/>
                                  <w:marBottom w:val="0"/>
                                  <w:divBdr>
                                    <w:top w:val="none" w:sz="0" w:space="0" w:color="auto"/>
                                    <w:left w:val="none" w:sz="0" w:space="0" w:color="auto"/>
                                    <w:bottom w:val="none" w:sz="0" w:space="0" w:color="auto"/>
                                    <w:right w:val="none" w:sz="0" w:space="0" w:color="auto"/>
                                  </w:divBdr>
                                </w:div>
                                <w:div w:id="684670826">
                                  <w:marLeft w:val="0"/>
                                  <w:marRight w:val="0"/>
                                  <w:marTop w:val="0"/>
                                  <w:marBottom w:val="0"/>
                                  <w:divBdr>
                                    <w:top w:val="none" w:sz="0" w:space="0" w:color="auto"/>
                                    <w:left w:val="none" w:sz="0" w:space="0" w:color="auto"/>
                                    <w:bottom w:val="none" w:sz="0" w:space="0" w:color="auto"/>
                                    <w:right w:val="none" w:sz="0" w:space="0" w:color="auto"/>
                                  </w:divBdr>
                                </w:div>
                                <w:div w:id="729886409">
                                  <w:marLeft w:val="0"/>
                                  <w:marRight w:val="0"/>
                                  <w:marTop w:val="0"/>
                                  <w:marBottom w:val="0"/>
                                  <w:divBdr>
                                    <w:top w:val="none" w:sz="0" w:space="0" w:color="auto"/>
                                    <w:left w:val="none" w:sz="0" w:space="0" w:color="auto"/>
                                    <w:bottom w:val="none" w:sz="0" w:space="0" w:color="auto"/>
                                    <w:right w:val="none" w:sz="0" w:space="0" w:color="auto"/>
                                  </w:divBdr>
                                </w:div>
                                <w:div w:id="742219819">
                                  <w:marLeft w:val="0"/>
                                  <w:marRight w:val="0"/>
                                  <w:marTop w:val="0"/>
                                  <w:marBottom w:val="0"/>
                                  <w:divBdr>
                                    <w:top w:val="none" w:sz="0" w:space="0" w:color="auto"/>
                                    <w:left w:val="none" w:sz="0" w:space="0" w:color="auto"/>
                                    <w:bottom w:val="none" w:sz="0" w:space="0" w:color="auto"/>
                                    <w:right w:val="none" w:sz="0" w:space="0" w:color="auto"/>
                                  </w:divBdr>
                                </w:div>
                                <w:div w:id="750078369">
                                  <w:marLeft w:val="0"/>
                                  <w:marRight w:val="0"/>
                                  <w:marTop w:val="0"/>
                                  <w:marBottom w:val="0"/>
                                  <w:divBdr>
                                    <w:top w:val="none" w:sz="0" w:space="0" w:color="auto"/>
                                    <w:left w:val="none" w:sz="0" w:space="0" w:color="auto"/>
                                    <w:bottom w:val="none" w:sz="0" w:space="0" w:color="auto"/>
                                    <w:right w:val="none" w:sz="0" w:space="0" w:color="auto"/>
                                  </w:divBdr>
                                </w:div>
                                <w:div w:id="825635184">
                                  <w:marLeft w:val="0"/>
                                  <w:marRight w:val="0"/>
                                  <w:marTop w:val="0"/>
                                  <w:marBottom w:val="0"/>
                                  <w:divBdr>
                                    <w:top w:val="none" w:sz="0" w:space="0" w:color="auto"/>
                                    <w:left w:val="none" w:sz="0" w:space="0" w:color="auto"/>
                                    <w:bottom w:val="none" w:sz="0" w:space="0" w:color="auto"/>
                                    <w:right w:val="none" w:sz="0" w:space="0" w:color="auto"/>
                                  </w:divBdr>
                                </w:div>
                                <w:div w:id="848518377">
                                  <w:marLeft w:val="0"/>
                                  <w:marRight w:val="0"/>
                                  <w:marTop w:val="0"/>
                                  <w:marBottom w:val="0"/>
                                  <w:divBdr>
                                    <w:top w:val="none" w:sz="0" w:space="0" w:color="auto"/>
                                    <w:left w:val="none" w:sz="0" w:space="0" w:color="auto"/>
                                    <w:bottom w:val="none" w:sz="0" w:space="0" w:color="auto"/>
                                    <w:right w:val="none" w:sz="0" w:space="0" w:color="auto"/>
                                  </w:divBdr>
                                </w:div>
                                <w:div w:id="849030581">
                                  <w:marLeft w:val="0"/>
                                  <w:marRight w:val="0"/>
                                  <w:marTop w:val="0"/>
                                  <w:marBottom w:val="0"/>
                                  <w:divBdr>
                                    <w:top w:val="none" w:sz="0" w:space="0" w:color="auto"/>
                                    <w:left w:val="none" w:sz="0" w:space="0" w:color="auto"/>
                                    <w:bottom w:val="none" w:sz="0" w:space="0" w:color="auto"/>
                                    <w:right w:val="none" w:sz="0" w:space="0" w:color="auto"/>
                                  </w:divBdr>
                                </w:div>
                                <w:div w:id="849173335">
                                  <w:marLeft w:val="0"/>
                                  <w:marRight w:val="0"/>
                                  <w:marTop w:val="0"/>
                                  <w:marBottom w:val="0"/>
                                  <w:divBdr>
                                    <w:top w:val="none" w:sz="0" w:space="0" w:color="auto"/>
                                    <w:left w:val="none" w:sz="0" w:space="0" w:color="auto"/>
                                    <w:bottom w:val="none" w:sz="0" w:space="0" w:color="auto"/>
                                    <w:right w:val="none" w:sz="0" w:space="0" w:color="auto"/>
                                  </w:divBdr>
                                </w:div>
                                <w:div w:id="861430473">
                                  <w:marLeft w:val="0"/>
                                  <w:marRight w:val="0"/>
                                  <w:marTop w:val="0"/>
                                  <w:marBottom w:val="0"/>
                                  <w:divBdr>
                                    <w:top w:val="none" w:sz="0" w:space="0" w:color="auto"/>
                                    <w:left w:val="none" w:sz="0" w:space="0" w:color="auto"/>
                                    <w:bottom w:val="none" w:sz="0" w:space="0" w:color="auto"/>
                                    <w:right w:val="none" w:sz="0" w:space="0" w:color="auto"/>
                                  </w:divBdr>
                                </w:div>
                                <w:div w:id="862599115">
                                  <w:marLeft w:val="0"/>
                                  <w:marRight w:val="0"/>
                                  <w:marTop w:val="0"/>
                                  <w:marBottom w:val="0"/>
                                  <w:divBdr>
                                    <w:top w:val="none" w:sz="0" w:space="0" w:color="auto"/>
                                    <w:left w:val="none" w:sz="0" w:space="0" w:color="auto"/>
                                    <w:bottom w:val="none" w:sz="0" w:space="0" w:color="auto"/>
                                    <w:right w:val="none" w:sz="0" w:space="0" w:color="auto"/>
                                  </w:divBdr>
                                </w:div>
                                <w:div w:id="875502222">
                                  <w:marLeft w:val="0"/>
                                  <w:marRight w:val="0"/>
                                  <w:marTop w:val="0"/>
                                  <w:marBottom w:val="0"/>
                                  <w:divBdr>
                                    <w:top w:val="none" w:sz="0" w:space="0" w:color="auto"/>
                                    <w:left w:val="none" w:sz="0" w:space="0" w:color="auto"/>
                                    <w:bottom w:val="none" w:sz="0" w:space="0" w:color="auto"/>
                                    <w:right w:val="none" w:sz="0" w:space="0" w:color="auto"/>
                                  </w:divBdr>
                                </w:div>
                                <w:div w:id="877203779">
                                  <w:marLeft w:val="0"/>
                                  <w:marRight w:val="0"/>
                                  <w:marTop w:val="0"/>
                                  <w:marBottom w:val="0"/>
                                  <w:divBdr>
                                    <w:top w:val="none" w:sz="0" w:space="0" w:color="auto"/>
                                    <w:left w:val="none" w:sz="0" w:space="0" w:color="auto"/>
                                    <w:bottom w:val="none" w:sz="0" w:space="0" w:color="auto"/>
                                    <w:right w:val="none" w:sz="0" w:space="0" w:color="auto"/>
                                  </w:divBdr>
                                </w:div>
                                <w:div w:id="895749043">
                                  <w:marLeft w:val="0"/>
                                  <w:marRight w:val="0"/>
                                  <w:marTop w:val="0"/>
                                  <w:marBottom w:val="0"/>
                                  <w:divBdr>
                                    <w:top w:val="none" w:sz="0" w:space="0" w:color="auto"/>
                                    <w:left w:val="none" w:sz="0" w:space="0" w:color="auto"/>
                                    <w:bottom w:val="none" w:sz="0" w:space="0" w:color="auto"/>
                                    <w:right w:val="none" w:sz="0" w:space="0" w:color="auto"/>
                                  </w:divBdr>
                                </w:div>
                                <w:div w:id="939528680">
                                  <w:marLeft w:val="0"/>
                                  <w:marRight w:val="0"/>
                                  <w:marTop w:val="0"/>
                                  <w:marBottom w:val="0"/>
                                  <w:divBdr>
                                    <w:top w:val="none" w:sz="0" w:space="0" w:color="auto"/>
                                    <w:left w:val="none" w:sz="0" w:space="0" w:color="auto"/>
                                    <w:bottom w:val="none" w:sz="0" w:space="0" w:color="auto"/>
                                    <w:right w:val="none" w:sz="0" w:space="0" w:color="auto"/>
                                  </w:divBdr>
                                </w:div>
                                <w:div w:id="955407569">
                                  <w:marLeft w:val="0"/>
                                  <w:marRight w:val="0"/>
                                  <w:marTop w:val="0"/>
                                  <w:marBottom w:val="0"/>
                                  <w:divBdr>
                                    <w:top w:val="none" w:sz="0" w:space="0" w:color="auto"/>
                                    <w:left w:val="none" w:sz="0" w:space="0" w:color="auto"/>
                                    <w:bottom w:val="none" w:sz="0" w:space="0" w:color="auto"/>
                                    <w:right w:val="none" w:sz="0" w:space="0" w:color="auto"/>
                                  </w:divBdr>
                                </w:div>
                                <w:div w:id="1074936876">
                                  <w:marLeft w:val="0"/>
                                  <w:marRight w:val="0"/>
                                  <w:marTop w:val="0"/>
                                  <w:marBottom w:val="0"/>
                                  <w:divBdr>
                                    <w:top w:val="none" w:sz="0" w:space="0" w:color="auto"/>
                                    <w:left w:val="none" w:sz="0" w:space="0" w:color="auto"/>
                                    <w:bottom w:val="none" w:sz="0" w:space="0" w:color="auto"/>
                                    <w:right w:val="none" w:sz="0" w:space="0" w:color="auto"/>
                                  </w:divBdr>
                                </w:div>
                                <w:div w:id="1081174269">
                                  <w:marLeft w:val="0"/>
                                  <w:marRight w:val="0"/>
                                  <w:marTop w:val="0"/>
                                  <w:marBottom w:val="0"/>
                                  <w:divBdr>
                                    <w:top w:val="none" w:sz="0" w:space="0" w:color="auto"/>
                                    <w:left w:val="none" w:sz="0" w:space="0" w:color="auto"/>
                                    <w:bottom w:val="none" w:sz="0" w:space="0" w:color="auto"/>
                                    <w:right w:val="none" w:sz="0" w:space="0" w:color="auto"/>
                                  </w:divBdr>
                                </w:div>
                                <w:div w:id="1085881695">
                                  <w:marLeft w:val="0"/>
                                  <w:marRight w:val="0"/>
                                  <w:marTop w:val="0"/>
                                  <w:marBottom w:val="0"/>
                                  <w:divBdr>
                                    <w:top w:val="none" w:sz="0" w:space="0" w:color="auto"/>
                                    <w:left w:val="none" w:sz="0" w:space="0" w:color="auto"/>
                                    <w:bottom w:val="none" w:sz="0" w:space="0" w:color="auto"/>
                                    <w:right w:val="none" w:sz="0" w:space="0" w:color="auto"/>
                                  </w:divBdr>
                                </w:div>
                                <w:div w:id="1102265558">
                                  <w:marLeft w:val="0"/>
                                  <w:marRight w:val="0"/>
                                  <w:marTop w:val="0"/>
                                  <w:marBottom w:val="0"/>
                                  <w:divBdr>
                                    <w:top w:val="none" w:sz="0" w:space="0" w:color="auto"/>
                                    <w:left w:val="none" w:sz="0" w:space="0" w:color="auto"/>
                                    <w:bottom w:val="none" w:sz="0" w:space="0" w:color="auto"/>
                                    <w:right w:val="none" w:sz="0" w:space="0" w:color="auto"/>
                                  </w:divBdr>
                                </w:div>
                                <w:div w:id="1116829485">
                                  <w:marLeft w:val="0"/>
                                  <w:marRight w:val="0"/>
                                  <w:marTop w:val="0"/>
                                  <w:marBottom w:val="0"/>
                                  <w:divBdr>
                                    <w:top w:val="none" w:sz="0" w:space="0" w:color="auto"/>
                                    <w:left w:val="none" w:sz="0" w:space="0" w:color="auto"/>
                                    <w:bottom w:val="none" w:sz="0" w:space="0" w:color="auto"/>
                                    <w:right w:val="none" w:sz="0" w:space="0" w:color="auto"/>
                                  </w:divBdr>
                                </w:div>
                                <w:div w:id="1121611074">
                                  <w:marLeft w:val="0"/>
                                  <w:marRight w:val="0"/>
                                  <w:marTop w:val="0"/>
                                  <w:marBottom w:val="0"/>
                                  <w:divBdr>
                                    <w:top w:val="none" w:sz="0" w:space="0" w:color="auto"/>
                                    <w:left w:val="none" w:sz="0" w:space="0" w:color="auto"/>
                                    <w:bottom w:val="none" w:sz="0" w:space="0" w:color="auto"/>
                                    <w:right w:val="none" w:sz="0" w:space="0" w:color="auto"/>
                                  </w:divBdr>
                                </w:div>
                                <w:div w:id="1122651402">
                                  <w:marLeft w:val="0"/>
                                  <w:marRight w:val="0"/>
                                  <w:marTop w:val="0"/>
                                  <w:marBottom w:val="0"/>
                                  <w:divBdr>
                                    <w:top w:val="none" w:sz="0" w:space="0" w:color="auto"/>
                                    <w:left w:val="none" w:sz="0" w:space="0" w:color="auto"/>
                                    <w:bottom w:val="none" w:sz="0" w:space="0" w:color="auto"/>
                                    <w:right w:val="none" w:sz="0" w:space="0" w:color="auto"/>
                                  </w:divBdr>
                                </w:div>
                                <w:div w:id="1138572867">
                                  <w:marLeft w:val="0"/>
                                  <w:marRight w:val="0"/>
                                  <w:marTop w:val="0"/>
                                  <w:marBottom w:val="0"/>
                                  <w:divBdr>
                                    <w:top w:val="none" w:sz="0" w:space="0" w:color="auto"/>
                                    <w:left w:val="none" w:sz="0" w:space="0" w:color="auto"/>
                                    <w:bottom w:val="none" w:sz="0" w:space="0" w:color="auto"/>
                                    <w:right w:val="none" w:sz="0" w:space="0" w:color="auto"/>
                                  </w:divBdr>
                                </w:div>
                                <w:div w:id="1175607697">
                                  <w:marLeft w:val="0"/>
                                  <w:marRight w:val="0"/>
                                  <w:marTop w:val="0"/>
                                  <w:marBottom w:val="0"/>
                                  <w:divBdr>
                                    <w:top w:val="none" w:sz="0" w:space="0" w:color="auto"/>
                                    <w:left w:val="none" w:sz="0" w:space="0" w:color="auto"/>
                                    <w:bottom w:val="none" w:sz="0" w:space="0" w:color="auto"/>
                                    <w:right w:val="none" w:sz="0" w:space="0" w:color="auto"/>
                                  </w:divBdr>
                                </w:div>
                                <w:div w:id="1199899305">
                                  <w:marLeft w:val="0"/>
                                  <w:marRight w:val="0"/>
                                  <w:marTop w:val="0"/>
                                  <w:marBottom w:val="0"/>
                                  <w:divBdr>
                                    <w:top w:val="none" w:sz="0" w:space="0" w:color="auto"/>
                                    <w:left w:val="none" w:sz="0" w:space="0" w:color="auto"/>
                                    <w:bottom w:val="none" w:sz="0" w:space="0" w:color="auto"/>
                                    <w:right w:val="none" w:sz="0" w:space="0" w:color="auto"/>
                                  </w:divBdr>
                                </w:div>
                                <w:div w:id="1222326024">
                                  <w:marLeft w:val="0"/>
                                  <w:marRight w:val="0"/>
                                  <w:marTop w:val="0"/>
                                  <w:marBottom w:val="0"/>
                                  <w:divBdr>
                                    <w:top w:val="none" w:sz="0" w:space="0" w:color="auto"/>
                                    <w:left w:val="none" w:sz="0" w:space="0" w:color="auto"/>
                                    <w:bottom w:val="none" w:sz="0" w:space="0" w:color="auto"/>
                                    <w:right w:val="none" w:sz="0" w:space="0" w:color="auto"/>
                                  </w:divBdr>
                                </w:div>
                                <w:div w:id="1268387552">
                                  <w:marLeft w:val="0"/>
                                  <w:marRight w:val="0"/>
                                  <w:marTop w:val="0"/>
                                  <w:marBottom w:val="0"/>
                                  <w:divBdr>
                                    <w:top w:val="none" w:sz="0" w:space="0" w:color="auto"/>
                                    <w:left w:val="none" w:sz="0" w:space="0" w:color="auto"/>
                                    <w:bottom w:val="none" w:sz="0" w:space="0" w:color="auto"/>
                                    <w:right w:val="none" w:sz="0" w:space="0" w:color="auto"/>
                                  </w:divBdr>
                                </w:div>
                                <w:div w:id="1268778218">
                                  <w:marLeft w:val="0"/>
                                  <w:marRight w:val="0"/>
                                  <w:marTop w:val="0"/>
                                  <w:marBottom w:val="0"/>
                                  <w:divBdr>
                                    <w:top w:val="none" w:sz="0" w:space="0" w:color="auto"/>
                                    <w:left w:val="none" w:sz="0" w:space="0" w:color="auto"/>
                                    <w:bottom w:val="none" w:sz="0" w:space="0" w:color="auto"/>
                                    <w:right w:val="none" w:sz="0" w:space="0" w:color="auto"/>
                                  </w:divBdr>
                                </w:div>
                                <w:div w:id="1328971743">
                                  <w:marLeft w:val="0"/>
                                  <w:marRight w:val="0"/>
                                  <w:marTop w:val="0"/>
                                  <w:marBottom w:val="0"/>
                                  <w:divBdr>
                                    <w:top w:val="none" w:sz="0" w:space="0" w:color="auto"/>
                                    <w:left w:val="none" w:sz="0" w:space="0" w:color="auto"/>
                                    <w:bottom w:val="none" w:sz="0" w:space="0" w:color="auto"/>
                                    <w:right w:val="none" w:sz="0" w:space="0" w:color="auto"/>
                                  </w:divBdr>
                                </w:div>
                                <w:div w:id="1332413214">
                                  <w:marLeft w:val="0"/>
                                  <w:marRight w:val="0"/>
                                  <w:marTop w:val="0"/>
                                  <w:marBottom w:val="0"/>
                                  <w:divBdr>
                                    <w:top w:val="none" w:sz="0" w:space="0" w:color="auto"/>
                                    <w:left w:val="none" w:sz="0" w:space="0" w:color="auto"/>
                                    <w:bottom w:val="none" w:sz="0" w:space="0" w:color="auto"/>
                                    <w:right w:val="none" w:sz="0" w:space="0" w:color="auto"/>
                                  </w:divBdr>
                                </w:div>
                                <w:div w:id="1346244776">
                                  <w:marLeft w:val="0"/>
                                  <w:marRight w:val="0"/>
                                  <w:marTop w:val="0"/>
                                  <w:marBottom w:val="0"/>
                                  <w:divBdr>
                                    <w:top w:val="none" w:sz="0" w:space="0" w:color="auto"/>
                                    <w:left w:val="none" w:sz="0" w:space="0" w:color="auto"/>
                                    <w:bottom w:val="none" w:sz="0" w:space="0" w:color="auto"/>
                                    <w:right w:val="none" w:sz="0" w:space="0" w:color="auto"/>
                                  </w:divBdr>
                                </w:div>
                                <w:div w:id="1346862218">
                                  <w:marLeft w:val="0"/>
                                  <w:marRight w:val="0"/>
                                  <w:marTop w:val="0"/>
                                  <w:marBottom w:val="0"/>
                                  <w:divBdr>
                                    <w:top w:val="none" w:sz="0" w:space="0" w:color="auto"/>
                                    <w:left w:val="none" w:sz="0" w:space="0" w:color="auto"/>
                                    <w:bottom w:val="none" w:sz="0" w:space="0" w:color="auto"/>
                                    <w:right w:val="none" w:sz="0" w:space="0" w:color="auto"/>
                                  </w:divBdr>
                                </w:div>
                                <w:div w:id="1352730561">
                                  <w:marLeft w:val="0"/>
                                  <w:marRight w:val="0"/>
                                  <w:marTop w:val="0"/>
                                  <w:marBottom w:val="0"/>
                                  <w:divBdr>
                                    <w:top w:val="none" w:sz="0" w:space="0" w:color="auto"/>
                                    <w:left w:val="none" w:sz="0" w:space="0" w:color="auto"/>
                                    <w:bottom w:val="none" w:sz="0" w:space="0" w:color="auto"/>
                                    <w:right w:val="none" w:sz="0" w:space="0" w:color="auto"/>
                                  </w:divBdr>
                                </w:div>
                                <w:div w:id="1368482398">
                                  <w:marLeft w:val="0"/>
                                  <w:marRight w:val="0"/>
                                  <w:marTop w:val="0"/>
                                  <w:marBottom w:val="0"/>
                                  <w:divBdr>
                                    <w:top w:val="none" w:sz="0" w:space="0" w:color="auto"/>
                                    <w:left w:val="none" w:sz="0" w:space="0" w:color="auto"/>
                                    <w:bottom w:val="none" w:sz="0" w:space="0" w:color="auto"/>
                                    <w:right w:val="none" w:sz="0" w:space="0" w:color="auto"/>
                                  </w:divBdr>
                                </w:div>
                                <w:div w:id="1380740700">
                                  <w:marLeft w:val="0"/>
                                  <w:marRight w:val="0"/>
                                  <w:marTop w:val="0"/>
                                  <w:marBottom w:val="0"/>
                                  <w:divBdr>
                                    <w:top w:val="none" w:sz="0" w:space="0" w:color="auto"/>
                                    <w:left w:val="none" w:sz="0" w:space="0" w:color="auto"/>
                                    <w:bottom w:val="none" w:sz="0" w:space="0" w:color="auto"/>
                                    <w:right w:val="none" w:sz="0" w:space="0" w:color="auto"/>
                                  </w:divBdr>
                                </w:div>
                                <w:div w:id="1413165253">
                                  <w:marLeft w:val="0"/>
                                  <w:marRight w:val="0"/>
                                  <w:marTop w:val="0"/>
                                  <w:marBottom w:val="0"/>
                                  <w:divBdr>
                                    <w:top w:val="none" w:sz="0" w:space="0" w:color="auto"/>
                                    <w:left w:val="none" w:sz="0" w:space="0" w:color="auto"/>
                                    <w:bottom w:val="none" w:sz="0" w:space="0" w:color="auto"/>
                                    <w:right w:val="none" w:sz="0" w:space="0" w:color="auto"/>
                                  </w:divBdr>
                                </w:div>
                                <w:div w:id="1471676781">
                                  <w:marLeft w:val="0"/>
                                  <w:marRight w:val="0"/>
                                  <w:marTop w:val="0"/>
                                  <w:marBottom w:val="0"/>
                                  <w:divBdr>
                                    <w:top w:val="none" w:sz="0" w:space="0" w:color="auto"/>
                                    <w:left w:val="none" w:sz="0" w:space="0" w:color="auto"/>
                                    <w:bottom w:val="none" w:sz="0" w:space="0" w:color="auto"/>
                                    <w:right w:val="none" w:sz="0" w:space="0" w:color="auto"/>
                                  </w:divBdr>
                                </w:div>
                                <w:div w:id="1496606401">
                                  <w:marLeft w:val="0"/>
                                  <w:marRight w:val="0"/>
                                  <w:marTop w:val="0"/>
                                  <w:marBottom w:val="0"/>
                                  <w:divBdr>
                                    <w:top w:val="none" w:sz="0" w:space="0" w:color="auto"/>
                                    <w:left w:val="none" w:sz="0" w:space="0" w:color="auto"/>
                                    <w:bottom w:val="none" w:sz="0" w:space="0" w:color="auto"/>
                                    <w:right w:val="none" w:sz="0" w:space="0" w:color="auto"/>
                                  </w:divBdr>
                                </w:div>
                                <w:div w:id="1498883201">
                                  <w:marLeft w:val="0"/>
                                  <w:marRight w:val="0"/>
                                  <w:marTop w:val="0"/>
                                  <w:marBottom w:val="0"/>
                                  <w:divBdr>
                                    <w:top w:val="none" w:sz="0" w:space="0" w:color="auto"/>
                                    <w:left w:val="none" w:sz="0" w:space="0" w:color="auto"/>
                                    <w:bottom w:val="none" w:sz="0" w:space="0" w:color="auto"/>
                                    <w:right w:val="none" w:sz="0" w:space="0" w:color="auto"/>
                                  </w:divBdr>
                                </w:div>
                                <w:div w:id="1508398216">
                                  <w:marLeft w:val="0"/>
                                  <w:marRight w:val="0"/>
                                  <w:marTop w:val="0"/>
                                  <w:marBottom w:val="0"/>
                                  <w:divBdr>
                                    <w:top w:val="none" w:sz="0" w:space="0" w:color="auto"/>
                                    <w:left w:val="none" w:sz="0" w:space="0" w:color="auto"/>
                                    <w:bottom w:val="none" w:sz="0" w:space="0" w:color="auto"/>
                                    <w:right w:val="none" w:sz="0" w:space="0" w:color="auto"/>
                                  </w:divBdr>
                                </w:div>
                                <w:div w:id="1522621579">
                                  <w:marLeft w:val="0"/>
                                  <w:marRight w:val="0"/>
                                  <w:marTop w:val="0"/>
                                  <w:marBottom w:val="0"/>
                                  <w:divBdr>
                                    <w:top w:val="none" w:sz="0" w:space="0" w:color="auto"/>
                                    <w:left w:val="none" w:sz="0" w:space="0" w:color="auto"/>
                                    <w:bottom w:val="none" w:sz="0" w:space="0" w:color="auto"/>
                                    <w:right w:val="none" w:sz="0" w:space="0" w:color="auto"/>
                                  </w:divBdr>
                                </w:div>
                                <w:div w:id="1542280236">
                                  <w:marLeft w:val="0"/>
                                  <w:marRight w:val="0"/>
                                  <w:marTop w:val="0"/>
                                  <w:marBottom w:val="0"/>
                                  <w:divBdr>
                                    <w:top w:val="none" w:sz="0" w:space="0" w:color="auto"/>
                                    <w:left w:val="none" w:sz="0" w:space="0" w:color="auto"/>
                                    <w:bottom w:val="none" w:sz="0" w:space="0" w:color="auto"/>
                                    <w:right w:val="none" w:sz="0" w:space="0" w:color="auto"/>
                                  </w:divBdr>
                                </w:div>
                                <w:div w:id="1547452384">
                                  <w:marLeft w:val="0"/>
                                  <w:marRight w:val="0"/>
                                  <w:marTop w:val="0"/>
                                  <w:marBottom w:val="0"/>
                                  <w:divBdr>
                                    <w:top w:val="none" w:sz="0" w:space="0" w:color="auto"/>
                                    <w:left w:val="none" w:sz="0" w:space="0" w:color="auto"/>
                                    <w:bottom w:val="none" w:sz="0" w:space="0" w:color="auto"/>
                                    <w:right w:val="none" w:sz="0" w:space="0" w:color="auto"/>
                                  </w:divBdr>
                                </w:div>
                                <w:div w:id="1556237586">
                                  <w:marLeft w:val="0"/>
                                  <w:marRight w:val="0"/>
                                  <w:marTop w:val="0"/>
                                  <w:marBottom w:val="0"/>
                                  <w:divBdr>
                                    <w:top w:val="none" w:sz="0" w:space="0" w:color="auto"/>
                                    <w:left w:val="none" w:sz="0" w:space="0" w:color="auto"/>
                                    <w:bottom w:val="none" w:sz="0" w:space="0" w:color="auto"/>
                                    <w:right w:val="none" w:sz="0" w:space="0" w:color="auto"/>
                                  </w:divBdr>
                                </w:div>
                                <w:div w:id="1558474363">
                                  <w:marLeft w:val="0"/>
                                  <w:marRight w:val="0"/>
                                  <w:marTop w:val="0"/>
                                  <w:marBottom w:val="0"/>
                                  <w:divBdr>
                                    <w:top w:val="none" w:sz="0" w:space="0" w:color="auto"/>
                                    <w:left w:val="none" w:sz="0" w:space="0" w:color="auto"/>
                                    <w:bottom w:val="none" w:sz="0" w:space="0" w:color="auto"/>
                                    <w:right w:val="none" w:sz="0" w:space="0" w:color="auto"/>
                                  </w:divBdr>
                                </w:div>
                                <w:div w:id="1558710355">
                                  <w:marLeft w:val="0"/>
                                  <w:marRight w:val="0"/>
                                  <w:marTop w:val="0"/>
                                  <w:marBottom w:val="0"/>
                                  <w:divBdr>
                                    <w:top w:val="none" w:sz="0" w:space="0" w:color="auto"/>
                                    <w:left w:val="none" w:sz="0" w:space="0" w:color="auto"/>
                                    <w:bottom w:val="none" w:sz="0" w:space="0" w:color="auto"/>
                                    <w:right w:val="none" w:sz="0" w:space="0" w:color="auto"/>
                                  </w:divBdr>
                                </w:div>
                                <w:div w:id="1571766004">
                                  <w:marLeft w:val="0"/>
                                  <w:marRight w:val="0"/>
                                  <w:marTop w:val="0"/>
                                  <w:marBottom w:val="0"/>
                                  <w:divBdr>
                                    <w:top w:val="none" w:sz="0" w:space="0" w:color="auto"/>
                                    <w:left w:val="none" w:sz="0" w:space="0" w:color="auto"/>
                                    <w:bottom w:val="none" w:sz="0" w:space="0" w:color="auto"/>
                                    <w:right w:val="none" w:sz="0" w:space="0" w:color="auto"/>
                                  </w:divBdr>
                                </w:div>
                                <w:div w:id="1584291072">
                                  <w:marLeft w:val="0"/>
                                  <w:marRight w:val="0"/>
                                  <w:marTop w:val="0"/>
                                  <w:marBottom w:val="0"/>
                                  <w:divBdr>
                                    <w:top w:val="none" w:sz="0" w:space="0" w:color="auto"/>
                                    <w:left w:val="none" w:sz="0" w:space="0" w:color="auto"/>
                                    <w:bottom w:val="none" w:sz="0" w:space="0" w:color="auto"/>
                                    <w:right w:val="none" w:sz="0" w:space="0" w:color="auto"/>
                                  </w:divBdr>
                                </w:div>
                                <w:div w:id="1584757325">
                                  <w:marLeft w:val="0"/>
                                  <w:marRight w:val="0"/>
                                  <w:marTop w:val="0"/>
                                  <w:marBottom w:val="0"/>
                                  <w:divBdr>
                                    <w:top w:val="none" w:sz="0" w:space="0" w:color="auto"/>
                                    <w:left w:val="none" w:sz="0" w:space="0" w:color="auto"/>
                                    <w:bottom w:val="none" w:sz="0" w:space="0" w:color="auto"/>
                                    <w:right w:val="none" w:sz="0" w:space="0" w:color="auto"/>
                                  </w:divBdr>
                                </w:div>
                                <w:div w:id="1608076310">
                                  <w:marLeft w:val="0"/>
                                  <w:marRight w:val="0"/>
                                  <w:marTop w:val="0"/>
                                  <w:marBottom w:val="0"/>
                                  <w:divBdr>
                                    <w:top w:val="none" w:sz="0" w:space="0" w:color="auto"/>
                                    <w:left w:val="none" w:sz="0" w:space="0" w:color="auto"/>
                                    <w:bottom w:val="none" w:sz="0" w:space="0" w:color="auto"/>
                                    <w:right w:val="none" w:sz="0" w:space="0" w:color="auto"/>
                                  </w:divBdr>
                                </w:div>
                                <w:div w:id="1609003500">
                                  <w:marLeft w:val="0"/>
                                  <w:marRight w:val="0"/>
                                  <w:marTop w:val="0"/>
                                  <w:marBottom w:val="0"/>
                                  <w:divBdr>
                                    <w:top w:val="none" w:sz="0" w:space="0" w:color="auto"/>
                                    <w:left w:val="none" w:sz="0" w:space="0" w:color="auto"/>
                                    <w:bottom w:val="none" w:sz="0" w:space="0" w:color="auto"/>
                                    <w:right w:val="none" w:sz="0" w:space="0" w:color="auto"/>
                                  </w:divBdr>
                                </w:div>
                                <w:div w:id="1621909920">
                                  <w:marLeft w:val="0"/>
                                  <w:marRight w:val="0"/>
                                  <w:marTop w:val="0"/>
                                  <w:marBottom w:val="0"/>
                                  <w:divBdr>
                                    <w:top w:val="none" w:sz="0" w:space="0" w:color="auto"/>
                                    <w:left w:val="none" w:sz="0" w:space="0" w:color="auto"/>
                                    <w:bottom w:val="none" w:sz="0" w:space="0" w:color="auto"/>
                                    <w:right w:val="none" w:sz="0" w:space="0" w:color="auto"/>
                                  </w:divBdr>
                                </w:div>
                                <w:div w:id="1637250299">
                                  <w:marLeft w:val="0"/>
                                  <w:marRight w:val="0"/>
                                  <w:marTop w:val="0"/>
                                  <w:marBottom w:val="0"/>
                                  <w:divBdr>
                                    <w:top w:val="none" w:sz="0" w:space="0" w:color="auto"/>
                                    <w:left w:val="none" w:sz="0" w:space="0" w:color="auto"/>
                                    <w:bottom w:val="none" w:sz="0" w:space="0" w:color="auto"/>
                                    <w:right w:val="none" w:sz="0" w:space="0" w:color="auto"/>
                                  </w:divBdr>
                                </w:div>
                                <w:div w:id="1691182769">
                                  <w:marLeft w:val="0"/>
                                  <w:marRight w:val="0"/>
                                  <w:marTop w:val="0"/>
                                  <w:marBottom w:val="0"/>
                                  <w:divBdr>
                                    <w:top w:val="none" w:sz="0" w:space="0" w:color="auto"/>
                                    <w:left w:val="none" w:sz="0" w:space="0" w:color="auto"/>
                                    <w:bottom w:val="none" w:sz="0" w:space="0" w:color="auto"/>
                                    <w:right w:val="none" w:sz="0" w:space="0" w:color="auto"/>
                                  </w:divBdr>
                                </w:div>
                                <w:div w:id="1692219620">
                                  <w:marLeft w:val="0"/>
                                  <w:marRight w:val="0"/>
                                  <w:marTop w:val="0"/>
                                  <w:marBottom w:val="0"/>
                                  <w:divBdr>
                                    <w:top w:val="none" w:sz="0" w:space="0" w:color="auto"/>
                                    <w:left w:val="none" w:sz="0" w:space="0" w:color="auto"/>
                                    <w:bottom w:val="none" w:sz="0" w:space="0" w:color="auto"/>
                                    <w:right w:val="none" w:sz="0" w:space="0" w:color="auto"/>
                                  </w:divBdr>
                                </w:div>
                                <w:div w:id="1693918819">
                                  <w:marLeft w:val="0"/>
                                  <w:marRight w:val="0"/>
                                  <w:marTop w:val="0"/>
                                  <w:marBottom w:val="0"/>
                                  <w:divBdr>
                                    <w:top w:val="none" w:sz="0" w:space="0" w:color="auto"/>
                                    <w:left w:val="none" w:sz="0" w:space="0" w:color="auto"/>
                                    <w:bottom w:val="none" w:sz="0" w:space="0" w:color="auto"/>
                                    <w:right w:val="none" w:sz="0" w:space="0" w:color="auto"/>
                                  </w:divBdr>
                                </w:div>
                                <w:div w:id="1720475304">
                                  <w:marLeft w:val="0"/>
                                  <w:marRight w:val="0"/>
                                  <w:marTop w:val="0"/>
                                  <w:marBottom w:val="0"/>
                                  <w:divBdr>
                                    <w:top w:val="none" w:sz="0" w:space="0" w:color="auto"/>
                                    <w:left w:val="none" w:sz="0" w:space="0" w:color="auto"/>
                                    <w:bottom w:val="none" w:sz="0" w:space="0" w:color="auto"/>
                                    <w:right w:val="none" w:sz="0" w:space="0" w:color="auto"/>
                                  </w:divBdr>
                                </w:div>
                                <w:div w:id="1742410451">
                                  <w:marLeft w:val="0"/>
                                  <w:marRight w:val="0"/>
                                  <w:marTop w:val="0"/>
                                  <w:marBottom w:val="0"/>
                                  <w:divBdr>
                                    <w:top w:val="none" w:sz="0" w:space="0" w:color="auto"/>
                                    <w:left w:val="none" w:sz="0" w:space="0" w:color="auto"/>
                                    <w:bottom w:val="none" w:sz="0" w:space="0" w:color="auto"/>
                                    <w:right w:val="none" w:sz="0" w:space="0" w:color="auto"/>
                                  </w:divBdr>
                                </w:div>
                                <w:div w:id="1752047962">
                                  <w:marLeft w:val="0"/>
                                  <w:marRight w:val="0"/>
                                  <w:marTop w:val="0"/>
                                  <w:marBottom w:val="0"/>
                                  <w:divBdr>
                                    <w:top w:val="none" w:sz="0" w:space="0" w:color="auto"/>
                                    <w:left w:val="none" w:sz="0" w:space="0" w:color="auto"/>
                                    <w:bottom w:val="none" w:sz="0" w:space="0" w:color="auto"/>
                                    <w:right w:val="none" w:sz="0" w:space="0" w:color="auto"/>
                                  </w:divBdr>
                                </w:div>
                                <w:div w:id="1755662545">
                                  <w:marLeft w:val="0"/>
                                  <w:marRight w:val="0"/>
                                  <w:marTop w:val="0"/>
                                  <w:marBottom w:val="0"/>
                                  <w:divBdr>
                                    <w:top w:val="none" w:sz="0" w:space="0" w:color="auto"/>
                                    <w:left w:val="none" w:sz="0" w:space="0" w:color="auto"/>
                                    <w:bottom w:val="none" w:sz="0" w:space="0" w:color="auto"/>
                                    <w:right w:val="none" w:sz="0" w:space="0" w:color="auto"/>
                                  </w:divBdr>
                                </w:div>
                                <w:div w:id="1755856622">
                                  <w:marLeft w:val="0"/>
                                  <w:marRight w:val="0"/>
                                  <w:marTop w:val="0"/>
                                  <w:marBottom w:val="0"/>
                                  <w:divBdr>
                                    <w:top w:val="none" w:sz="0" w:space="0" w:color="auto"/>
                                    <w:left w:val="none" w:sz="0" w:space="0" w:color="auto"/>
                                    <w:bottom w:val="none" w:sz="0" w:space="0" w:color="auto"/>
                                    <w:right w:val="none" w:sz="0" w:space="0" w:color="auto"/>
                                  </w:divBdr>
                                </w:div>
                                <w:div w:id="1763407684">
                                  <w:marLeft w:val="0"/>
                                  <w:marRight w:val="0"/>
                                  <w:marTop w:val="0"/>
                                  <w:marBottom w:val="0"/>
                                  <w:divBdr>
                                    <w:top w:val="none" w:sz="0" w:space="0" w:color="auto"/>
                                    <w:left w:val="none" w:sz="0" w:space="0" w:color="auto"/>
                                    <w:bottom w:val="none" w:sz="0" w:space="0" w:color="auto"/>
                                    <w:right w:val="none" w:sz="0" w:space="0" w:color="auto"/>
                                  </w:divBdr>
                                </w:div>
                                <w:div w:id="1772780961">
                                  <w:marLeft w:val="0"/>
                                  <w:marRight w:val="0"/>
                                  <w:marTop w:val="0"/>
                                  <w:marBottom w:val="0"/>
                                  <w:divBdr>
                                    <w:top w:val="none" w:sz="0" w:space="0" w:color="auto"/>
                                    <w:left w:val="none" w:sz="0" w:space="0" w:color="auto"/>
                                    <w:bottom w:val="none" w:sz="0" w:space="0" w:color="auto"/>
                                    <w:right w:val="none" w:sz="0" w:space="0" w:color="auto"/>
                                  </w:divBdr>
                                </w:div>
                                <w:div w:id="1777868817">
                                  <w:marLeft w:val="0"/>
                                  <w:marRight w:val="0"/>
                                  <w:marTop w:val="0"/>
                                  <w:marBottom w:val="0"/>
                                  <w:divBdr>
                                    <w:top w:val="none" w:sz="0" w:space="0" w:color="auto"/>
                                    <w:left w:val="none" w:sz="0" w:space="0" w:color="auto"/>
                                    <w:bottom w:val="none" w:sz="0" w:space="0" w:color="auto"/>
                                    <w:right w:val="none" w:sz="0" w:space="0" w:color="auto"/>
                                  </w:divBdr>
                                </w:div>
                                <w:div w:id="1778789801">
                                  <w:marLeft w:val="0"/>
                                  <w:marRight w:val="0"/>
                                  <w:marTop w:val="0"/>
                                  <w:marBottom w:val="0"/>
                                  <w:divBdr>
                                    <w:top w:val="none" w:sz="0" w:space="0" w:color="auto"/>
                                    <w:left w:val="none" w:sz="0" w:space="0" w:color="auto"/>
                                    <w:bottom w:val="none" w:sz="0" w:space="0" w:color="auto"/>
                                    <w:right w:val="none" w:sz="0" w:space="0" w:color="auto"/>
                                  </w:divBdr>
                                </w:div>
                                <w:div w:id="1790586623">
                                  <w:marLeft w:val="0"/>
                                  <w:marRight w:val="0"/>
                                  <w:marTop w:val="0"/>
                                  <w:marBottom w:val="0"/>
                                  <w:divBdr>
                                    <w:top w:val="none" w:sz="0" w:space="0" w:color="auto"/>
                                    <w:left w:val="none" w:sz="0" w:space="0" w:color="auto"/>
                                    <w:bottom w:val="none" w:sz="0" w:space="0" w:color="auto"/>
                                    <w:right w:val="none" w:sz="0" w:space="0" w:color="auto"/>
                                  </w:divBdr>
                                </w:div>
                                <w:div w:id="1804807148">
                                  <w:marLeft w:val="0"/>
                                  <w:marRight w:val="0"/>
                                  <w:marTop w:val="0"/>
                                  <w:marBottom w:val="0"/>
                                  <w:divBdr>
                                    <w:top w:val="none" w:sz="0" w:space="0" w:color="auto"/>
                                    <w:left w:val="none" w:sz="0" w:space="0" w:color="auto"/>
                                    <w:bottom w:val="none" w:sz="0" w:space="0" w:color="auto"/>
                                    <w:right w:val="none" w:sz="0" w:space="0" w:color="auto"/>
                                  </w:divBdr>
                                </w:div>
                                <w:div w:id="1818304334">
                                  <w:marLeft w:val="0"/>
                                  <w:marRight w:val="0"/>
                                  <w:marTop w:val="0"/>
                                  <w:marBottom w:val="0"/>
                                  <w:divBdr>
                                    <w:top w:val="none" w:sz="0" w:space="0" w:color="auto"/>
                                    <w:left w:val="none" w:sz="0" w:space="0" w:color="auto"/>
                                    <w:bottom w:val="none" w:sz="0" w:space="0" w:color="auto"/>
                                    <w:right w:val="none" w:sz="0" w:space="0" w:color="auto"/>
                                  </w:divBdr>
                                </w:div>
                                <w:div w:id="1855806296">
                                  <w:marLeft w:val="0"/>
                                  <w:marRight w:val="0"/>
                                  <w:marTop w:val="0"/>
                                  <w:marBottom w:val="0"/>
                                  <w:divBdr>
                                    <w:top w:val="none" w:sz="0" w:space="0" w:color="auto"/>
                                    <w:left w:val="none" w:sz="0" w:space="0" w:color="auto"/>
                                    <w:bottom w:val="none" w:sz="0" w:space="0" w:color="auto"/>
                                    <w:right w:val="none" w:sz="0" w:space="0" w:color="auto"/>
                                  </w:divBdr>
                                </w:div>
                                <w:div w:id="1857692428">
                                  <w:marLeft w:val="0"/>
                                  <w:marRight w:val="0"/>
                                  <w:marTop w:val="0"/>
                                  <w:marBottom w:val="0"/>
                                  <w:divBdr>
                                    <w:top w:val="none" w:sz="0" w:space="0" w:color="auto"/>
                                    <w:left w:val="none" w:sz="0" w:space="0" w:color="auto"/>
                                    <w:bottom w:val="none" w:sz="0" w:space="0" w:color="auto"/>
                                    <w:right w:val="none" w:sz="0" w:space="0" w:color="auto"/>
                                  </w:divBdr>
                                </w:div>
                                <w:div w:id="1877039728">
                                  <w:marLeft w:val="0"/>
                                  <w:marRight w:val="0"/>
                                  <w:marTop w:val="0"/>
                                  <w:marBottom w:val="0"/>
                                  <w:divBdr>
                                    <w:top w:val="none" w:sz="0" w:space="0" w:color="auto"/>
                                    <w:left w:val="none" w:sz="0" w:space="0" w:color="auto"/>
                                    <w:bottom w:val="none" w:sz="0" w:space="0" w:color="auto"/>
                                    <w:right w:val="none" w:sz="0" w:space="0" w:color="auto"/>
                                  </w:divBdr>
                                </w:div>
                                <w:div w:id="1879735806">
                                  <w:marLeft w:val="0"/>
                                  <w:marRight w:val="0"/>
                                  <w:marTop w:val="0"/>
                                  <w:marBottom w:val="0"/>
                                  <w:divBdr>
                                    <w:top w:val="none" w:sz="0" w:space="0" w:color="auto"/>
                                    <w:left w:val="none" w:sz="0" w:space="0" w:color="auto"/>
                                    <w:bottom w:val="none" w:sz="0" w:space="0" w:color="auto"/>
                                    <w:right w:val="none" w:sz="0" w:space="0" w:color="auto"/>
                                  </w:divBdr>
                                </w:div>
                                <w:div w:id="1920095038">
                                  <w:marLeft w:val="0"/>
                                  <w:marRight w:val="0"/>
                                  <w:marTop w:val="0"/>
                                  <w:marBottom w:val="0"/>
                                  <w:divBdr>
                                    <w:top w:val="none" w:sz="0" w:space="0" w:color="auto"/>
                                    <w:left w:val="none" w:sz="0" w:space="0" w:color="auto"/>
                                    <w:bottom w:val="none" w:sz="0" w:space="0" w:color="auto"/>
                                    <w:right w:val="none" w:sz="0" w:space="0" w:color="auto"/>
                                  </w:divBdr>
                                </w:div>
                                <w:div w:id="1920628336">
                                  <w:marLeft w:val="0"/>
                                  <w:marRight w:val="0"/>
                                  <w:marTop w:val="0"/>
                                  <w:marBottom w:val="0"/>
                                  <w:divBdr>
                                    <w:top w:val="none" w:sz="0" w:space="0" w:color="auto"/>
                                    <w:left w:val="none" w:sz="0" w:space="0" w:color="auto"/>
                                    <w:bottom w:val="none" w:sz="0" w:space="0" w:color="auto"/>
                                    <w:right w:val="none" w:sz="0" w:space="0" w:color="auto"/>
                                  </w:divBdr>
                                </w:div>
                                <w:div w:id="1945379596">
                                  <w:marLeft w:val="0"/>
                                  <w:marRight w:val="0"/>
                                  <w:marTop w:val="0"/>
                                  <w:marBottom w:val="0"/>
                                  <w:divBdr>
                                    <w:top w:val="none" w:sz="0" w:space="0" w:color="auto"/>
                                    <w:left w:val="none" w:sz="0" w:space="0" w:color="auto"/>
                                    <w:bottom w:val="none" w:sz="0" w:space="0" w:color="auto"/>
                                    <w:right w:val="none" w:sz="0" w:space="0" w:color="auto"/>
                                  </w:divBdr>
                                </w:div>
                                <w:div w:id="1946964088">
                                  <w:marLeft w:val="0"/>
                                  <w:marRight w:val="0"/>
                                  <w:marTop w:val="0"/>
                                  <w:marBottom w:val="0"/>
                                  <w:divBdr>
                                    <w:top w:val="none" w:sz="0" w:space="0" w:color="auto"/>
                                    <w:left w:val="none" w:sz="0" w:space="0" w:color="auto"/>
                                    <w:bottom w:val="none" w:sz="0" w:space="0" w:color="auto"/>
                                    <w:right w:val="none" w:sz="0" w:space="0" w:color="auto"/>
                                  </w:divBdr>
                                </w:div>
                                <w:div w:id="1973440496">
                                  <w:marLeft w:val="0"/>
                                  <w:marRight w:val="0"/>
                                  <w:marTop w:val="0"/>
                                  <w:marBottom w:val="0"/>
                                  <w:divBdr>
                                    <w:top w:val="none" w:sz="0" w:space="0" w:color="auto"/>
                                    <w:left w:val="none" w:sz="0" w:space="0" w:color="auto"/>
                                    <w:bottom w:val="none" w:sz="0" w:space="0" w:color="auto"/>
                                    <w:right w:val="none" w:sz="0" w:space="0" w:color="auto"/>
                                  </w:divBdr>
                                </w:div>
                                <w:div w:id="1981840121">
                                  <w:marLeft w:val="0"/>
                                  <w:marRight w:val="0"/>
                                  <w:marTop w:val="0"/>
                                  <w:marBottom w:val="0"/>
                                  <w:divBdr>
                                    <w:top w:val="none" w:sz="0" w:space="0" w:color="auto"/>
                                    <w:left w:val="none" w:sz="0" w:space="0" w:color="auto"/>
                                    <w:bottom w:val="none" w:sz="0" w:space="0" w:color="auto"/>
                                    <w:right w:val="none" w:sz="0" w:space="0" w:color="auto"/>
                                  </w:divBdr>
                                </w:div>
                                <w:div w:id="2000188727">
                                  <w:marLeft w:val="0"/>
                                  <w:marRight w:val="0"/>
                                  <w:marTop w:val="0"/>
                                  <w:marBottom w:val="0"/>
                                  <w:divBdr>
                                    <w:top w:val="none" w:sz="0" w:space="0" w:color="auto"/>
                                    <w:left w:val="none" w:sz="0" w:space="0" w:color="auto"/>
                                    <w:bottom w:val="none" w:sz="0" w:space="0" w:color="auto"/>
                                    <w:right w:val="none" w:sz="0" w:space="0" w:color="auto"/>
                                  </w:divBdr>
                                </w:div>
                                <w:div w:id="2007859030">
                                  <w:marLeft w:val="0"/>
                                  <w:marRight w:val="0"/>
                                  <w:marTop w:val="0"/>
                                  <w:marBottom w:val="0"/>
                                  <w:divBdr>
                                    <w:top w:val="none" w:sz="0" w:space="0" w:color="auto"/>
                                    <w:left w:val="none" w:sz="0" w:space="0" w:color="auto"/>
                                    <w:bottom w:val="none" w:sz="0" w:space="0" w:color="auto"/>
                                    <w:right w:val="none" w:sz="0" w:space="0" w:color="auto"/>
                                  </w:divBdr>
                                </w:div>
                                <w:div w:id="2038656735">
                                  <w:marLeft w:val="0"/>
                                  <w:marRight w:val="0"/>
                                  <w:marTop w:val="0"/>
                                  <w:marBottom w:val="0"/>
                                  <w:divBdr>
                                    <w:top w:val="none" w:sz="0" w:space="0" w:color="auto"/>
                                    <w:left w:val="none" w:sz="0" w:space="0" w:color="auto"/>
                                    <w:bottom w:val="none" w:sz="0" w:space="0" w:color="auto"/>
                                    <w:right w:val="none" w:sz="0" w:space="0" w:color="auto"/>
                                  </w:divBdr>
                                </w:div>
                                <w:div w:id="2050646195">
                                  <w:marLeft w:val="0"/>
                                  <w:marRight w:val="0"/>
                                  <w:marTop w:val="0"/>
                                  <w:marBottom w:val="0"/>
                                  <w:divBdr>
                                    <w:top w:val="none" w:sz="0" w:space="0" w:color="auto"/>
                                    <w:left w:val="none" w:sz="0" w:space="0" w:color="auto"/>
                                    <w:bottom w:val="none" w:sz="0" w:space="0" w:color="auto"/>
                                    <w:right w:val="none" w:sz="0" w:space="0" w:color="auto"/>
                                  </w:divBdr>
                                </w:div>
                                <w:div w:id="2052075407">
                                  <w:marLeft w:val="0"/>
                                  <w:marRight w:val="0"/>
                                  <w:marTop w:val="0"/>
                                  <w:marBottom w:val="0"/>
                                  <w:divBdr>
                                    <w:top w:val="none" w:sz="0" w:space="0" w:color="auto"/>
                                    <w:left w:val="none" w:sz="0" w:space="0" w:color="auto"/>
                                    <w:bottom w:val="none" w:sz="0" w:space="0" w:color="auto"/>
                                    <w:right w:val="none" w:sz="0" w:space="0" w:color="auto"/>
                                  </w:divBdr>
                                </w:div>
                                <w:div w:id="2060468678">
                                  <w:marLeft w:val="0"/>
                                  <w:marRight w:val="0"/>
                                  <w:marTop w:val="0"/>
                                  <w:marBottom w:val="0"/>
                                  <w:divBdr>
                                    <w:top w:val="none" w:sz="0" w:space="0" w:color="auto"/>
                                    <w:left w:val="none" w:sz="0" w:space="0" w:color="auto"/>
                                    <w:bottom w:val="none" w:sz="0" w:space="0" w:color="auto"/>
                                    <w:right w:val="none" w:sz="0" w:space="0" w:color="auto"/>
                                  </w:divBdr>
                                </w:div>
                                <w:div w:id="2070615966">
                                  <w:marLeft w:val="0"/>
                                  <w:marRight w:val="0"/>
                                  <w:marTop w:val="0"/>
                                  <w:marBottom w:val="0"/>
                                  <w:divBdr>
                                    <w:top w:val="none" w:sz="0" w:space="0" w:color="auto"/>
                                    <w:left w:val="none" w:sz="0" w:space="0" w:color="auto"/>
                                    <w:bottom w:val="none" w:sz="0" w:space="0" w:color="auto"/>
                                    <w:right w:val="none" w:sz="0" w:space="0" w:color="auto"/>
                                  </w:divBdr>
                                </w:div>
                                <w:div w:id="2097630152">
                                  <w:marLeft w:val="0"/>
                                  <w:marRight w:val="0"/>
                                  <w:marTop w:val="0"/>
                                  <w:marBottom w:val="0"/>
                                  <w:divBdr>
                                    <w:top w:val="none" w:sz="0" w:space="0" w:color="auto"/>
                                    <w:left w:val="none" w:sz="0" w:space="0" w:color="auto"/>
                                    <w:bottom w:val="none" w:sz="0" w:space="0" w:color="auto"/>
                                    <w:right w:val="none" w:sz="0" w:space="0" w:color="auto"/>
                                  </w:divBdr>
                                </w:div>
                                <w:div w:id="2118984330">
                                  <w:marLeft w:val="0"/>
                                  <w:marRight w:val="0"/>
                                  <w:marTop w:val="0"/>
                                  <w:marBottom w:val="0"/>
                                  <w:divBdr>
                                    <w:top w:val="none" w:sz="0" w:space="0" w:color="auto"/>
                                    <w:left w:val="none" w:sz="0" w:space="0" w:color="auto"/>
                                    <w:bottom w:val="none" w:sz="0" w:space="0" w:color="auto"/>
                                    <w:right w:val="none" w:sz="0" w:space="0" w:color="auto"/>
                                  </w:divBdr>
                                </w:div>
                                <w:div w:id="21335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04129">
      <w:bodyDiv w:val="1"/>
      <w:marLeft w:val="0"/>
      <w:marRight w:val="0"/>
      <w:marTop w:val="0"/>
      <w:marBottom w:val="0"/>
      <w:divBdr>
        <w:top w:val="none" w:sz="0" w:space="0" w:color="auto"/>
        <w:left w:val="none" w:sz="0" w:space="0" w:color="auto"/>
        <w:bottom w:val="none" w:sz="0" w:space="0" w:color="auto"/>
        <w:right w:val="none" w:sz="0" w:space="0" w:color="auto"/>
      </w:divBdr>
      <w:divsChild>
        <w:div w:id="352851595">
          <w:marLeft w:val="0"/>
          <w:marRight w:val="0"/>
          <w:marTop w:val="0"/>
          <w:marBottom w:val="0"/>
          <w:divBdr>
            <w:top w:val="none" w:sz="0" w:space="0" w:color="auto"/>
            <w:left w:val="none" w:sz="0" w:space="0" w:color="auto"/>
            <w:bottom w:val="none" w:sz="0" w:space="0" w:color="auto"/>
            <w:right w:val="none" w:sz="0" w:space="0" w:color="auto"/>
          </w:divBdr>
          <w:divsChild>
            <w:div w:id="1241602905">
              <w:marLeft w:val="0"/>
              <w:marRight w:val="0"/>
              <w:marTop w:val="0"/>
              <w:marBottom w:val="0"/>
              <w:divBdr>
                <w:top w:val="none" w:sz="0" w:space="0" w:color="auto"/>
                <w:left w:val="none" w:sz="0" w:space="0" w:color="auto"/>
                <w:bottom w:val="none" w:sz="0" w:space="0" w:color="auto"/>
                <w:right w:val="none" w:sz="0" w:space="0" w:color="auto"/>
              </w:divBdr>
              <w:divsChild>
                <w:div w:id="627784223">
                  <w:marLeft w:val="0"/>
                  <w:marRight w:val="0"/>
                  <w:marTop w:val="0"/>
                  <w:marBottom w:val="0"/>
                  <w:divBdr>
                    <w:top w:val="none" w:sz="0" w:space="0" w:color="auto"/>
                    <w:left w:val="none" w:sz="0" w:space="0" w:color="auto"/>
                    <w:bottom w:val="none" w:sz="0" w:space="0" w:color="auto"/>
                    <w:right w:val="none" w:sz="0" w:space="0" w:color="auto"/>
                  </w:divBdr>
                  <w:divsChild>
                    <w:div w:id="2084137098">
                      <w:marLeft w:val="0"/>
                      <w:marRight w:val="0"/>
                      <w:marTop w:val="0"/>
                      <w:marBottom w:val="0"/>
                      <w:divBdr>
                        <w:top w:val="none" w:sz="0" w:space="0" w:color="auto"/>
                        <w:left w:val="none" w:sz="0" w:space="0" w:color="auto"/>
                        <w:bottom w:val="none" w:sz="0" w:space="0" w:color="auto"/>
                        <w:right w:val="none" w:sz="0" w:space="0" w:color="auto"/>
                      </w:divBdr>
                      <w:divsChild>
                        <w:div w:id="1947540291">
                          <w:marLeft w:val="0"/>
                          <w:marRight w:val="0"/>
                          <w:marTop w:val="15"/>
                          <w:marBottom w:val="0"/>
                          <w:divBdr>
                            <w:top w:val="none" w:sz="0" w:space="0" w:color="auto"/>
                            <w:left w:val="none" w:sz="0" w:space="0" w:color="auto"/>
                            <w:bottom w:val="none" w:sz="0" w:space="0" w:color="auto"/>
                            <w:right w:val="none" w:sz="0" w:space="0" w:color="auto"/>
                          </w:divBdr>
                          <w:divsChild>
                            <w:div w:id="1466923333">
                              <w:marLeft w:val="0"/>
                              <w:marRight w:val="0"/>
                              <w:marTop w:val="0"/>
                              <w:marBottom w:val="0"/>
                              <w:divBdr>
                                <w:top w:val="none" w:sz="0" w:space="0" w:color="auto"/>
                                <w:left w:val="none" w:sz="0" w:space="0" w:color="auto"/>
                                <w:bottom w:val="none" w:sz="0" w:space="0" w:color="auto"/>
                                <w:right w:val="none" w:sz="0" w:space="0" w:color="auto"/>
                              </w:divBdr>
                              <w:divsChild>
                                <w:div w:id="4409397">
                                  <w:marLeft w:val="0"/>
                                  <w:marRight w:val="0"/>
                                  <w:marTop w:val="0"/>
                                  <w:marBottom w:val="0"/>
                                  <w:divBdr>
                                    <w:top w:val="none" w:sz="0" w:space="0" w:color="auto"/>
                                    <w:left w:val="none" w:sz="0" w:space="0" w:color="auto"/>
                                    <w:bottom w:val="none" w:sz="0" w:space="0" w:color="auto"/>
                                    <w:right w:val="none" w:sz="0" w:space="0" w:color="auto"/>
                                  </w:divBdr>
                                </w:div>
                                <w:div w:id="17512076">
                                  <w:marLeft w:val="0"/>
                                  <w:marRight w:val="0"/>
                                  <w:marTop w:val="0"/>
                                  <w:marBottom w:val="0"/>
                                  <w:divBdr>
                                    <w:top w:val="none" w:sz="0" w:space="0" w:color="auto"/>
                                    <w:left w:val="none" w:sz="0" w:space="0" w:color="auto"/>
                                    <w:bottom w:val="none" w:sz="0" w:space="0" w:color="auto"/>
                                    <w:right w:val="none" w:sz="0" w:space="0" w:color="auto"/>
                                  </w:divBdr>
                                </w:div>
                                <w:div w:id="24717170">
                                  <w:marLeft w:val="0"/>
                                  <w:marRight w:val="0"/>
                                  <w:marTop w:val="0"/>
                                  <w:marBottom w:val="0"/>
                                  <w:divBdr>
                                    <w:top w:val="none" w:sz="0" w:space="0" w:color="auto"/>
                                    <w:left w:val="none" w:sz="0" w:space="0" w:color="auto"/>
                                    <w:bottom w:val="none" w:sz="0" w:space="0" w:color="auto"/>
                                    <w:right w:val="none" w:sz="0" w:space="0" w:color="auto"/>
                                  </w:divBdr>
                                </w:div>
                                <w:div w:id="36011119">
                                  <w:marLeft w:val="0"/>
                                  <w:marRight w:val="0"/>
                                  <w:marTop w:val="0"/>
                                  <w:marBottom w:val="0"/>
                                  <w:divBdr>
                                    <w:top w:val="none" w:sz="0" w:space="0" w:color="auto"/>
                                    <w:left w:val="none" w:sz="0" w:space="0" w:color="auto"/>
                                    <w:bottom w:val="none" w:sz="0" w:space="0" w:color="auto"/>
                                    <w:right w:val="none" w:sz="0" w:space="0" w:color="auto"/>
                                  </w:divBdr>
                                </w:div>
                                <w:div w:id="49117639">
                                  <w:marLeft w:val="0"/>
                                  <w:marRight w:val="0"/>
                                  <w:marTop w:val="0"/>
                                  <w:marBottom w:val="0"/>
                                  <w:divBdr>
                                    <w:top w:val="none" w:sz="0" w:space="0" w:color="auto"/>
                                    <w:left w:val="none" w:sz="0" w:space="0" w:color="auto"/>
                                    <w:bottom w:val="none" w:sz="0" w:space="0" w:color="auto"/>
                                    <w:right w:val="none" w:sz="0" w:space="0" w:color="auto"/>
                                  </w:divBdr>
                                </w:div>
                                <w:div w:id="69232411">
                                  <w:marLeft w:val="0"/>
                                  <w:marRight w:val="0"/>
                                  <w:marTop w:val="0"/>
                                  <w:marBottom w:val="0"/>
                                  <w:divBdr>
                                    <w:top w:val="none" w:sz="0" w:space="0" w:color="auto"/>
                                    <w:left w:val="none" w:sz="0" w:space="0" w:color="auto"/>
                                    <w:bottom w:val="none" w:sz="0" w:space="0" w:color="auto"/>
                                    <w:right w:val="none" w:sz="0" w:space="0" w:color="auto"/>
                                  </w:divBdr>
                                </w:div>
                                <w:div w:id="85201621">
                                  <w:marLeft w:val="0"/>
                                  <w:marRight w:val="0"/>
                                  <w:marTop w:val="0"/>
                                  <w:marBottom w:val="0"/>
                                  <w:divBdr>
                                    <w:top w:val="none" w:sz="0" w:space="0" w:color="auto"/>
                                    <w:left w:val="none" w:sz="0" w:space="0" w:color="auto"/>
                                    <w:bottom w:val="none" w:sz="0" w:space="0" w:color="auto"/>
                                    <w:right w:val="none" w:sz="0" w:space="0" w:color="auto"/>
                                  </w:divBdr>
                                </w:div>
                                <w:div w:id="88816454">
                                  <w:marLeft w:val="0"/>
                                  <w:marRight w:val="0"/>
                                  <w:marTop w:val="0"/>
                                  <w:marBottom w:val="0"/>
                                  <w:divBdr>
                                    <w:top w:val="none" w:sz="0" w:space="0" w:color="auto"/>
                                    <w:left w:val="none" w:sz="0" w:space="0" w:color="auto"/>
                                    <w:bottom w:val="none" w:sz="0" w:space="0" w:color="auto"/>
                                    <w:right w:val="none" w:sz="0" w:space="0" w:color="auto"/>
                                  </w:divBdr>
                                </w:div>
                                <w:div w:id="89005881">
                                  <w:marLeft w:val="0"/>
                                  <w:marRight w:val="0"/>
                                  <w:marTop w:val="0"/>
                                  <w:marBottom w:val="0"/>
                                  <w:divBdr>
                                    <w:top w:val="none" w:sz="0" w:space="0" w:color="auto"/>
                                    <w:left w:val="none" w:sz="0" w:space="0" w:color="auto"/>
                                    <w:bottom w:val="none" w:sz="0" w:space="0" w:color="auto"/>
                                    <w:right w:val="none" w:sz="0" w:space="0" w:color="auto"/>
                                  </w:divBdr>
                                </w:div>
                                <w:div w:id="113062140">
                                  <w:marLeft w:val="0"/>
                                  <w:marRight w:val="0"/>
                                  <w:marTop w:val="0"/>
                                  <w:marBottom w:val="0"/>
                                  <w:divBdr>
                                    <w:top w:val="none" w:sz="0" w:space="0" w:color="auto"/>
                                    <w:left w:val="none" w:sz="0" w:space="0" w:color="auto"/>
                                    <w:bottom w:val="none" w:sz="0" w:space="0" w:color="auto"/>
                                    <w:right w:val="none" w:sz="0" w:space="0" w:color="auto"/>
                                  </w:divBdr>
                                </w:div>
                                <w:div w:id="135995854">
                                  <w:marLeft w:val="0"/>
                                  <w:marRight w:val="0"/>
                                  <w:marTop w:val="0"/>
                                  <w:marBottom w:val="0"/>
                                  <w:divBdr>
                                    <w:top w:val="none" w:sz="0" w:space="0" w:color="auto"/>
                                    <w:left w:val="none" w:sz="0" w:space="0" w:color="auto"/>
                                    <w:bottom w:val="none" w:sz="0" w:space="0" w:color="auto"/>
                                    <w:right w:val="none" w:sz="0" w:space="0" w:color="auto"/>
                                  </w:divBdr>
                                </w:div>
                                <w:div w:id="150487103">
                                  <w:marLeft w:val="0"/>
                                  <w:marRight w:val="0"/>
                                  <w:marTop w:val="0"/>
                                  <w:marBottom w:val="0"/>
                                  <w:divBdr>
                                    <w:top w:val="none" w:sz="0" w:space="0" w:color="auto"/>
                                    <w:left w:val="none" w:sz="0" w:space="0" w:color="auto"/>
                                    <w:bottom w:val="none" w:sz="0" w:space="0" w:color="auto"/>
                                    <w:right w:val="none" w:sz="0" w:space="0" w:color="auto"/>
                                  </w:divBdr>
                                </w:div>
                                <w:div w:id="178201838">
                                  <w:marLeft w:val="0"/>
                                  <w:marRight w:val="0"/>
                                  <w:marTop w:val="0"/>
                                  <w:marBottom w:val="0"/>
                                  <w:divBdr>
                                    <w:top w:val="none" w:sz="0" w:space="0" w:color="auto"/>
                                    <w:left w:val="none" w:sz="0" w:space="0" w:color="auto"/>
                                    <w:bottom w:val="none" w:sz="0" w:space="0" w:color="auto"/>
                                    <w:right w:val="none" w:sz="0" w:space="0" w:color="auto"/>
                                  </w:divBdr>
                                </w:div>
                                <w:div w:id="185825033">
                                  <w:marLeft w:val="0"/>
                                  <w:marRight w:val="0"/>
                                  <w:marTop w:val="0"/>
                                  <w:marBottom w:val="0"/>
                                  <w:divBdr>
                                    <w:top w:val="none" w:sz="0" w:space="0" w:color="auto"/>
                                    <w:left w:val="none" w:sz="0" w:space="0" w:color="auto"/>
                                    <w:bottom w:val="none" w:sz="0" w:space="0" w:color="auto"/>
                                    <w:right w:val="none" w:sz="0" w:space="0" w:color="auto"/>
                                  </w:divBdr>
                                </w:div>
                                <w:div w:id="187912279">
                                  <w:marLeft w:val="0"/>
                                  <w:marRight w:val="0"/>
                                  <w:marTop w:val="0"/>
                                  <w:marBottom w:val="0"/>
                                  <w:divBdr>
                                    <w:top w:val="none" w:sz="0" w:space="0" w:color="auto"/>
                                    <w:left w:val="none" w:sz="0" w:space="0" w:color="auto"/>
                                    <w:bottom w:val="none" w:sz="0" w:space="0" w:color="auto"/>
                                    <w:right w:val="none" w:sz="0" w:space="0" w:color="auto"/>
                                  </w:divBdr>
                                </w:div>
                                <w:div w:id="196823241">
                                  <w:marLeft w:val="0"/>
                                  <w:marRight w:val="0"/>
                                  <w:marTop w:val="0"/>
                                  <w:marBottom w:val="0"/>
                                  <w:divBdr>
                                    <w:top w:val="none" w:sz="0" w:space="0" w:color="auto"/>
                                    <w:left w:val="none" w:sz="0" w:space="0" w:color="auto"/>
                                    <w:bottom w:val="none" w:sz="0" w:space="0" w:color="auto"/>
                                    <w:right w:val="none" w:sz="0" w:space="0" w:color="auto"/>
                                  </w:divBdr>
                                </w:div>
                                <w:div w:id="215506390">
                                  <w:marLeft w:val="0"/>
                                  <w:marRight w:val="0"/>
                                  <w:marTop w:val="0"/>
                                  <w:marBottom w:val="0"/>
                                  <w:divBdr>
                                    <w:top w:val="none" w:sz="0" w:space="0" w:color="auto"/>
                                    <w:left w:val="none" w:sz="0" w:space="0" w:color="auto"/>
                                    <w:bottom w:val="none" w:sz="0" w:space="0" w:color="auto"/>
                                    <w:right w:val="none" w:sz="0" w:space="0" w:color="auto"/>
                                  </w:divBdr>
                                </w:div>
                                <w:div w:id="217516087">
                                  <w:marLeft w:val="0"/>
                                  <w:marRight w:val="0"/>
                                  <w:marTop w:val="0"/>
                                  <w:marBottom w:val="0"/>
                                  <w:divBdr>
                                    <w:top w:val="none" w:sz="0" w:space="0" w:color="auto"/>
                                    <w:left w:val="none" w:sz="0" w:space="0" w:color="auto"/>
                                    <w:bottom w:val="none" w:sz="0" w:space="0" w:color="auto"/>
                                    <w:right w:val="none" w:sz="0" w:space="0" w:color="auto"/>
                                  </w:divBdr>
                                </w:div>
                                <w:div w:id="238028440">
                                  <w:marLeft w:val="0"/>
                                  <w:marRight w:val="0"/>
                                  <w:marTop w:val="0"/>
                                  <w:marBottom w:val="0"/>
                                  <w:divBdr>
                                    <w:top w:val="none" w:sz="0" w:space="0" w:color="auto"/>
                                    <w:left w:val="none" w:sz="0" w:space="0" w:color="auto"/>
                                    <w:bottom w:val="none" w:sz="0" w:space="0" w:color="auto"/>
                                    <w:right w:val="none" w:sz="0" w:space="0" w:color="auto"/>
                                  </w:divBdr>
                                </w:div>
                                <w:div w:id="267547807">
                                  <w:marLeft w:val="0"/>
                                  <w:marRight w:val="0"/>
                                  <w:marTop w:val="0"/>
                                  <w:marBottom w:val="0"/>
                                  <w:divBdr>
                                    <w:top w:val="none" w:sz="0" w:space="0" w:color="auto"/>
                                    <w:left w:val="none" w:sz="0" w:space="0" w:color="auto"/>
                                    <w:bottom w:val="none" w:sz="0" w:space="0" w:color="auto"/>
                                    <w:right w:val="none" w:sz="0" w:space="0" w:color="auto"/>
                                  </w:divBdr>
                                </w:div>
                                <w:div w:id="278605173">
                                  <w:marLeft w:val="0"/>
                                  <w:marRight w:val="0"/>
                                  <w:marTop w:val="0"/>
                                  <w:marBottom w:val="0"/>
                                  <w:divBdr>
                                    <w:top w:val="none" w:sz="0" w:space="0" w:color="auto"/>
                                    <w:left w:val="none" w:sz="0" w:space="0" w:color="auto"/>
                                    <w:bottom w:val="none" w:sz="0" w:space="0" w:color="auto"/>
                                    <w:right w:val="none" w:sz="0" w:space="0" w:color="auto"/>
                                  </w:divBdr>
                                </w:div>
                                <w:div w:id="278756998">
                                  <w:marLeft w:val="0"/>
                                  <w:marRight w:val="0"/>
                                  <w:marTop w:val="0"/>
                                  <w:marBottom w:val="0"/>
                                  <w:divBdr>
                                    <w:top w:val="none" w:sz="0" w:space="0" w:color="auto"/>
                                    <w:left w:val="none" w:sz="0" w:space="0" w:color="auto"/>
                                    <w:bottom w:val="none" w:sz="0" w:space="0" w:color="auto"/>
                                    <w:right w:val="none" w:sz="0" w:space="0" w:color="auto"/>
                                  </w:divBdr>
                                </w:div>
                                <w:div w:id="293752595">
                                  <w:marLeft w:val="0"/>
                                  <w:marRight w:val="0"/>
                                  <w:marTop w:val="0"/>
                                  <w:marBottom w:val="0"/>
                                  <w:divBdr>
                                    <w:top w:val="none" w:sz="0" w:space="0" w:color="auto"/>
                                    <w:left w:val="none" w:sz="0" w:space="0" w:color="auto"/>
                                    <w:bottom w:val="none" w:sz="0" w:space="0" w:color="auto"/>
                                    <w:right w:val="none" w:sz="0" w:space="0" w:color="auto"/>
                                  </w:divBdr>
                                </w:div>
                                <w:div w:id="300841937">
                                  <w:marLeft w:val="0"/>
                                  <w:marRight w:val="0"/>
                                  <w:marTop w:val="0"/>
                                  <w:marBottom w:val="0"/>
                                  <w:divBdr>
                                    <w:top w:val="none" w:sz="0" w:space="0" w:color="auto"/>
                                    <w:left w:val="none" w:sz="0" w:space="0" w:color="auto"/>
                                    <w:bottom w:val="none" w:sz="0" w:space="0" w:color="auto"/>
                                    <w:right w:val="none" w:sz="0" w:space="0" w:color="auto"/>
                                  </w:divBdr>
                                </w:div>
                                <w:div w:id="328102793">
                                  <w:marLeft w:val="0"/>
                                  <w:marRight w:val="0"/>
                                  <w:marTop w:val="0"/>
                                  <w:marBottom w:val="0"/>
                                  <w:divBdr>
                                    <w:top w:val="none" w:sz="0" w:space="0" w:color="auto"/>
                                    <w:left w:val="none" w:sz="0" w:space="0" w:color="auto"/>
                                    <w:bottom w:val="none" w:sz="0" w:space="0" w:color="auto"/>
                                    <w:right w:val="none" w:sz="0" w:space="0" w:color="auto"/>
                                  </w:divBdr>
                                </w:div>
                                <w:div w:id="329531337">
                                  <w:marLeft w:val="0"/>
                                  <w:marRight w:val="0"/>
                                  <w:marTop w:val="0"/>
                                  <w:marBottom w:val="0"/>
                                  <w:divBdr>
                                    <w:top w:val="none" w:sz="0" w:space="0" w:color="auto"/>
                                    <w:left w:val="none" w:sz="0" w:space="0" w:color="auto"/>
                                    <w:bottom w:val="none" w:sz="0" w:space="0" w:color="auto"/>
                                    <w:right w:val="none" w:sz="0" w:space="0" w:color="auto"/>
                                  </w:divBdr>
                                </w:div>
                                <w:div w:id="346559180">
                                  <w:marLeft w:val="0"/>
                                  <w:marRight w:val="0"/>
                                  <w:marTop w:val="0"/>
                                  <w:marBottom w:val="0"/>
                                  <w:divBdr>
                                    <w:top w:val="none" w:sz="0" w:space="0" w:color="auto"/>
                                    <w:left w:val="none" w:sz="0" w:space="0" w:color="auto"/>
                                    <w:bottom w:val="none" w:sz="0" w:space="0" w:color="auto"/>
                                    <w:right w:val="none" w:sz="0" w:space="0" w:color="auto"/>
                                  </w:divBdr>
                                </w:div>
                                <w:div w:id="375080722">
                                  <w:marLeft w:val="0"/>
                                  <w:marRight w:val="0"/>
                                  <w:marTop w:val="0"/>
                                  <w:marBottom w:val="0"/>
                                  <w:divBdr>
                                    <w:top w:val="none" w:sz="0" w:space="0" w:color="auto"/>
                                    <w:left w:val="none" w:sz="0" w:space="0" w:color="auto"/>
                                    <w:bottom w:val="none" w:sz="0" w:space="0" w:color="auto"/>
                                    <w:right w:val="none" w:sz="0" w:space="0" w:color="auto"/>
                                  </w:divBdr>
                                </w:div>
                                <w:div w:id="386027230">
                                  <w:marLeft w:val="0"/>
                                  <w:marRight w:val="0"/>
                                  <w:marTop w:val="0"/>
                                  <w:marBottom w:val="0"/>
                                  <w:divBdr>
                                    <w:top w:val="none" w:sz="0" w:space="0" w:color="auto"/>
                                    <w:left w:val="none" w:sz="0" w:space="0" w:color="auto"/>
                                    <w:bottom w:val="none" w:sz="0" w:space="0" w:color="auto"/>
                                    <w:right w:val="none" w:sz="0" w:space="0" w:color="auto"/>
                                  </w:divBdr>
                                </w:div>
                                <w:div w:id="414516010">
                                  <w:marLeft w:val="0"/>
                                  <w:marRight w:val="0"/>
                                  <w:marTop w:val="0"/>
                                  <w:marBottom w:val="0"/>
                                  <w:divBdr>
                                    <w:top w:val="none" w:sz="0" w:space="0" w:color="auto"/>
                                    <w:left w:val="none" w:sz="0" w:space="0" w:color="auto"/>
                                    <w:bottom w:val="none" w:sz="0" w:space="0" w:color="auto"/>
                                    <w:right w:val="none" w:sz="0" w:space="0" w:color="auto"/>
                                  </w:divBdr>
                                </w:div>
                                <w:div w:id="480006668">
                                  <w:marLeft w:val="0"/>
                                  <w:marRight w:val="0"/>
                                  <w:marTop w:val="0"/>
                                  <w:marBottom w:val="0"/>
                                  <w:divBdr>
                                    <w:top w:val="none" w:sz="0" w:space="0" w:color="auto"/>
                                    <w:left w:val="none" w:sz="0" w:space="0" w:color="auto"/>
                                    <w:bottom w:val="none" w:sz="0" w:space="0" w:color="auto"/>
                                    <w:right w:val="none" w:sz="0" w:space="0" w:color="auto"/>
                                  </w:divBdr>
                                </w:div>
                                <w:div w:id="496043814">
                                  <w:marLeft w:val="0"/>
                                  <w:marRight w:val="0"/>
                                  <w:marTop w:val="0"/>
                                  <w:marBottom w:val="0"/>
                                  <w:divBdr>
                                    <w:top w:val="none" w:sz="0" w:space="0" w:color="auto"/>
                                    <w:left w:val="none" w:sz="0" w:space="0" w:color="auto"/>
                                    <w:bottom w:val="none" w:sz="0" w:space="0" w:color="auto"/>
                                    <w:right w:val="none" w:sz="0" w:space="0" w:color="auto"/>
                                  </w:divBdr>
                                </w:div>
                                <w:div w:id="498694702">
                                  <w:marLeft w:val="0"/>
                                  <w:marRight w:val="0"/>
                                  <w:marTop w:val="0"/>
                                  <w:marBottom w:val="0"/>
                                  <w:divBdr>
                                    <w:top w:val="none" w:sz="0" w:space="0" w:color="auto"/>
                                    <w:left w:val="none" w:sz="0" w:space="0" w:color="auto"/>
                                    <w:bottom w:val="none" w:sz="0" w:space="0" w:color="auto"/>
                                    <w:right w:val="none" w:sz="0" w:space="0" w:color="auto"/>
                                  </w:divBdr>
                                </w:div>
                                <w:div w:id="506746543">
                                  <w:marLeft w:val="0"/>
                                  <w:marRight w:val="0"/>
                                  <w:marTop w:val="0"/>
                                  <w:marBottom w:val="0"/>
                                  <w:divBdr>
                                    <w:top w:val="none" w:sz="0" w:space="0" w:color="auto"/>
                                    <w:left w:val="none" w:sz="0" w:space="0" w:color="auto"/>
                                    <w:bottom w:val="none" w:sz="0" w:space="0" w:color="auto"/>
                                    <w:right w:val="none" w:sz="0" w:space="0" w:color="auto"/>
                                  </w:divBdr>
                                </w:div>
                                <w:div w:id="510144114">
                                  <w:marLeft w:val="0"/>
                                  <w:marRight w:val="0"/>
                                  <w:marTop w:val="0"/>
                                  <w:marBottom w:val="0"/>
                                  <w:divBdr>
                                    <w:top w:val="none" w:sz="0" w:space="0" w:color="auto"/>
                                    <w:left w:val="none" w:sz="0" w:space="0" w:color="auto"/>
                                    <w:bottom w:val="none" w:sz="0" w:space="0" w:color="auto"/>
                                    <w:right w:val="none" w:sz="0" w:space="0" w:color="auto"/>
                                  </w:divBdr>
                                </w:div>
                                <w:div w:id="529030644">
                                  <w:marLeft w:val="0"/>
                                  <w:marRight w:val="0"/>
                                  <w:marTop w:val="0"/>
                                  <w:marBottom w:val="0"/>
                                  <w:divBdr>
                                    <w:top w:val="none" w:sz="0" w:space="0" w:color="auto"/>
                                    <w:left w:val="none" w:sz="0" w:space="0" w:color="auto"/>
                                    <w:bottom w:val="none" w:sz="0" w:space="0" w:color="auto"/>
                                    <w:right w:val="none" w:sz="0" w:space="0" w:color="auto"/>
                                  </w:divBdr>
                                </w:div>
                                <w:div w:id="543256856">
                                  <w:marLeft w:val="0"/>
                                  <w:marRight w:val="0"/>
                                  <w:marTop w:val="0"/>
                                  <w:marBottom w:val="0"/>
                                  <w:divBdr>
                                    <w:top w:val="none" w:sz="0" w:space="0" w:color="auto"/>
                                    <w:left w:val="none" w:sz="0" w:space="0" w:color="auto"/>
                                    <w:bottom w:val="none" w:sz="0" w:space="0" w:color="auto"/>
                                    <w:right w:val="none" w:sz="0" w:space="0" w:color="auto"/>
                                  </w:divBdr>
                                </w:div>
                                <w:div w:id="561794469">
                                  <w:marLeft w:val="0"/>
                                  <w:marRight w:val="0"/>
                                  <w:marTop w:val="0"/>
                                  <w:marBottom w:val="0"/>
                                  <w:divBdr>
                                    <w:top w:val="none" w:sz="0" w:space="0" w:color="auto"/>
                                    <w:left w:val="none" w:sz="0" w:space="0" w:color="auto"/>
                                    <w:bottom w:val="none" w:sz="0" w:space="0" w:color="auto"/>
                                    <w:right w:val="none" w:sz="0" w:space="0" w:color="auto"/>
                                  </w:divBdr>
                                </w:div>
                                <w:div w:id="566647558">
                                  <w:marLeft w:val="0"/>
                                  <w:marRight w:val="0"/>
                                  <w:marTop w:val="0"/>
                                  <w:marBottom w:val="0"/>
                                  <w:divBdr>
                                    <w:top w:val="none" w:sz="0" w:space="0" w:color="auto"/>
                                    <w:left w:val="none" w:sz="0" w:space="0" w:color="auto"/>
                                    <w:bottom w:val="none" w:sz="0" w:space="0" w:color="auto"/>
                                    <w:right w:val="none" w:sz="0" w:space="0" w:color="auto"/>
                                  </w:divBdr>
                                </w:div>
                                <w:div w:id="568426273">
                                  <w:marLeft w:val="0"/>
                                  <w:marRight w:val="0"/>
                                  <w:marTop w:val="0"/>
                                  <w:marBottom w:val="0"/>
                                  <w:divBdr>
                                    <w:top w:val="none" w:sz="0" w:space="0" w:color="auto"/>
                                    <w:left w:val="none" w:sz="0" w:space="0" w:color="auto"/>
                                    <w:bottom w:val="none" w:sz="0" w:space="0" w:color="auto"/>
                                    <w:right w:val="none" w:sz="0" w:space="0" w:color="auto"/>
                                  </w:divBdr>
                                </w:div>
                                <w:div w:id="597913328">
                                  <w:marLeft w:val="0"/>
                                  <w:marRight w:val="0"/>
                                  <w:marTop w:val="0"/>
                                  <w:marBottom w:val="0"/>
                                  <w:divBdr>
                                    <w:top w:val="none" w:sz="0" w:space="0" w:color="auto"/>
                                    <w:left w:val="none" w:sz="0" w:space="0" w:color="auto"/>
                                    <w:bottom w:val="none" w:sz="0" w:space="0" w:color="auto"/>
                                    <w:right w:val="none" w:sz="0" w:space="0" w:color="auto"/>
                                  </w:divBdr>
                                </w:div>
                                <w:div w:id="606153978">
                                  <w:marLeft w:val="0"/>
                                  <w:marRight w:val="0"/>
                                  <w:marTop w:val="0"/>
                                  <w:marBottom w:val="0"/>
                                  <w:divBdr>
                                    <w:top w:val="none" w:sz="0" w:space="0" w:color="auto"/>
                                    <w:left w:val="none" w:sz="0" w:space="0" w:color="auto"/>
                                    <w:bottom w:val="none" w:sz="0" w:space="0" w:color="auto"/>
                                    <w:right w:val="none" w:sz="0" w:space="0" w:color="auto"/>
                                  </w:divBdr>
                                </w:div>
                                <w:div w:id="627207112">
                                  <w:marLeft w:val="0"/>
                                  <w:marRight w:val="0"/>
                                  <w:marTop w:val="0"/>
                                  <w:marBottom w:val="0"/>
                                  <w:divBdr>
                                    <w:top w:val="none" w:sz="0" w:space="0" w:color="auto"/>
                                    <w:left w:val="none" w:sz="0" w:space="0" w:color="auto"/>
                                    <w:bottom w:val="none" w:sz="0" w:space="0" w:color="auto"/>
                                    <w:right w:val="none" w:sz="0" w:space="0" w:color="auto"/>
                                  </w:divBdr>
                                </w:div>
                                <w:div w:id="630481045">
                                  <w:marLeft w:val="0"/>
                                  <w:marRight w:val="0"/>
                                  <w:marTop w:val="0"/>
                                  <w:marBottom w:val="0"/>
                                  <w:divBdr>
                                    <w:top w:val="none" w:sz="0" w:space="0" w:color="auto"/>
                                    <w:left w:val="none" w:sz="0" w:space="0" w:color="auto"/>
                                    <w:bottom w:val="none" w:sz="0" w:space="0" w:color="auto"/>
                                    <w:right w:val="none" w:sz="0" w:space="0" w:color="auto"/>
                                  </w:divBdr>
                                </w:div>
                                <w:div w:id="646907761">
                                  <w:marLeft w:val="0"/>
                                  <w:marRight w:val="0"/>
                                  <w:marTop w:val="0"/>
                                  <w:marBottom w:val="0"/>
                                  <w:divBdr>
                                    <w:top w:val="none" w:sz="0" w:space="0" w:color="auto"/>
                                    <w:left w:val="none" w:sz="0" w:space="0" w:color="auto"/>
                                    <w:bottom w:val="none" w:sz="0" w:space="0" w:color="auto"/>
                                    <w:right w:val="none" w:sz="0" w:space="0" w:color="auto"/>
                                  </w:divBdr>
                                </w:div>
                                <w:div w:id="649096537">
                                  <w:marLeft w:val="0"/>
                                  <w:marRight w:val="0"/>
                                  <w:marTop w:val="0"/>
                                  <w:marBottom w:val="0"/>
                                  <w:divBdr>
                                    <w:top w:val="none" w:sz="0" w:space="0" w:color="auto"/>
                                    <w:left w:val="none" w:sz="0" w:space="0" w:color="auto"/>
                                    <w:bottom w:val="none" w:sz="0" w:space="0" w:color="auto"/>
                                    <w:right w:val="none" w:sz="0" w:space="0" w:color="auto"/>
                                  </w:divBdr>
                                </w:div>
                                <w:div w:id="659623010">
                                  <w:marLeft w:val="0"/>
                                  <w:marRight w:val="0"/>
                                  <w:marTop w:val="0"/>
                                  <w:marBottom w:val="0"/>
                                  <w:divBdr>
                                    <w:top w:val="none" w:sz="0" w:space="0" w:color="auto"/>
                                    <w:left w:val="none" w:sz="0" w:space="0" w:color="auto"/>
                                    <w:bottom w:val="none" w:sz="0" w:space="0" w:color="auto"/>
                                    <w:right w:val="none" w:sz="0" w:space="0" w:color="auto"/>
                                  </w:divBdr>
                                </w:div>
                                <w:div w:id="661471989">
                                  <w:marLeft w:val="0"/>
                                  <w:marRight w:val="0"/>
                                  <w:marTop w:val="0"/>
                                  <w:marBottom w:val="0"/>
                                  <w:divBdr>
                                    <w:top w:val="none" w:sz="0" w:space="0" w:color="auto"/>
                                    <w:left w:val="none" w:sz="0" w:space="0" w:color="auto"/>
                                    <w:bottom w:val="none" w:sz="0" w:space="0" w:color="auto"/>
                                    <w:right w:val="none" w:sz="0" w:space="0" w:color="auto"/>
                                  </w:divBdr>
                                </w:div>
                                <w:div w:id="667096472">
                                  <w:marLeft w:val="0"/>
                                  <w:marRight w:val="0"/>
                                  <w:marTop w:val="0"/>
                                  <w:marBottom w:val="0"/>
                                  <w:divBdr>
                                    <w:top w:val="none" w:sz="0" w:space="0" w:color="auto"/>
                                    <w:left w:val="none" w:sz="0" w:space="0" w:color="auto"/>
                                    <w:bottom w:val="none" w:sz="0" w:space="0" w:color="auto"/>
                                    <w:right w:val="none" w:sz="0" w:space="0" w:color="auto"/>
                                  </w:divBdr>
                                </w:div>
                                <w:div w:id="667171435">
                                  <w:marLeft w:val="0"/>
                                  <w:marRight w:val="0"/>
                                  <w:marTop w:val="0"/>
                                  <w:marBottom w:val="0"/>
                                  <w:divBdr>
                                    <w:top w:val="none" w:sz="0" w:space="0" w:color="auto"/>
                                    <w:left w:val="none" w:sz="0" w:space="0" w:color="auto"/>
                                    <w:bottom w:val="none" w:sz="0" w:space="0" w:color="auto"/>
                                    <w:right w:val="none" w:sz="0" w:space="0" w:color="auto"/>
                                  </w:divBdr>
                                </w:div>
                                <w:div w:id="678891613">
                                  <w:marLeft w:val="0"/>
                                  <w:marRight w:val="0"/>
                                  <w:marTop w:val="0"/>
                                  <w:marBottom w:val="0"/>
                                  <w:divBdr>
                                    <w:top w:val="none" w:sz="0" w:space="0" w:color="auto"/>
                                    <w:left w:val="none" w:sz="0" w:space="0" w:color="auto"/>
                                    <w:bottom w:val="none" w:sz="0" w:space="0" w:color="auto"/>
                                    <w:right w:val="none" w:sz="0" w:space="0" w:color="auto"/>
                                  </w:divBdr>
                                </w:div>
                                <w:div w:id="683703226">
                                  <w:marLeft w:val="0"/>
                                  <w:marRight w:val="0"/>
                                  <w:marTop w:val="0"/>
                                  <w:marBottom w:val="0"/>
                                  <w:divBdr>
                                    <w:top w:val="none" w:sz="0" w:space="0" w:color="auto"/>
                                    <w:left w:val="none" w:sz="0" w:space="0" w:color="auto"/>
                                    <w:bottom w:val="none" w:sz="0" w:space="0" w:color="auto"/>
                                    <w:right w:val="none" w:sz="0" w:space="0" w:color="auto"/>
                                  </w:divBdr>
                                </w:div>
                                <w:div w:id="709764515">
                                  <w:marLeft w:val="0"/>
                                  <w:marRight w:val="0"/>
                                  <w:marTop w:val="0"/>
                                  <w:marBottom w:val="0"/>
                                  <w:divBdr>
                                    <w:top w:val="none" w:sz="0" w:space="0" w:color="auto"/>
                                    <w:left w:val="none" w:sz="0" w:space="0" w:color="auto"/>
                                    <w:bottom w:val="none" w:sz="0" w:space="0" w:color="auto"/>
                                    <w:right w:val="none" w:sz="0" w:space="0" w:color="auto"/>
                                  </w:divBdr>
                                </w:div>
                                <w:div w:id="742143706">
                                  <w:marLeft w:val="0"/>
                                  <w:marRight w:val="0"/>
                                  <w:marTop w:val="0"/>
                                  <w:marBottom w:val="0"/>
                                  <w:divBdr>
                                    <w:top w:val="none" w:sz="0" w:space="0" w:color="auto"/>
                                    <w:left w:val="none" w:sz="0" w:space="0" w:color="auto"/>
                                    <w:bottom w:val="none" w:sz="0" w:space="0" w:color="auto"/>
                                    <w:right w:val="none" w:sz="0" w:space="0" w:color="auto"/>
                                  </w:divBdr>
                                </w:div>
                                <w:div w:id="770663593">
                                  <w:marLeft w:val="0"/>
                                  <w:marRight w:val="0"/>
                                  <w:marTop w:val="0"/>
                                  <w:marBottom w:val="0"/>
                                  <w:divBdr>
                                    <w:top w:val="none" w:sz="0" w:space="0" w:color="auto"/>
                                    <w:left w:val="none" w:sz="0" w:space="0" w:color="auto"/>
                                    <w:bottom w:val="none" w:sz="0" w:space="0" w:color="auto"/>
                                    <w:right w:val="none" w:sz="0" w:space="0" w:color="auto"/>
                                  </w:divBdr>
                                </w:div>
                                <w:div w:id="781145290">
                                  <w:marLeft w:val="0"/>
                                  <w:marRight w:val="0"/>
                                  <w:marTop w:val="0"/>
                                  <w:marBottom w:val="0"/>
                                  <w:divBdr>
                                    <w:top w:val="none" w:sz="0" w:space="0" w:color="auto"/>
                                    <w:left w:val="none" w:sz="0" w:space="0" w:color="auto"/>
                                    <w:bottom w:val="none" w:sz="0" w:space="0" w:color="auto"/>
                                    <w:right w:val="none" w:sz="0" w:space="0" w:color="auto"/>
                                  </w:divBdr>
                                </w:div>
                                <w:div w:id="787898271">
                                  <w:marLeft w:val="0"/>
                                  <w:marRight w:val="0"/>
                                  <w:marTop w:val="0"/>
                                  <w:marBottom w:val="0"/>
                                  <w:divBdr>
                                    <w:top w:val="none" w:sz="0" w:space="0" w:color="auto"/>
                                    <w:left w:val="none" w:sz="0" w:space="0" w:color="auto"/>
                                    <w:bottom w:val="none" w:sz="0" w:space="0" w:color="auto"/>
                                    <w:right w:val="none" w:sz="0" w:space="0" w:color="auto"/>
                                  </w:divBdr>
                                </w:div>
                                <w:div w:id="791944320">
                                  <w:marLeft w:val="0"/>
                                  <w:marRight w:val="0"/>
                                  <w:marTop w:val="0"/>
                                  <w:marBottom w:val="0"/>
                                  <w:divBdr>
                                    <w:top w:val="none" w:sz="0" w:space="0" w:color="auto"/>
                                    <w:left w:val="none" w:sz="0" w:space="0" w:color="auto"/>
                                    <w:bottom w:val="none" w:sz="0" w:space="0" w:color="auto"/>
                                    <w:right w:val="none" w:sz="0" w:space="0" w:color="auto"/>
                                  </w:divBdr>
                                </w:div>
                                <w:div w:id="802424494">
                                  <w:marLeft w:val="0"/>
                                  <w:marRight w:val="0"/>
                                  <w:marTop w:val="0"/>
                                  <w:marBottom w:val="0"/>
                                  <w:divBdr>
                                    <w:top w:val="none" w:sz="0" w:space="0" w:color="auto"/>
                                    <w:left w:val="none" w:sz="0" w:space="0" w:color="auto"/>
                                    <w:bottom w:val="none" w:sz="0" w:space="0" w:color="auto"/>
                                    <w:right w:val="none" w:sz="0" w:space="0" w:color="auto"/>
                                  </w:divBdr>
                                </w:div>
                                <w:div w:id="820971065">
                                  <w:marLeft w:val="0"/>
                                  <w:marRight w:val="0"/>
                                  <w:marTop w:val="0"/>
                                  <w:marBottom w:val="0"/>
                                  <w:divBdr>
                                    <w:top w:val="none" w:sz="0" w:space="0" w:color="auto"/>
                                    <w:left w:val="none" w:sz="0" w:space="0" w:color="auto"/>
                                    <w:bottom w:val="none" w:sz="0" w:space="0" w:color="auto"/>
                                    <w:right w:val="none" w:sz="0" w:space="0" w:color="auto"/>
                                  </w:divBdr>
                                </w:div>
                                <w:div w:id="846099630">
                                  <w:marLeft w:val="0"/>
                                  <w:marRight w:val="0"/>
                                  <w:marTop w:val="0"/>
                                  <w:marBottom w:val="0"/>
                                  <w:divBdr>
                                    <w:top w:val="none" w:sz="0" w:space="0" w:color="auto"/>
                                    <w:left w:val="none" w:sz="0" w:space="0" w:color="auto"/>
                                    <w:bottom w:val="none" w:sz="0" w:space="0" w:color="auto"/>
                                    <w:right w:val="none" w:sz="0" w:space="0" w:color="auto"/>
                                  </w:divBdr>
                                </w:div>
                                <w:div w:id="850068738">
                                  <w:marLeft w:val="0"/>
                                  <w:marRight w:val="0"/>
                                  <w:marTop w:val="0"/>
                                  <w:marBottom w:val="0"/>
                                  <w:divBdr>
                                    <w:top w:val="none" w:sz="0" w:space="0" w:color="auto"/>
                                    <w:left w:val="none" w:sz="0" w:space="0" w:color="auto"/>
                                    <w:bottom w:val="none" w:sz="0" w:space="0" w:color="auto"/>
                                    <w:right w:val="none" w:sz="0" w:space="0" w:color="auto"/>
                                  </w:divBdr>
                                </w:div>
                                <w:div w:id="906184133">
                                  <w:marLeft w:val="0"/>
                                  <w:marRight w:val="0"/>
                                  <w:marTop w:val="0"/>
                                  <w:marBottom w:val="0"/>
                                  <w:divBdr>
                                    <w:top w:val="none" w:sz="0" w:space="0" w:color="auto"/>
                                    <w:left w:val="none" w:sz="0" w:space="0" w:color="auto"/>
                                    <w:bottom w:val="none" w:sz="0" w:space="0" w:color="auto"/>
                                    <w:right w:val="none" w:sz="0" w:space="0" w:color="auto"/>
                                  </w:divBdr>
                                </w:div>
                                <w:div w:id="946549355">
                                  <w:marLeft w:val="0"/>
                                  <w:marRight w:val="0"/>
                                  <w:marTop w:val="0"/>
                                  <w:marBottom w:val="0"/>
                                  <w:divBdr>
                                    <w:top w:val="none" w:sz="0" w:space="0" w:color="auto"/>
                                    <w:left w:val="none" w:sz="0" w:space="0" w:color="auto"/>
                                    <w:bottom w:val="none" w:sz="0" w:space="0" w:color="auto"/>
                                    <w:right w:val="none" w:sz="0" w:space="0" w:color="auto"/>
                                  </w:divBdr>
                                </w:div>
                                <w:div w:id="967198392">
                                  <w:marLeft w:val="0"/>
                                  <w:marRight w:val="0"/>
                                  <w:marTop w:val="0"/>
                                  <w:marBottom w:val="0"/>
                                  <w:divBdr>
                                    <w:top w:val="none" w:sz="0" w:space="0" w:color="auto"/>
                                    <w:left w:val="none" w:sz="0" w:space="0" w:color="auto"/>
                                    <w:bottom w:val="none" w:sz="0" w:space="0" w:color="auto"/>
                                    <w:right w:val="none" w:sz="0" w:space="0" w:color="auto"/>
                                  </w:divBdr>
                                </w:div>
                                <w:div w:id="985284455">
                                  <w:marLeft w:val="0"/>
                                  <w:marRight w:val="0"/>
                                  <w:marTop w:val="0"/>
                                  <w:marBottom w:val="0"/>
                                  <w:divBdr>
                                    <w:top w:val="none" w:sz="0" w:space="0" w:color="auto"/>
                                    <w:left w:val="none" w:sz="0" w:space="0" w:color="auto"/>
                                    <w:bottom w:val="none" w:sz="0" w:space="0" w:color="auto"/>
                                    <w:right w:val="none" w:sz="0" w:space="0" w:color="auto"/>
                                  </w:divBdr>
                                </w:div>
                                <w:div w:id="992758029">
                                  <w:marLeft w:val="0"/>
                                  <w:marRight w:val="0"/>
                                  <w:marTop w:val="0"/>
                                  <w:marBottom w:val="0"/>
                                  <w:divBdr>
                                    <w:top w:val="none" w:sz="0" w:space="0" w:color="auto"/>
                                    <w:left w:val="none" w:sz="0" w:space="0" w:color="auto"/>
                                    <w:bottom w:val="none" w:sz="0" w:space="0" w:color="auto"/>
                                    <w:right w:val="none" w:sz="0" w:space="0" w:color="auto"/>
                                  </w:divBdr>
                                </w:div>
                                <w:div w:id="1024289226">
                                  <w:marLeft w:val="0"/>
                                  <w:marRight w:val="0"/>
                                  <w:marTop w:val="0"/>
                                  <w:marBottom w:val="0"/>
                                  <w:divBdr>
                                    <w:top w:val="none" w:sz="0" w:space="0" w:color="auto"/>
                                    <w:left w:val="none" w:sz="0" w:space="0" w:color="auto"/>
                                    <w:bottom w:val="none" w:sz="0" w:space="0" w:color="auto"/>
                                    <w:right w:val="none" w:sz="0" w:space="0" w:color="auto"/>
                                  </w:divBdr>
                                </w:div>
                                <w:div w:id="1035234854">
                                  <w:marLeft w:val="0"/>
                                  <w:marRight w:val="0"/>
                                  <w:marTop w:val="0"/>
                                  <w:marBottom w:val="0"/>
                                  <w:divBdr>
                                    <w:top w:val="none" w:sz="0" w:space="0" w:color="auto"/>
                                    <w:left w:val="none" w:sz="0" w:space="0" w:color="auto"/>
                                    <w:bottom w:val="none" w:sz="0" w:space="0" w:color="auto"/>
                                    <w:right w:val="none" w:sz="0" w:space="0" w:color="auto"/>
                                  </w:divBdr>
                                </w:div>
                                <w:div w:id="1039234769">
                                  <w:marLeft w:val="0"/>
                                  <w:marRight w:val="0"/>
                                  <w:marTop w:val="0"/>
                                  <w:marBottom w:val="0"/>
                                  <w:divBdr>
                                    <w:top w:val="none" w:sz="0" w:space="0" w:color="auto"/>
                                    <w:left w:val="none" w:sz="0" w:space="0" w:color="auto"/>
                                    <w:bottom w:val="none" w:sz="0" w:space="0" w:color="auto"/>
                                    <w:right w:val="none" w:sz="0" w:space="0" w:color="auto"/>
                                  </w:divBdr>
                                </w:div>
                                <w:div w:id="1048266918">
                                  <w:marLeft w:val="0"/>
                                  <w:marRight w:val="0"/>
                                  <w:marTop w:val="0"/>
                                  <w:marBottom w:val="0"/>
                                  <w:divBdr>
                                    <w:top w:val="none" w:sz="0" w:space="0" w:color="auto"/>
                                    <w:left w:val="none" w:sz="0" w:space="0" w:color="auto"/>
                                    <w:bottom w:val="none" w:sz="0" w:space="0" w:color="auto"/>
                                    <w:right w:val="none" w:sz="0" w:space="0" w:color="auto"/>
                                  </w:divBdr>
                                </w:div>
                                <w:div w:id="1056123363">
                                  <w:marLeft w:val="0"/>
                                  <w:marRight w:val="0"/>
                                  <w:marTop w:val="0"/>
                                  <w:marBottom w:val="0"/>
                                  <w:divBdr>
                                    <w:top w:val="none" w:sz="0" w:space="0" w:color="auto"/>
                                    <w:left w:val="none" w:sz="0" w:space="0" w:color="auto"/>
                                    <w:bottom w:val="none" w:sz="0" w:space="0" w:color="auto"/>
                                    <w:right w:val="none" w:sz="0" w:space="0" w:color="auto"/>
                                  </w:divBdr>
                                </w:div>
                                <w:div w:id="1059863356">
                                  <w:marLeft w:val="0"/>
                                  <w:marRight w:val="0"/>
                                  <w:marTop w:val="0"/>
                                  <w:marBottom w:val="0"/>
                                  <w:divBdr>
                                    <w:top w:val="none" w:sz="0" w:space="0" w:color="auto"/>
                                    <w:left w:val="none" w:sz="0" w:space="0" w:color="auto"/>
                                    <w:bottom w:val="none" w:sz="0" w:space="0" w:color="auto"/>
                                    <w:right w:val="none" w:sz="0" w:space="0" w:color="auto"/>
                                  </w:divBdr>
                                </w:div>
                                <w:div w:id="1101415789">
                                  <w:marLeft w:val="0"/>
                                  <w:marRight w:val="0"/>
                                  <w:marTop w:val="0"/>
                                  <w:marBottom w:val="0"/>
                                  <w:divBdr>
                                    <w:top w:val="none" w:sz="0" w:space="0" w:color="auto"/>
                                    <w:left w:val="none" w:sz="0" w:space="0" w:color="auto"/>
                                    <w:bottom w:val="none" w:sz="0" w:space="0" w:color="auto"/>
                                    <w:right w:val="none" w:sz="0" w:space="0" w:color="auto"/>
                                  </w:divBdr>
                                </w:div>
                                <w:div w:id="1150826132">
                                  <w:marLeft w:val="0"/>
                                  <w:marRight w:val="0"/>
                                  <w:marTop w:val="0"/>
                                  <w:marBottom w:val="0"/>
                                  <w:divBdr>
                                    <w:top w:val="none" w:sz="0" w:space="0" w:color="auto"/>
                                    <w:left w:val="none" w:sz="0" w:space="0" w:color="auto"/>
                                    <w:bottom w:val="none" w:sz="0" w:space="0" w:color="auto"/>
                                    <w:right w:val="none" w:sz="0" w:space="0" w:color="auto"/>
                                  </w:divBdr>
                                </w:div>
                                <w:div w:id="1164392122">
                                  <w:marLeft w:val="0"/>
                                  <w:marRight w:val="0"/>
                                  <w:marTop w:val="0"/>
                                  <w:marBottom w:val="0"/>
                                  <w:divBdr>
                                    <w:top w:val="none" w:sz="0" w:space="0" w:color="auto"/>
                                    <w:left w:val="none" w:sz="0" w:space="0" w:color="auto"/>
                                    <w:bottom w:val="none" w:sz="0" w:space="0" w:color="auto"/>
                                    <w:right w:val="none" w:sz="0" w:space="0" w:color="auto"/>
                                  </w:divBdr>
                                </w:div>
                                <w:div w:id="1221945150">
                                  <w:marLeft w:val="0"/>
                                  <w:marRight w:val="0"/>
                                  <w:marTop w:val="0"/>
                                  <w:marBottom w:val="0"/>
                                  <w:divBdr>
                                    <w:top w:val="none" w:sz="0" w:space="0" w:color="auto"/>
                                    <w:left w:val="none" w:sz="0" w:space="0" w:color="auto"/>
                                    <w:bottom w:val="none" w:sz="0" w:space="0" w:color="auto"/>
                                    <w:right w:val="none" w:sz="0" w:space="0" w:color="auto"/>
                                  </w:divBdr>
                                </w:div>
                                <w:div w:id="1246376688">
                                  <w:marLeft w:val="0"/>
                                  <w:marRight w:val="0"/>
                                  <w:marTop w:val="0"/>
                                  <w:marBottom w:val="0"/>
                                  <w:divBdr>
                                    <w:top w:val="none" w:sz="0" w:space="0" w:color="auto"/>
                                    <w:left w:val="none" w:sz="0" w:space="0" w:color="auto"/>
                                    <w:bottom w:val="none" w:sz="0" w:space="0" w:color="auto"/>
                                    <w:right w:val="none" w:sz="0" w:space="0" w:color="auto"/>
                                  </w:divBdr>
                                </w:div>
                                <w:div w:id="1256401060">
                                  <w:marLeft w:val="0"/>
                                  <w:marRight w:val="0"/>
                                  <w:marTop w:val="0"/>
                                  <w:marBottom w:val="0"/>
                                  <w:divBdr>
                                    <w:top w:val="none" w:sz="0" w:space="0" w:color="auto"/>
                                    <w:left w:val="none" w:sz="0" w:space="0" w:color="auto"/>
                                    <w:bottom w:val="none" w:sz="0" w:space="0" w:color="auto"/>
                                    <w:right w:val="none" w:sz="0" w:space="0" w:color="auto"/>
                                  </w:divBdr>
                                </w:div>
                                <w:div w:id="1259095755">
                                  <w:marLeft w:val="0"/>
                                  <w:marRight w:val="0"/>
                                  <w:marTop w:val="0"/>
                                  <w:marBottom w:val="0"/>
                                  <w:divBdr>
                                    <w:top w:val="none" w:sz="0" w:space="0" w:color="auto"/>
                                    <w:left w:val="none" w:sz="0" w:space="0" w:color="auto"/>
                                    <w:bottom w:val="none" w:sz="0" w:space="0" w:color="auto"/>
                                    <w:right w:val="none" w:sz="0" w:space="0" w:color="auto"/>
                                  </w:divBdr>
                                </w:div>
                                <w:div w:id="1260262029">
                                  <w:marLeft w:val="0"/>
                                  <w:marRight w:val="0"/>
                                  <w:marTop w:val="0"/>
                                  <w:marBottom w:val="0"/>
                                  <w:divBdr>
                                    <w:top w:val="none" w:sz="0" w:space="0" w:color="auto"/>
                                    <w:left w:val="none" w:sz="0" w:space="0" w:color="auto"/>
                                    <w:bottom w:val="none" w:sz="0" w:space="0" w:color="auto"/>
                                    <w:right w:val="none" w:sz="0" w:space="0" w:color="auto"/>
                                  </w:divBdr>
                                </w:div>
                                <w:div w:id="1311862509">
                                  <w:marLeft w:val="0"/>
                                  <w:marRight w:val="0"/>
                                  <w:marTop w:val="0"/>
                                  <w:marBottom w:val="0"/>
                                  <w:divBdr>
                                    <w:top w:val="none" w:sz="0" w:space="0" w:color="auto"/>
                                    <w:left w:val="none" w:sz="0" w:space="0" w:color="auto"/>
                                    <w:bottom w:val="none" w:sz="0" w:space="0" w:color="auto"/>
                                    <w:right w:val="none" w:sz="0" w:space="0" w:color="auto"/>
                                  </w:divBdr>
                                </w:div>
                                <w:div w:id="1323925395">
                                  <w:marLeft w:val="0"/>
                                  <w:marRight w:val="0"/>
                                  <w:marTop w:val="0"/>
                                  <w:marBottom w:val="0"/>
                                  <w:divBdr>
                                    <w:top w:val="none" w:sz="0" w:space="0" w:color="auto"/>
                                    <w:left w:val="none" w:sz="0" w:space="0" w:color="auto"/>
                                    <w:bottom w:val="none" w:sz="0" w:space="0" w:color="auto"/>
                                    <w:right w:val="none" w:sz="0" w:space="0" w:color="auto"/>
                                  </w:divBdr>
                                </w:div>
                                <w:div w:id="1331836642">
                                  <w:marLeft w:val="0"/>
                                  <w:marRight w:val="0"/>
                                  <w:marTop w:val="0"/>
                                  <w:marBottom w:val="0"/>
                                  <w:divBdr>
                                    <w:top w:val="none" w:sz="0" w:space="0" w:color="auto"/>
                                    <w:left w:val="none" w:sz="0" w:space="0" w:color="auto"/>
                                    <w:bottom w:val="none" w:sz="0" w:space="0" w:color="auto"/>
                                    <w:right w:val="none" w:sz="0" w:space="0" w:color="auto"/>
                                  </w:divBdr>
                                </w:div>
                                <w:div w:id="1332099357">
                                  <w:marLeft w:val="0"/>
                                  <w:marRight w:val="0"/>
                                  <w:marTop w:val="0"/>
                                  <w:marBottom w:val="0"/>
                                  <w:divBdr>
                                    <w:top w:val="none" w:sz="0" w:space="0" w:color="auto"/>
                                    <w:left w:val="none" w:sz="0" w:space="0" w:color="auto"/>
                                    <w:bottom w:val="none" w:sz="0" w:space="0" w:color="auto"/>
                                    <w:right w:val="none" w:sz="0" w:space="0" w:color="auto"/>
                                  </w:divBdr>
                                </w:div>
                                <w:div w:id="1334722083">
                                  <w:marLeft w:val="0"/>
                                  <w:marRight w:val="0"/>
                                  <w:marTop w:val="0"/>
                                  <w:marBottom w:val="0"/>
                                  <w:divBdr>
                                    <w:top w:val="none" w:sz="0" w:space="0" w:color="auto"/>
                                    <w:left w:val="none" w:sz="0" w:space="0" w:color="auto"/>
                                    <w:bottom w:val="none" w:sz="0" w:space="0" w:color="auto"/>
                                    <w:right w:val="none" w:sz="0" w:space="0" w:color="auto"/>
                                  </w:divBdr>
                                </w:div>
                                <w:div w:id="1336349172">
                                  <w:marLeft w:val="0"/>
                                  <w:marRight w:val="0"/>
                                  <w:marTop w:val="0"/>
                                  <w:marBottom w:val="0"/>
                                  <w:divBdr>
                                    <w:top w:val="none" w:sz="0" w:space="0" w:color="auto"/>
                                    <w:left w:val="none" w:sz="0" w:space="0" w:color="auto"/>
                                    <w:bottom w:val="none" w:sz="0" w:space="0" w:color="auto"/>
                                    <w:right w:val="none" w:sz="0" w:space="0" w:color="auto"/>
                                  </w:divBdr>
                                </w:div>
                                <w:div w:id="1350837026">
                                  <w:marLeft w:val="0"/>
                                  <w:marRight w:val="0"/>
                                  <w:marTop w:val="0"/>
                                  <w:marBottom w:val="0"/>
                                  <w:divBdr>
                                    <w:top w:val="none" w:sz="0" w:space="0" w:color="auto"/>
                                    <w:left w:val="none" w:sz="0" w:space="0" w:color="auto"/>
                                    <w:bottom w:val="none" w:sz="0" w:space="0" w:color="auto"/>
                                    <w:right w:val="none" w:sz="0" w:space="0" w:color="auto"/>
                                  </w:divBdr>
                                </w:div>
                                <w:div w:id="1430546906">
                                  <w:marLeft w:val="0"/>
                                  <w:marRight w:val="0"/>
                                  <w:marTop w:val="0"/>
                                  <w:marBottom w:val="0"/>
                                  <w:divBdr>
                                    <w:top w:val="none" w:sz="0" w:space="0" w:color="auto"/>
                                    <w:left w:val="none" w:sz="0" w:space="0" w:color="auto"/>
                                    <w:bottom w:val="none" w:sz="0" w:space="0" w:color="auto"/>
                                    <w:right w:val="none" w:sz="0" w:space="0" w:color="auto"/>
                                  </w:divBdr>
                                </w:div>
                                <w:div w:id="1447001944">
                                  <w:marLeft w:val="0"/>
                                  <w:marRight w:val="0"/>
                                  <w:marTop w:val="0"/>
                                  <w:marBottom w:val="0"/>
                                  <w:divBdr>
                                    <w:top w:val="none" w:sz="0" w:space="0" w:color="auto"/>
                                    <w:left w:val="none" w:sz="0" w:space="0" w:color="auto"/>
                                    <w:bottom w:val="none" w:sz="0" w:space="0" w:color="auto"/>
                                    <w:right w:val="none" w:sz="0" w:space="0" w:color="auto"/>
                                  </w:divBdr>
                                </w:div>
                                <w:div w:id="1449086509">
                                  <w:marLeft w:val="0"/>
                                  <w:marRight w:val="0"/>
                                  <w:marTop w:val="0"/>
                                  <w:marBottom w:val="0"/>
                                  <w:divBdr>
                                    <w:top w:val="none" w:sz="0" w:space="0" w:color="auto"/>
                                    <w:left w:val="none" w:sz="0" w:space="0" w:color="auto"/>
                                    <w:bottom w:val="none" w:sz="0" w:space="0" w:color="auto"/>
                                    <w:right w:val="none" w:sz="0" w:space="0" w:color="auto"/>
                                  </w:divBdr>
                                </w:div>
                                <w:div w:id="1465194805">
                                  <w:marLeft w:val="0"/>
                                  <w:marRight w:val="0"/>
                                  <w:marTop w:val="0"/>
                                  <w:marBottom w:val="0"/>
                                  <w:divBdr>
                                    <w:top w:val="none" w:sz="0" w:space="0" w:color="auto"/>
                                    <w:left w:val="none" w:sz="0" w:space="0" w:color="auto"/>
                                    <w:bottom w:val="none" w:sz="0" w:space="0" w:color="auto"/>
                                    <w:right w:val="none" w:sz="0" w:space="0" w:color="auto"/>
                                  </w:divBdr>
                                </w:div>
                                <w:div w:id="1471172163">
                                  <w:marLeft w:val="0"/>
                                  <w:marRight w:val="0"/>
                                  <w:marTop w:val="0"/>
                                  <w:marBottom w:val="0"/>
                                  <w:divBdr>
                                    <w:top w:val="none" w:sz="0" w:space="0" w:color="auto"/>
                                    <w:left w:val="none" w:sz="0" w:space="0" w:color="auto"/>
                                    <w:bottom w:val="none" w:sz="0" w:space="0" w:color="auto"/>
                                    <w:right w:val="none" w:sz="0" w:space="0" w:color="auto"/>
                                  </w:divBdr>
                                </w:div>
                                <w:div w:id="1494566818">
                                  <w:marLeft w:val="0"/>
                                  <w:marRight w:val="0"/>
                                  <w:marTop w:val="0"/>
                                  <w:marBottom w:val="0"/>
                                  <w:divBdr>
                                    <w:top w:val="none" w:sz="0" w:space="0" w:color="auto"/>
                                    <w:left w:val="none" w:sz="0" w:space="0" w:color="auto"/>
                                    <w:bottom w:val="none" w:sz="0" w:space="0" w:color="auto"/>
                                    <w:right w:val="none" w:sz="0" w:space="0" w:color="auto"/>
                                  </w:divBdr>
                                </w:div>
                                <w:div w:id="1496259089">
                                  <w:marLeft w:val="0"/>
                                  <w:marRight w:val="0"/>
                                  <w:marTop w:val="0"/>
                                  <w:marBottom w:val="0"/>
                                  <w:divBdr>
                                    <w:top w:val="none" w:sz="0" w:space="0" w:color="auto"/>
                                    <w:left w:val="none" w:sz="0" w:space="0" w:color="auto"/>
                                    <w:bottom w:val="none" w:sz="0" w:space="0" w:color="auto"/>
                                    <w:right w:val="none" w:sz="0" w:space="0" w:color="auto"/>
                                  </w:divBdr>
                                </w:div>
                                <w:div w:id="1509908557">
                                  <w:marLeft w:val="0"/>
                                  <w:marRight w:val="0"/>
                                  <w:marTop w:val="0"/>
                                  <w:marBottom w:val="0"/>
                                  <w:divBdr>
                                    <w:top w:val="none" w:sz="0" w:space="0" w:color="auto"/>
                                    <w:left w:val="none" w:sz="0" w:space="0" w:color="auto"/>
                                    <w:bottom w:val="none" w:sz="0" w:space="0" w:color="auto"/>
                                    <w:right w:val="none" w:sz="0" w:space="0" w:color="auto"/>
                                  </w:divBdr>
                                </w:div>
                                <w:div w:id="1547135702">
                                  <w:marLeft w:val="0"/>
                                  <w:marRight w:val="0"/>
                                  <w:marTop w:val="0"/>
                                  <w:marBottom w:val="0"/>
                                  <w:divBdr>
                                    <w:top w:val="none" w:sz="0" w:space="0" w:color="auto"/>
                                    <w:left w:val="none" w:sz="0" w:space="0" w:color="auto"/>
                                    <w:bottom w:val="none" w:sz="0" w:space="0" w:color="auto"/>
                                    <w:right w:val="none" w:sz="0" w:space="0" w:color="auto"/>
                                  </w:divBdr>
                                </w:div>
                                <w:div w:id="1559584198">
                                  <w:marLeft w:val="0"/>
                                  <w:marRight w:val="0"/>
                                  <w:marTop w:val="0"/>
                                  <w:marBottom w:val="0"/>
                                  <w:divBdr>
                                    <w:top w:val="none" w:sz="0" w:space="0" w:color="auto"/>
                                    <w:left w:val="none" w:sz="0" w:space="0" w:color="auto"/>
                                    <w:bottom w:val="none" w:sz="0" w:space="0" w:color="auto"/>
                                    <w:right w:val="none" w:sz="0" w:space="0" w:color="auto"/>
                                  </w:divBdr>
                                </w:div>
                                <w:div w:id="1575159061">
                                  <w:marLeft w:val="0"/>
                                  <w:marRight w:val="0"/>
                                  <w:marTop w:val="0"/>
                                  <w:marBottom w:val="0"/>
                                  <w:divBdr>
                                    <w:top w:val="none" w:sz="0" w:space="0" w:color="auto"/>
                                    <w:left w:val="none" w:sz="0" w:space="0" w:color="auto"/>
                                    <w:bottom w:val="none" w:sz="0" w:space="0" w:color="auto"/>
                                    <w:right w:val="none" w:sz="0" w:space="0" w:color="auto"/>
                                  </w:divBdr>
                                </w:div>
                                <w:div w:id="1585869446">
                                  <w:marLeft w:val="0"/>
                                  <w:marRight w:val="0"/>
                                  <w:marTop w:val="0"/>
                                  <w:marBottom w:val="0"/>
                                  <w:divBdr>
                                    <w:top w:val="none" w:sz="0" w:space="0" w:color="auto"/>
                                    <w:left w:val="none" w:sz="0" w:space="0" w:color="auto"/>
                                    <w:bottom w:val="none" w:sz="0" w:space="0" w:color="auto"/>
                                    <w:right w:val="none" w:sz="0" w:space="0" w:color="auto"/>
                                  </w:divBdr>
                                </w:div>
                                <w:div w:id="1590428903">
                                  <w:marLeft w:val="0"/>
                                  <w:marRight w:val="0"/>
                                  <w:marTop w:val="0"/>
                                  <w:marBottom w:val="0"/>
                                  <w:divBdr>
                                    <w:top w:val="none" w:sz="0" w:space="0" w:color="auto"/>
                                    <w:left w:val="none" w:sz="0" w:space="0" w:color="auto"/>
                                    <w:bottom w:val="none" w:sz="0" w:space="0" w:color="auto"/>
                                    <w:right w:val="none" w:sz="0" w:space="0" w:color="auto"/>
                                  </w:divBdr>
                                </w:div>
                                <w:div w:id="1591310647">
                                  <w:marLeft w:val="0"/>
                                  <w:marRight w:val="0"/>
                                  <w:marTop w:val="0"/>
                                  <w:marBottom w:val="0"/>
                                  <w:divBdr>
                                    <w:top w:val="none" w:sz="0" w:space="0" w:color="auto"/>
                                    <w:left w:val="none" w:sz="0" w:space="0" w:color="auto"/>
                                    <w:bottom w:val="none" w:sz="0" w:space="0" w:color="auto"/>
                                    <w:right w:val="none" w:sz="0" w:space="0" w:color="auto"/>
                                  </w:divBdr>
                                </w:div>
                                <w:div w:id="1594318083">
                                  <w:marLeft w:val="0"/>
                                  <w:marRight w:val="0"/>
                                  <w:marTop w:val="0"/>
                                  <w:marBottom w:val="0"/>
                                  <w:divBdr>
                                    <w:top w:val="none" w:sz="0" w:space="0" w:color="auto"/>
                                    <w:left w:val="none" w:sz="0" w:space="0" w:color="auto"/>
                                    <w:bottom w:val="none" w:sz="0" w:space="0" w:color="auto"/>
                                    <w:right w:val="none" w:sz="0" w:space="0" w:color="auto"/>
                                  </w:divBdr>
                                </w:div>
                                <w:div w:id="1594823184">
                                  <w:marLeft w:val="0"/>
                                  <w:marRight w:val="0"/>
                                  <w:marTop w:val="0"/>
                                  <w:marBottom w:val="0"/>
                                  <w:divBdr>
                                    <w:top w:val="none" w:sz="0" w:space="0" w:color="auto"/>
                                    <w:left w:val="none" w:sz="0" w:space="0" w:color="auto"/>
                                    <w:bottom w:val="none" w:sz="0" w:space="0" w:color="auto"/>
                                    <w:right w:val="none" w:sz="0" w:space="0" w:color="auto"/>
                                  </w:divBdr>
                                </w:div>
                                <w:div w:id="1643652671">
                                  <w:marLeft w:val="0"/>
                                  <w:marRight w:val="0"/>
                                  <w:marTop w:val="0"/>
                                  <w:marBottom w:val="0"/>
                                  <w:divBdr>
                                    <w:top w:val="none" w:sz="0" w:space="0" w:color="auto"/>
                                    <w:left w:val="none" w:sz="0" w:space="0" w:color="auto"/>
                                    <w:bottom w:val="none" w:sz="0" w:space="0" w:color="auto"/>
                                    <w:right w:val="none" w:sz="0" w:space="0" w:color="auto"/>
                                  </w:divBdr>
                                </w:div>
                                <w:div w:id="1683512469">
                                  <w:marLeft w:val="0"/>
                                  <w:marRight w:val="0"/>
                                  <w:marTop w:val="0"/>
                                  <w:marBottom w:val="0"/>
                                  <w:divBdr>
                                    <w:top w:val="none" w:sz="0" w:space="0" w:color="auto"/>
                                    <w:left w:val="none" w:sz="0" w:space="0" w:color="auto"/>
                                    <w:bottom w:val="none" w:sz="0" w:space="0" w:color="auto"/>
                                    <w:right w:val="none" w:sz="0" w:space="0" w:color="auto"/>
                                  </w:divBdr>
                                </w:div>
                                <w:div w:id="1695616263">
                                  <w:marLeft w:val="0"/>
                                  <w:marRight w:val="0"/>
                                  <w:marTop w:val="0"/>
                                  <w:marBottom w:val="0"/>
                                  <w:divBdr>
                                    <w:top w:val="none" w:sz="0" w:space="0" w:color="auto"/>
                                    <w:left w:val="none" w:sz="0" w:space="0" w:color="auto"/>
                                    <w:bottom w:val="none" w:sz="0" w:space="0" w:color="auto"/>
                                    <w:right w:val="none" w:sz="0" w:space="0" w:color="auto"/>
                                  </w:divBdr>
                                </w:div>
                                <w:div w:id="1696925373">
                                  <w:marLeft w:val="0"/>
                                  <w:marRight w:val="0"/>
                                  <w:marTop w:val="0"/>
                                  <w:marBottom w:val="0"/>
                                  <w:divBdr>
                                    <w:top w:val="none" w:sz="0" w:space="0" w:color="auto"/>
                                    <w:left w:val="none" w:sz="0" w:space="0" w:color="auto"/>
                                    <w:bottom w:val="none" w:sz="0" w:space="0" w:color="auto"/>
                                    <w:right w:val="none" w:sz="0" w:space="0" w:color="auto"/>
                                  </w:divBdr>
                                </w:div>
                                <w:div w:id="1709330268">
                                  <w:marLeft w:val="0"/>
                                  <w:marRight w:val="0"/>
                                  <w:marTop w:val="0"/>
                                  <w:marBottom w:val="0"/>
                                  <w:divBdr>
                                    <w:top w:val="none" w:sz="0" w:space="0" w:color="auto"/>
                                    <w:left w:val="none" w:sz="0" w:space="0" w:color="auto"/>
                                    <w:bottom w:val="none" w:sz="0" w:space="0" w:color="auto"/>
                                    <w:right w:val="none" w:sz="0" w:space="0" w:color="auto"/>
                                  </w:divBdr>
                                </w:div>
                                <w:div w:id="1737390308">
                                  <w:marLeft w:val="0"/>
                                  <w:marRight w:val="0"/>
                                  <w:marTop w:val="0"/>
                                  <w:marBottom w:val="0"/>
                                  <w:divBdr>
                                    <w:top w:val="none" w:sz="0" w:space="0" w:color="auto"/>
                                    <w:left w:val="none" w:sz="0" w:space="0" w:color="auto"/>
                                    <w:bottom w:val="none" w:sz="0" w:space="0" w:color="auto"/>
                                    <w:right w:val="none" w:sz="0" w:space="0" w:color="auto"/>
                                  </w:divBdr>
                                </w:div>
                                <w:div w:id="1772432927">
                                  <w:marLeft w:val="0"/>
                                  <w:marRight w:val="0"/>
                                  <w:marTop w:val="0"/>
                                  <w:marBottom w:val="0"/>
                                  <w:divBdr>
                                    <w:top w:val="none" w:sz="0" w:space="0" w:color="auto"/>
                                    <w:left w:val="none" w:sz="0" w:space="0" w:color="auto"/>
                                    <w:bottom w:val="none" w:sz="0" w:space="0" w:color="auto"/>
                                    <w:right w:val="none" w:sz="0" w:space="0" w:color="auto"/>
                                  </w:divBdr>
                                </w:div>
                                <w:div w:id="1836648228">
                                  <w:marLeft w:val="0"/>
                                  <w:marRight w:val="0"/>
                                  <w:marTop w:val="0"/>
                                  <w:marBottom w:val="0"/>
                                  <w:divBdr>
                                    <w:top w:val="none" w:sz="0" w:space="0" w:color="auto"/>
                                    <w:left w:val="none" w:sz="0" w:space="0" w:color="auto"/>
                                    <w:bottom w:val="none" w:sz="0" w:space="0" w:color="auto"/>
                                    <w:right w:val="none" w:sz="0" w:space="0" w:color="auto"/>
                                  </w:divBdr>
                                </w:div>
                                <w:div w:id="1836798546">
                                  <w:marLeft w:val="0"/>
                                  <w:marRight w:val="0"/>
                                  <w:marTop w:val="0"/>
                                  <w:marBottom w:val="0"/>
                                  <w:divBdr>
                                    <w:top w:val="none" w:sz="0" w:space="0" w:color="auto"/>
                                    <w:left w:val="none" w:sz="0" w:space="0" w:color="auto"/>
                                    <w:bottom w:val="none" w:sz="0" w:space="0" w:color="auto"/>
                                    <w:right w:val="none" w:sz="0" w:space="0" w:color="auto"/>
                                  </w:divBdr>
                                </w:div>
                                <w:div w:id="1843618206">
                                  <w:marLeft w:val="0"/>
                                  <w:marRight w:val="0"/>
                                  <w:marTop w:val="0"/>
                                  <w:marBottom w:val="0"/>
                                  <w:divBdr>
                                    <w:top w:val="none" w:sz="0" w:space="0" w:color="auto"/>
                                    <w:left w:val="none" w:sz="0" w:space="0" w:color="auto"/>
                                    <w:bottom w:val="none" w:sz="0" w:space="0" w:color="auto"/>
                                    <w:right w:val="none" w:sz="0" w:space="0" w:color="auto"/>
                                  </w:divBdr>
                                </w:div>
                                <w:div w:id="1849832926">
                                  <w:marLeft w:val="0"/>
                                  <w:marRight w:val="0"/>
                                  <w:marTop w:val="0"/>
                                  <w:marBottom w:val="0"/>
                                  <w:divBdr>
                                    <w:top w:val="none" w:sz="0" w:space="0" w:color="auto"/>
                                    <w:left w:val="none" w:sz="0" w:space="0" w:color="auto"/>
                                    <w:bottom w:val="none" w:sz="0" w:space="0" w:color="auto"/>
                                    <w:right w:val="none" w:sz="0" w:space="0" w:color="auto"/>
                                  </w:divBdr>
                                </w:div>
                                <w:div w:id="1868716048">
                                  <w:marLeft w:val="0"/>
                                  <w:marRight w:val="0"/>
                                  <w:marTop w:val="0"/>
                                  <w:marBottom w:val="0"/>
                                  <w:divBdr>
                                    <w:top w:val="none" w:sz="0" w:space="0" w:color="auto"/>
                                    <w:left w:val="none" w:sz="0" w:space="0" w:color="auto"/>
                                    <w:bottom w:val="none" w:sz="0" w:space="0" w:color="auto"/>
                                    <w:right w:val="none" w:sz="0" w:space="0" w:color="auto"/>
                                  </w:divBdr>
                                </w:div>
                                <w:div w:id="1874999833">
                                  <w:marLeft w:val="0"/>
                                  <w:marRight w:val="0"/>
                                  <w:marTop w:val="0"/>
                                  <w:marBottom w:val="0"/>
                                  <w:divBdr>
                                    <w:top w:val="none" w:sz="0" w:space="0" w:color="auto"/>
                                    <w:left w:val="none" w:sz="0" w:space="0" w:color="auto"/>
                                    <w:bottom w:val="none" w:sz="0" w:space="0" w:color="auto"/>
                                    <w:right w:val="none" w:sz="0" w:space="0" w:color="auto"/>
                                  </w:divBdr>
                                </w:div>
                                <w:div w:id="1876040206">
                                  <w:marLeft w:val="0"/>
                                  <w:marRight w:val="0"/>
                                  <w:marTop w:val="0"/>
                                  <w:marBottom w:val="0"/>
                                  <w:divBdr>
                                    <w:top w:val="none" w:sz="0" w:space="0" w:color="auto"/>
                                    <w:left w:val="none" w:sz="0" w:space="0" w:color="auto"/>
                                    <w:bottom w:val="none" w:sz="0" w:space="0" w:color="auto"/>
                                    <w:right w:val="none" w:sz="0" w:space="0" w:color="auto"/>
                                  </w:divBdr>
                                </w:div>
                                <w:div w:id="1877347289">
                                  <w:marLeft w:val="0"/>
                                  <w:marRight w:val="0"/>
                                  <w:marTop w:val="0"/>
                                  <w:marBottom w:val="0"/>
                                  <w:divBdr>
                                    <w:top w:val="none" w:sz="0" w:space="0" w:color="auto"/>
                                    <w:left w:val="none" w:sz="0" w:space="0" w:color="auto"/>
                                    <w:bottom w:val="none" w:sz="0" w:space="0" w:color="auto"/>
                                    <w:right w:val="none" w:sz="0" w:space="0" w:color="auto"/>
                                  </w:divBdr>
                                </w:div>
                                <w:div w:id="1878739261">
                                  <w:marLeft w:val="0"/>
                                  <w:marRight w:val="0"/>
                                  <w:marTop w:val="0"/>
                                  <w:marBottom w:val="0"/>
                                  <w:divBdr>
                                    <w:top w:val="none" w:sz="0" w:space="0" w:color="auto"/>
                                    <w:left w:val="none" w:sz="0" w:space="0" w:color="auto"/>
                                    <w:bottom w:val="none" w:sz="0" w:space="0" w:color="auto"/>
                                    <w:right w:val="none" w:sz="0" w:space="0" w:color="auto"/>
                                  </w:divBdr>
                                </w:div>
                                <w:div w:id="1898710045">
                                  <w:marLeft w:val="0"/>
                                  <w:marRight w:val="0"/>
                                  <w:marTop w:val="0"/>
                                  <w:marBottom w:val="0"/>
                                  <w:divBdr>
                                    <w:top w:val="none" w:sz="0" w:space="0" w:color="auto"/>
                                    <w:left w:val="none" w:sz="0" w:space="0" w:color="auto"/>
                                    <w:bottom w:val="none" w:sz="0" w:space="0" w:color="auto"/>
                                    <w:right w:val="none" w:sz="0" w:space="0" w:color="auto"/>
                                  </w:divBdr>
                                </w:div>
                                <w:div w:id="1907836515">
                                  <w:marLeft w:val="0"/>
                                  <w:marRight w:val="0"/>
                                  <w:marTop w:val="0"/>
                                  <w:marBottom w:val="0"/>
                                  <w:divBdr>
                                    <w:top w:val="none" w:sz="0" w:space="0" w:color="auto"/>
                                    <w:left w:val="none" w:sz="0" w:space="0" w:color="auto"/>
                                    <w:bottom w:val="none" w:sz="0" w:space="0" w:color="auto"/>
                                    <w:right w:val="none" w:sz="0" w:space="0" w:color="auto"/>
                                  </w:divBdr>
                                </w:div>
                                <w:div w:id="1930432674">
                                  <w:marLeft w:val="0"/>
                                  <w:marRight w:val="0"/>
                                  <w:marTop w:val="0"/>
                                  <w:marBottom w:val="0"/>
                                  <w:divBdr>
                                    <w:top w:val="none" w:sz="0" w:space="0" w:color="auto"/>
                                    <w:left w:val="none" w:sz="0" w:space="0" w:color="auto"/>
                                    <w:bottom w:val="none" w:sz="0" w:space="0" w:color="auto"/>
                                    <w:right w:val="none" w:sz="0" w:space="0" w:color="auto"/>
                                  </w:divBdr>
                                </w:div>
                                <w:div w:id="1939943664">
                                  <w:marLeft w:val="0"/>
                                  <w:marRight w:val="0"/>
                                  <w:marTop w:val="0"/>
                                  <w:marBottom w:val="0"/>
                                  <w:divBdr>
                                    <w:top w:val="none" w:sz="0" w:space="0" w:color="auto"/>
                                    <w:left w:val="none" w:sz="0" w:space="0" w:color="auto"/>
                                    <w:bottom w:val="none" w:sz="0" w:space="0" w:color="auto"/>
                                    <w:right w:val="none" w:sz="0" w:space="0" w:color="auto"/>
                                  </w:divBdr>
                                </w:div>
                                <w:div w:id="1963729268">
                                  <w:marLeft w:val="0"/>
                                  <w:marRight w:val="0"/>
                                  <w:marTop w:val="0"/>
                                  <w:marBottom w:val="0"/>
                                  <w:divBdr>
                                    <w:top w:val="none" w:sz="0" w:space="0" w:color="auto"/>
                                    <w:left w:val="none" w:sz="0" w:space="0" w:color="auto"/>
                                    <w:bottom w:val="none" w:sz="0" w:space="0" w:color="auto"/>
                                    <w:right w:val="none" w:sz="0" w:space="0" w:color="auto"/>
                                  </w:divBdr>
                                </w:div>
                                <w:div w:id="1968006208">
                                  <w:marLeft w:val="0"/>
                                  <w:marRight w:val="0"/>
                                  <w:marTop w:val="0"/>
                                  <w:marBottom w:val="0"/>
                                  <w:divBdr>
                                    <w:top w:val="none" w:sz="0" w:space="0" w:color="auto"/>
                                    <w:left w:val="none" w:sz="0" w:space="0" w:color="auto"/>
                                    <w:bottom w:val="none" w:sz="0" w:space="0" w:color="auto"/>
                                    <w:right w:val="none" w:sz="0" w:space="0" w:color="auto"/>
                                  </w:divBdr>
                                </w:div>
                                <w:div w:id="2001031729">
                                  <w:marLeft w:val="0"/>
                                  <w:marRight w:val="0"/>
                                  <w:marTop w:val="0"/>
                                  <w:marBottom w:val="0"/>
                                  <w:divBdr>
                                    <w:top w:val="none" w:sz="0" w:space="0" w:color="auto"/>
                                    <w:left w:val="none" w:sz="0" w:space="0" w:color="auto"/>
                                    <w:bottom w:val="none" w:sz="0" w:space="0" w:color="auto"/>
                                    <w:right w:val="none" w:sz="0" w:space="0" w:color="auto"/>
                                  </w:divBdr>
                                </w:div>
                                <w:div w:id="2001617895">
                                  <w:marLeft w:val="0"/>
                                  <w:marRight w:val="0"/>
                                  <w:marTop w:val="0"/>
                                  <w:marBottom w:val="0"/>
                                  <w:divBdr>
                                    <w:top w:val="none" w:sz="0" w:space="0" w:color="auto"/>
                                    <w:left w:val="none" w:sz="0" w:space="0" w:color="auto"/>
                                    <w:bottom w:val="none" w:sz="0" w:space="0" w:color="auto"/>
                                    <w:right w:val="none" w:sz="0" w:space="0" w:color="auto"/>
                                  </w:divBdr>
                                </w:div>
                                <w:div w:id="2011445468">
                                  <w:marLeft w:val="0"/>
                                  <w:marRight w:val="0"/>
                                  <w:marTop w:val="0"/>
                                  <w:marBottom w:val="0"/>
                                  <w:divBdr>
                                    <w:top w:val="none" w:sz="0" w:space="0" w:color="auto"/>
                                    <w:left w:val="none" w:sz="0" w:space="0" w:color="auto"/>
                                    <w:bottom w:val="none" w:sz="0" w:space="0" w:color="auto"/>
                                    <w:right w:val="none" w:sz="0" w:space="0" w:color="auto"/>
                                  </w:divBdr>
                                </w:div>
                                <w:div w:id="2013101148">
                                  <w:marLeft w:val="0"/>
                                  <w:marRight w:val="0"/>
                                  <w:marTop w:val="0"/>
                                  <w:marBottom w:val="0"/>
                                  <w:divBdr>
                                    <w:top w:val="none" w:sz="0" w:space="0" w:color="auto"/>
                                    <w:left w:val="none" w:sz="0" w:space="0" w:color="auto"/>
                                    <w:bottom w:val="none" w:sz="0" w:space="0" w:color="auto"/>
                                    <w:right w:val="none" w:sz="0" w:space="0" w:color="auto"/>
                                  </w:divBdr>
                                </w:div>
                                <w:div w:id="2045590729">
                                  <w:marLeft w:val="0"/>
                                  <w:marRight w:val="0"/>
                                  <w:marTop w:val="0"/>
                                  <w:marBottom w:val="0"/>
                                  <w:divBdr>
                                    <w:top w:val="none" w:sz="0" w:space="0" w:color="auto"/>
                                    <w:left w:val="none" w:sz="0" w:space="0" w:color="auto"/>
                                    <w:bottom w:val="none" w:sz="0" w:space="0" w:color="auto"/>
                                    <w:right w:val="none" w:sz="0" w:space="0" w:color="auto"/>
                                  </w:divBdr>
                                </w:div>
                                <w:div w:id="2072775837">
                                  <w:marLeft w:val="0"/>
                                  <w:marRight w:val="0"/>
                                  <w:marTop w:val="0"/>
                                  <w:marBottom w:val="0"/>
                                  <w:divBdr>
                                    <w:top w:val="none" w:sz="0" w:space="0" w:color="auto"/>
                                    <w:left w:val="none" w:sz="0" w:space="0" w:color="auto"/>
                                    <w:bottom w:val="none" w:sz="0" w:space="0" w:color="auto"/>
                                    <w:right w:val="none" w:sz="0" w:space="0" w:color="auto"/>
                                  </w:divBdr>
                                </w:div>
                                <w:div w:id="2116555638">
                                  <w:marLeft w:val="0"/>
                                  <w:marRight w:val="0"/>
                                  <w:marTop w:val="0"/>
                                  <w:marBottom w:val="0"/>
                                  <w:divBdr>
                                    <w:top w:val="none" w:sz="0" w:space="0" w:color="auto"/>
                                    <w:left w:val="none" w:sz="0" w:space="0" w:color="auto"/>
                                    <w:bottom w:val="none" w:sz="0" w:space="0" w:color="auto"/>
                                    <w:right w:val="none" w:sz="0" w:space="0" w:color="auto"/>
                                  </w:divBdr>
                                </w:div>
                                <w:div w:id="2116822579">
                                  <w:marLeft w:val="0"/>
                                  <w:marRight w:val="0"/>
                                  <w:marTop w:val="0"/>
                                  <w:marBottom w:val="0"/>
                                  <w:divBdr>
                                    <w:top w:val="none" w:sz="0" w:space="0" w:color="auto"/>
                                    <w:left w:val="none" w:sz="0" w:space="0" w:color="auto"/>
                                    <w:bottom w:val="none" w:sz="0" w:space="0" w:color="auto"/>
                                    <w:right w:val="none" w:sz="0" w:space="0" w:color="auto"/>
                                  </w:divBdr>
                                </w:div>
                                <w:div w:id="2125540384">
                                  <w:marLeft w:val="0"/>
                                  <w:marRight w:val="0"/>
                                  <w:marTop w:val="0"/>
                                  <w:marBottom w:val="0"/>
                                  <w:divBdr>
                                    <w:top w:val="none" w:sz="0" w:space="0" w:color="auto"/>
                                    <w:left w:val="none" w:sz="0" w:space="0" w:color="auto"/>
                                    <w:bottom w:val="none" w:sz="0" w:space="0" w:color="auto"/>
                                    <w:right w:val="none" w:sz="0" w:space="0" w:color="auto"/>
                                  </w:divBdr>
                                </w:div>
                                <w:div w:id="2143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17946482834E416CFB84E1A554D9A9014510661798A7CE44438F8323F051058DB68FBCFE5C4F6241ECD9344C87B2DE1lAC4I" TargetMode="External"/><Relationship Id="rId18" Type="http://schemas.openxmlformats.org/officeDocument/2006/relationships/hyperlink" Target="consultantplus://offline/ref=77B202A5DF41B9848A84B1C1C07F702287F3D861C50C660FF90A002B14A1F44BD26285F7ED10BE64C5C64DX0y7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17946482834E416CFB84E1A554D9A90145106617D8973E34233A538375C1C5ADC67A4CAE2D5F62518D39245DE7279B1E807D3F351F83CC9D07CF7E7lEC0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7946482834E416CFB84E1A554D9A9014510661798A7CE44438F8323F051058DB68FBCFE5C4F6241ECD9344C87B2DE1lAC4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17946482834E416CFB84E1A554D9A90145106617D8973E34233A538375C1C5ADC67A4CAE2D5F62518D39245DE7279B1E807D3F351F83CC9D07CF7E7lEC0I"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consultantplus://offline/ref=017946482834E416CFB84E1A554D9A9014510661798A7CE44438F8323F051058DB68FBCFE5C4F6241ECD9344C87B2DE1lAC4I" TargetMode="External"/><Relationship Id="rId14" Type="http://schemas.openxmlformats.org/officeDocument/2006/relationships/hyperlink" Target="consultantplus://offline/ref=017946482834E416CFB84E1A554D9A90145106617D8973E34233A538375C1C5ADC67A4CAE2D5F62518D39245DE7279B1E807D3F351F83CC9D07CF7E7lE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2BB97-1774-4591-BAF5-D496EB9C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1</Pages>
  <Words>27144</Words>
  <Characters>154721</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Tubol</cp:lastModifiedBy>
  <cp:revision>52</cp:revision>
  <cp:lastPrinted>2019-09-09T13:52:00Z</cp:lastPrinted>
  <dcterms:created xsi:type="dcterms:W3CDTF">2018-12-05T07:25:00Z</dcterms:created>
  <dcterms:modified xsi:type="dcterms:W3CDTF">2019-09-11T13:41:00Z</dcterms:modified>
</cp:coreProperties>
</file>