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93E2" w14:textId="77777777" w:rsidR="006F40CD" w:rsidRDefault="006F40CD" w:rsidP="006F40CD">
      <w:pPr>
        <w:rPr>
          <w:rStyle w:val="a5"/>
        </w:rPr>
      </w:pPr>
    </w:p>
    <w:p w14:paraId="649D4E1D" w14:textId="77777777" w:rsidR="00B922B0" w:rsidRPr="00B922B0" w:rsidRDefault="00B922B0" w:rsidP="00CC3A79">
      <w:pP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Информация </w:t>
      </w:r>
    </w:p>
    <w:p w14:paraId="0EB125F9" w14:textId="4D415542" w:rsidR="00CC3A79" w:rsidRDefault="00B922B0" w:rsidP="00CC3A79">
      <w:pPr>
        <w:pBdr>
          <w:bottom w:val="single" w:sz="4" w:space="1" w:color="auto"/>
        </w:pBdr>
        <w:ind w:firstLine="709"/>
        <w:jc w:val="center"/>
        <w:rPr>
          <w:sz w:val="26"/>
          <w:szCs w:val="26"/>
        </w:rPr>
      </w:pPr>
      <w:proofErr w:type="gramStart"/>
      <w:r w:rsidRPr="00B922B0">
        <w:rPr>
          <w:b/>
          <w:sz w:val="26"/>
          <w:szCs w:val="26"/>
        </w:rPr>
        <w:t xml:space="preserve">о </w:t>
      </w:r>
      <w:r w:rsidR="00CC3A79">
        <w:rPr>
          <w:b/>
          <w:sz w:val="26"/>
          <w:szCs w:val="26"/>
        </w:rPr>
        <w:t xml:space="preserve">совместном с финансовым управлением администрации Чугуевского муниципального округа </w:t>
      </w:r>
      <w:r w:rsidRPr="00B922B0">
        <w:rPr>
          <w:b/>
          <w:sz w:val="26"/>
          <w:szCs w:val="26"/>
        </w:rPr>
        <w:t>контрольн</w:t>
      </w:r>
      <w:r w:rsidR="00CC3A79">
        <w:rPr>
          <w:b/>
          <w:sz w:val="26"/>
          <w:szCs w:val="26"/>
        </w:rPr>
        <w:t>ом</w:t>
      </w:r>
      <w:r w:rsidRPr="00B922B0">
        <w:rPr>
          <w:b/>
          <w:sz w:val="26"/>
          <w:szCs w:val="26"/>
        </w:rPr>
        <w:t xml:space="preserve"> мероприяти</w:t>
      </w:r>
      <w:r w:rsidR="00CC3A79">
        <w:rPr>
          <w:b/>
          <w:sz w:val="26"/>
          <w:szCs w:val="26"/>
        </w:rPr>
        <w:t>и «</w:t>
      </w:r>
      <w:r w:rsidR="00CC3A79" w:rsidRPr="00CC3A79">
        <w:rPr>
          <w:b/>
          <w:sz w:val="26"/>
          <w:szCs w:val="26"/>
        </w:rPr>
        <w:t>П</w:t>
      </w:r>
      <w:r w:rsidR="00CC3A79" w:rsidRPr="00CC3A79">
        <w:rPr>
          <w:b/>
          <w:sz w:val="26"/>
          <w:szCs w:val="26"/>
        </w:rPr>
        <w:t>роверка осуществления расходов бюджета Чугуевского муниципального округа на реализацию подпрограммы № 1 «Развитие дошкольного образования в Чугуевском муниципальном округе» на 2020-2024 годы муниципальной программы «Развитие образования Чугуевского муниципального округа» на 2020-2024 годы за 2021 год</w:t>
      </w:r>
      <w:r w:rsidR="00CC3A79">
        <w:rPr>
          <w:sz w:val="26"/>
          <w:szCs w:val="26"/>
        </w:rPr>
        <w:t>»</w:t>
      </w:r>
      <w:proofErr w:type="gramEnd"/>
    </w:p>
    <w:p w14:paraId="7F37A015" w14:textId="489EB478" w:rsidR="00CC3A79" w:rsidRDefault="00CC3A79" w:rsidP="00CC3A79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 проведено на основании пункта 1.</w:t>
      </w:r>
      <w:r>
        <w:rPr>
          <w:sz w:val="26"/>
          <w:szCs w:val="26"/>
        </w:rPr>
        <w:t>4</w:t>
      </w:r>
      <w:r>
        <w:rPr>
          <w:sz w:val="26"/>
          <w:szCs w:val="26"/>
        </w:rPr>
        <w:t>. Плана работы Контрольно-счетного комитета Чугуевского муниципального округа на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год в период с </w:t>
      </w:r>
      <w:r>
        <w:rPr>
          <w:sz w:val="26"/>
          <w:szCs w:val="26"/>
        </w:rPr>
        <w:t>20 июня по 22 июля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9F2FF8">
        <w:rPr>
          <w:sz w:val="26"/>
          <w:szCs w:val="26"/>
        </w:rPr>
        <w:t xml:space="preserve"> года.</w:t>
      </w:r>
    </w:p>
    <w:p w14:paraId="26ADBA6C" w14:textId="77777777" w:rsidR="00CC3A79" w:rsidRDefault="00CC3A79" w:rsidP="00CC3A79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3817E9">
        <w:rPr>
          <w:sz w:val="26"/>
          <w:szCs w:val="26"/>
          <w:u w:val="single"/>
        </w:rPr>
        <w:t>Объект</w:t>
      </w:r>
      <w:r>
        <w:rPr>
          <w:sz w:val="26"/>
          <w:szCs w:val="26"/>
          <w:u w:val="single"/>
        </w:rPr>
        <w:t>ы</w:t>
      </w:r>
      <w:r w:rsidRPr="003817E9">
        <w:rPr>
          <w:sz w:val="26"/>
          <w:szCs w:val="26"/>
          <w:u w:val="single"/>
        </w:rPr>
        <w:t xml:space="preserve">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МКДОУ «ЦРР – ДС № 2» с. Чугуевка; МКДОУ «ДС № 3 ОВ» с. Чугуевка; МКДОУ «ДС № 4» с. Чугуевка; МКДОУ «ДС № 5 ОВ» с. Чугуевка; МКДОУ «ДС № 20 ОВ» с. Чугуевка; МКДОУ «ДС № 21» с. Архиповка; МКДОУ «ДС № 29» с. </w:t>
      </w:r>
      <w:proofErr w:type="spellStart"/>
      <w:r>
        <w:rPr>
          <w:sz w:val="26"/>
          <w:szCs w:val="26"/>
        </w:rPr>
        <w:t>Кокшаровка</w:t>
      </w:r>
      <w:proofErr w:type="spellEnd"/>
      <w:r>
        <w:rPr>
          <w:sz w:val="26"/>
          <w:szCs w:val="26"/>
        </w:rPr>
        <w:t xml:space="preserve">; МКДОУ «ДС № 33» с. Каменка; МКДОУ «ДС № 34» с. </w:t>
      </w:r>
      <w:proofErr w:type="spellStart"/>
      <w:r>
        <w:rPr>
          <w:sz w:val="26"/>
          <w:szCs w:val="26"/>
        </w:rPr>
        <w:t>Изюбриный</w:t>
      </w:r>
      <w:proofErr w:type="spellEnd"/>
      <w:r>
        <w:rPr>
          <w:sz w:val="26"/>
          <w:szCs w:val="26"/>
        </w:rPr>
        <w:t>; МКДОУ «ЦРР – ДС № 37» с. Чугуевка.</w:t>
      </w:r>
      <w:proofErr w:type="gramEnd"/>
    </w:p>
    <w:p w14:paraId="27D95F33" w14:textId="1D01251F" w:rsidR="00CC3A79" w:rsidRDefault="00CC3A79" w:rsidP="00CC3A79">
      <w:pPr>
        <w:spacing w:line="312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Проверенный период деятельности</w:t>
      </w:r>
      <w:r>
        <w:rPr>
          <w:sz w:val="26"/>
          <w:szCs w:val="26"/>
        </w:rPr>
        <w:t>: 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год.</w:t>
      </w:r>
    </w:p>
    <w:p w14:paraId="5B61BFE9" w14:textId="77777777" w:rsidR="00CC3A79" w:rsidRPr="00CC3A79" w:rsidRDefault="00CC3A79" w:rsidP="00CC3A79">
      <w:pPr>
        <w:spacing w:line="300" w:lineRule="auto"/>
        <w:ind w:firstLine="708"/>
        <w:jc w:val="both"/>
        <w:rPr>
          <w:bCs/>
          <w:sz w:val="26"/>
          <w:szCs w:val="26"/>
        </w:rPr>
      </w:pPr>
      <w:r w:rsidRPr="003817E9">
        <w:rPr>
          <w:sz w:val="26"/>
          <w:szCs w:val="26"/>
          <w:u w:val="single"/>
        </w:rPr>
        <w:t>Цель контрольного мероприятия</w:t>
      </w:r>
      <w:r>
        <w:rPr>
          <w:sz w:val="26"/>
          <w:szCs w:val="26"/>
        </w:rPr>
        <w:t xml:space="preserve">: </w:t>
      </w:r>
      <w:r w:rsidRPr="00CC3A79">
        <w:rPr>
          <w:bCs/>
          <w:sz w:val="26"/>
          <w:szCs w:val="26"/>
        </w:rPr>
        <w:t>Оценить законность, эффективность и целевое</w:t>
      </w:r>
      <w:r w:rsidRPr="00CC3A79">
        <w:rPr>
          <w:b/>
          <w:sz w:val="26"/>
          <w:szCs w:val="26"/>
        </w:rPr>
        <w:t xml:space="preserve"> </w:t>
      </w:r>
      <w:r w:rsidRPr="00CC3A79">
        <w:rPr>
          <w:bCs/>
          <w:sz w:val="26"/>
          <w:szCs w:val="26"/>
        </w:rPr>
        <w:t>расходование средств бюджета Чугуевского муниципального округа, выделенных на реализацию Подпрограммы в 2021 году.</w:t>
      </w:r>
    </w:p>
    <w:p w14:paraId="4446288E" w14:textId="4890D3F1" w:rsidR="006702A6" w:rsidRDefault="006702A6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 xml:space="preserve">1. </w:t>
      </w:r>
      <w:r w:rsidR="00462EA4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нализ утвержденного объема ресурсного обеспечения и кассовых расходов на реализацию Подпрограммы</w:t>
      </w:r>
      <w:r w:rsidR="00462EA4">
        <w:rPr>
          <w:i/>
          <w:sz w:val="26"/>
          <w:szCs w:val="26"/>
        </w:rPr>
        <w:t xml:space="preserve"> показал следующее</w:t>
      </w:r>
      <w:r>
        <w:rPr>
          <w:i/>
          <w:sz w:val="26"/>
          <w:szCs w:val="26"/>
        </w:rPr>
        <w:t>.</w:t>
      </w:r>
    </w:p>
    <w:p w14:paraId="1D42E80E" w14:textId="572EE823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2021 году составление, утверждение и ведение бюджетных смет дошкольных учреждений осуществлялось МКУ «ЦООУ» в соответствии с </w:t>
      </w:r>
      <w:r w:rsidR="00EE015A">
        <w:rPr>
          <w:sz w:val="26"/>
          <w:szCs w:val="26"/>
        </w:rPr>
        <w:t xml:space="preserve">установленным </w:t>
      </w:r>
      <w:r>
        <w:rPr>
          <w:sz w:val="26"/>
          <w:szCs w:val="26"/>
        </w:rPr>
        <w:t>Порядком ведения смет. Замечаний и нарушений не установлено.</w:t>
      </w:r>
    </w:p>
    <w:p w14:paraId="2ACD1E74" w14:textId="62C3D89E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в рамках Подпрограммы дошкольным учреждениям доведено бюджетное финансирование в сумме 148 549,42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. В течение 2021 года в бюджетные сметы дошкольных учреждений внесено 7 изменений в результате чего, объем бюджетных ассигнований на реализацию мероприятий Подпрограммы увеличился на 17 370,42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(на 11,7%) и составил 165 919,84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. При этом основной объем увеличения (16 331,67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) приходится на закупку товаров, работ, услуг в целях обеспечения деятельности дошкольных учреждений (продукты питания (+ 11 937,90 тыс. рублей); на текущие ремонты (+ 6 416,71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)). </w:t>
      </w:r>
    </w:p>
    <w:p w14:paraId="1A1618EA" w14:textId="17B03107" w:rsidR="006702A6" w:rsidRPr="008841EE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841EE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о</w:t>
      </w:r>
      <w:r w:rsidRPr="008841EE">
        <w:rPr>
          <w:sz w:val="26"/>
          <w:szCs w:val="26"/>
        </w:rPr>
        <w:t>тчет</w:t>
      </w:r>
      <w:r>
        <w:rPr>
          <w:sz w:val="26"/>
          <w:szCs w:val="26"/>
        </w:rPr>
        <w:t>ов</w:t>
      </w:r>
      <w:r w:rsidRPr="008841EE">
        <w:rPr>
          <w:sz w:val="26"/>
          <w:szCs w:val="26"/>
        </w:rPr>
        <w:t xml:space="preserve"> об исполнении бюджета получателя бюджетных средств на 01.01.2022 (ф. 0503127) </w:t>
      </w:r>
      <w:r>
        <w:rPr>
          <w:sz w:val="26"/>
          <w:szCs w:val="26"/>
        </w:rPr>
        <w:t xml:space="preserve">фактические </w:t>
      </w:r>
      <w:r w:rsidRPr="008841EE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>дошкольных у</w:t>
      </w:r>
      <w:r w:rsidRPr="008841EE">
        <w:rPr>
          <w:sz w:val="26"/>
          <w:szCs w:val="26"/>
        </w:rPr>
        <w:t>чреждени</w:t>
      </w:r>
      <w:r>
        <w:rPr>
          <w:sz w:val="26"/>
          <w:szCs w:val="26"/>
        </w:rPr>
        <w:t>й</w:t>
      </w:r>
      <w:r w:rsidRPr="008841EE">
        <w:rPr>
          <w:sz w:val="26"/>
          <w:szCs w:val="26"/>
        </w:rPr>
        <w:t xml:space="preserve"> на реализацию мероприятий Подпрограммы составили </w:t>
      </w:r>
      <w:r>
        <w:rPr>
          <w:sz w:val="26"/>
          <w:szCs w:val="26"/>
        </w:rPr>
        <w:t xml:space="preserve">145 983,68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8841EE">
        <w:rPr>
          <w:sz w:val="26"/>
          <w:szCs w:val="26"/>
        </w:rPr>
        <w:t>р</w:t>
      </w:r>
      <w:proofErr w:type="gramEnd"/>
      <w:r w:rsidRPr="008841EE">
        <w:rPr>
          <w:sz w:val="26"/>
          <w:szCs w:val="26"/>
        </w:rPr>
        <w:t>убл</w:t>
      </w:r>
      <w:r>
        <w:rPr>
          <w:sz w:val="26"/>
          <w:szCs w:val="26"/>
        </w:rPr>
        <w:t>ей</w:t>
      </w:r>
      <w:proofErr w:type="spellEnd"/>
      <w:r w:rsidRPr="008841EE">
        <w:rPr>
          <w:sz w:val="26"/>
          <w:szCs w:val="26"/>
        </w:rPr>
        <w:t xml:space="preserve"> или </w:t>
      </w:r>
      <w:r>
        <w:rPr>
          <w:sz w:val="26"/>
          <w:szCs w:val="26"/>
        </w:rPr>
        <w:t>88,0</w:t>
      </w:r>
      <w:r w:rsidRPr="008841EE">
        <w:rPr>
          <w:sz w:val="26"/>
          <w:szCs w:val="26"/>
        </w:rPr>
        <w:t xml:space="preserve">% от плановых назначений в сумме </w:t>
      </w:r>
      <w:r>
        <w:rPr>
          <w:sz w:val="26"/>
          <w:szCs w:val="26"/>
        </w:rPr>
        <w:t xml:space="preserve">165 919,84 </w:t>
      </w:r>
      <w:proofErr w:type="spellStart"/>
      <w:r>
        <w:rPr>
          <w:sz w:val="26"/>
          <w:szCs w:val="26"/>
        </w:rPr>
        <w:t>тыс.</w:t>
      </w:r>
      <w:r w:rsidRPr="008841EE">
        <w:rPr>
          <w:sz w:val="26"/>
          <w:szCs w:val="26"/>
        </w:rPr>
        <w:t>рублей</w:t>
      </w:r>
      <w:proofErr w:type="spellEnd"/>
      <w:r w:rsidRPr="008841EE">
        <w:rPr>
          <w:sz w:val="26"/>
          <w:szCs w:val="26"/>
        </w:rPr>
        <w:t>. Из них:</w:t>
      </w:r>
    </w:p>
    <w:p w14:paraId="5CC69B81" w14:textId="77777777" w:rsidR="006702A6" w:rsidRPr="00F3673B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3673B">
        <w:rPr>
          <w:sz w:val="26"/>
          <w:szCs w:val="26"/>
        </w:rPr>
        <w:lastRenderedPageBreak/>
        <w:t xml:space="preserve">- расходы за счет средств бюджета Приморского края (далее – </w:t>
      </w:r>
      <w:r w:rsidRPr="00F3673B">
        <w:rPr>
          <w:b/>
          <w:sz w:val="26"/>
          <w:szCs w:val="26"/>
        </w:rPr>
        <w:t>краевой бюджет</w:t>
      </w:r>
      <w:r w:rsidRPr="00F3673B">
        <w:rPr>
          <w:sz w:val="26"/>
          <w:szCs w:val="26"/>
        </w:rPr>
        <w:t>)</w:t>
      </w:r>
      <w:r>
        <w:rPr>
          <w:sz w:val="26"/>
          <w:szCs w:val="26"/>
        </w:rPr>
        <w:t xml:space="preserve"> в виде субвенций исполнены в сумме</w:t>
      </w:r>
      <w:r w:rsidRPr="00F367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73 226,68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F3673B">
        <w:rPr>
          <w:sz w:val="26"/>
          <w:szCs w:val="26"/>
        </w:rPr>
        <w:t>р</w:t>
      </w:r>
      <w:proofErr w:type="gramEnd"/>
      <w:r w:rsidRPr="00F3673B">
        <w:rPr>
          <w:sz w:val="26"/>
          <w:szCs w:val="26"/>
        </w:rPr>
        <w:t>убл</w:t>
      </w:r>
      <w:r>
        <w:rPr>
          <w:sz w:val="26"/>
          <w:szCs w:val="26"/>
        </w:rPr>
        <w:t>ей</w:t>
      </w:r>
      <w:proofErr w:type="spellEnd"/>
      <w:r w:rsidRPr="00F3673B">
        <w:rPr>
          <w:sz w:val="26"/>
          <w:szCs w:val="26"/>
        </w:rPr>
        <w:t xml:space="preserve"> или 8</w:t>
      </w:r>
      <w:r>
        <w:rPr>
          <w:sz w:val="26"/>
          <w:szCs w:val="26"/>
        </w:rPr>
        <w:t>3,1</w:t>
      </w:r>
      <w:r w:rsidRPr="00F3673B">
        <w:rPr>
          <w:sz w:val="26"/>
          <w:szCs w:val="26"/>
        </w:rPr>
        <w:t>% от плана (</w:t>
      </w:r>
      <w:r>
        <w:rPr>
          <w:sz w:val="26"/>
          <w:szCs w:val="26"/>
        </w:rPr>
        <w:t xml:space="preserve">88 130,44 </w:t>
      </w:r>
      <w:proofErr w:type="spellStart"/>
      <w:r>
        <w:rPr>
          <w:sz w:val="26"/>
          <w:szCs w:val="26"/>
        </w:rPr>
        <w:t>тыс.</w:t>
      </w:r>
      <w:r w:rsidRPr="00F3673B">
        <w:rPr>
          <w:sz w:val="26"/>
          <w:szCs w:val="26"/>
        </w:rPr>
        <w:t>рублей</w:t>
      </w:r>
      <w:proofErr w:type="spellEnd"/>
      <w:r w:rsidRPr="00F3673B">
        <w:rPr>
          <w:sz w:val="26"/>
          <w:szCs w:val="26"/>
        </w:rPr>
        <w:t>);</w:t>
      </w:r>
    </w:p>
    <w:p w14:paraId="4A487D2D" w14:textId="77777777" w:rsidR="006702A6" w:rsidRPr="00F3673B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3673B">
        <w:rPr>
          <w:sz w:val="26"/>
          <w:szCs w:val="26"/>
        </w:rPr>
        <w:t xml:space="preserve">- расходы за счет средств бюджета </w:t>
      </w:r>
      <w:r>
        <w:rPr>
          <w:sz w:val="26"/>
          <w:szCs w:val="26"/>
        </w:rPr>
        <w:t xml:space="preserve">Чугуевского муниципального </w:t>
      </w:r>
      <w:r w:rsidRPr="00F3673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(далее – </w:t>
      </w:r>
      <w:r w:rsidRPr="00AA7269">
        <w:rPr>
          <w:b/>
          <w:sz w:val="26"/>
          <w:szCs w:val="26"/>
        </w:rPr>
        <w:t>бюджет округа</w:t>
      </w:r>
      <w:r>
        <w:rPr>
          <w:sz w:val="26"/>
          <w:szCs w:val="26"/>
        </w:rPr>
        <w:t>) исполнены в сумме</w:t>
      </w:r>
      <w:r w:rsidRPr="00F367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72 757,00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F3673B">
        <w:rPr>
          <w:sz w:val="26"/>
          <w:szCs w:val="26"/>
        </w:rPr>
        <w:t>р</w:t>
      </w:r>
      <w:proofErr w:type="gramEnd"/>
      <w:r w:rsidRPr="00F3673B">
        <w:rPr>
          <w:sz w:val="26"/>
          <w:szCs w:val="26"/>
        </w:rPr>
        <w:t>ублей</w:t>
      </w:r>
      <w:proofErr w:type="spellEnd"/>
      <w:r w:rsidRPr="00F3673B">
        <w:rPr>
          <w:sz w:val="26"/>
          <w:szCs w:val="26"/>
        </w:rPr>
        <w:t xml:space="preserve"> или 93,</w:t>
      </w:r>
      <w:r>
        <w:rPr>
          <w:sz w:val="26"/>
          <w:szCs w:val="26"/>
        </w:rPr>
        <w:t>5</w:t>
      </w:r>
      <w:r w:rsidRPr="00F3673B">
        <w:rPr>
          <w:sz w:val="26"/>
          <w:szCs w:val="26"/>
        </w:rPr>
        <w:t>% от плана (</w:t>
      </w:r>
      <w:r>
        <w:rPr>
          <w:sz w:val="26"/>
          <w:szCs w:val="26"/>
        </w:rPr>
        <w:t xml:space="preserve">77 789,40 </w:t>
      </w:r>
      <w:proofErr w:type="spellStart"/>
      <w:r>
        <w:rPr>
          <w:sz w:val="26"/>
          <w:szCs w:val="26"/>
        </w:rPr>
        <w:t>тыс.</w:t>
      </w:r>
      <w:r w:rsidRPr="00F3673B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proofErr w:type="spellEnd"/>
      <w:r w:rsidRPr="00F3673B">
        <w:rPr>
          <w:sz w:val="26"/>
          <w:szCs w:val="26"/>
        </w:rPr>
        <w:t>).</w:t>
      </w:r>
    </w:p>
    <w:p w14:paraId="59F714F7" w14:textId="77777777" w:rsidR="006702A6" w:rsidRPr="00802AD5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802AD5">
        <w:rPr>
          <w:sz w:val="26"/>
          <w:szCs w:val="26"/>
        </w:rPr>
        <w:t>Доля фактических расходов, произведенных за счет сре</w:t>
      </w:r>
      <w:proofErr w:type="gramStart"/>
      <w:r w:rsidRPr="00802AD5">
        <w:rPr>
          <w:sz w:val="26"/>
          <w:szCs w:val="26"/>
        </w:rPr>
        <w:t>дств кр</w:t>
      </w:r>
      <w:proofErr w:type="gramEnd"/>
      <w:r w:rsidRPr="00802AD5">
        <w:rPr>
          <w:sz w:val="26"/>
          <w:szCs w:val="26"/>
        </w:rPr>
        <w:t xml:space="preserve">аевого бюджета составила </w:t>
      </w:r>
      <w:r>
        <w:rPr>
          <w:sz w:val="26"/>
          <w:szCs w:val="26"/>
        </w:rPr>
        <w:t>50,2</w:t>
      </w:r>
      <w:r w:rsidRPr="00802AD5">
        <w:rPr>
          <w:sz w:val="26"/>
          <w:szCs w:val="26"/>
        </w:rPr>
        <w:t xml:space="preserve">%, за счет средств бюджета округа – </w:t>
      </w:r>
      <w:r>
        <w:rPr>
          <w:sz w:val="26"/>
          <w:szCs w:val="26"/>
        </w:rPr>
        <w:t>49,8</w:t>
      </w:r>
      <w:r w:rsidRPr="00802AD5">
        <w:rPr>
          <w:sz w:val="26"/>
          <w:szCs w:val="26"/>
        </w:rPr>
        <w:t>%.</w:t>
      </w:r>
    </w:p>
    <w:p w14:paraId="76EC3DF7" w14:textId="77777777" w:rsidR="006702A6" w:rsidRPr="008841EE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8841EE">
        <w:rPr>
          <w:sz w:val="26"/>
          <w:szCs w:val="26"/>
        </w:rPr>
        <w:t xml:space="preserve">Не освоено </w:t>
      </w:r>
      <w:r>
        <w:rPr>
          <w:sz w:val="26"/>
          <w:szCs w:val="26"/>
        </w:rPr>
        <w:t xml:space="preserve">дошкольными учреждениями 19 936,16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8841EE">
        <w:rPr>
          <w:sz w:val="26"/>
          <w:szCs w:val="26"/>
        </w:rPr>
        <w:t>р</w:t>
      </w:r>
      <w:proofErr w:type="gramEnd"/>
      <w:r w:rsidRPr="008841EE">
        <w:rPr>
          <w:sz w:val="26"/>
          <w:szCs w:val="26"/>
        </w:rPr>
        <w:t>убл</w:t>
      </w:r>
      <w:r>
        <w:rPr>
          <w:sz w:val="26"/>
          <w:szCs w:val="26"/>
        </w:rPr>
        <w:t>ей</w:t>
      </w:r>
      <w:proofErr w:type="spellEnd"/>
      <w:r w:rsidRPr="008841EE">
        <w:rPr>
          <w:sz w:val="26"/>
          <w:szCs w:val="26"/>
        </w:rPr>
        <w:t>, из них основная доля неисполненных расходов:</w:t>
      </w:r>
    </w:p>
    <w:p w14:paraId="60121EB2" w14:textId="77777777" w:rsidR="006702A6" w:rsidRPr="008841EE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8841EE">
        <w:rPr>
          <w:sz w:val="26"/>
          <w:szCs w:val="26"/>
        </w:rPr>
        <w:t xml:space="preserve">- в сумме </w:t>
      </w:r>
      <w:r>
        <w:rPr>
          <w:sz w:val="26"/>
          <w:szCs w:val="26"/>
        </w:rPr>
        <w:t xml:space="preserve">14 868,76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8841EE">
        <w:rPr>
          <w:sz w:val="26"/>
          <w:szCs w:val="26"/>
        </w:rPr>
        <w:t>р</w:t>
      </w:r>
      <w:proofErr w:type="gramEnd"/>
      <w:r w:rsidRPr="008841EE">
        <w:rPr>
          <w:sz w:val="26"/>
          <w:szCs w:val="26"/>
        </w:rPr>
        <w:t>ублей</w:t>
      </w:r>
      <w:proofErr w:type="spellEnd"/>
      <w:r w:rsidRPr="008841EE">
        <w:rPr>
          <w:sz w:val="26"/>
          <w:szCs w:val="26"/>
        </w:rPr>
        <w:t xml:space="preserve"> или </w:t>
      </w:r>
      <w:r>
        <w:rPr>
          <w:sz w:val="26"/>
          <w:szCs w:val="26"/>
        </w:rPr>
        <w:t>74,6</w:t>
      </w:r>
      <w:r w:rsidRPr="008841EE">
        <w:rPr>
          <w:sz w:val="26"/>
          <w:szCs w:val="26"/>
        </w:rPr>
        <w:t>% приходится на фонд оплаты труда и</w:t>
      </w:r>
      <w:r>
        <w:rPr>
          <w:sz w:val="26"/>
          <w:szCs w:val="26"/>
        </w:rPr>
        <w:t xml:space="preserve"> </w:t>
      </w:r>
      <w:r w:rsidRPr="008841EE">
        <w:rPr>
          <w:sz w:val="26"/>
          <w:szCs w:val="26"/>
        </w:rPr>
        <w:t>взносы по обязательному социальному страхованию на выплаты по оплате труда работников, которые осуществляются за счет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</w:t>
      </w:r>
      <w:r>
        <w:rPr>
          <w:sz w:val="26"/>
          <w:szCs w:val="26"/>
        </w:rPr>
        <w:t>ях</w:t>
      </w:r>
      <w:r w:rsidRPr="008841EE">
        <w:rPr>
          <w:sz w:val="26"/>
          <w:szCs w:val="26"/>
        </w:rPr>
        <w:t xml:space="preserve">. Указанные расходы исполнены в объеме фактически </w:t>
      </w:r>
      <w:proofErr w:type="gramStart"/>
      <w:r w:rsidRPr="008841EE">
        <w:rPr>
          <w:sz w:val="26"/>
          <w:szCs w:val="26"/>
        </w:rPr>
        <w:t>начисленных</w:t>
      </w:r>
      <w:proofErr w:type="gramEnd"/>
      <w:r w:rsidRPr="008841EE">
        <w:rPr>
          <w:sz w:val="26"/>
          <w:szCs w:val="26"/>
        </w:rPr>
        <w:t>;</w:t>
      </w:r>
    </w:p>
    <w:p w14:paraId="32307725" w14:textId="77777777" w:rsidR="006702A6" w:rsidRPr="008841EE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8841EE">
        <w:rPr>
          <w:sz w:val="26"/>
          <w:szCs w:val="26"/>
        </w:rPr>
        <w:t xml:space="preserve">- в сумме </w:t>
      </w:r>
      <w:r>
        <w:rPr>
          <w:sz w:val="26"/>
          <w:szCs w:val="26"/>
        </w:rPr>
        <w:t xml:space="preserve">4 227,13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8841EE">
        <w:rPr>
          <w:sz w:val="26"/>
          <w:szCs w:val="26"/>
        </w:rPr>
        <w:t>р</w:t>
      </w:r>
      <w:proofErr w:type="gramEnd"/>
      <w:r w:rsidRPr="008841EE">
        <w:rPr>
          <w:sz w:val="26"/>
          <w:szCs w:val="26"/>
        </w:rPr>
        <w:t>ублей</w:t>
      </w:r>
      <w:proofErr w:type="spellEnd"/>
      <w:r w:rsidRPr="008841EE">
        <w:rPr>
          <w:sz w:val="26"/>
          <w:szCs w:val="26"/>
        </w:rPr>
        <w:t xml:space="preserve"> или </w:t>
      </w:r>
      <w:r>
        <w:rPr>
          <w:sz w:val="26"/>
          <w:szCs w:val="26"/>
        </w:rPr>
        <w:t>21,2</w:t>
      </w:r>
      <w:r w:rsidRPr="008841EE">
        <w:rPr>
          <w:sz w:val="26"/>
          <w:szCs w:val="26"/>
        </w:rPr>
        <w:t xml:space="preserve">% приходится на расходы, связанные с закупкой товаров, работ и услуг за счет средств бюджета округа в целях обеспечения деятельности </w:t>
      </w:r>
      <w:r>
        <w:rPr>
          <w:sz w:val="26"/>
          <w:szCs w:val="26"/>
        </w:rPr>
        <w:t>дошкольных у</w:t>
      </w:r>
      <w:r w:rsidRPr="008841EE">
        <w:rPr>
          <w:sz w:val="26"/>
          <w:szCs w:val="26"/>
        </w:rPr>
        <w:t>чреждени</w:t>
      </w:r>
      <w:r>
        <w:rPr>
          <w:sz w:val="26"/>
          <w:szCs w:val="26"/>
        </w:rPr>
        <w:t>й</w:t>
      </w:r>
      <w:r w:rsidRPr="008841EE">
        <w:rPr>
          <w:sz w:val="26"/>
          <w:szCs w:val="26"/>
        </w:rPr>
        <w:t>.</w:t>
      </w:r>
      <w:r>
        <w:rPr>
          <w:sz w:val="26"/>
          <w:szCs w:val="26"/>
        </w:rPr>
        <w:t xml:space="preserve"> Указанные расходы исполнены в соответствии с фактической потребностью дошкольных учреждений.</w:t>
      </w:r>
    </w:p>
    <w:p w14:paraId="2242B7A3" w14:textId="68AB62BC" w:rsidR="006702A6" w:rsidRPr="00424E6A" w:rsidRDefault="006702A6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24E6A">
        <w:rPr>
          <w:i/>
          <w:sz w:val="26"/>
          <w:szCs w:val="26"/>
        </w:rPr>
        <w:t>2. Проверка целевого и эффективного использования средств бюджета Чугуевского муниципального округа, выделенных в проверяемом периоде на финансовое обеспечение Подпрограммы показала следующее.</w:t>
      </w:r>
    </w:p>
    <w:p w14:paraId="748B9EE9" w14:textId="77777777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расходов дошкольных учреждений производилось по двум основным мероприятиям Подпрограммы:</w:t>
      </w:r>
    </w:p>
    <w:p w14:paraId="2B5C416A" w14:textId="77777777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«Развитие инфраструктуры организаций дошкольного образования»;</w:t>
      </w:r>
    </w:p>
    <w:p w14:paraId="0D464139" w14:textId="77777777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«Реализация образовательных программ дошкольного образования».</w:t>
      </w:r>
    </w:p>
    <w:p w14:paraId="5B40E6A5" w14:textId="091C447D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24E6A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 рамках </w:t>
      </w:r>
      <w:r w:rsidRPr="00A322DC">
        <w:rPr>
          <w:sz w:val="26"/>
          <w:szCs w:val="26"/>
          <w:u w:val="single"/>
        </w:rPr>
        <w:t>основного мероприятия «Развитие инфраструктуры организаций дошкольного образования»</w:t>
      </w:r>
      <w:r>
        <w:rPr>
          <w:sz w:val="26"/>
          <w:szCs w:val="26"/>
        </w:rPr>
        <w:t xml:space="preserve"> </w:t>
      </w:r>
      <w:r w:rsidR="00462EA4">
        <w:rPr>
          <w:sz w:val="26"/>
          <w:szCs w:val="26"/>
        </w:rPr>
        <w:t>б</w:t>
      </w:r>
      <w:r>
        <w:rPr>
          <w:sz w:val="26"/>
          <w:szCs w:val="26"/>
        </w:rPr>
        <w:t xml:space="preserve">юджетные ассигнования освоены в сумме 542,81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или 96,9% от бюджетных назначений (560,00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). Источник финансирования: средства бюджета округа. Средства направлены на реализацию следующих мероприятий:</w:t>
      </w:r>
    </w:p>
    <w:p w14:paraId="63DD37F5" w14:textId="3FB7D291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информатизации системы образования (ЦСТ 0110120190) в сумме 232,81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или 93,1% от плана (250,00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). Оплачены расходы 7 дошкольных учреждений </w:t>
      </w:r>
      <w:r w:rsidR="00EE015A">
        <w:rPr>
          <w:sz w:val="26"/>
          <w:szCs w:val="26"/>
        </w:rPr>
        <w:t xml:space="preserve">из 10 </w:t>
      </w:r>
      <w:r>
        <w:rPr>
          <w:sz w:val="26"/>
          <w:szCs w:val="26"/>
        </w:rPr>
        <w:t>за подключение к Интернету;</w:t>
      </w:r>
    </w:p>
    <w:p w14:paraId="38B8A10C" w14:textId="0C758215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капитальному ремонту зданий и помещений учреждений (в том числе проектно-изыскательские работы) (ЦСТ 0110170080) в сумме 310,00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или 100,0% от плана. </w:t>
      </w:r>
      <w:r w:rsidRPr="00002252">
        <w:rPr>
          <w:sz w:val="26"/>
          <w:szCs w:val="26"/>
        </w:rPr>
        <w:t xml:space="preserve">В рамках мероприятия </w:t>
      </w:r>
      <w:r>
        <w:rPr>
          <w:sz w:val="26"/>
          <w:szCs w:val="26"/>
        </w:rPr>
        <w:t>о</w:t>
      </w:r>
      <w:r w:rsidRPr="00002252">
        <w:rPr>
          <w:sz w:val="26"/>
          <w:szCs w:val="26"/>
        </w:rPr>
        <w:t>пла</w:t>
      </w:r>
      <w:r>
        <w:rPr>
          <w:sz w:val="26"/>
          <w:szCs w:val="26"/>
        </w:rPr>
        <w:t>чены услуги по разработке проектно-</w:t>
      </w:r>
      <w:r>
        <w:rPr>
          <w:sz w:val="26"/>
          <w:szCs w:val="26"/>
        </w:rPr>
        <w:lastRenderedPageBreak/>
        <w:t>сметной документации на капитальный ремонт объекта «Система электроснабжения» и проведению</w:t>
      </w:r>
      <w:r w:rsidRPr="00002252">
        <w:rPr>
          <w:sz w:val="26"/>
          <w:szCs w:val="26"/>
        </w:rPr>
        <w:t xml:space="preserve"> государственной экспертизы </w:t>
      </w:r>
      <w:r>
        <w:rPr>
          <w:sz w:val="26"/>
          <w:szCs w:val="26"/>
        </w:rPr>
        <w:t xml:space="preserve">указанной </w:t>
      </w:r>
      <w:r w:rsidRPr="00002252">
        <w:rPr>
          <w:sz w:val="26"/>
          <w:szCs w:val="26"/>
        </w:rPr>
        <w:t>проектно</w:t>
      </w:r>
      <w:r>
        <w:rPr>
          <w:sz w:val="26"/>
          <w:szCs w:val="26"/>
        </w:rPr>
        <w:t xml:space="preserve">-сметной </w:t>
      </w:r>
      <w:r w:rsidRPr="00002252">
        <w:rPr>
          <w:sz w:val="26"/>
          <w:szCs w:val="26"/>
        </w:rPr>
        <w:t>документации</w:t>
      </w:r>
      <w:r>
        <w:rPr>
          <w:sz w:val="26"/>
          <w:szCs w:val="26"/>
        </w:rPr>
        <w:t xml:space="preserve"> в 2 дошкольных учреждениях</w:t>
      </w:r>
      <w:r w:rsidR="00EE015A">
        <w:rPr>
          <w:sz w:val="26"/>
          <w:szCs w:val="26"/>
        </w:rPr>
        <w:t xml:space="preserve"> (</w:t>
      </w:r>
      <w:r w:rsidRPr="00EE015A">
        <w:rPr>
          <w:i/>
          <w:sz w:val="26"/>
          <w:szCs w:val="26"/>
        </w:rPr>
        <w:t>МКДОУ «ЦРР – ДС № 2»; МКДОУ «ДС № 5 ОВ»</w:t>
      </w:r>
      <w:r w:rsidR="00EE015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1E072A8B" w14:textId="5D72DFA7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02252">
        <w:rPr>
          <w:sz w:val="26"/>
          <w:szCs w:val="26"/>
        </w:rPr>
        <w:t xml:space="preserve">2. По </w:t>
      </w:r>
      <w:r w:rsidRPr="00A322DC">
        <w:rPr>
          <w:sz w:val="26"/>
          <w:szCs w:val="26"/>
          <w:u w:val="single"/>
        </w:rPr>
        <w:t>основному мероприятию Подпрограммы «Реализация образовательных программ дошкольного образования»</w:t>
      </w:r>
      <w:r w:rsidRPr="00002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дошкольным учреждениям </w:t>
      </w:r>
      <w:r w:rsidRPr="00002252">
        <w:rPr>
          <w:sz w:val="26"/>
          <w:szCs w:val="26"/>
        </w:rPr>
        <w:t xml:space="preserve">направлено </w:t>
      </w:r>
      <w:r>
        <w:rPr>
          <w:sz w:val="26"/>
          <w:szCs w:val="26"/>
        </w:rPr>
        <w:t>145 260,87 тыс.</w:t>
      </w:r>
      <w:r w:rsidRPr="00002252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002252">
        <w:rPr>
          <w:sz w:val="26"/>
          <w:szCs w:val="26"/>
        </w:rPr>
        <w:t xml:space="preserve"> или </w:t>
      </w:r>
      <w:r>
        <w:rPr>
          <w:sz w:val="26"/>
          <w:szCs w:val="26"/>
        </w:rPr>
        <w:t>87,9</w:t>
      </w:r>
      <w:r w:rsidRPr="00002252">
        <w:rPr>
          <w:sz w:val="26"/>
          <w:szCs w:val="26"/>
        </w:rPr>
        <w:t xml:space="preserve">% от плановых назначений </w:t>
      </w:r>
      <w:r>
        <w:rPr>
          <w:sz w:val="26"/>
          <w:szCs w:val="26"/>
        </w:rPr>
        <w:t>(165 179,84 тыс.</w:t>
      </w:r>
      <w:r w:rsidRPr="0000225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  <w:r w:rsidRPr="0000225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Источники финансирования: </w:t>
      </w:r>
      <w:r w:rsidRPr="00CA7FCF">
        <w:rPr>
          <w:sz w:val="26"/>
          <w:szCs w:val="26"/>
        </w:rPr>
        <w:t xml:space="preserve">краевой бюджет – 73 226,68 </w:t>
      </w:r>
      <w:proofErr w:type="spellStart"/>
      <w:r w:rsidRPr="00CA7FCF">
        <w:rPr>
          <w:sz w:val="26"/>
          <w:szCs w:val="26"/>
        </w:rPr>
        <w:t>тыс</w:t>
      </w:r>
      <w:proofErr w:type="gramStart"/>
      <w:r w:rsidRPr="00CA7FCF">
        <w:rPr>
          <w:sz w:val="26"/>
          <w:szCs w:val="26"/>
        </w:rPr>
        <w:t>.р</w:t>
      </w:r>
      <w:proofErr w:type="gramEnd"/>
      <w:r w:rsidRPr="00CA7FCF">
        <w:rPr>
          <w:sz w:val="26"/>
          <w:szCs w:val="26"/>
        </w:rPr>
        <w:t>ублей</w:t>
      </w:r>
      <w:proofErr w:type="spellEnd"/>
      <w:r w:rsidRPr="00CA7FCF">
        <w:rPr>
          <w:sz w:val="26"/>
          <w:szCs w:val="26"/>
        </w:rPr>
        <w:t xml:space="preserve">; бюджет округа – 72 034,19 </w:t>
      </w:r>
      <w:proofErr w:type="spellStart"/>
      <w:r w:rsidRPr="00CA7FCF">
        <w:rPr>
          <w:sz w:val="26"/>
          <w:szCs w:val="26"/>
        </w:rPr>
        <w:t>тыс.рублей</w:t>
      </w:r>
      <w:proofErr w:type="spellEnd"/>
      <w:r w:rsidRPr="00CA7FCF">
        <w:rPr>
          <w:sz w:val="26"/>
          <w:szCs w:val="26"/>
        </w:rPr>
        <w:t>.</w:t>
      </w:r>
    </w:p>
    <w:p w14:paraId="13F7E087" w14:textId="77777777" w:rsidR="006702A6" w:rsidRPr="00002252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 xml:space="preserve">Бюджетные ассигнования освоены </w:t>
      </w:r>
      <w:r>
        <w:rPr>
          <w:sz w:val="26"/>
          <w:szCs w:val="26"/>
        </w:rPr>
        <w:t>дошкольными учреждениями</w:t>
      </w:r>
      <w:r w:rsidRPr="00002252">
        <w:rPr>
          <w:sz w:val="26"/>
          <w:szCs w:val="26"/>
        </w:rPr>
        <w:t xml:space="preserve"> по следующим направлениям расходов </w:t>
      </w:r>
      <w:r>
        <w:rPr>
          <w:sz w:val="26"/>
          <w:szCs w:val="26"/>
        </w:rPr>
        <w:t>основного мероприятия</w:t>
      </w:r>
      <w:r w:rsidRPr="00002252">
        <w:rPr>
          <w:sz w:val="26"/>
          <w:szCs w:val="26"/>
        </w:rPr>
        <w:t>:</w:t>
      </w:r>
    </w:p>
    <w:p w14:paraId="728F775C" w14:textId="5498E8F7" w:rsidR="006702A6" w:rsidRPr="00F1320C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>- профилактик</w:t>
      </w:r>
      <w:r>
        <w:rPr>
          <w:sz w:val="26"/>
          <w:szCs w:val="26"/>
        </w:rPr>
        <w:t>а</w:t>
      </w:r>
      <w:r w:rsidRPr="00002252">
        <w:rPr>
          <w:sz w:val="26"/>
          <w:szCs w:val="26"/>
        </w:rPr>
        <w:t xml:space="preserve"> терроризма и экстремизма (ЦСТ</w:t>
      </w:r>
      <w:r w:rsidRPr="00002252">
        <w:rPr>
          <w:color w:val="C00000"/>
          <w:sz w:val="26"/>
          <w:szCs w:val="26"/>
        </w:rPr>
        <w:t xml:space="preserve"> </w:t>
      </w:r>
      <w:r w:rsidRPr="00002252">
        <w:rPr>
          <w:sz w:val="26"/>
          <w:szCs w:val="26"/>
        </w:rPr>
        <w:t>0110220050)</w:t>
      </w:r>
      <w:r>
        <w:rPr>
          <w:sz w:val="26"/>
          <w:szCs w:val="26"/>
        </w:rPr>
        <w:t xml:space="preserve"> - 279,40 тыс. </w:t>
      </w:r>
      <w:r w:rsidRPr="00002252">
        <w:rPr>
          <w:sz w:val="26"/>
          <w:szCs w:val="26"/>
        </w:rPr>
        <w:t xml:space="preserve">рублей или </w:t>
      </w:r>
      <w:r>
        <w:rPr>
          <w:sz w:val="26"/>
          <w:szCs w:val="26"/>
        </w:rPr>
        <w:t>97,4</w:t>
      </w:r>
      <w:r w:rsidRPr="00002252">
        <w:rPr>
          <w:sz w:val="26"/>
          <w:szCs w:val="26"/>
        </w:rPr>
        <w:t>% от плановых назначений</w:t>
      </w:r>
      <w:r>
        <w:rPr>
          <w:sz w:val="26"/>
          <w:szCs w:val="26"/>
        </w:rPr>
        <w:t xml:space="preserve"> (287,00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)</w:t>
      </w:r>
      <w:r w:rsidRPr="00002252">
        <w:rPr>
          <w:sz w:val="26"/>
          <w:szCs w:val="26"/>
        </w:rPr>
        <w:t xml:space="preserve">. В рамках мероприятия </w:t>
      </w:r>
      <w:r>
        <w:rPr>
          <w:sz w:val="26"/>
          <w:szCs w:val="26"/>
        </w:rPr>
        <w:t>произведены</w:t>
      </w:r>
      <w:r w:rsidRPr="00002252">
        <w:rPr>
          <w:sz w:val="26"/>
          <w:szCs w:val="26"/>
        </w:rPr>
        <w:t xml:space="preserve"> расходы на обеспечение антитеррористической защищенности </w:t>
      </w:r>
      <w:r>
        <w:rPr>
          <w:sz w:val="26"/>
          <w:szCs w:val="26"/>
        </w:rPr>
        <w:t>дошкольных у</w:t>
      </w:r>
      <w:r w:rsidRPr="00002252">
        <w:rPr>
          <w:sz w:val="26"/>
          <w:szCs w:val="26"/>
        </w:rPr>
        <w:t>чреждени</w:t>
      </w:r>
      <w:r>
        <w:rPr>
          <w:sz w:val="26"/>
          <w:szCs w:val="26"/>
        </w:rPr>
        <w:t>й (</w:t>
      </w:r>
      <w:r w:rsidRPr="00E147D6">
        <w:rPr>
          <w:i/>
          <w:sz w:val="26"/>
          <w:szCs w:val="26"/>
        </w:rPr>
        <w:t>кроме МКДОУ «Д</w:t>
      </w:r>
      <w:r>
        <w:rPr>
          <w:i/>
          <w:sz w:val="26"/>
          <w:szCs w:val="26"/>
        </w:rPr>
        <w:t>С</w:t>
      </w:r>
      <w:r w:rsidRPr="00E147D6">
        <w:rPr>
          <w:i/>
          <w:sz w:val="26"/>
          <w:szCs w:val="26"/>
        </w:rPr>
        <w:t xml:space="preserve"> № 34» с. </w:t>
      </w:r>
      <w:proofErr w:type="spellStart"/>
      <w:r w:rsidRPr="00E147D6">
        <w:rPr>
          <w:i/>
          <w:sz w:val="26"/>
          <w:szCs w:val="26"/>
        </w:rPr>
        <w:t>Изюбриный</w:t>
      </w:r>
      <w:proofErr w:type="spellEnd"/>
      <w:r>
        <w:rPr>
          <w:sz w:val="26"/>
          <w:szCs w:val="26"/>
        </w:rPr>
        <w:t>). Средства бюджета округа направлены</w:t>
      </w:r>
      <w:r w:rsidR="00F1320C">
        <w:rPr>
          <w:sz w:val="26"/>
          <w:szCs w:val="26"/>
        </w:rPr>
        <w:t>:</w:t>
      </w:r>
      <w:r w:rsidR="00EE015A">
        <w:rPr>
          <w:sz w:val="26"/>
          <w:szCs w:val="26"/>
        </w:rPr>
        <w:t xml:space="preserve"> на </w:t>
      </w:r>
      <w:r w:rsidRPr="00F1320C">
        <w:rPr>
          <w:sz w:val="26"/>
          <w:szCs w:val="26"/>
        </w:rPr>
        <w:t xml:space="preserve">оплату услуг по оснащению и обеспечению вызова экстренных оперативных служб по единому номеру </w:t>
      </w:r>
      <w:r w:rsidR="00462EA4">
        <w:rPr>
          <w:sz w:val="26"/>
          <w:szCs w:val="26"/>
        </w:rPr>
        <w:t>«</w:t>
      </w:r>
      <w:r w:rsidRPr="00F1320C">
        <w:rPr>
          <w:sz w:val="26"/>
          <w:szCs w:val="26"/>
        </w:rPr>
        <w:t>112</w:t>
      </w:r>
      <w:r w:rsidR="00462EA4">
        <w:rPr>
          <w:sz w:val="26"/>
          <w:szCs w:val="26"/>
        </w:rPr>
        <w:t>»</w:t>
      </w:r>
      <w:r w:rsidR="00F1320C">
        <w:rPr>
          <w:sz w:val="26"/>
          <w:szCs w:val="26"/>
        </w:rPr>
        <w:t>;</w:t>
      </w:r>
      <w:r w:rsidR="00EE015A" w:rsidRPr="00F1320C">
        <w:rPr>
          <w:sz w:val="26"/>
          <w:szCs w:val="26"/>
        </w:rPr>
        <w:t xml:space="preserve"> </w:t>
      </w:r>
      <w:r w:rsidRPr="00F1320C">
        <w:rPr>
          <w:sz w:val="26"/>
          <w:szCs w:val="26"/>
        </w:rPr>
        <w:t xml:space="preserve">на приобретение четырех ручных </w:t>
      </w:r>
      <w:proofErr w:type="spellStart"/>
      <w:r w:rsidRPr="00F1320C">
        <w:rPr>
          <w:sz w:val="26"/>
          <w:szCs w:val="26"/>
        </w:rPr>
        <w:t>металлодетекторов</w:t>
      </w:r>
      <w:proofErr w:type="spellEnd"/>
      <w:r w:rsidR="00EE015A" w:rsidRPr="00F1320C">
        <w:rPr>
          <w:sz w:val="26"/>
          <w:szCs w:val="26"/>
        </w:rPr>
        <w:t xml:space="preserve">; </w:t>
      </w:r>
      <w:r w:rsidRPr="00F1320C">
        <w:rPr>
          <w:sz w:val="26"/>
          <w:szCs w:val="26"/>
        </w:rPr>
        <w:t>на оплату охранных услуг</w:t>
      </w:r>
      <w:r w:rsidR="00F1320C" w:rsidRPr="00F1320C">
        <w:rPr>
          <w:sz w:val="26"/>
          <w:szCs w:val="26"/>
        </w:rPr>
        <w:t xml:space="preserve">; </w:t>
      </w:r>
      <w:r w:rsidRPr="00F1320C">
        <w:rPr>
          <w:sz w:val="26"/>
          <w:szCs w:val="26"/>
        </w:rPr>
        <w:t>на монтаж системы видеонаблюдения;</w:t>
      </w:r>
    </w:p>
    <w:p w14:paraId="4E214B63" w14:textId="11BFBF26" w:rsidR="006702A6" w:rsidRPr="00F1320C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 xml:space="preserve">- </w:t>
      </w:r>
      <w:r>
        <w:rPr>
          <w:sz w:val="26"/>
          <w:szCs w:val="26"/>
        </w:rPr>
        <w:t>охрана</w:t>
      </w:r>
      <w:r w:rsidRPr="00002252">
        <w:rPr>
          <w:sz w:val="26"/>
          <w:szCs w:val="26"/>
        </w:rPr>
        <w:t xml:space="preserve"> труда (ЦСТ 0110220060)</w:t>
      </w:r>
      <w:r>
        <w:rPr>
          <w:sz w:val="26"/>
          <w:szCs w:val="26"/>
        </w:rPr>
        <w:t xml:space="preserve"> –</w:t>
      </w:r>
      <w:r w:rsidRPr="00002252">
        <w:rPr>
          <w:sz w:val="26"/>
          <w:szCs w:val="26"/>
        </w:rPr>
        <w:t xml:space="preserve"> </w:t>
      </w:r>
      <w:r>
        <w:rPr>
          <w:sz w:val="26"/>
          <w:szCs w:val="26"/>
        </w:rPr>
        <w:t>1 251,13 тыс.</w:t>
      </w:r>
      <w:r w:rsidRPr="00002252">
        <w:rPr>
          <w:sz w:val="26"/>
          <w:szCs w:val="26"/>
        </w:rPr>
        <w:t xml:space="preserve"> рублей или </w:t>
      </w:r>
      <w:r>
        <w:rPr>
          <w:sz w:val="26"/>
          <w:szCs w:val="26"/>
        </w:rPr>
        <w:t>96,7</w:t>
      </w:r>
      <w:r w:rsidRPr="00002252">
        <w:rPr>
          <w:sz w:val="26"/>
          <w:szCs w:val="26"/>
        </w:rPr>
        <w:t>% от плановых назначений</w:t>
      </w:r>
      <w:r>
        <w:rPr>
          <w:sz w:val="26"/>
          <w:szCs w:val="26"/>
        </w:rPr>
        <w:t xml:space="preserve"> (1 293,90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). </w:t>
      </w:r>
      <w:proofErr w:type="gramStart"/>
      <w:r w:rsidR="00462EA4">
        <w:rPr>
          <w:sz w:val="26"/>
          <w:szCs w:val="26"/>
        </w:rPr>
        <w:t>С</w:t>
      </w:r>
      <w:r w:rsidRPr="00410AF6">
        <w:rPr>
          <w:sz w:val="26"/>
          <w:szCs w:val="26"/>
        </w:rPr>
        <w:t>редства бюджета округа направлены</w:t>
      </w:r>
      <w:r w:rsidR="00F1320C">
        <w:rPr>
          <w:sz w:val="26"/>
          <w:szCs w:val="26"/>
        </w:rPr>
        <w:t>:</w:t>
      </w:r>
      <w:r w:rsidR="00EE015A">
        <w:rPr>
          <w:sz w:val="26"/>
          <w:szCs w:val="26"/>
        </w:rPr>
        <w:t xml:space="preserve"> </w:t>
      </w:r>
      <w:r w:rsidRPr="00F1320C">
        <w:rPr>
          <w:sz w:val="26"/>
          <w:szCs w:val="26"/>
        </w:rPr>
        <w:t>на проведение периодических медицинских осмотров персонала</w:t>
      </w:r>
      <w:r w:rsidR="00F1320C">
        <w:rPr>
          <w:sz w:val="26"/>
          <w:szCs w:val="26"/>
        </w:rPr>
        <w:t>;</w:t>
      </w:r>
      <w:r w:rsidR="00EE015A" w:rsidRPr="00F1320C">
        <w:rPr>
          <w:sz w:val="26"/>
          <w:szCs w:val="26"/>
        </w:rPr>
        <w:t xml:space="preserve"> </w:t>
      </w:r>
      <w:r w:rsidRPr="00F1320C">
        <w:rPr>
          <w:sz w:val="26"/>
          <w:szCs w:val="26"/>
        </w:rPr>
        <w:t>на приобретение средств индивидуальной защиты</w:t>
      </w:r>
      <w:r w:rsidR="00EE015A" w:rsidRPr="00F1320C">
        <w:rPr>
          <w:sz w:val="26"/>
          <w:szCs w:val="26"/>
        </w:rPr>
        <w:t xml:space="preserve">, </w:t>
      </w:r>
      <w:r w:rsidRPr="00F1320C">
        <w:rPr>
          <w:sz w:val="26"/>
          <w:szCs w:val="26"/>
        </w:rPr>
        <w:t>спецодежд</w:t>
      </w:r>
      <w:r w:rsidR="00EE015A" w:rsidRPr="00F1320C">
        <w:rPr>
          <w:sz w:val="26"/>
          <w:szCs w:val="26"/>
        </w:rPr>
        <w:t>ы</w:t>
      </w:r>
      <w:r w:rsidR="00F1320C">
        <w:rPr>
          <w:sz w:val="26"/>
          <w:szCs w:val="26"/>
        </w:rPr>
        <w:t>;</w:t>
      </w:r>
      <w:r w:rsidR="00EE015A" w:rsidRPr="00F1320C">
        <w:rPr>
          <w:sz w:val="26"/>
          <w:szCs w:val="26"/>
        </w:rPr>
        <w:t xml:space="preserve"> </w:t>
      </w:r>
      <w:r w:rsidRPr="00F1320C">
        <w:rPr>
          <w:sz w:val="26"/>
          <w:szCs w:val="26"/>
        </w:rPr>
        <w:t>на проведение специальной оценки условий труда (59 рабочих мест) и профессиональных рисков (36 рабочих мест)</w:t>
      </w:r>
      <w:r w:rsidR="00F1320C">
        <w:rPr>
          <w:sz w:val="26"/>
          <w:szCs w:val="26"/>
        </w:rPr>
        <w:t>;</w:t>
      </w:r>
      <w:r w:rsidR="00EE015A" w:rsidRPr="00F1320C">
        <w:rPr>
          <w:sz w:val="26"/>
          <w:szCs w:val="26"/>
        </w:rPr>
        <w:t xml:space="preserve"> </w:t>
      </w:r>
      <w:r w:rsidRPr="00F1320C">
        <w:rPr>
          <w:sz w:val="26"/>
          <w:szCs w:val="26"/>
        </w:rPr>
        <w:t>на обучение вопросам охраны труда (13 работников)</w:t>
      </w:r>
      <w:r w:rsidR="00EE015A" w:rsidRPr="00F1320C">
        <w:rPr>
          <w:sz w:val="26"/>
          <w:szCs w:val="26"/>
        </w:rPr>
        <w:t>;</w:t>
      </w:r>
      <w:r w:rsidRPr="00F1320C">
        <w:rPr>
          <w:sz w:val="26"/>
          <w:szCs w:val="26"/>
        </w:rPr>
        <w:t xml:space="preserve"> </w:t>
      </w:r>
      <w:proofErr w:type="gramEnd"/>
    </w:p>
    <w:p w14:paraId="3BD9914B" w14:textId="2BB60B7D" w:rsidR="006702A6" w:rsidRPr="00F1320C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>- пожарн</w:t>
      </w:r>
      <w:r>
        <w:rPr>
          <w:sz w:val="26"/>
          <w:szCs w:val="26"/>
        </w:rPr>
        <w:t>ая</w:t>
      </w:r>
      <w:r w:rsidRPr="00002252">
        <w:rPr>
          <w:sz w:val="26"/>
          <w:szCs w:val="26"/>
        </w:rPr>
        <w:t xml:space="preserve"> безопасност</w:t>
      </w:r>
      <w:r>
        <w:rPr>
          <w:sz w:val="26"/>
          <w:szCs w:val="26"/>
        </w:rPr>
        <w:t>ь</w:t>
      </w:r>
      <w:r w:rsidRPr="00002252">
        <w:rPr>
          <w:sz w:val="26"/>
          <w:szCs w:val="26"/>
        </w:rPr>
        <w:t xml:space="preserve"> (ЦСТ 0110220150)</w:t>
      </w:r>
      <w:r>
        <w:rPr>
          <w:sz w:val="26"/>
          <w:szCs w:val="26"/>
        </w:rPr>
        <w:t xml:space="preserve"> – </w:t>
      </w:r>
      <w:r w:rsidRPr="001F7AB2">
        <w:rPr>
          <w:sz w:val="26"/>
          <w:szCs w:val="26"/>
        </w:rPr>
        <w:t>494,02</w:t>
      </w:r>
      <w:r>
        <w:rPr>
          <w:sz w:val="26"/>
          <w:szCs w:val="26"/>
        </w:rPr>
        <w:t xml:space="preserve"> тыс.</w:t>
      </w:r>
      <w:r w:rsidRPr="00002252">
        <w:rPr>
          <w:sz w:val="26"/>
          <w:szCs w:val="26"/>
        </w:rPr>
        <w:t xml:space="preserve"> рублей или </w:t>
      </w:r>
      <w:r>
        <w:rPr>
          <w:sz w:val="26"/>
          <w:szCs w:val="26"/>
        </w:rPr>
        <w:t>99,7%</w:t>
      </w:r>
      <w:r w:rsidRPr="00002252">
        <w:rPr>
          <w:sz w:val="26"/>
          <w:szCs w:val="26"/>
        </w:rPr>
        <w:t xml:space="preserve"> от плановых назначений</w:t>
      </w:r>
      <w:r>
        <w:rPr>
          <w:sz w:val="26"/>
          <w:szCs w:val="26"/>
        </w:rPr>
        <w:t xml:space="preserve"> (495,32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). </w:t>
      </w:r>
      <w:r w:rsidRPr="00EF6C3F">
        <w:rPr>
          <w:sz w:val="26"/>
          <w:szCs w:val="26"/>
        </w:rPr>
        <w:t xml:space="preserve">В исполненных расходах наибольшая доля приходится на МКДОУ «ЦРР-ДС № 37» с. Чугуевка – 32,4% (159,99 </w:t>
      </w:r>
      <w:proofErr w:type="spellStart"/>
      <w:r w:rsidRPr="00EF6C3F">
        <w:rPr>
          <w:sz w:val="26"/>
          <w:szCs w:val="26"/>
        </w:rPr>
        <w:t>тыс</w:t>
      </w:r>
      <w:proofErr w:type="gramStart"/>
      <w:r w:rsidRPr="00EF6C3F">
        <w:rPr>
          <w:sz w:val="26"/>
          <w:szCs w:val="26"/>
        </w:rPr>
        <w:t>.р</w:t>
      </w:r>
      <w:proofErr w:type="gramEnd"/>
      <w:r w:rsidRPr="00EF6C3F">
        <w:rPr>
          <w:sz w:val="26"/>
          <w:szCs w:val="26"/>
        </w:rPr>
        <w:t>ублей</w:t>
      </w:r>
      <w:proofErr w:type="spellEnd"/>
      <w:r w:rsidRPr="00EF6C3F">
        <w:rPr>
          <w:sz w:val="26"/>
          <w:szCs w:val="26"/>
        </w:rPr>
        <w:t xml:space="preserve">). </w:t>
      </w:r>
      <w:r w:rsidR="00462EA4">
        <w:rPr>
          <w:sz w:val="26"/>
          <w:szCs w:val="26"/>
        </w:rPr>
        <w:t>С</w:t>
      </w:r>
      <w:r>
        <w:rPr>
          <w:sz w:val="26"/>
          <w:szCs w:val="26"/>
        </w:rPr>
        <w:t>редства бюджета округа направлены</w:t>
      </w:r>
      <w:r w:rsidR="00F1320C">
        <w:rPr>
          <w:sz w:val="26"/>
          <w:szCs w:val="26"/>
        </w:rPr>
        <w:t xml:space="preserve">: </w:t>
      </w:r>
      <w:r w:rsidRPr="00F1320C">
        <w:rPr>
          <w:sz w:val="26"/>
          <w:szCs w:val="26"/>
        </w:rPr>
        <w:t>на обслуживание и ремонт пожарной сигнализации;</w:t>
      </w:r>
      <w:r w:rsidR="00F1320C" w:rsidRPr="00F1320C">
        <w:rPr>
          <w:sz w:val="26"/>
          <w:szCs w:val="26"/>
        </w:rPr>
        <w:t xml:space="preserve"> </w:t>
      </w:r>
      <w:r w:rsidRPr="00F1320C">
        <w:rPr>
          <w:sz w:val="26"/>
          <w:szCs w:val="26"/>
        </w:rPr>
        <w:t xml:space="preserve">на обеспечение и повышение уровня пожарной безопасности в дошкольных учреждениях (испытания пожарных лестниц, пожарных кранов; проверка параметров </w:t>
      </w:r>
      <w:proofErr w:type="gramStart"/>
      <w:r w:rsidRPr="00F1320C">
        <w:rPr>
          <w:sz w:val="26"/>
          <w:szCs w:val="26"/>
        </w:rPr>
        <w:t>ОТВ</w:t>
      </w:r>
      <w:proofErr w:type="gramEnd"/>
      <w:r w:rsidRPr="00F1320C">
        <w:rPr>
          <w:sz w:val="26"/>
          <w:szCs w:val="26"/>
        </w:rPr>
        <w:t xml:space="preserve"> огнетушителей и их перезарядка; контроль качества огнезащитной обработки деревянных конструкций зданий)</w:t>
      </w:r>
      <w:r w:rsidR="00F1320C" w:rsidRPr="00F1320C">
        <w:rPr>
          <w:sz w:val="26"/>
          <w:szCs w:val="26"/>
        </w:rPr>
        <w:t xml:space="preserve">; </w:t>
      </w:r>
      <w:r w:rsidRPr="00F1320C">
        <w:rPr>
          <w:sz w:val="26"/>
          <w:szCs w:val="26"/>
        </w:rPr>
        <w:t>на замену линолеума</w:t>
      </w:r>
      <w:r w:rsidR="00F1320C" w:rsidRPr="00F1320C">
        <w:rPr>
          <w:sz w:val="26"/>
          <w:szCs w:val="26"/>
        </w:rPr>
        <w:t xml:space="preserve"> </w:t>
      </w:r>
      <w:r w:rsidRPr="00F1320C">
        <w:rPr>
          <w:sz w:val="26"/>
          <w:szCs w:val="26"/>
        </w:rPr>
        <w:t xml:space="preserve"> и двери на отвечающие требованиям пожарной безопасности</w:t>
      </w:r>
      <w:r w:rsidR="00F1320C" w:rsidRPr="00F1320C">
        <w:rPr>
          <w:sz w:val="26"/>
          <w:szCs w:val="26"/>
        </w:rPr>
        <w:t xml:space="preserve">; </w:t>
      </w:r>
      <w:r w:rsidRPr="00F1320C">
        <w:rPr>
          <w:sz w:val="26"/>
          <w:szCs w:val="26"/>
        </w:rPr>
        <w:t>на обучение пожарно-техническому минимуму (5 работников);</w:t>
      </w:r>
    </w:p>
    <w:p w14:paraId="24A7B759" w14:textId="48187AD0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>- предупреждени</w:t>
      </w:r>
      <w:r>
        <w:rPr>
          <w:sz w:val="26"/>
          <w:szCs w:val="26"/>
        </w:rPr>
        <w:t>е</w:t>
      </w:r>
      <w:r w:rsidRPr="00002252">
        <w:rPr>
          <w:sz w:val="26"/>
          <w:szCs w:val="26"/>
        </w:rPr>
        <w:t xml:space="preserve"> распространения </w:t>
      </w:r>
      <w:proofErr w:type="spellStart"/>
      <w:r w:rsidRPr="00002252">
        <w:rPr>
          <w:sz w:val="26"/>
          <w:szCs w:val="26"/>
        </w:rPr>
        <w:t>короновирусной</w:t>
      </w:r>
      <w:proofErr w:type="spellEnd"/>
      <w:r w:rsidRPr="00002252">
        <w:rPr>
          <w:sz w:val="26"/>
          <w:szCs w:val="26"/>
        </w:rPr>
        <w:t xml:space="preserve"> инфекции (ЦСТ 0110229070)</w:t>
      </w:r>
      <w:r>
        <w:rPr>
          <w:sz w:val="26"/>
          <w:szCs w:val="26"/>
        </w:rPr>
        <w:t xml:space="preserve"> – 215,20 тыс.</w:t>
      </w:r>
      <w:r w:rsidRPr="00002252">
        <w:rPr>
          <w:sz w:val="26"/>
          <w:szCs w:val="26"/>
        </w:rPr>
        <w:t xml:space="preserve"> рублей или 100% от плановых назначений</w:t>
      </w:r>
      <w:r>
        <w:rPr>
          <w:sz w:val="26"/>
          <w:szCs w:val="26"/>
        </w:rPr>
        <w:t xml:space="preserve">. </w:t>
      </w:r>
      <w:r w:rsidRPr="00EF6C3F">
        <w:rPr>
          <w:sz w:val="26"/>
          <w:szCs w:val="26"/>
        </w:rPr>
        <w:t xml:space="preserve">В исполненных расходах наибольшая доля приходится на МКДОУ «ДС № 5 ОВ» с. Чугуевка – 29,8% (64,21 </w:t>
      </w:r>
      <w:proofErr w:type="spellStart"/>
      <w:r w:rsidRPr="00EF6C3F">
        <w:rPr>
          <w:sz w:val="26"/>
          <w:szCs w:val="26"/>
        </w:rPr>
        <w:t>тыс</w:t>
      </w:r>
      <w:proofErr w:type="gramStart"/>
      <w:r w:rsidRPr="00EF6C3F">
        <w:rPr>
          <w:sz w:val="26"/>
          <w:szCs w:val="26"/>
        </w:rPr>
        <w:t>.р</w:t>
      </w:r>
      <w:proofErr w:type="gramEnd"/>
      <w:r w:rsidRPr="00EF6C3F">
        <w:rPr>
          <w:sz w:val="26"/>
          <w:szCs w:val="26"/>
        </w:rPr>
        <w:t>ублей</w:t>
      </w:r>
      <w:proofErr w:type="spellEnd"/>
      <w:r w:rsidRPr="00EF6C3F">
        <w:rPr>
          <w:sz w:val="26"/>
          <w:szCs w:val="26"/>
        </w:rPr>
        <w:t>).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Средства бюджета округа направлены </w:t>
      </w:r>
      <w:r w:rsidRPr="0019256A">
        <w:rPr>
          <w:sz w:val="26"/>
          <w:szCs w:val="26"/>
        </w:rPr>
        <w:t xml:space="preserve">на приобретение средств </w:t>
      </w:r>
      <w:r w:rsidRPr="0019256A">
        <w:rPr>
          <w:sz w:val="26"/>
          <w:szCs w:val="26"/>
        </w:rPr>
        <w:lastRenderedPageBreak/>
        <w:t xml:space="preserve">индивидуальной защиты, дезинфицирующих средств, дозаторов, бактерицидных </w:t>
      </w:r>
      <w:proofErr w:type="spellStart"/>
      <w:r w:rsidRPr="0019256A">
        <w:rPr>
          <w:sz w:val="26"/>
          <w:szCs w:val="26"/>
        </w:rPr>
        <w:t>рециркуляторов</w:t>
      </w:r>
      <w:proofErr w:type="spellEnd"/>
      <w:r w:rsidRPr="0019256A">
        <w:rPr>
          <w:sz w:val="26"/>
          <w:szCs w:val="26"/>
        </w:rPr>
        <w:t>, бесконтактных термометров</w:t>
      </w:r>
      <w:r w:rsidR="0019256A" w:rsidRPr="0019256A">
        <w:rPr>
          <w:sz w:val="26"/>
          <w:szCs w:val="26"/>
        </w:rPr>
        <w:t>;</w:t>
      </w:r>
    </w:p>
    <w:p w14:paraId="018F5166" w14:textId="77777777" w:rsidR="0019256A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002252">
        <w:rPr>
          <w:sz w:val="26"/>
          <w:szCs w:val="26"/>
        </w:rPr>
        <w:t xml:space="preserve">- обеспечение деятельности (оказание услуг, выполнение работ) </w:t>
      </w:r>
      <w:r>
        <w:rPr>
          <w:sz w:val="26"/>
          <w:szCs w:val="26"/>
        </w:rPr>
        <w:t>у</w:t>
      </w:r>
      <w:r w:rsidRPr="00002252">
        <w:rPr>
          <w:sz w:val="26"/>
          <w:szCs w:val="26"/>
        </w:rPr>
        <w:t>чреждени</w:t>
      </w:r>
      <w:r>
        <w:rPr>
          <w:sz w:val="26"/>
          <w:szCs w:val="26"/>
        </w:rPr>
        <w:t>й</w:t>
      </w:r>
      <w:r w:rsidRPr="00002252">
        <w:rPr>
          <w:sz w:val="26"/>
          <w:szCs w:val="26"/>
        </w:rPr>
        <w:t xml:space="preserve"> (ЦСТ 0110270590)</w:t>
      </w:r>
      <w:r>
        <w:rPr>
          <w:sz w:val="26"/>
          <w:szCs w:val="26"/>
        </w:rPr>
        <w:t xml:space="preserve"> – 58 469,10 тыс. </w:t>
      </w:r>
      <w:r w:rsidRPr="00002252">
        <w:rPr>
          <w:sz w:val="26"/>
          <w:szCs w:val="26"/>
        </w:rPr>
        <w:t>рублей или 9</w:t>
      </w:r>
      <w:r>
        <w:rPr>
          <w:sz w:val="26"/>
          <w:szCs w:val="26"/>
        </w:rPr>
        <w:t>2,</w:t>
      </w:r>
      <w:r w:rsidRPr="00002252">
        <w:rPr>
          <w:sz w:val="26"/>
          <w:szCs w:val="26"/>
        </w:rPr>
        <w:t>8% от плановых назначений (6</w:t>
      </w:r>
      <w:r>
        <w:rPr>
          <w:sz w:val="26"/>
          <w:szCs w:val="26"/>
        </w:rPr>
        <w:t>3 </w:t>
      </w:r>
      <w:r w:rsidRPr="00002252">
        <w:rPr>
          <w:sz w:val="26"/>
          <w:szCs w:val="26"/>
        </w:rPr>
        <w:t>0</w:t>
      </w:r>
      <w:r>
        <w:rPr>
          <w:sz w:val="26"/>
          <w:szCs w:val="26"/>
        </w:rPr>
        <w:t>29,89 тыс.</w:t>
      </w:r>
      <w:r w:rsidRPr="00002252">
        <w:rPr>
          <w:sz w:val="26"/>
          <w:szCs w:val="26"/>
        </w:rPr>
        <w:t xml:space="preserve"> рубля). </w:t>
      </w:r>
      <w:r w:rsidRPr="00EF6C3F">
        <w:rPr>
          <w:sz w:val="26"/>
          <w:szCs w:val="26"/>
        </w:rPr>
        <w:t xml:space="preserve">В исполненных расходах наибольшая доля приходится на МКДОУ «ЦРР-ДС № 37» с. Чугуевка – 27,2% (15 878,66 </w:t>
      </w:r>
      <w:proofErr w:type="spellStart"/>
      <w:r w:rsidRPr="00EF6C3F">
        <w:rPr>
          <w:sz w:val="26"/>
          <w:szCs w:val="26"/>
        </w:rPr>
        <w:t>тыс</w:t>
      </w:r>
      <w:proofErr w:type="gramStart"/>
      <w:r w:rsidRPr="00EF6C3F">
        <w:rPr>
          <w:sz w:val="26"/>
          <w:szCs w:val="26"/>
        </w:rPr>
        <w:t>.р</w:t>
      </w:r>
      <w:proofErr w:type="gramEnd"/>
      <w:r w:rsidRPr="00EF6C3F">
        <w:rPr>
          <w:sz w:val="26"/>
          <w:szCs w:val="26"/>
        </w:rPr>
        <w:t>ублей</w:t>
      </w:r>
      <w:proofErr w:type="spellEnd"/>
      <w:r w:rsidRPr="00EF6C3F">
        <w:rPr>
          <w:sz w:val="26"/>
          <w:szCs w:val="26"/>
        </w:rPr>
        <w:t>).</w:t>
      </w:r>
      <w:r>
        <w:rPr>
          <w:sz w:val="26"/>
          <w:szCs w:val="26"/>
        </w:rPr>
        <w:t xml:space="preserve"> Доля расходов остальных дошкольных учреждений составила от 2,5 до 13,0%. Средства бюджета округа направлены:</w:t>
      </w:r>
      <w:r w:rsidR="0019256A">
        <w:rPr>
          <w:sz w:val="26"/>
          <w:szCs w:val="26"/>
        </w:rPr>
        <w:t xml:space="preserve"> </w:t>
      </w:r>
    </w:p>
    <w:p w14:paraId="78F96EBB" w14:textId="72326076" w:rsidR="006702A6" w:rsidRDefault="006702A6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 оплату труда работников дошкольных учреждений, взносы по обязательному социальному страхованию с фонда оплаты труда, иные выплаты персоналу (за исключением фонда оплаты труда) в сумме 31 481,58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 или 99,0% от плановых назначений (31 814,85 </w:t>
      </w:r>
      <w:proofErr w:type="spellStart"/>
      <w:r>
        <w:rPr>
          <w:i/>
          <w:sz w:val="26"/>
          <w:szCs w:val="26"/>
        </w:rPr>
        <w:t>тыс.рублей</w:t>
      </w:r>
      <w:proofErr w:type="spellEnd"/>
      <w:r>
        <w:rPr>
          <w:i/>
          <w:sz w:val="26"/>
          <w:szCs w:val="26"/>
        </w:rPr>
        <w:t>);</w:t>
      </w:r>
    </w:p>
    <w:p w14:paraId="1419FD90" w14:textId="77777777" w:rsidR="006702A6" w:rsidRDefault="006702A6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 закупку товаров, работ и услуг в целях обеспечения деятельности дошкольных учреждений в сумме 25 592,79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 или 85,8% от плановых назначений (29 819,92 </w:t>
      </w:r>
      <w:proofErr w:type="spellStart"/>
      <w:r>
        <w:rPr>
          <w:i/>
          <w:sz w:val="26"/>
          <w:szCs w:val="26"/>
        </w:rPr>
        <w:t>тыс.рублей</w:t>
      </w:r>
      <w:proofErr w:type="spellEnd"/>
      <w:r>
        <w:rPr>
          <w:i/>
          <w:sz w:val="26"/>
          <w:szCs w:val="26"/>
        </w:rPr>
        <w:t xml:space="preserve">). Не освоено 4 227,13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. Основная доля фактических затрат в дошкольных учреждениях приходится на приобретение продуктов питания и бутилированной питьевой воды – 65,4% или 16 739,10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. Остальные фактические расходы на закупку распределились следующим образом: на текущий ремонт зданий и помещений (замена окон, дверей, внутренних сетей отопления, ограждение территории, утепление наружных стен и т.д.) направлено 18,1% (4 624,64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); на покупку мебели (кровати детские, полотенцедержатели, шкафы для одежды, столы и стулья детские и т.д.), бытовой техники и приборов (холодильник, мясорубка, электрическая плита, стиральная машина, тепловая завеса, насосная станция и т.д.), компьютерной и оргтехники, посуды, </w:t>
      </w:r>
      <w:proofErr w:type="spellStart"/>
      <w:r>
        <w:rPr>
          <w:i/>
          <w:sz w:val="26"/>
          <w:szCs w:val="26"/>
        </w:rPr>
        <w:t>хозтоваров</w:t>
      </w:r>
      <w:proofErr w:type="spellEnd"/>
      <w:r>
        <w:rPr>
          <w:i/>
          <w:sz w:val="26"/>
          <w:szCs w:val="26"/>
        </w:rPr>
        <w:t xml:space="preserve">, канцтоваров, </w:t>
      </w:r>
      <w:proofErr w:type="spellStart"/>
      <w:r>
        <w:rPr>
          <w:i/>
          <w:sz w:val="26"/>
          <w:szCs w:val="26"/>
        </w:rPr>
        <w:t>хозинвентаря</w:t>
      </w:r>
      <w:proofErr w:type="spellEnd"/>
      <w:r>
        <w:rPr>
          <w:i/>
          <w:sz w:val="26"/>
          <w:szCs w:val="26"/>
        </w:rPr>
        <w:t xml:space="preserve">, дров и т.д. – 10,4% (2 675,27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); на оплату прочих работ, услуг (текущее содержание имущества, услуги связи, охраны, по осуществлению закупок, разработка проектно-экологической документации, распиловка дров, промывка и </w:t>
      </w:r>
      <w:proofErr w:type="spellStart"/>
      <w:r>
        <w:rPr>
          <w:i/>
          <w:sz w:val="26"/>
          <w:szCs w:val="26"/>
        </w:rPr>
        <w:t>опрессовка</w:t>
      </w:r>
      <w:proofErr w:type="spellEnd"/>
      <w:r>
        <w:rPr>
          <w:i/>
          <w:sz w:val="26"/>
          <w:szCs w:val="26"/>
        </w:rPr>
        <w:t xml:space="preserve"> систем отопления, вывоз ТКО  и др.) – 5,9% (1 522,18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); расходы на повышение квалификации работников – 0,2% (31,60 </w:t>
      </w:r>
      <w:proofErr w:type="spellStart"/>
      <w:r>
        <w:rPr>
          <w:i/>
          <w:sz w:val="26"/>
          <w:szCs w:val="26"/>
        </w:rPr>
        <w:t>тыс.рублей</w:t>
      </w:r>
      <w:proofErr w:type="spellEnd"/>
      <w:r>
        <w:rPr>
          <w:i/>
          <w:sz w:val="26"/>
          <w:szCs w:val="26"/>
        </w:rPr>
        <w:t>);</w:t>
      </w:r>
    </w:p>
    <w:p w14:paraId="44213A14" w14:textId="77777777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на уплату налога на имущество, земельного налога, платы за размещение отходов производства и потребления, штрафов – 1 394,73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 или 99,9% от плановых назначений (1 395,12 </w:t>
      </w:r>
      <w:proofErr w:type="spellStart"/>
      <w:r>
        <w:rPr>
          <w:i/>
          <w:sz w:val="26"/>
          <w:szCs w:val="26"/>
        </w:rPr>
        <w:t>тыс.рублей</w:t>
      </w:r>
      <w:proofErr w:type="spellEnd"/>
      <w:r>
        <w:rPr>
          <w:i/>
          <w:sz w:val="26"/>
          <w:szCs w:val="26"/>
        </w:rPr>
        <w:t>);</w:t>
      </w:r>
    </w:p>
    <w:p w14:paraId="3E36BB5E" w14:textId="36E67DF3" w:rsidR="006702A6" w:rsidRPr="0019256A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C153C">
        <w:rPr>
          <w:sz w:val="26"/>
          <w:szCs w:val="26"/>
        </w:rPr>
        <w:t>- коммунальны</w:t>
      </w:r>
      <w:r>
        <w:rPr>
          <w:sz w:val="26"/>
          <w:szCs w:val="26"/>
        </w:rPr>
        <w:t>е</w:t>
      </w:r>
      <w:r w:rsidRPr="000C153C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</w:t>
      </w:r>
      <w:r w:rsidRPr="000C153C">
        <w:rPr>
          <w:sz w:val="26"/>
          <w:szCs w:val="26"/>
        </w:rPr>
        <w:t xml:space="preserve"> (ЦСТ 0110270591)</w:t>
      </w:r>
      <w:r>
        <w:rPr>
          <w:sz w:val="26"/>
          <w:szCs w:val="26"/>
        </w:rPr>
        <w:t xml:space="preserve"> – 11 505,34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или 96,6% от плановых назначений (11 908,09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). </w:t>
      </w:r>
      <w:r w:rsidRPr="00EF6C3F">
        <w:rPr>
          <w:sz w:val="26"/>
          <w:szCs w:val="26"/>
        </w:rPr>
        <w:t xml:space="preserve">В исполненных расходах наибольшая доля приходится на МКДОУ «ЦРР-ДС № 37» с. Чугуевка – 31,9% (3 666,56 </w:t>
      </w:r>
      <w:proofErr w:type="spellStart"/>
      <w:r w:rsidRPr="00EF6C3F">
        <w:rPr>
          <w:sz w:val="26"/>
          <w:szCs w:val="26"/>
        </w:rPr>
        <w:t>тыс</w:t>
      </w:r>
      <w:proofErr w:type="gramStart"/>
      <w:r w:rsidRPr="00EF6C3F">
        <w:rPr>
          <w:sz w:val="26"/>
          <w:szCs w:val="26"/>
        </w:rPr>
        <w:t>.р</w:t>
      </w:r>
      <w:proofErr w:type="gramEnd"/>
      <w:r w:rsidRPr="00EF6C3F">
        <w:rPr>
          <w:sz w:val="26"/>
          <w:szCs w:val="26"/>
        </w:rPr>
        <w:t>ублей</w:t>
      </w:r>
      <w:proofErr w:type="spellEnd"/>
      <w:r w:rsidRPr="00EF6C3F">
        <w:rPr>
          <w:sz w:val="26"/>
          <w:szCs w:val="26"/>
        </w:rPr>
        <w:t>).</w:t>
      </w:r>
      <w:r>
        <w:rPr>
          <w:sz w:val="26"/>
          <w:szCs w:val="26"/>
        </w:rPr>
        <w:t xml:space="preserve"> Доля расходов остальных дошкольных учреждений составила от 0,3 до 11,9%. Средства бюджета округа направлены</w:t>
      </w:r>
      <w:r w:rsidR="0019256A">
        <w:rPr>
          <w:sz w:val="26"/>
          <w:szCs w:val="26"/>
        </w:rPr>
        <w:t xml:space="preserve"> </w:t>
      </w:r>
      <w:r w:rsidRPr="0019256A">
        <w:rPr>
          <w:sz w:val="26"/>
          <w:szCs w:val="26"/>
        </w:rPr>
        <w:t xml:space="preserve">на оплату </w:t>
      </w:r>
      <w:r w:rsidR="00462EA4">
        <w:rPr>
          <w:sz w:val="26"/>
          <w:szCs w:val="26"/>
        </w:rPr>
        <w:t>отопления,</w:t>
      </w:r>
      <w:r w:rsidRPr="0019256A">
        <w:rPr>
          <w:sz w:val="26"/>
          <w:szCs w:val="26"/>
        </w:rPr>
        <w:t xml:space="preserve"> электрической энергии</w:t>
      </w:r>
      <w:r w:rsidR="00462EA4">
        <w:rPr>
          <w:sz w:val="26"/>
          <w:szCs w:val="26"/>
        </w:rPr>
        <w:t>,</w:t>
      </w:r>
      <w:r w:rsidR="0019256A" w:rsidRPr="0019256A">
        <w:rPr>
          <w:sz w:val="26"/>
          <w:szCs w:val="26"/>
        </w:rPr>
        <w:t xml:space="preserve"> </w:t>
      </w:r>
      <w:r w:rsidRPr="0019256A">
        <w:rPr>
          <w:sz w:val="26"/>
          <w:szCs w:val="26"/>
        </w:rPr>
        <w:t>холодного водоснабжения и водоотведения;</w:t>
      </w:r>
    </w:p>
    <w:p w14:paraId="54BEE069" w14:textId="77777777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0536F5">
        <w:rPr>
          <w:sz w:val="26"/>
          <w:szCs w:val="26"/>
        </w:rPr>
        <w:lastRenderedPageBreak/>
        <w:t xml:space="preserve">- обеспечение государственных гарантий реализации прав на получение общедоступного и бесплатного дошкольного образования </w:t>
      </w:r>
      <w:r>
        <w:rPr>
          <w:sz w:val="26"/>
          <w:szCs w:val="26"/>
        </w:rPr>
        <w:t xml:space="preserve">(ЦСТ 0110293070) – 73 046,68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</w:t>
      </w:r>
      <w:r w:rsidRPr="000536F5">
        <w:rPr>
          <w:sz w:val="26"/>
          <w:szCs w:val="26"/>
        </w:rPr>
        <w:t xml:space="preserve">или </w:t>
      </w:r>
      <w:r>
        <w:rPr>
          <w:sz w:val="26"/>
          <w:szCs w:val="26"/>
        </w:rPr>
        <w:t>83,1</w:t>
      </w:r>
      <w:r w:rsidRPr="000536F5">
        <w:rPr>
          <w:sz w:val="26"/>
          <w:szCs w:val="26"/>
        </w:rPr>
        <w:t>% от плановых назначений (</w:t>
      </w:r>
      <w:r>
        <w:rPr>
          <w:sz w:val="26"/>
          <w:szCs w:val="26"/>
        </w:rPr>
        <w:t xml:space="preserve">87 950,44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). Не освоено 14 903,76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. </w:t>
      </w:r>
      <w:r w:rsidRPr="00647B4E">
        <w:rPr>
          <w:sz w:val="26"/>
          <w:szCs w:val="26"/>
        </w:rPr>
        <w:t xml:space="preserve">В исполненных расходах наибольшая доля приходится на 4 дошкольных учреждения: МКДОУ «ЦРР-ДС № 37» с. Чугуевка – 33,7% (24 652,74 </w:t>
      </w:r>
      <w:proofErr w:type="spellStart"/>
      <w:r w:rsidRPr="00647B4E">
        <w:rPr>
          <w:sz w:val="26"/>
          <w:szCs w:val="26"/>
        </w:rPr>
        <w:t>тыс</w:t>
      </w:r>
      <w:proofErr w:type="gramStart"/>
      <w:r w:rsidRPr="00647B4E">
        <w:rPr>
          <w:sz w:val="26"/>
          <w:szCs w:val="26"/>
        </w:rPr>
        <w:t>.р</w:t>
      </w:r>
      <w:proofErr w:type="gramEnd"/>
      <w:r w:rsidRPr="00647B4E">
        <w:rPr>
          <w:sz w:val="26"/>
          <w:szCs w:val="26"/>
        </w:rPr>
        <w:t>ублей</w:t>
      </w:r>
      <w:proofErr w:type="spellEnd"/>
      <w:r w:rsidRPr="00647B4E">
        <w:rPr>
          <w:sz w:val="26"/>
          <w:szCs w:val="26"/>
        </w:rPr>
        <w:t xml:space="preserve">); МКДОУ «ЦРР – ДС № 2» с. Чугуевка – 15,8% (11 520,17 </w:t>
      </w:r>
      <w:proofErr w:type="spellStart"/>
      <w:r w:rsidRPr="00647B4E">
        <w:rPr>
          <w:sz w:val="26"/>
          <w:szCs w:val="26"/>
        </w:rPr>
        <w:t>тыс.рублей</w:t>
      </w:r>
      <w:proofErr w:type="spellEnd"/>
      <w:r w:rsidRPr="00647B4E">
        <w:rPr>
          <w:sz w:val="26"/>
          <w:szCs w:val="26"/>
        </w:rPr>
        <w:t xml:space="preserve">); МКДОУ «ДС № 5 ОВ» с. Чугуевка – 10,9% (7 979,91 </w:t>
      </w:r>
      <w:proofErr w:type="spellStart"/>
      <w:r w:rsidRPr="00647B4E">
        <w:rPr>
          <w:sz w:val="26"/>
          <w:szCs w:val="26"/>
        </w:rPr>
        <w:t>тыс.рублей</w:t>
      </w:r>
      <w:proofErr w:type="spellEnd"/>
      <w:r w:rsidRPr="00647B4E">
        <w:rPr>
          <w:sz w:val="26"/>
          <w:szCs w:val="26"/>
        </w:rPr>
        <w:t xml:space="preserve">); МКДОУ «ДС № 3» с. Чугуевка – 10,8% (7 880,03 </w:t>
      </w:r>
      <w:proofErr w:type="spellStart"/>
      <w:r w:rsidRPr="00647B4E">
        <w:rPr>
          <w:sz w:val="26"/>
          <w:szCs w:val="26"/>
        </w:rPr>
        <w:t>тыс.рублей</w:t>
      </w:r>
      <w:proofErr w:type="spellEnd"/>
      <w:r w:rsidRPr="00647B4E">
        <w:rPr>
          <w:sz w:val="26"/>
          <w:szCs w:val="26"/>
        </w:rPr>
        <w:t>).</w:t>
      </w:r>
      <w:r>
        <w:rPr>
          <w:sz w:val="26"/>
          <w:szCs w:val="26"/>
        </w:rPr>
        <w:t xml:space="preserve"> Доля расходов остальных дошкольных учреждений составила от 2,5 до 7,7%. Средства краевого бюджета (субвенция) направлены:</w:t>
      </w:r>
    </w:p>
    <w:p w14:paraId="39B3FF20" w14:textId="77777777" w:rsidR="006702A6" w:rsidRDefault="006702A6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 оплату труда работников дошкольных учреждений, взносы по обязательному социальному страхованию с фонда оплаты труда в сумме 69 826,05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 или 82,4% от плановых назначений (84 694,81 </w:t>
      </w:r>
      <w:proofErr w:type="spellStart"/>
      <w:r>
        <w:rPr>
          <w:i/>
          <w:sz w:val="26"/>
          <w:szCs w:val="26"/>
        </w:rPr>
        <w:t>тыс.рублей</w:t>
      </w:r>
      <w:proofErr w:type="spellEnd"/>
      <w:r>
        <w:rPr>
          <w:i/>
          <w:sz w:val="26"/>
          <w:szCs w:val="26"/>
        </w:rPr>
        <w:t>);</w:t>
      </w:r>
    </w:p>
    <w:p w14:paraId="1F9FAD64" w14:textId="437A98E3" w:rsidR="006702A6" w:rsidRDefault="006702A6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 закупку товаров, работ и услуг в целях обеспечения деятельности дошкольных учреждений в сумме 3 220,63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 или 98,9% от плановых назначений (3 255,63 </w:t>
      </w:r>
      <w:proofErr w:type="spellStart"/>
      <w:r>
        <w:rPr>
          <w:i/>
          <w:sz w:val="26"/>
          <w:szCs w:val="26"/>
        </w:rPr>
        <w:t>тыс.рублей</w:t>
      </w:r>
      <w:proofErr w:type="spellEnd"/>
      <w:r>
        <w:rPr>
          <w:i/>
          <w:sz w:val="26"/>
          <w:szCs w:val="26"/>
        </w:rPr>
        <w:t xml:space="preserve">). </w:t>
      </w:r>
      <w:r w:rsidR="00A4590E">
        <w:rPr>
          <w:i/>
          <w:sz w:val="26"/>
          <w:szCs w:val="26"/>
        </w:rPr>
        <w:t xml:space="preserve">Из них </w:t>
      </w:r>
      <w:r>
        <w:rPr>
          <w:i/>
          <w:sz w:val="26"/>
          <w:szCs w:val="26"/>
        </w:rPr>
        <w:t xml:space="preserve">основной объем закупок в сумме 2 479,27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 или 77,0% направлен на укрепление материально-технической базы дошкольных учреждений</w:t>
      </w:r>
      <w:r w:rsidR="00A4590E">
        <w:rPr>
          <w:i/>
          <w:sz w:val="26"/>
          <w:szCs w:val="26"/>
        </w:rPr>
        <w:t xml:space="preserve"> (п</w:t>
      </w:r>
      <w:r>
        <w:rPr>
          <w:i/>
          <w:sz w:val="26"/>
          <w:szCs w:val="26"/>
        </w:rPr>
        <w:t>риобретены: детская игровая мебель; интерактивная панель; компьютерная техника; развивающие игрушки и спортивный инвентарь</w:t>
      </w:r>
      <w:r w:rsidR="00A4590E">
        <w:rPr>
          <w:i/>
          <w:sz w:val="26"/>
          <w:szCs w:val="26"/>
        </w:rPr>
        <w:t>). Остальные фактические расходы направлены</w:t>
      </w:r>
      <w:r w:rsidR="00462EA4">
        <w:rPr>
          <w:i/>
          <w:sz w:val="26"/>
          <w:szCs w:val="26"/>
        </w:rPr>
        <w:t>:</w:t>
      </w:r>
      <w:r w:rsidR="00A4590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на приобретение методической литературы, канцелярских товаров </w:t>
      </w:r>
      <w:r w:rsidR="00A4590E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483,70 </w:t>
      </w:r>
      <w:proofErr w:type="spellStart"/>
      <w:r>
        <w:rPr>
          <w:i/>
          <w:sz w:val="26"/>
          <w:szCs w:val="26"/>
        </w:rPr>
        <w:t>тыс</w:t>
      </w:r>
      <w:proofErr w:type="gramStart"/>
      <w:r>
        <w:rPr>
          <w:i/>
          <w:sz w:val="26"/>
          <w:szCs w:val="26"/>
        </w:rPr>
        <w:t>.р</w:t>
      </w:r>
      <w:proofErr w:type="gramEnd"/>
      <w:r>
        <w:rPr>
          <w:i/>
          <w:sz w:val="26"/>
          <w:szCs w:val="26"/>
        </w:rPr>
        <w:t>ублей</w:t>
      </w:r>
      <w:proofErr w:type="spellEnd"/>
      <w:r>
        <w:rPr>
          <w:i/>
          <w:sz w:val="26"/>
          <w:szCs w:val="26"/>
        </w:rPr>
        <w:t xml:space="preserve"> (15,0%);</w:t>
      </w:r>
      <w:r w:rsidR="00A4590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="00A4590E">
        <w:rPr>
          <w:i/>
          <w:sz w:val="26"/>
          <w:szCs w:val="26"/>
        </w:rPr>
        <w:t xml:space="preserve">на повышение квалификации педагогических работников (обучено 77 человек) - </w:t>
      </w:r>
      <w:r>
        <w:rPr>
          <w:i/>
          <w:sz w:val="26"/>
          <w:szCs w:val="26"/>
        </w:rPr>
        <w:t xml:space="preserve">187,16 </w:t>
      </w:r>
      <w:proofErr w:type="spellStart"/>
      <w:r>
        <w:rPr>
          <w:i/>
          <w:sz w:val="26"/>
          <w:szCs w:val="26"/>
        </w:rPr>
        <w:t>тыс.рублей</w:t>
      </w:r>
      <w:proofErr w:type="spellEnd"/>
      <w:r>
        <w:rPr>
          <w:i/>
          <w:sz w:val="26"/>
          <w:szCs w:val="26"/>
        </w:rPr>
        <w:t xml:space="preserve"> (5,8%);</w:t>
      </w:r>
      <w:r w:rsidR="00A4590E">
        <w:rPr>
          <w:i/>
          <w:sz w:val="26"/>
          <w:szCs w:val="26"/>
        </w:rPr>
        <w:t xml:space="preserve"> на оплату техподдержки и лицензий на право использования сайтов дошкольными учреждениями для размещения информации о своей деятельности - </w:t>
      </w:r>
      <w:r>
        <w:rPr>
          <w:i/>
          <w:sz w:val="26"/>
          <w:szCs w:val="26"/>
        </w:rPr>
        <w:t xml:space="preserve">70,50 </w:t>
      </w:r>
      <w:proofErr w:type="spellStart"/>
      <w:r>
        <w:rPr>
          <w:i/>
          <w:sz w:val="26"/>
          <w:szCs w:val="26"/>
        </w:rPr>
        <w:t>тыс.рублей</w:t>
      </w:r>
      <w:proofErr w:type="spellEnd"/>
      <w:r>
        <w:rPr>
          <w:i/>
          <w:sz w:val="26"/>
          <w:szCs w:val="26"/>
        </w:rPr>
        <w:t xml:space="preserve"> (2,2%);</w:t>
      </w:r>
    </w:p>
    <w:p w14:paraId="4BCB9CD9" w14:textId="77777777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мер социальной поддержки педагогическим работникам дошкольных учреждений в рамках Федерального проекта «Современная школа» (ЦСТ 011Е193140) - 180,00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или 100% от плановых назначений. </w:t>
      </w:r>
      <w:proofErr w:type="gramStart"/>
      <w:r>
        <w:rPr>
          <w:sz w:val="26"/>
          <w:szCs w:val="26"/>
        </w:rPr>
        <w:t>За счет средств краевого бюджета трем молодым специалистам дошкольных учреждений (</w:t>
      </w:r>
      <w:r w:rsidRPr="00C62F4C">
        <w:rPr>
          <w:sz w:val="26"/>
          <w:szCs w:val="26"/>
        </w:rPr>
        <w:t>МКДОУ «ДС № 3 ОВ» с. Чугуевка –</w:t>
      </w:r>
      <w:r>
        <w:rPr>
          <w:sz w:val="26"/>
          <w:szCs w:val="26"/>
        </w:rPr>
        <w:t xml:space="preserve"> 1 и </w:t>
      </w:r>
      <w:r w:rsidRPr="00C62F4C">
        <w:rPr>
          <w:sz w:val="26"/>
          <w:szCs w:val="26"/>
        </w:rPr>
        <w:t>МКДОУ «ДС № 5 ОВ» с. Чугуевка – 2)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предоставлена мера социальной поддержки в виде ежемесячной денежной выплаты в размере 10 000,00 рублей до достижения ими трехлетнего педагогического стажа работы.</w:t>
      </w:r>
      <w:proofErr w:type="gramEnd"/>
    </w:p>
    <w:p w14:paraId="700E35ED" w14:textId="3C660D8F" w:rsidR="006702A6" w:rsidRDefault="00303657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2.3. Сумма н</w:t>
      </w:r>
      <w:r w:rsidR="006702A6">
        <w:rPr>
          <w:sz w:val="26"/>
          <w:szCs w:val="26"/>
        </w:rPr>
        <w:t>е эффективно</w:t>
      </w:r>
      <w:r>
        <w:rPr>
          <w:sz w:val="26"/>
          <w:szCs w:val="26"/>
        </w:rPr>
        <w:t xml:space="preserve"> использованных бюджетных средств составила</w:t>
      </w:r>
      <w:r w:rsidR="006702A6">
        <w:rPr>
          <w:sz w:val="26"/>
          <w:szCs w:val="26"/>
        </w:rPr>
        <w:t xml:space="preserve"> 11,00 </w:t>
      </w:r>
      <w:proofErr w:type="spellStart"/>
      <w:r w:rsidR="006702A6">
        <w:rPr>
          <w:sz w:val="26"/>
          <w:szCs w:val="26"/>
        </w:rPr>
        <w:t>тыс</w:t>
      </w:r>
      <w:proofErr w:type="gramStart"/>
      <w:r w:rsidR="006702A6">
        <w:rPr>
          <w:sz w:val="26"/>
          <w:szCs w:val="26"/>
        </w:rPr>
        <w:t>.р</w:t>
      </w:r>
      <w:proofErr w:type="gramEnd"/>
      <w:r w:rsidR="006702A6"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(менее 0,01% от суммы фактических расходов). Двумя дошкольными учреждениями оплачены штрафы (</w:t>
      </w:r>
      <w:r w:rsidR="006702A6">
        <w:rPr>
          <w:i/>
          <w:sz w:val="26"/>
          <w:szCs w:val="26"/>
        </w:rPr>
        <w:t xml:space="preserve">МКДОУ «ДС № 4 ОВ» с. Чугуевка </w:t>
      </w:r>
      <w:r>
        <w:rPr>
          <w:i/>
          <w:sz w:val="26"/>
          <w:szCs w:val="26"/>
        </w:rPr>
        <w:t xml:space="preserve"> -</w:t>
      </w:r>
      <w:r w:rsidR="006702A6">
        <w:rPr>
          <w:i/>
          <w:sz w:val="26"/>
          <w:szCs w:val="26"/>
        </w:rPr>
        <w:t xml:space="preserve"> 10,00 </w:t>
      </w:r>
      <w:proofErr w:type="spellStart"/>
      <w:r w:rsidR="006702A6">
        <w:rPr>
          <w:i/>
          <w:sz w:val="26"/>
          <w:szCs w:val="26"/>
        </w:rPr>
        <w:t>тыс</w:t>
      </w:r>
      <w:proofErr w:type="gramStart"/>
      <w:r w:rsidR="006702A6">
        <w:rPr>
          <w:i/>
          <w:sz w:val="26"/>
          <w:szCs w:val="26"/>
        </w:rPr>
        <w:t>.р</w:t>
      </w:r>
      <w:proofErr w:type="gramEnd"/>
      <w:r w:rsidR="006702A6">
        <w:rPr>
          <w:i/>
          <w:sz w:val="26"/>
          <w:szCs w:val="26"/>
        </w:rPr>
        <w:t>ублей</w:t>
      </w:r>
      <w:proofErr w:type="spellEnd"/>
      <w:r w:rsidR="006702A6">
        <w:rPr>
          <w:i/>
          <w:sz w:val="26"/>
          <w:szCs w:val="26"/>
        </w:rPr>
        <w:t xml:space="preserve"> по решению Управления </w:t>
      </w:r>
      <w:proofErr w:type="spellStart"/>
      <w:r w:rsidR="006702A6">
        <w:rPr>
          <w:i/>
          <w:sz w:val="26"/>
          <w:szCs w:val="26"/>
        </w:rPr>
        <w:t>Роспотребнадзора</w:t>
      </w:r>
      <w:proofErr w:type="spellEnd"/>
      <w:r w:rsidR="006702A6">
        <w:rPr>
          <w:i/>
          <w:sz w:val="26"/>
          <w:szCs w:val="26"/>
        </w:rPr>
        <w:t xml:space="preserve"> за дефекты здания </w:t>
      </w:r>
      <w:r w:rsidR="006702A6" w:rsidRPr="00EE0BF2">
        <w:rPr>
          <w:i/>
          <w:sz w:val="26"/>
          <w:szCs w:val="26"/>
        </w:rPr>
        <w:t>(трещины в крыльце, полу, стенах, поломано ограждение и т.д.)</w:t>
      </w:r>
      <w:r w:rsidR="006702A6">
        <w:rPr>
          <w:i/>
          <w:sz w:val="26"/>
          <w:szCs w:val="26"/>
        </w:rPr>
        <w:t>;</w:t>
      </w:r>
      <w:r>
        <w:rPr>
          <w:i/>
          <w:sz w:val="26"/>
          <w:szCs w:val="26"/>
        </w:rPr>
        <w:t xml:space="preserve"> </w:t>
      </w:r>
      <w:r w:rsidR="006702A6">
        <w:rPr>
          <w:i/>
          <w:sz w:val="26"/>
          <w:szCs w:val="26"/>
        </w:rPr>
        <w:t xml:space="preserve">МКДОУ «ЦРР - ДС № 37» с. </w:t>
      </w:r>
      <w:r w:rsidR="006702A6">
        <w:rPr>
          <w:i/>
          <w:sz w:val="26"/>
          <w:szCs w:val="26"/>
        </w:rPr>
        <w:lastRenderedPageBreak/>
        <w:t xml:space="preserve">Чугуевка </w:t>
      </w:r>
      <w:r>
        <w:rPr>
          <w:i/>
          <w:sz w:val="26"/>
          <w:szCs w:val="26"/>
        </w:rPr>
        <w:t xml:space="preserve">- </w:t>
      </w:r>
      <w:r w:rsidR="006702A6">
        <w:rPr>
          <w:i/>
          <w:sz w:val="26"/>
          <w:szCs w:val="26"/>
        </w:rPr>
        <w:t xml:space="preserve">1,00 </w:t>
      </w:r>
      <w:proofErr w:type="spellStart"/>
      <w:r w:rsidR="006702A6">
        <w:rPr>
          <w:i/>
          <w:sz w:val="26"/>
          <w:szCs w:val="26"/>
        </w:rPr>
        <w:t>тыс.рублей</w:t>
      </w:r>
      <w:proofErr w:type="spellEnd"/>
      <w:r w:rsidR="006702A6">
        <w:rPr>
          <w:i/>
          <w:sz w:val="26"/>
          <w:szCs w:val="26"/>
        </w:rPr>
        <w:t xml:space="preserve"> по решению ФСС за нарушение срока предоставления расчета по начисленным и уплаченным страховым взносам за 1 квартал 2021 года</w:t>
      </w:r>
      <w:r>
        <w:rPr>
          <w:i/>
          <w:sz w:val="26"/>
          <w:szCs w:val="26"/>
        </w:rPr>
        <w:t>)</w:t>
      </w:r>
      <w:r w:rsidR="006702A6">
        <w:rPr>
          <w:i/>
          <w:sz w:val="26"/>
          <w:szCs w:val="26"/>
        </w:rPr>
        <w:t>.</w:t>
      </w:r>
    </w:p>
    <w:p w14:paraId="6C37B736" w14:textId="77777777" w:rsidR="006702A6" w:rsidRPr="00A4590E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A4590E">
        <w:rPr>
          <w:sz w:val="26"/>
          <w:szCs w:val="26"/>
        </w:rPr>
        <w:t>3. В ходе проведения контрольного мероприятия были выявлены следующие нарушения:</w:t>
      </w:r>
    </w:p>
    <w:p w14:paraId="307C8509" w14:textId="77777777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При выборочной проверке соблюдения условий реализации </w:t>
      </w:r>
      <w:r w:rsidRPr="00CD13A7">
        <w:rPr>
          <w:sz w:val="26"/>
          <w:szCs w:val="26"/>
        </w:rPr>
        <w:t>муниципальных контрактов (договоров</w:t>
      </w:r>
      <w:r>
        <w:rPr>
          <w:sz w:val="26"/>
          <w:szCs w:val="26"/>
        </w:rPr>
        <w:t xml:space="preserve">) в 10 дошкольных учреждениях, в том числе сроков поставки товаров, работ и услуг, включая своевременность расчетов, по 126 (из 400 проверенных) выявлено: </w:t>
      </w:r>
    </w:p>
    <w:p w14:paraId="34086BD5" w14:textId="77777777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(договоров). Просрочка  оплаты составила от 1 до 114 календарных дней (83 случая); </w:t>
      </w:r>
    </w:p>
    <w:p w14:paraId="421DA1BF" w14:textId="77777777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условий </w:t>
      </w:r>
      <w:r w:rsidRPr="00CD13A7">
        <w:rPr>
          <w:sz w:val="26"/>
          <w:szCs w:val="26"/>
        </w:rPr>
        <w:t>муниципальных контрактов (договоров</w:t>
      </w:r>
      <w:r>
        <w:rPr>
          <w:sz w:val="26"/>
          <w:szCs w:val="26"/>
        </w:rPr>
        <w:t>) в части документарного оформления фактов поставки товаров, выполнения работ, оказания услуг (61 случай);</w:t>
      </w:r>
    </w:p>
    <w:p w14:paraId="05D2EE4A" w14:textId="77777777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10B0">
        <w:rPr>
          <w:sz w:val="26"/>
          <w:szCs w:val="26"/>
        </w:rPr>
        <w:t xml:space="preserve">нарушение статьи 9 Закона № 402-ФЗ в части совершения факта хозяйственной жизни </w:t>
      </w:r>
      <w:r>
        <w:rPr>
          <w:sz w:val="26"/>
          <w:szCs w:val="26"/>
        </w:rPr>
        <w:t>(</w:t>
      </w:r>
      <w:r w:rsidRPr="00822DE0">
        <w:rPr>
          <w:sz w:val="26"/>
          <w:szCs w:val="26"/>
        </w:rPr>
        <w:t>отсутствие в товарных накладных даты получения</w:t>
      </w:r>
      <w:r>
        <w:rPr>
          <w:sz w:val="26"/>
          <w:szCs w:val="26"/>
        </w:rPr>
        <w:t>) (28 случаев).</w:t>
      </w:r>
    </w:p>
    <w:p w14:paraId="080C2E74" w14:textId="4C6B4DAE" w:rsidR="006702A6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1D5D39">
        <w:rPr>
          <w:sz w:val="26"/>
          <w:szCs w:val="26"/>
        </w:rPr>
        <w:t>3.2.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2021 году дошкольными учреждениями приобретены основные средства на общую сумму </w:t>
      </w:r>
      <w:r w:rsidRPr="00A657CD">
        <w:rPr>
          <w:sz w:val="26"/>
          <w:szCs w:val="26"/>
        </w:rPr>
        <w:t>3 733,94 тыс.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рублей. В ходе контрольного мероприятия в 6 дошкольных учреждениях из 10 проведена проверка сохранности приобретенных в 2021 году основных средств. В результате недостач не выявлено.</w:t>
      </w:r>
      <w:r w:rsidRPr="00496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 объекты основных средств имеются в наличии и используются в дошкольных учреждениях в соответствии с их назначением. </w:t>
      </w:r>
    </w:p>
    <w:p w14:paraId="565EDA00" w14:textId="5E5D23BA" w:rsidR="006702A6" w:rsidRPr="00B35D8C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в ходе проверки выявлен ряд нарушений нормативных правовых актов Российской Федерации </w:t>
      </w:r>
      <w:r w:rsidRPr="00EF6C3F">
        <w:rPr>
          <w:sz w:val="26"/>
          <w:szCs w:val="26"/>
        </w:rPr>
        <w:t>в части учета и сохранности основных средств:</w:t>
      </w:r>
      <w:r w:rsidR="00303657">
        <w:rPr>
          <w:sz w:val="26"/>
          <w:szCs w:val="26"/>
        </w:rPr>
        <w:t xml:space="preserve"> материально-ответственными лицами </w:t>
      </w:r>
      <w:r w:rsidR="00B35D8C">
        <w:rPr>
          <w:sz w:val="26"/>
          <w:szCs w:val="26"/>
        </w:rPr>
        <w:t xml:space="preserve">не обозначены </w:t>
      </w:r>
      <w:r w:rsidR="00303657">
        <w:rPr>
          <w:sz w:val="26"/>
          <w:szCs w:val="26"/>
        </w:rPr>
        <w:t>инвентарны</w:t>
      </w:r>
      <w:r w:rsidR="00B35D8C">
        <w:rPr>
          <w:sz w:val="26"/>
          <w:szCs w:val="26"/>
        </w:rPr>
        <w:t>е</w:t>
      </w:r>
      <w:r w:rsidR="00303657">
        <w:rPr>
          <w:sz w:val="26"/>
          <w:szCs w:val="26"/>
        </w:rPr>
        <w:t xml:space="preserve"> номер</w:t>
      </w:r>
      <w:r w:rsidR="00B35D8C">
        <w:rPr>
          <w:sz w:val="26"/>
          <w:szCs w:val="26"/>
        </w:rPr>
        <w:t>а</w:t>
      </w:r>
      <w:r w:rsidR="00303657">
        <w:rPr>
          <w:sz w:val="26"/>
          <w:szCs w:val="26"/>
        </w:rPr>
        <w:t xml:space="preserve"> на объектах основных средств</w:t>
      </w:r>
      <w:r w:rsidR="00B35D8C">
        <w:rPr>
          <w:sz w:val="26"/>
          <w:szCs w:val="26"/>
        </w:rPr>
        <w:t xml:space="preserve"> </w:t>
      </w:r>
      <w:r w:rsidR="00B35D8C">
        <w:rPr>
          <w:i/>
          <w:sz w:val="26"/>
          <w:szCs w:val="26"/>
        </w:rPr>
        <w:t>(МКДОУ «ДС № 4 ОВ» с. Чугуевка; МКДОУ «ДС № 5 ОВ» с. Чугуевка)</w:t>
      </w:r>
      <w:r w:rsidR="00B35D8C">
        <w:rPr>
          <w:sz w:val="26"/>
          <w:szCs w:val="26"/>
        </w:rPr>
        <w:t xml:space="preserve">; приобретенный в 2021 году компьютер, стоимостью 46,97 </w:t>
      </w:r>
      <w:proofErr w:type="spellStart"/>
      <w:r w:rsidR="00B35D8C">
        <w:rPr>
          <w:sz w:val="26"/>
          <w:szCs w:val="26"/>
        </w:rPr>
        <w:t>тыс</w:t>
      </w:r>
      <w:proofErr w:type="gramStart"/>
      <w:r w:rsidR="00B35D8C">
        <w:rPr>
          <w:sz w:val="26"/>
          <w:szCs w:val="26"/>
        </w:rPr>
        <w:t>.р</w:t>
      </w:r>
      <w:proofErr w:type="gramEnd"/>
      <w:r w:rsidR="00B35D8C">
        <w:rPr>
          <w:sz w:val="26"/>
          <w:szCs w:val="26"/>
        </w:rPr>
        <w:t>ублей</w:t>
      </w:r>
      <w:proofErr w:type="spellEnd"/>
      <w:r w:rsidR="00B35D8C">
        <w:rPr>
          <w:sz w:val="26"/>
          <w:szCs w:val="26"/>
        </w:rPr>
        <w:t xml:space="preserve">, не принят к учету  составе основных средств </w:t>
      </w:r>
      <w:r w:rsidR="00B35D8C">
        <w:rPr>
          <w:i/>
          <w:sz w:val="26"/>
          <w:szCs w:val="26"/>
        </w:rPr>
        <w:t>(МКДОУ «ДС № 5 ОВ» с. Чугуевка).</w:t>
      </w:r>
      <w:r w:rsidR="00B35D8C">
        <w:rPr>
          <w:sz w:val="26"/>
          <w:szCs w:val="26"/>
        </w:rPr>
        <w:t xml:space="preserve"> </w:t>
      </w:r>
    </w:p>
    <w:p w14:paraId="5EBEADAB" w14:textId="7B135411" w:rsidR="00B35D8C" w:rsidRDefault="00B35D8C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 ходе контрольного мероприятия установлено, что в проверяемом периоде дошкольные учреждения осуществляли расходование бюджетных сре</w:t>
      </w:r>
      <w:proofErr w:type="gramStart"/>
      <w:r>
        <w:rPr>
          <w:sz w:val="26"/>
          <w:szCs w:val="26"/>
        </w:rPr>
        <w:t>дств в с</w:t>
      </w:r>
      <w:proofErr w:type="gramEnd"/>
      <w:r>
        <w:rPr>
          <w:sz w:val="26"/>
          <w:szCs w:val="26"/>
        </w:rPr>
        <w:t xml:space="preserve">оответствии с их целевым назначением, законно и эффективно. </w:t>
      </w:r>
    </w:p>
    <w:p w14:paraId="4990CC9E" w14:textId="1AD062C5" w:rsidR="006702A6" w:rsidRDefault="00B35D8C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в</w:t>
      </w:r>
      <w:r w:rsidR="006702A6">
        <w:rPr>
          <w:sz w:val="26"/>
          <w:szCs w:val="26"/>
        </w:rPr>
        <w:t xml:space="preserve"> связи с выявленными нарушениями всем 10 дошкольным учреждениям направлены представления о принятии мер по устранению выявленных нарушений и недопущению их в дальнейшем. </w:t>
      </w:r>
    </w:p>
    <w:p w14:paraId="5306A389" w14:textId="77777777" w:rsidR="006702A6" w:rsidRPr="00457685" w:rsidRDefault="006702A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представления руководителями дошкольных учреждений представлены отчеты о принятых мерах в полном объеме и в установленные сроки.</w:t>
      </w:r>
    </w:p>
    <w:p w14:paraId="781CE79A" w14:textId="77777777" w:rsidR="006F40CD" w:rsidRDefault="006F40CD" w:rsidP="006F40CD">
      <w:pPr>
        <w:ind w:firstLine="709"/>
        <w:jc w:val="both"/>
        <w:rPr>
          <w:sz w:val="26"/>
          <w:szCs w:val="26"/>
        </w:rPr>
      </w:pPr>
    </w:p>
    <w:p w14:paraId="2260FF0A" w14:textId="77777777" w:rsidR="00B35D8C" w:rsidRPr="009649C8" w:rsidRDefault="00B35D8C" w:rsidP="006F40CD">
      <w:pPr>
        <w:ind w:firstLine="709"/>
        <w:jc w:val="both"/>
        <w:rPr>
          <w:sz w:val="26"/>
          <w:szCs w:val="26"/>
        </w:rPr>
      </w:pPr>
    </w:p>
    <w:sectPr w:rsidR="00B35D8C" w:rsidRPr="009649C8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6B50" w14:textId="77777777" w:rsidR="00C5615A" w:rsidRDefault="00C5615A" w:rsidP="005A1B4D">
      <w:r>
        <w:separator/>
      </w:r>
    </w:p>
  </w:endnote>
  <w:endnote w:type="continuationSeparator" w:id="0">
    <w:p w14:paraId="64FD1058" w14:textId="77777777" w:rsidR="00C5615A" w:rsidRDefault="00C5615A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42836" w14:textId="77777777" w:rsidR="00C5615A" w:rsidRDefault="00C5615A" w:rsidP="005A1B4D">
      <w:r>
        <w:separator/>
      </w:r>
    </w:p>
  </w:footnote>
  <w:footnote w:type="continuationSeparator" w:id="0">
    <w:p w14:paraId="6BD49CD3" w14:textId="77777777" w:rsidR="00C5615A" w:rsidRDefault="00C5615A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010A20"/>
    <w:rsid w:val="00041863"/>
    <w:rsid w:val="000450F5"/>
    <w:rsid w:val="00056FE8"/>
    <w:rsid w:val="00066617"/>
    <w:rsid w:val="00070038"/>
    <w:rsid w:val="00074B66"/>
    <w:rsid w:val="00076ECE"/>
    <w:rsid w:val="000853E6"/>
    <w:rsid w:val="00091FC2"/>
    <w:rsid w:val="00092142"/>
    <w:rsid w:val="000C61DB"/>
    <w:rsid w:val="000D2587"/>
    <w:rsid w:val="000E1050"/>
    <w:rsid w:val="0010093B"/>
    <w:rsid w:val="001275E0"/>
    <w:rsid w:val="00135BBA"/>
    <w:rsid w:val="001414E0"/>
    <w:rsid w:val="00157B8B"/>
    <w:rsid w:val="00173EC0"/>
    <w:rsid w:val="00180CA8"/>
    <w:rsid w:val="00190D39"/>
    <w:rsid w:val="0019256A"/>
    <w:rsid w:val="001C1965"/>
    <w:rsid w:val="001C3EF7"/>
    <w:rsid w:val="002160F4"/>
    <w:rsid w:val="00246E02"/>
    <w:rsid w:val="00254D97"/>
    <w:rsid w:val="00273BD2"/>
    <w:rsid w:val="00275693"/>
    <w:rsid w:val="00293B30"/>
    <w:rsid w:val="00295475"/>
    <w:rsid w:val="0029667A"/>
    <w:rsid w:val="002A71C5"/>
    <w:rsid w:val="002A746F"/>
    <w:rsid w:val="002D602F"/>
    <w:rsid w:val="00303657"/>
    <w:rsid w:val="00310D9C"/>
    <w:rsid w:val="00320B00"/>
    <w:rsid w:val="003238C2"/>
    <w:rsid w:val="003477F0"/>
    <w:rsid w:val="00363195"/>
    <w:rsid w:val="00372A38"/>
    <w:rsid w:val="00375EF7"/>
    <w:rsid w:val="00376104"/>
    <w:rsid w:val="003868C8"/>
    <w:rsid w:val="003D73A2"/>
    <w:rsid w:val="003E12FA"/>
    <w:rsid w:val="003F3C58"/>
    <w:rsid w:val="004071BE"/>
    <w:rsid w:val="00417278"/>
    <w:rsid w:val="00424296"/>
    <w:rsid w:val="00424E6A"/>
    <w:rsid w:val="00426BBE"/>
    <w:rsid w:val="00461CE2"/>
    <w:rsid w:val="00462EA4"/>
    <w:rsid w:val="004817B8"/>
    <w:rsid w:val="00483D3A"/>
    <w:rsid w:val="004C005C"/>
    <w:rsid w:val="004E34A7"/>
    <w:rsid w:val="004F7104"/>
    <w:rsid w:val="00512954"/>
    <w:rsid w:val="005414E6"/>
    <w:rsid w:val="005444C0"/>
    <w:rsid w:val="005757D8"/>
    <w:rsid w:val="0059318E"/>
    <w:rsid w:val="005A1B4D"/>
    <w:rsid w:val="005C2D25"/>
    <w:rsid w:val="005E743A"/>
    <w:rsid w:val="005F67AD"/>
    <w:rsid w:val="00620045"/>
    <w:rsid w:val="00644824"/>
    <w:rsid w:val="006518E7"/>
    <w:rsid w:val="006702A6"/>
    <w:rsid w:val="00687B16"/>
    <w:rsid w:val="006A3085"/>
    <w:rsid w:val="006C1F57"/>
    <w:rsid w:val="006C7433"/>
    <w:rsid w:val="006F40CD"/>
    <w:rsid w:val="00703A36"/>
    <w:rsid w:val="00716B20"/>
    <w:rsid w:val="00720DBF"/>
    <w:rsid w:val="00735990"/>
    <w:rsid w:val="0074271E"/>
    <w:rsid w:val="00751447"/>
    <w:rsid w:val="007C4C5C"/>
    <w:rsid w:val="007D067D"/>
    <w:rsid w:val="007D3F4D"/>
    <w:rsid w:val="007E384B"/>
    <w:rsid w:val="007F5A98"/>
    <w:rsid w:val="00807122"/>
    <w:rsid w:val="0081290C"/>
    <w:rsid w:val="00860B61"/>
    <w:rsid w:val="00866FF2"/>
    <w:rsid w:val="00871149"/>
    <w:rsid w:val="008B27FA"/>
    <w:rsid w:val="008B3FDC"/>
    <w:rsid w:val="008C4635"/>
    <w:rsid w:val="008E0D58"/>
    <w:rsid w:val="008F3FBB"/>
    <w:rsid w:val="00901104"/>
    <w:rsid w:val="0090793C"/>
    <w:rsid w:val="009164BA"/>
    <w:rsid w:val="00953915"/>
    <w:rsid w:val="009649C8"/>
    <w:rsid w:val="0097275C"/>
    <w:rsid w:val="009927B2"/>
    <w:rsid w:val="009E18B6"/>
    <w:rsid w:val="009F260E"/>
    <w:rsid w:val="00A04948"/>
    <w:rsid w:val="00A26394"/>
    <w:rsid w:val="00A4590E"/>
    <w:rsid w:val="00A5414C"/>
    <w:rsid w:val="00A66029"/>
    <w:rsid w:val="00AA1D30"/>
    <w:rsid w:val="00AC121F"/>
    <w:rsid w:val="00AC41B5"/>
    <w:rsid w:val="00AD441B"/>
    <w:rsid w:val="00AD66EB"/>
    <w:rsid w:val="00AE5DE6"/>
    <w:rsid w:val="00B22686"/>
    <w:rsid w:val="00B32795"/>
    <w:rsid w:val="00B34FF9"/>
    <w:rsid w:val="00B35D8C"/>
    <w:rsid w:val="00B57A04"/>
    <w:rsid w:val="00B922B0"/>
    <w:rsid w:val="00BE035A"/>
    <w:rsid w:val="00C0083B"/>
    <w:rsid w:val="00C142E3"/>
    <w:rsid w:val="00C3011F"/>
    <w:rsid w:val="00C413CC"/>
    <w:rsid w:val="00C5615A"/>
    <w:rsid w:val="00C85BC7"/>
    <w:rsid w:val="00C85E8E"/>
    <w:rsid w:val="00CA6DA6"/>
    <w:rsid w:val="00CC3A79"/>
    <w:rsid w:val="00CC6EB7"/>
    <w:rsid w:val="00CD4BC4"/>
    <w:rsid w:val="00CE5148"/>
    <w:rsid w:val="00CF3AC2"/>
    <w:rsid w:val="00D05621"/>
    <w:rsid w:val="00D56824"/>
    <w:rsid w:val="00D63EA5"/>
    <w:rsid w:val="00D95E02"/>
    <w:rsid w:val="00DE0D97"/>
    <w:rsid w:val="00DE1E5D"/>
    <w:rsid w:val="00E14E5B"/>
    <w:rsid w:val="00E31B59"/>
    <w:rsid w:val="00E33798"/>
    <w:rsid w:val="00E76E4D"/>
    <w:rsid w:val="00EE015A"/>
    <w:rsid w:val="00F05FAE"/>
    <w:rsid w:val="00F07A22"/>
    <w:rsid w:val="00F1320C"/>
    <w:rsid w:val="00F37135"/>
    <w:rsid w:val="00F405D6"/>
    <w:rsid w:val="00F561FA"/>
    <w:rsid w:val="00F6383C"/>
    <w:rsid w:val="00F70EE9"/>
    <w:rsid w:val="00FC561D"/>
    <w:rsid w:val="00FC7800"/>
    <w:rsid w:val="00FD2C12"/>
    <w:rsid w:val="00FE3186"/>
    <w:rsid w:val="00FE7F0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2DB3-BF2A-4EA3-A37D-5A251F10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4</cp:revision>
  <cp:lastPrinted>2022-09-19T08:01:00Z</cp:lastPrinted>
  <dcterms:created xsi:type="dcterms:W3CDTF">2022-11-20T23:45:00Z</dcterms:created>
  <dcterms:modified xsi:type="dcterms:W3CDTF">2022-11-20T23:57:00Z</dcterms:modified>
</cp:coreProperties>
</file>