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3480ABAC">
            <wp:simplePos x="0" y="0"/>
            <wp:positionH relativeFrom="column">
              <wp:posOffset>2491740</wp:posOffset>
            </wp:positionH>
            <wp:positionV relativeFrom="paragraph">
              <wp:posOffset>-472440</wp:posOffset>
            </wp:positionV>
            <wp:extent cx="752475" cy="1028700"/>
            <wp:effectExtent l="0" t="0" r="952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Default="00212A8E" w:rsidP="00212A8E">
      <w:pPr>
        <w:jc w:val="center"/>
      </w:pPr>
    </w:p>
    <w:p w14:paraId="0B249301" w14:textId="77777777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38E0EBD5" w14:textId="77777777" w:rsidR="00FA5AA6" w:rsidRPr="00FA5AA6" w:rsidRDefault="00FA5AA6" w:rsidP="00212A8E">
      <w:pPr>
        <w:pStyle w:val="a3"/>
        <w:tabs>
          <w:tab w:val="left" w:pos="0"/>
        </w:tabs>
        <w:rPr>
          <w:sz w:val="20"/>
          <w:szCs w:val="20"/>
        </w:rPr>
      </w:pPr>
    </w:p>
    <w:p w14:paraId="7F96EBAF" w14:textId="6DDF35FA" w:rsidR="00212A8E" w:rsidRDefault="00212A8E" w:rsidP="00212A8E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BDCA79C" w14:textId="77777777" w:rsidR="00212A8E" w:rsidRPr="00DD2CE7" w:rsidRDefault="00212A8E" w:rsidP="00212A8E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4B611A" w:rsidRPr="007E607C" w14:paraId="043A56AC" w14:textId="77777777" w:rsidTr="00C37623">
        <w:trPr>
          <w:trHeight w:val="627"/>
        </w:trPr>
        <w:tc>
          <w:tcPr>
            <w:tcW w:w="9322" w:type="dxa"/>
          </w:tcPr>
          <w:p w14:paraId="340D7B27" w14:textId="64B3E964" w:rsidR="004B611A" w:rsidRPr="00FA5AA6" w:rsidRDefault="004B611A" w:rsidP="00FA5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13 апреля 2020 года № 21-НПА «</w:t>
            </w:r>
            <w:r w:rsidRPr="00A60403">
              <w:rPr>
                <w:b/>
                <w:sz w:val="28"/>
                <w:szCs w:val="28"/>
              </w:rPr>
              <w:t>Положение о конкурсе на замещение вакантной должности муниципальной службы в органах местного самоуправления</w:t>
            </w:r>
            <w:r w:rsidR="00FA5AA6">
              <w:rPr>
                <w:b/>
                <w:sz w:val="28"/>
                <w:szCs w:val="28"/>
              </w:rPr>
              <w:t xml:space="preserve"> </w:t>
            </w:r>
            <w:r w:rsidRPr="00A60403">
              <w:rPr>
                <w:b/>
                <w:sz w:val="28"/>
                <w:szCs w:val="28"/>
              </w:rPr>
              <w:t>Чугуевского муниципального округа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14:paraId="4D1BAD3F" w14:textId="77777777" w:rsidR="004B611A" w:rsidRPr="007E607C" w:rsidRDefault="004B611A" w:rsidP="004B611A">
      <w:pPr>
        <w:rPr>
          <w:sz w:val="28"/>
          <w:szCs w:val="28"/>
        </w:rPr>
      </w:pPr>
    </w:p>
    <w:p w14:paraId="39D21C89" w14:textId="77777777" w:rsidR="004B611A" w:rsidRPr="00F63520" w:rsidRDefault="004B611A" w:rsidP="004B611A">
      <w:pPr>
        <w:jc w:val="right"/>
        <w:rPr>
          <w:b/>
        </w:rPr>
      </w:pPr>
      <w:r w:rsidRPr="00F63520">
        <w:rPr>
          <w:b/>
        </w:rPr>
        <w:t>Принято Думой Чугуевского муниципального округа</w:t>
      </w:r>
    </w:p>
    <w:p w14:paraId="4C9D74A8" w14:textId="0029F31F" w:rsidR="004B611A" w:rsidRPr="00F63520" w:rsidRDefault="004B611A" w:rsidP="004B611A">
      <w:pPr>
        <w:jc w:val="right"/>
        <w:rPr>
          <w:b/>
        </w:rPr>
      </w:pPr>
      <w:r w:rsidRPr="00F63520">
        <w:rPr>
          <w:b/>
        </w:rPr>
        <w:t>«</w:t>
      </w:r>
      <w:r w:rsidR="00C70425">
        <w:rPr>
          <w:b/>
        </w:rPr>
        <w:t>13</w:t>
      </w:r>
      <w:r w:rsidRPr="00F63520">
        <w:rPr>
          <w:b/>
        </w:rPr>
        <w:t xml:space="preserve">» </w:t>
      </w:r>
      <w:r w:rsidR="00FA5AA6">
        <w:rPr>
          <w:b/>
        </w:rPr>
        <w:t>июля</w:t>
      </w:r>
      <w:r w:rsidRPr="00F63520">
        <w:rPr>
          <w:b/>
        </w:rPr>
        <w:t xml:space="preserve"> 202</w:t>
      </w:r>
      <w:r w:rsidR="00FA5AA6">
        <w:rPr>
          <w:b/>
        </w:rPr>
        <w:t>3</w:t>
      </w:r>
      <w:r w:rsidRPr="00F63520">
        <w:rPr>
          <w:b/>
        </w:rPr>
        <w:t xml:space="preserve"> года</w:t>
      </w:r>
    </w:p>
    <w:p w14:paraId="4F913669" w14:textId="77777777" w:rsidR="004B611A" w:rsidRPr="00F63520" w:rsidRDefault="004B611A" w:rsidP="004B611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12AC5" w14:textId="77777777" w:rsidR="004B611A" w:rsidRPr="007E607C" w:rsidRDefault="004B611A" w:rsidP="004B611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7C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29328C21" w14:textId="42EE923D" w:rsidR="004B611A" w:rsidRDefault="004B611A" w:rsidP="00FA5AA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0403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04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DFA" w:rsidRPr="00A60403">
        <w:rPr>
          <w:rFonts w:ascii="Times New Roman" w:hAnsi="Times New Roman" w:cs="Times New Roman"/>
          <w:sz w:val="28"/>
          <w:szCs w:val="28"/>
        </w:rPr>
        <w:t>изменени</w:t>
      </w:r>
      <w:r w:rsidR="00CC2DFA">
        <w:rPr>
          <w:rFonts w:ascii="Times New Roman" w:hAnsi="Times New Roman" w:cs="Times New Roman"/>
          <w:sz w:val="28"/>
          <w:szCs w:val="28"/>
        </w:rPr>
        <w:t>е</w:t>
      </w:r>
      <w:r w:rsidR="00CC2DFA" w:rsidRPr="00A60403">
        <w:rPr>
          <w:rFonts w:ascii="Times New Roman" w:hAnsi="Times New Roman" w:cs="Times New Roman"/>
          <w:sz w:val="28"/>
          <w:szCs w:val="28"/>
        </w:rPr>
        <w:t xml:space="preserve"> </w:t>
      </w:r>
      <w:r w:rsidRPr="00A60403">
        <w:rPr>
          <w:rFonts w:ascii="Times New Roman" w:hAnsi="Times New Roman" w:cs="Times New Roman"/>
          <w:sz w:val="28"/>
          <w:szCs w:val="28"/>
        </w:rPr>
        <w:t>в Положение о конкурсе на замещение вакантной должности муниципальной службы в органах местного самоуправления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A60403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0403">
        <w:rPr>
          <w:rFonts w:ascii="Times New Roman" w:hAnsi="Times New Roman" w:cs="Times New Roman"/>
          <w:sz w:val="28"/>
          <w:szCs w:val="28"/>
        </w:rPr>
        <w:t xml:space="preserve"> Думы Чугуевского муниципального округа от 13 апреля 2020 года № 21-НПА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Hlk113357547"/>
      <w:r>
        <w:rPr>
          <w:rFonts w:ascii="Times New Roman" w:hAnsi="Times New Roman" w:cs="Times New Roman"/>
          <w:sz w:val="28"/>
          <w:szCs w:val="28"/>
        </w:rPr>
        <w:t xml:space="preserve">в редакции решений </w:t>
      </w:r>
      <w:bookmarkEnd w:id="0"/>
      <w:r w:rsidRPr="00752A2B">
        <w:rPr>
          <w:rFonts w:ascii="Times New Roman" w:hAnsi="Times New Roman" w:cs="Times New Roman"/>
          <w:sz w:val="28"/>
          <w:szCs w:val="28"/>
        </w:rPr>
        <w:t>от 08.07.2020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2B">
        <w:rPr>
          <w:rFonts w:ascii="Times New Roman" w:hAnsi="Times New Roman" w:cs="Times New Roman"/>
          <w:sz w:val="28"/>
          <w:szCs w:val="28"/>
        </w:rPr>
        <w:t>52-НПА, от 05.11.2020 № 110-НПА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2A2B">
        <w:rPr>
          <w:rFonts w:ascii="Times New Roman" w:hAnsi="Times New Roman" w:cs="Times New Roman"/>
          <w:sz w:val="28"/>
          <w:szCs w:val="28"/>
        </w:rPr>
        <w:t>от 14.12.2021 № 300-НПА</w:t>
      </w:r>
      <w:r w:rsidR="00FA5AA6">
        <w:rPr>
          <w:rFonts w:ascii="Times New Roman" w:hAnsi="Times New Roman" w:cs="Times New Roman"/>
          <w:sz w:val="28"/>
          <w:szCs w:val="28"/>
        </w:rPr>
        <w:t xml:space="preserve">, от </w:t>
      </w:r>
      <w:r w:rsidR="00FA5AA6" w:rsidRPr="00FA5AA6">
        <w:rPr>
          <w:rFonts w:ascii="Times New Roman" w:hAnsi="Times New Roman" w:cs="Times New Roman"/>
          <w:sz w:val="28"/>
          <w:szCs w:val="28"/>
        </w:rPr>
        <w:t>09</w:t>
      </w:r>
      <w:r w:rsidR="00FA5AA6">
        <w:rPr>
          <w:rFonts w:ascii="Times New Roman" w:hAnsi="Times New Roman" w:cs="Times New Roman"/>
          <w:sz w:val="28"/>
          <w:szCs w:val="28"/>
        </w:rPr>
        <w:t>.09.</w:t>
      </w:r>
      <w:r w:rsidR="00FA5AA6" w:rsidRPr="00FA5AA6">
        <w:rPr>
          <w:rFonts w:ascii="Times New Roman" w:hAnsi="Times New Roman" w:cs="Times New Roman"/>
          <w:sz w:val="28"/>
          <w:szCs w:val="28"/>
        </w:rPr>
        <w:t>2022</w:t>
      </w:r>
      <w:r w:rsidR="00FA5AA6">
        <w:rPr>
          <w:rFonts w:ascii="Times New Roman" w:hAnsi="Times New Roman" w:cs="Times New Roman"/>
          <w:sz w:val="28"/>
          <w:szCs w:val="28"/>
        </w:rPr>
        <w:t xml:space="preserve"> </w:t>
      </w:r>
      <w:r w:rsidR="00FA5AA6" w:rsidRPr="00FA5AA6">
        <w:rPr>
          <w:rFonts w:ascii="Times New Roman" w:hAnsi="Times New Roman" w:cs="Times New Roman"/>
          <w:sz w:val="28"/>
          <w:szCs w:val="28"/>
        </w:rPr>
        <w:t>№ 404-НПА</w:t>
      </w:r>
      <w:r w:rsidRPr="00752A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</w:t>
      </w:r>
      <w:r w:rsidRPr="00A60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дополнив пунктом </w:t>
      </w:r>
      <w:r w:rsidR="00FA5A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2E399695" w14:textId="30971904" w:rsidR="004B611A" w:rsidRDefault="004B611A" w:rsidP="00FA5AA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AA6" w:rsidRPr="00FA5AA6">
        <w:rPr>
          <w:rFonts w:ascii="Times New Roman" w:hAnsi="Times New Roman" w:cs="Times New Roman"/>
          <w:sz w:val="28"/>
          <w:szCs w:val="28"/>
        </w:rPr>
        <w:t>5.1. Не допускаются к участию в конкурсе граждане в случае приобретения статуса иностранного агента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7252A90B" w14:textId="77777777" w:rsidR="004B611A" w:rsidRDefault="004B611A" w:rsidP="004B611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682BFFCF" w14:textId="77777777" w:rsidR="004B611A" w:rsidRPr="007E607C" w:rsidRDefault="004B611A" w:rsidP="004B611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E607C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7E607C">
        <w:rPr>
          <w:b/>
          <w:bCs/>
          <w:sz w:val="28"/>
          <w:szCs w:val="28"/>
        </w:rPr>
        <w:t xml:space="preserve">. </w:t>
      </w:r>
    </w:p>
    <w:p w14:paraId="7B0188EE" w14:textId="77777777" w:rsidR="004B611A" w:rsidRPr="007E607C" w:rsidRDefault="004B611A" w:rsidP="004B611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FC916D1" w14:textId="77777777" w:rsidR="004B611A" w:rsidRPr="007E607C" w:rsidRDefault="004B611A" w:rsidP="004B611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B611A" w:rsidRPr="007E607C" w14:paraId="61CEE719" w14:textId="77777777" w:rsidTr="00C37623">
        <w:trPr>
          <w:trHeight w:val="540"/>
        </w:trPr>
        <w:tc>
          <w:tcPr>
            <w:tcW w:w="4500" w:type="dxa"/>
          </w:tcPr>
          <w:p w14:paraId="407D2831" w14:textId="77777777" w:rsidR="004B611A" w:rsidRPr="007E607C" w:rsidRDefault="004B611A" w:rsidP="004B611A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 xml:space="preserve">Глава Чугуевского </w:t>
            </w:r>
          </w:p>
          <w:p w14:paraId="1C7BB898" w14:textId="77777777" w:rsidR="004B611A" w:rsidRPr="007E607C" w:rsidRDefault="004B611A" w:rsidP="004B611A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7E607C">
              <w:rPr>
                <w:sz w:val="28"/>
                <w:szCs w:val="28"/>
              </w:rPr>
              <w:t>а</w:t>
            </w:r>
          </w:p>
        </w:tc>
        <w:tc>
          <w:tcPr>
            <w:tcW w:w="2536" w:type="dxa"/>
            <w:tcBorders>
              <w:left w:val="nil"/>
            </w:tcBorders>
          </w:tcPr>
          <w:p w14:paraId="51655C0F" w14:textId="77777777" w:rsidR="004B611A" w:rsidRPr="007E607C" w:rsidRDefault="004B611A" w:rsidP="004B611A">
            <w:pPr>
              <w:jc w:val="center"/>
              <w:rPr>
                <w:noProof/>
                <w:sz w:val="28"/>
                <w:szCs w:val="28"/>
              </w:rPr>
            </w:pPr>
          </w:p>
          <w:p w14:paraId="3889982C" w14:textId="77777777" w:rsidR="004B611A" w:rsidRPr="007E607C" w:rsidRDefault="004B611A" w:rsidP="004B611A">
            <w:pPr>
              <w:jc w:val="center"/>
              <w:rPr>
                <w:sz w:val="28"/>
                <w:szCs w:val="28"/>
              </w:rPr>
            </w:pPr>
          </w:p>
          <w:p w14:paraId="119F98F8" w14:textId="77777777" w:rsidR="004B611A" w:rsidRPr="007E607C" w:rsidRDefault="004B611A" w:rsidP="004B61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14:paraId="32BC126C" w14:textId="77777777" w:rsidR="004B611A" w:rsidRPr="007E607C" w:rsidRDefault="004B611A" w:rsidP="004B61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741B9924" w14:textId="77777777" w:rsidR="004B611A" w:rsidRPr="007E607C" w:rsidRDefault="004B611A" w:rsidP="004B61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>Р.Ю. Деменев</w:t>
            </w:r>
          </w:p>
        </w:tc>
      </w:tr>
    </w:tbl>
    <w:p w14:paraId="59848F02" w14:textId="06C038BA" w:rsidR="004B611A" w:rsidRPr="001A7541" w:rsidRDefault="004B611A" w:rsidP="004B611A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A7541">
        <w:rPr>
          <w:rFonts w:eastAsia="Calibri"/>
          <w:b/>
          <w:bCs/>
          <w:sz w:val="28"/>
          <w:szCs w:val="28"/>
          <w:u w:val="single"/>
          <w:lang w:eastAsia="en-US"/>
        </w:rPr>
        <w:t>«</w:t>
      </w:r>
      <w:r w:rsidR="00633834">
        <w:rPr>
          <w:rFonts w:eastAsia="Calibri"/>
          <w:b/>
          <w:bCs/>
          <w:sz w:val="28"/>
          <w:szCs w:val="28"/>
          <w:u w:val="single"/>
          <w:lang w:eastAsia="en-US"/>
        </w:rPr>
        <w:t>14</w:t>
      </w:r>
      <w:r w:rsidRPr="001A7541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» </w:t>
      </w:r>
      <w:r w:rsidR="00FA5AA6">
        <w:rPr>
          <w:rFonts w:eastAsia="Calibri"/>
          <w:b/>
          <w:bCs/>
          <w:sz w:val="28"/>
          <w:szCs w:val="28"/>
          <w:u w:val="single"/>
          <w:lang w:eastAsia="en-US"/>
        </w:rPr>
        <w:t>июля</w:t>
      </w:r>
      <w:r w:rsidRPr="001A7541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202</w:t>
      </w:r>
      <w:r w:rsidR="00B73371">
        <w:rPr>
          <w:rFonts w:eastAsia="Calibri"/>
          <w:b/>
          <w:bCs/>
          <w:sz w:val="28"/>
          <w:szCs w:val="28"/>
          <w:u w:val="single"/>
          <w:lang w:eastAsia="en-US"/>
        </w:rPr>
        <w:t>3</w:t>
      </w:r>
      <w:r w:rsidRPr="001A7541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г</w:t>
      </w:r>
      <w:r w:rsidR="00EC76AA">
        <w:rPr>
          <w:rFonts w:eastAsia="Calibri"/>
          <w:b/>
          <w:bCs/>
          <w:sz w:val="28"/>
          <w:szCs w:val="28"/>
          <w:u w:val="single"/>
          <w:lang w:eastAsia="en-US"/>
        </w:rPr>
        <w:t>ода</w:t>
      </w:r>
    </w:p>
    <w:p w14:paraId="4D6F3344" w14:textId="263A99F4" w:rsidR="004B611A" w:rsidRPr="001A7541" w:rsidRDefault="004B611A" w:rsidP="004B611A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A7541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№ </w:t>
      </w:r>
      <w:r w:rsidR="00B73371">
        <w:rPr>
          <w:rFonts w:eastAsia="Calibri"/>
          <w:b/>
          <w:bCs/>
          <w:sz w:val="28"/>
          <w:szCs w:val="28"/>
          <w:u w:val="single"/>
          <w:lang w:eastAsia="en-US"/>
        </w:rPr>
        <w:t>49</w:t>
      </w:r>
      <w:r w:rsidR="00206AB2">
        <w:rPr>
          <w:rFonts w:eastAsia="Calibri"/>
          <w:b/>
          <w:bCs/>
          <w:sz w:val="28"/>
          <w:szCs w:val="28"/>
          <w:u w:val="single"/>
          <w:lang w:eastAsia="en-US"/>
        </w:rPr>
        <w:t>6</w:t>
      </w:r>
      <w:r w:rsidR="00FA5AA6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</w:t>
      </w:r>
      <w:r w:rsidR="00B73371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– </w:t>
      </w:r>
      <w:r w:rsidRPr="001A7541">
        <w:rPr>
          <w:rFonts w:eastAsia="Calibri"/>
          <w:b/>
          <w:bCs/>
          <w:sz w:val="28"/>
          <w:szCs w:val="28"/>
          <w:u w:val="single"/>
          <w:lang w:eastAsia="en-US"/>
        </w:rPr>
        <w:t>НПА</w:t>
      </w:r>
      <w:r w:rsidR="00B73371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</w:t>
      </w:r>
    </w:p>
    <w:sectPr w:rsidR="004B611A" w:rsidRPr="001A7541" w:rsidSect="00FA5A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9B"/>
    <w:rsid w:val="000313B8"/>
    <w:rsid w:val="000B1DA0"/>
    <w:rsid w:val="001141BF"/>
    <w:rsid w:val="00141B87"/>
    <w:rsid w:val="00171622"/>
    <w:rsid w:val="00191E23"/>
    <w:rsid w:val="001D6538"/>
    <w:rsid w:val="001E08B0"/>
    <w:rsid w:val="001E3912"/>
    <w:rsid w:val="001F615C"/>
    <w:rsid w:val="00206AB2"/>
    <w:rsid w:val="00212A8E"/>
    <w:rsid w:val="0024316C"/>
    <w:rsid w:val="00266370"/>
    <w:rsid w:val="00281873"/>
    <w:rsid w:val="002C222A"/>
    <w:rsid w:val="002F6B92"/>
    <w:rsid w:val="00373660"/>
    <w:rsid w:val="00385FDB"/>
    <w:rsid w:val="003B5D8B"/>
    <w:rsid w:val="00403FE5"/>
    <w:rsid w:val="00441E70"/>
    <w:rsid w:val="00477863"/>
    <w:rsid w:val="004B27B4"/>
    <w:rsid w:val="004B4330"/>
    <w:rsid w:val="004B611A"/>
    <w:rsid w:val="004C3838"/>
    <w:rsid w:val="004D5DCA"/>
    <w:rsid w:val="004F1D9A"/>
    <w:rsid w:val="005221E8"/>
    <w:rsid w:val="00530B54"/>
    <w:rsid w:val="0055262D"/>
    <w:rsid w:val="005A1407"/>
    <w:rsid w:val="005B4F34"/>
    <w:rsid w:val="005C0781"/>
    <w:rsid w:val="005C4822"/>
    <w:rsid w:val="005D501A"/>
    <w:rsid w:val="005D6269"/>
    <w:rsid w:val="00633834"/>
    <w:rsid w:val="00635845"/>
    <w:rsid w:val="0064026D"/>
    <w:rsid w:val="00644771"/>
    <w:rsid w:val="006A2BD0"/>
    <w:rsid w:val="006C4A6D"/>
    <w:rsid w:val="006E7CBC"/>
    <w:rsid w:val="00752A2B"/>
    <w:rsid w:val="0075554D"/>
    <w:rsid w:val="00765EAA"/>
    <w:rsid w:val="007E2294"/>
    <w:rsid w:val="007E22F2"/>
    <w:rsid w:val="007E607C"/>
    <w:rsid w:val="00814F47"/>
    <w:rsid w:val="0086126D"/>
    <w:rsid w:val="00864FF6"/>
    <w:rsid w:val="00875233"/>
    <w:rsid w:val="008B776B"/>
    <w:rsid w:val="008D63E4"/>
    <w:rsid w:val="0097604B"/>
    <w:rsid w:val="009A5374"/>
    <w:rsid w:val="009B4191"/>
    <w:rsid w:val="009C68A4"/>
    <w:rsid w:val="009D44E2"/>
    <w:rsid w:val="009E6566"/>
    <w:rsid w:val="00A07706"/>
    <w:rsid w:val="00A15F47"/>
    <w:rsid w:val="00A60403"/>
    <w:rsid w:val="00B048EB"/>
    <w:rsid w:val="00B33B15"/>
    <w:rsid w:val="00B41786"/>
    <w:rsid w:val="00B73371"/>
    <w:rsid w:val="00B931C8"/>
    <w:rsid w:val="00B96BAF"/>
    <w:rsid w:val="00BB58EF"/>
    <w:rsid w:val="00C213FA"/>
    <w:rsid w:val="00C277E7"/>
    <w:rsid w:val="00C3305A"/>
    <w:rsid w:val="00C432B0"/>
    <w:rsid w:val="00C70425"/>
    <w:rsid w:val="00CA763E"/>
    <w:rsid w:val="00CC2DFA"/>
    <w:rsid w:val="00CC390A"/>
    <w:rsid w:val="00CC51D0"/>
    <w:rsid w:val="00CE7932"/>
    <w:rsid w:val="00CF10AC"/>
    <w:rsid w:val="00CF6719"/>
    <w:rsid w:val="00D2089B"/>
    <w:rsid w:val="00D223E0"/>
    <w:rsid w:val="00D6793E"/>
    <w:rsid w:val="00DD0A1E"/>
    <w:rsid w:val="00DD3139"/>
    <w:rsid w:val="00DF09D1"/>
    <w:rsid w:val="00E800ED"/>
    <w:rsid w:val="00EC6A11"/>
    <w:rsid w:val="00EC76AA"/>
    <w:rsid w:val="00F62FA9"/>
    <w:rsid w:val="00F8210C"/>
    <w:rsid w:val="00F855AB"/>
    <w:rsid w:val="00FA4636"/>
    <w:rsid w:val="00FA5AA6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  <w15:docId w15:val="{105D1615-B27D-43CE-B521-FAECEF3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paragraph" w:customStyle="1" w:styleId="ConsNonformat">
    <w:name w:val="ConsNonformat"/>
    <w:uiPriority w:val="99"/>
    <w:rsid w:val="00441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9</cp:revision>
  <cp:lastPrinted>2023-06-23T06:15:00Z</cp:lastPrinted>
  <dcterms:created xsi:type="dcterms:W3CDTF">2023-07-07T01:29:00Z</dcterms:created>
  <dcterms:modified xsi:type="dcterms:W3CDTF">2023-07-13T02:59:00Z</dcterms:modified>
</cp:coreProperties>
</file>