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C3" w:rsidRDefault="00D76DDC" w:rsidP="00D76DDC">
      <w:pPr>
        <w:tabs>
          <w:tab w:val="center" w:pos="4819"/>
          <w:tab w:val="left" w:pos="8535"/>
        </w:tabs>
        <w:ind w:right="-284"/>
        <w:rPr>
          <w:b/>
        </w:rPr>
      </w:pPr>
      <w:r>
        <w:rPr>
          <w:b/>
        </w:rPr>
        <w:tab/>
      </w:r>
      <w:r w:rsidR="000965C3">
        <w:rPr>
          <w:b/>
        </w:rPr>
        <w:t xml:space="preserve">АДМИНИСТРАЦИЯ </w:t>
      </w:r>
      <w:r>
        <w:rPr>
          <w:b/>
        </w:rPr>
        <w:tab/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ПРИМОРСКОГО КРАЯ</w:t>
      </w:r>
    </w:p>
    <w:p w:rsidR="000965C3" w:rsidRDefault="000965C3" w:rsidP="000965C3">
      <w:pPr>
        <w:ind w:right="-284"/>
        <w:jc w:val="center"/>
        <w:rPr>
          <w:b/>
        </w:rPr>
      </w:pP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АНТИТЕРРОРИСТИЧЕСКАЯ КОМИССИЯ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171450</wp:posOffset>
                </wp:positionV>
                <wp:extent cx="4343400" cy="0"/>
                <wp:effectExtent l="17780" t="16510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3.5pt" to="396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" strokeweight="1.5pt"/>
            </w:pict>
          </mc:Fallback>
        </mc:AlternateContent>
      </w:r>
    </w:p>
    <w:p w:rsidR="000965C3" w:rsidRDefault="000965C3" w:rsidP="000965C3">
      <w:pPr>
        <w:ind w:right="-284"/>
        <w:jc w:val="center"/>
      </w:pPr>
      <w:r w:rsidRPr="002763E4">
        <w:t>ул. 50 лет Октября с. Чугуевка 692623, телефон/ факс</w:t>
      </w:r>
      <w:r>
        <w:t xml:space="preserve"> 22-3-03</w:t>
      </w:r>
    </w:p>
    <w:p w:rsidR="000965C3" w:rsidRDefault="000965C3" w:rsidP="000965C3">
      <w:pPr>
        <w:ind w:right="-284"/>
        <w:jc w:val="center"/>
        <w:rPr>
          <w:lang w:val="en-US"/>
        </w:rPr>
      </w:pPr>
      <w:r>
        <w:rPr>
          <w:lang w:val="en-US"/>
        </w:rPr>
        <w:t>e-mail</w:t>
      </w:r>
      <w:r w:rsidRPr="002763E4">
        <w:rPr>
          <w:lang w:val="en-US"/>
        </w:rPr>
        <w:t xml:space="preserve">: </w:t>
      </w:r>
      <w:hyperlink r:id="rId6" w:history="1">
        <w:r w:rsidRPr="00D01C48">
          <w:rPr>
            <w:rStyle w:val="a3"/>
            <w:lang w:val="en-US"/>
          </w:rPr>
          <w:t>chuguevsky@mo.primorsky.ru</w:t>
        </w:r>
      </w:hyperlink>
    </w:p>
    <w:p w:rsidR="00D60AC0" w:rsidRPr="00D60AC0" w:rsidRDefault="00D60AC0" w:rsidP="00D60AC0">
      <w:pPr>
        <w:spacing w:line="360" w:lineRule="auto"/>
        <w:ind w:right="-284" w:firstLine="708"/>
        <w:rPr>
          <w:b/>
          <w:sz w:val="26"/>
          <w:szCs w:val="26"/>
          <w:lang w:val="en-US"/>
        </w:rPr>
      </w:pPr>
    </w:p>
    <w:p w:rsidR="00D60AC0" w:rsidRDefault="00D60AC0" w:rsidP="00D60AC0">
      <w:pPr>
        <w:spacing w:line="360" w:lineRule="auto"/>
        <w:ind w:right="-284" w:firstLine="708"/>
        <w:rPr>
          <w:b/>
          <w:sz w:val="26"/>
          <w:szCs w:val="26"/>
        </w:rPr>
      </w:pPr>
      <w:r w:rsidRPr="00D60AC0">
        <w:rPr>
          <w:b/>
          <w:sz w:val="26"/>
          <w:szCs w:val="26"/>
          <w:lang w:val="en-US"/>
        </w:rPr>
        <w:t xml:space="preserve">                                                </w:t>
      </w:r>
      <w:r w:rsidRPr="00314DDB">
        <w:rPr>
          <w:b/>
          <w:sz w:val="26"/>
          <w:szCs w:val="26"/>
        </w:rPr>
        <w:t>ПРОТОКОЛ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Заседания антитеррористической комиссии 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Чугуевского муниципального района</w:t>
      </w:r>
    </w:p>
    <w:p w:rsidR="0014286D" w:rsidRPr="00314DDB" w:rsidRDefault="0014286D" w:rsidP="0014286D">
      <w:pPr>
        <w:ind w:right="-284" w:firstLine="708"/>
        <w:rPr>
          <w:b/>
          <w:sz w:val="26"/>
          <w:szCs w:val="26"/>
        </w:rPr>
      </w:pPr>
    </w:p>
    <w:p w:rsidR="00D60AC0" w:rsidRDefault="00284BC1" w:rsidP="00D60AC0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E94EDA">
        <w:rPr>
          <w:b/>
          <w:sz w:val="26"/>
          <w:szCs w:val="26"/>
        </w:rPr>
        <w:t>9</w:t>
      </w:r>
      <w:r w:rsidR="00D60AC0">
        <w:rPr>
          <w:b/>
          <w:sz w:val="26"/>
          <w:szCs w:val="26"/>
        </w:rPr>
        <w:t xml:space="preserve"> </w:t>
      </w:r>
      <w:r w:rsidR="00E94EDA">
        <w:rPr>
          <w:b/>
          <w:sz w:val="26"/>
          <w:szCs w:val="26"/>
        </w:rPr>
        <w:t>апрел</w:t>
      </w:r>
      <w:r w:rsidR="00D60AC0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="00D60AC0">
        <w:rPr>
          <w:b/>
          <w:sz w:val="26"/>
          <w:szCs w:val="26"/>
        </w:rPr>
        <w:t xml:space="preserve"> г.                                        № </w:t>
      </w:r>
      <w:r w:rsidR="00E94EDA">
        <w:rPr>
          <w:b/>
          <w:sz w:val="26"/>
          <w:szCs w:val="26"/>
        </w:rPr>
        <w:t>2</w:t>
      </w:r>
      <w:r w:rsidR="00D60AC0">
        <w:rPr>
          <w:b/>
          <w:sz w:val="26"/>
          <w:szCs w:val="26"/>
        </w:rPr>
        <w:t xml:space="preserve">                                        с. Чугуевка</w:t>
      </w:r>
    </w:p>
    <w:p w:rsidR="0014286D" w:rsidRDefault="0014286D" w:rsidP="00D60AC0">
      <w:pPr>
        <w:ind w:right="-284"/>
        <w:rPr>
          <w:b/>
          <w:sz w:val="26"/>
          <w:szCs w:val="26"/>
        </w:rPr>
      </w:pPr>
    </w:p>
    <w:p w:rsidR="00D60AC0" w:rsidRPr="00755D70" w:rsidRDefault="00D60AC0" w:rsidP="00D60AC0">
      <w:pPr>
        <w:ind w:right="-284"/>
        <w:rPr>
          <w:b/>
          <w:sz w:val="12"/>
          <w:szCs w:val="12"/>
        </w:rPr>
      </w:pP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Председатель:</w:t>
      </w:r>
      <w:r w:rsidRPr="0014286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</w:t>
      </w:r>
      <w:r w:rsidR="00E94EDA">
        <w:rPr>
          <w:sz w:val="26"/>
          <w:szCs w:val="26"/>
          <w:lang w:eastAsia="en-US"/>
        </w:rPr>
        <w:t>Деменёв Роман Юрьевич</w:t>
      </w:r>
      <w:r>
        <w:rPr>
          <w:sz w:val="26"/>
          <w:szCs w:val="26"/>
          <w:lang w:eastAsia="en-US"/>
        </w:rPr>
        <w:t>, глав</w:t>
      </w:r>
      <w:r w:rsidR="00E94EDA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 Чугуевского муниципального района, председа</w:t>
      </w:r>
      <w:r w:rsidR="00284BC1">
        <w:rPr>
          <w:sz w:val="26"/>
          <w:szCs w:val="26"/>
          <w:lang w:eastAsia="en-US"/>
        </w:rPr>
        <w:t>тел</w:t>
      </w:r>
      <w:r w:rsidR="00E94EDA">
        <w:rPr>
          <w:sz w:val="26"/>
          <w:szCs w:val="26"/>
          <w:lang w:eastAsia="en-US"/>
        </w:rPr>
        <w:t>ь</w:t>
      </w:r>
      <w:r w:rsidR="00F83D87">
        <w:rPr>
          <w:sz w:val="26"/>
          <w:szCs w:val="26"/>
          <w:lang w:eastAsia="en-US"/>
        </w:rPr>
        <w:t xml:space="preserve">  АТК</w:t>
      </w:r>
    </w:p>
    <w:p w:rsidR="00A50871" w:rsidRDefault="00A50871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A50871" w:rsidRDefault="00A50871" w:rsidP="0014286D">
      <w:pPr>
        <w:spacing w:line="276" w:lineRule="auto"/>
        <w:ind w:left="1985" w:right="34" w:hanging="1985"/>
        <w:rPr>
          <w:b/>
          <w:sz w:val="26"/>
          <w:szCs w:val="26"/>
          <w:lang w:eastAsia="en-US"/>
        </w:rPr>
      </w:pPr>
      <w:r w:rsidRPr="00A50871">
        <w:rPr>
          <w:b/>
          <w:sz w:val="26"/>
          <w:szCs w:val="26"/>
          <w:lang w:eastAsia="en-US"/>
        </w:rPr>
        <w:t>Присутствовали:</w:t>
      </w:r>
      <w:r w:rsidR="0047566E">
        <w:rPr>
          <w:b/>
          <w:sz w:val="26"/>
          <w:szCs w:val="26"/>
          <w:lang w:eastAsia="en-US"/>
        </w:rPr>
        <w:t xml:space="preserve"> 10 чел.</w:t>
      </w:r>
    </w:p>
    <w:p w:rsidR="004B3794" w:rsidRDefault="004B3794" w:rsidP="004B3794">
      <w:pPr>
        <w:ind w:left="1985" w:right="34" w:hanging="1985"/>
        <w:rPr>
          <w:sz w:val="26"/>
          <w:szCs w:val="26"/>
          <w:lang w:eastAsia="en-US"/>
        </w:rPr>
      </w:pPr>
    </w:p>
    <w:p w:rsidR="004B3794" w:rsidRPr="004B3794" w:rsidRDefault="004B3794" w:rsidP="004B3794">
      <w:pPr>
        <w:tabs>
          <w:tab w:val="center" w:pos="4660"/>
        </w:tabs>
        <w:ind w:left="1985" w:right="34" w:hanging="1985"/>
        <w:rPr>
          <w:sz w:val="26"/>
          <w:szCs w:val="26"/>
          <w:lang w:eastAsia="en-US"/>
        </w:rPr>
      </w:pPr>
      <w:r w:rsidRPr="004B3794">
        <w:rPr>
          <w:sz w:val="26"/>
          <w:szCs w:val="26"/>
          <w:lang w:eastAsia="en-US"/>
        </w:rPr>
        <w:t xml:space="preserve">Помощник главы Чугуевского </w:t>
      </w:r>
      <w:r>
        <w:rPr>
          <w:sz w:val="26"/>
          <w:szCs w:val="26"/>
          <w:lang w:eastAsia="en-US"/>
        </w:rPr>
        <w:tab/>
        <w:t xml:space="preserve">                     Сергей Анатольевич Кукличев</w:t>
      </w:r>
    </w:p>
    <w:p w:rsidR="004B3794" w:rsidRPr="004B3794" w:rsidRDefault="004B3794" w:rsidP="004B3794">
      <w:pPr>
        <w:ind w:left="1985" w:right="34" w:hanging="1985"/>
        <w:rPr>
          <w:sz w:val="26"/>
          <w:szCs w:val="26"/>
          <w:lang w:eastAsia="en-US"/>
        </w:rPr>
      </w:pPr>
      <w:r w:rsidRPr="004B3794">
        <w:rPr>
          <w:sz w:val="26"/>
          <w:szCs w:val="26"/>
          <w:lang w:eastAsia="en-US"/>
        </w:rPr>
        <w:t>муниципального района</w:t>
      </w:r>
    </w:p>
    <w:p w:rsidR="00A50871" w:rsidRDefault="00A50871" w:rsidP="0014286D">
      <w:pPr>
        <w:spacing w:line="276" w:lineRule="auto"/>
        <w:ind w:left="1985" w:right="34" w:hanging="1985"/>
        <w:rPr>
          <w:b/>
          <w:sz w:val="26"/>
          <w:szCs w:val="26"/>
          <w:lang w:eastAsia="en-US"/>
        </w:rPr>
      </w:pPr>
    </w:p>
    <w:p w:rsidR="00A50871" w:rsidRDefault="00A50871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Руководитель аппарата АТК                         Начальник отдела по делам ГО и ЧС </w:t>
      </w:r>
    </w:p>
    <w:p w:rsidR="00A50871" w:rsidRDefault="00A50871" w:rsidP="00A50871">
      <w:pPr>
        <w:spacing w:line="276" w:lineRule="auto"/>
        <w:ind w:left="4962" w:right="34" w:hanging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администрации Чугуевского </w:t>
      </w:r>
    </w:p>
    <w:p w:rsidR="00A50871" w:rsidRDefault="00A50871" w:rsidP="00A50871">
      <w:pPr>
        <w:spacing w:line="276" w:lineRule="auto"/>
        <w:ind w:left="4962" w:right="34" w:hanging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муниципального района</w:t>
      </w:r>
    </w:p>
    <w:p w:rsidR="00A50871" w:rsidRDefault="00A50871" w:rsidP="00A50871">
      <w:pPr>
        <w:spacing w:line="276" w:lineRule="auto"/>
        <w:ind w:left="4962" w:right="34" w:hanging="496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Юрий Анатольевич Богданович</w:t>
      </w:r>
    </w:p>
    <w:p w:rsidR="00A50871" w:rsidRDefault="00A50871" w:rsidP="00A50871">
      <w:pPr>
        <w:spacing w:line="276" w:lineRule="auto"/>
        <w:ind w:left="1985" w:right="34" w:hanging="1985"/>
        <w:jc w:val="center"/>
        <w:rPr>
          <w:sz w:val="26"/>
          <w:szCs w:val="26"/>
          <w:lang w:eastAsia="en-US"/>
        </w:rPr>
      </w:pPr>
    </w:p>
    <w:p w:rsidR="004B3794" w:rsidRDefault="00A50871" w:rsidP="004B3794">
      <w:pPr>
        <w:ind w:left="4820" w:right="34" w:hanging="4820"/>
        <w:rPr>
          <w:sz w:val="26"/>
          <w:szCs w:val="26"/>
          <w:lang w:eastAsia="en-US"/>
        </w:rPr>
      </w:pPr>
      <w:r w:rsidRPr="00AC4B65">
        <w:rPr>
          <w:sz w:val="26"/>
          <w:szCs w:val="26"/>
          <w:lang w:eastAsia="en-US"/>
        </w:rPr>
        <w:t>Секретарь:</w:t>
      </w:r>
      <w:r>
        <w:rPr>
          <w:sz w:val="26"/>
          <w:szCs w:val="26"/>
          <w:lang w:eastAsia="en-US"/>
        </w:rPr>
        <w:t xml:space="preserve"> </w:t>
      </w:r>
      <w:r w:rsidR="004B3794">
        <w:rPr>
          <w:sz w:val="26"/>
          <w:szCs w:val="26"/>
          <w:lang w:eastAsia="en-US"/>
        </w:rPr>
        <w:t xml:space="preserve">                                                      </w:t>
      </w:r>
      <w:r>
        <w:rPr>
          <w:sz w:val="26"/>
          <w:szCs w:val="26"/>
          <w:lang w:eastAsia="en-US"/>
        </w:rPr>
        <w:t>главный</w:t>
      </w:r>
      <w:r w:rsidR="004B3794" w:rsidRPr="004B3794">
        <w:rPr>
          <w:sz w:val="26"/>
          <w:szCs w:val="26"/>
          <w:lang w:eastAsia="en-US"/>
        </w:rPr>
        <w:t xml:space="preserve"> </w:t>
      </w:r>
      <w:r w:rsidR="008944E6">
        <w:rPr>
          <w:sz w:val="26"/>
          <w:szCs w:val="26"/>
          <w:lang w:eastAsia="en-US"/>
        </w:rPr>
        <w:t>с</w:t>
      </w:r>
      <w:bookmarkStart w:id="0" w:name="_GoBack"/>
      <w:bookmarkEnd w:id="0"/>
      <w:r w:rsidR="004B3794">
        <w:rPr>
          <w:sz w:val="26"/>
          <w:szCs w:val="26"/>
          <w:lang w:eastAsia="en-US"/>
        </w:rPr>
        <w:t xml:space="preserve">пециалист отдела по делам  ГО и ЧС администрации Чугуевского муниципального района </w:t>
      </w:r>
    </w:p>
    <w:p w:rsidR="004B3794" w:rsidRDefault="004B3794" w:rsidP="004B3794">
      <w:pPr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Писаренко Павел Леонидович</w:t>
      </w:r>
    </w:p>
    <w:p w:rsidR="004B3794" w:rsidRDefault="004B3794" w:rsidP="004B3794">
      <w:pPr>
        <w:ind w:right="34"/>
        <w:rPr>
          <w:sz w:val="26"/>
          <w:szCs w:val="26"/>
          <w:lang w:eastAsia="en-US"/>
        </w:rPr>
      </w:pP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Науменко Иван Владимирович</w:t>
      </w:r>
      <w:r>
        <w:rPr>
          <w:sz w:val="26"/>
          <w:szCs w:val="26"/>
          <w:lang w:eastAsia="en-US"/>
        </w:rPr>
        <w:tab/>
        <w:t xml:space="preserve">                     Заместитель главы администрации </w:t>
      </w: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Чугуевского муниципального района</w:t>
      </w: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Кузьменко Сергей Иванович</w:t>
      </w:r>
      <w:r>
        <w:rPr>
          <w:sz w:val="26"/>
          <w:szCs w:val="26"/>
          <w:lang w:eastAsia="en-US"/>
        </w:rPr>
        <w:tab/>
        <w:t xml:space="preserve">                         Начальник ОМВД России </w:t>
      </w: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по Чугуевскому району</w:t>
      </w: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Кузьменко Михаил Юрьевич</w:t>
      </w:r>
      <w:r>
        <w:rPr>
          <w:sz w:val="26"/>
          <w:szCs w:val="26"/>
          <w:lang w:eastAsia="en-US"/>
        </w:rPr>
        <w:tab/>
        <w:t xml:space="preserve">                        Начальник ОНД и ПР по </w:t>
      </w: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Чугуевскому муниципальному району  </w:t>
      </w: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УНД и ПР ГУ МЧС России </w:t>
      </w:r>
    </w:p>
    <w:p w:rsidR="004B3794" w:rsidRDefault="004B3794" w:rsidP="004B3794">
      <w:pPr>
        <w:tabs>
          <w:tab w:val="center" w:pos="4660"/>
        </w:tabs>
        <w:ind w:right="3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по Приморскому краю</w:t>
      </w:r>
    </w:p>
    <w:p w:rsidR="00A50871" w:rsidRPr="00A50871" w:rsidRDefault="00A50871" w:rsidP="0014286D">
      <w:pPr>
        <w:spacing w:line="276" w:lineRule="auto"/>
        <w:ind w:left="1985" w:right="34" w:hanging="1985"/>
        <w:rPr>
          <w:b/>
          <w:sz w:val="26"/>
          <w:szCs w:val="26"/>
          <w:lang w:eastAsia="en-US"/>
        </w:rPr>
      </w:pP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Андросов Валентин Игнатьевич</w:t>
      </w:r>
      <w:r>
        <w:rPr>
          <w:sz w:val="26"/>
          <w:szCs w:val="26"/>
          <w:lang w:eastAsia="en-US"/>
        </w:rPr>
        <w:tab/>
        <w:t xml:space="preserve">                   Начальник Кокшаровского </w:t>
      </w:r>
    </w:p>
    <w:p w:rsidR="0014286D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территориального отдела</w:t>
      </w: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Андрейчук Наталья Фёдоровна</w:t>
      </w:r>
      <w:r>
        <w:rPr>
          <w:sz w:val="26"/>
          <w:szCs w:val="26"/>
          <w:lang w:eastAsia="en-US"/>
        </w:rPr>
        <w:tab/>
        <w:t xml:space="preserve">                    Начальник Шумненского </w:t>
      </w: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территориального отдела</w:t>
      </w: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Корогод Александр Николаевич                  Заместитель генерального директора </w:t>
      </w: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ООО «Автоальянс»</w:t>
      </w: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Белоусова Наталья Геннадьевна                   Начальник управления социально-</w:t>
      </w: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культурной деятельности</w:t>
      </w: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администрации Чугуевского </w:t>
      </w:r>
    </w:p>
    <w:p w:rsidR="004B3794" w:rsidRDefault="004B3794" w:rsidP="004B3794">
      <w:pPr>
        <w:tabs>
          <w:tab w:val="center" w:pos="4660"/>
        </w:tabs>
        <w:spacing w:line="276" w:lineRule="auto"/>
        <w:ind w:left="1985" w:right="34" w:hanging="198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муниципального района</w:t>
      </w:r>
    </w:p>
    <w:p w:rsidR="00E94EDA" w:rsidRDefault="00E94EDA" w:rsidP="00E94EDA">
      <w:pPr>
        <w:pStyle w:val="a4"/>
        <w:pBdr>
          <w:bottom w:val="single" w:sz="12" w:space="1" w:color="auto"/>
        </w:pBdr>
        <w:spacing w:line="360" w:lineRule="auto"/>
        <w:ind w:left="142" w:right="-284" w:firstLine="992"/>
        <w:rPr>
          <w:sz w:val="26"/>
          <w:szCs w:val="26"/>
        </w:rPr>
      </w:pPr>
    </w:p>
    <w:p w:rsidR="00E94EDA" w:rsidRDefault="00E94EDA" w:rsidP="00E94EDA">
      <w:pPr>
        <w:pStyle w:val="a4"/>
        <w:pBdr>
          <w:bottom w:val="single" w:sz="12" w:space="1" w:color="auto"/>
        </w:pBdr>
        <w:spacing w:line="360" w:lineRule="auto"/>
        <w:ind w:left="142" w:right="-284" w:firstLine="992"/>
        <w:rPr>
          <w:sz w:val="26"/>
          <w:szCs w:val="26"/>
        </w:rPr>
      </w:pPr>
      <w:r w:rsidRPr="00E94EDA">
        <w:rPr>
          <w:sz w:val="26"/>
          <w:szCs w:val="26"/>
        </w:rPr>
        <w:t xml:space="preserve">Председательствующий на заседании Р.Ю. Деменёв представил членам </w:t>
      </w:r>
      <w:r w:rsidR="008E0123">
        <w:rPr>
          <w:sz w:val="26"/>
          <w:szCs w:val="26"/>
        </w:rPr>
        <w:t>а</w:t>
      </w:r>
      <w:r w:rsidR="008E0123">
        <w:rPr>
          <w:sz w:val="26"/>
          <w:szCs w:val="26"/>
        </w:rPr>
        <w:t>н</w:t>
      </w:r>
      <w:r w:rsidR="008E0123">
        <w:rPr>
          <w:sz w:val="26"/>
          <w:szCs w:val="26"/>
        </w:rPr>
        <w:t>титеррористической к</w:t>
      </w:r>
      <w:r w:rsidRPr="00E94EDA">
        <w:rPr>
          <w:sz w:val="26"/>
          <w:szCs w:val="26"/>
        </w:rPr>
        <w:t>омиссии</w:t>
      </w:r>
      <w:r w:rsidR="008E0123">
        <w:rPr>
          <w:sz w:val="26"/>
          <w:szCs w:val="26"/>
        </w:rPr>
        <w:t xml:space="preserve"> Чугуевского муниципального района (далее - Коми</w:t>
      </w:r>
      <w:r w:rsidR="008E0123">
        <w:rPr>
          <w:sz w:val="26"/>
          <w:szCs w:val="26"/>
        </w:rPr>
        <w:t>с</w:t>
      </w:r>
      <w:r w:rsidR="008E0123">
        <w:rPr>
          <w:sz w:val="26"/>
          <w:szCs w:val="26"/>
        </w:rPr>
        <w:t>сия)</w:t>
      </w:r>
      <w:r w:rsidRPr="00E94EDA">
        <w:rPr>
          <w:sz w:val="26"/>
          <w:szCs w:val="26"/>
        </w:rPr>
        <w:t xml:space="preserve"> для утверждения Повестку дня</w:t>
      </w:r>
      <w:r>
        <w:rPr>
          <w:sz w:val="26"/>
          <w:szCs w:val="26"/>
        </w:rPr>
        <w:t>.</w:t>
      </w:r>
    </w:p>
    <w:p w:rsidR="00E94EDA" w:rsidRDefault="00E94EDA" w:rsidP="00E94EDA">
      <w:pPr>
        <w:pStyle w:val="a4"/>
        <w:pBdr>
          <w:bottom w:val="single" w:sz="12" w:space="1" w:color="auto"/>
        </w:pBdr>
        <w:spacing w:line="360" w:lineRule="auto"/>
        <w:ind w:left="142" w:right="-284" w:firstLine="992"/>
        <w:rPr>
          <w:sz w:val="26"/>
          <w:szCs w:val="26"/>
        </w:rPr>
      </w:pPr>
      <w:r>
        <w:rPr>
          <w:sz w:val="26"/>
          <w:szCs w:val="26"/>
        </w:rPr>
        <w:t>Итог голосования: члены Комиссии единогласно утвердили вопросы для рассмотрения, указанные в повестке дня.</w:t>
      </w:r>
    </w:p>
    <w:p w:rsidR="0047566E" w:rsidRPr="00E94EDA" w:rsidRDefault="0047566E" w:rsidP="00E94EDA">
      <w:pPr>
        <w:pStyle w:val="a4"/>
        <w:pBdr>
          <w:bottom w:val="single" w:sz="12" w:space="1" w:color="auto"/>
        </w:pBdr>
        <w:spacing w:line="360" w:lineRule="auto"/>
        <w:ind w:left="142" w:right="-284" w:firstLine="992"/>
        <w:rPr>
          <w:sz w:val="26"/>
          <w:szCs w:val="26"/>
        </w:rPr>
      </w:pPr>
    </w:p>
    <w:p w:rsidR="00E94EDA" w:rsidRPr="00A50871" w:rsidRDefault="00E94EDA" w:rsidP="00D44EFC">
      <w:pPr>
        <w:pStyle w:val="a4"/>
        <w:pBdr>
          <w:bottom w:val="single" w:sz="12" w:space="1" w:color="auto"/>
        </w:pBdr>
        <w:ind w:left="142" w:right="-284" w:firstLine="992"/>
        <w:jc w:val="center"/>
        <w:rPr>
          <w:b/>
          <w:sz w:val="16"/>
          <w:szCs w:val="16"/>
        </w:rPr>
      </w:pPr>
    </w:p>
    <w:p w:rsidR="008C3A4B" w:rsidRPr="00E94EDA" w:rsidRDefault="008C3A4B" w:rsidP="00E94EDA">
      <w:pPr>
        <w:pStyle w:val="a4"/>
        <w:pBdr>
          <w:bottom w:val="single" w:sz="12" w:space="1" w:color="auto"/>
        </w:pBdr>
        <w:ind w:left="142" w:right="-284" w:firstLine="992"/>
        <w:jc w:val="center"/>
        <w:rPr>
          <w:b/>
          <w:sz w:val="26"/>
          <w:szCs w:val="26"/>
        </w:rPr>
      </w:pPr>
      <w:r w:rsidRPr="00E94EDA">
        <w:rPr>
          <w:b/>
          <w:sz w:val="26"/>
          <w:szCs w:val="26"/>
        </w:rPr>
        <w:t xml:space="preserve">1. </w:t>
      </w:r>
      <w:r w:rsidR="00E94EDA" w:rsidRPr="00E94EDA">
        <w:rPr>
          <w:b/>
          <w:sz w:val="26"/>
          <w:szCs w:val="26"/>
        </w:rPr>
        <w:t>О мерах по совершенствованию АТЗ объектов образования и мест отдыха детей в летний оздоровительный период.</w:t>
      </w:r>
      <w:r w:rsidR="00E94EDA" w:rsidRPr="00E94EDA">
        <w:rPr>
          <w:b/>
          <w:sz w:val="26"/>
          <w:szCs w:val="26"/>
          <w:u w:val="single"/>
        </w:rPr>
        <w:t xml:space="preserve"> </w:t>
      </w:r>
    </w:p>
    <w:p w:rsidR="00E94EDA" w:rsidRDefault="0047566E" w:rsidP="00E94EDA">
      <w:pPr>
        <w:pStyle w:val="a4"/>
        <w:spacing w:line="360" w:lineRule="auto"/>
        <w:ind w:left="142" w:right="-284" w:firstLine="992"/>
        <w:jc w:val="center"/>
        <w:rPr>
          <w:sz w:val="26"/>
          <w:szCs w:val="26"/>
        </w:rPr>
      </w:pPr>
      <w:r>
        <w:rPr>
          <w:sz w:val="26"/>
          <w:szCs w:val="26"/>
        </w:rPr>
        <w:t>(В.С. Олег</w:t>
      </w:r>
      <w:r w:rsidR="00E94EDA">
        <w:rPr>
          <w:sz w:val="26"/>
          <w:szCs w:val="26"/>
        </w:rPr>
        <w:t>)</w:t>
      </w:r>
    </w:p>
    <w:p w:rsidR="009C3D82" w:rsidRPr="008C3A4B" w:rsidRDefault="000B6C76" w:rsidP="008C3A4B">
      <w:pPr>
        <w:pStyle w:val="a4"/>
        <w:spacing w:line="360" w:lineRule="auto"/>
        <w:ind w:left="142" w:right="-284" w:firstLine="992"/>
        <w:jc w:val="both"/>
        <w:rPr>
          <w:sz w:val="26"/>
          <w:szCs w:val="26"/>
        </w:rPr>
      </w:pPr>
      <w:r w:rsidRPr="008C3A4B">
        <w:rPr>
          <w:sz w:val="26"/>
          <w:szCs w:val="26"/>
        </w:rPr>
        <w:t>Заслушав и обсудив информацию докладчик</w:t>
      </w:r>
      <w:r w:rsidR="00E94EDA">
        <w:rPr>
          <w:sz w:val="26"/>
          <w:szCs w:val="26"/>
        </w:rPr>
        <w:t>ов</w:t>
      </w:r>
      <w:r w:rsidR="008C3A4B">
        <w:rPr>
          <w:sz w:val="26"/>
          <w:szCs w:val="26"/>
        </w:rPr>
        <w:t xml:space="preserve">, </w:t>
      </w:r>
      <w:r w:rsidR="009C3D82" w:rsidRPr="008C3A4B">
        <w:rPr>
          <w:sz w:val="26"/>
          <w:szCs w:val="26"/>
        </w:rPr>
        <w:t>АТК Чугуевского муниц</w:t>
      </w:r>
      <w:r w:rsidR="009C3D82" w:rsidRPr="008C3A4B">
        <w:rPr>
          <w:sz w:val="26"/>
          <w:szCs w:val="26"/>
        </w:rPr>
        <w:t>и</w:t>
      </w:r>
      <w:r w:rsidR="009C3D82" w:rsidRPr="008C3A4B">
        <w:rPr>
          <w:sz w:val="26"/>
          <w:szCs w:val="26"/>
        </w:rPr>
        <w:t xml:space="preserve">пального района </w:t>
      </w:r>
    </w:p>
    <w:p w:rsidR="009C3D82" w:rsidRPr="00CD01E3" w:rsidRDefault="009C3D82" w:rsidP="009C3D82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9C3D82" w:rsidRPr="00E06D5A" w:rsidRDefault="009C3D82" w:rsidP="009C3D82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9C3D82" w:rsidRPr="00E06D5A" w:rsidRDefault="009C3D82" w:rsidP="009C3D82">
      <w:pPr>
        <w:pStyle w:val="a4"/>
        <w:numPr>
          <w:ilvl w:val="0"/>
          <w:numId w:val="7"/>
        </w:numPr>
        <w:spacing w:line="360" w:lineRule="auto"/>
        <w:ind w:right="-284"/>
        <w:jc w:val="both"/>
        <w:rPr>
          <w:sz w:val="26"/>
          <w:szCs w:val="26"/>
        </w:rPr>
      </w:pPr>
      <w:r w:rsidRPr="00E06D5A">
        <w:rPr>
          <w:sz w:val="26"/>
          <w:szCs w:val="26"/>
        </w:rPr>
        <w:t>Информацию докладчик</w:t>
      </w:r>
      <w:r w:rsidR="00E94EDA">
        <w:rPr>
          <w:sz w:val="26"/>
          <w:szCs w:val="26"/>
        </w:rPr>
        <w:t>ов</w:t>
      </w:r>
      <w:r w:rsidRPr="00E06D5A">
        <w:rPr>
          <w:sz w:val="26"/>
          <w:szCs w:val="26"/>
        </w:rPr>
        <w:t xml:space="preserve"> принять к сведению. </w:t>
      </w:r>
    </w:p>
    <w:p w:rsidR="008C3A4B" w:rsidRDefault="008C3A4B" w:rsidP="00E94EDA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 </w:t>
      </w:r>
      <w:r w:rsidR="00E94EDA">
        <w:rPr>
          <w:sz w:val="26"/>
          <w:szCs w:val="26"/>
        </w:rPr>
        <w:t>Управлению образования администрации Чугуевского муниципального ра</w:t>
      </w:r>
      <w:r w:rsidR="00E94EDA">
        <w:rPr>
          <w:sz w:val="26"/>
          <w:szCs w:val="26"/>
        </w:rPr>
        <w:t>й</w:t>
      </w:r>
      <w:r w:rsidR="00E94EDA">
        <w:rPr>
          <w:sz w:val="26"/>
          <w:szCs w:val="26"/>
        </w:rPr>
        <w:t>она необходимо:</w:t>
      </w:r>
    </w:p>
    <w:p w:rsidR="00E94EDA" w:rsidRDefault="00E94EDA" w:rsidP="00E94EDA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0123">
        <w:rPr>
          <w:sz w:val="26"/>
          <w:szCs w:val="26"/>
        </w:rPr>
        <w:t>- ускорить работу по согласованию Актов обследования и категорирования объектов образования, для составления и утверждения паспортов безопасности в с</w:t>
      </w:r>
      <w:r w:rsidR="008E0123">
        <w:rPr>
          <w:sz w:val="26"/>
          <w:szCs w:val="26"/>
        </w:rPr>
        <w:t>о</w:t>
      </w:r>
      <w:r w:rsidR="008E0123">
        <w:rPr>
          <w:sz w:val="26"/>
          <w:szCs w:val="26"/>
        </w:rPr>
        <w:t>ответствии с требованиями, утвержденными постановлением Правительства Росси</w:t>
      </w:r>
      <w:r w:rsidR="008E0123">
        <w:rPr>
          <w:sz w:val="26"/>
          <w:szCs w:val="26"/>
        </w:rPr>
        <w:t>й</w:t>
      </w:r>
      <w:r w:rsidR="008E0123">
        <w:rPr>
          <w:sz w:val="26"/>
          <w:szCs w:val="26"/>
        </w:rPr>
        <w:t>ской федерации от 02.08.2019г. № 1006 «Об утверждении требований к антитеррор</w:t>
      </w:r>
      <w:r w:rsidR="008E0123">
        <w:rPr>
          <w:sz w:val="26"/>
          <w:szCs w:val="26"/>
        </w:rPr>
        <w:t>и</w:t>
      </w:r>
      <w:r w:rsidR="008E0123">
        <w:rPr>
          <w:sz w:val="26"/>
          <w:szCs w:val="26"/>
        </w:rPr>
        <w:t>стической защищенности объектов (территорий) министерства просвещения Росси</w:t>
      </w:r>
      <w:r w:rsidR="008E0123">
        <w:rPr>
          <w:sz w:val="26"/>
          <w:szCs w:val="26"/>
        </w:rPr>
        <w:t>й</w:t>
      </w:r>
      <w:r w:rsidR="008E0123">
        <w:rPr>
          <w:sz w:val="26"/>
          <w:szCs w:val="26"/>
        </w:rPr>
        <w:t>ской Федерации и объектов (территорий), относящихся к сфере деятельности Мин</w:t>
      </w:r>
      <w:r w:rsidR="008E0123">
        <w:rPr>
          <w:sz w:val="26"/>
          <w:szCs w:val="26"/>
        </w:rPr>
        <w:t>и</w:t>
      </w:r>
      <w:r w:rsidR="008E0123">
        <w:rPr>
          <w:sz w:val="26"/>
          <w:szCs w:val="26"/>
        </w:rPr>
        <w:t>стерства просвещения Российской Федерации, и формы паспорта безопасности этих объектов (территорий)». О результатах проведенной работы ежемесячно докладывать в Комиссию через отдел по делам ГО и ЧС администрации Чугуевского муниципал</w:t>
      </w:r>
      <w:r w:rsidR="008E0123">
        <w:rPr>
          <w:sz w:val="26"/>
          <w:szCs w:val="26"/>
        </w:rPr>
        <w:t>ь</w:t>
      </w:r>
      <w:r w:rsidR="008E0123">
        <w:rPr>
          <w:sz w:val="26"/>
          <w:szCs w:val="26"/>
        </w:rPr>
        <w:t>ного района;</w:t>
      </w:r>
    </w:p>
    <w:p w:rsidR="008E0123" w:rsidRDefault="008E0123" w:rsidP="00E94EDA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рассмотреть вопрос о возможности и необходимости заключения договоров на охрану образовательных организаций с частными охранными организациями в 2020 году.  </w:t>
      </w:r>
    </w:p>
    <w:p w:rsidR="0047566E" w:rsidRPr="008C3A4B" w:rsidRDefault="0047566E" w:rsidP="00E94EDA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 w:rsidRPr="0047566E">
        <w:rPr>
          <w:b/>
          <w:sz w:val="26"/>
          <w:szCs w:val="26"/>
        </w:rPr>
        <w:t>Итоги голосования</w:t>
      </w:r>
      <w:r>
        <w:rPr>
          <w:sz w:val="26"/>
          <w:szCs w:val="26"/>
        </w:rPr>
        <w:t>: единогласно</w:t>
      </w:r>
    </w:p>
    <w:p w:rsidR="00C05D5F" w:rsidRDefault="00C05D5F" w:rsidP="008B097D">
      <w:pPr>
        <w:pStyle w:val="a4"/>
        <w:ind w:left="0" w:firstLine="1070"/>
        <w:jc w:val="both"/>
        <w:rPr>
          <w:b/>
          <w:sz w:val="26"/>
          <w:szCs w:val="26"/>
        </w:rPr>
      </w:pPr>
    </w:p>
    <w:p w:rsidR="008E0123" w:rsidRDefault="00284BC1" w:rsidP="008E0123">
      <w:pPr>
        <w:pBdr>
          <w:bottom w:val="single" w:sz="12" w:space="1" w:color="auto"/>
        </w:pBdr>
        <w:ind w:left="142" w:firstLine="993"/>
        <w:jc w:val="center"/>
        <w:rPr>
          <w:b/>
          <w:sz w:val="26"/>
          <w:szCs w:val="26"/>
        </w:rPr>
      </w:pPr>
      <w:r w:rsidRPr="008E0123">
        <w:rPr>
          <w:b/>
          <w:sz w:val="26"/>
          <w:szCs w:val="26"/>
        </w:rPr>
        <w:t xml:space="preserve">2. </w:t>
      </w:r>
      <w:r w:rsidR="008E0123" w:rsidRPr="008E0123">
        <w:rPr>
          <w:b/>
          <w:sz w:val="26"/>
          <w:szCs w:val="26"/>
        </w:rPr>
        <w:t>О мерах по обеспечению антитеррористической безопасности об</w:t>
      </w:r>
      <w:r w:rsidR="008E0123" w:rsidRPr="008E0123">
        <w:rPr>
          <w:b/>
          <w:sz w:val="26"/>
          <w:szCs w:val="26"/>
        </w:rPr>
        <w:t>ъ</w:t>
      </w:r>
      <w:r w:rsidR="008E0123" w:rsidRPr="008E0123">
        <w:rPr>
          <w:b/>
          <w:sz w:val="26"/>
          <w:szCs w:val="26"/>
        </w:rPr>
        <w:t>ектов (территорий) в период подготовки и проведения Праздника Весны и Труда и мероприятий, связанных с празднованием Дня Победы.</w:t>
      </w:r>
    </w:p>
    <w:p w:rsidR="00284BC1" w:rsidRPr="00284BC1" w:rsidRDefault="008E0123" w:rsidP="008E0123">
      <w:pPr>
        <w:pStyle w:val="a4"/>
        <w:ind w:left="0" w:firstLine="10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84BC1">
        <w:rPr>
          <w:b/>
          <w:sz w:val="26"/>
          <w:szCs w:val="26"/>
        </w:rPr>
        <w:t>(</w:t>
      </w:r>
      <w:r w:rsidR="00C90731">
        <w:rPr>
          <w:b/>
          <w:sz w:val="26"/>
          <w:szCs w:val="26"/>
        </w:rPr>
        <w:t>Н.Г. Белоусова, С.И. Кузьменко</w:t>
      </w:r>
      <w:r w:rsidR="00284BC1">
        <w:rPr>
          <w:b/>
          <w:sz w:val="26"/>
          <w:szCs w:val="26"/>
        </w:rPr>
        <w:t>)</w:t>
      </w:r>
    </w:p>
    <w:p w:rsidR="00284BC1" w:rsidRDefault="00284BC1" w:rsidP="008B097D">
      <w:pPr>
        <w:pStyle w:val="a4"/>
        <w:ind w:left="0" w:firstLine="1070"/>
        <w:jc w:val="both"/>
        <w:rPr>
          <w:b/>
          <w:sz w:val="26"/>
          <w:szCs w:val="26"/>
        </w:rPr>
      </w:pPr>
    </w:p>
    <w:p w:rsidR="007B788D" w:rsidRPr="00E06D5A" w:rsidRDefault="007B788D" w:rsidP="008B097D">
      <w:pPr>
        <w:pStyle w:val="a4"/>
        <w:ind w:left="0" w:firstLine="1070"/>
        <w:jc w:val="both"/>
        <w:rPr>
          <w:sz w:val="26"/>
          <w:szCs w:val="26"/>
        </w:rPr>
      </w:pPr>
      <w:r w:rsidRPr="00E06D5A">
        <w:rPr>
          <w:sz w:val="26"/>
          <w:szCs w:val="26"/>
        </w:rPr>
        <w:t xml:space="preserve">По итогам </w:t>
      </w:r>
      <w:r w:rsidR="00BA024C">
        <w:rPr>
          <w:sz w:val="26"/>
          <w:szCs w:val="26"/>
        </w:rPr>
        <w:t xml:space="preserve">обсуждения информации </w:t>
      </w:r>
      <w:r w:rsidR="00284BC1">
        <w:rPr>
          <w:sz w:val="26"/>
          <w:szCs w:val="26"/>
        </w:rPr>
        <w:t>докладчик</w:t>
      </w:r>
      <w:r w:rsidR="00C90731">
        <w:rPr>
          <w:sz w:val="26"/>
          <w:szCs w:val="26"/>
        </w:rPr>
        <w:t>ов</w:t>
      </w:r>
      <w:r w:rsidRPr="00E06D5A">
        <w:rPr>
          <w:sz w:val="26"/>
          <w:szCs w:val="26"/>
        </w:rPr>
        <w:t>, АТК Чугуевского м</w:t>
      </w:r>
      <w:r w:rsidRPr="00E06D5A">
        <w:rPr>
          <w:sz w:val="26"/>
          <w:szCs w:val="26"/>
        </w:rPr>
        <w:t>у</w:t>
      </w:r>
      <w:r w:rsidRPr="00E06D5A">
        <w:rPr>
          <w:sz w:val="26"/>
          <w:szCs w:val="26"/>
        </w:rPr>
        <w:t xml:space="preserve">ниципального района </w:t>
      </w:r>
    </w:p>
    <w:p w:rsidR="007B788D" w:rsidRPr="00E06D5A" w:rsidRDefault="007B788D" w:rsidP="008B097D">
      <w:pPr>
        <w:spacing w:line="360" w:lineRule="auto"/>
        <w:ind w:right="-284" w:firstLine="720"/>
        <w:jc w:val="both"/>
        <w:rPr>
          <w:sz w:val="26"/>
          <w:szCs w:val="26"/>
        </w:rPr>
      </w:pPr>
    </w:p>
    <w:p w:rsidR="007B788D" w:rsidRPr="00E06D5A" w:rsidRDefault="007B788D" w:rsidP="002F1CD9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7B788D" w:rsidRPr="00E06D5A" w:rsidRDefault="007B788D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E06D5A">
        <w:rPr>
          <w:sz w:val="26"/>
          <w:szCs w:val="26"/>
        </w:rPr>
        <w:t>Информацию докладчик</w:t>
      </w:r>
      <w:r w:rsidR="00C90731">
        <w:rPr>
          <w:sz w:val="26"/>
          <w:szCs w:val="26"/>
        </w:rPr>
        <w:t>ов</w:t>
      </w:r>
      <w:r w:rsidRPr="00E06D5A">
        <w:rPr>
          <w:sz w:val="26"/>
          <w:szCs w:val="26"/>
        </w:rPr>
        <w:t xml:space="preserve"> принять к сведению. </w:t>
      </w:r>
    </w:p>
    <w:p w:rsidR="00C05D5F" w:rsidRPr="0047566E" w:rsidRDefault="00163DDC" w:rsidP="00C05D5F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47566E">
        <w:rPr>
          <w:sz w:val="26"/>
          <w:szCs w:val="26"/>
        </w:rPr>
        <w:t>В связи с запретом  на проведение массовых мероприятий на территории Чугуевского муниципального района, включая периоды майских праздников, ОМВД России по Чугуевскому району (С.И. Кузьменко) необходимо организовать следу</w:t>
      </w:r>
      <w:r w:rsidRPr="0047566E">
        <w:rPr>
          <w:sz w:val="26"/>
          <w:szCs w:val="26"/>
        </w:rPr>
        <w:t>ю</w:t>
      </w:r>
      <w:r w:rsidR="0047566E" w:rsidRPr="0047566E">
        <w:rPr>
          <w:sz w:val="26"/>
          <w:szCs w:val="26"/>
        </w:rPr>
        <w:t>щее</w:t>
      </w:r>
      <w:r w:rsidR="0047566E">
        <w:rPr>
          <w:sz w:val="26"/>
          <w:szCs w:val="26"/>
        </w:rPr>
        <w:t xml:space="preserve"> </w:t>
      </w:r>
      <w:r w:rsidR="00C05D5F" w:rsidRPr="0047566E">
        <w:rPr>
          <w:sz w:val="26"/>
          <w:szCs w:val="26"/>
        </w:rPr>
        <w:t>- провести расстановку сил и средств для охраны общественного порядка с целью охвата территорий возле образовательных учреждений, инженерных и других объе</w:t>
      </w:r>
      <w:r w:rsidR="00C05D5F" w:rsidRPr="0047566E">
        <w:rPr>
          <w:sz w:val="26"/>
          <w:szCs w:val="26"/>
        </w:rPr>
        <w:t>к</w:t>
      </w:r>
      <w:r w:rsidR="00C05D5F" w:rsidRPr="0047566E">
        <w:rPr>
          <w:sz w:val="26"/>
          <w:szCs w:val="26"/>
        </w:rPr>
        <w:t>тов, необходимых для обеспечен</w:t>
      </w:r>
      <w:r w:rsidR="0047566E" w:rsidRPr="0047566E">
        <w:rPr>
          <w:sz w:val="26"/>
          <w:szCs w:val="26"/>
        </w:rPr>
        <w:t>ия жизнедеятельности населения</w:t>
      </w:r>
    </w:p>
    <w:p w:rsidR="0047566E" w:rsidRPr="008C3A4B" w:rsidRDefault="0047566E" w:rsidP="0047566E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7566E">
        <w:rPr>
          <w:b/>
          <w:sz w:val="26"/>
          <w:szCs w:val="26"/>
        </w:rPr>
        <w:t>Итоги голосования</w:t>
      </w:r>
      <w:r>
        <w:rPr>
          <w:sz w:val="26"/>
          <w:szCs w:val="26"/>
        </w:rPr>
        <w:t>: единогласно</w:t>
      </w:r>
    </w:p>
    <w:p w:rsidR="008A4227" w:rsidRDefault="008A4227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</w:p>
    <w:p w:rsidR="0047566E" w:rsidRDefault="0047566E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</w:p>
    <w:p w:rsidR="008B097D" w:rsidRPr="00C05D5F" w:rsidRDefault="008B097D" w:rsidP="00C05D5F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  <w:r w:rsidRPr="00C05D5F">
        <w:rPr>
          <w:b/>
          <w:sz w:val="26"/>
          <w:szCs w:val="26"/>
        </w:rPr>
        <w:t xml:space="preserve">3. </w:t>
      </w:r>
      <w:r w:rsidR="00C05D5F" w:rsidRPr="00C05D5F">
        <w:rPr>
          <w:b/>
          <w:snapToGrid w:val="0"/>
          <w:sz w:val="26"/>
          <w:szCs w:val="26"/>
        </w:rPr>
        <w:t>О мерах по обеспечению антитеррористической защищённости потенц</w:t>
      </w:r>
      <w:r w:rsidR="00C05D5F" w:rsidRPr="00C05D5F">
        <w:rPr>
          <w:b/>
          <w:snapToGrid w:val="0"/>
          <w:sz w:val="26"/>
          <w:szCs w:val="26"/>
        </w:rPr>
        <w:t>и</w:t>
      </w:r>
      <w:r w:rsidR="00C05D5F" w:rsidRPr="00C05D5F">
        <w:rPr>
          <w:b/>
          <w:snapToGrid w:val="0"/>
          <w:sz w:val="26"/>
          <w:szCs w:val="26"/>
        </w:rPr>
        <w:t>альных объектов террористических посягательств</w:t>
      </w:r>
      <w:r w:rsidR="00C05D5F" w:rsidRPr="00C05D5F">
        <w:rPr>
          <w:b/>
          <w:sz w:val="26"/>
          <w:szCs w:val="26"/>
        </w:rPr>
        <w:t xml:space="preserve"> </w:t>
      </w:r>
    </w:p>
    <w:p w:rsidR="008B097D" w:rsidRDefault="0047566E" w:rsidP="008B097D">
      <w:pPr>
        <w:ind w:right="-28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(А.Н. Корогод, Н.Г. Белоусова)</w:t>
      </w:r>
    </w:p>
    <w:p w:rsidR="0047566E" w:rsidRDefault="0047566E" w:rsidP="008B097D">
      <w:pPr>
        <w:ind w:right="-284" w:firstLine="708"/>
        <w:jc w:val="center"/>
        <w:rPr>
          <w:b/>
          <w:sz w:val="26"/>
          <w:szCs w:val="26"/>
        </w:rPr>
      </w:pPr>
    </w:p>
    <w:p w:rsidR="008B097D" w:rsidRPr="00812F7C" w:rsidRDefault="00812F7C" w:rsidP="00812F7C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812F7C">
        <w:rPr>
          <w:sz w:val="26"/>
          <w:szCs w:val="26"/>
        </w:rPr>
        <w:t xml:space="preserve">По итогам обсуждения информации </w:t>
      </w:r>
      <w:r w:rsidR="00C05D5F">
        <w:rPr>
          <w:sz w:val="26"/>
          <w:szCs w:val="26"/>
        </w:rPr>
        <w:t>представителей ООО «Автоальянс»</w:t>
      </w:r>
      <w:r w:rsidR="008B097D" w:rsidRPr="00812F7C">
        <w:rPr>
          <w:sz w:val="26"/>
          <w:szCs w:val="26"/>
        </w:rPr>
        <w:t>,</w:t>
      </w:r>
      <w:r w:rsidR="00C05D5F">
        <w:rPr>
          <w:sz w:val="26"/>
          <w:szCs w:val="26"/>
        </w:rPr>
        <w:t xml:space="preserve"> управления социально-культурной деятельности администрации Чугуевского муниципального района, </w:t>
      </w:r>
      <w:r w:rsidR="008B097D" w:rsidRPr="00812F7C">
        <w:rPr>
          <w:sz w:val="26"/>
          <w:szCs w:val="26"/>
        </w:rPr>
        <w:t xml:space="preserve"> АТК Чугуевского муниципального района </w:t>
      </w:r>
    </w:p>
    <w:p w:rsidR="008B097D" w:rsidRPr="00A50871" w:rsidRDefault="008B097D" w:rsidP="007375D3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8B097D" w:rsidRPr="00E06D5A" w:rsidRDefault="008B097D" w:rsidP="008B097D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0965C3" w:rsidRDefault="008B097D" w:rsidP="008C093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06D5A">
        <w:rPr>
          <w:sz w:val="26"/>
          <w:szCs w:val="26"/>
        </w:rPr>
        <w:t>Информацию докладчик</w:t>
      </w:r>
      <w:r w:rsidR="00C05D5F">
        <w:rPr>
          <w:sz w:val="26"/>
          <w:szCs w:val="26"/>
        </w:rPr>
        <w:t>ов</w:t>
      </w:r>
      <w:r w:rsidRPr="00E06D5A">
        <w:rPr>
          <w:sz w:val="26"/>
          <w:szCs w:val="26"/>
        </w:rPr>
        <w:t xml:space="preserve"> принять к сведению.</w:t>
      </w:r>
    </w:p>
    <w:p w:rsidR="00C05D5F" w:rsidRDefault="008B097D" w:rsidP="00812F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5D5F">
        <w:rPr>
          <w:sz w:val="26"/>
          <w:szCs w:val="26"/>
        </w:rPr>
        <w:t>Признать работу ООО «Автоальянс», управления социально-культурной д</w:t>
      </w:r>
      <w:r w:rsidR="00C05D5F">
        <w:rPr>
          <w:sz w:val="26"/>
          <w:szCs w:val="26"/>
        </w:rPr>
        <w:t>е</w:t>
      </w:r>
      <w:r w:rsidR="00C05D5F">
        <w:rPr>
          <w:sz w:val="26"/>
          <w:szCs w:val="26"/>
        </w:rPr>
        <w:t>ятельности администрации Чугуевского муниципального района в области против</w:t>
      </w:r>
      <w:r w:rsidR="00C05D5F">
        <w:rPr>
          <w:sz w:val="26"/>
          <w:szCs w:val="26"/>
        </w:rPr>
        <w:t>о</w:t>
      </w:r>
      <w:r w:rsidR="00C05D5F">
        <w:rPr>
          <w:sz w:val="26"/>
          <w:szCs w:val="26"/>
        </w:rPr>
        <w:t>действия терроризму удовлетворительной.</w:t>
      </w:r>
    </w:p>
    <w:p w:rsidR="008B097D" w:rsidRDefault="00C05D5F" w:rsidP="001171AE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</w:t>
      </w:r>
      <w:r w:rsidR="00812F7C">
        <w:rPr>
          <w:sz w:val="26"/>
          <w:szCs w:val="26"/>
        </w:rPr>
        <w:t>правлению социально-культурно</w:t>
      </w:r>
      <w:r w:rsidR="001171AE">
        <w:rPr>
          <w:sz w:val="26"/>
          <w:szCs w:val="26"/>
        </w:rPr>
        <w:t>й деятельности (Белоусова Н.Г.)</w:t>
      </w:r>
      <w:r w:rsidR="00812F7C">
        <w:rPr>
          <w:sz w:val="26"/>
          <w:szCs w:val="26"/>
        </w:rPr>
        <w:t xml:space="preserve"> – </w:t>
      </w:r>
      <w:r w:rsidR="001171AE">
        <w:rPr>
          <w:sz w:val="26"/>
          <w:szCs w:val="26"/>
        </w:rPr>
        <w:t>обесп</w:t>
      </w:r>
      <w:r w:rsidR="001171AE">
        <w:rPr>
          <w:sz w:val="26"/>
          <w:szCs w:val="26"/>
        </w:rPr>
        <w:t>е</w:t>
      </w:r>
      <w:r w:rsidR="001171AE">
        <w:rPr>
          <w:sz w:val="26"/>
          <w:szCs w:val="26"/>
        </w:rPr>
        <w:t>чить контроль за соблюдением сроков актуализации паспортов безопасности на об</w:t>
      </w:r>
      <w:r w:rsidR="001171AE">
        <w:rPr>
          <w:sz w:val="26"/>
          <w:szCs w:val="26"/>
        </w:rPr>
        <w:t>ъ</w:t>
      </w:r>
      <w:r w:rsidR="001171AE">
        <w:rPr>
          <w:sz w:val="26"/>
          <w:szCs w:val="26"/>
        </w:rPr>
        <w:t>екты культуры.</w:t>
      </w:r>
    </w:p>
    <w:p w:rsidR="0047566E" w:rsidRPr="008C3A4B" w:rsidRDefault="0047566E" w:rsidP="0047566E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Pr="0047566E">
        <w:rPr>
          <w:b/>
          <w:sz w:val="26"/>
          <w:szCs w:val="26"/>
        </w:rPr>
        <w:t>Итоги голосования</w:t>
      </w:r>
      <w:r>
        <w:rPr>
          <w:sz w:val="26"/>
          <w:szCs w:val="26"/>
        </w:rPr>
        <w:t>: единогласно</w:t>
      </w:r>
    </w:p>
    <w:p w:rsidR="001171AE" w:rsidRPr="00A50871" w:rsidRDefault="001171AE" w:rsidP="001171AE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1171AE" w:rsidRDefault="001171AE" w:rsidP="001171AE">
      <w:pPr>
        <w:tabs>
          <w:tab w:val="left" w:pos="795"/>
          <w:tab w:val="left" w:pos="14570"/>
        </w:tabs>
        <w:ind w:right="-284"/>
        <w:jc w:val="center"/>
        <w:rPr>
          <w:b/>
          <w:sz w:val="26"/>
          <w:szCs w:val="26"/>
        </w:rPr>
      </w:pPr>
      <w:r w:rsidRPr="001171AE">
        <w:rPr>
          <w:b/>
          <w:sz w:val="26"/>
          <w:szCs w:val="26"/>
        </w:rPr>
        <w:t xml:space="preserve">4. О вопросах информационного обеспечения по защите населения </w:t>
      </w:r>
    </w:p>
    <w:p w:rsidR="001171AE" w:rsidRDefault="001171AE" w:rsidP="001171AE">
      <w:pPr>
        <w:pBdr>
          <w:bottom w:val="single" w:sz="12" w:space="1" w:color="auto"/>
        </w:pBdr>
        <w:tabs>
          <w:tab w:val="left" w:pos="795"/>
          <w:tab w:val="left" w:pos="14570"/>
        </w:tabs>
        <w:ind w:right="-284"/>
        <w:jc w:val="center"/>
        <w:rPr>
          <w:b/>
          <w:sz w:val="26"/>
          <w:szCs w:val="26"/>
        </w:rPr>
      </w:pPr>
      <w:r w:rsidRPr="001171AE">
        <w:rPr>
          <w:b/>
          <w:sz w:val="26"/>
          <w:szCs w:val="26"/>
        </w:rPr>
        <w:t>от угроз террори</w:t>
      </w:r>
      <w:r>
        <w:rPr>
          <w:b/>
          <w:sz w:val="26"/>
          <w:szCs w:val="26"/>
        </w:rPr>
        <w:t>стического характера</w:t>
      </w:r>
    </w:p>
    <w:p w:rsidR="001171AE" w:rsidRDefault="0047566E" w:rsidP="001171AE">
      <w:pPr>
        <w:suppressAutoHyphens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(Ю.А. Богданович)</w:t>
      </w:r>
    </w:p>
    <w:p w:rsidR="001171AE" w:rsidRPr="001171AE" w:rsidRDefault="001171AE" w:rsidP="001171AE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1171AE">
        <w:rPr>
          <w:sz w:val="26"/>
          <w:szCs w:val="26"/>
        </w:rPr>
        <w:t xml:space="preserve">Заслушав информацию начальника отдела по делам ГО и ЧС Ю.А. Богданович, АТК Чугуевского муниципального района </w:t>
      </w:r>
    </w:p>
    <w:p w:rsidR="001171AE" w:rsidRPr="00A50871" w:rsidRDefault="001171AE" w:rsidP="001171AE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1171AE" w:rsidRPr="00E06D5A" w:rsidRDefault="001171AE" w:rsidP="001171AE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1171AE" w:rsidRDefault="001171AE" w:rsidP="001171AE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06D5A">
        <w:rPr>
          <w:sz w:val="26"/>
          <w:szCs w:val="26"/>
        </w:rPr>
        <w:t>Информацию докладчик</w:t>
      </w:r>
      <w:r>
        <w:rPr>
          <w:sz w:val="26"/>
          <w:szCs w:val="26"/>
        </w:rPr>
        <w:t>а</w:t>
      </w:r>
      <w:r w:rsidRPr="00E06D5A">
        <w:rPr>
          <w:sz w:val="26"/>
          <w:szCs w:val="26"/>
        </w:rPr>
        <w:t xml:space="preserve"> принять к сведению.</w:t>
      </w:r>
    </w:p>
    <w:p w:rsidR="001171AE" w:rsidRDefault="001171AE" w:rsidP="001171AE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Отделу по делам ГО и ЧС администрации 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(Ю.А. Богданович) – </w:t>
      </w:r>
      <w:r w:rsidR="0047566E">
        <w:rPr>
          <w:sz w:val="26"/>
          <w:szCs w:val="26"/>
        </w:rPr>
        <w:t xml:space="preserve">до 01 июня 2020 года </w:t>
      </w:r>
      <w:r>
        <w:rPr>
          <w:sz w:val="26"/>
          <w:szCs w:val="26"/>
        </w:rPr>
        <w:t>разместить в газете «Наше время» и на официальном сайте Чугуевского муниципального района информацию о достаточн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сил и средств, а также о проведённой работе по предупреждению и ликвидации проявлений террористического характера на территории района.</w:t>
      </w:r>
    </w:p>
    <w:p w:rsidR="0047566E" w:rsidRPr="008C3A4B" w:rsidRDefault="0047566E" w:rsidP="0047566E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7566E">
        <w:rPr>
          <w:b/>
          <w:sz w:val="26"/>
          <w:szCs w:val="26"/>
        </w:rPr>
        <w:t>Итоги голосования</w:t>
      </w:r>
      <w:r>
        <w:rPr>
          <w:sz w:val="26"/>
          <w:szCs w:val="26"/>
        </w:rPr>
        <w:t>: единогласно</w:t>
      </w:r>
    </w:p>
    <w:p w:rsidR="0047566E" w:rsidRDefault="0047566E" w:rsidP="001171AE">
      <w:pPr>
        <w:spacing w:line="360" w:lineRule="auto"/>
        <w:ind w:right="-284" w:firstLine="720"/>
        <w:jc w:val="both"/>
        <w:rPr>
          <w:sz w:val="26"/>
          <w:szCs w:val="26"/>
        </w:rPr>
      </w:pPr>
    </w:p>
    <w:p w:rsidR="001B30E0" w:rsidRPr="001B30E0" w:rsidRDefault="001B30E0" w:rsidP="001B30E0">
      <w:pPr>
        <w:pBdr>
          <w:bottom w:val="single" w:sz="12" w:space="1" w:color="auto"/>
        </w:pBdr>
        <w:ind w:right="-284" w:firstLine="720"/>
        <w:jc w:val="center"/>
        <w:rPr>
          <w:b/>
          <w:sz w:val="26"/>
          <w:szCs w:val="26"/>
        </w:rPr>
      </w:pPr>
      <w:r w:rsidRPr="001B30E0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Об определении</w:t>
      </w:r>
      <w:r w:rsidRPr="001B30E0">
        <w:rPr>
          <w:b/>
          <w:sz w:val="26"/>
          <w:szCs w:val="26"/>
        </w:rPr>
        <w:t xml:space="preserve"> представителей администрации Чугуевского муниц</w:t>
      </w:r>
      <w:r w:rsidRPr="001B30E0">
        <w:rPr>
          <w:b/>
          <w:sz w:val="26"/>
          <w:szCs w:val="26"/>
        </w:rPr>
        <w:t>и</w:t>
      </w:r>
      <w:r w:rsidRPr="001B30E0">
        <w:rPr>
          <w:b/>
          <w:sz w:val="26"/>
          <w:szCs w:val="26"/>
        </w:rPr>
        <w:t>пального района, которые в соответствии с п. 11 требований к антитеррорист</w:t>
      </w:r>
      <w:r w:rsidRPr="001B30E0">
        <w:rPr>
          <w:b/>
          <w:sz w:val="26"/>
          <w:szCs w:val="26"/>
        </w:rPr>
        <w:t>и</w:t>
      </w:r>
      <w:r w:rsidRPr="001B30E0">
        <w:rPr>
          <w:b/>
          <w:sz w:val="26"/>
          <w:szCs w:val="26"/>
        </w:rPr>
        <w:t>ческой защищённости объектов (территорий) религиозных организаций, утве</w:t>
      </w:r>
      <w:r w:rsidRPr="001B30E0">
        <w:rPr>
          <w:b/>
          <w:sz w:val="26"/>
          <w:szCs w:val="26"/>
        </w:rPr>
        <w:t>р</w:t>
      </w:r>
      <w:r w:rsidRPr="001B30E0">
        <w:rPr>
          <w:b/>
          <w:sz w:val="26"/>
          <w:szCs w:val="26"/>
        </w:rPr>
        <w:t>ждённых постановлением Правительства РФ от 05.09.2019 № 1165, могут быть включены в состав комиссии по обследованию и категорированию объектов (территорий) религиозных организаций, расположенных на территории района.</w:t>
      </w:r>
    </w:p>
    <w:p w:rsidR="001B30E0" w:rsidRPr="00A50871" w:rsidRDefault="001B30E0" w:rsidP="001171AE">
      <w:pPr>
        <w:tabs>
          <w:tab w:val="left" w:pos="795"/>
          <w:tab w:val="left" w:pos="14570"/>
        </w:tabs>
        <w:ind w:right="-284"/>
        <w:jc w:val="center"/>
        <w:rPr>
          <w:b/>
          <w:sz w:val="16"/>
          <w:szCs w:val="16"/>
        </w:rPr>
      </w:pPr>
    </w:p>
    <w:p w:rsidR="001B30E0" w:rsidRPr="001171AE" w:rsidRDefault="001B30E0" w:rsidP="001B30E0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Обсудив данный вопрос</w:t>
      </w:r>
      <w:r w:rsidRPr="001171AE">
        <w:rPr>
          <w:sz w:val="26"/>
          <w:szCs w:val="26"/>
        </w:rPr>
        <w:t xml:space="preserve">, АТК Чугуевского муниципального района </w:t>
      </w:r>
    </w:p>
    <w:p w:rsidR="00A50871" w:rsidRPr="00A50871" w:rsidRDefault="00A50871" w:rsidP="001B30E0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16"/>
          <w:szCs w:val="16"/>
        </w:rPr>
      </w:pPr>
    </w:p>
    <w:p w:rsidR="001B30E0" w:rsidRDefault="001B30E0" w:rsidP="001B30E0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1B30E0" w:rsidRDefault="001B30E0" w:rsidP="001B30E0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  <w:r w:rsidRPr="001B30E0">
        <w:rPr>
          <w:sz w:val="26"/>
          <w:szCs w:val="26"/>
        </w:rPr>
        <w:t>1. Определить, что в качестве представителя администрации Чугуевского м</w:t>
      </w:r>
      <w:r w:rsidRPr="001B30E0">
        <w:rPr>
          <w:sz w:val="26"/>
          <w:szCs w:val="26"/>
        </w:rPr>
        <w:t>у</w:t>
      </w:r>
      <w:r w:rsidRPr="001B30E0">
        <w:rPr>
          <w:sz w:val="26"/>
          <w:szCs w:val="26"/>
        </w:rPr>
        <w:t>ниципального района, которые в соответствии с п. 11 требований к антитеррорист</w:t>
      </w:r>
      <w:r w:rsidRPr="001B30E0">
        <w:rPr>
          <w:sz w:val="26"/>
          <w:szCs w:val="26"/>
        </w:rPr>
        <w:t>и</w:t>
      </w:r>
      <w:r w:rsidRPr="001B30E0">
        <w:rPr>
          <w:sz w:val="26"/>
          <w:szCs w:val="26"/>
        </w:rPr>
        <w:t>ческой защищённости объектов (территорий) религиозных организаций, утверждё</w:t>
      </w:r>
      <w:r w:rsidRPr="001B30E0">
        <w:rPr>
          <w:sz w:val="26"/>
          <w:szCs w:val="26"/>
        </w:rPr>
        <w:t>н</w:t>
      </w:r>
      <w:r w:rsidRPr="001B30E0">
        <w:rPr>
          <w:sz w:val="26"/>
          <w:szCs w:val="26"/>
        </w:rPr>
        <w:t xml:space="preserve">ных постановлением Правительства РФ от 05.09.2019 № 1165, в состав комиссии по обследованию и категорированию объектов (территорий) религиозных организаций, расположенных на территории района </w:t>
      </w:r>
      <w:r w:rsidRPr="00A50871">
        <w:rPr>
          <w:sz w:val="26"/>
          <w:szCs w:val="26"/>
        </w:rPr>
        <w:t xml:space="preserve">определить  </w:t>
      </w:r>
      <w:r w:rsidR="00A50871" w:rsidRPr="00A50871">
        <w:rPr>
          <w:sz w:val="26"/>
          <w:szCs w:val="26"/>
        </w:rPr>
        <w:t>помощника главы Чугуевского муниципального района С.А. Кукличева</w:t>
      </w:r>
      <w:r w:rsidRPr="00A50871">
        <w:rPr>
          <w:sz w:val="26"/>
          <w:szCs w:val="26"/>
        </w:rPr>
        <w:t>.</w:t>
      </w:r>
    </w:p>
    <w:p w:rsidR="0047566E" w:rsidRPr="008C3A4B" w:rsidRDefault="0047566E" w:rsidP="0047566E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7566E">
        <w:rPr>
          <w:b/>
          <w:sz w:val="26"/>
          <w:szCs w:val="26"/>
        </w:rPr>
        <w:t>Итоги голосования</w:t>
      </w:r>
      <w:r>
        <w:rPr>
          <w:sz w:val="26"/>
          <w:szCs w:val="26"/>
        </w:rPr>
        <w:t>: единогласно</w:t>
      </w:r>
    </w:p>
    <w:p w:rsidR="0047566E" w:rsidRDefault="0047566E" w:rsidP="001B30E0">
      <w:pPr>
        <w:pStyle w:val="a4"/>
        <w:tabs>
          <w:tab w:val="left" w:pos="993"/>
        </w:tabs>
        <w:ind w:left="284" w:right="-284" w:firstLine="851"/>
        <w:jc w:val="center"/>
        <w:rPr>
          <w:b/>
          <w:sz w:val="26"/>
          <w:szCs w:val="26"/>
          <w:u w:val="single"/>
        </w:rPr>
      </w:pPr>
    </w:p>
    <w:p w:rsidR="001B30E0" w:rsidRPr="001B30E0" w:rsidRDefault="001B30E0" w:rsidP="001B30E0">
      <w:pPr>
        <w:pStyle w:val="a4"/>
        <w:tabs>
          <w:tab w:val="left" w:pos="993"/>
        </w:tabs>
        <w:ind w:left="284" w:right="-284" w:firstLine="851"/>
        <w:jc w:val="center"/>
        <w:rPr>
          <w:b/>
          <w:sz w:val="26"/>
          <w:szCs w:val="26"/>
        </w:rPr>
      </w:pPr>
      <w:r w:rsidRPr="001B30E0">
        <w:rPr>
          <w:b/>
          <w:sz w:val="26"/>
          <w:szCs w:val="26"/>
        </w:rPr>
        <w:t xml:space="preserve">6. Об исполнении решения АТК Чугуевского муниципального района </w:t>
      </w:r>
    </w:p>
    <w:p w:rsidR="001B30E0" w:rsidRDefault="001B30E0" w:rsidP="001B30E0">
      <w:pPr>
        <w:pStyle w:val="a4"/>
        <w:pBdr>
          <w:bottom w:val="single" w:sz="12" w:space="1" w:color="auto"/>
        </w:pBdr>
        <w:tabs>
          <w:tab w:val="left" w:pos="993"/>
        </w:tabs>
        <w:ind w:left="284" w:right="-284" w:firstLine="851"/>
        <w:jc w:val="center"/>
        <w:rPr>
          <w:b/>
          <w:sz w:val="26"/>
          <w:szCs w:val="26"/>
        </w:rPr>
      </w:pPr>
      <w:r w:rsidRPr="001B30E0">
        <w:rPr>
          <w:b/>
          <w:sz w:val="26"/>
          <w:szCs w:val="26"/>
        </w:rPr>
        <w:t>от 21.01.2020 №1</w:t>
      </w:r>
    </w:p>
    <w:p w:rsidR="0047566E" w:rsidRDefault="0047566E" w:rsidP="0047566E">
      <w:pPr>
        <w:pStyle w:val="a4"/>
        <w:spacing w:line="360" w:lineRule="auto"/>
        <w:ind w:left="142" w:right="-284" w:firstLine="992"/>
        <w:jc w:val="center"/>
        <w:rPr>
          <w:b/>
          <w:sz w:val="26"/>
          <w:szCs w:val="26"/>
        </w:rPr>
      </w:pPr>
      <w:r w:rsidRPr="0047566E">
        <w:rPr>
          <w:b/>
          <w:sz w:val="26"/>
          <w:szCs w:val="26"/>
        </w:rPr>
        <w:t>(Ю.А. Богданович)</w:t>
      </w:r>
    </w:p>
    <w:p w:rsidR="001B30E0" w:rsidRPr="0047566E" w:rsidRDefault="0047566E" w:rsidP="0047566E">
      <w:pPr>
        <w:tabs>
          <w:tab w:val="left" w:pos="5205"/>
        </w:tabs>
      </w:pPr>
      <w:r>
        <w:tab/>
      </w:r>
    </w:p>
    <w:p w:rsidR="00597BC2" w:rsidRDefault="00597BC2" w:rsidP="001B30E0">
      <w:pPr>
        <w:pStyle w:val="a4"/>
        <w:spacing w:line="360" w:lineRule="auto"/>
        <w:ind w:left="142" w:right="-284" w:firstLine="992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lastRenderedPageBreak/>
        <w:t>Выступил начальник отдела по делам ГО и ЧС администрации Чугуевского муниципального района Ю.А. Богданович и сообщил, что на данный момент не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полнены следующие пункты решения</w:t>
      </w:r>
      <w:r w:rsidRPr="00597BC2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АТК Чугуевского муниципального района от 21 января 2020 года № 1:</w:t>
      </w:r>
    </w:p>
    <w:p w:rsidR="00597BC2" w:rsidRDefault="00597BC2" w:rsidP="001B30E0">
      <w:pPr>
        <w:pStyle w:val="a4"/>
        <w:spacing w:line="360" w:lineRule="auto"/>
        <w:ind w:left="142" w:right="-284" w:firstLine="992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ОМВД России по Чугуевскому району - п.2 раздела 2 и пункта 2 раздела 3 Решения;</w:t>
      </w:r>
    </w:p>
    <w:p w:rsidR="00597BC2" w:rsidRDefault="00597BC2" w:rsidP="001B30E0">
      <w:pPr>
        <w:pStyle w:val="a4"/>
        <w:spacing w:line="360" w:lineRule="auto"/>
        <w:ind w:left="142" w:right="-284" w:firstLine="992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- Управление социально-культурной деятельности администрации Чугуе</w:t>
      </w:r>
      <w:r>
        <w:rPr>
          <w:snapToGrid w:val="0"/>
          <w:sz w:val="26"/>
          <w:szCs w:val="26"/>
        </w:rPr>
        <w:t>в</w:t>
      </w:r>
      <w:r>
        <w:rPr>
          <w:snapToGrid w:val="0"/>
          <w:sz w:val="26"/>
          <w:szCs w:val="26"/>
        </w:rPr>
        <w:t>ского муниципального района</w:t>
      </w:r>
      <w:r w:rsidRPr="00597BC2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пункта 2 раздела 3 Решения.</w:t>
      </w:r>
    </w:p>
    <w:p w:rsidR="001B30E0" w:rsidRDefault="001B30E0" w:rsidP="001B30E0">
      <w:pPr>
        <w:pStyle w:val="a4"/>
        <w:spacing w:line="360" w:lineRule="auto"/>
        <w:ind w:left="142" w:right="-284" w:firstLine="992"/>
        <w:jc w:val="both"/>
        <w:rPr>
          <w:sz w:val="26"/>
          <w:szCs w:val="26"/>
        </w:rPr>
      </w:pPr>
      <w:r w:rsidRPr="008C3A4B">
        <w:rPr>
          <w:sz w:val="26"/>
          <w:szCs w:val="26"/>
        </w:rPr>
        <w:t xml:space="preserve">Заслушав и обсудив информацию </w:t>
      </w:r>
      <w:r>
        <w:rPr>
          <w:sz w:val="26"/>
          <w:szCs w:val="26"/>
        </w:rPr>
        <w:t>ОМВД России по Чуг</w:t>
      </w:r>
      <w:r w:rsidR="0047566E">
        <w:rPr>
          <w:sz w:val="26"/>
          <w:szCs w:val="26"/>
        </w:rPr>
        <w:t>уевскому району</w:t>
      </w:r>
      <w:r>
        <w:rPr>
          <w:sz w:val="26"/>
          <w:szCs w:val="26"/>
        </w:rPr>
        <w:t xml:space="preserve"> и других учреждений по данному вопросу, </w:t>
      </w:r>
      <w:r w:rsidRPr="008C3A4B">
        <w:rPr>
          <w:sz w:val="26"/>
          <w:szCs w:val="26"/>
        </w:rPr>
        <w:t xml:space="preserve">АТК Чугуевского муниципального района </w:t>
      </w:r>
    </w:p>
    <w:p w:rsidR="001B30E0" w:rsidRPr="0047566E" w:rsidRDefault="001B30E0" w:rsidP="001B30E0">
      <w:pPr>
        <w:pStyle w:val="a4"/>
        <w:spacing w:line="360" w:lineRule="auto"/>
        <w:ind w:left="142" w:right="-284" w:firstLine="992"/>
        <w:jc w:val="both"/>
        <w:rPr>
          <w:sz w:val="16"/>
          <w:szCs w:val="16"/>
        </w:rPr>
      </w:pPr>
    </w:p>
    <w:p w:rsidR="001B30E0" w:rsidRDefault="001B30E0" w:rsidP="001B30E0">
      <w:pPr>
        <w:pStyle w:val="a4"/>
        <w:spacing w:line="360" w:lineRule="auto"/>
        <w:ind w:left="142" w:righ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</w:p>
    <w:p w:rsidR="001B30E0" w:rsidRDefault="001B30E0" w:rsidP="001B30E0">
      <w:pPr>
        <w:pStyle w:val="a4"/>
        <w:spacing w:line="360" w:lineRule="auto"/>
        <w:ind w:left="142" w:right="-284" w:firstLine="992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75791">
        <w:rPr>
          <w:sz w:val="26"/>
          <w:szCs w:val="26"/>
        </w:rPr>
        <w:t xml:space="preserve">В целях исполнения решения АТК Приморского края от 03 марта 2020 года № 82 совещания </w:t>
      </w:r>
      <w:r w:rsidR="00F75791" w:rsidRPr="00235AC1">
        <w:rPr>
          <w:snapToGrid w:val="0"/>
          <w:sz w:val="26"/>
          <w:szCs w:val="26"/>
        </w:rPr>
        <w:t>с руководителями сельскохозяйственных предприятий и гл</w:t>
      </w:r>
      <w:r w:rsidR="00F75791" w:rsidRPr="00235AC1">
        <w:rPr>
          <w:snapToGrid w:val="0"/>
          <w:sz w:val="26"/>
          <w:szCs w:val="26"/>
        </w:rPr>
        <w:t>а</w:t>
      </w:r>
      <w:r w:rsidR="00F75791" w:rsidRPr="00235AC1">
        <w:rPr>
          <w:snapToGrid w:val="0"/>
          <w:sz w:val="26"/>
          <w:szCs w:val="26"/>
        </w:rPr>
        <w:t>вами крестьянских (фермерских) хозяйств, привлекающих на сезонные работы ин</w:t>
      </w:r>
      <w:r w:rsidR="00F75791" w:rsidRPr="00235AC1">
        <w:rPr>
          <w:snapToGrid w:val="0"/>
          <w:sz w:val="26"/>
          <w:szCs w:val="26"/>
        </w:rPr>
        <w:t>о</w:t>
      </w:r>
      <w:r w:rsidR="00F75791" w:rsidRPr="00235AC1">
        <w:rPr>
          <w:snapToGrid w:val="0"/>
          <w:sz w:val="26"/>
          <w:szCs w:val="26"/>
        </w:rPr>
        <w:t>странных граждан в целях разъяснения методов профилактики и выявления возмо</w:t>
      </w:r>
      <w:r w:rsidR="00F75791" w:rsidRPr="00235AC1">
        <w:rPr>
          <w:snapToGrid w:val="0"/>
          <w:sz w:val="26"/>
          <w:szCs w:val="26"/>
        </w:rPr>
        <w:t>ж</w:t>
      </w:r>
      <w:r w:rsidR="00F75791" w:rsidRPr="00235AC1">
        <w:rPr>
          <w:snapToGrid w:val="0"/>
          <w:sz w:val="26"/>
          <w:szCs w:val="26"/>
        </w:rPr>
        <w:t>ных признаков проявления экстремизма, угроз террористического характера</w:t>
      </w:r>
      <w:r w:rsidR="00F75791">
        <w:rPr>
          <w:snapToGrid w:val="0"/>
          <w:sz w:val="26"/>
          <w:szCs w:val="26"/>
        </w:rPr>
        <w:t xml:space="preserve"> непре</w:t>
      </w:r>
      <w:r w:rsidR="00F75791">
        <w:rPr>
          <w:snapToGrid w:val="0"/>
          <w:sz w:val="26"/>
          <w:szCs w:val="26"/>
        </w:rPr>
        <w:t>д</w:t>
      </w:r>
      <w:r w:rsidR="00F75791">
        <w:rPr>
          <w:snapToGrid w:val="0"/>
          <w:sz w:val="26"/>
          <w:szCs w:val="26"/>
        </w:rPr>
        <w:t>ставляется возможным ввиду отсутствия таких предприятий на территории Чугуе</w:t>
      </w:r>
      <w:r w:rsidR="00F75791">
        <w:rPr>
          <w:snapToGrid w:val="0"/>
          <w:sz w:val="26"/>
          <w:szCs w:val="26"/>
        </w:rPr>
        <w:t>в</w:t>
      </w:r>
      <w:r w:rsidR="00F75791">
        <w:rPr>
          <w:snapToGrid w:val="0"/>
          <w:sz w:val="26"/>
          <w:szCs w:val="26"/>
        </w:rPr>
        <w:t>ского муниципального района.</w:t>
      </w:r>
    </w:p>
    <w:p w:rsidR="00F75791" w:rsidRDefault="00F75791" w:rsidP="001B30E0">
      <w:pPr>
        <w:pStyle w:val="a4"/>
        <w:spacing w:line="360" w:lineRule="auto"/>
        <w:ind w:left="142" w:right="-284" w:firstLine="992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 Указать ОМВД России по Чугуевскому району на неисполнение решений АТК Чугуевского муниципального района, а именно п.2 раздела 2 и пункта 2 разд</w:t>
      </w:r>
      <w:r>
        <w:rPr>
          <w:snapToGrid w:val="0"/>
          <w:sz w:val="26"/>
          <w:szCs w:val="26"/>
        </w:rPr>
        <w:t>е</w:t>
      </w:r>
      <w:r>
        <w:rPr>
          <w:snapToGrid w:val="0"/>
          <w:sz w:val="26"/>
          <w:szCs w:val="26"/>
        </w:rPr>
        <w:t>ла 3 решения АТК Чугуевского муниципального района от 21 января 2020 года № 1. Информацию о проделанной работе предоставить в аппарат АТК Чугуевского мун</w:t>
      </w:r>
      <w:r>
        <w:rPr>
          <w:snapToGrid w:val="0"/>
          <w:sz w:val="26"/>
          <w:szCs w:val="26"/>
        </w:rPr>
        <w:t>и</w:t>
      </w:r>
      <w:r>
        <w:rPr>
          <w:snapToGrid w:val="0"/>
          <w:sz w:val="26"/>
          <w:szCs w:val="26"/>
        </w:rPr>
        <w:t>ципального района (отдел по делам ГО и ЧС администрации Чугуевского муниц</w:t>
      </w:r>
      <w:r>
        <w:rPr>
          <w:snapToGrid w:val="0"/>
          <w:sz w:val="26"/>
          <w:szCs w:val="26"/>
        </w:rPr>
        <w:t>и</w:t>
      </w:r>
      <w:r>
        <w:rPr>
          <w:snapToGrid w:val="0"/>
          <w:sz w:val="26"/>
          <w:szCs w:val="26"/>
        </w:rPr>
        <w:t>пального района) в кратчайшее время.</w:t>
      </w:r>
    </w:p>
    <w:p w:rsidR="00F75791" w:rsidRDefault="00F75791" w:rsidP="001B30E0">
      <w:pPr>
        <w:pStyle w:val="a4"/>
        <w:spacing w:line="360" w:lineRule="auto"/>
        <w:ind w:left="142" w:right="-284" w:firstLine="992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 Управлению социально-культурной деятельности </w:t>
      </w:r>
      <w:r w:rsidR="00597BC2">
        <w:rPr>
          <w:snapToGrid w:val="0"/>
          <w:sz w:val="26"/>
          <w:szCs w:val="26"/>
        </w:rPr>
        <w:t>администрации Чуг</w:t>
      </w:r>
      <w:r w:rsidR="00597BC2">
        <w:rPr>
          <w:snapToGrid w:val="0"/>
          <w:sz w:val="26"/>
          <w:szCs w:val="26"/>
        </w:rPr>
        <w:t>у</w:t>
      </w:r>
      <w:r w:rsidR="00597BC2">
        <w:rPr>
          <w:snapToGrid w:val="0"/>
          <w:sz w:val="26"/>
          <w:szCs w:val="26"/>
        </w:rPr>
        <w:t>евского муниципального района (Н.Г. Белоусова) – обеспечить своевременное предоставление информации в целях исполнения решений АТК Чугуевского мун</w:t>
      </w:r>
      <w:r w:rsidR="00597BC2">
        <w:rPr>
          <w:snapToGrid w:val="0"/>
          <w:sz w:val="26"/>
          <w:szCs w:val="26"/>
        </w:rPr>
        <w:t>и</w:t>
      </w:r>
      <w:r w:rsidR="00597BC2">
        <w:rPr>
          <w:snapToGrid w:val="0"/>
          <w:sz w:val="26"/>
          <w:szCs w:val="26"/>
        </w:rPr>
        <w:t>ципального района.</w:t>
      </w:r>
    </w:p>
    <w:p w:rsidR="0047566E" w:rsidRPr="008C3A4B" w:rsidRDefault="0047566E" w:rsidP="0047566E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7566E">
        <w:rPr>
          <w:b/>
          <w:sz w:val="26"/>
          <w:szCs w:val="26"/>
        </w:rPr>
        <w:t>Итоги голосования</w:t>
      </w:r>
      <w:r>
        <w:rPr>
          <w:sz w:val="26"/>
          <w:szCs w:val="26"/>
        </w:rPr>
        <w:t>: единогласно</w:t>
      </w:r>
    </w:p>
    <w:p w:rsidR="0094787F" w:rsidRDefault="00597BC2" w:rsidP="00D5766D">
      <w:pPr>
        <w:tabs>
          <w:tab w:val="left" w:pos="795"/>
          <w:tab w:val="left" w:pos="14570"/>
        </w:tabs>
        <w:spacing w:line="360" w:lineRule="auto"/>
        <w:ind w:right="-284"/>
        <w:rPr>
          <w:sz w:val="26"/>
          <w:szCs w:val="26"/>
        </w:rPr>
      </w:pPr>
      <w:r>
        <w:rPr>
          <w:sz w:val="26"/>
          <w:szCs w:val="26"/>
        </w:rPr>
        <w:tab/>
      </w:r>
      <w:r w:rsidR="00A50871">
        <w:rPr>
          <w:sz w:val="26"/>
          <w:szCs w:val="26"/>
        </w:rPr>
        <w:t>4</w:t>
      </w:r>
      <w:r w:rsidR="00D5766D">
        <w:rPr>
          <w:sz w:val="26"/>
          <w:szCs w:val="26"/>
        </w:rPr>
        <w:t>. Контроль за исполнением настоящего решения оставляю за собой.</w:t>
      </w:r>
      <w:r w:rsidR="00D5766D">
        <w:rPr>
          <w:sz w:val="26"/>
          <w:szCs w:val="26"/>
        </w:rPr>
        <w:tab/>
      </w:r>
      <w:r w:rsidR="00D5766D">
        <w:rPr>
          <w:sz w:val="26"/>
          <w:szCs w:val="26"/>
        </w:rPr>
        <w:tab/>
      </w: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CF7061" w:rsidRPr="00E06D5A" w:rsidRDefault="00597BC2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CF7061" w:rsidRPr="00E06D5A">
        <w:rPr>
          <w:color w:val="000000"/>
          <w:sz w:val="26"/>
          <w:szCs w:val="26"/>
        </w:rPr>
        <w:t>редседател</w:t>
      </w:r>
      <w:r>
        <w:rPr>
          <w:color w:val="000000"/>
          <w:sz w:val="26"/>
          <w:szCs w:val="26"/>
        </w:rPr>
        <w:t>ь</w:t>
      </w:r>
      <w:r w:rsidR="00CF7061" w:rsidRPr="00E06D5A">
        <w:rPr>
          <w:color w:val="000000"/>
          <w:sz w:val="26"/>
          <w:szCs w:val="26"/>
        </w:rPr>
        <w:t xml:space="preserve"> АТК </w:t>
      </w:r>
      <w:r w:rsidR="000965C3" w:rsidRPr="00E06D5A">
        <w:rPr>
          <w:color w:val="000000"/>
          <w:sz w:val="26"/>
          <w:szCs w:val="26"/>
        </w:rPr>
        <w:t xml:space="preserve">Чугуевского </w:t>
      </w:r>
    </w:p>
    <w:p w:rsidR="000965C3" w:rsidRPr="00E06D5A" w:rsidRDefault="000965C3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 w:rsidRPr="00E06D5A">
        <w:rPr>
          <w:color w:val="000000"/>
          <w:sz w:val="26"/>
          <w:szCs w:val="26"/>
        </w:rPr>
        <w:t xml:space="preserve">муниципального района                                         </w:t>
      </w:r>
      <w:r w:rsidR="00E06D5A">
        <w:rPr>
          <w:color w:val="000000"/>
          <w:sz w:val="26"/>
          <w:szCs w:val="26"/>
        </w:rPr>
        <w:t xml:space="preserve">                               </w:t>
      </w:r>
      <w:r w:rsidR="00597BC2">
        <w:rPr>
          <w:color w:val="000000"/>
          <w:sz w:val="26"/>
          <w:szCs w:val="26"/>
        </w:rPr>
        <w:t>Р.Ю. Деменёв</w:t>
      </w:r>
      <w:r w:rsidRPr="00E06D5A">
        <w:rPr>
          <w:color w:val="000000"/>
          <w:sz w:val="26"/>
          <w:szCs w:val="26"/>
        </w:rPr>
        <w:t xml:space="preserve">    </w:t>
      </w:r>
    </w:p>
    <w:p w:rsidR="00650ED9" w:rsidRPr="00E06D5A" w:rsidRDefault="00650ED9">
      <w:pPr>
        <w:rPr>
          <w:sz w:val="26"/>
          <w:szCs w:val="26"/>
        </w:rPr>
      </w:pPr>
    </w:p>
    <w:p w:rsidR="001A76B9" w:rsidRDefault="001A76B9" w:rsidP="00A179E0">
      <w:pPr>
        <w:tabs>
          <w:tab w:val="left" w:pos="7830"/>
        </w:tabs>
        <w:rPr>
          <w:sz w:val="26"/>
          <w:szCs w:val="26"/>
        </w:rPr>
      </w:pPr>
    </w:p>
    <w:p w:rsidR="00A179E0" w:rsidRPr="00E06D5A" w:rsidRDefault="00A179E0" w:rsidP="00A179E0">
      <w:pPr>
        <w:tabs>
          <w:tab w:val="left" w:pos="7830"/>
        </w:tabs>
        <w:rPr>
          <w:sz w:val="26"/>
          <w:szCs w:val="26"/>
        </w:rPr>
      </w:pPr>
      <w:r w:rsidRPr="00E06D5A">
        <w:rPr>
          <w:sz w:val="26"/>
          <w:szCs w:val="26"/>
        </w:rPr>
        <w:t xml:space="preserve">Секретарь комиссии                                                            </w:t>
      </w:r>
      <w:r w:rsidR="00E06D5A">
        <w:rPr>
          <w:sz w:val="26"/>
          <w:szCs w:val="26"/>
        </w:rPr>
        <w:t xml:space="preserve">                   </w:t>
      </w:r>
      <w:r w:rsidRPr="00E06D5A">
        <w:rPr>
          <w:sz w:val="26"/>
          <w:szCs w:val="26"/>
        </w:rPr>
        <w:t>П.Л. Писаренко</w:t>
      </w:r>
    </w:p>
    <w:sectPr w:rsidR="00A179E0" w:rsidRPr="00E06D5A" w:rsidSect="00CD01E3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6D"/>
    <w:multiLevelType w:val="hybridMultilevel"/>
    <w:tmpl w:val="FB7C5D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810E6"/>
    <w:multiLevelType w:val="hybridMultilevel"/>
    <w:tmpl w:val="B4584462"/>
    <w:lvl w:ilvl="0" w:tplc="9800CE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B3BEA"/>
    <w:multiLevelType w:val="hybridMultilevel"/>
    <w:tmpl w:val="C422F000"/>
    <w:lvl w:ilvl="0" w:tplc="571AE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D26E10"/>
    <w:multiLevelType w:val="hybridMultilevel"/>
    <w:tmpl w:val="4732C538"/>
    <w:lvl w:ilvl="0" w:tplc="61AC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93D36"/>
    <w:multiLevelType w:val="hybridMultilevel"/>
    <w:tmpl w:val="C5BA27AC"/>
    <w:lvl w:ilvl="0" w:tplc="6E088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802FE3"/>
    <w:multiLevelType w:val="hybridMultilevel"/>
    <w:tmpl w:val="8CF4D5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4391F"/>
    <w:multiLevelType w:val="hybridMultilevel"/>
    <w:tmpl w:val="F3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770F1"/>
    <w:multiLevelType w:val="hybridMultilevel"/>
    <w:tmpl w:val="3F96D8D8"/>
    <w:lvl w:ilvl="0" w:tplc="888604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D51D2A"/>
    <w:multiLevelType w:val="hybridMultilevel"/>
    <w:tmpl w:val="FC4A40F0"/>
    <w:lvl w:ilvl="0" w:tplc="985C7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71708B"/>
    <w:multiLevelType w:val="hybridMultilevel"/>
    <w:tmpl w:val="2F0C26E4"/>
    <w:lvl w:ilvl="0" w:tplc="C0865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7E6CDD"/>
    <w:multiLevelType w:val="hybridMultilevel"/>
    <w:tmpl w:val="6A9E9764"/>
    <w:lvl w:ilvl="0" w:tplc="4BAC6C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0041A"/>
    <w:multiLevelType w:val="hybridMultilevel"/>
    <w:tmpl w:val="5604295C"/>
    <w:lvl w:ilvl="0" w:tplc="D2221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B"/>
    <w:rsid w:val="00035179"/>
    <w:rsid w:val="00043592"/>
    <w:rsid w:val="000437B4"/>
    <w:rsid w:val="0006030B"/>
    <w:rsid w:val="00093955"/>
    <w:rsid w:val="000965C3"/>
    <w:rsid w:val="000A2705"/>
    <w:rsid w:val="000B6C76"/>
    <w:rsid w:val="000E6D35"/>
    <w:rsid w:val="001171AE"/>
    <w:rsid w:val="0014286D"/>
    <w:rsid w:val="00163DDC"/>
    <w:rsid w:val="001A2DB8"/>
    <w:rsid w:val="001A71D1"/>
    <w:rsid w:val="001A76B9"/>
    <w:rsid w:val="001B30E0"/>
    <w:rsid w:val="001F47FA"/>
    <w:rsid w:val="001F72FE"/>
    <w:rsid w:val="002075EB"/>
    <w:rsid w:val="00235C29"/>
    <w:rsid w:val="00270E64"/>
    <w:rsid w:val="00283DE3"/>
    <w:rsid w:val="00284BC1"/>
    <w:rsid w:val="002A65C8"/>
    <w:rsid w:val="002C4422"/>
    <w:rsid w:val="002D187E"/>
    <w:rsid w:val="002F1CD9"/>
    <w:rsid w:val="00314DDB"/>
    <w:rsid w:val="00331192"/>
    <w:rsid w:val="00394223"/>
    <w:rsid w:val="003C1146"/>
    <w:rsid w:val="003F6758"/>
    <w:rsid w:val="004429C0"/>
    <w:rsid w:val="00447151"/>
    <w:rsid w:val="0046087B"/>
    <w:rsid w:val="00465E0E"/>
    <w:rsid w:val="0047566E"/>
    <w:rsid w:val="0047708E"/>
    <w:rsid w:val="004A2B75"/>
    <w:rsid w:val="004B3794"/>
    <w:rsid w:val="0053266F"/>
    <w:rsid w:val="00557140"/>
    <w:rsid w:val="00597BC2"/>
    <w:rsid w:val="005D5F58"/>
    <w:rsid w:val="00637E0C"/>
    <w:rsid w:val="00650ED9"/>
    <w:rsid w:val="006663AB"/>
    <w:rsid w:val="006775BA"/>
    <w:rsid w:val="006A6ADB"/>
    <w:rsid w:val="006D2AB1"/>
    <w:rsid w:val="0070677B"/>
    <w:rsid w:val="007375D3"/>
    <w:rsid w:val="007478EC"/>
    <w:rsid w:val="00755D70"/>
    <w:rsid w:val="007B788D"/>
    <w:rsid w:val="007C7089"/>
    <w:rsid w:val="007D2E19"/>
    <w:rsid w:val="00812F7C"/>
    <w:rsid w:val="00856E3A"/>
    <w:rsid w:val="008944E6"/>
    <w:rsid w:val="008A118B"/>
    <w:rsid w:val="008A4227"/>
    <w:rsid w:val="008B097D"/>
    <w:rsid w:val="008C0930"/>
    <w:rsid w:val="008C3A4B"/>
    <w:rsid w:val="008E0123"/>
    <w:rsid w:val="00925F89"/>
    <w:rsid w:val="00935ADD"/>
    <w:rsid w:val="0094787F"/>
    <w:rsid w:val="009603C7"/>
    <w:rsid w:val="009646B5"/>
    <w:rsid w:val="00980685"/>
    <w:rsid w:val="00984E06"/>
    <w:rsid w:val="009A3B60"/>
    <w:rsid w:val="009B0DE0"/>
    <w:rsid w:val="009C3D82"/>
    <w:rsid w:val="009F1D0F"/>
    <w:rsid w:val="00A077A9"/>
    <w:rsid w:val="00A179E0"/>
    <w:rsid w:val="00A252C8"/>
    <w:rsid w:val="00A42425"/>
    <w:rsid w:val="00A50871"/>
    <w:rsid w:val="00A66B13"/>
    <w:rsid w:val="00A9335C"/>
    <w:rsid w:val="00AD6875"/>
    <w:rsid w:val="00AE2416"/>
    <w:rsid w:val="00B17EB8"/>
    <w:rsid w:val="00B2591C"/>
    <w:rsid w:val="00B60C6B"/>
    <w:rsid w:val="00B72B34"/>
    <w:rsid w:val="00B73ADD"/>
    <w:rsid w:val="00BA024C"/>
    <w:rsid w:val="00BF37AD"/>
    <w:rsid w:val="00C05D5F"/>
    <w:rsid w:val="00C52FE5"/>
    <w:rsid w:val="00C90731"/>
    <w:rsid w:val="00CC699C"/>
    <w:rsid w:val="00CD01E3"/>
    <w:rsid w:val="00CE2885"/>
    <w:rsid w:val="00CF7061"/>
    <w:rsid w:val="00D34A77"/>
    <w:rsid w:val="00D44EFC"/>
    <w:rsid w:val="00D47F44"/>
    <w:rsid w:val="00D5766D"/>
    <w:rsid w:val="00D60AC0"/>
    <w:rsid w:val="00D76DDC"/>
    <w:rsid w:val="00D76E74"/>
    <w:rsid w:val="00DD2044"/>
    <w:rsid w:val="00E06D5A"/>
    <w:rsid w:val="00E12C46"/>
    <w:rsid w:val="00E13389"/>
    <w:rsid w:val="00E477BA"/>
    <w:rsid w:val="00E94EDA"/>
    <w:rsid w:val="00EB7592"/>
    <w:rsid w:val="00EC41A6"/>
    <w:rsid w:val="00ED2A24"/>
    <w:rsid w:val="00F30D60"/>
    <w:rsid w:val="00F4216C"/>
    <w:rsid w:val="00F46EC3"/>
    <w:rsid w:val="00F75791"/>
    <w:rsid w:val="00F83D87"/>
    <w:rsid w:val="00F9470C"/>
    <w:rsid w:val="00F95B35"/>
    <w:rsid w:val="00F97653"/>
    <w:rsid w:val="00FB17AE"/>
    <w:rsid w:val="00FB3FFD"/>
    <w:rsid w:val="00FB41FC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uev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</dc:creator>
  <cp:lastModifiedBy>Kuzmenchuk</cp:lastModifiedBy>
  <cp:revision>32</cp:revision>
  <cp:lastPrinted>2020-04-29T23:49:00Z</cp:lastPrinted>
  <dcterms:created xsi:type="dcterms:W3CDTF">2019-01-14T04:36:00Z</dcterms:created>
  <dcterms:modified xsi:type="dcterms:W3CDTF">2020-04-29T23:49:00Z</dcterms:modified>
</cp:coreProperties>
</file>