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4" w:rsidRPr="00F935E2" w:rsidRDefault="00F935E2" w:rsidP="00F4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E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477BF" w:rsidRDefault="00F935E2" w:rsidP="00F4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E2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результатам проведения </w:t>
      </w:r>
    </w:p>
    <w:p w:rsidR="003477BF" w:rsidRDefault="00F935E2" w:rsidP="0034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E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</w:t>
      </w:r>
    </w:p>
    <w:p w:rsidR="003477BF" w:rsidRDefault="00F935E2" w:rsidP="0034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E2">
        <w:rPr>
          <w:rFonts w:ascii="Times New Roman" w:hAnsi="Times New Roman" w:cs="Times New Roman"/>
          <w:b/>
          <w:sz w:val="28"/>
          <w:szCs w:val="28"/>
        </w:rPr>
        <w:t xml:space="preserve">Думы Чугуевского муниципального округа </w:t>
      </w:r>
    </w:p>
    <w:p w:rsidR="00F935E2" w:rsidRDefault="00F935E2" w:rsidP="0034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E2">
        <w:rPr>
          <w:rFonts w:ascii="Times New Roman" w:hAnsi="Times New Roman" w:cs="Times New Roman"/>
          <w:b/>
          <w:sz w:val="28"/>
          <w:szCs w:val="28"/>
        </w:rPr>
        <w:t>«Об Уставе Чугуевского муниципа</w:t>
      </w:r>
      <w:bookmarkStart w:id="0" w:name="_GoBack"/>
      <w:bookmarkEnd w:id="0"/>
      <w:r w:rsidRPr="00F935E2">
        <w:rPr>
          <w:rFonts w:ascii="Times New Roman" w:hAnsi="Times New Roman" w:cs="Times New Roman"/>
          <w:b/>
          <w:sz w:val="28"/>
          <w:szCs w:val="28"/>
        </w:rPr>
        <w:t>льного округа»</w:t>
      </w:r>
    </w:p>
    <w:p w:rsidR="003477BF" w:rsidRDefault="003477BF" w:rsidP="0034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40" w:rsidRDefault="003477BF" w:rsidP="008E5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5B40">
        <w:rPr>
          <w:rFonts w:ascii="Times New Roman" w:hAnsi="Times New Roman" w:cs="Times New Roman"/>
          <w:b/>
          <w:sz w:val="28"/>
          <w:szCs w:val="28"/>
        </w:rPr>
        <w:t>т 10.07.2020</w:t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 w:rsidR="008E5B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с.Чугуевка</w:t>
      </w:r>
    </w:p>
    <w:p w:rsidR="00F935E2" w:rsidRDefault="00F935E2" w:rsidP="00347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</w:t>
      </w:r>
      <w:r w:rsidRPr="00F935E2">
        <w:rPr>
          <w:rFonts w:ascii="Times New Roman" w:hAnsi="Times New Roman" w:cs="Times New Roman"/>
          <w:b/>
          <w:sz w:val="28"/>
          <w:szCs w:val="28"/>
        </w:rPr>
        <w:t>решения Думы Чуг</w:t>
      </w:r>
      <w:r w:rsidRPr="00F935E2">
        <w:rPr>
          <w:rFonts w:ascii="Times New Roman" w:hAnsi="Times New Roman" w:cs="Times New Roman"/>
          <w:b/>
          <w:sz w:val="28"/>
          <w:szCs w:val="28"/>
        </w:rPr>
        <w:t>у</w:t>
      </w:r>
      <w:r w:rsidRPr="00F935E2">
        <w:rPr>
          <w:rFonts w:ascii="Times New Roman" w:hAnsi="Times New Roman" w:cs="Times New Roman"/>
          <w:b/>
          <w:sz w:val="28"/>
          <w:szCs w:val="28"/>
        </w:rPr>
        <w:t>евского муниципального округа «Об Уставе Чугуевского муниципал</w:t>
      </w:r>
      <w:r w:rsidRPr="00F935E2">
        <w:rPr>
          <w:rFonts w:ascii="Times New Roman" w:hAnsi="Times New Roman" w:cs="Times New Roman"/>
          <w:b/>
          <w:sz w:val="28"/>
          <w:szCs w:val="28"/>
        </w:rPr>
        <w:t>ь</w:t>
      </w:r>
      <w:r w:rsidRPr="00F935E2">
        <w:rPr>
          <w:rFonts w:ascii="Times New Roman" w:hAnsi="Times New Roman" w:cs="Times New Roman"/>
          <w:b/>
          <w:sz w:val="28"/>
          <w:szCs w:val="28"/>
        </w:rPr>
        <w:t>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E2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от 06.10.2003 года №131-ФЗ «Об общих принципах организации местного самоуправления в Российской Федерации», </w:t>
      </w:r>
      <w:r w:rsidRPr="00F935E2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5E2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Чугуевском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утвержденного решением Думы Чугуевского муниципального округа  </w:t>
      </w:r>
      <w:r w:rsidRPr="00F935E2">
        <w:rPr>
          <w:rFonts w:ascii="Times New Roman" w:hAnsi="Times New Roman" w:cs="Times New Roman"/>
          <w:sz w:val="28"/>
          <w:szCs w:val="28"/>
        </w:rPr>
        <w:t xml:space="preserve"> от 24.03.2020 № 9-НПА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35E2" w:rsidRDefault="00F935E2" w:rsidP="00347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замечаний и предложений по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суждаемому проекту</w:t>
      </w:r>
      <w:r w:rsidR="00406DC8">
        <w:rPr>
          <w:rFonts w:ascii="Times New Roman" w:hAnsi="Times New Roman" w:cs="Times New Roman"/>
          <w:sz w:val="28"/>
          <w:szCs w:val="28"/>
        </w:rPr>
        <w:t xml:space="preserve"> решения Думы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C8" w:rsidRPr="00406DC8">
        <w:rPr>
          <w:rFonts w:ascii="Times New Roman" w:hAnsi="Times New Roman" w:cs="Times New Roman"/>
          <w:b/>
          <w:sz w:val="28"/>
          <w:szCs w:val="28"/>
        </w:rPr>
        <w:t>«Об Уставе Чугуевского муниципального округа»</w:t>
      </w:r>
      <w:r w:rsidR="00406DC8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06DC8" w:rsidRDefault="00406DC8" w:rsidP="00F9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06DC8" w:rsidRDefault="00406DC8" w:rsidP="00406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проекту решения Думы Чугуевского муниципального округа </w:t>
      </w:r>
      <w:r w:rsidRPr="00406DC8">
        <w:rPr>
          <w:rFonts w:ascii="Times New Roman" w:hAnsi="Times New Roman" w:cs="Times New Roman"/>
          <w:sz w:val="28"/>
          <w:szCs w:val="28"/>
        </w:rPr>
        <w:t>«Об Уставе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406DC8" w:rsidRDefault="00406DC8" w:rsidP="00406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открытым голосованием 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рить проект решения Думы Чугуевского муниципального округа </w:t>
      </w:r>
      <w:r w:rsidRPr="00406DC8">
        <w:rPr>
          <w:rFonts w:ascii="Times New Roman" w:hAnsi="Times New Roman" w:cs="Times New Roman"/>
          <w:sz w:val="28"/>
          <w:szCs w:val="28"/>
        </w:rPr>
        <w:t>«Об Уставе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DC8" w:rsidRPr="0027627F" w:rsidRDefault="00406DC8" w:rsidP="00276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27F">
        <w:rPr>
          <w:rFonts w:ascii="Times New Roman" w:hAnsi="Times New Roman" w:cs="Times New Roman"/>
          <w:sz w:val="28"/>
          <w:szCs w:val="28"/>
        </w:rPr>
        <w:t>Решение организационного комитета по результатам проведения пу</w:t>
      </w:r>
      <w:r w:rsidRPr="0027627F">
        <w:rPr>
          <w:rFonts w:ascii="Times New Roman" w:hAnsi="Times New Roman" w:cs="Times New Roman"/>
          <w:sz w:val="28"/>
          <w:szCs w:val="28"/>
        </w:rPr>
        <w:t>б</w:t>
      </w:r>
      <w:r w:rsidRPr="0027627F">
        <w:rPr>
          <w:rFonts w:ascii="Times New Roman" w:hAnsi="Times New Roman" w:cs="Times New Roman"/>
          <w:sz w:val="28"/>
          <w:szCs w:val="28"/>
        </w:rPr>
        <w:t>личных слушаний по обсуждению проекта решения Думы Чугуевского муниципального округа «Об Уставе Чугуевского муниципального округа» направить в Думу Чугуевского муниципального округа.</w:t>
      </w:r>
    </w:p>
    <w:p w:rsidR="00406DC8" w:rsidRDefault="00406DC8" w:rsidP="0034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 </w:t>
      </w:r>
      <w:r w:rsidR="002762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77BF" w:rsidRDefault="0027627F" w:rsidP="0034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«за»</w:t>
      </w:r>
      <w:r w:rsidR="003477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4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="00F9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C8" w:rsidRDefault="00F9135E" w:rsidP="0034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F412B7">
        <w:rPr>
          <w:rFonts w:ascii="Times New Roman" w:hAnsi="Times New Roman" w:cs="Times New Roman"/>
          <w:sz w:val="28"/>
          <w:szCs w:val="28"/>
        </w:rPr>
        <w:t>.</w:t>
      </w:r>
    </w:p>
    <w:p w:rsidR="004B73DA" w:rsidRDefault="004B73DA" w:rsidP="00406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3DA" w:rsidRDefault="004B73DA" w:rsidP="00406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Е.В.Пачков</w:t>
      </w:r>
      <w:proofErr w:type="spellEnd"/>
    </w:p>
    <w:p w:rsidR="00F935E2" w:rsidRPr="00F935E2" w:rsidRDefault="004B73DA" w:rsidP="00F9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оргкомитета                                                 В.И. Евченко</w:t>
      </w:r>
    </w:p>
    <w:sectPr w:rsidR="00F935E2" w:rsidRPr="00F9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1A41"/>
    <w:multiLevelType w:val="hybridMultilevel"/>
    <w:tmpl w:val="F688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2"/>
    <w:rsid w:val="0027627F"/>
    <w:rsid w:val="003477BF"/>
    <w:rsid w:val="00406DC8"/>
    <w:rsid w:val="004B73DA"/>
    <w:rsid w:val="008E5B40"/>
    <w:rsid w:val="00ED4E64"/>
    <w:rsid w:val="00F412B7"/>
    <w:rsid w:val="00F9135E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2020-07-12T23:50:00Z</cp:lastPrinted>
  <dcterms:created xsi:type="dcterms:W3CDTF">2020-05-13T06:19:00Z</dcterms:created>
  <dcterms:modified xsi:type="dcterms:W3CDTF">2020-07-13T00:18:00Z</dcterms:modified>
</cp:coreProperties>
</file>