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A" w:rsidRDefault="00CB2B2A" w:rsidP="00CB2B2A">
      <w:pPr>
        <w:jc w:val="center"/>
      </w:pPr>
      <w:r w:rsidRPr="00CB2B2A">
        <w:rPr>
          <w:noProof/>
        </w:rPr>
        <w:drawing>
          <wp:anchor distT="0" distB="0" distL="114300" distR="114300" simplePos="0" relativeHeight="251661312" behindDoc="0" locked="0" layoutInCell="1" allowOverlap="0" wp14:anchorId="47094D41" wp14:editId="4AE59F70">
            <wp:simplePos x="0" y="0"/>
            <wp:positionH relativeFrom="column">
              <wp:posOffset>2517140</wp:posOffset>
            </wp:positionH>
            <wp:positionV relativeFrom="paragraph">
              <wp:posOffset>-188595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2A" w:rsidRDefault="00CB2B2A" w:rsidP="00CB2B2A">
      <w:pPr>
        <w:jc w:val="center"/>
      </w:pPr>
    </w:p>
    <w:p w:rsidR="00CB2B2A" w:rsidRDefault="00CB2B2A" w:rsidP="00CB2B2A">
      <w:pPr>
        <w:jc w:val="center"/>
      </w:pPr>
    </w:p>
    <w:p w:rsidR="00CB2B2A" w:rsidRPr="00CB2B2A" w:rsidRDefault="00CB2B2A" w:rsidP="00CB2B2A">
      <w:pPr>
        <w:jc w:val="center"/>
      </w:pPr>
    </w:p>
    <w:p w:rsidR="00CB2B2A" w:rsidRPr="00CB2B2A" w:rsidRDefault="00CB2B2A" w:rsidP="00CB2B2A">
      <w:pPr>
        <w:jc w:val="center"/>
      </w:pPr>
    </w:p>
    <w:p w:rsidR="00CB2B2A" w:rsidRPr="00CB2B2A" w:rsidRDefault="00CB2B2A" w:rsidP="00CB2B2A">
      <w:pPr>
        <w:tabs>
          <w:tab w:val="left" w:pos="0"/>
        </w:tabs>
        <w:jc w:val="center"/>
        <w:rPr>
          <w:b/>
          <w:bCs/>
          <w:sz w:val="52"/>
        </w:rPr>
      </w:pPr>
      <w:r w:rsidRPr="00CB2B2A">
        <w:rPr>
          <w:b/>
          <w:bCs/>
          <w:sz w:val="52"/>
        </w:rPr>
        <w:t xml:space="preserve">ДУМА </w:t>
      </w:r>
    </w:p>
    <w:p w:rsidR="00CB2B2A" w:rsidRPr="00CB2B2A" w:rsidRDefault="00CB2B2A" w:rsidP="00CB2B2A">
      <w:pPr>
        <w:tabs>
          <w:tab w:val="left" w:pos="0"/>
        </w:tabs>
        <w:jc w:val="center"/>
        <w:rPr>
          <w:b/>
          <w:bCs/>
          <w:sz w:val="40"/>
        </w:rPr>
      </w:pPr>
      <w:r w:rsidRPr="00CB2B2A">
        <w:rPr>
          <w:b/>
          <w:bCs/>
          <w:sz w:val="44"/>
        </w:rPr>
        <w:t xml:space="preserve">ЧУГУЕВСКОГО </w:t>
      </w:r>
    </w:p>
    <w:p w:rsidR="00CB2B2A" w:rsidRPr="00CB2B2A" w:rsidRDefault="00CB2B2A" w:rsidP="00CB2B2A">
      <w:pPr>
        <w:tabs>
          <w:tab w:val="left" w:pos="0"/>
        </w:tabs>
        <w:jc w:val="center"/>
        <w:rPr>
          <w:b/>
          <w:bCs/>
          <w:sz w:val="28"/>
        </w:rPr>
      </w:pPr>
      <w:r w:rsidRPr="00CB2B2A">
        <w:rPr>
          <w:b/>
          <w:bCs/>
          <w:sz w:val="28"/>
        </w:rPr>
        <w:t xml:space="preserve">МУНИЦИПАЛЬНОГО РАЙОНА </w:t>
      </w:r>
    </w:p>
    <w:p w:rsidR="00CB2B2A" w:rsidRPr="00CB2B2A" w:rsidRDefault="00CB2B2A" w:rsidP="002F6DE4">
      <w:pPr>
        <w:tabs>
          <w:tab w:val="left" w:pos="0"/>
        </w:tabs>
        <w:jc w:val="center"/>
        <w:rPr>
          <w:sz w:val="16"/>
        </w:rPr>
      </w:pPr>
    </w:p>
    <w:p w:rsidR="00CB2B2A" w:rsidRPr="00CB2B2A" w:rsidRDefault="00CB2B2A" w:rsidP="002F6DE4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CB2B2A">
        <w:rPr>
          <w:b/>
          <w:bCs/>
          <w:sz w:val="48"/>
        </w:rPr>
        <w:t>Р</w:t>
      </w:r>
      <w:proofErr w:type="gramEnd"/>
      <w:r w:rsidRPr="00CB2B2A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bottomFromText="20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4786"/>
        <w:gridCol w:w="236"/>
        <w:gridCol w:w="4451"/>
      </w:tblGrid>
      <w:tr w:rsidR="00CB2B2A" w:rsidRPr="00CB2B2A" w:rsidTr="00CB2B2A">
        <w:trPr>
          <w:trHeight w:val="360"/>
        </w:trPr>
        <w:tc>
          <w:tcPr>
            <w:tcW w:w="4786" w:type="dxa"/>
            <w:vAlign w:val="center"/>
            <w:hideMark/>
          </w:tcPr>
          <w:p w:rsidR="00CB2B2A" w:rsidRPr="008F04C4" w:rsidRDefault="008F04C4" w:rsidP="008F04C4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8F04C4">
              <w:rPr>
                <w:sz w:val="26"/>
                <w:szCs w:val="26"/>
                <w:u w:val="single"/>
                <w:lang w:eastAsia="en-US"/>
              </w:rPr>
              <w:t>о</w:t>
            </w:r>
            <w:r w:rsidR="00CB2B2A" w:rsidRPr="008F04C4">
              <w:rPr>
                <w:sz w:val="26"/>
                <w:szCs w:val="26"/>
                <w:u w:val="single"/>
                <w:lang w:eastAsia="en-US"/>
              </w:rPr>
              <w:t xml:space="preserve">т </w:t>
            </w:r>
            <w:r w:rsidRPr="008F04C4">
              <w:rPr>
                <w:sz w:val="26"/>
                <w:szCs w:val="26"/>
                <w:u w:val="single"/>
                <w:lang w:eastAsia="en-US"/>
              </w:rPr>
              <w:t>31.08.2018</w:t>
            </w:r>
          </w:p>
        </w:tc>
        <w:tc>
          <w:tcPr>
            <w:tcW w:w="236" w:type="dxa"/>
            <w:vAlign w:val="center"/>
          </w:tcPr>
          <w:p w:rsidR="00CB2B2A" w:rsidRPr="00CB2B2A" w:rsidRDefault="00CB2B2A" w:rsidP="00CB2B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B2B2A" w:rsidRPr="008F04C4" w:rsidRDefault="00CB2B2A" w:rsidP="008F04C4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CB2B2A">
              <w:rPr>
                <w:sz w:val="26"/>
                <w:szCs w:val="26"/>
                <w:lang w:eastAsia="en-US"/>
              </w:rPr>
              <w:t xml:space="preserve">                                                    </w:t>
            </w:r>
            <w:r w:rsidRPr="008F04C4">
              <w:rPr>
                <w:sz w:val="26"/>
                <w:szCs w:val="26"/>
                <w:u w:val="single"/>
                <w:lang w:eastAsia="en-US"/>
              </w:rPr>
              <w:t>№</w:t>
            </w:r>
            <w:r w:rsidR="008F04C4" w:rsidRPr="008F04C4">
              <w:rPr>
                <w:sz w:val="26"/>
                <w:szCs w:val="26"/>
                <w:u w:val="single"/>
                <w:lang w:eastAsia="en-US"/>
              </w:rPr>
              <w:t xml:space="preserve"> 374</w:t>
            </w:r>
          </w:p>
        </w:tc>
      </w:tr>
      <w:tr w:rsidR="00CB2B2A" w:rsidRPr="00CB2B2A" w:rsidTr="00CB2B2A">
        <w:trPr>
          <w:gridAfter w:val="2"/>
          <w:wAfter w:w="4687" w:type="dxa"/>
          <w:trHeight w:val="1082"/>
        </w:trPr>
        <w:tc>
          <w:tcPr>
            <w:tcW w:w="4786" w:type="dxa"/>
          </w:tcPr>
          <w:p w:rsidR="00CB2B2A" w:rsidRPr="00125696" w:rsidRDefault="00CB2B2A" w:rsidP="002F6D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29.05.2018 №</w:t>
            </w:r>
            <w:r w:rsidR="002F6DE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346-НПА «Положение о порядке освобождения</w:t>
            </w:r>
            <w:r w:rsidR="002F6DE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самовольно занятых земельных участков, сноса самовольных построек и переноса иных объектов на территории Чугуевского муниципального района»</w:t>
            </w:r>
          </w:p>
        </w:tc>
      </w:tr>
    </w:tbl>
    <w:p w:rsidR="00CB2B2A" w:rsidRPr="00CB2B2A" w:rsidRDefault="00CB2B2A" w:rsidP="00CB2B2A">
      <w:pPr>
        <w:rPr>
          <w:sz w:val="26"/>
          <w:szCs w:val="26"/>
        </w:rPr>
      </w:pPr>
    </w:p>
    <w:p w:rsidR="00CB2B2A" w:rsidRPr="00CB2B2A" w:rsidRDefault="00CB2B2A" w:rsidP="00CB2B2A">
      <w:pPr>
        <w:jc w:val="both"/>
        <w:rPr>
          <w:sz w:val="26"/>
          <w:szCs w:val="26"/>
        </w:rPr>
      </w:pPr>
    </w:p>
    <w:p w:rsidR="00CB2B2A" w:rsidRPr="00CB2B2A" w:rsidRDefault="00CB2B2A" w:rsidP="00CB2B2A">
      <w:pPr>
        <w:spacing w:line="360" w:lineRule="auto"/>
        <w:ind w:firstLine="708"/>
        <w:jc w:val="both"/>
        <w:rPr>
          <w:sz w:val="26"/>
          <w:szCs w:val="26"/>
        </w:rPr>
      </w:pPr>
      <w:r w:rsidRPr="00CB2B2A">
        <w:rPr>
          <w:sz w:val="26"/>
          <w:szCs w:val="26"/>
        </w:rPr>
        <w:t>В соответствии со стать</w:t>
      </w:r>
      <w:r w:rsidR="008F04C4">
        <w:rPr>
          <w:sz w:val="26"/>
          <w:szCs w:val="26"/>
        </w:rPr>
        <w:t>е</w:t>
      </w:r>
      <w:r w:rsidRPr="00CB2B2A">
        <w:rPr>
          <w:sz w:val="26"/>
          <w:szCs w:val="26"/>
        </w:rPr>
        <w:t>й 17 Устава Чугуевского муниципального района, Дума Чугуевского муниципального района</w:t>
      </w:r>
    </w:p>
    <w:p w:rsidR="00CB2B2A" w:rsidRPr="00CB2B2A" w:rsidRDefault="00CB2B2A" w:rsidP="00CB2B2A">
      <w:pPr>
        <w:spacing w:line="360" w:lineRule="auto"/>
        <w:ind w:firstLine="708"/>
        <w:jc w:val="both"/>
        <w:rPr>
          <w:sz w:val="26"/>
          <w:szCs w:val="26"/>
        </w:rPr>
      </w:pPr>
    </w:p>
    <w:p w:rsidR="00CB2B2A" w:rsidRDefault="00CB2B2A" w:rsidP="00CB2B2A">
      <w:pPr>
        <w:spacing w:line="360" w:lineRule="auto"/>
        <w:jc w:val="both"/>
        <w:rPr>
          <w:sz w:val="26"/>
          <w:szCs w:val="26"/>
        </w:rPr>
      </w:pPr>
      <w:r w:rsidRPr="00CB2B2A">
        <w:rPr>
          <w:sz w:val="26"/>
          <w:szCs w:val="26"/>
        </w:rPr>
        <w:t>РЕШИЛА:</w:t>
      </w:r>
    </w:p>
    <w:p w:rsidR="00CB2B2A" w:rsidRPr="00CB2B2A" w:rsidRDefault="00CB2B2A" w:rsidP="00CB2B2A">
      <w:pPr>
        <w:spacing w:line="360" w:lineRule="auto"/>
        <w:jc w:val="both"/>
        <w:rPr>
          <w:sz w:val="26"/>
          <w:szCs w:val="26"/>
        </w:rPr>
      </w:pPr>
      <w:r w:rsidRPr="00CB2B2A">
        <w:rPr>
          <w:sz w:val="26"/>
          <w:szCs w:val="26"/>
        </w:rPr>
        <w:tab/>
        <w:t xml:space="preserve">1. Принять решение </w:t>
      </w:r>
      <w:r>
        <w:rPr>
          <w:sz w:val="26"/>
          <w:szCs w:val="26"/>
        </w:rPr>
        <w:t>«</w:t>
      </w:r>
      <w:r w:rsidRPr="00CB2B2A">
        <w:rPr>
          <w:sz w:val="26"/>
          <w:szCs w:val="26"/>
        </w:rPr>
        <w:t>О внесении изменений в решение Думы Чугуевского муниципального района от 29.05.2018 №</w:t>
      </w:r>
      <w:r w:rsidR="002F6DE4">
        <w:rPr>
          <w:sz w:val="26"/>
          <w:szCs w:val="26"/>
        </w:rPr>
        <w:t xml:space="preserve"> </w:t>
      </w:r>
      <w:r w:rsidRPr="00CB2B2A">
        <w:rPr>
          <w:sz w:val="26"/>
          <w:szCs w:val="26"/>
        </w:rPr>
        <w:t>346-НПА «Положение о порядке освобождения</w:t>
      </w:r>
      <w:r>
        <w:rPr>
          <w:sz w:val="26"/>
          <w:szCs w:val="26"/>
        </w:rPr>
        <w:t xml:space="preserve"> </w:t>
      </w:r>
      <w:r w:rsidRPr="00CB2B2A">
        <w:rPr>
          <w:sz w:val="26"/>
          <w:szCs w:val="26"/>
        </w:rPr>
        <w:t>самовольно занятых земельных участков, сноса самовольных построек и переноса иных объектов на территории Чугуевского муниципального района»</w:t>
      </w:r>
      <w:r>
        <w:rPr>
          <w:sz w:val="26"/>
          <w:szCs w:val="26"/>
        </w:rPr>
        <w:t>.</w:t>
      </w:r>
    </w:p>
    <w:p w:rsidR="00CB2B2A" w:rsidRPr="00CB2B2A" w:rsidRDefault="00CB2B2A" w:rsidP="00CB2B2A">
      <w:pPr>
        <w:spacing w:line="360" w:lineRule="auto"/>
        <w:ind w:firstLine="709"/>
        <w:jc w:val="both"/>
        <w:rPr>
          <w:sz w:val="26"/>
          <w:szCs w:val="26"/>
        </w:rPr>
      </w:pPr>
      <w:r w:rsidRPr="00CB2B2A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CB2B2A" w:rsidRDefault="00CB2B2A" w:rsidP="00CB2B2A">
      <w:pPr>
        <w:spacing w:line="360" w:lineRule="auto"/>
        <w:ind w:firstLine="709"/>
        <w:jc w:val="both"/>
        <w:rPr>
          <w:sz w:val="16"/>
          <w:szCs w:val="16"/>
        </w:rPr>
      </w:pPr>
    </w:p>
    <w:p w:rsidR="00CB2B2A" w:rsidRPr="00CB2B2A" w:rsidRDefault="00CB2B2A" w:rsidP="00CB2B2A">
      <w:pPr>
        <w:spacing w:line="360" w:lineRule="auto"/>
        <w:ind w:firstLine="709"/>
        <w:jc w:val="both"/>
        <w:rPr>
          <w:sz w:val="16"/>
          <w:szCs w:val="16"/>
        </w:rPr>
      </w:pPr>
    </w:p>
    <w:p w:rsidR="00CB2B2A" w:rsidRPr="00CB2B2A" w:rsidRDefault="00CB2B2A" w:rsidP="00CB2B2A">
      <w:pPr>
        <w:spacing w:line="360" w:lineRule="auto"/>
        <w:jc w:val="both"/>
        <w:rPr>
          <w:sz w:val="16"/>
          <w:szCs w:val="16"/>
        </w:rPr>
      </w:pPr>
    </w:p>
    <w:p w:rsidR="00CB2B2A" w:rsidRPr="00CB2B2A" w:rsidRDefault="00CB2B2A" w:rsidP="00CB2B2A">
      <w:pPr>
        <w:jc w:val="both"/>
        <w:rPr>
          <w:sz w:val="26"/>
          <w:szCs w:val="26"/>
        </w:rPr>
      </w:pPr>
      <w:r w:rsidRPr="00CB2B2A">
        <w:rPr>
          <w:sz w:val="26"/>
          <w:szCs w:val="26"/>
        </w:rPr>
        <w:t>Председатель Думы Чугуевского</w:t>
      </w:r>
    </w:p>
    <w:p w:rsidR="00CB2B2A" w:rsidRPr="00CB2B2A" w:rsidRDefault="00CB2B2A" w:rsidP="00CB2B2A">
      <w:pPr>
        <w:jc w:val="both"/>
        <w:rPr>
          <w:sz w:val="26"/>
          <w:szCs w:val="26"/>
        </w:rPr>
      </w:pPr>
      <w:r w:rsidRPr="00CB2B2A">
        <w:rPr>
          <w:sz w:val="26"/>
          <w:szCs w:val="26"/>
        </w:rPr>
        <w:t>муниципального района</w:t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  <w:t xml:space="preserve">                             П.И.</w:t>
      </w:r>
      <w:r>
        <w:rPr>
          <w:sz w:val="26"/>
          <w:szCs w:val="26"/>
        </w:rPr>
        <w:t xml:space="preserve"> </w:t>
      </w:r>
      <w:r w:rsidRPr="00CB2B2A">
        <w:rPr>
          <w:sz w:val="26"/>
          <w:szCs w:val="26"/>
        </w:rPr>
        <w:t>Федоренко</w:t>
      </w:r>
    </w:p>
    <w:p w:rsidR="00CB2B2A" w:rsidRDefault="00CB2B2A" w:rsidP="004C3DB7">
      <w:pPr>
        <w:jc w:val="center"/>
      </w:pPr>
    </w:p>
    <w:p w:rsidR="002F6DE4" w:rsidRDefault="002F6DE4" w:rsidP="004C3DB7">
      <w:pPr>
        <w:jc w:val="center"/>
      </w:pPr>
    </w:p>
    <w:p w:rsidR="004C3DB7" w:rsidRDefault="004C3DB7" w:rsidP="004C3DB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3874734" wp14:editId="27C3829D">
            <wp:simplePos x="0" y="0"/>
            <wp:positionH relativeFrom="column">
              <wp:posOffset>2511425</wp:posOffset>
            </wp:positionH>
            <wp:positionV relativeFrom="paragraph">
              <wp:posOffset>-236220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2A" w:rsidRDefault="00CB2B2A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3DB7" w:rsidRDefault="004C3DB7" w:rsidP="004C3DB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3DB7" w:rsidRDefault="004C3DB7" w:rsidP="004C3DB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B2B2A" w:rsidRPr="00CB2B2A" w:rsidRDefault="00CB2B2A" w:rsidP="004C3DB7">
      <w:pPr>
        <w:pStyle w:val="a3"/>
        <w:tabs>
          <w:tab w:val="left" w:pos="0"/>
        </w:tabs>
        <w:rPr>
          <w:sz w:val="16"/>
        </w:rPr>
      </w:pPr>
    </w:p>
    <w:p w:rsidR="004C3DB7" w:rsidRDefault="004C3DB7" w:rsidP="00CB2B2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CB2B2A">
        <w:rPr>
          <w:sz w:val="48"/>
        </w:rPr>
        <w:t>Е</w:t>
      </w:r>
    </w:p>
    <w:p w:rsidR="004C3DB7" w:rsidRPr="004F4940" w:rsidRDefault="004C3DB7" w:rsidP="004C3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  <w:gridCol w:w="4704"/>
      </w:tblGrid>
      <w:tr w:rsidR="004C3DB7" w:rsidRPr="00F55441" w:rsidTr="004C3DB7">
        <w:trPr>
          <w:trHeight w:val="2690"/>
        </w:trPr>
        <w:tc>
          <w:tcPr>
            <w:tcW w:w="4704" w:type="dxa"/>
          </w:tcPr>
          <w:p w:rsidR="00D36478" w:rsidRDefault="00D36478" w:rsidP="00D364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29.05.2018 №346-НПА «Положение о порядке освобождения</w:t>
            </w:r>
          </w:p>
          <w:p w:rsidR="004C3DB7" w:rsidRPr="00125696" w:rsidRDefault="00D36478" w:rsidP="00D364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самовольно занятых земельных участков, сноса самовольных построек и переноса иных объектов на территории Чугуевского муниципального района»</w:t>
            </w:r>
          </w:p>
        </w:tc>
        <w:tc>
          <w:tcPr>
            <w:tcW w:w="4704" w:type="dxa"/>
          </w:tcPr>
          <w:p w:rsidR="004C3DB7" w:rsidRPr="00F55441" w:rsidRDefault="004C3DB7" w:rsidP="00EA44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</w:p>
        </w:tc>
      </w:tr>
    </w:tbl>
    <w:p w:rsidR="004C3DB7" w:rsidRPr="00F55441" w:rsidRDefault="004C3DB7" w:rsidP="004C3DB7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C3DB7" w:rsidRPr="00F55441" w:rsidRDefault="004C3DB7" w:rsidP="004C3DB7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«</w:t>
      </w:r>
      <w:r w:rsidR="008F04C4">
        <w:rPr>
          <w:b/>
          <w:bCs/>
          <w:sz w:val="26"/>
          <w:szCs w:val="26"/>
        </w:rPr>
        <w:t>31</w:t>
      </w:r>
      <w:r w:rsidRPr="00F55441">
        <w:rPr>
          <w:b/>
          <w:bCs/>
          <w:sz w:val="26"/>
          <w:szCs w:val="26"/>
        </w:rPr>
        <w:t>»</w:t>
      </w:r>
      <w:r w:rsidR="008F04C4">
        <w:rPr>
          <w:b/>
          <w:bCs/>
          <w:sz w:val="26"/>
          <w:szCs w:val="26"/>
        </w:rPr>
        <w:t xml:space="preserve"> августа </w:t>
      </w:r>
      <w:r w:rsidR="00CB2B2A">
        <w:rPr>
          <w:b/>
          <w:bCs/>
          <w:sz w:val="26"/>
          <w:szCs w:val="26"/>
        </w:rPr>
        <w:t>20</w:t>
      </w:r>
      <w:r w:rsidRPr="00F55441">
        <w:rPr>
          <w:b/>
          <w:bCs/>
          <w:sz w:val="26"/>
          <w:szCs w:val="26"/>
        </w:rPr>
        <w:t>18 года</w:t>
      </w:r>
    </w:p>
    <w:p w:rsidR="00D36478" w:rsidRP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16"/>
          <w:szCs w:val="26"/>
        </w:rPr>
      </w:pP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25FB7">
        <w:rPr>
          <w:b/>
          <w:sz w:val="26"/>
          <w:szCs w:val="26"/>
        </w:rPr>
        <w:t>Статья 1.</w:t>
      </w:r>
    </w:p>
    <w:p w:rsidR="00D36478" w:rsidRP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16"/>
          <w:szCs w:val="26"/>
        </w:rPr>
      </w:pPr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решение Думы Чугуевского муниципального района от 29.05.2018 №346-НПА « Положение о порядке освобождения самовольно занятых земельных участков, сноса самовольных построек и переноса иных объектов на территории Чугуевского муниципального района»:</w:t>
      </w:r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 наименовании и по всему тексту положения  слова «и переноса иных объектов» исключить.</w:t>
      </w:r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 пункте 1.1 раздела 1 после слов «Гражданским кодексом Российской Федерации» дополнить словами «Градостроительным кодексом Российской Федерации».</w:t>
      </w:r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  пункте 1.4. раздела 1:</w:t>
      </w:r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3.1. в абзаце 1 слова «размещение движимого </w:t>
      </w:r>
      <w:r w:rsidRPr="00876ABA">
        <w:rPr>
          <w:rFonts w:ascii="Times New Roman" w:hAnsi="Times New Roman" w:cs="Times New Roman"/>
          <w:sz w:val="26"/>
          <w:szCs w:val="26"/>
        </w:rPr>
        <w:t>(временные строения, павильоны, киоски, лотки, металлические гаражи, строительные материалы, механизмы, автом</w:t>
      </w:r>
      <w:r>
        <w:rPr>
          <w:rFonts w:ascii="Times New Roman" w:hAnsi="Times New Roman" w:cs="Times New Roman"/>
          <w:sz w:val="26"/>
          <w:szCs w:val="26"/>
        </w:rPr>
        <w:t>ашины, топливо и тому подобное) и недвижимого имущества» заменить словами «самовольное размещение движимого имущества (</w:t>
      </w:r>
      <w:r w:rsidRPr="00876ABA"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Pr="00876ABA">
        <w:rPr>
          <w:rFonts w:ascii="Times New Roman" w:hAnsi="Times New Roman" w:cs="Times New Roman"/>
          <w:sz w:val="26"/>
          <w:szCs w:val="26"/>
        </w:rPr>
        <w:lastRenderedPageBreak/>
        <w:t>строения, павильоны, киоски, лотки, строительные материалы, механизмы, автом</w:t>
      </w:r>
      <w:r>
        <w:rPr>
          <w:rFonts w:ascii="Times New Roman" w:hAnsi="Times New Roman" w:cs="Times New Roman"/>
          <w:sz w:val="26"/>
          <w:szCs w:val="26"/>
        </w:rPr>
        <w:t xml:space="preserve">ашины, топливо, </w:t>
      </w:r>
      <w:r w:rsidRPr="00876ABA">
        <w:rPr>
          <w:rFonts w:ascii="Times New Roman" w:hAnsi="Times New Roman" w:cs="Times New Roman"/>
          <w:sz w:val="26"/>
          <w:szCs w:val="26"/>
        </w:rPr>
        <w:t>телекоммуникационные контейнеры, металлические гаражи, контейнеры, заборы, теплицы, кладовые, сараи, иное 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)». </w:t>
      </w:r>
      <w:proofErr w:type="gramEnd"/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3.2.абзац 2 изложить в следующей редакции:</w:t>
      </w:r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C07370">
        <w:rPr>
          <w:rFonts w:ascii="Times New Roman" w:hAnsi="Times New Roman" w:cs="Times New Roman"/>
          <w:sz w:val="26"/>
          <w:szCs w:val="26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C07370">
        <w:rPr>
          <w:rFonts w:ascii="Times New Roman" w:hAnsi="Times New Roman" w:cs="Times New Roman"/>
          <w:sz w:val="26"/>
          <w:szCs w:val="26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</w:t>
      </w:r>
      <w:proofErr w:type="gramStart"/>
      <w:r w:rsidRPr="00C073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36478" w:rsidRDefault="00D36478" w:rsidP="00D364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4.Разделы 2 и 3  изложить в следующей редакции:</w:t>
      </w:r>
    </w:p>
    <w:p w:rsidR="00D36478" w:rsidRPr="006F5FF2" w:rsidRDefault="00D36478" w:rsidP="00D3647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6F5FF2">
        <w:rPr>
          <w:b/>
          <w:sz w:val="26"/>
          <w:szCs w:val="26"/>
        </w:rPr>
        <w:t>2. Порядок принятия решения об освобождении самовольно</w:t>
      </w:r>
    </w:p>
    <w:p w:rsidR="00D36478" w:rsidRPr="006F5FF2" w:rsidRDefault="00D36478" w:rsidP="00D3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занятых земельных участков, о сносе самовольных построек</w:t>
      </w:r>
    </w:p>
    <w:p w:rsidR="00D36478" w:rsidRPr="000A13E9" w:rsidRDefault="00D36478" w:rsidP="00D364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A6700">
        <w:rPr>
          <w:sz w:val="26"/>
          <w:szCs w:val="26"/>
        </w:rPr>
        <w:t xml:space="preserve">2.1. </w:t>
      </w:r>
      <w:proofErr w:type="gramStart"/>
      <w:r w:rsidRPr="006A6700">
        <w:rPr>
          <w:sz w:val="26"/>
          <w:szCs w:val="26"/>
        </w:rPr>
        <w:t xml:space="preserve">Снос самовольной постройки, освобождение самовольно занятого земельного участка может быть произведено лицом, осуществившим самовольную постройку, самовольно занявшим земельный участок, в срок, указанный в акте о результатах проверки, планового (рейдового) осмотра земельного участка, или в требовании о сносе самовольной постройки и освобождении </w:t>
      </w:r>
      <w:r>
        <w:rPr>
          <w:sz w:val="26"/>
          <w:szCs w:val="26"/>
        </w:rPr>
        <w:t xml:space="preserve">самовольно занятого </w:t>
      </w:r>
      <w:r w:rsidRPr="006A6700">
        <w:rPr>
          <w:sz w:val="26"/>
          <w:szCs w:val="26"/>
        </w:rPr>
        <w:t>земельного участка, составляемом уполномоченным на осуществление муниципального земельного контроля органом (далее - Уполномоченный орган).</w:t>
      </w:r>
      <w:proofErr w:type="gramEnd"/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A13E9">
        <w:rPr>
          <w:sz w:val="26"/>
          <w:szCs w:val="26"/>
        </w:rPr>
        <w:t xml:space="preserve">Если в течение установленного срока самовольная постройка не будет снесена добровольно, акт о результатах проверки (осмотра) и материалы, прилагаемые к нему, являются основанием для </w:t>
      </w:r>
      <w:r w:rsidRPr="00F9017F">
        <w:rPr>
          <w:sz w:val="26"/>
          <w:szCs w:val="26"/>
        </w:rPr>
        <w:t xml:space="preserve">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</w:t>
      </w:r>
      <w:r w:rsidRPr="00F9017F">
        <w:rPr>
          <w:sz w:val="26"/>
          <w:szCs w:val="26"/>
        </w:rPr>
        <w:lastRenderedPageBreak/>
        <w:t>приведения в соответствие с установленными</w:t>
      </w:r>
      <w:proofErr w:type="gramEnd"/>
      <w:r w:rsidRPr="00F9017F">
        <w:rPr>
          <w:sz w:val="26"/>
          <w:szCs w:val="26"/>
        </w:rPr>
        <w:t xml:space="preserve"> требованиями в случаях, предусмотренных </w:t>
      </w:r>
      <w:r>
        <w:rPr>
          <w:sz w:val="26"/>
          <w:szCs w:val="26"/>
        </w:rPr>
        <w:t>Градостроительным кодексом Российской Федерации</w:t>
      </w:r>
      <w:r w:rsidRPr="000A13E9"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F20A0">
        <w:rPr>
          <w:sz w:val="26"/>
          <w:szCs w:val="26"/>
        </w:rPr>
        <w:t xml:space="preserve">Снос </w:t>
      </w:r>
      <w:r>
        <w:rPr>
          <w:sz w:val="26"/>
          <w:szCs w:val="26"/>
        </w:rPr>
        <w:t>самовольной постройки</w:t>
      </w:r>
      <w:r w:rsidRPr="00FF20A0">
        <w:rPr>
          <w:sz w:val="26"/>
          <w:szCs w:val="26"/>
        </w:rPr>
        <w:t xml:space="preserve"> осуществляется на основании решения собственника объекта капитального строительства или застройщика либо в случаях</w:t>
      </w:r>
      <w:r>
        <w:rPr>
          <w:sz w:val="26"/>
          <w:szCs w:val="26"/>
        </w:rPr>
        <w:t xml:space="preserve"> и порядке</w:t>
      </w:r>
      <w:r w:rsidRPr="00FF20A0">
        <w:rPr>
          <w:sz w:val="26"/>
          <w:szCs w:val="26"/>
        </w:rPr>
        <w:t xml:space="preserve">, предусмотренных </w:t>
      </w:r>
      <w:r>
        <w:rPr>
          <w:sz w:val="26"/>
          <w:szCs w:val="26"/>
        </w:rPr>
        <w:t xml:space="preserve">Градостроительным </w:t>
      </w:r>
      <w:r w:rsidRPr="00FF20A0">
        <w:rPr>
          <w:sz w:val="26"/>
          <w:szCs w:val="26"/>
        </w:rPr>
        <w:t xml:space="preserve"> Кодексом, другими федеральными законами, на основании решения суда или органа местного самоуправления.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A13E9">
        <w:rPr>
          <w:sz w:val="26"/>
          <w:szCs w:val="26"/>
        </w:rPr>
        <w:t xml:space="preserve">Если в течение установленного срока самовольно занятый земельный участок не освобожден добровольно, </w:t>
      </w:r>
      <w:r>
        <w:rPr>
          <w:sz w:val="26"/>
          <w:szCs w:val="26"/>
        </w:rPr>
        <w:t xml:space="preserve">либо если лицо, самовольно разместившее движимое имущество неизвестно, </w:t>
      </w:r>
      <w:r w:rsidRPr="000A13E9">
        <w:rPr>
          <w:sz w:val="26"/>
          <w:szCs w:val="26"/>
        </w:rPr>
        <w:t xml:space="preserve">Уполномоченный орган не позднее </w:t>
      </w:r>
      <w:r>
        <w:rPr>
          <w:sz w:val="26"/>
          <w:szCs w:val="26"/>
        </w:rPr>
        <w:t>15 дней</w:t>
      </w:r>
      <w:r w:rsidRPr="000A13E9">
        <w:rPr>
          <w:sz w:val="26"/>
          <w:szCs w:val="26"/>
        </w:rPr>
        <w:t xml:space="preserve"> со дня истечения указанного срока обращается в специально созданную Комиссию по освобождению самовольно занятых земельных участков, (далее - Комиссия) с заявлением об освобождении самовольно занятого земельного участка.</w:t>
      </w:r>
      <w:proofErr w:type="gramEnd"/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Комиссия создается администрацией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. Состав и положение о комиссии утверждается </w:t>
      </w:r>
      <w:r>
        <w:rPr>
          <w:sz w:val="26"/>
          <w:szCs w:val="26"/>
        </w:rPr>
        <w:t>распоряжением</w:t>
      </w:r>
      <w:r w:rsidRPr="000A13E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0A13E9">
        <w:rPr>
          <w:sz w:val="26"/>
          <w:szCs w:val="26"/>
        </w:rPr>
        <w:t xml:space="preserve">. Комиссия в течение </w:t>
      </w:r>
      <w:r>
        <w:rPr>
          <w:sz w:val="26"/>
          <w:szCs w:val="26"/>
        </w:rPr>
        <w:t>10  рабочих дней</w:t>
      </w:r>
      <w:r w:rsidRPr="000A13E9">
        <w:rPr>
          <w:sz w:val="26"/>
          <w:szCs w:val="26"/>
        </w:rPr>
        <w:t xml:space="preserve"> со дня поступления заявления рассматривает его и принимает одно из следующих решений: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об </w:t>
      </w:r>
      <w:r w:rsidRPr="000A13E9">
        <w:rPr>
          <w:sz w:val="26"/>
          <w:szCs w:val="26"/>
        </w:rPr>
        <w:t>освобождени</w:t>
      </w:r>
      <w:r>
        <w:rPr>
          <w:sz w:val="26"/>
          <w:szCs w:val="26"/>
        </w:rPr>
        <w:t>и</w:t>
      </w:r>
      <w:r w:rsidRPr="000A13E9">
        <w:rPr>
          <w:sz w:val="26"/>
          <w:szCs w:val="26"/>
        </w:rPr>
        <w:t xml:space="preserve"> самовольно занят</w:t>
      </w:r>
      <w:r>
        <w:rPr>
          <w:sz w:val="26"/>
          <w:szCs w:val="26"/>
        </w:rPr>
        <w:t>ого</w:t>
      </w:r>
      <w:r w:rsidRPr="000A13E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0A13E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 и</w:t>
      </w:r>
      <w:r w:rsidRPr="00ED6167">
        <w:rPr>
          <w:sz w:val="26"/>
          <w:szCs w:val="26"/>
        </w:rPr>
        <w:t xml:space="preserve"> </w:t>
      </w:r>
      <w:r>
        <w:rPr>
          <w:sz w:val="26"/>
          <w:szCs w:val="26"/>
        </w:rPr>
        <w:t>демонтажу и (или) сносе</w:t>
      </w:r>
      <w:r w:rsidRPr="00ED6167">
        <w:rPr>
          <w:sz w:val="26"/>
          <w:szCs w:val="26"/>
        </w:rPr>
        <w:t xml:space="preserve"> самовольно размещенного движимого имущества</w:t>
      </w:r>
      <w:r>
        <w:rPr>
          <w:sz w:val="26"/>
          <w:szCs w:val="26"/>
        </w:rPr>
        <w:t>;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A13E9">
        <w:rPr>
          <w:sz w:val="26"/>
          <w:szCs w:val="26"/>
        </w:rPr>
        <w:t>об отказе в удовлетворении заявления Уполномоченного органа.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A13E9">
        <w:rPr>
          <w:sz w:val="26"/>
          <w:szCs w:val="26"/>
        </w:rPr>
        <w:t xml:space="preserve">. </w:t>
      </w:r>
      <w:proofErr w:type="gramStart"/>
      <w:r w:rsidRPr="00ED6167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решении Комиссии</w:t>
      </w:r>
      <w:r w:rsidRPr="00ED6167">
        <w:rPr>
          <w:sz w:val="26"/>
          <w:szCs w:val="26"/>
        </w:rPr>
        <w:t xml:space="preserve"> о</w:t>
      </w:r>
      <w:r>
        <w:rPr>
          <w:sz w:val="26"/>
          <w:szCs w:val="26"/>
        </w:rPr>
        <w:t>б освобождении самовольно занятого земельного участка и демонтажу и (или)</w:t>
      </w:r>
      <w:r w:rsidRPr="00ED6167">
        <w:rPr>
          <w:sz w:val="26"/>
          <w:szCs w:val="26"/>
        </w:rPr>
        <w:t xml:space="preserve"> </w:t>
      </w:r>
      <w:r>
        <w:rPr>
          <w:sz w:val="26"/>
          <w:szCs w:val="26"/>
        </w:rPr>
        <w:t>сносе</w:t>
      </w:r>
      <w:r w:rsidRPr="00ED6167">
        <w:rPr>
          <w:sz w:val="26"/>
          <w:szCs w:val="26"/>
        </w:rPr>
        <w:t xml:space="preserve"> самовольно размещенного движимого имущества указываются: адрес участка, дата и время </w:t>
      </w:r>
      <w:r>
        <w:rPr>
          <w:sz w:val="26"/>
          <w:szCs w:val="26"/>
        </w:rPr>
        <w:t>освобождения самовольно занятого земельного участка</w:t>
      </w:r>
      <w:r w:rsidRPr="00ED6167">
        <w:rPr>
          <w:sz w:val="26"/>
          <w:szCs w:val="26"/>
        </w:rPr>
        <w:t xml:space="preserve">, должностное лицо администрации </w:t>
      </w:r>
      <w:r>
        <w:rPr>
          <w:sz w:val="26"/>
          <w:szCs w:val="26"/>
        </w:rPr>
        <w:t>Чугуевского муниципального района</w:t>
      </w:r>
      <w:r w:rsidRPr="00ED6167">
        <w:rPr>
          <w:sz w:val="26"/>
          <w:szCs w:val="26"/>
        </w:rPr>
        <w:t xml:space="preserve">, ответственное за организацию </w:t>
      </w:r>
      <w:r>
        <w:rPr>
          <w:sz w:val="26"/>
          <w:szCs w:val="26"/>
        </w:rPr>
        <w:t>освобождения самовольно занятого земельного участка</w:t>
      </w:r>
      <w:r w:rsidRPr="00ED6167">
        <w:rPr>
          <w:sz w:val="26"/>
          <w:szCs w:val="26"/>
        </w:rPr>
        <w:t xml:space="preserve">, организация, уполномоченная либо привлекаемая администрацией </w:t>
      </w:r>
      <w:r>
        <w:rPr>
          <w:sz w:val="26"/>
          <w:szCs w:val="26"/>
        </w:rPr>
        <w:t>Чугуевского муниципального района</w:t>
      </w:r>
      <w:r w:rsidRPr="00ED6167">
        <w:rPr>
          <w:sz w:val="26"/>
          <w:szCs w:val="26"/>
        </w:rPr>
        <w:t xml:space="preserve"> для производства </w:t>
      </w:r>
      <w:r>
        <w:rPr>
          <w:sz w:val="26"/>
          <w:szCs w:val="26"/>
        </w:rPr>
        <w:t xml:space="preserve">данных </w:t>
      </w:r>
      <w:r w:rsidRPr="00ED6167">
        <w:rPr>
          <w:sz w:val="26"/>
          <w:szCs w:val="26"/>
        </w:rPr>
        <w:t xml:space="preserve">работ, место хранения </w:t>
      </w:r>
      <w:r>
        <w:rPr>
          <w:sz w:val="26"/>
          <w:szCs w:val="26"/>
        </w:rPr>
        <w:t>движимого имущества</w:t>
      </w:r>
      <w:r w:rsidRPr="00ED6167">
        <w:rPr>
          <w:sz w:val="26"/>
          <w:szCs w:val="26"/>
        </w:rPr>
        <w:t>.</w:t>
      </w:r>
      <w:proofErr w:type="gramEnd"/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A13E9">
        <w:rPr>
          <w:sz w:val="26"/>
          <w:szCs w:val="26"/>
        </w:rPr>
        <w:t xml:space="preserve">. Решение Комиссии утверждается </w:t>
      </w:r>
      <w:r>
        <w:rPr>
          <w:sz w:val="26"/>
          <w:szCs w:val="26"/>
        </w:rPr>
        <w:t>распоряжением</w:t>
      </w:r>
      <w:r w:rsidRPr="000A13E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и подлежит опубликованию в средствах массовой информации в течение 10-ти </w:t>
      </w:r>
      <w:r>
        <w:rPr>
          <w:sz w:val="26"/>
          <w:szCs w:val="26"/>
        </w:rPr>
        <w:t xml:space="preserve"> рабочих </w:t>
      </w:r>
      <w:r w:rsidRPr="000A13E9">
        <w:rPr>
          <w:sz w:val="26"/>
          <w:szCs w:val="26"/>
        </w:rPr>
        <w:t>дней со дня его принятия.</w:t>
      </w:r>
    </w:p>
    <w:p w:rsidR="00D36478" w:rsidRPr="00FE74A1" w:rsidRDefault="00D36478" w:rsidP="00D364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E74A1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Освобождение самовольно занятых земельных участков  </w:t>
      </w:r>
      <w:r w:rsidRPr="00FE74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478" w:rsidRPr="000A13E9" w:rsidRDefault="00D36478" w:rsidP="00D364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5E44F1">
        <w:rPr>
          <w:sz w:val="26"/>
          <w:szCs w:val="26"/>
        </w:rPr>
        <w:t xml:space="preserve"> </w:t>
      </w:r>
      <w:proofErr w:type="gramStart"/>
      <w:r w:rsidRPr="005E44F1">
        <w:rPr>
          <w:sz w:val="26"/>
          <w:szCs w:val="26"/>
        </w:rPr>
        <w:t xml:space="preserve">Распоряжение </w:t>
      </w:r>
      <w:r>
        <w:rPr>
          <w:sz w:val="26"/>
          <w:szCs w:val="26"/>
        </w:rPr>
        <w:t>администрации Чугуевского муниципального района</w:t>
      </w:r>
      <w:r w:rsidRPr="005E44F1">
        <w:rPr>
          <w:sz w:val="26"/>
          <w:szCs w:val="26"/>
        </w:rPr>
        <w:t xml:space="preserve"> о</w:t>
      </w:r>
      <w:r>
        <w:rPr>
          <w:sz w:val="26"/>
          <w:szCs w:val="26"/>
        </w:rPr>
        <w:t>б</w:t>
      </w:r>
      <w:r w:rsidRPr="005E44F1">
        <w:rPr>
          <w:sz w:val="26"/>
          <w:szCs w:val="26"/>
        </w:rPr>
        <w:t xml:space="preserve"> </w:t>
      </w:r>
      <w:r>
        <w:rPr>
          <w:sz w:val="26"/>
          <w:szCs w:val="26"/>
        </w:rPr>
        <w:t>освобождении</w:t>
      </w:r>
      <w:r w:rsidRPr="005E44F1">
        <w:rPr>
          <w:sz w:val="26"/>
          <w:szCs w:val="26"/>
        </w:rPr>
        <w:t xml:space="preserve"> самовольно </w:t>
      </w:r>
      <w:r>
        <w:rPr>
          <w:sz w:val="26"/>
          <w:szCs w:val="26"/>
        </w:rPr>
        <w:t>занятого земельного участка</w:t>
      </w:r>
      <w:r w:rsidRPr="005E44F1">
        <w:rPr>
          <w:sz w:val="26"/>
          <w:szCs w:val="26"/>
        </w:rPr>
        <w:t xml:space="preserve"> в течение 3 (трех) дней со дня его принятия направляется должностным лицом</w:t>
      </w:r>
      <w:r>
        <w:rPr>
          <w:sz w:val="26"/>
          <w:szCs w:val="26"/>
        </w:rPr>
        <w:t xml:space="preserve"> администрации Чугуевского муниципального района</w:t>
      </w:r>
      <w:r w:rsidRPr="005E44F1">
        <w:rPr>
          <w:sz w:val="26"/>
          <w:szCs w:val="26"/>
        </w:rPr>
        <w:t xml:space="preserve">, ответственным за организацию </w:t>
      </w:r>
      <w:r>
        <w:rPr>
          <w:sz w:val="26"/>
          <w:szCs w:val="26"/>
        </w:rPr>
        <w:t>освобождения самовольно занятого земельного участка (далее ответственное должностное лицо)</w:t>
      </w:r>
      <w:r w:rsidRPr="005E44F1">
        <w:rPr>
          <w:sz w:val="26"/>
          <w:szCs w:val="26"/>
        </w:rPr>
        <w:t xml:space="preserve"> заказным письмом с уведомлением о вручении лицу, осуществившему самовольное размещение движимого имущества, или вручается данному лицу лично под роспись, а если</w:t>
      </w:r>
      <w:proofErr w:type="gramEnd"/>
      <w:r w:rsidRPr="005E44F1">
        <w:rPr>
          <w:sz w:val="26"/>
          <w:szCs w:val="26"/>
        </w:rPr>
        <w:t xml:space="preserve"> такое лицо не установлено, не позднее 10 (десяти)</w:t>
      </w:r>
      <w:r>
        <w:rPr>
          <w:sz w:val="26"/>
          <w:szCs w:val="26"/>
        </w:rPr>
        <w:t xml:space="preserve"> рабочих</w:t>
      </w:r>
      <w:r w:rsidRPr="005E44F1">
        <w:rPr>
          <w:sz w:val="26"/>
          <w:szCs w:val="26"/>
        </w:rPr>
        <w:t xml:space="preserve"> дней до </w:t>
      </w:r>
      <w:r>
        <w:rPr>
          <w:sz w:val="26"/>
          <w:szCs w:val="26"/>
        </w:rPr>
        <w:t>дня</w:t>
      </w:r>
      <w:r w:rsidRPr="005E44F1">
        <w:rPr>
          <w:sz w:val="26"/>
          <w:szCs w:val="26"/>
        </w:rPr>
        <w:t xml:space="preserve"> </w:t>
      </w:r>
      <w:r>
        <w:rPr>
          <w:sz w:val="26"/>
          <w:szCs w:val="26"/>
        </w:rPr>
        <w:t>освобождения самовольно занятого земельного участка</w:t>
      </w:r>
      <w:r w:rsidRPr="005E44F1">
        <w:rPr>
          <w:sz w:val="26"/>
          <w:szCs w:val="26"/>
        </w:rPr>
        <w:t xml:space="preserve"> вывешивается на самовольно размещенном движимом имуществе, что фиксируется </w:t>
      </w:r>
      <w:r>
        <w:rPr>
          <w:sz w:val="26"/>
          <w:szCs w:val="26"/>
        </w:rPr>
        <w:t xml:space="preserve">ответственным </w:t>
      </w:r>
      <w:r w:rsidRPr="005E44F1">
        <w:rPr>
          <w:sz w:val="26"/>
          <w:szCs w:val="26"/>
        </w:rPr>
        <w:t xml:space="preserve">должностным лицом, фотосъемкой и составлением соответствующего акта. Информация </w:t>
      </w:r>
      <w:r>
        <w:rPr>
          <w:sz w:val="26"/>
          <w:szCs w:val="26"/>
        </w:rPr>
        <w:t>об освобождении самовольно занятого земельного участка</w:t>
      </w:r>
      <w:r w:rsidRPr="005E44F1">
        <w:rPr>
          <w:sz w:val="26"/>
          <w:szCs w:val="26"/>
        </w:rPr>
        <w:t>, в отношении которого не установлено лицо, осуществившее самовольное размещение</w:t>
      </w:r>
      <w:r>
        <w:rPr>
          <w:sz w:val="26"/>
          <w:szCs w:val="26"/>
        </w:rPr>
        <w:t xml:space="preserve"> движимого имущества</w:t>
      </w:r>
      <w:r w:rsidRPr="005E44F1">
        <w:rPr>
          <w:sz w:val="26"/>
          <w:szCs w:val="26"/>
        </w:rPr>
        <w:t xml:space="preserve">, публикуется в </w:t>
      </w:r>
      <w:proofErr w:type="spellStart"/>
      <w:r>
        <w:rPr>
          <w:sz w:val="26"/>
          <w:szCs w:val="26"/>
        </w:rPr>
        <w:t>Чугуевской</w:t>
      </w:r>
      <w:proofErr w:type="spellEnd"/>
      <w:r>
        <w:rPr>
          <w:sz w:val="26"/>
          <w:szCs w:val="26"/>
        </w:rPr>
        <w:t xml:space="preserve"> районной газете</w:t>
      </w:r>
      <w:r w:rsidRPr="005E44F1">
        <w:rPr>
          <w:sz w:val="26"/>
          <w:szCs w:val="26"/>
        </w:rPr>
        <w:t xml:space="preserve"> </w:t>
      </w:r>
      <w:r>
        <w:rPr>
          <w:sz w:val="26"/>
          <w:szCs w:val="26"/>
        </w:rPr>
        <w:t>«Наше время»</w:t>
      </w:r>
      <w:r w:rsidRPr="005E44F1">
        <w:rPr>
          <w:sz w:val="26"/>
          <w:szCs w:val="26"/>
        </w:rPr>
        <w:t xml:space="preserve"> и размещается на </w:t>
      </w:r>
      <w:r>
        <w:rPr>
          <w:sz w:val="26"/>
          <w:szCs w:val="26"/>
        </w:rPr>
        <w:t>официальном сайте администрации</w:t>
      </w:r>
      <w:r w:rsidRPr="005E44F1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</w:t>
      </w:r>
      <w:r w:rsidRPr="005E44F1"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>3</w:t>
      </w:r>
      <w:r w:rsidRPr="005E44F1">
        <w:rPr>
          <w:sz w:val="26"/>
          <w:szCs w:val="26"/>
        </w:rPr>
        <w:t xml:space="preserve"> (</w:t>
      </w:r>
      <w:r>
        <w:rPr>
          <w:sz w:val="26"/>
          <w:szCs w:val="26"/>
        </w:rPr>
        <w:t>трех</w:t>
      </w:r>
      <w:r w:rsidRPr="005E44F1">
        <w:rPr>
          <w:sz w:val="26"/>
          <w:szCs w:val="26"/>
        </w:rPr>
        <w:t xml:space="preserve">) рабочих дней до </w:t>
      </w:r>
      <w:r>
        <w:rPr>
          <w:sz w:val="26"/>
          <w:szCs w:val="26"/>
        </w:rPr>
        <w:t>дня</w:t>
      </w:r>
      <w:r w:rsidRPr="005E44F1">
        <w:rPr>
          <w:sz w:val="26"/>
          <w:szCs w:val="26"/>
        </w:rPr>
        <w:t xml:space="preserve"> осуществления </w:t>
      </w:r>
      <w:r>
        <w:rPr>
          <w:sz w:val="26"/>
          <w:szCs w:val="26"/>
        </w:rPr>
        <w:t>освобождения самовольно занятого земельного участка</w:t>
      </w:r>
      <w:r w:rsidRPr="005E44F1"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5E44F1">
        <w:rPr>
          <w:sz w:val="26"/>
          <w:szCs w:val="26"/>
        </w:rPr>
        <w:t xml:space="preserve">. В назначенный срок в присутствии представителей </w:t>
      </w:r>
      <w:r>
        <w:rPr>
          <w:sz w:val="26"/>
          <w:szCs w:val="26"/>
        </w:rPr>
        <w:t>ответственного должностного лица</w:t>
      </w:r>
      <w:r w:rsidRPr="005E44F1">
        <w:rPr>
          <w:sz w:val="26"/>
          <w:szCs w:val="26"/>
        </w:rPr>
        <w:t xml:space="preserve">, участкового уполномоченного полиции либо иных должностных лиц </w:t>
      </w:r>
      <w:r>
        <w:rPr>
          <w:sz w:val="26"/>
          <w:szCs w:val="26"/>
        </w:rPr>
        <w:t>О</w:t>
      </w:r>
      <w:r w:rsidRPr="005E44F1">
        <w:rPr>
          <w:sz w:val="26"/>
          <w:szCs w:val="26"/>
        </w:rPr>
        <w:t xml:space="preserve">МВД России </w:t>
      </w: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Чугуевскому</w:t>
      </w:r>
      <w:proofErr w:type="spellEnd"/>
      <w:r>
        <w:rPr>
          <w:sz w:val="26"/>
          <w:szCs w:val="26"/>
        </w:rPr>
        <w:t xml:space="preserve"> району</w:t>
      </w:r>
      <w:r w:rsidRPr="005E44F1">
        <w:rPr>
          <w:sz w:val="26"/>
          <w:szCs w:val="26"/>
        </w:rPr>
        <w:t xml:space="preserve">, представителя организации, уполномоченной либо привлекаемой администрацией </w:t>
      </w:r>
      <w:r>
        <w:rPr>
          <w:sz w:val="26"/>
          <w:szCs w:val="26"/>
        </w:rPr>
        <w:t>Чугуевского муниципального района</w:t>
      </w:r>
      <w:r w:rsidRPr="005E44F1">
        <w:rPr>
          <w:sz w:val="26"/>
          <w:szCs w:val="26"/>
        </w:rPr>
        <w:t xml:space="preserve"> для производства</w:t>
      </w:r>
      <w:r>
        <w:rPr>
          <w:sz w:val="26"/>
          <w:szCs w:val="26"/>
        </w:rPr>
        <w:t xml:space="preserve"> подрядных </w:t>
      </w:r>
      <w:r w:rsidRPr="005E44F1">
        <w:rPr>
          <w:sz w:val="26"/>
          <w:szCs w:val="26"/>
        </w:rPr>
        <w:t xml:space="preserve"> работ, производится </w:t>
      </w:r>
      <w:r>
        <w:rPr>
          <w:sz w:val="26"/>
          <w:szCs w:val="26"/>
        </w:rPr>
        <w:t>освобождение самовольно занятого земельного участка</w:t>
      </w:r>
      <w:r w:rsidRPr="005E44F1">
        <w:rPr>
          <w:sz w:val="26"/>
          <w:szCs w:val="26"/>
        </w:rPr>
        <w:t xml:space="preserve"> в принудительном порядке. В случае неявки лица, осуществившего самовольное размещение движимого имущества, </w:t>
      </w:r>
      <w:r>
        <w:rPr>
          <w:sz w:val="26"/>
          <w:szCs w:val="26"/>
        </w:rPr>
        <w:t>работы производятся в его отсутствие.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При </w:t>
      </w:r>
      <w:r>
        <w:rPr>
          <w:sz w:val="26"/>
          <w:szCs w:val="26"/>
        </w:rPr>
        <w:t>демонтаже и (или) сносе</w:t>
      </w:r>
      <w:r w:rsidRPr="005E44F1">
        <w:rPr>
          <w:sz w:val="26"/>
          <w:szCs w:val="26"/>
        </w:rPr>
        <w:t xml:space="preserve"> самовольно размещенного движимого имущества составляется акт, в котором указываются: дата, время начала и окончания работ, владелец, местонахождение самовольно размещенного движимого имущества, подробное описание объекта с указанием имеющихся повреждений, а т</w:t>
      </w:r>
      <w:r>
        <w:rPr>
          <w:sz w:val="26"/>
          <w:szCs w:val="26"/>
        </w:rPr>
        <w:t>акже место временного хранения.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lastRenderedPageBreak/>
        <w:t xml:space="preserve">Акт подписывается всеми лицами, присутствующими при </w:t>
      </w:r>
      <w:r>
        <w:rPr>
          <w:sz w:val="26"/>
          <w:szCs w:val="26"/>
        </w:rPr>
        <w:t>освобождении самовольно занятого земельного участка</w:t>
      </w:r>
      <w:r w:rsidRPr="005E44F1">
        <w:rPr>
          <w:sz w:val="26"/>
          <w:szCs w:val="26"/>
        </w:rPr>
        <w:t>, владельцем самовольно размещенного движимого имущества. В случае отказа владельца самовольно размещенного движимого имущества от подписания акта об этом в акте де</w:t>
      </w:r>
      <w:r>
        <w:rPr>
          <w:sz w:val="26"/>
          <w:szCs w:val="26"/>
        </w:rPr>
        <w:t>лается соответствующая отметка.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Акт составляется в трех экземплярах, один из которых вручается владельцу самовольно размещенного движимого имущества, второй экземпляр - организации, осуществляющей </w:t>
      </w:r>
      <w:r w:rsidRPr="00206C43">
        <w:rPr>
          <w:sz w:val="26"/>
          <w:szCs w:val="26"/>
        </w:rPr>
        <w:t>демонтаж и (или) снос</w:t>
      </w:r>
      <w:r>
        <w:rPr>
          <w:sz w:val="26"/>
          <w:szCs w:val="26"/>
        </w:rPr>
        <w:t>, третий экземпляр хранится  в администрации Чугуевского муниципального района</w:t>
      </w:r>
      <w:r w:rsidRPr="005E44F1"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5E44F1">
        <w:rPr>
          <w:sz w:val="26"/>
          <w:szCs w:val="26"/>
        </w:rPr>
        <w:t xml:space="preserve">. Для осуществления </w:t>
      </w:r>
      <w:r>
        <w:rPr>
          <w:sz w:val="26"/>
          <w:szCs w:val="26"/>
        </w:rPr>
        <w:t>демонтажа и  (или) с</w:t>
      </w:r>
      <w:r w:rsidRPr="005E44F1">
        <w:rPr>
          <w:sz w:val="26"/>
          <w:szCs w:val="26"/>
        </w:rPr>
        <w:t>носа самовольно размещенного движимого имущества производится его вскрытие (демонтаж), о чем делается отметка в акте. При обнаружении внутри объекта материальных ценностей составляется их подробная опись, которая подписывается всеми лицами, присутствующими, и прилагается к акту</w:t>
      </w:r>
      <w:r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При </w:t>
      </w:r>
      <w:r>
        <w:rPr>
          <w:sz w:val="26"/>
          <w:szCs w:val="26"/>
        </w:rPr>
        <w:t>демонтаже и (или) с</w:t>
      </w:r>
      <w:r w:rsidRPr="005E44F1">
        <w:rPr>
          <w:sz w:val="26"/>
          <w:szCs w:val="26"/>
        </w:rPr>
        <w:t>носе самовольно размещенного движимого имущества осуществляется фотосъ</w:t>
      </w:r>
      <w:r>
        <w:rPr>
          <w:sz w:val="26"/>
          <w:szCs w:val="26"/>
        </w:rPr>
        <w:t>емка (ситуационная, детальная).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5E44F1">
        <w:rPr>
          <w:sz w:val="26"/>
          <w:szCs w:val="26"/>
        </w:rPr>
        <w:t xml:space="preserve">Самовольно размещенное движимое имущество и находящиеся в нем материальные ценности вывозятся в места временного хранения, которые определяются администрацией </w:t>
      </w:r>
      <w:r>
        <w:rPr>
          <w:sz w:val="26"/>
          <w:szCs w:val="26"/>
        </w:rPr>
        <w:t>Чугуевского муниципального района.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При передаче материальных ценностей на хранение составляется акт приема-передачи, который подписывается лицами, указанными в пункте </w:t>
      </w:r>
      <w:r>
        <w:rPr>
          <w:sz w:val="26"/>
          <w:szCs w:val="26"/>
        </w:rPr>
        <w:t>3.2</w:t>
      </w:r>
      <w:r w:rsidRPr="005E44F1">
        <w:rPr>
          <w:sz w:val="26"/>
          <w:szCs w:val="26"/>
        </w:rPr>
        <w:t xml:space="preserve"> раздела 3 настоящего Положения</w:t>
      </w:r>
      <w:r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5E44F1">
        <w:rPr>
          <w:sz w:val="26"/>
          <w:szCs w:val="26"/>
        </w:rPr>
        <w:t xml:space="preserve">. </w:t>
      </w:r>
      <w:r>
        <w:rPr>
          <w:sz w:val="26"/>
          <w:szCs w:val="26"/>
        </w:rPr>
        <w:t>М</w:t>
      </w:r>
      <w:r w:rsidRPr="005E44F1">
        <w:rPr>
          <w:sz w:val="26"/>
          <w:szCs w:val="26"/>
        </w:rPr>
        <w:t xml:space="preserve">атериальные ценности, переданные на хранение, выдаются владельцу по его обращению в </w:t>
      </w:r>
      <w:r>
        <w:rPr>
          <w:sz w:val="26"/>
          <w:szCs w:val="26"/>
        </w:rPr>
        <w:t xml:space="preserve">администрацию </w:t>
      </w:r>
      <w:proofErr w:type="spellStart"/>
      <w:r>
        <w:rPr>
          <w:sz w:val="26"/>
          <w:szCs w:val="26"/>
        </w:rPr>
        <w:t>Чугуеского</w:t>
      </w:r>
      <w:proofErr w:type="spellEnd"/>
      <w:r>
        <w:rPr>
          <w:sz w:val="26"/>
          <w:szCs w:val="26"/>
        </w:rPr>
        <w:t xml:space="preserve"> муниципального района,</w:t>
      </w:r>
      <w:r w:rsidRPr="005E44F1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30 дней,</w:t>
      </w:r>
      <w:r w:rsidRPr="005E44F1">
        <w:rPr>
          <w:sz w:val="26"/>
          <w:szCs w:val="26"/>
        </w:rPr>
        <w:t xml:space="preserve"> при наличии документов, подтверждающих право </w:t>
      </w:r>
      <w:r>
        <w:rPr>
          <w:sz w:val="26"/>
          <w:szCs w:val="26"/>
        </w:rPr>
        <w:t xml:space="preserve">собственности на </w:t>
      </w:r>
      <w:r w:rsidRPr="005E44F1">
        <w:rPr>
          <w:sz w:val="26"/>
          <w:szCs w:val="26"/>
        </w:rPr>
        <w:t xml:space="preserve">материальные ценности, и после возмещения расходов, </w:t>
      </w:r>
      <w:r>
        <w:rPr>
          <w:sz w:val="26"/>
          <w:szCs w:val="26"/>
        </w:rPr>
        <w:t>по фактическим затратам понесенных администрацией Чугуевского муниципального района.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>По истечении срока, указанного в абзаце первом настоящего пункта, право муниципальной собственности на невостребованн</w:t>
      </w:r>
      <w:r>
        <w:rPr>
          <w:sz w:val="26"/>
          <w:szCs w:val="26"/>
        </w:rPr>
        <w:t>ые</w:t>
      </w:r>
      <w:r w:rsidRPr="005E44F1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материальные</w:t>
      </w:r>
      <w:r w:rsidRPr="005E44F1">
        <w:rPr>
          <w:sz w:val="26"/>
          <w:szCs w:val="26"/>
        </w:rPr>
        <w:t xml:space="preserve"> ценности, приобретается в порядке, установленном действующим гражданским законодательств</w:t>
      </w:r>
      <w:r>
        <w:rPr>
          <w:sz w:val="26"/>
          <w:szCs w:val="26"/>
        </w:rPr>
        <w:t>ом.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</w:t>
      </w:r>
      <w:r w:rsidRPr="005E44F1">
        <w:rPr>
          <w:sz w:val="26"/>
          <w:szCs w:val="26"/>
        </w:rPr>
        <w:t xml:space="preserve">При отказе лица, </w:t>
      </w:r>
      <w:r>
        <w:rPr>
          <w:sz w:val="26"/>
          <w:szCs w:val="26"/>
        </w:rPr>
        <w:t xml:space="preserve">самовольно </w:t>
      </w:r>
      <w:r w:rsidRPr="005E44F1">
        <w:rPr>
          <w:sz w:val="26"/>
          <w:szCs w:val="26"/>
        </w:rPr>
        <w:t>разместившего движимое имущество, от оплаты произведенных работ взыскание осуществляется в судебном порядке</w:t>
      </w:r>
      <w:r>
        <w:rPr>
          <w:sz w:val="26"/>
          <w:szCs w:val="26"/>
        </w:rPr>
        <w:t>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>Если на момент</w:t>
      </w:r>
      <w:r>
        <w:rPr>
          <w:sz w:val="26"/>
          <w:szCs w:val="26"/>
        </w:rPr>
        <w:t xml:space="preserve"> освобождения</w:t>
      </w:r>
      <w:r w:rsidRPr="005E44F1">
        <w:rPr>
          <w:sz w:val="26"/>
          <w:szCs w:val="26"/>
        </w:rPr>
        <w:t xml:space="preserve"> </w:t>
      </w:r>
      <w:r>
        <w:rPr>
          <w:sz w:val="26"/>
          <w:szCs w:val="26"/>
        </w:rPr>
        <w:t>самовольно занятого земельного участка</w:t>
      </w:r>
      <w:r w:rsidRPr="005E44F1">
        <w:rPr>
          <w:sz w:val="26"/>
          <w:szCs w:val="26"/>
        </w:rPr>
        <w:t xml:space="preserve"> лицо, </w:t>
      </w:r>
      <w:r w:rsidRPr="00ED6167">
        <w:rPr>
          <w:sz w:val="26"/>
          <w:szCs w:val="26"/>
        </w:rPr>
        <w:t>самовольно разме</w:t>
      </w:r>
      <w:r>
        <w:rPr>
          <w:sz w:val="26"/>
          <w:szCs w:val="26"/>
        </w:rPr>
        <w:t>стившее</w:t>
      </w:r>
      <w:r w:rsidRPr="00ED6167">
        <w:rPr>
          <w:sz w:val="26"/>
          <w:szCs w:val="26"/>
        </w:rPr>
        <w:t xml:space="preserve"> движимо</w:t>
      </w:r>
      <w:r>
        <w:rPr>
          <w:sz w:val="26"/>
          <w:szCs w:val="26"/>
        </w:rPr>
        <w:t>е</w:t>
      </w:r>
      <w:r w:rsidRPr="00ED6167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о</w:t>
      </w:r>
      <w:r w:rsidRPr="005E44F1">
        <w:rPr>
          <w:sz w:val="26"/>
          <w:szCs w:val="26"/>
        </w:rPr>
        <w:t xml:space="preserve">, не установлено, оплата работ производится из бюджета </w:t>
      </w:r>
      <w:r>
        <w:rPr>
          <w:sz w:val="26"/>
          <w:szCs w:val="26"/>
        </w:rPr>
        <w:t>Чугуевского муниципального района</w:t>
      </w:r>
      <w:proofErr w:type="gramStart"/>
      <w:r w:rsidRPr="005E44F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5.Дополнить разделом 4 следующего содержания:</w:t>
      </w:r>
    </w:p>
    <w:p w:rsidR="00D36478" w:rsidRPr="000769AA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CD5B60">
        <w:rPr>
          <w:b/>
          <w:sz w:val="26"/>
          <w:szCs w:val="26"/>
        </w:rPr>
        <w:t>4.Заключительные положения</w:t>
      </w:r>
    </w:p>
    <w:p w:rsidR="00D36478" w:rsidRPr="000769AA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Pr="000769AA">
        <w:rPr>
          <w:sz w:val="26"/>
          <w:szCs w:val="26"/>
        </w:rPr>
        <w:t xml:space="preserve">. В случае возникновения аварийных, чрезвычайных ситуаций освобождение </w:t>
      </w:r>
      <w:r>
        <w:rPr>
          <w:sz w:val="26"/>
          <w:szCs w:val="26"/>
        </w:rPr>
        <w:t xml:space="preserve">самовольно занятых </w:t>
      </w:r>
      <w:r w:rsidRPr="000769AA">
        <w:rPr>
          <w:sz w:val="26"/>
          <w:szCs w:val="26"/>
        </w:rPr>
        <w:t xml:space="preserve">земельных участков, производится на основании распоряжения </w:t>
      </w:r>
      <w:r>
        <w:rPr>
          <w:sz w:val="26"/>
          <w:szCs w:val="26"/>
        </w:rPr>
        <w:t>администрации Чугуевского муниципального района</w:t>
      </w:r>
      <w:r w:rsidRPr="000769AA">
        <w:rPr>
          <w:sz w:val="26"/>
          <w:szCs w:val="26"/>
        </w:rPr>
        <w:t xml:space="preserve"> без применения предупредительных мер, предусмотренных разделом 3 настоящего Положения.</w:t>
      </w: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0769AA">
        <w:rPr>
          <w:sz w:val="26"/>
          <w:szCs w:val="26"/>
        </w:rPr>
        <w:t>. Все вопросы, не урегулированные данным Положением, разрешаются в порядке, предусмотренном законод</w:t>
      </w:r>
      <w:r>
        <w:rPr>
          <w:sz w:val="26"/>
          <w:szCs w:val="26"/>
        </w:rPr>
        <w:t>ательством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D36478" w:rsidRPr="00D36478" w:rsidRDefault="00D36478" w:rsidP="00D364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C25FB7">
        <w:rPr>
          <w:b/>
          <w:bCs/>
          <w:sz w:val="26"/>
          <w:szCs w:val="26"/>
        </w:rPr>
        <w:t xml:space="preserve">Статья 2. </w:t>
      </w:r>
    </w:p>
    <w:p w:rsidR="00D36478" w:rsidRP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16"/>
          <w:szCs w:val="16"/>
        </w:rPr>
      </w:pPr>
    </w:p>
    <w:p w:rsidR="00D36478" w:rsidRDefault="00D36478" w:rsidP="00D3647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C25FB7">
        <w:rPr>
          <w:bCs/>
          <w:sz w:val="26"/>
          <w:szCs w:val="26"/>
        </w:rPr>
        <w:t>Настоящее решение вступает в силу со дня официального опубликования.</w:t>
      </w:r>
    </w:p>
    <w:p w:rsidR="00D36478" w:rsidRPr="005E1C98" w:rsidRDefault="00D36478" w:rsidP="00D36478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bCs/>
          <w:sz w:val="16"/>
          <w:szCs w:val="16"/>
        </w:rPr>
      </w:pPr>
    </w:p>
    <w:p w:rsidR="00D36478" w:rsidRPr="005E1C98" w:rsidRDefault="00D36478" w:rsidP="00D3647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6478" w:rsidRPr="006C03B1" w:rsidRDefault="00D36478" w:rsidP="00D364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03B1"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D36478" w:rsidRDefault="00D36478" w:rsidP="00D364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03B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C03B1">
        <w:rPr>
          <w:rFonts w:ascii="Times New Roman" w:hAnsi="Times New Roman" w:cs="Times New Roman"/>
          <w:sz w:val="26"/>
          <w:szCs w:val="26"/>
        </w:rPr>
        <w:t>Р.Ю.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3B1">
        <w:rPr>
          <w:rFonts w:ascii="Times New Roman" w:hAnsi="Times New Roman" w:cs="Times New Roman"/>
          <w:sz w:val="26"/>
          <w:szCs w:val="26"/>
        </w:rPr>
        <w:t>Демен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C03B1">
        <w:rPr>
          <w:rFonts w:ascii="Times New Roman" w:hAnsi="Times New Roman" w:cs="Times New Roman"/>
          <w:sz w:val="26"/>
          <w:szCs w:val="26"/>
        </w:rPr>
        <w:t>в</w:t>
      </w:r>
    </w:p>
    <w:p w:rsidR="00D36478" w:rsidRDefault="00D36478" w:rsidP="00D364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255E" w:rsidRPr="00F1255E" w:rsidRDefault="00F1255E" w:rsidP="00F1255E">
      <w:pPr>
        <w:jc w:val="both"/>
        <w:rPr>
          <w:rFonts w:eastAsia="Calibri"/>
          <w:b/>
          <w:sz w:val="26"/>
          <w:szCs w:val="26"/>
          <w:u w:val="single"/>
        </w:rPr>
      </w:pPr>
      <w:r w:rsidRPr="00F1255E">
        <w:rPr>
          <w:rFonts w:eastAsia="Calibri"/>
          <w:b/>
          <w:sz w:val="26"/>
          <w:szCs w:val="26"/>
          <w:u w:val="single"/>
        </w:rPr>
        <w:t>«04</w:t>
      </w:r>
      <w:bookmarkStart w:id="0" w:name="_GoBack"/>
      <w:bookmarkEnd w:id="0"/>
      <w:r w:rsidRPr="00F1255E">
        <w:rPr>
          <w:rFonts w:eastAsia="Calibri"/>
          <w:b/>
          <w:sz w:val="26"/>
          <w:szCs w:val="26"/>
          <w:u w:val="single"/>
        </w:rPr>
        <w:t>» сентября 2018 г.</w:t>
      </w:r>
    </w:p>
    <w:p w:rsidR="00F1255E" w:rsidRPr="00F1255E" w:rsidRDefault="00F1255E" w:rsidP="00F1255E">
      <w:pPr>
        <w:jc w:val="both"/>
        <w:rPr>
          <w:rFonts w:eastAsia="Calibri"/>
          <w:b/>
          <w:sz w:val="26"/>
          <w:szCs w:val="26"/>
          <w:u w:val="single"/>
        </w:rPr>
      </w:pPr>
      <w:r w:rsidRPr="00F1255E">
        <w:rPr>
          <w:rFonts w:eastAsia="Calibri"/>
          <w:b/>
          <w:sz w:val="26"/>
          <w:szCs w:val="26"/>
          <w:u w:val="single"/>
        </w:rPr>
        <w:t>№ 37</w:t>
      </w:r>
      <w:r>
        <w:rPr>
          <w:rFonts w:eastAsia="Calibri"/>
          <w:b/>
          <w:sz w:val="26"/>
          <w:szCs w:val="26"/>
          <w:u w:val="single"/>
        </w:rPr>
        <w:t>4</w:t>
      </w:r>
      <w:r w:rsidRPr="00F1255E">
        <w:rPr>
          <w:rFonts w:eastAsia="Calibri"/>
          <w:b/>
          <w:sz w:val="26"/>
          <w:szCs w:val="26"/>
          <w:u w:val="single"/>
        </w:rPr>
        <w:t>-НПА</w:t>
      </w:r>
    </w:p>
    <w:p w:rsidR="000F4C4C" w:rsidRPr="006C03B1" w:rsidRDefault="000F4C4C" w:rsidP="00D3647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sectPr w:rsidR="000F4C4C" w:rsidRPr="006C03B1" w:rsidSect="00CB2B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64" w:rsidRDefault="00E55C64" w:rsidP="00CB2B2A">
      <w:r>
        <w:separator/>
      </w:r>
    </w:p>
  </w:endnote>
  <w:endnote w:type="continuationSeparator" w:id="0">
    <w:p w:rsidR="00E55C64" w:rsidRDefault="00E55C64" w:rsidP="00C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64" w:rsidRDefault="00E55C64" w:rsidP="00CB2B2A">
      <w:r>
        <w:separator/>
      </w:r>
    </w:p>
  </w:footnote>
  <w:footnote w:type="continuationSeparator" w:id="0">
    <w:p w:rsidR="00E55C64" w:rsidRDefault="00E55C64" w:rsidP="00CB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2A" w:rsidRDefault="00CB2B2A" w:rsidP="00CB2B2A">
    <w:pPr>
      <w:pStyle w:val="a8"/>
      <w:tabs>
        <w:tab w:val="clear" w:pos="4677"/>
        <w:tab w:val="clear" w:pos="9355"/>
        <w:tab w:val="left" w:pos="7620"/>
      </w:tabs>
    </w:pPr>
    <w: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7"/>
    <w:rsid w:val="000769AA"/>
    <w:rsid w:val="00093915"/>
    <w:rsid w:val="000F4C4C"/>
    <w:rsid w:val="001A6ACE"/>
    <w:rsid w:val="001D0996"/>
    <w:rsid w:val="00206C43"/>
    <w:rsid w:val="002C6DE1"/>
    <w:rsid w:val="002F6DE4"/>
    <w:rsid w:val="004954B1"/>
    <w:rsid w:val="004C3DB7"/>
    <w:rsid w:val="00526EB6"/>
    <w:rsid w:val="0054145D"/>
    <w:rsid w:val="00544A2A"/>
    <w:rsid w:val="00576536"/>
    <w:rsid w:val="005B2F15"/>
    <w:rsid w:val="005E1C98"/>
    <w:rsid w:val="005E44F1"/>
    <w:rsid w:val="00600A1F"/>
    <w:rsid w:val="0060747C"/>
    <w:rsid w:val="00620F00"/>
    <w:rsid w:val="006422C6"/>
    <w:rsid w:val="006F5FF2"/>
    <w:rsid w:val="00811DDC"/>
    <w:rsid w:val="00876ABA"/>
    <w:rsid w:val="008F04C4"/>
    <w:rsid w:val="00947BE9"/>
    <w:rsid w:val="00A502BE"/>
    <w:rsid w:val="00B85389"/>
    <w:rsid w:val="00B86163"/>
    <w:rsid w:val="00C07370"/>
    <w:rsid w:val="00C52393"/>
    <w:rsid w:val="00CB2B2A"/>
    <w:rsid w:val="00CD5B60"/>
    <w:rsid w:val="00D36478"/>
    <w:rsid w:val="00D534CA"/>
    <w:rsid w:val="00E55C64"/>
    <w:rsid w:val="00E97197"/>
    <w:rsid w:val="00ED5794"/>
    <w:rsid w:val="00ED6167"/>
    <w:rsid w:val="00EE6447"/>
    <w:rsid w:val="00F1255E"/>
    <w:rsid w:val="00F9017F"/>
    <w:rsid w:val="00FC7284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DB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C3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C3DB7"/>
    <w:pPr>
      <w:spacing w:before="100" w:beforeAutospacing="1" w:after="100" w:afterAutospacing="1"/>
    </w:pPr>
  </w:style>
  <w:style w:type="paragraph" w:customStyle="1" w:styleId="ConsPlusNormal">
    <w:name w:val="ConsPlusNormal"/>
    <w:rsid w:val="004C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DB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C3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C3DB7"/>
    <w:pPr>
      <w:spacing w:before="100" w:beforeAutospacing="1" w:after="100" w:afterAutospacing="1"/>
    </w:pPr>
  </w:style>
  <w:style w:type="paragraph" w:customStyle="1" w:styleId="ConsPlusNormal">
    <w:name w:val="ConsPlusNormal"/>
    <w:rsid w:val="004C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C64-85BD-4BA7-BCEA-0C1A1C7B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14</cp:revision>
  <cp:lastPrinted>2018-09-04T02:17:00Z</cp:lastPrinted>
  <dcterms:created xsi:type="dcterms:W3CDTF">2018-08-28T00:09:00Z</dcterms:created>
  <dcterms:modified xsi:type="dcterms:W3CDTF">2018-09-05T02:16:00Z</dcterms:modified>
</cp:coreProperties>
</file>