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2DDAA" w14:textId="77777777" w:rsidR="004D36DF" w:rsidRDefault="00F7615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9C93FC7" wp14:editId="48A08098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4E879E" w14:textId="77777777" w:rsidR="004D36DF" w:rsidRDefault="004D36DF">
      <w:pPr>
        <w:jc w:val="center"/>
      </w:pPr>
    </w:p>
    <w:p w14:paraId="65B58F77" w14:textId="77777777" w:rsidR="004D36DF" w:rsidRDefault="004D36DF">
      <w:pPr>
        <w:jc w:val="center"/>
      </w:pPr>
    </w:p>
    <w:p w14:paraId="014DA49F" w14:textId="77777777" w:rsidR="004D36DF" w:rsidRDefault="004D36DF">
      <w:pPr>
        <w:jc w:val="center"/>
        <w:rPr>
          <w:sz w:val="32"/>
          <w:szCs w:val="32"/>
        </w:rPr>
      </w:pPr>
    </w:p>
    <w:p w14:paraId="1AB119D1" w14:textId="77777777" w:rsidR="004D36DF" w:rsidRDefault="004D36DF">
      <w:pPr>
        <w:jc w:val="center"/>
        <w:rPr>
          <w:b/>
          <w:spacing w:val="34"/>
          <w:sz w:val="30"/>
          <w:szCs w:val="30"/>
        </w:rPr>
      </w:pPr>
    </w:p>
    <w:p w14:paraId="1738274B" w14:textId="77777777" w:rsidR="004D36DF" w:rsidRPr="00816919" w:rsidRDefault="00F7615C">
      <w:pPr>
        <w:jc w:val="center"/>
        <w:rPr>
          <w:b/>
          <w:spacing w:val="34"/>
          <w:sz w:val="32"/>
          <w:szCs w:val="32"/>
        </w:rPr>
      </w:pPr>
      <w:r w:rsidRPr="00816919">
        <w:rPr>
          <w:b/>
          <w:spacing w:val="34"/>
          <w:sz w:val="32"/>
          <w:szCs w:val="32"/>
        </w:rPr>
        <w:t xml:space="preserve">АДМИНИСТРАЦИЯ </w:t>
      </w:r>
    </w:p>
    <w:p w14:paraId="60482858" w14:textId="77777777" w:rsidR="004D36DF" w:rsidRPr="00816919" w:rsidRDefault="00F7615C">
      <w:pPr>
        <w:jc w:val="center"/>
        <w:rPr>
          <w:b/>
          <w:spacing w:val="34"/>
          <w:sz w:val="32"/>
          <w:szCs w:val="32"/>
        </w:rPr>
      </w:pPr>
      <w:r w:rsidRPr="00816919">
        <w:rPr>
          <w:b/>
          <w:spacing w:val="34"/>
          <w:sz w:val="32"/>
          <w:szCs w:val="32"/>
        </w:rPr>
        <w:t>ЧУГУЕВСКОГО МУНИЦИПАЛЬНОГО ОКРУГА</w:t>
      </w:r>
    </w:p>
    <w:p w14:paraId="4B40B416" w14:textId="77777777" w:rsidR="004D36DF" w:rsidRDefault="00F7615C">
      <w:pPr>
        <w:jc w:val="center"/>
        <w:rPr>
          <w:b/>
          <w:spacing w:val="34"/>
          <w:sz w:val="26"/>
          <w:szCs w:val="26"/>
        </w:rPr>
      </w:pPr>
      <w:r w:rsidRPr="00816919">
        <w:rPr>
          <w:b/>
          <w:spacing w:val="34"/>
          <w:sz w:val="32"/>
          <w:szCs w:val="32"/>
        </w:rPr>
        <w:t>ПРИМОРСКОГО КРАЯ</w:t>
      </w:r>
      <w:r>
        <w:rPr>
          <w:b/>
          <w:spacing w:val="34"/>
          <w:sz w:val="26"/>
          <w:szCs w:val="26"/>
        </w:rPr>
        <w:t xml:space="preserve"> </w:t>
      </w:r>
    </w:p>
    <w:p w14:paraId="0C4998BF" w14:textId="77777777" w:rsidR="004D36DF" w:rsidRDefault="004D36DF">
      <w:pPr>
        <w:jc w:val="center"/>
        <w:rPr>
          <w:b/>
          <w:spacing w:val="34"/>
          <w:sz w:val="16"/>
          <w:szCs w:val="16"/>
        </w:rPr>
      </w:pPr>
    </w:p>
    <w:p w14:paraId="7E758850" w14:textId="77777777" w:rsidR="004D36DF" w:rsidRDefault="004D36DF">
      <w:pPr>
        <w:jc w:val="center"/>
        <w:rPr>
          <w:b/>
          <w:spacing w:val="34"/>
          <w:sz w:val="16"/>
          <w:szCs w:val="16"/>
        </w:rPr>
      </w:pPr>
    </w:p>
    <w:p w14:paraId="7DFB565A" w14:textId="77777777" w:rsidR="004D36DF" w:rsidRPr="00816919" w:rsidRDefault="00F7615C">
      <w:pPr>
        <w:jc w:val="center"/>
        <w:rPr>
          <w:bCs/>
          <w:spacing w:val="24"/>
          <w:sz w:val="28"/>
          <w:szCs w:val="28"/>
        </w:rPr>
      </w:pPr>
      <w:r w:rsidRPr="00816919">
        <w:rPr>
          <w:bCs/>
          <w:spacing w:val="24"/>
          <w:sz w:val="28"/>
          <w:szCs w:val="28"/>
        </w:rPr>
        <w:t>ПОСТАНОВЛЕНИЕ</w:t>
      </w:r>
    </w:p>
    <w:p w14:paraId="2E2CAD1D" w14:textId="77777777" w:rsidR="004D36DF" w:rsidRPr="00816919" w:rsidRDefault="004D36DF">
      <w:pPr>
        <w:jc w:val="center"/>
        <w:rPr>
          <w:bCs/>
          <w:spacing w:val="24"/>
          <w:sz w:val="28"/>
          <w:szCs w:val="28"/>
        </w:rPr>
      </w:pPr>
    </w:p>
    <w:p w14:paraId="02F9F31A" w14:textId="77777777" w:rsidR="004D36DF" w:rsidRDefault="004D36DF">
      <w:pPr>
        <w:rPr>
          <w:b/>
          <w:spacing w:val="24"/>
          <w:sz w:val="16"/>
          <w:szCs w:val="16"/>
        </w:rPr>
      </w:pPr>
    </w:p>
    <w:p w14:paraId="49EFDD73" w14:textId="0FB35EEE" w:rsidR="004D36DF" w:rsidRPr="00C114B3" w:rsidRDefault="00C114B3" w:rsidP="00816919">
      <w:pPr>
        <w:jc w:val="center"/>
      </w:pPr>
      <w:bookmarkStart w:id="0" w:name="_GoBack"/>
      <w:r w:rsidRPr="00C114B3">
        <w:t xml:space="preserve">14 сентября 2026 года                     </w:t>
      </w:r>
      <w:r w:rsidR="00F7615C" w:rsidRPr="00C114B3">
        <w:t>с</w:t>
      </w:r>
      <w:r w:rsidR="00F7615C" w:rsidRPr="00C114B3">
        <w:rPr>
          <w:bCs/>
        </w:rPr>
        <w:t>. Чугуевка</w:t>
      </w:r>
      <w:r w:rsidRPr="00C114B3">
        <w:rPr>
          <w:bCs/>
        </w:rPr>
        <w:t xml:space="preserve">                                       № 818-НПА</w:t>
      </w:r>
    </w:p>
    <w:bookmarkEnd w:id="0"/>
    <w:p w14:paraId="120F56AE" w14:textId="77777777" w:rsidR="004D36DF" w:rsidRDefault="004D36DF"/>
    <w:p w14:paraId="717D09C7" w14:textId="77777777" w:rsidR="004D36DF" w:rsidRDefault="004D36DF">
      <w:pPr>
        <w:jc w:val="center"/>
      </w:pPr>
    </w:p>
    <w:p w14:paraId="64ED1CD0" w14:textId="77777777" w:rsidR="004D36DF" w:rsidRPr="00816919" w:rsidRDefault="00F7615C">
      <w:pPr>
        <w:ind w:firstLine="720"/>
        <w:jc w:val="center"/>
        <w:rPr>
          <w:sz w:val="28"/>
          <w:szCs w:val="28"/>
        </w:rPr>
      </w:pPr>
      <w:r w:rsidRPr="00816919">
        <w:rPr>
          <w:b/>
          <w:sz w:val="28"/>
          <w:szCs w:val="28"/>
        </w:rPr>
        <w:t>О внесении изменений в постановление администрации Чугуевского муниципального округа от 02 июля 2021 года № 630-НПА «Об утверждении Положения о персонифицированном дополнительном образовании детей на территории Чугуевского муниципального округа»</w:t>
      </w:r>
    </w:p>
    <w:p w14:paraId="77774BC6" w14:textId="77777777" w:rsidR="004D36DF" w:rsidRDefault="004D36DF">
      <w:pPr>
        <w:spacing w:line="360" w:lineRule="auto"/>
        <w:ind w:firstLine="720"/>
        <w:jc w:val="both"/>
        <w:rPr>
          <w:sz w:val="26"/>
          <w:szCs w:val="26"/>
        </w:rPr>
      </w:pPr>
    </w:p>
    <w:p w14:paraId="36A2E091" w14:textId="45E9C5CE" w:rsidR="004D36DF" w:rsidRPr="00816919" w:rsidRDefault="00F7615C">
      <w:pPr>
        <w:spacing w:line="360" w:lineRule="auto"/>
        <w:ind w:firstLine="709"/>
        <w:jc w:val="both"/>
        <w:rPr>
          <w:sz w:val="28"/>
          <w:szCs w:val="28"/>
        </w:rPr>
      </w:pPr>
      <w:r w:rsidRPr="00816919">
        <w:rPr>
          <w:sz w:val="28"/>
          <w:szCs w:val="28"/>
        </w:rPr>
        <w:t>В целях установления дополнительной меры поддержки детей, являющихся членами семей лиц, принимающих (принимавших) участие в специальной военной операции, при получении дополнительного образования за счет средств бюджета Чугуевского муниципального округа, руководствуясь Указом Президента Российской Федерации от 15</w:t>
      </w:r>
      <w:r w:rsidR="00593526">
        <w:rPr>
          <w:sz w:val="28"/>
          <w:szCs w:val="28"/>
        </w:rPr>
        <w:t xml:space="preserve"> мая </w:t>
      </w:r>
      <w:r w:rsidRPr="00816919">
        <w:rPr>
          <w:sz w:val="28"/>
          <w:szCs w:val="28"/>
        </w:rPr>
        <w:t>2026</w:t>
      </w:r>
      <w:r w:rsidR="00593526">
        <w:rPr>
          <w:sz w:val="28"/>
          <w:szCs w:val="28"/>
        </w:rPr>
        <w:t xml:space="preserve"> года</w:t>
      </w:r>
      <w:r w:rsidRPr="00816919">
        <w:rPr>
          <w:sz w:val="28"/>
          <w:szCs w:val="28"/>
        </w:rPr>
        <w:t xml:space="preserve">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руководствуясь  статьёй 43 Устава Чугуевского муниципального округа, администрация Чугуевского муниципального округа,</w:t>
      </w:r>
    </w:p>
    <w:p w14:paraId="218DFB69" w14:textId="77777777" w:rsidR="004D36DF" w:rsidRDefault="004D36DF">
      <w:pPr>
        <w:spacing w:line="360" w:lineRule="auto"/>
        <w:ind w:firstLine="709"/>
        <w:jc w:val="both"/>
        <w:rPr>
          <w:sz w:val="26"/>
          <w:szCs w:val="26"/>
        </w:rPr>
      </w:pPr>
    </w:p>
    <w:p w14:paraId="5EF2B1BA" w14:textId="77777777" w:rsidR="004D36DF" w:rsidRPr="00816919" w:rsidRDefault="00F7615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16919">
        <w:rPr>
          <w:b/>
          <w:sz w:val="28"/>
          <w:szCs w:val="28"/>
        </w:rPr>
        <w:t>ПОСТАНОВЛЯЕТ:</w:t>
      </w:r>
    </w:p>
    <w:p w14:paraId="1F990A75" w14:textId="77777777" w:rsidR="004D36DF" w:rsidRPr="00816919" w:rsidRDefault="004D36DF">
      <w:pPr>
        <w:spacing w:line="360" w:lineRule="auto"/>
        <w:ind w:firstLine="709"/>
        <w:jc w:val="both"/>
        <w:rPr>
          <w:sz w:val="28"/>
          <w:szCs w:val="28"/>
        </w:rPr>
      </w:pPr>
    </w:p>
    <w:p w14:paraId="0DE780D8" w14:textId="2DB62ACA" w:rsidR="004D36DF" w:rsidRPr="00714B2B" w:rsidRDefault="00714B2B" w:rsidP="00714B2B">
      <w:pPr>
        <w:pStyle w:val="ConsPlusNormal"/>
        <w:widowControl/>
        <w:numPr>
          <w:ilvl w:val="0"/>
          <w:numId w:val="1"/>
        </w:numPr>
        <w:spacing w:line="36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816919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1E51B2">
        <w:rPr>
          <w:rFonts w:ascii="Times New Roman" w:hAnsi="Times New Roman" w:cs="Times New Roman"/>
          <w:sz w:val="28"/>
          <w:szCs w:val="28"/>
        </w:rPr>
        <w:t xml:space="preserve">в </w:t>
      </w:r>
      <w:r w:rsidR="001E51B2" w:rsidRPr="00816919">
        <w:rPr>
          <w:rFonts w:ascii="Times New Roman" w:hAnsi="Times New Roman" w:cs="Times New Roman"/>
          <w:sz w:val="28"/>
          <w:szCs w:val="28"/>
        </w:rPr>
        <w:t>Положени</w:t>
      </w:r>
      <w:r w:rsidR="001E51B2">
        <w:rPr>
          <w:rFonts w:ascii="Times New Roman" w:hAnsi="Times New Roman" w:cs="Times New Roman"/>
          <w:sz w:val="28"/>
          <w:szCs w:val="28"/>
        </w:rPr>
        <w:t>е</w:t>
      </w:r>
      <w:r w:rsidR="001E51B2" w:rsidRPr="00816919">
        <w:rPr>
          <w:rFonts w:ascii="Times New Roman" w:hAnsi="Times New Roman" w:cs="Times New Roman"/>
          <w:sz w:val="28"/>
          <w:szCs w:val="28"/>
        </w:rPr>
        <w:t xml:space="preserve"> о персонифицированном дополнительном образовании детей на территории Чугуевского муниципального округа</w:t>
      </w:r>
      <w:r w:rsidR="001E51B2">
        <w:rPr>
          <w:rFonts w:ascii="Times New Roman" w:hAnsi="Times New Roman" w:cs="Times New Roman"/>
          <w:sz w:val="28"/>
          <w:szCs w:val="28"/>
        </w:rPr>
        <w:t xml:space="preserve">, </w:t>
      </w:r>
      <w:r w:rsidR="0072095C">
        <w:rPr>
          <w:rFonts w:ascii="Times New Roman" w:hAnsi="Times New Roman" w:cs="Times New Roman"/>
          <w:sz w:val="28"/>
          <w:szCs w:val="28"/>
        </w:rPr>
        <w:t>утвержденного постановлением</w:t>
      </w:r>
      <w:r w:rsidR="001E51B2">
        <w:rPr>
          <w:rFonts w:ascii="Times New Roman" w:hAnsi="Times New Roman" w:cs="Times New Roman"/>
          <w:sz w:val="28"/>
          <w:szCs w:val="28"/>
        </w:rPr>
        <w:t xml:space="preserve"> администрации Чугуевского муниципального округа от 02 июля 2021 года № 630-</w:t>
      </w:r>
      <w:r w:rsidR="004845F5">
        <w:rPr>
          <w:rFonts w:ascii="Times New Roman" w:hAnsi="Times New Roman" w:cs="Times New Roman"/>
          <w:sz w:val="28"/>
          <w:szCs w:val="28"/>
        </w:rPr>
        <w:t xml:space="preserve">НПА  </w:t>
      </w:r>
      <w:r w:rsidR="004845F5" w:rsidRPr="00816919">
        <w:rPr>
          <w:rFonts w:ascii="Times New Roman" w:hAnsi="Times New Roman" w:cs="Times New Roman"/>
          <w:sz w:val="28"/>
          <w:szCs w:val="28"/>
        </w:rPr>
        <w:t>в</w:t>
      </w:r>
      <w:r w:rsidRPr="00714B2B">
        <w:rPr>
          <w:rFonts w:ascii="Times New Roman" w:hAnsi="Times New Roman" w:cs="Times New Roman"/>
          <w:sz w:val="28"/>
          <w:szCs w:val="28"/>
        </w:rPr>
        <w:t xml:space="preserve"> пункте</w:t>
      </w:r>
      <w:r w:rsidR="0072095C" w:rsidRPr="00714B2B">
        <w:rPr>
          <w:rFonts w:ascii="Times New Roman" w:hAnsi="Times New Roman" w:cs="Times New Roman"/>
          <w:sz w:val="28"/>
          <w:szCs w:val="28"/>
        </w:rPr>
        <w:t xml:space="preserve"> 1.2</w:t>
      </w:r>
      <w:r w:rsidR="00D10D5C">
        <w:rPr>
          <w:rFonts w:ascii="Times New Roman" w:hAnsi="Times New Roman" w:cs="Times New Roman"/>
          <w:sz w:val="28"/>
          <w:szCs w:val="28"/>
        </w:rPr>
        <w:t>.</w:t>
      </w:r>
      <w:r w:rsidR="0072095C" w:rsidRPr="00714B2B">
        <w:rPr>
          <w:rFonts w:ascii="Times New Roman" w:hAnsi="Times New Roman" w:cs="Times New Roman"/>
          <w:sz w:val="28"/>
          <w:szCs w:val="28"/>
        </w:rPr>
        <w:t xml:space="preserve"> </w:t>
      </w:r>
      <w:r w:rsidR="001C4151" w:rsidRPr="00714B2B">
        <w:rPr>
          <w:rFonts w:ascii="Times New Roman" w:hAnsi="Times New Roman" w:cs="Times New Roman"/>
          <w:sz w:val="28"/>
          <w:szCs w:val="28"/>
        </w:rPr>
        <w:t xml:space="preserve">цифры «1.2.13.» заменить на цифры «1.2.12.». </w:t>
      </w:r>
    </w:p>
    <w:p w14:paraId="7FC9DD8A" w14:textId="25DEFD89" w:rsidR="004D36DF" w:rsidRPr="00816919" w:rsidRDefault="0072095C">
      <w:pPr>
        <w:spacing w:line="360" w:lineRule="auto"/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F7615C" w:rsidRPr="00816919">
        <w:rPr>
          <w:sz w:val="28"/>
          <w:szCs w:val="28"/>
        </w:rPr>
        <w:t xml:space="preserve">. Контроль исполнения настоящего постановления возложить </w:t>
      </w:r>
      <w:r w:rsidRPr="00816919">
        <w:rPr>
          <w:sz w:val="28"/>
          <w:szCs w:val="28"/>
        </w:rPr>
        <w:t>на заместителя</w:t>
      </w:r>
      <w:r w:rsidR="00F7615C" w:rsidRPr="00816919">
        <w:rPr>
          <w:sz w:val="28"/>
          <w:szCs w:val="28"/>
        </w:rPr>
        <w:t xml:space="preserve"> главы администрации – начальника управления образования Олега В. С.</w:t>
      </w:r>
    </w:p>
    <w:p w14:paraId="7E44EF9D" w14:textId="54A8E718" w:rsidR="004D36DF" w:rsidRPr="00816919" w:rsidRDefault="0072095C">
      <w:pPr>
        <w:widowControl w:val="0"/>
        <w:autoSpaceDE w:val="0"/>
        <w:autoSpaceDN w:val="0"/>
        <w:adjustRightInd w:val="0"/>
        <w:spacing w:line="360" w:lineRule="auto"/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615C" w:rsidRPr="00816919">
        <w:rPr>
          <w:sz w:val="28"/>
          <w:szCs w:val="28"/>
        </w:rPr>
        <w:t xml:space="preserve">. Настоящее </w:t>
      </w:r>
      <w:r w:rsidR="009A0DE4">
        <w:rPr>
          <w:sz w:val="28"/>
          <w:szCs w:val="28"/>
        </w:rPr>
        <w:t xml:space="preserve">постановление </w:t>
      </w:r>
      <w:r w:rsidR="00F7615C" w:rsidRPr="00816919">
        <w:rPr>
          <w:sz w:val="28"/>
          <w:szCs w:val="28"/>
        </w:rPr>
        <w:t xml:space="preserve">вступает </w:t>
      </w:r>
      <w:r w:rsidR="009A0DE4">
        <w:rPr>
          <w:sz w:val="28"/>
          <w:szCs w:val="28"/>
        </w:rPr>
        <w:t xml:space="preserve"> в силу </w:t>
      </w:r>
      <w:r w:rsidR="004845F5">
        <w:rPr>
          <w:sz w:val="28"/>
          <w:szCs w:val="28"/>
        </w:rPr>
        <w:t>со дня его</w:t>
      </w:r>
      <w:r w:rsidR="00F7615C" w:rsidRPr="00816919">
        <w:rPr>
          <w:sz w:val="28"/>
          <w:szCs w:val="28"/>
        </w:rPr>
        <w:t xml:space="preserve"> официально</w:t>
      </w:r>
      <w:r w:rsidR="004845F5">
        <w:rPr>
          <w:sz w:val="28"/>
          <w:szCs w:val="28"/>
        </w:rPr>
        <w:t>го</w:t>
      </w:r>
      <w:r w:rsidR="00F7615C" w:rsidRPr="00816919">
        <w:rPr>
          <w:sz w:val="28"/>
          <w:szCs w:val="28"/>
        </w:rPr>
        <w:t xml:space="preserve"> опубликовани</w:t>
      </w:r>
      <w:r w:rsidR="004845F5">
        <w:rPr>
          <w:sz w:val="28"/>
          <w:szCs w:val="28"/>
        </w:rPr>
        <w:t>я</w:t>
      </w:r>
      <w:r w:rsidR="00F7615C" w:rsidRPr="00816919">
        <w:rPr>
          <w:sz w:val="28"/>
          <w:szCs w:val="28"/>
        </w:rPr>
        <w:t xml:space="preserve"> и </w:t>
      </w:r>
      <w:r w:rsidR="004845F5">
        <w:rPr>
          <w:sz w:val="28"/>
          <w:szCs w:val="28"/>
        </w:rPr>
        <w:t xml:space="preserve">подлежит </w:t>
      </w:r>
      <w:r w:rsidR="00F7615C" w:rsidRPr="00816919">
        <w:rPr>
          <w:sz w:val="28"/>
          <w:szCs w:val="28"/>
        </w:rPr>
        <w:t>размещению на официальном сайте Чугуевского муниципального округа в информационно-телекоммуникационной сети Интернет.</w:t>
      </w:r>
    </w:p>
    <w:p w14:paraId="4836F06E" w14:textId="77777777" w:rsidR="001C4151" w:rsidRDefault="001C4151">
      <w:pPr>
        <w:jc w:val="both"/>
        <w:rPr>
          <w:sz w:val="28"/>
          <w:szCs w:val="28"/>
        </w:rPr>
      </w:pPr>
    </w:p>
    <w:p w14:paraId="5F7598CB" w14:textId="7616152A" w:rsidR="004D36DF" w:rsidRPr="00816919" w:rsidRDefault="00F7615C">
      <w:pPr>
        <w:jc w:val="both"/>
        <w:rPr>
          <w:sz w:val="28"/>
          <w:szCs w:val="28"/>
        </w:rPr>
      </w:pPr>
      <w:r w:rsidRPr="00816919">
        <w:rPr>
          <w:sz w:val="28"/>
          <w:szCs w:val="28"/>
        </w:rPr>
        <w:t>Глава  Чугуевского</w:t>
      </w:r>
    </w:p>
    <w:p w14:paraId="3D737C76" w14:textId="77777777" w:rsidR="004D36DF" w:rsidRPr="00816919" w:rsidRDefault="00F7615C">
      <w:pPr>
        <w:jc w:val="both"/>
        <w:rPr>
          <w:sz w:val="28"/>
          <w:szCs w:val="28"/>
        </w:rPr>
      </w:pPr>
      <w:r w:rsidRPr="00816919">
        <w:rPr>
          <w:sz w:val="28"/>
          <w:szCs w:val="28"/>
        </w:rPr>
        <w:t>муниципального округа,</w:t>
      </w:r>
    </w:p>
    <w:p w14:paraId="127A971B" w14:textId="77777777" w:rsidR="004D36DF" w:rsidRPr="00816919" w:rsidRDefault="00F7615C">
      <w:pPr>
        <w:jc w:val="both"/>
        <w:rPr>
          <w:sz w:val="28"/>
          <w:szCs w:val="28"/>
        </w:rPr>
      </w:pPr>
      <w:r w:rsidRPr="00816919">
        <w:rPr>
          <w:sz w:val="28"/>
          <w:szCs w:val="28"/>
        </w:rPr>
        <w:t>глава администрации                                                                              И. В. Щенёв</w:t>
      </w:r>
    </w:p>
    <w:p w14:paraId="30AFF917" w14:textId="77777777" w:rsidR="00816919" w:rsidRDefault="00816919">
      <w:pPr>
        <w:jc w:val="center"/>
        <w:rPr>
          <w:b/>
          <w:sz w:val="28"/>
          <w:szCs w:val="28"/>
        </w:rPr>
      </w:pPr>
    </w:p>
    <w:p w14:paraId="43DAB448" w14:textId="77777777" w:rsidR="00816919" w:rsidRDefault="00816919">
      <w:pPr>
        <w:jc w:val="center"/>
        <w:rPr>
          <w:b/>
          <w:sz w:val="28"/>
          <w:szCs w:val="28"/>
        </w:rPr>
      </w:pPr>
    </w:p>
    <w:p w14:paraId="7D2983BB" w14:textId="77777777" w:rsidR="00816919" w:rsidRDefault="00816919">
      <w:pPr>
        <w:jc w:val="center"/>
        <w:rPr>
          <w:b/>
          <w:sz w:val="28"/>
          <w:szCs w:val="28"/>
        </w:rPr>
      </w:pPr>
    </w:p>
    <w:p w14:paraId="360CD1FB" w14:textId="77777777" w:rsidR="00816919" w:rsidRDefault="00816919">
      <w:pPr>
        <w:jc w:val="center"/>
        <w:rPr>
          <w:b/>
          <w:sz w:val="28"/>
          <w:szCs w:val="28"/>
        </w:rPr>
      </w:pPr>
    </w:p>
    <w:p w14:paraId="4D6D42BE" w14:textId="77777777" w:rsidR="00816919" w:rsidRDefault="00816919">
      <w:pPr>
        <w:jc w:val="center"/>
        <w:rPr>
          <w:b/>
          <w:sz w:val="28"/>
          <w:szCs w:val="28"/>
        </w:rPr>
      </w:pPr>
    </w:p>
    <w:p w14:paraId="4DE26BD4" w14:textId="77777777" w:rsidR="00816919" w:rsidRDefault="00816919">
      <w:pPr>
        <w:jc w:val="center"/>
        <w:rPr>
          <w:b/>
          <w:sz w:val="28"/>
          <w:szCs w:val="28"/>
        </w:rPr>
      </w:pPr>
    </w:p>
    <w:p w14:paraId="3DEF93FE" w14:textId="77777777" w:rsidR="00816919" w:rsidRDefault="00816919">
      <w:pPr>
        <w:jc w:val="center"/>
        <w:rPr>
          <w:b/>
          <w:sz w:val="28"/>
          <w:szCs w:val="28"/>
        </w:rPr>
      </w:pPr>
    </w:p>
    <w:p w14:paraId="35AC13B7" w14:textId="77777777" w:rsidR="00816919" w:rsidRDefault="00816919">
      <w:pPr>
        <w:jc w:val="center"/>
        <w:rPr>
          <w:b/>
          <w:sz w:val="28"/>
          <w:szCs w:val="28"/>
        </w:rPr>
      </w:pPr>
    </w:p>
    <w:p w14:paraId="4DB39ACC" w14:textId="77777777" w:rsidR="00816919" w:rsidRDefault="00816919">
      <w:pPr>
        <w:jc w:val="center"/>
        <w:rPr>
          <w:b/>
          <w:sz w:val="28"/>
          <w:szCs w:val="28"/>
        </w:rPr>
      </w:pPr>
    </w:p>
    <w:p w14:paraId="6E01D443" w14:textId="77777777" w:rsidR="00816919" w:rsidRDefault="00816919">
      <w:pPr>
        <w:jc w:val="center"/>
        <w:rPr>
          <w:b/>
          <w:sz w:val="28"/>
          <w:szCs w:val="28"/>
        </w:rPr>
      </w:pPr>
    </w:p>
    <w:p w14:paraId="43B33373" w14:textId="77777777" w:rsidR="00816919" w:rsidRDefault="00816919">
      <w:pPr>
        <w:jc w:val="center"/>
        <w:rPr>
          <w:b/>
          <w:sz w:val="28"/>
          <w:szCs w:val="28"/>
        </w:rPr>
      </w:pPr>
    </w:p>
    <w:p w14:paraId="6CC3D3FE" w14:textId="77777777" w:rsidR="00816919" w:rsidRDefault="00816919">
      <w:pPr>
        <w:jc w:val="center"/>
        <w:rPr>
          <w:b/>
          <w:sz w:val="28"/>
          <w:szCs w:val="28"/>
        </w:rPr>
      </w:pPr>
    </w:p>
    <w:p w14:paraId="73211CB1" w14:textId="77777777" w:rsidR="00816919" w:rsidRDefault="00816919">
      <w:pPr>
        <w:jc w:val="center"/>
        <w:rPr>
          <w:b/>
          <w:sz w:val="28"/>
          <w:szCs w:val="28"/>
        </w:rPr>
      </w:pPr>
    </w:p>
    <w:p w14:paraId="10D9F2E3" w14:textId="77777777" w:rsidR="00816919" w:rsidRDefault="00816919">
      <w:pPr>
        <w:jc w:val="center"/>
        <w:rPr>
          <w:b/>
          <w:sz w:val="28"/>
          <w:szCs w:val="28"/>
        </w:rPr>
      </w:pPr>
    </w:p>
    <w:p w14:paraId="1C220075" w14:textId="77777777" w:rsidR="00816919" w:rsidRDefault="00816919">
      <w:pPr>
        <w:jc w:val="center"/>
        <w:rPr>
          <w:b/>
          <w:sz w:val="28"/>
          <w:szCs w:val="28"/>
        </w:rPr>
      </w:pPr>
    </w:p>
    <w:p w14:paraId="23DB2FC3" w14:textId="77777777" w:rsidR="00816919" w:rsidRDefault="00816919">
      <w:pPr>
        <w:jc w:val="center"/>
        <w:rPr>
          <w:b/>
          <w:sz w:val="28"/>
          <w:szCs w:val="28"/>
        </w:rPr>
      </w:pPr>
    </w:p>
    <w:p w14:paraId="3DC1A59B" w14:textId="77777777" w:rsidR="00816919" w:rsidRDefault="00816919">
      <w:pPr>
        <w:jc w:val="center"/>
        <w:rPr>
          <w:b/>
          <w:sz w:val="28"/>
          <w:szCs w:val="28"/>
        </w:rPr>
      </w:pPr>
    </w:p>
    <w:p w14:paraId="5EDC4D2D" w14:textId="77777777" w:rsidR="00816919" w:rsidRDefault="00816919">
      <w:pPr>
        <w:jc w:val="center"/>
        <w:rPr>
          <w:b/>
          <w:sz w:val="28"/>
          <w:szCs w:val="28"/>
        </w:rPr>
      </w:pPr>
    </w:p>
    <w:p w14:paraId="6F7C2E9D" w14:textId="77777777" w:rsidR="00816919" w:rsidRDefault="00816919">
      <w:pPr>
        <w:jc w:val="center"/>
        <w:rPr>
          <w:b/>
          <w:sz w:val="28"/>
          <w:szCs w:val="28"/>
        </w:rPr>
      </w:pPr>
    </w:p>
    <w:p w14:paraId="670FB60D" w14:textId="77777777" w:rsidR="00816919" w:rsidRDefault="00816919">
      <w:pPr>
        <w:jc w:val="center"/>
        <w:rPr>
          <w:b/>
          <w:sz w:val="28"/>
          <w:szCs w:val="28"/>
        </w:rPr>
      </w:pPr>
    </w:p>
    <w:p w14:paraId="756C4F35" w14:textId="77777777" w:rsidR="00816919" w:rsidRDefault="00816919">
      <w:pPr>
        <w:jc w:val="center"/>
        <w:rPr>
          <w:b/>
          <w:sz w:val="28"/>
          <w:szCs w:val="28"/>
        </w:rPr>
      </w:pPr>
    </w:p>
    <w:p w14:paraId="25E2D96E" w14:textId="77777777" w:rsidR="00816919" w:rsidRDefault="00816919">
      <w:pPr>
        <w:jc w:val="center"/>
        <w:rPr>
          <w:b/>
          <w:sz w:val="28"/>
          <w:szCs w:val="28"/>
        </w:rPr>
      </w:pPr>
    </w:p>
    <w:p w14:paraId="6BEE983E" w14:textId="77777777" w:rsidR="00816919" w:rsidRDefault="00816919">
      <w:pPr>
        <w:jc w:val="center"/>
        <w:rPr>
          <w:b/>
          <w:sz w:val="28"/>
          <w:szCs w:val="28"/>
        </w:rPr>
      </w:pPr>
    </w:p>
    <w:p w14:paraId="0B9A6477" w14:textId="77777777" w:rsidR="00816919" w:rsidRDefault="00816919">
      <w:pPr>
        <w:jc w:val="center"/>
        <w:rPr>
          <w:b/>
          <w:sz w:val="28"/>
          <w:szCs w:val="28"/>
        </w:rPr>
      </w:pPr>
    </w:p>
    <w:p w14:paraId="311D01B2" w14:textId="77777777" w:rsidR="00816919" w:rsidRDefault="00816919">
      <w:pPr>
        <w:jc w:val="center"/>
        <w:rPr>
          <w:b/>
          <w:sz w:val="28"/>
          <w:szCs w:val="28"/>
        </w:rPr>
      </w:pPr>
    </w:p>
    <w:p w14:paraId="0C339C73" w14:textId="77777777" w:rsidR="00816919" w:rsidRDefault="00816919">
      <w:pPr>
        <w:jc w:val="center"/>
        <w:rPr>
          <w:b/>
          <w:sz w:val="28"/>
          <w:szCs w:val="28"/>
        </w:rPr>
      </w:pPr>
    </w:p>
    <w:p w14:paraId="773094A8" w14:textId="77777777" w:rsidR="00816919" w:rsidRDefault="00816919">
      <w:pPr>
        <w:jc w:val="center"/>
        <w:rPr>
          <w:b/>
          <w:sz w:val="28"/>
          <w:szCs w:val="28"/>
        </w:rPr>
      </w:pPr>
    </w:p>
    <w:p w14:paraId="233EE9F8" w14:textId="71EA78BF" w:rsidR="004D36DF" w:rsidRDefault="004D36DF">
      <w:pPr>
        <w:rPr>
          <w:sz w:val="26"/>
          <w:szCs w:val="26"/>
        </w:rPr>
      </w:pPr>
    </w:p>
    <w:sectPr w:rsidR="004D36DF">
      <w:pgSz w:w="11906" w:h="16838"/>
      <w:pgMar w:top="1134" w:right="850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567D1" w14:textId="77777777" w:rsidR="00670BE8" w:rsidRDefault="00670BE8">
      <w:r>
        <w:separator/>
      </w:r>
    </w:p>
  </w:endnote>
  <w:endnote w:type="continuationSeparator" w:id="0">
    <w:p w14:paraId="0C932D54" w14:textId="77777777" w:rsidR="00670BE8" w:rsidRDefault="00670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DA0D5" w14:textId="77777777" w:rsidR="00670BE8" w:rsidRDefault="00670BE8">
      <w:r>
        <w:separator/>
      </w:r>
    </w:p>
  </w:footnote>
  <w:footnote w:type="continuationSeparator" w:id="0">
    <w:p w14:paraId="4B21D51E" w14:textId="77777777" w:rsidR="00670BE8" w:rsidRDefault="00670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F1572"/>
    <w:multiLevelType w:val="multilevel"/>
    <w:tmpl w:val="021F157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0B43C0"/>
    <w:multiLevelType w:val="multilevel"/>
    <w:tmpl w:val="3B0B43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F4C5814"/>
    <w:multiLevelType w:val="multilevel"/>
    <w:tmpl w:val="4F4C5814"/>
    <w:lvl w:ilvl="0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B63671"/>
    <w:multiLevelType w:val="multilevel"/>
    <w:tmpl w:val="7CB6367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EB0"/>
    <w:rsid w:val="00063482"/>
    <w:rsid w:val="0013482E"/>
    <w:rsid w:val="001C4151"/>
    <w:rsid w:val="001E51B2"/>
    <w:rsid w:val="00340602"/>
    <w:rsid w:val="003C05F4"/>
    <w:rsid w:val="00450311"/>
    <w:rsid w:val="004845F5"/>
    <w:rsid w:val="00497EB0"/>
    <w:rsid w:val="004D36DF"/>
    <w:rsid w:val="00546E6E"/>
    <w:rsid w:val="00593526"/>
    <w:rsid w:val="006472C0"/>
    <w:rsid w:val="00670BE8"/>
    <w:rsid w:val="00714B2B"/>
    <w:rsid w:val="0072095C"/>
    <w:rsid w:val="007708C6"/>
    <w:rsid w:val="00816919"/>
    <w:rsid w:val="00816AA1"/>
    <w:rsid w:val="00891A78"/>
    <w:rsid w:val="00930EAB"/>
    <w:rsid w:val="00937E2C"/>
    <w:rsid w:val="009A0DE4"/>
    <w:rsid w:val="00B43979"/>
    <w:rsid w:val="00BD68A2"/>
    <w:rsid w:val="00C114B3"/>
    <w:rsid w:val="00C41708"/>
    <w:rsid w:val="00C50525"/>
    <w:rsid w:val="00D10D5C"/>
    <w:rsid w:val="00F644CF"/>
    <w:rsid w:val="00F7615C"/>
    <w:rsid w:val="09080360"/>
    <w:rsid w:val="0F565D02"/>
    <w:rsid w:val="1BF45639"/>
    <w:rsid w:val="27380331"/>
    <w:rsid w:val="324F38A7"/>
    <w:rsid w:val="40E45B52"/>
    <w:rsid w:val="48212BE3"/>
    <w:rsid w:val="493B6E2D"/>
    <w:rsid w:val="4BA40483"/>
    <w:rsid w:val="6AC237AF"/>
    <w:rsid w:val="71CC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D9203C4"/>
  <w15:docId w15:val="{0C5D5211-7655-4A06-9CCB-95873D309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caption"/>
    <w:basedOn w:val="a"/>
    <w:next w:val="a"/>
    <w:uiPriority w:val="35"/>
    <w:unhideWhenUsed/>
    <w:qFormat/>
    <w:pPr>
      <w:spacing w:after="200"/>
    </w:pPr>
    <w:rPr>
      <w:rFonts w:eastAsiaTheme="minorEastAsia"/>
      <w:b/>
      <w:bCs/>
      <w:color w:val="4472C4" w:themeColor="accent1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qFormat/>
    <w:pPr>
      <w:spacing w:after="200"/>
    </w:pPr>
    <w:rPr>
      <w:rFonts w:asciiTheme="minorHAnsi" w:eastAsiaTheme="minorEastAsia" w:hAnsiTheme="minorHAnsi"/>
      <w:sz w:val="20"/>
      <w:szCs w:val="20"/>
    </w:rPr>
  </w:style>
  <w:style w:type="paragraph" w:styleId="a7">
    <w:name w:val="Title"/>
    <w:basedOn w:val="a"/>
    <w:qFormat/>
    <w:pPr>
      <w:jc w:val="center"/>
    </w:pPr>
    <w:rPr>
      <w:b/>
      <w:sz w:val="30"/>
      <w:szCs w:val="20"/>
    </w:rPr>
  </w:style>
  <w:style w:type="table" w:styleId="a8">
    <w:name w:val="Table Grid"/>
    <w:basedOn w:val="a1"/>
    <w:uiPriority w:val="5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eastAsiaTheme="minorEastAsia" w:cs="Times New Roman"/>
      <w:sz w:val="20"/>
      <w:szCs w:val="20"/>
      <w:lang w:eastAsia="ru-RU"/>
    </w:rPr>
  </w:style>
  <w:style w:type="paragraph" w:styleId="aa">
    <w:name w:val="No Spacing"/>
    <w:uiPriority w:val="1"/>
    <w:qFormat/>
    <w:rPr>
      <w:sz w:val="22"/>
      <w:szCs w:val="22"/>
      <w:lang w:eastAsia="en-US"/>
    </w:rPr>
  </w:style>
  <w:style w:type="table" w:customStyle="1" w:styleId="10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10D5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10D5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Дьяченко</dc:creator>
  <cp:lastModifiedBy>User</cp:lastModifiedBy>
  <cp:revision>9</cp:revision>
  <cp:lastPrinted>2026-09-11T02:45:00Z</cp:lastPrinted>
  <dcterms:created xsi:type="dcterms:W3CDTF">2026-09-11T02:27:00Z</dcterms:created>
  <dcterms:modified xsi:type="dcterms:W3CDTF">2026-09-17T01:56:00Z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7D10B407BCCC4DDF84D3DEB77FF40282_13</vt:lpwstr>
  </property>
  <property fmtid="{D5CDD505-2E9C-101B-9397-08002B2CF9AE}" pid="4" name="KSOTemplateDocerSaveRecord">
    <vt:lpwstr>eyJoZGlkIjoiZmZiODgyYmFmMDBhMmZhNDJmMWQyN2RlM2JkOTFjM2UiLCJ1c2VySWQiOiI4NDIzMDE1MjYwNjIifQ==</vt:lpwstr>
  </property>
</Properties>
</file>