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E9" w:rsidRDefault="000273E9" w:rsidP="000273E9"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9" w:rsidRPr="004008EF" w:rsidRDefault="000273E9" w:rsidP="000273E9">
      <w:pPr>
        <w:jc w:val="center"/>
        <w:rPr>
          <w:b/>
          <w:sz w:val="28"/>
          <w:szCs w:val="28"/>
        </w:rPr>
      </w:pPr>
      <w:r w:rsidRPr="004008EF">
        <w:rPr>
          <w:b/>
          <w:sz w:val="28"/>
          <w:szCs w:val="28"/>
        </w:rPr>
        <w:t>АДМИНИСТРАЦИЯ</w:t>
      </w:r>
    </w:p>
    <w:p w:rsidR="000273E9" w:rsidRPr="004008EF" w:rsidRDefault="000273E9" w:rsidP="000273E9">
      <w:pPr>
        <w:ind w:right="256"/>
        <w:jc w:val="center"/>
        <w:rPr>
          <w:b/>
          <w:sz w:val="28"/>
          <w:szCs w:val="28"/>
        </w:rPr>
      </w:pPr>
      <w:r w:rsidRPr="004008EF">
        <w:rPr>
          <w:b/>
          <w:sz w:val="28"/>
          <w:szCs w:val="28"/>
        </w:rPr>
        <w:t xml:space="preserve">ЧУГУЕВСКОГО МУНИЦИПАЛЬНОГО </w:t>
      </w:r>
      <w:r w:rsidR="005438BA">
        <w:rPr>
          <w:b/>
          <w:sz w:val="28"/>
          <w:szCs w:val="28"/>
        </w:rPr>
        <w:t>ОКРУГА</w:t>
      </w:r>
    </w:p>
    <w:p w:rsidR="000273E9" w:rsidRPr="004008EF" w:rsidRDefault="000273E9" w:rsidP="000273E9">
      <w:pPr>
        <w:ind w:right="256"/>
        <w:jc w:val="center"/>
        <w:rPr>
          <w:b/>
          <w:sz w:val="28"/>
          <w:szCs w:val="28"/>
        </w:rPr>
      </w:pPr>
      <w:r w:rsidRPr="004008EF">
        <w:rPr>
          <w:b/>
          <w:sz w:val="28"/>
          <w:szCs w:val="28"/>
        </w:rPr>
        <w:t>ПРИМОРСКОГО КРАЯ</w:t>
      </w:r>
    </w:p>
    <w:p w:rsidR="000273E9" w:rsidRPr="00827F33" w:rsidRDefault="000273E9" w:rsidP="000273E9">
      <w:pPr>
        <w:jc w:val="both"/>
        <w:rPr>
          <w:sz w:val="16"/>
          <w:szCs w:val="16"/>
        </w:rPr>
      </w:pPr>
    </w:p>
    <w:p w:rsidR="000273E9" w:rsidRPr="00827F33" w:rsidRDefault="000273E9" w:rsidP="000273E9">
      <w:pPr>
        <w:jc w:val="both"/>
        <w:rPr>
          <w:sz w:val="16"/>
          <w:szCs w:val="16"/>
        </w:rPr>
      </w:pPr>
    </w:p>
    <w:p w:rsidR="000273E9" w:rsidRPr="004008EF" w:rsidRDefault="000273E9" w:rsidP="000273E9">
      <w:pPr>
        <w:jc w:val="center"/>
        <w:rPr>
          <w:b/>
          <w:sz w:val="28"/>
          <w:szCs w:val="28"/>
        </w:rPr>
      </w:pPr>
      <w:r w:rsidRPr="004008EF">
        <w:rPr>
          <w:b/>
          <w:sz w:val="28"/>
          <w:szCs w:val="28"/>
        </w:rPr>
        <w:t>ПОСТАНОВЛЕНИЕ</w:t>
      </w:r>
    </w:p>
    <w:p w:rsidR="000273E9" w:rsidRPr="0091546A" w:rsidRDefault="000273E9" w:rsidP="000273E9">
      <w:pPr>
        <w:tabs>
          <w:tab w:val="left" w:pos="540"/>
        </w:tabs>
        <w:ind w:firstLine="540"/>
        <w:jc w:val="both"/>
        <w:rPr>
          <w:sz w:val="16"/>
          <w:szCs w:val="16"/>
        </w:rPr>
      </w:pPr>
    </w:p>
    <w:p w:rsidR="000273E9" w:rsidRPr="0091546A" w:rsidRDefault="000273E9" w:rsidP="000273E9">
      <w:pPr>
        <w:jc w:val="both"/>
        <w:rPr>
          <w:sz w:val="16"/>
          <w:szCs w:val="16"/>
        </w:rPr>
      </w:pPr>
    </w:p>
    <w:p w:rsidR="000273E9" w:rsidRPr="00F62065" w:rsidRDefault="00A934B6" w:rsidP="00C229A5">
      <w:pPr>
        <w:jc w:val="center"/>
        <w:rPr>
          <w:color w:val="FF0000"/>
        </w:rPr>
      </w:pPr>
      <w:r w:rsidRPr="00A934B6">
        <w:rPr>
          <w:sz w:val="28"/>
          <w:szCs w:val="28"/>
        </w:rPr>
        <w:t xml:space="preserve">29 января 2021 года  </w:t>
      </w:r>
      <w:r>
        <w:t xml:space="preserve">                          </w:t>
      </w:r>
      <w:r w:rsidR="000273E9" w:rsidRPr="00F62065">
        <w:t>с. Чугуевка</w:t>
      </w:r>
      <w:r>
        <w:t xml:space="preserve">                                                          </w:t>
      </w:r>
      <w:r w:rsidRPr="00A934B6">
        <w:rPr>
          <w:sz w:val="28"/>
          <w:szCs w:val="28"/>
        </w:rPr>
        <w:t>№ 50</w:t>
      </w:r>
    </w:p>
    <w:p w:rsidR="000273E9" w:rsidRPr="00BF42BE" w:rsidRDefault="000273E9" w:rsidP="000273E9">
      <w:pPr>
        <w:jc w:val="both"/>
        <w:rPr>
          <w:sz w:val="16"/>
          <w:szCs w:val="16"/>
        </w:rPr>
      </w:pPr>
      <w:r w:rsidRPr="00F1530D">
        <w:rPr>
          <w:color w:val="FF0000"/>
          <w:sz w:val="26"/>
          <w:szCs w:val="26"/>
        </w:rPr>
        <w:t xml:space="preserve"> </w:t>
      </w:r>
      <w:r w:rsidRPr="008341D6">
        <w:rPr>
          <w:color w:val="000000"/>
          <w:sz w:val="26"/>
          <w:szCs w:val="26"/>
        </w:rPr>
        <w:t xml:space="preserve"> </w:t>
      </w:r>
      <w:r w:rsidRPr="00AE5FF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</w:t>
      </w:r>
    </w:p>
    <w:p w:rsidR="000273E9" w:rsidRDefault="000273E9" w:rsidP="000273E9">
      <w:pPr>
        <w:jc w:val="both"/>
        <w:rPr>
          <w:sz w:val="16"/>
          <w:szCs w:val="16"/>
        </w:rPr>
      </w:pPr>
    </w:p>
    <w:p w:rsidR="000273E9" w:rsidRPr="00BF42BE" w:rsidRDefault="000273E9" w:rsidP="000273E9">
      <w:pPr>
        <w:jc w:val="both"/>
        <w:rPr>
          <w:sz w:val="16"/>
          <w:szCs w:val="16"/>
        </w:rPr>
      </w:pPr>
      <w:bookmarkStart w:id="0" w:name="_GoBack"/>
      <w:bookmarkEnd w:id="0"/>
    </w:p>
    <w:p w:rsidR="000273E9" w:rsidRPr="004008EF" w:rsidRDefault="000273E9" w:rsidP="000273E9">
      <w:pPr>
        <w:tabs>
          <w:tab w:val="left" w:pos="709"/>
        </w:tabs>
        <w:ind w:right="-85"/>
        <w:jc w:val="center"/>
        <w:rPr>
          <w:b/>
          <w:bCs/>
          <w:sz w:val="28"/>
          <w:szCs w:val="28"/>
        </w:rPr>
      </w:pPr>
      <w:r w:rsidRPr="004008EF">
        <w:rPr>
          <w:b/>
          <w:bCs/>
          <w:sz w:val="28"/>
          <w:szCs w:val="28"/>
        </w:rPr>
        <w:t>О стоимости услуг, предоставляемых согласно гарантированному</w:t>
      </w:r>
    </w:p>
    <w:p w:rsidR="000273E9" w:rsidRPr="004008EF" w:rsidRDefault="000273E9" w:rsidP="000273E9">
      <w:pPr>
        <w:tabs>
          <w:tab w:val="left" w:pos="8041"/>
        </w:tabs>
        <w:jc w:val="center"/>
        <w:rPr>
          <w:b/>
          <w:sz w:val="28"/>
          <w:szCs w:val="28"/>
        </w:rPr>
      </w:pPr>
      <w:r w:rsidRPr="004008EF">
        <w:rPr>
          <w:b/>
          <w:bCs/>
          <w:sz w:val="28"/>
          <w:szCs w:val="28"/>
        </w:rPr>
        <w:t>перечню услуг по погребению</w:t>
      </w:r>
    </w:p>
    <w:p w:rsidR="000273E9" w:rsidRPr="00BF42BE" w:rsidRDefault="000273E9" w:rsidP="000273E9">
      <w:pPr>
        <w:rPr>
          <w:sz w:val="16"/>
          <w:szCs w:val="16"/>
        </w:rPr>
      </w:pPr>
    </w:p>
    <w:p w:rsidR="000273E9" w:rsidRPr="00BF42BE" w:rsidRDefault="000273E9" w:rsidP="000273E9">
      <w:pPr>
        <w:rPr>
          <w:sz w:val="16"/>
          <w:szCs w:val="16"/>
        </w:rPr>
      </w:pPr>
    </w:p>
    <w:p w:rsidR="000273E9" w:rsidRPr="004008EF" w:rsidRDefault="000273E9" w:rsidP="000273E9">
      <w:pPr>
        <w:spacing w:line="360" w:lineRule="auto"/>
        <w:ind w:right="-83" w:firstLine="709"/>
        <w:jc w:val="both"/>
        <w:rPr>
          <w:sz w:val="28"/>
          <w:szCs w:val="28"/>
        </w:rPr>
      </w:pPr>
      <w:r w:rsidRPr="004008EF">
        <w:rPr>
          <w:bCs/>
          <w:sz w:val="28"/>
          <w:szCs w:val="28"/>
        </w:rPr>
        <w:t xml:space="preserve">Руководствуясь Федеральным законом от 12 января 1996 года № 8-ФЗ «О погребении и похоронном деле», Законом Приморского края от 23 декабря </w:t>
      </w:r>
      <w:r w:rsidR="00C006BF" w:rsidRPr="004008EF">
        <w:rPr>
          <w:bCs/>
          <w:sz w:val="28"/>
          <w:szCs w:val="28"/>
        </w:rPr>
        <w:t xml:space="preserve">   </w:t>
      </w:r>
      <w:r w:rsidRPr="004008EF">
        <w:rPr>
          <w:bCs/>
          <w:sz w:val="28"/>
          <w:szCs w:val="28"/>
        </w:rPr>
        <w:t xml:space="preserve">2005 года № 332-КЗ «О погребении и похоронном деле в Приморском крае», </w:t>
      </w:r>
      <w:r w:rsidR="00A73EBD" w:rsidRPr="004008EF">
        <w:rPr>
          <w:bCs/>
          <w:sz w:val="28"/>
          <w:szCs w:val="28"/>
        </w:rPr>
        <w:t>Постановлением Правительства Российской Феде</w:t>
      </w:r>
      <w:r w:rsidR="001C24CA">
        <w:rPr>
          <w:bCs/>
          <w:sz w:val="28"/>
          <w:szCs w:val="28"/>
        </w:rPr>
        <w:t>рации от 28</w:t>
      </w:r>
      <w:r w:rsidR="00A73EBD" w:rsidRPr="004008EF">
        <w:rPr>
          <w:bCs/>
          <w:sz w:val="28"/>
          <w:szCs w:val="28"/>
        </w:rPr>
        <w:t xml:space="preserve"> января 202</w:t>
      </w:r>
      <w:r w:rsidR="000D65D2">
        <w:rPr>
          <w:bCs/>
          <w:sz w:val="28"/>
          <w:szCs w:val="28"/>
        </w:rPr>
        <w:t xml:space="preserve">1 года № </w:t>
      </w:r>
      <w:r w:rsidR="001C24CA">
        <w:rPr>
          <w:bCs/>
          <w:sz w:val="28"/>
          <w:szCs w:val="28"/>
        </w:rPr>
        <w:t>73</w:t>
      </w:r>
      <w:r w:rsidR="00A73EBD" w:rsidRPr="004008EF">
        <w:rPr>
          <w:bCs/>
          <w:sz w:val="28"/>
          <w:szCs w:val="28"/>
        </w:rPr>
        <w:t xml:space="preserve"> «Об </w:t>
      </w:r>
      <w:r w:rsidR="001C24CA">
        <w:rPr>
          <w:bCs/>
          <w:sz w:val="28"/>
          <w:szCs w:val="28"/>
        </w:rPr>
        <w:t xml:space="preserve">утверждении коэффициента индексации выплат, пособий и компенсаций в 2021 году», </w:t>
      </w:r>
      <w:r w:rsidR="00960F2F">
        <w:rPr>
          <w:bCs/>
          <w:sz w:val="28"/>
          <w:szCs w:val="28"/>
        </w:rPr>
        <w:t>статьей 43</w:t>
      </w:r>
      <w:r w:rsidRPr="004008EF">
        <w:rPr>
          <w:bCs/>
          <w:sz w:val="28"/>
          <w:szCs w:val="28"/>
        </w:rPr>
        <w:t xml:space="preserve"> Устава Чугуевского муниципального </w:t>
      </w:r>
      <w:r w:rsidR="00960F2F">
        <w:rPr>
          <w:bCs/>
          <w:sz w:val="28"/>
          <w:szCs w:val="28"/>
        </w:rPr>
        <w:t>округа</w:t>
      </w:r>
      <w:r w:rsidRPr="004008EF">
        <w:rPr>
          <w:bCs/>
          <w:sz w:val="28"/>
          <w:szCs w:val="28"/>
        </w:rPr>
        <w:t xml:space="preserve">, администрация Чугуевского муниципального </w:t>
      </w:r>
      <w:r w:rsidR="00960F2F">
        <w:rPr>
          <w:bCs/>
          <w:sz w:val="28"/>
          <w:szCs w:val="28"/>
        </w:rPr>
        <w:t>округа</w:t>
      </w:r>
      <w:r w:rsidRPr="004008EF">
        <w:rPr>
          <w:sz w:val="28"/>
          <w:szCs w:val="28"/>
        </w:rPr>
        <w:t xml:space="preserve">  </w:t>
      </w:r>
    </w:p>
    <w:p w:rsidR="00FA3E2C" w:rsidRPr="000C15C9" w:rsidRDefault="00FA3E2C" w:rsidP="00FA3E2C">
      <w:pPr>
        <w:ind w:right="-83" w:firstLine="709"/>
        <w:jc w:val="both"/>
        <w:rPr>
          <w:sz w:val="16"/>
          <w:szCs w:val="16"/>
        </w:rPr>
      </w:pPr>
    </w:p>
    <w:p w:rsidR="00FA3E2C" w:rsidRPr="000C15C9" w:rsidRDefault="00FA3E2C" w:rsidP="00FA3E2C">
      <w:pPr>
        <w:ind w:right="-83" w:firstLine="709"/>
        <w:jc w:val="both"/>
        <w:rPr>
          <w:sz w:val="16"/>
          <w:szCs w:val="16"/>
        </w:rPr>
      </w:pPr>
    </w:p>
    <w:p w:rsidR="000273E9" w:rsidRPr="004008EF" w:rsidRDefault="000273E9" w:rsidP="000273E9">
      <w:pPr>
        <w:pStyle w:val="a7"/>
        <w:tabs>
          <w:tab w:val="left" w:pos="0"/>
        </w:tabs>
        <w:spacing w:line="360" w:lineRule="auto"/>
        <w:ind w:firstLine="0"/>
        <w:rPr>
          <w:b/>
          <w:sz w:val="28"/>
          <w:szCs w:val="28"/>
        </w:rPr>
      </w:pPr>
      <w:r w:rsidRPr="004008EF">
        <w:rPr>
          <w:b/>
          <w:sz w:val="28"/>
          <w:szCs w:val="28"/>
        </w:rPr>
        <w:t>ПОСТАНОВЛЯЕТ:</w:t>
      </w:r>
    </w:p>
    <w:p w:rsidR="000273E9" w:rsidRPr="000C15C9" w:rsidRDefault="000273E9" w:rsidP="00FA3E2C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273E9" w:rsidRPr="000C15C9" w:rsidRDefault="000273E9" w:rsidP="00FA3E2C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006BF" w:rsidRPr="004008EF" w:rsidRDefault="00C006BF" w:rsidP="00C006BF">
      <w:pPr>
        <w:spacing w:line="360" w:lineRule="auto"/>
        <w:ind w:firstLine="709"/>
        <w:jc w:val="both"/>
        <w:rPr>
          <w:sz w:val="28"/>
          <w:szCs w:val="28"/>
        </w:rPr>
      </w:pPr>
      <w:r w:rsidRPr="004008EF">
        <w:rPr>
          <w:sz w:val="28"/>
          <w:szCs w:val="28"/>
        </w:rPr>
        <w:t>1. Определить с 01 февраля 20</w:t>
      </w:r>
      <w:r w:rsidR="000C15C9">
        <w:rPr>
          <w:sz w:val="28"/>
          <w:szCs w:val="28"/>
        </w:rPr>
        <w:t>2</w:t>
      </w:r>
      <w:r w:rsidR="000D65D2">
        <w:rPr>
          <w:sz w:val="28"/>
          <w:szCs w:val="28"/>
        </w:rPr>
        <w:t>1</w:t>
      </w:r>
      <w:r w:rsidRPr="004008EF">
        <w:rPr>
          <w:sz w:val="28"/>
          <w:szCs w:val="28"/>
        </w:rPr>
        <w:t xml:space="preserve"> года стоимость услуг, предоставляемых согласно гарантированному перечню услуг по погребению на территории Чугуевского муниципального </w:t>
      </w:r>
      <w:r w:rsidR="008D1B79">
        <w:rPr>
          <w:sz w:val="28"/>
          <w:szCs w:val="28"/>
        </w:rPr>
        <w:t>округа</w:t>
      </w:r>
      <w:r w:rsidRPr="004008EF">
        <w:rPr>
          <w:sz w:val="28"/>
          <w:szCs w:val="28"/>
        </w:rPr>
        <w:t xml:space="preserve"> (прилагается).</w:t>
      </w:r>
    </w:p>
    <w:p w:rsidR="00C006BF" w:rsidRDefault="00C006BF" w:rsidP="00C006BF">
      <w:pPr>
        <w:spacing w:line="360" w:lineRule="auto"/>
        <w:ind w:firstLine="709"/>
        <w:jc w:val="both"/>
        <w:rPr>
          <w:sz w:val="28"/>
          <w:szCs w:val="28"/>
        </w:rPr>
      </w:pPr>
      <w:r w:rsidRPr="004008EF">
        <w:rPr>
          <w:sz w:val="28"/>
          <w:szCs w:val="28"/>
        </w:rPr>
        <w:t xml:space="preserve"> </w:t>
      </w:r>
      <w:r w:rsidR="008D1B79">
        <w:rPr>
          <w:sz w:val="28"/>
          <w:szCs w:val="28"/>
        </w:rPr>
        <w:t>Заместителю главы администрации - н</w:t>
      </w:r>
      <w:r w:rsidRPr="004008EF">
        <w:rPr>
          <w:sz w:val="28"/>
          <w:szCs w:val="28"/>
        </w:rPr>
        <w:t xml:space="preserve">ачальнику финансового управления администрации Чугуевского муниципального </w:t>
      </w:r>
      <w:r w:rsidR="00A16EAB">
        <w:rPr>
          <w:sz w:val="28"/>
          <w:szCs w:val="28"/>
        </w:rPr>
        <w:t>округа</w:t>
      </w:r>
      <w:r w:rsidRPr="004008EF">
        <w:rPr>
          <w:sz w:val="28"/>
          <w:szCs w:val="28"/>
        </w:rPr>
        <w:t xml:space="preserve"> </w:t>
      </w:r>
      <w:r w:rsidR="008D1B79">
        <w:rPr>
          <w:sz w:val="28"/>
          <w:szCs w:val="28"/>
        </w:rPr>
        <w:t xml:space="preserve">            </w:t>
      </w:r>
      <w:r w:rsidRPr="004008EF">
        <w:rPr>
          <w:sz w:val="28"/>
          <w:szCs w:val="28"/>
        </w:rPr>
        <w:t xml:space="preserve">Потапенко В.В. согласовать стоимость услуг, предоставляемых согласно гарантированному перечню услуг по погребению с соответствующими предприятиями: Государственным учреждением  - </w:t>
      </w:r>
      <w:r w:rsidR="000F299B">
        <w:rPr>
          <w:sz w:val="28"/>
          <w:szCs w:val="28"/>
        </w:rPr>
        <w:t>Отделением</w:t>
      </w:r>
      <w:r w:rsidRPr="004008EF">
        <w:rPr>
          <w:sz w:val="28"/>
          <w:szCs w:val="28"/>
        </w:rPr>
        <w:t xml:space="preserve"> Пенсионного фонда Российской Федерации по Приморско</w:t>
      </w:r>
      <w:r w:rsidR="000F299B">
        <w:rPr>
          <w:sz w:val="28"/>
          <w:szCs w:val="28"/>
        </w:rPr>
        <w:t>му</w:t>
      </w:r>
      <w:r w:rsidRPr="004008EF">
        <w:rPr>
          <w:sz w:val="28"/>
          <w:szCs w:val="28"/>
        </w:rPr>
        <w:t xml:space="preserve"> кра</w:t>
      </w:r>
      <w:r w:rsidR="000F299B">
        <w:rPr>
          <w:sz w:val="28"/>
          <w:szCs w:val="28"/>
        </w:rPr>
        <w:t>ю</w:t>
      </w:r>
      <w:r w:rsidRPr="004008EF">
        <w:rPr>
          <w:sz w:val="28"/>
          <w:szCs w:val="28"/>
        </w:rPr>
        <w:t xml:space="preserve">, </w:t>
      </w:r>
      <w:r w:rsidR="000F299B">
        <w:rPr>
          <w:sz w:val="28"/>
          <w:szCs w:val="28"/>
        </w:rPr>
        <w:t>Министерством труда и  социальной политики Приморского края</w:t>
      </w:r>
      <w:r w:rsidRPr="007C41B5">
        <w:rPr>
          <w:sz w:val="28"/>
          <w:szCs w:val="28"/>
        </w:rPr>
        <w:t>,</w:t>
      </w:r>
      <w:r w:rsidRPr="004008EF">
        <w:rPr>
          <w:sz w:val="28"/>
          <w:szCs w:val="28"/>
        </w:rPr>
        <w:t xml:space="preserve"> Филиалом №1 Государственного </w:t>
      </w:r>
      <w:r w:rsidRPr="004008EF">
        <w:rPr>
          <w:sz w:val="28"/>
          <w:szCs w:val="28"/>
        </w:rPr>
        <w:lastRenderedPageBreak/>
        <w:t>учреждения – Приморского регионального отделения Фонда социального страхования Российской Федерации.</w:t>
      </w:r>
    </w:p>
    <w:p w:rsidR="000D5927" w:rsidRPr="004008EF" w:rsidRDefault="000D5927" w:rsidP="00C006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6691">
        <w:rPr>
          <w:sz w:val="28"/>
          <w:szCs w:val="28"/>
        </w:rPr>
        <w:t xml:space="preserve">Считать утратившим силу </w:t>
      </w:r>
      <w:r>
        <w:rPr>
          <w:sz w:val="28"/>
          <w:szCs w:val="28"/>
        </w:rPr>
        <w:t xml:space="preserve">постановление администрации Чугуевского муниципального </w:t>
      </w:r>
      <w:r w:rsidR="0008669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05 февраля 2020 года № 67 «О стоимости услуг, предоставляемых согласно гарантированному перечню услуг по погребению».</w:t>
      </w:r>
    </w:p>
    <w:p w:rsidR="000273E9" w:rsidRPr="004008EF" w:rsidRDefault="000D5927" w:rsidP="00ED12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6BF" w:rsidRPr="004008EF">
        <w:rPr>
          <w:sz w:val="28"/>
          <w:szCs w:val="28"/>
        </w:rPr>
        <w:t>. Настоящее постановление подлежит официальному опубликованию</w:t>
      </w:r>
      <w:r w:rsidR="008D1B79">
        <w:rPr>
          <w:sz w:val="28"/>
          <w:szCs w:val="28"/>
        </w:rPr>
        <w:t xml:space="preserve"> и размещению в сети Интернет</w:t>
      </w:r>
      <w:r w:rsidR="00C006BF" w:rsidRPr="004008EF">
        <w:rPr>
          <w:sz w:val="28"/>
          <w:szCs w:val="28"/>
        </w:rPr>
        <w:t>.</w:t>
      </w:r>
    </w:p>
    <w:p w:rsidR="000273E9" w:rsidRPr="000C15C9" w:rsidRDefault="000273E9" w:rsidP="000273E9">
      <w:pPr>
        <w:pStyle w:val="a3"/>
        <w:tabs>
          <w:tab w:val="left" w:pos="5640"/>
        </w:tabs>
        <w:spacing w:before="0" w:beforeAutospacing="0" w:after="0" w:afterAutospacing="0" w:line="360" w:lineRule="auto"/>
        <w:ind w:firstLine="720"/>
        <w:jc w:val="both"/>
        <w:rPr>
          <w:sz w:val="16"/>
          <w:szCs w:val="16"/>
        </w:rPr>
      </w:pPr>
    </w:p>
    <w:p w:rsidR="000273E9" w:rsidRDefault="000273E9" w:rsidP="000273E9">
      <w:pPr>
        <w:pStyle w:val="a3"/>
        <w:tabs>
          <w:tab w:val="left" w:pos="5640"/>
        </w:tabs>
        <w:spacing w:before="0" w:beforeAutospacing="0" w:after="0" w:afterAutospacing="0" w:line="360" w:lineRule="auto"/>
        <w:ind w:firstLine="720"/>
        <w:jc w:val="both"/>
        <w:rPr>
          <w:sz w:val="16"/>
          <w:szCs w:val="16"/>
        </w:rPr>
      </w:pPr>
    </w:p>
    <w:p w:rsidR="000C15C9" w:rsidRPr="000C15C9" w:rsidRDefault="000C15C9" w:rsidP="000273E9">
      <w:pPr>
        <w:pStyle w:val="a3"/>
        <w:tabs>
          <w:tab w:val="left" w:pos="5640"/>
        </w:tabs>
        <w:spacing w:before="0" w:beforeAutospacing="0" w:after="0" w:afterAutospacing="0" w:line="360" w:lineRule="auto"/>
        <w:ind w:firstLine="720"/>
        <w:jc w:val="both"/>
        <w:rPr>
          <w:sz w:val="16"/>
          <w:szCs w:val="16"/>
        </w:rPr>
      </w:pPr>
    </w:p>
    <w:p w:rsidR="000273E9" w:rsidRPr="004008EF" w:rsidRDefault="000273E9" w:rsidP="000273E9">
      <w:pPr>
        <w:pStyle w:val="a3"/>
        <w:tabs>
          <w:tab w:val="left" w:pos="5640"/>
        </w:tabs>
        <w:spacing w:before="0" w:beforeAutospacing="0" w:after="0" w:afterAutospacing="0"/>
        <w:jc w:val="both"/>
        <w:rPr>
          <w:sz w:val="28"/>
          <w:szCs w:val="28"/>
        </w:rPr>
      </w:pPr>
      <w:r w:rsidRPr="004008EF">
        <w:rPr>
          <w:sz w:val="28"/>
          <w:szCs w:val="28"/>
        </w:rPr>
        <w:t>Глава Чугуевского</w:t>
      </w:r>
    </w:p>
    <w:p w:rsidR="000273E9" w:rsidRPr="004008EF" w:rsidRDefault="000273E9" w:rsidP="000273E9">
      <w:pPr>
        <w:pStyle w:val="a3"/>
        <w:tabs>
          <w:tab w:val="left" w:pos="5640"/>
        </w:tabs>
        <w:spacing w:before="0" w:beforeAutospacing="0" w:after="0" w:afterAutospacing="0"/>
        <w:jc w:val="both"/>
        <w:rPr>
          <w:sz w:val="28"/>
          <w:szCs w:val="28"/>
        </w:rPr>
      </w:pPr>
      <w:r w:rsidRPr="004008EF">
        <w:rPr>
          <w:sz w:val="28"/>
          <w:szCs w:val="28"/>
        </w:rPr>
        <w:t xml:space="preserve">муниципального </w:t>
      </w:r>
      <w:r w:rsidR="00A16EAB">
        <w:rPr>
          <w:sz w:val="28"/>
          <w:szCs w:val="28"/>
        </w:rPr>
        <w:t>округа</w:t>
      </w:r>
      <w:r w:rsidRPr="004008EF">
        <w:rPr>
          <w:sz w:val="28"/>
          <w:szCs w:val="28"/>
        </w:rPr>
        <w:t>,</w:t>
      </w:r>
    </w:p>
    <w:p w:rsidR="000273E9" w:rsidRPr="004008EF" w:rsidRDefault="000273E9" w:rsidP="000273E9">
      <w:pPr>
        <w:pStyle w:val="a3"/>
        <w:tabs>
          <w:tab w:val="left" w:pos="5640"/>
        </w:tabs>
        <w:spacing w:before="0" w:beforeAutospacing="0" w:after="0" w:afterAutospacing="0"/>
        <w:jc w:val="both"/>
        <w:rPr>
          <w:sz w:val="28"/>
          <w:szCs w:val="28"/>
        </w:rPr>
      </w:pPr>
      <w:r w:rsidRPr="004008EF">
        <w:rPr>
          <w:sz w:val="28"/>
          <w:szCs w:val="28"/>
        </w:rPr>
        <w:t xml:space="preserve">глава администрации                                                                          </w:t>
      </w:r>
      <w:r w:rsidR="004008EF">
        <w:rPr>
          <w:sz w:val="28"/>
          <w:szCs w:val="28"/>
        </w:rPr>
        <w:t xml:space="preserve"> </w:t>
      </w:r>
      <w:r w:rsidRPr="004008EF">
        <w:rPr>
          <w:sz w:val="28"/>
          <w:szCs w:val="28"/>
        </w:rPr>
        <w:t xml:space="preserve"> Р.Ю. Демен</w:t>
      </w:r>
      <w:r w:rsidR="00A16EAB">
        <w:rPr>
          <w:sz w:val="28"/>
          <w:szCs w:val="28"/>
        </w:rPr>
        <w:t>е</w:t>
      </w:r>
      <w:r w:rsidRPr="004008EF">
        <w:rPr>
          <w:sz w:val="28"/>
          <w:szCs w:val="28"/>
        </w:rPr>
        <w:t>в</w:t>
      </w:r>
    </w:p>
    <w:p w:rsidR="00390C4C" w:rsidRDefault="00390C4C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390C4C" w:rsidRDefault="00390C4C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390C4C" w:rsidRDefault="00390C4C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D5927">
      <w:pPr>
        <w:pStyle w:val="a3"/>
        <w:tabs>
          <w:tab w:val="left" w:pos="5640"/>
        </w:tabs>
        <w:spacing w:before="0" w:beforeAutospacing="0" w:after="0" w:afterAutospacing="0"/>
        <w:rPr>
          <w:sz w:val="28"/>
        </w:rPr>
      </w:pPr>
    </w:p>
    <w:p w:rsidR="00CA659F" w:rsidRPr="004008EF" w:rsidRDefault="003F7F50" w:rsidP="003F7F50">
      <w:pPr>
        <w:spacing w:line="1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CA659F" w:rsidRPr="004008EF">
        <w:rPr>
          <w:sz w:val="28"/>
          <w:szCs w:val="28"/>
        </w:rPr>
        <w:t>Приложение</w:t>
      </w:r>
    </w:p>
    <w:p w:rsidR="00CA659F" w:rsidRPr="004008EF" w:rsidRDefault="00CA659F" w:rsidP="00CA659F">
      <w:pPr>
        <w:spacing w:line="120" w:lineRule="atLeast"/>
        <w:jc w:val="right"/>
        <w:rPr>
          <w:sz w:val="28"/>
          <w:szCs w:val="28"/>
        </w:rPr>
      </w:pPr>
      <w:r w:rsidRPr="004008EF">
        <w:rPr>
          <w:sz w:val="28"/>
          <w:szCs w:val="28"/>
        </w:rPr>
        <w:t xml:space="preserve"> к постановлению администрации</w:t>
      </w:r>
    </w:p>
    <w:p w:rsidR="00CA659F" w:rsidRPr="004008EF" w:rsidRDefault="00CA659F" w:rsidP="00CA659F">
      <w:pPr>
        <w:spacing w:line="120" w:lineRule="atLeast"/>
        <w:jc w:val="right"/>
        <w:rPr>
          <w:sz w:val="28"/>
          <w:szCs w:val="28"/>
        </w:rPr>
      </w:pPr>
      <w:r w:rsidRPr="004008EF">
        <w:rPr>
          <w:sz w:val="28"/>
          <w:szCs w:val="28"/>
        </w:rPr>
        <w:t xml:space="preserve"> Чугуевского муниципального </w:t>
      </w:r>
      <w:r w:rsidR="00A16EAB">
        <w:rPr>
          <w:sz w:val="28"/>
          <w:szCs w:val="28"/>
        </w:rPr>
        <w:t>округа</w:t>
      </w:r>
      <w:r w:rsidRPr="004008EF">
        <w:rPr>
          <w:sz w:val="28"/>
          <w:szCs w:val="28"/>
        </w:rPr>
        <w:t xml:space="preserve"> </w:t>
      </w:r>
    </w:p>
    <w:p w:rsidR="00CA659F" w:rsidRPr="004008EF" w:rsidRDefault="000D65D2" w:rsidP="00A934B6">
      <w:pPr>
        <w:spacing w:line="120" w:lineRule="atLeast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A659F" w:rsidRPr="004008EF">
        <w:rPr>
          <w:sz w:val="28"/>
          <w:szCs w:val="28"/>
        </w:rPr>
        <w:t>от «</w:t>
      </w:r>
      <w:r w:rsidR="00A934B6">
        <w:rPr>
          <w:sz w:val="28"/>
          <w:szCs w:val="28"/>
        </w:rPr>
        <w:t>29</w:t>
      </w:r>
      <w:r w:rsidR="00CA659F" w:rsidRPr="004008EF">
        <w:rPr>
          <w:sz w:val="28"/>
          <w:szCs w:val="28"/>
        </w:rPr>
        <w:t xml:space="preserve">» </w:t>
      </w:r>
      <w:r w:rsidR="003F7F50">
        <w:rPr>
          <w:sz w:val="28"/>
          <w:szCs w:val="28"/>
        </w:rPr>
        <w:t>января 2</w:t>
      </w:r>
      <w:r w:rsidR="00CA659F" w:rsidRPr="004008EF">
        <w:rPr>
          <w:sz w:val="28"/>
          <w:szCs w:val="28"/>
        </w:rPr>
        <w:t>0</w:t>
      </w:r>
      <w:r w:rsidR="00C006BF" w:rsidRPr="004008E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A659F" w:rsidRPr="004008EF">
        <w:rPr>
          <w:sz w:val="28"/>
          <w:szCs w:val="28"/>
        </w:rPr>
        <w:t xml:space="preserve"> года № </w:t>
      </w:r>
      <w:r w:rsidR="00A934B6">
        <w:rPr>
          <w:sz w:val="28"/>
          <w:szCs w:val="28"/>
        </w:rPr>
        <w:t>50</w:t>
      </w:r>
      <w:r>
        <w:rPr>
          <w:sz w:val="28"/>
          <w:szCs w:val="28"/>
        </w:rPr>
        <w:t xml:space="preserve">     </w:t>
      </w:r>
    </w:p>
    <w:p w:rsidR="00CA659F" w:rsidRPr="004008EF" w:rsidRDefault="00CA659F" w:rsidP="00CA659F">
      <w:pPr>
        <w:spacing w:line="120" w:lineRule="atLeast"/>
        <w:jc w:val="right"/>
        <w:rPr>
          <w:sz w:val="28"/>
          <w:szCs w:val="28"/>
        </w:rPr>
      </w:pPr>
    </w:p>
    <w:p w:rsidR="00CA659F" w:rsidRDefault="000D65D2" w:rsidP="00CA659F">
      <w:pPr>
        <w:spacing w:line="120" w:lineRule="atLeast"/>
        <w:jc w:val="right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B7024" wp14:editId="104A0972">
                <wp:simplePos x="0" y="0"/>
                <wp:positionH relativeFrom="column">
                  <wp:posOffset>-214630</wp:posOffset>
                </wp:positionH>
                <wp:positionV relativeFrom="paragraph">
                  <wp:posOffset>94615</wp:posOffset>
                </wp:positionV>
                <wp:extent cx="2257425" cy="2076450"/>
                <wp:effectExtent l="0" t="0" r="952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A0" w:rsidRPr="00C43D9E" w:rsidRDefault="00D96BA0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 w:rsidRPr="00C43D9E">
                              <w:t>Согласовано</w:t>
                            </w:r>
                          </w:p>
                          <w:p w:rsidR="00C43D9E" w:rsidRPr="00C43D9E" w:rsidRDefault="00C43D9E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</w:p>
                          <w:p w:rsidR="00C43D9E" w:rsidRDefault="00464CD4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>
                              <w:t>Заместитель Министра труда и социальной политики</w:t>
                            </w:r>
                            <w:r w:rsidR="00C43D9E" w:rsidRPr="00C43D9E">
                              <w:t xml:space="preserve"> Приморского края</w:t>
                            </w:r>
                          </w:p>
                          <w:p w:rsidR="00464CD4" w:rsidRDefault="00464CD4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</w:p>
                          <w:p w:rsidR="00464CD4" w:rsidRDefault="00464CD4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</w:p>
                          <w:p w:rsidR="000D65D2" w:rsidRDefault="000D65D2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</w:p>
                          <w:p w:rsidR="00C43D9E" w:rsidRDefault="00464CD4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>
                              <w:t>__</w:t>
                            </w:r>
                            <w:r w:rsidRPr="00C43D9E">
                              <w:t>________</w:t>
                            </w:r>
                            <w:r>
                              <w:t>__</w:t>
                            </w:r>
                            <w:r w:rsidRPr="00464CD4">
                              <w:t xml:space="preserve"> </w:t>
                            </w:r>
                            <w:r>
                              <w:t>Н.Н. Лунь</w:t>
                            </w:r>
                          </w:p>
                          <w:p w:rsidR="00C43D9E" w:rsidRPr="00C43D9E" w:rsidRDefault="00C43D9E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96BA0" w:rsidRPr="00C43D9E" w:rsidRDefault="00D96BA0" w:rsidP="00137700">
                            <w:pPr>
                              <w:spacing w:line="360" w:lineRule="auto"/>
                              <w:jc w:val="center"/>
                            </w:pPr>
                          </w:p>
                          <w:p w:rsidR="00D96BA0" w:rsidRPr="00C43D9E" w:rsidRDefault="00D96BA0" w:rsidP="00147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B7024" id="Прямоугольник 4" o:spid="_x0000_s1026" style="position:absolute;left:0;text-align:left;margin-left:-16.9pt;margin-top:7.45pt;width:177.7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" stroked="f">
                <v:textbox>
                  <w:txbxContent>
                    <w:p w:rsidR="00D96BA0" w:rsidRPr="00C43D9E" w:rsidRDefault="00D96BA0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 w:rsidRPr="00C43D9E">
                        <w:t>Согласовано</w:t>
                      </w:r>
                    </w:p>
                    <w:p w:rsidR="00C43D9E" w:rsidRPr="00C43D9E" w:rsidRDefault="00C43D9E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</w:p>
                    <w:p w:rsidR="00C43D9E" w:rsidRDefault="00464CD4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>
                        <w:t>Заместитель Министра труда и социальной политики</w:t>
                      </w:r>
                      <w:r w:rsidR="00C43D9E" w:rsidRPr="00C43D9E">
                        <w:t xml:space="preserve"> Приморского края</w:t>
                      </w:r>
                    </w:p>
                    <w:p w:rsidR="00464CD4" w:rsidRDefault="00464CD4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</w:p>
                    <w:p w:rsidR="00464CD4" w:rsidRDefault="00464CD4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</w:p>
                    <w:p w:rsidR="000D65D2" w:rsidRDefault="000D65D2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</w:p>
                    <w:p w:rsidR="00C43D9E" w:rsidRDefault="00464CD4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>
                        <w:t>__</w:t>
                      </w:r>
                      <w:r w:rsidRPr="00C43D9E">
                        <w:t>________</w:t>
                      </w:r>
                      <w:r>
                        <w:t>__</w:t>
                      </w:r>
                      <w:r w:rsidRPr="00464CD4">
                        <w:t xml:space="preserve"> </w:t>
                      </w:r>
                      <w:r>
                        <w:t>Н.Н. Лунь</w:t>
                      </w:r>
                    </w:p>
                    <w:p w:rsidR="00C43D9E" w:rsidRPr="00C43D9E" w:rsidRDefault="00C43D9E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</w:p>
                    <w:p w:rsidR="00D96BA0" w:rsidRPr="00C43D9E" w:rsidRDefault="00D96BA0" w:rsidP="00137700">
                      <w:pPr>
                        <w:spacing w:line="360" w:lineRule="auto"/>
                        <w:jc w:val="center"/>
                      </w:pPr>
                    </w:p>
                    <w:p w:rsidR="00D96BA0" w:rsidRPr="00C43D9E" w:rsidRDefault="00D96BA0" w:rsidP="001478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3D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29824" wp14:editId="74A368E7">
                <wp:simplePos x="0" y="0"/>
                <wp:positionH relativeFrom="column">
                  <wp:posOffset>4224020</wp:posOffset>
                </wp:positionH>
                <wp:positionV relativeFrom="paragraph">
                  <wp:posOffset>109220</wp:posOffset>
                </wp:positionV>
                <wp:extent cx="2114550" cy="20574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D9E" w:rsidRPr="00C43D9E" w:rsidRDefault="00C43D9E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 w:rsidRPr="00C43D9E">
                              <w:t>Согласовано</w:t>
                            </w:r>
                          </w:p>
                          <w:p w:rsidR="00C43D9E" w:rsidRDefault="00464CD4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>
                              <w:t>Директор Ф</w:t>
                            </w:r>
                            <w:r w:rsidR="00C43D9E" w:rsidRPr="00C43D9E">
                              <w:t>илиал</w:t>
                            </w:r>
                            <w:r>
                              <w:t>а</w:t>
                            </w:r>
                            <w:r w:rsidR="00C43D9E">
                              <w:t xml:space="preserve"> №1 </w:t>
                            </w:r>
                            <w:r w:rsidR="00C43D9E" w:rsidRPr="00C43D9E">
                              <w:t>Государственного учреждения – Приморского регионального отделения Фонда социального страхования Российской Федерации</w:t>
                            </w:r>
                          </w:p>
                          <w:p w:rsidR="00C43D9E" w:rsidRPr="00C43D9E" w:rsidRDefault="00464CD4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 w:rsidRPr="00C43D9E">
                              <w:t>___________</w:t>
                            </w:r>
                            <w:r>
                              <w:t>___</w:t>
                            </w:r>
                            <w:r w:rsidRPr="00464CD4">
                              <w:rPr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hd w:val="clear" w:color="auto" w:fill="FFFFFF"/>
                              </w:rPr>
                              <w:t xml:space="preserve">С.К. </w:t>
                            </w:r>
                            <w:r w:rsidRPr="00C00FC2">
                              <w:rPr>
                                <w:bCs/>
                                <w:shd w:val="clear" w:color="auto" w:fill="FFFFFF"/>
                              </w:rPr>
                              <w:t>Харин </w:t>
                            </w:r>
                          </w:p>
                          <w:p w:rsidR="00C43D9E" w:rsidRPr="00C43D9E" w:rsidRDefault="00C43D9E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43D9E" w:rsidRPr="00C43D9E" w:rsidRDefault="00C43D9E" w:rsidP="00C43D9E">
                            <w:pPr>
                              <w:spacing w:line="360" w:lineRule="auto"/>
                              <w:jc w:val="center"/>
                            </w:pPr>
                          </w:p>
                          <w:p w:rsidR="00C43D9E" w:rsidRPr="00C43D9E" w:rsidRDefault="00C43D9E" w:rsidP="00C43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9824" id="Прямоугольник 6" o:spid="_x0000_s1027" style="position:absolute;left:0;text-align:left;margin-left:332.6pt;margin-top:8.6pt;width:166.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" stroked="f">
                <v:textbox>
                  <w:txbxContent>
                    <w:p w:rsidR="00C43D9E" w:rsidRPr="00C43D9E" w:rsidRDefault="00C43D9E" w:rsidP="00C43D9E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 w:rsidRPr="00C43D9E">
                        <w:t>Согласовано</w:t>
                      </w:r>
                    </w:p>
                    <w:p w:rsidR="00C43D9E" w:rsidRDefault="00464CD4" w:rsidP="00C43D9E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>
                        <w:t>Директор Ф</w:t>
                      </w:r>
                      <w:r w:rsidR="00C43D9E" w:rsidRPr="00C43D9E">
                        <w:t>илиал</w:t>
                      </w:r>
                      <w:r>
                        <w:t>а</w:t>
                      </w:r>
                      <w:r w:rsidR="00C43D9E">
                        <w:t xml:space="preserve"> №1 </w:t>
                      </w:r>
                      <w:r w:rsidR="00C43D9E" w:rsidRPr="00C43D9E">
                        <w:t>Государственного учреждения – Приморского регионального отделения Фонда социального страхования Российской Федерации</w:t>
                      </w:r>
                    </w:p>
                    <w:p w:rsidR="00C43D9E" w:rsidRPr="00C43D9E" w:rsidRDefault="00464CD4" w:rsidP="00C43D9E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 w:rsidRPr="00C43D9E">
                        <w:t>___________</w:t>
                      </w:r>
                      <w:r>
                        <w:t>___</w:t>
                      </w:r>
                      <w:r w:rsidRPr="00464CD4">
                        <w:rPr>
                          <w:bCs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Cs/>
                          <w:shd w:val="clear" w:color="auto" w:fill="FFFFFF"/>
                        </w:rPr>
                        <w:t xml:space="preserve">С.К. </w:t>
                      </w:r>
                      <w:r w:rsidRPr="00C00FC2">
                        <w:rPr>
                          <w:bCs/>
                          <w:shd w:val="clear" w:color="auto" w:fill="FFFFFF"/>
                        </w:rPr>
                        <w:t>Харин </w:t>
                      </w:r>
                    </w:p>
                    <w:p w:rsidR="00C43D9E" w:rsidRPr="00C43D9E" w:rsidRDefault="00C43D9E" w:rsidP="00C43D9E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</w:p>
                    <w:p w:rsidR="00C43D9E" w:rsidRPr="00C43D9E" w:rsidRDefault="00C43D9E" w:rsidP="00C43D9E">
                      <w:pPr>
                        <w:spacing w:line="360" w:lineRule="auto"/>
                        <w:jc w:val="center"/>
                      </w:pPr>
                    </w:p>
                    <w:p w:rsidR="00C43D9E" w:rsidRPr="00C43D9E" w:rsidRDefault="00C43D9E" w:rsidP="00C43D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3D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C5F3A" wp14:editId="5BDE10E8">
                <wp:simplePos x="0" y="0"/>
                <wp:positionH relativeFrom="column">
                  <wp:posOffset>2042795</wp:posOffset>
                </wp:positionH>
                <wp:positionV relativeFrom="paragraph">
                  <wp:posOffset>90170</wp:posOffset>
                </wp:positionV>
                <wp:extent cx="2257425" cy="1895475"/>
                <wp:effectExtent l="0" t="0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D9E" w:rsidRPr="00C43D9E" w:rsidRDefault="00C43D9E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 w:rsidRPr="00C43D9E">
                              <w:t>Согласовано</w:t>
                            </w:r>
                          </w:p>
                          <w:p w:rsidR="00C43D9E" w:rsidRDefault="00464CD4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>
                              <w:t>Заместитель управляющего Государственным учреждением – Отделением Пенсионного фонда Российской Федерации по Приморскому краю</w:t>
                            </w:r>
                          </w:p>
                          <w:p w:rsidR="000D65D2" w:rsidRDefault="000D65D2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  <w:rPr>
                                <w:shd w:val="clear" w:color="auto" w:fill="FFFFFF"/>
                              </w:rPr>
                            </w:pPr>
                          </w:p>
                          <w:p w:rsidR="00C43D9E" w:rsidRPr="00C43D9E" w:rsidRDefault="00464CD4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 w:rsidRPr="00C43D9E">
                              <w:t>___________</w:t>
                            </w:r>
                            <w:r w:rsidRPr="00464CD4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="00086460">
                              <w:rPr>
                                <w:shd w:val="clear" w:color="auto" w:fill="FFFFFF"/>
                              </w:rPr>
                              <w:t>Е.А. Копылова</w:t>
                            </w:r>
                          </w:p>
                          <w:p w:rsidR="00C43D9E" w:rsidRPr="00C43D9E" w:rsidRDefault="00C43D9E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43D9E" w:rsidRPr="00C43D9E" w:rsidRDefault="00C43D9E" w:rsidP="00C43D9E">
                            <w:pPr>
                              <w:spacing w:line="360" w:lineRule="auto"/>
                              <w:jc w:val="center"/>
                            </w:pPr>
                          </w:p>
                          <w:p w:rsidR="00C43D9E" w:rsidRPr="00C43D9E" w:rsidRDefault="00C43D9E" w:rsidP="00C43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C5F3A" id="Прямоугольник 5" o:spid="_x0000_s1028" style="position:absolute;left:0;text-align:left;margin-left:160.85pt;margin-top:7.1pt;width:177.7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" stroked="f">
                <v:textbox>
                  <w:txbxContent>
                    <w:p w:rsidR="00C43D9E" w:rsidRPr="00C43D9E" w:rsidRDefault="00C43D9E" w:rsidP="00C43D9E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 w:rsidRPr="00C43D9E">
                        <w:t>Согласовано</w:t>
                      </w:r>
                    </w:p>
                    <w:p w:rsidR="00C43D9E" w:rsidRDefault="00464CD4" w:rsidP="00C43D9E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>
                        <w:t>Заместитель управляющего Государственным учреждением – Отделением Пенсионного фонда Российской Федерации по Приморскому краю</w:t>
                      </w:r>
                    </w:p>
                    <w:p w:rsidR="000D65D2" w:rsidRDefault="000D65D2" w:rsidP="00C43D9E">
                      <w:pPr>
                        <w:tabs>
                          <w:tab w:val="left" w:pos="375"/>
                        </w:tabs>
                        <w:spacing w:line="120" w:lineRule="atLeast"/>
                        <w:rPr>
                          <w:shd w:val="clear" w:color="auto" w:fill="FFFFFF"/>
                        </w:rPr>
                      </w:pPr>
                    </w:p>
                    <w:p w:rsidR="00C43D9E" w:rsidRPr="00C43D9E" w:rsidRDefault="00464CD4" w:rsidP="00C43D9E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 w:rsidRPr="00C43D9E">
                        <w:t>___________</w:t>
                      </w:r>
                      <w:r w:rsidRPr="00464CD4">
                        <w:rPr>
                          <w:shd w:val="clear" w:color="auto" w:fill="FFFFFF"/>
                        </w:rPr>
                        <w:t xml:space="preserve"> </w:t>
                      </w:r>
                      <w:r w:rsidR="00086460">
                        <w:rPr>
                          <w:shd w:val="clear" w:color="auto" w:fill="FFFFFF"/>
                        </w:rPr>
                        <w:t>Е.А. Копылова</w:t>
                      </w:r>
                    </w:p>
                    <w:p w:rsidR="00C43D9E" w:rsidRPr="00C43D9E" w:rsidRDefault="00C43D9E" w:rsidP="00C43D9E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</w:p>
                    <w:p w:rsidR="00C43D9E" w:rsidRPr="00C43D9E" w:rsidRDefault="00C43D9E" w:rsidP="00C43D9E">
                      <w:pPr>
                        <w:spacing w:line="360" w:lineRule="auto"/>
                        <w:jc w:val="center"/>
                      </w:pPr>
                    </w:p>
                    <w:p w:rsidR="00C43D9E" w:rsidRPr="00C43D9E" w:rsidRDefault="00C43D9E" w:rsidP="00C43D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27BA0" w:rsidRDefault="00227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  <w:r>
        <w:rPr>
          <w:sz w:val="26"/>
          <w:szCs w:val="26"/>
        </w:rPr>
        <w:tab/>
      </w: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CA659F" w:rsidRDefault="00CA659F" w:rsidP="00CA659F">
      <w:pPr>
        <w:spacing w:line="120" w:lineRule="atLeast"/>
        <w:jc w:val="right"/>
        <w:rPr>
          <w:sz w:val="26"/>
          <w:szCs w:val="26"/>
        </w:rPr>
      </w:pPr>
    </w:p>
    <w:p w:rsidR="00C43D9E" w:rsidRDefault="00C43D9E" w:rsidP="00CA659F">
      <w:pPr>
        <w:spacing w:line="120" w:lineRule="atLeast"/>
        <w:jc w:val="right"/>
        <w:rPr>
          <w:sz w:val="26"/>
          <w:szCs w:val="26"/>
        </w:rPr>
      </w:pPr>
    </w:p>
    <w:p w:rsidR="00C43D9E" w:rsidRDefault="00C43D9E" w:rsidP="00CA659F">
      <w:pPr>
        <w:spacing w:line="120" w:lineRule="atLeast"/>
        <w:jc w:val="right"/>
        <w:rPr>
          <w:sz w:val="26"/>
          <w:szCs w:val="26"/>
        </w:rPr>
      </w:pPr>
    </w:p>
    <w:p w:rsidR="00CA659F" w:rsidRPr="004008EF" w:rsidRDefault="00CA659F" w:rsidP="00CA659F">
      <w:pPr>
        <w:spacing w:line="120" w:lineRule="atLeast"/>
        <w:jc w:val="center"/>
        <w:rPr>
          <w:b/>
          <w:sz w:val="28"/>
          <w:szCs w:val="28"/>
        </w:rPr>
      </w:pPr>
      <w:r w:rsidRPr="004008EF">
        <w:rPr>
          <w:b/>
          <w:sz w:val="28"/>
          <w:szCs w:val="28"/>
        </w:rPr>
        <w:t>Стоимость услуг, предоставляемых согласно гарантированному перечню услуг по погребению на одного умершего (с учетом районного коэффициента)</w:t>
      </w:r>
    </w:p>
    <w:p w:rsidR="00CA659F" w:rsidRDefault="00CA659F" w:rsidP="00CA659F">
      <w:pPr>
        <w:spacing w:line="120" w:lineRule="atLeas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6900"/>
        <w:gridCol w:w="2131"/>
      </w:tblGrid>
      <w:tr w:rsidR="000D65D2" w:rsidTr="000D65D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0F49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0F491C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0F491C">
              <w:rPr>
                <w:b/>
                <w:sz w:val="28"/>
                <w:szCs w:val="28"/>
              </w:rPr>
              <w:t>Стоимость</w:t>
            </w:r>
          </w:p>
        </w:tc>
      </w:tr>
      <w:tr w:rsidR="000D65D2" w:rsidTr="000D65D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0D65D2" w:rsidP="000B6D50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303,87</w:t>
            </w:r>
          </w:p>
        </w:tc>
      </w:tr>
      <w:tr w:rsidR="000D65D2" w:rsidTr="000D65D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1669,77</w:t>
            </w:r>
          </w:p>
        </w:tc>
      </w:tr>
      <w:tr w:rsidR="000D65D2" w:rsidTr="000D65D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1284,44</w:t>
            </w:r>
          </w:p>
        </w:tc>
      </w:tr>
      <w:tr w:rsidR="000D65D2" w:rsidTr="000D65D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Погребение</w:t>
            </w:r>
            <w:r>
              <w:rPr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4451,90</w:t>
            </w:r>
          </w:p>
        </w:tc>
      </w:tr>
      <w:tr w:rsidR="000D65D2" w:rsidTr="000D65D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rPr>
                <w:b/>
                <w:sz w:val="28"/>
                <w:szCs w:val="28"/>
              </w:rPr>
            </w:pPr>
            <w:r w:rsidRPr="000F491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7 709,98</w:t>
            </w:r>
          </w:p>
        </w:tc>
      </w:tr>
    </w:tbl>
    <w:p w:rsidR="00CA659F" w:rsidRDefault="00CA659F" w:rsidP="00CA659F">
      <w:pPr>
        <w:spacing w:line="120" w:lineRule="atLeast"/>
        <w:jc w:val="center"/>
        <w:rPr>
          <w:sz w:val="26"/>
          <w:szCs w:val="26"/>
        </w:rPr>
      </w:pPr>
    </w:p>
    <w:p w:rsidR="00CA659F" w:rsidRDefault="00CA659F" w:rsidP="00CA659F">
      <w:pPr>
        <w:spacing w:line="120" w:lineRule="atLeast"/>
        <w:jc w:val="center"/>
        <w:rPr>
          <w:sz w:val="26"/>
          <w:szCs w:val="26"/>
        </w:rPr>
      </w:pPr>
    </w:p>
    <w:p w:rsidR="00CA659F" w:rsidRDefault="00CA659F" w:rsidP="00CA659F">
      <w:pPr>
        <w:rPr>
          <w:sz w:val="26"/>
        </w:rPr>
      </w:pPr>
    </w:p>
    <w:p w:rsidR="00CA659F" w:rsidRDefault="00CA659F" w:rsidP="00CA659F"/>
    <w:p w:rsidR="001B20CC" w:rsidRDefault="00D96BA0" w:rsidP="00D96BA0">
      <w:pPr>
        <w:pStyle w:val="a3"/>
        <w:tabs>
          <w:tab w:val="left" w:pos="405"/>
          <w:tab w:val="left" w:pos="56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74E8" w:rsidRDefault="00EF74E8" w:rsidP="00CA659F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74E8" w:rsidRDefault="00EF74E8" w:rsidP="00CA659F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74E8" w:rsidRDefault="00EF74E8" w:rsidP="00CA659F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74E8" w:rsidRDefault="00EF74E8" w:rsidP="00CA659F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74E8" w:rsidRDefault="00EF74E8" w:rsidP="00CA659F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74E8" w:rsidRDefault="00EF74E8" w:rsidP="00CA659F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74E8" w:rsidRDefault="00EF74E8" w:rsidP="00CA659F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74E8" w:rsidRDefault="00EF74E8" w:rsidP="00EF52D0">
      <w:pPr>
        <w:pStyle w:val="a3"/>
        <w:tabs>
          <w:tab w:val="left" w:pos="5640"/>
        </w:tabs>
        <w:spacing w:before="0" w:beforeAutospacing="0" w:after="0" w:afterAutospacing="0"/>
        <w:rPr>
          <w:sz w:val="28"/>
          <w:szCs w:val="28"/>
        </w:rPr>
      </w:pPr>
    </w:p>
    <w:sectPr w:rsidR="00EF74E8" w:rsidSect="004008E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F74"/>
    <w:multiLevelType w:val="multilevel"/>
    <w:tmpl w:val="99DADE66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7"/>
    <w:rsid w:val="000273E9"/>
    <w:rsid w:val="00086460"/>
    <w:rsid w:val="00086691"/>
    <w:rsid w:val="000A4F01"/>
    <w:rsid w:val="000A7012"/>
    <w:rsid w:val="000B6D50"/>
    <w:rsid w:val="000C15C9"/>
    <w:rsid w:val="000D5501"/>
    <w:rsid w:val="000D5927"/>
    <w:rsid w:val="000D65D2"/>
    <w:rsid w:val="000F299B"/>
    <w:rsid w:val="000F491C"/>
    <w:rsid w:val="00166480"/>
    <w:rsid w:val="00167DFE"/>
    <w:rsid w:val="0018194E"/>
    <w:rsid w:val="001B20CC"/>
    <w:rsid w:val="001C24CA"/>
    <w:rsid w:val="00227BA0"/>
    <w:rsid w:val="00227F22"/>
    <w:rsid w:val="002B187B"/>
    <w:rsid w:val="002D55DC"/>
    <w:rsid w:val="002D6256"/>
    <w:rsid w:val="00390C4C"/>
    <w:rsid w:val="003A4A64"/>
    <w:rsid w:val="003F7F50"/>
    <w:rsid w:val="004008EF"/>
    <w:rsid w:val="00464CD4"/>
    <w:rsid w:val="00497C4E"/>
    <w:rsid w:val="00522B93"/>
    <w:rsid w:val="005303EE"/>
    <w:rsid w:val="005438BA"/>
    <w:rsid w:val="0064395E"/>
    <w:rsid w:val="00703A87"/>
    <w:rsid w:val="007044CF"/>
    <w:rsid w:val="007C41B5"/>
    <w:rsid w:val="00827F33"/>
    <w:rsid w:val="008D1B79"/>
    <w:rsid w:val="00924274"/>
    <w:rsid w:val="00960F2F"/>
    <w:rsid w:val="009A2E3B"/>
    <w:rsid w:val="00A16EAB"/>
    <w:rsid w:val="00A42EAF"/>
    <w:rsid w:val="00A73EBD"/>
    <w:rsid w:val="00A934B6"/>
    <w:rsid w:val="00B005CF"/>
    <w:rsid w:val="00B21F37"/>
    <w:rsid w:val="00B40E97"/>
    <w:rsid w:val="00B446B3"/>
    <w:rsid w:val="00BB2DE7"/>
    <w:rsid w:val="00BE2046"/>
    <w:rsid w:val="00C006BF"/>
    <w:rsid w:val="00C00FC2"/>
    <w:rsid w:val="00C229A5"/>
    <w:rsid w:val="00C43D9E"/>
    <w:rsid w:val="00CA659F"/>
    <w:rsid w:val="00D648D2"/>
    <w:rsid w:val="00D96BA0"/>
    <w:rsid w:val="00E55669"/>
    <w:rsid w:val="00ED1289"/>
    <w:rsid w:val="00EF22E5"/>
    <w:rsid w:val="00EF52D0"/>
    <w:rsid w:val="00EF74E8"/>
    <w:rsid w:val="00F56D86"/>
    <w:rsid w:val="00FA3E2C"/>
    <w:rsid w:val="00FA6557"/>
    <w:rsid w:val="00FE772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20CD"/>
  <w15:docId w15:val="{80EF43C3-A33E-4F89-A26E-6F628186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273E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73E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rmal (Web)"/>
    <w:basedOn w:val="a"/>
    <w:rsid w:val="000273E9"/>
    <w:pPr>
      <w:spacing w:before="100" w:beforeAutospacing="1" w:after="100" w:afterAutospacing="1"/>
    </w:pPr>
  </w:style>
  <w:style w:type="character" w:styleId="a4">
    <w:name w:val="Hyperlink"/>
    <w:unhideWhenUsed/>
    <w:rsid w:val="000273E9"/>
    <w:rPr>
      <w:color w:val="0000FF"/>
      <w:u w:val="single"/>
    </w:rPr>
  </w:style>
  <w:style w:type="paragraph" w:customStyle="1" w:styleId="formattext">
    <w:name w:val="formattext"/>
    <w:basedOn w:val="a"/>
    <w:rsid w:val="000273E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0273E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27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0273E9"/>
    <w:pPr>
      <w:ind w:right="282"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273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F74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F7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F7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F7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F7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5E96-E826-42CD-B9C7-6DAEB490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Plague</cp:lastModifiedBy>
  <cp:revision>154</cp:revision>
  <cp:lastPrinted>2021-01-27T05:06:00Z</cp:lastPrinted>
  <dcterms:created xsi:type="dcterms:W3CDTF">2020-02-03T04:54:00Z</dcterms:created>
  <dcterms:modified xsi:type="dcterms:W3CDTF">2021-02-01T04:44:00Z</dcterms:modified>
</cp:coreProperties>
</file>