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133" w:rsidRDefault="00047133" w:rsidP="00047133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3F682CC7" wp14:editId="1A8A9301">
            <wp:simplePos x="0" y="0"/>
            <wp:positionH relativeFrom="column">
              <wp:posOffset>2514600</wp:posOffset>
            </wp:positionH>
            <wp:positionV relativeFrom="paragraph">
              <wp:posOffset>-495300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7133" w:rsidRDefault="00047133" w:rsidP="00047133">
      <w:pPr>
        <w:jc w:val="center"/>
      </w:pPr>
    </w:p>
    <w:p w:rsidR="00047133" w:rsidRPr="00325059" w:rsidRDefault="00047133" w:rsidP="00047133">
      <w:pPr>
        <w:pStyle w:val="a3"/>
        <w:tabs>
          <w:tab w:val="left" w:pos="0"/>
        </w:tabs>
        <w:rPr>
          <w:sz w:val="24"/>
        </w:rPr>
      </w:pPr>
    </w:p>
    <w:p w:rsidR="00047133" w:rsidRDefault="00047133" w:rsidP="0004713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47133" w:rsidRDefault="00047133" w:rsidP="0004713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47133" w:rsidRDefault="00047133" w:rsidP="0004713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47133" w:rsidRDefault="00047133" w:rsidP="00047133">
      <w:pPr>
        <w:tabs>
          <w:tab w:val="left" w:pos="0"/>
        </w:tabs>
        <w:rPr>
          <w:sz w:val="32"/>
        </w:rPr>
      </w:pPr>
    </w:p>
    <w:p w:rsidR="00047133" w:rsidRDefault="00047133" w:rsidP="0004713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690"/>
        <w:gridCol w:w="1671"/>
        <w:gridCol w:w="3906"/>
        <w:gridCol w:w="1075"/>
      </w:tblGrid>
      <w:tr w:rsidR="00047133" w:rsidRPr="00B646C3" w:rsidTr="00D91AAF">
        <w:trPr>
          <w:trHeight w:val="360"/>
        </w:trPr>
        <w:tc>
          <w:tcPr>
            <w:tcW w:w="2690" w:type="dxa"/>
          </w:tcPr>
          <w:p w:rsidR="00047133" w:rsidRPr="00B646C3" w:rsidRDefault="00047133" w:rsidP="00047133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31.05</w:t>
            </w:r>
            <w:r w:rsidRPr="00B646C3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3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047133" w:rsidRPr="00B646C3" w:rsidRDefault="00047133" w:rsidP="00D91AAF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047133" w:rsidRPr="00B646C3" w:rsidRDefault="00047133" w:rsidP="00047133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325</w:t>
            </w:r>
          </w:p>
        </w:tc>
      </w:tr>
      <w:tr w:rsidR="00047133" w:rsidRPr="00B646C3" w:rsidTr="00047133">
        <w:trPr>
          <w:gridAfter w:val="2"/>
          <w:wAfter w:w="4981" w:type="dxa"/>
          <w:trHeight w:val="903"/>
        </w:trPr>
        <w:tc>
          <w:tcPr>
            <w:tcW w:w="4361" w:type="dxa"/>
            <w:gridSpan w:val="2"/>
          </w:tcPr>
          <w:p w:rsidR="00047133" w:rsidRDefault="00047133" w:rsidP="00047133">
            <w:pPr>
              <w:jc w:val="both"/>
              <w:rPr>
                <w:b/>
                <w:sz w:val="26"/>
                <w:szCs w:val="26"/>
              </w:rPr>
            </w:pPr>
            <w:r w:rsidRPr="00BD1279">
              <w:rPr>
                <w:b/>
                <w:sz w:val="26"/>
                <w:szCs w:val="26"/>
              </w:rPr>
              <w:t xml:space="preserve">О внесении </w:t>
            </w:r>
            <w:r>
              <w:rPr>
                <w:b/>
                <w:sz w:val="26"/>
                <w:szCs w:val="26"/>
              </w:rPr>
              <w:t>изменений</w:t>
            </w:r>
            <w:r w:rsidRPr="00BD1279">
              <w:rPr>
                <w:b/>
                <w:sz w:val="26"/>
                <w:szCs w:val="26"/>
              </w:rPr>
              <w:t xml:space="preserve"> в решение Думы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D1279">
              <w:rPr>
                <w:b/>
                <w:sz w:val="26"/>
                <w:szCs w:val="26"/>
              </w:rPr>
              <w:t>Чугуевского муниципал</w:t>
            </w:r>
            <w:r w:rsidRPr="00BD1279">
              <w:rPr>
                <w:b/>
                <w:sz w:val="26"/>
                <w:szCs w:val="26"/>
              </w:rPr>
              <w:t>ь</w:t>
            </w:r>
            <w:r w:rsidRPr="00BD1279">
              <w:rPr>
                <w:b/>
                <w:sz w:val="26"/>
                <w:szCs w:val="26"/>
              </w:rPr>
              <w:t xml:space="preserve">ного района от </w:t>
            </w:r>
            <w:r>
              <w:rPr>
                <w:b/>
                <w:sz w:val="26"/>
                <w:szCs w:val="26"/>
              </w:rPr>
              <w:t xml:space="preserve">05 сентября 2012 года </w:t>
            </w:r>
            <w:r w:rsidRPr="00BD1279">
              <w:rPr>
                <w:b/>
                <w:sz w:val="26"/>
                <w:szCs w:val="26"/>
              </w:rPr>
              <w:t>№</w:t>
            </w:r>
            <w:r>
              <w:rPr>
                <w:b/>
                <w:sz w:val="26"/>
                <w:szCs w:val="26"/>
              </w:rPr>
              <w:t>228 - НПА</w:t>
            </w:r>
            <w:r w:rsidRPr="00BD1279">
              <w:rPr>
                <w:b/>
                <w:sz w:val="26"/>
                <w:szCs w:val="26"/>
              </w:rPr>
              <w:t xml:space="preserve"> «Об утвержд</w:t>
            </w:r>
            <w:r w:rsidRPr="00BD1279">
              <w:rPr>
                <w:b/>
                <w:sz w:val="26"/>
                <w:szCs w:val="26"/>
              </w:rPr>
              <w:t>е</w:t>
            </w:r>
            <w:r w:rsidRPr="00BD1279">
              <w:rPr>
                <w:b/>
                <w:sz w:val="26"/>
                <w:szCs w:val="26"/>
              </w:rPr>
              <w:t>нии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D1279">
              <w:rPr>
                <w:b/>
                <w:sz w:val="26"/>
                <w:szCs w:val="26"/>
              </w:rPr>
              <w:t>программы приватизации муниципального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D1279">
              <w:rPr>
                <w:b/>
                <w:sz w:val="26"/>
                <w:szCs w:val="26"/>
              </w:rPr>
              <w:t>имущества Чуг</w:t>
            </w:r>
            <w:r w:rsidRPr="00BD1279">
              <w:rPr>
                <w:b/>
                <w:sz w:val="26"/>
                <w:szCs w:val="26"/>
              </w:rPr>
              <w:t>у</w:t>
            </w:r>
            <w:r w:rsidRPr="00BD1279">
              <w:rPr>
                <w:b/>
                <w:sz w:val="26"/>
                <w:szCs w:val="26"/>
              </w:rPr>
              <w:t>евского муниципального района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D1279">
              <w:rPr>
                <w:b/>
                <w:sz w:val="26"/>
                <w:szCs w:val="26"/>
              </w:rPr>
              <w:t>на 20</w:t>
            </w:r>
            <w:r>
              <w:rPr>
                <w:b/>
                <w:sz w:val="26"/>
                <w:szCs w:val="26"/>
              </w:rPr>
              <w:t>13</w:t>
            </w:r>
            <w:r w:rsidRPr="00BD1279">
              <w:rPr>
                <w:b/>
                <w:sz w:val="26"/>
                <w:szCs w:val="26"/>
              </w:rPr>
              <w:t xml:space="preserve"> год</w:t>
            </w:r>
            <w:r>
              <w:rPr>
                <w:b/>
                <w:sz w:val="26"/>
                <w:szCs w:val="26"/>
              </w:rPr>
              <w:t>»</w:t>
            </w:r>
          </w:p>
          <w:p w:rsidR="00047133" w:rsidRPr="00AC0FBC" w:rsidRDefault="00047133" w:rsidP="00D91AAF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047133" w:rsidRDefault="00047133" w:rsidP="00047133">
      <w:pPr>
        <w:rPr>
          <w:sz w:val="26"/>
          <w:szCs w:val="26"/>
        </w:rPr>
      </w:pPr>
    </w:p>
    <w:p w:rsidR="00047133" w:rsidRDefault="00047133" w:rsidP="00047133">
      <w:pPr>
        <w:rPr>
          <w:sz w:val="26"/>
          <w:szCs w:val="26"/>
        </w:rPr>
      </w:pPr>
    </w:p>
    <w:p w:rsidR="00CC265E" w:rsidRDefault="00CC265E"/>
    <w:p w:rsidR="0018411D" w:rsidRDefault="0018411D" w:rsidP="0018411D">
      <w:pPr>
        <w:rPr>
          <w:sz w:val="26"/>
          <w:szCs w:val="26"/>
        </w:rPr>
      </w:pPr>
      <w:r>
        <w:tab/>
      </w:r>
    </w:p>
    <w:p w:rsidR="0018411D" w:rsidRDefault="0018411D" w:rsidP="0018411D">
      <w:pPr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На основании статьи 16 Устава Чугуевского муниципального района, Дума Чугуевского муниципального района</w:t>
      </w:r>
    </w:p>
    <w:p w:rsidR="0018411D" w:rsidRDefault="0018411D" w:rsidP="0018411D">
      <w:pPr>
        <w:spacing w:line="360" w:lineRule="auto"/>
        <w:rPr>
          <w:sz w:val="26"/>
          <w:szCs w:val="26"/>
        </w:rPr>
      </w:pPr>
    </w:p>
    <w:p w:rsidR="0018411D" w:rsidRDefault="0018411D" w:rsidP="0018411D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18411D" w:rsidRDefault="0018411D" w:rsidP="0018411D">
      <w:pPr>
        <w:spacing w:line="360" w:lineRule="auto"/>
        <w:rPr>
          <w:sz w:val="26"/>
          <w:szCs w:val="26"/>
        </w:rPr>
      </w:pPr>
    </w:p>
    <w:p w:rsidR="0018411D" w:rsidRDefault="0018411D" w:rsidP="0018411D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 w:rsidRPr="0074427D">
        <w:rPr>
          <w:b/>
          <w:sz w:val="26"/>
          <w:szCs w:val="26"/>
        </w:rPr>
        <w:t>«</w:t>
      </w:r>
      <w:r w:rsidRPr="00BD1279">
        <w:rPr>
          <w:b/>
          <w:sz w:val="26"/>
          <w:szCs w:val="26"/>
        </w:rPr>
        <w:t xml:space="preserve">О внесении </w:t>
      </w:r>
      <w:r>
        <w:rPr>
          <w:b/>
          <w:sz w:val="26"/>
          <w:szCs w:val="26"/>
        </w:rPr>
        <w:t>изменений</w:t>
      </w:r>
      <w:r w:rsidRPr="00BD1279">
        <w:rPr>
          <w:b/>
          <w:sz w:val="26"/>
          <w:szCs w:val="26"/>
        </w:rPr>
        <w:t xml:space="preserve"> в решение Думы</w:t>
      </w:r>
      <w:r>
        <w:rPr>
          <w:b/>
          <w:sz w:val="26"/>
          <w:szCs w:val="26"/>
        </w:rPr>
        <w:t xml:space="preserve"> </w:t>
      </w:r>
      <w:r w:rsidRPr="00BD1279">
        <w:rPr>
          <w:b/>
          <w:sz w:val="26"/>
          <w:szCs w:val="26"/>
        </w:rPr>
        <w:t>Чугуевск</w:t>
      </w:r>
      <w:r w:rsidRPr="00BD1279">
        <w:rPr>
          <w:b/>
          <w:sz w:val="26"/>
          <w:szCs w:val="26"/>
        </w:rPr>
        <w:t>о</w:t>
      </w:r>
      <w:r w:rsidRPr="00BD1279">
        <w:rPr>
          <w:b/>
          <w:sz w:val="26"/>
          <w:szCs w:val="26"/>
        </w:rPr>
        <w:t xml:space="preserve">го муниципального района от </w:t>
      </w:r>
      <w:r>
        <w:rPr>
          <w:b/>
          <w:sz w:val="26"/>
          <w:szCs w:val="26"/>
        </w:rPr>
        <w:t xml:space="preserve">05 сентября 2012 года </w:t>
      </w:r>
      <w:r w:rsidRPr="00BD1279">
        <w:rPr>
          <w:b/>
          <w:sz w:val="26"/>
          <w:szCs w:val="26"/>
        </w:rPr>
        <w:t>№</w:t>
      </w:r>
      <w:r>
        <w:rPr>
          <w:b/>
          <w:sz w:val="26"/>
          <w:szCs w:val="26"/>
        </w:rPr>
        <w:t xml:space="preserve"> 228 - НПА</w:t>
      </w:r>
      <w:r w:rsidRPr="00BD1279">
        <w:rPr>
          <w:b/>
          <w:sz w:val="26"/>
          <w:szCs w:val="26"/>
        </w:rPr>
        <w:t xml:space="preserve"> «Об утве</w:t>
      </w:r>
      <w:r w:rsidRPr="00BD1279">
        <w:rPr>
          <w:b/>
          <w:sz w:val="26"/>
          <w:szCs w:val="26"/>
        </w:rPr>
        <w:t>р</w:t>
      </w:r>
      <w:r w:rsidRPr="00BD1279">
        <w:rPr>
          <w:b/>
          <w:sz w:val="26"/>
          <w:szCs w:val="26"/>
        </w:rPr>
        <w:t>ждении</w:t>
      </w:r>
      <w:r>
        <w:rPr>
          <w:b/>
          <w:sz w:val="26"/>
          <w:szCs w:val="26"/>
        </w:rPr>
        <w:t xml:space="preserve"> </w:t>
      </w:r>
      <w:r w:rsidRPr="00BD1279">
        <w:rPr>
          <w:b/>
          <w:sz w:val="26"/>
          <w:szCs w:val="26"/>
        </w:rPr>
        <w:t>программы приватизации муниципального</w:t>
      </w:r>
      <w:r>
        <w:rPr>
          <w:b/>
          <w:sz w:val="26"/>
          <w:szCs w:val="26"/>
        </w:rPr>
        <w:t xml:space="preserve"> </w:t>
      </w:r>
      <w:r w:rsidRPr="00BD1279">
        <w:rPr>
          <w:b/>
          <w:sz w:val="26"/>
          <w:szCs w:val="26"/>
        </w:rPr>
        <w:t>имущества Чугуевского муниципального района</w:t>
      </w:r>
      <w:r>
        <w:rPr>
          <w:b/>
          <w:sz w:val="26"/>
          <w:szCs w:val="26"/>
        </w:rPr>
        <w:t xml:space="preserve"> </w:t>
      </w:r>
      <w:r w:rsidRPr="00BD1279">
        <w:rPr>
          <w:b/>
          <w:sz w:val="26"/>
          <w:szCs w:val="26"/>
        </w:rPr>
        <w:t>на 20</w:t>
      </w:r>
      <w:r>
        <w:rPr>
          <w:b/>
          <w:sz w:val="26"/>
          <w:szCs w:val="26"/>
        </w:rPr>
        <w:t>13</w:t>
      </w:r>
      <w:r w:rsidRPr="00BD1279">
        <w:rPr>
          <w:b/>
          <w:sz w:val="26"/>
          <w:szCs w:val="26"/>
        </w:rPr>
        <w:t xml:space="preserve"> год</w:t>
      </w:r>
      <w:r>
        <w:rPr>
          <w:b/>
          <w:sz w:val="26"/>
          <w:szCs w:val="26"/>
        </w:rPr>
        <w:t>»</w:t>
      </w:r>
      <w:r w:rsidRPr="003A179F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.</w:t>
      </w:r>
    </w:p>
    <w:p w:rsidR="0018411D" w:rsidRDefault="0018411D" w:rsidP="0018411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18411D" w:rsidRDefault="0018411D" w:rsidP="0018411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048E1" w:rsidTr="007C253F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3048E1" w:rsidRDefault="003048E1" w:rsidP="007C253F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3048E1" w:rsidRDefault="003048E1" w:rsidP="007C253F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3048E1" w:rsidRDefault="003048E1" w:rsidP="007C253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8E1" w:rsidRDefault="003048E1" w:rsidP="007C253F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3048E1" w:rsidRDefault="003048E1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048E1" w:rsidRDefault="003048E1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18411D" w:rsidRDefault="0018411D" w:rsidP="0018411D">
      <w:pPr>
        <w:jc w:val="both"/>
        <w:rPr>
          <w:sz w:val="26"/>
          <w:szCs w:val="26"/>
        </w:rPr>
      </w:pPr>
    </w:p>
    <w:p w:rsidR="0018411D" w:rsidRDefault="0018411D" w:rsidP="0018411D">
      <w:pPr>
        <w:pStyle w:val="a3"/>
        <w:tabs>
          <w:tab w:val="left" w:pos="0"/>
        </w:tabs>
        <w:rPr>
          <w:sz w:val="52"/>
        </w:rPr>
      </w:pPr>
    </w:p>
    <w:p w:rsidR="0018411D" w:rsidRDefault="0018411D" w:rsidP="0018411D">
      <w:pPr>
        <w:pStyle w:val="a3"/>
        <w:tabs>
          <w:tab w:val="left" w:pos="0"/>
        </w:tabs>
        <w:rPr>
          <w:sz w:val="52"/>
        </w:rPr>
      </w:pPr>
    </w:p>
    <w:p w:rsidR="0018411D" w:rsidRDefault="0018411D" w:rsidP="0018411D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5737D0E2" wp14:editId="135561B8">
            <wp:simplePos x="0" y="0"/>
            <wp:positionH relativeFrom="column">
              <wp:posOffset>2536190</wp:posOffset>
            </wp:positionH>
            <wp:positionV relativeFrom="paragraph">
              <wp:posOffset>-999490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52"/>
        </w:rPr>
        <w:t xml:space="preserve">ДУМА </w:t>
      </w:r>
    </w:p>
    <w:p w:rsidR="0018411D" w:rsidRDefault="0018411D" w:rsidP="0018411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8411D" w:rsidRDefault="0018411D" w:rsidP="0018411D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8411D" w:rsidRDefault="0018411D" w:rsidP="0018411D">
      <w:pPr>
        <w:tabs>
          <w:tab w:val="left" w:pos="0"/>
        </w:tabs>
        <w:rPr>
          <w:sz w:val="32"/>
        </w:rPr>
      </w:pPr>
    </w:p>
    <w:p w:rsidR="0018411D" w:rsidRDefault="0018411D" w:rsidP="0018411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303"/>
        <w:tblW w:w="0" w:type="auto"/>
        <w:tblLook w:val="0000" w:firstRow="0" w:lastRow="0" w:firstColumn="0" w:lastColumn="0" w:noHBand="0" w:noVBand="0"/>
      </w:tblPr>
      <w:tblGrid>
        <w:gridCol w:w="4140"/>
      </w:tblGrid>
      <w:tr w:rsidR="0018411D" w:rsidTr="00D91AAF">
        <w:trPr>
          <w:trHeight w:val="892"/>
        </w:trPr>
        <w:tc>
          <w:tcPr>
            <w:tcW w:w="4140" w:type="dxa"/>
          </w:tcPr>
          <w:p w:rsidR="0018411D" w:rsidRDefault="0018411D" w:rsidP="00D91AAF">
            <w:pPr>
              <w:jc w:val="both"/>
              <w:rPr>
                <w:b/>
                <w:sz w:val="26"/>
                <w:szCs w:val="26"/>
              </w:rPr>
            </w:pPr>
            <w:r w:rsidRPr="00BD1279">
              <w:rPr>
                <w:b/>
                <w:sz w:val="26"/>
                <w:szCs w:val="26"/>
              </w:rPr>
              <w:t xml:space="preserve">О внесении </w:t>
            </w:r>
            <w:r>
              <w:rPr>
                <w:b/>
                <w:sz w:val="26"/>
                <w:szCs w:val="26"/>
              </w:rPr>
              <w:t>изменений</w:t>
            </w:r>
            <w:r w:rsidRPr="00BD1279">
              <w:rPr>
                <w:b/>
                <w:sz w:val="26"/>
                <w:szCs w:val="26"/>
              </w:rPr>
              <w:t xml:space="preserve"> в реш</w:t>
            </w:r>
            <w:r w:rsidRPr="00BD1279">
              <w:rPr>
                <w:b/>
                <w:sz w:val="26"/>
                <w:szCs w:val="26"/>
              </w:rPr>
              <w:t>е</w:t>
            </w:r>
            <w:r w:rsidRPr="00BD1279">
              <w:rPr>
                <w:b/>
                <w:sz w:val="26"/>
                <w:szCs w:val="26"/>
              </w:rPr>
              <w:t>ние Думы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D1279">
              <w:rPr>
                <w:b/>
                <w:sz w:val="26"/>
                <w:szCs w:val="26"/>
              </w:rPr>
              <w:t>Чугуевского муниц</w:t>
            </w:r>
            <w:r w:rsidRPr="00BD1279">
              <w:rPr>
                <w:b/>
                <w:sz w:val="26"/>
                <w:szCs w:val="26"/>
              </w:rPr>
              <w:t>и</w:t>
            </w:r>
            <w:r w:rsidRPr="00BD1279">
              <w:rPr>
                <w:b/>
                <w:sz w:val="26"/>
                <w:szCs w:val="26"/>
              </w:rPr>
              <w:t xml:space="preserve">пального района от </w:t>
            </w:r>
            <w:r>
              <w:rPr>
                <w:b/>
                <w:sz w:val="26"/>
                <w:szCs w:val="26"/>
              </w:rPr>
              <w:t xml:space="preserve">05 сентября 2012 года </w:t>
            </w:r>
            <w:r w:rsidRPr="00BD1279">
              <w:rPr>
                <w:b/>
                <w:sz w:val="26"/>
                <w:szCs w:val="26"/>
              </w:rPr>
              <w:t>№</w:t>
            </w:r>
            <w:r>
              <w:rPr>
                <w:b/>
                <w:sz w:val="26"/>
                <w:szCs w:val="26"/>
              </w:rPr>
              <w:t xml:space="preserve"> 228 - НПА</w:t>
            </w:r>
            <w:r w:rsidRPr="00BD1279">
              <w:rPr>
                <w:b/>
                <w:sz w:val="26"/>
                <w:szCs w:val="26"/>
              </w:rPr>
              <w:t xml:space="preserve"> «Об утверждении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D1279">
              <w:rPr>
                <w:b/>
                <w:sz w:val="26"/>
                <w:szCs w:val="26"/>
              </w:rPr>
              <w:t>программы прив</w:t>
            </w:r>
            <w:r w:rsidRPr="00BD1279">
              <w:rPr>
                <w:b/>
                <w:sz w:val="26"/>
                <w:szCs w:val="26"/>
              </w:rPr>
              <w:t>а</w:t>
            </w:r>
            <w:r w:rsidRPr="00BD1279">
              <w:rPr>
                <w:b/>
                <w:sz w:val="26"/>
                <w:szCs w:val="26"/>
              </w:rPr>
              <w:t>тизации муниципального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D1279">
              <w:rPr>
                <w:b/>
                <w:sz w:val="26"/>
                <w:szCs w:val="26"/>
              </w:rPr>
              <w:t>им</w:t>
            </w:r>
            <w:r w:rsidRPr="00BD1279">
              <w:rPr>
                <w:b/>
                <w:sz w:val="26"/>
                <w:szCs w:val="26"/>
              </w:rPr>
              <w:t>у</w:t>
            </w:r>
            <w:r w:rsidRPr="00BD1279">
              <w:rPr>
                <w:b/>
                <w:sz w:val="26"/>
                <w:szCs w:val="26"/>
              </w:rPr>
              <w:t>щества Чугуевского муниц</w:t>
            </w:r>
            <w:r w:rsidRPr="00BD1279">
              <w:rPr>
                <w:b/>
                <w:sz w:val="26"/>
                <w:szCs w:val="26"/>
              </w:rPr>
              <w:t>и</w:t>
            </w:r>
            <w:r w:rsidRPr="00BD1279">
              <w:rPr>
                <w:b/>
                <w:sz w:val="26"/>
                <w:szCs w:val="26"/>
              </w:rPr>
              <w:t>пального района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D1279">
              <w:rPr>
                <w:b/>
                <w:sz w:val="26"/>
                <w:szCs w:val="26"/>
              </w:rPr>
              <w:t>на 20</w:t>
            </w:r>
            <w:r>
              <w:rPr>
                <w:b/>
                <w:sz w:val="26"/>
                <w:szCs w:val="26"/>
              </w:rPr>
              <w:t>13</w:t>
            </w:r>
            <w:r w:rsidRPr="00BD1279">
              <w:rPr>
                <w:b/>
                <w:sz w:val="26"/>
                <w:szCs w:val="26"/>
              </w:rPr>
              <w:t xml:space="preserve"> год</w:t>
            </w:r>
            <w:r>
              <w:rPr>
                <w:b/>
                <w:sz w:val="26"/>
                <w:szCs w:val="26"/>
              </w:rPr>
              <w:t>»</w:t>
            </w:r>
          </w:p>
          <w:p w:rsidR="0018411D" w:rsidRDefault="0018411D" w:rsidP="00D91AAF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18411D" w:rsidRDefault="0018411D" w:rsidP="0018411D">
      <w:pPr>
        <w:jc w:val="both"/>
        <w:rPr>
          <w:sz w:val="26"/>
          <w:szCs w:val="26"/>
        </w:rPr>
      </w:pPr>
    </w:p>
    <w:p w:rsidR="0018411D" w:rsidRDefault="0018411D" w:rsidP="0018411D">
      <w:pPr>
        <w:jc w:val="both"/>
        <w:rPr>
          <w:sz w:val="26"/>
          <w:szCs w:val="26"/>
        </w:rPr>
      </w:pPr>
    </w:p>
    <w:p w:rsidR="0018411D" w:rsidRDefault="0018411D" w:rsidP="0018411D">
      <w:pPr>
        <w:jc w:val="both"/>
        <w:rPr>
          <w:sz w:val="26"/>
          <w:szCs w:val="26"/>
        </w:rPr>
      </w:pPr>
    </w:p>
    <w:p w:rsidR="0018411D" w:rsidRDefault="0018411D" w:rsidP="0018411D">
      <w:pPr>
        <w:jc w:val="both"/>
        <w:rPr>
          <w:sz w:val="26"/>
          <w:szCs w:val="26"/>
        </w:rPr>
      </w:pPr>
    </w:p>
    <w:p w:rsidR="0018411D" w:rsidRDefault="0018411D" w:rsidP="0018411D">
      <w:pPr>
        <w:jc w:val="both"/>
        <w:rPr>
          <w:sz w:val="26"/>
          <w:szCs w:val="26"/>
        </w:rPr>
      </w:pPr>
    </w:p>
    <w:p w:rsidR="0018411D" w:rsidRDefault="0018411D" w:rsidP="0018411D">
      <w:pPr>
        <w:jc w:val="both"/>
        <w:rPr>
          <w:sz w:val="26"/>
          <w:szCs w:val="26"/>
        </w:rPr>
      </w:pPr>
    </w:p>
    <w:p w:rsidR="0018411D" w:rsidRDefault="0018411D" w:rsidP="0018411D">
      <w:pPr>
        <w:jc w:val="both"/>
        <w:rPr>
          <w:sz w:val="26"/>
          <w:szCs w:val="26"/>
        </w:rPr>
      </w:pPr>
    </w:p>
    <w:p w:rsidR="0018411D" w:rsidRDefault="0018411D" w:rsidP="0018411D">
      <w:pPr>
        <w:jc w:val="right"/>
        <w:rPr>
          <w:b/>
          <w:sz w:val="26"/>
          <w:szCs w:val="26"/>
        </w:rPr>
      </w:pPr>
    </w:p>
    <w:p w:rsidR="0018411D" w:rsidRDefault="0018411D" w:rsidP="0018411D">
      <w:pPr>
        <w:jc w:val="right"/>
        <w:rPr>
          <w:b/>
          <w:sz w:val="26"/>
          <w:szCs w:val="26"/>
        </w:rPr>
      </w:pPr>
    </w:p>
    <w:p w:rsidR="0018411D" w:rsidRDefault="0018411D" w:rsidP="0018411D">
      <w:pPr>
        <w:jc w:val="right"/>
        <w:rPr>
          <w:b/>
          <w:sz w:val="26"/>
          <w:szCs w:val="26"/>
        </w:rPr>
      </w:pPr>
    </w:p>
    <w:p w:rsidR="0018411D" w:rsidRDefault="0018411D" w:rsidP="0018411D">
      <w:pPr>
        <w:jc w:val="right"/>
        <w:rPr>
          <w:b/>
          <w:sz w:val="26"/>
          <w:szCs w:val="26"/>
        </w:rPr>
      </w:pPr>
    </w:p>
    <w:p w:rsidR="0018411D" w:rsidRDefault="0018411D" w:rsidP="0018411D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Принято Думой Чугуевского муниципального района</w:t>
      </w:r>
    </w:p>
    <w:p w:rsidR="0018411D" w:rsidRDefault="0018411D" w:rsidP="0018411D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«31» мая 2013 года</w:t>
      </w:r>
    </w:p>
    <w:p w:rsidR="0018411D" w:rsidRDefault="0018411D" w:rsidP="0018411D">
      <w:pPr>
        <w:jc w:val="right"/>
        <w:rPr>
          <w:b/>
          <w:sz w:val="26"/>
          <w:szCs w:val="26"/>
        </w:rPr>
      </w:pPr>
    </w:p>
    <w:p w:rsidR="008B2A7E" w:rsidRPr="00BD1279" w:rsidRDefault="008B2A7E" w:rsidP="008B2A7E">
      <w:pPr>
        <w:ind w:firstLine="708"/>
        <w:rPr>
          <w:b/>
          <w:sz w:val="26"/>
          <w:szCs w:val="26"/>
        </w:rPr>
      </w:pPr>
      <w:r w:rsidRPr="00BD1279">
        <w:rPr>
          <w:b/>
          <w:sz w:val="26"/>
          <w:szCs w:val="26"/>
        </w:rPr>
        <w:t>Статья 1.</w:t>
      </w:r>
    </w:p>
    <w:p w:rsidR="008B2A7E" w:rsidRPr="00780AD7" w:rsidRDefault="008B2A7E" w:rsidP="008B2A7E">
      <w:pPr>
        <w:spacing w:line="360" w:lineRule="auto"/>
        <w:jc w:val="both"/>
        <w:rPr>
          <w:b/>
          <w:sz w:val="20"/>
          <w:szCs w:val="20"/>
        </w:rPr>
      </w:pPr>
      <w:r>
        <w:rPr>
          <w:sz w:val="26"/>
          <w:szCs w:val="26"/>
        </w:rPr>
        <w:tab/>
        <w:t xml:space="preserve">Внести изменения в решение Думы Чугуевского муниципального района </w:t>
      </w:r>
      <w:r w:rsidRPr="00BD1279">
        <w:rPr>
          <w:sz w:val="26"/>
          <w:szCs w:val="26"/>
        </w:rPr>
        <w:t xml:space="preserve">от </w:t>
      </w:r>
      <w:r>
        <w:rPr>
          <w:sz w:val="26"/>
          <w:szCs w:val="26"/>
        </w:rPr>
        <w:t>05 сентября 2012 года №228-НПА</w:t>
      </w:r>
      <w:r w:rsidRPr="00BD1279">
        <w:rPr>
          <w:sz w:val="26"/>
          <w:szCs w:val="26"/>
        </w:rPr>
        <w:t xml:space="preserve"> «Об утверждении</w:t>
      </w:r>
      <w:r>
        <w:rPr>
          <w:sz w:val="26"/>
          <w:szCs w:val="26"/>
        </w:rPr>
        <w:t xml:space="preserve"> </w:t>
      </w:r>
      <w:r w:rsidRPr="00BD1279">
        <w:rPr>
          <w:sz w:val="26"/>
          <w:szCs w:val="26"/>
        </w:rPr>
        <w:t>программы приватизации м</w:t>
      </w:r>
      <w:r w:rsidRPr="00BD1279">
        <w:rPr>
          <w:sz w:val="26"/>
          <w:szCs w:val="26"/>
        </w:rPr>
        <w:t>у</w:t>
      </w:r>
      <w:r w:rsidRPr="00BD1279">
        <w:rPr>
          <w:sz w:val="26"/>
          <w:szCs w:val="26"/>
        </w:rPr>
        <w:t>ниципального</w:t>
      </w:r>
      <w:r>
        <w:rPr>
          <w:sz w:val="26"/>
          <w:szCs w:val="26"/>
        </w:rPr>
        <w:t xml:space="preserve"> </w:t>
      </w:r>
      <w:r w:rsidRPr="00BD1279">
        <w:rPr>
          <w:sz w:val="26"/>
          <w:szCs w:val="26"/>
        </w:rPr>
        <w:t>имущества Чугуевского муниципального района</w:t>
      </w:r>
      <w:r>
        <w:rPr>
          <w:sz w:val="26"/>
          <w:szCs w:val="26"/>
        </w:rPr>
        <w:t xml:space="preserve"> на 2013</w:t>
      </w:r>
      <w:r w:rsidRPr="00BD1279">
        <w:rPr>
          <w:sz w:val="26"/>
          <w:szCs w:val="26"/>
        </w:rPr>
        <w:t xml:space="preserve"> год»</w:t>
      </w:r>
      <w:r>
        <w:rPr>
          <w:sz w:val="26"/>
          <w:szCs w:val="26"/>
        </w:rPr>
        <w:t xml:space="preserve"> изл</w:t>
      </w:r>
      <w:r>
        <w:rPr>
          <w:sz w:val="26"/>
          <w:szCs w:val="26"/>
        </w:rPr>
        <w:t>о</w:t>
      </w:r>
      <w:r>
        <w:rPr>
          <w:sz w:val="26"/>
          <w:szCs w:val="26"/>
        </w:rPr>
        <w:t>жив приложение «Перечень приватизируемого муниципального имущества Чуг</w:t>
      </w:r>
      <w:r>
        <w:rPr>
          <w:sz w:val="26"/>
          <w:szCs w:val="26"/>
        </w:rPr>
        <w:t>у</w:t>
      </w:r>
      <w:r>
        <w:rPr>
          <w:sz w:val="26"/>
          <w:szCs w:val="26"/>
        </w:rPr>
        <w:t>евского муниципального района на 2013 год» в новой редакции (прилагается).</w:t>
      </w:r>
    </w:p>
    <w:p w:rsidR="008B2A7E" w:rsidRPr="00BD1279" w:rsidRDefault="008B2A7E" w:rsidP="008B2A7E">
      <w:pPr>
        <w:ind w:firstLine="708"/>
        <w:rPr>
          <w:b/>
          <w:sz w:val="26"/>
          <w:szCs w:val="26"/>
        </w:rPr>
      </w:pPr>
      <w:r w:rsidRPr="00BD1279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2</w:t>
      </w:r>
      <w:r w:rsidRPr="00BD1279">
        <w:rPr>
          <w:b/>
          <w:sz w:val="26"/>
          <w:szCs w:val="26"/>
        </w:rPr>
        <w:t>.</w:t>
      </w:r>
    </w:p>
    <w:p w:rsidR="008B2A7E" w:rsidRDefault="008B2A7E" w:rsidP="008B2A7E">
      <w:pPr>
        <w:spacing w:line="360" w:lineRule="auto"/>
        <w:jc w:val="both"/>
        <w:rPr>
          <w:sz w:val="26"/>
          <w:szCs w:val="26"/>
        </w:rPr>
      </w:pPr>
      <w:r>
        <w:tab/>
      </w:r>
      <w:r w:rsidRPr="00BD1279">
        <w:rPr>
          <w:sz w:val="26"/>
          <w:szCs w:val="26"/>
        </w:rPr>
        <w:t>Настоящее решение вступает в силу со дня его принятия и подлежит офиц</w:t>
      </w:r>
      <w:r w:rsidRPr="00BD1279">
        <w:rPr>
          <w:sz w:val="26"/>
          <w:szCs w:val="26"/>
        </w:rPr>
        <w:t>и</w:t>
      </w:r>
      <w:r w:rsidRPr="00BD1279">
        <w:rPr>
          <w:sz w:val="26"/>
          <w:szCs w:val="26"/>
        </w:rPr>
        <w:t>альному опубликованию</w:t>
      </w:r>
      <w:r>
        <w:t>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048E1" w:rsidTr="007C253F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3048E1" w:rsidRDefault="003048E1" w:rsidP="007C253F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3048E1" w:rsidRDefault="003048E1" w:rsidP="007C253F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3048E1" w:rsidRDefault="003048E1" w:rsidP="007C253F">
            <w:pPr>
              <w:jc w:val="center"/>
              <w:rPr>
                <w:noProof/>
              </w:rPr>
            </w:pPr>
          </w:p>
          <w:p w:rsidR="003048E1" w:rsidRDefault="003048E1" w:rsidP="007C253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48E1" w:rsidRDefault="003048E1" w:rsidP="007C253F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3048E1" w:rsidRDefault="003048E1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048E1" w:rsidRDefault="003048E1" w:rsidP="007C253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0041F6" w:rsidRDefault="003048E1" w:rsidP="000041F6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 </w:t>
      </w:r>
      <w:bookmarkStart w:id="0" w:name="_GoBack"/>
      <w:bookmarkEnd w:id="0"/>
      <w:r w:rsidR="000041F6">
        <w:rPr>
          <w:b/>
          <w:sz w:val="26"/>
          <w:szCs w:val="26"/>
          <w:u w:val="single"/>
        </w:rPr>
        <w:t>«05» июня  2013 г.</w:t>
      </w:r>
    </w:p>
    <w:p w:rsidR="000041F6" w:rsidRDefault="000041F6" w:rsidP="000041F6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№ 325 – НПА </w:t>
      </w:r>
    </w:p>
    <w:p w:rsidR="008B2A7E" w:rsidRDefault="008B2A7E" w:rsidP="008B2A7E">
      <w:pPr>
        <w:jc w:val="both"/>
        <w:rPr>
          <w:b/>
          <w:sz w:val="26"/>
          <w:szCs w:val="26"/>
        </w:rPr>
        <w:sectPr w:rsidR="008B2A7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B2A7E" w:rsidRPr="00780AD7" w:rsidRDefault="008B2A7E" w:rsidP="008B2A7E">
      <w:pPr>
        <w:pStyle w:val="2"/>
        <w:rPr>
          <w:sz w:val="22"/>
          <w:szCs w:val="22"/>
        </w:rPr>
      </w:pPr>
      <w:r>
        <w:lastRenderedPageBreak/>
        <w:tab/>
      </w:r>
      <w:r>
        <w:tab/>
      </w:r>
      <w:r>
        <w:tab/>
      </w:r>
      <w:r>
        <w:tab/>
      </w:r>
      <w:r w:rsidRPr="00780AD7">
        <w:rPr>
          <w:sz w:val="22"/>
          <w:szCs w:val="22"/>
        </w:rPr>
        <w:t xml:space="preserve">Приложение </w:t>
      </w:r>
    </w:p>
    <w:p w:rsidR="008B2A7E" w:rsidRPr="00780AD7" w:rsidRDefault="008B2A7E" w:rsidP="008B2A7E">
      <w:pPr>
        <w:jc w:val="right"/>
        <w:rPr>
          <w:sz w:val="22"/>
          <w:szCs w:val="22"/>
        </w:rPr>
      </w:pPr>
      <w:r w:rsidRPr="00780AD7">
        <w:rPr>
          <w:sz w:val="22"/>
          <w:szCs w:val="22"/>
        </w:rPr>
        <w:t xml:space="preserve">к решению Думы </w:t>
      </w:r>
    </w:p>
    <w:p w:rsidR="008B2A7E" w:rsidRPr="00780AD7" w:rsidRDefault="008B2A7E" w:rsidP="008B2A7E">
      <w:pPr>
        <w:jc w:val="right"/>
        <w:rPr>
          <w:sz w:val="22"/>
          <w:szCs w:val="22"/>
        </w:rPr>
      </w:pPr>
      <w:r w:rsidRPr="00780AD7">
        <w:rPr>
          <w:sz w:val="22"/>
          <w:szCs w:val="22"/>
        </w:rPr>
        <w:t>Чугуевского  муниципального района</w:t>
      </w:r>
    </w:p>
    <w:p w:rsidR="008B2A7E" w:rsidRPr="00780AD7" w:rsidRDefault="008B2A7E" w:rsidP="008B2A7E">
      <w:pPr>
        <w:jc w:val="right"/>
        <w:rPr>
          <w:b/>
          <w:sz w:val="22"/>
          <w:szCs w:val="22"/>
        </w:rPr>
      </w:pPr>
      <w:r w:rsidRPr="00780AD7">
        <w:rPr>
          <w:sz w:val="22"/>
          <w:szCs w:val="22"/>
        </w:rPr>
        <w:t xml:space="preserve">от </w:t>
      </w:r>
      <w:r w:rsidR="000041F6">
        <w:rPr>
          <w:sz w:val="22"/>
          <w:szCs w:val="22"/>
        </w:rPr>
        <w:t xml:space="preserve">05.06.2013г. </w:t>
      </w:r>
      <w:r w:rsidRPr="00780AD7">
        <w:rPr>
          <w:sz w:val="22"/>
          <w:szCs w:val="22"/>
        </w:rPr>
        <w:t>№</w:t>
      </w:r>
      <w:r>
        <w:rPr>
          <w:sz w:val="22"/>
          <w:szCs w:val="22"/>
        </w:rPr>
        <w:t xml:space="preserve"> 325 - НПА</w:t>
      </w:r>
    </w:p>
    <w:p w:rsidR="008B2A7E" w:rsidRPr="00780AD7" w:rsidRDefault="008B2A7E" w:rsidP="008B2A7E">
      <w:pPr>
        <w:jc w:val="right"/>
        <w:rPr>
          <w:b/>
          <w:sz w:val="22"/>
          <w:szCs w:val="22"/>
        </w:rPr>
      </w:pPr>
    </w:p>
    <w:p w:rsidR="008B2A7E" w:rsidRPr="00780AD7" w:rsidRDefault="008B2A7E" w:rsidP="008B2A7E">
      <w:pPr>
        <w:pStyle w:val="3"/>
        <w:rPr>
          <w:sz w:val="20"/>
          <w:szCs w:val="20"/>
        </w:rPr>
      </w:pPr>
      <w:r w:rsidRPr="00780AD7">
        <w:rPr>
          <w:sz w:val="20"/>
          <w:szCs w:val="20"/>
        </w:rPr>
        <w:t>ПЕРЕЧЕНЬ</w:t>
      </w:r>
    </w:p>
    <w:p w:rsidR="008B2A7E" w:rsidRPr="00780AD7" w:rsidRDefault="008B2A7E" w:rsidP="008B2A7E">
      <w:pPr>
        <w:pStyle w:val="3"/>
        <w:rPr>
          <w:sz w:val="20"/>
          <w:szCs w:val="20"/>
        </w:rPr>
      </w:pPr>
      <w:r w:rsidRPr="00780AD7">
        <w:rPr>
          <w:sz w:val="20"/>
          <w:szCs w:val="20"/>
        </w:rPr>
        <w:t>ПРИВАТИЗИРУЕМОГО МУНИЦИПАЛЬНОГО ИМУЩЕСТВА</w:t>
      </w:r>
    </w:p>
    <w:p w:rsidR="008B2A7E" w:rsidRPr="00780AD7" w:rsidRDefault="008B2A7E" w:rsidP="008B2A7E">
      <w:pPr>
        <w:jc w:val="center"/>
        <w:rPr>
          <w:b/>
          <w:sz w:val="20"/>
          <w:szCs w:val="20"/>
        </w:rPr>
      </w:pPr>
      <w:r w:rsidRPr="00780AD7">
        <w:rPr>
          <w:b/>
          <w:sz w:val="20"/>
          <w:szCs w:val="20"/>
        </w:rPr>
        <w:t>ЧУГУЕВСКОГО МУНИЦИПАЛЬНОГО РАЙОНА</w:t>
      </w:r>
    </w:p>
    <w:p w:rsidR="008B2A7E" w:rsidRPr="00780AD7" w:rsidRDefault="008B2A7E" w:rsidP="008B2A7E">
      <w:pPr>
        <w:jc w:val="center"/>
        <w:rPr>
          <w:b/>
          <w:sz w:val="20"/>
          <w:szCs w:val="20"/>
        </w:rPr>
      </w:pPr>
      <w:r w:rsidRPr="00780AD7">
        <w:rPr>
          <w:b/>
          <w:sz w:val="20"/>
          <w:szCs w:val="20"/>
        </w:rPr>
        <w:t xml:space="preserve"> НА 20</w:t>
      </w:r>
      <w:r>
        <w:rPr>
          <w:b/>
          <w:sz w:val="20"/>
          <w:szCs w:val="20"/>
        </w:rPr>
        <w:t>13</w:t>
      </w:r>
      <w:r w:rsidRPr="00780AD7">
        <w:rPr>
          <w:b/>
          <w:sz w:val="20"/>
          <w:szCs w:val="20"/>
        </w:rPr>
        <w:t xml:space="preserve"> ГОД</w:t>
      </w:r>
    </w:p>
    <w:p w:rsidR="008B2A7E" w:rsidRDefault="008B2A7E" w:rsidP="008B2A7E"/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240"/>
        <w:gridCol w:w="2160"/>
        <w:gridCol w:w="1080"/>
        <w:gridCol w:w="1800"/>
        <w:gridCol w:w="1800"/>
        <w:gridCol w:w="2160"/>
        <w:gridCol w:w="1260"/>
        <w:gridCol w:w="1080"/>
      </w:tblGrid>
      <w:tr w:rsidR="008B2A7E" w:rsidRPr="00780AD7" w:rsidTr="00D91AAF">
        <w:trPr>
          <w:cantSplit/>
        </w:trPr>
        <w:tc>
          <w:tcPr>
            <w:tcW w:w="648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780AD7">
              <w:rPr>
                <w:b/>
                <w:sz w:val="20"/>
                <w:szCs w:val="20"/>
              </w:rPr>
              <w:t>п</w:t>
            </w:r>
            <w:proofErr w:type="gramEnd"/>
            <w:r w:rsidRPr="00780AD7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24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Наименование, краткая хара</w:t>
            </w:r>
            <w:r w:rsidRPr="00780AD7">
              <w:rPr>
                <w:b/>
                <w:sz w:val="20"/>
                <w:szCs w:val="20"/>
              </w:rPr>
              <w:t>к</w:t>
            </w:r>
            <w:r w:rsidRPr="00780AD7">
              <w:rPr>
                <w:b/>
                <w:sz w:val="20"/>
                <w:szCs w:val="20"/>
              </w:rPr>
              <w:t>теристика</w:t>
            </w:r>
          </w:p>
        </w:tc>
        <w:tc>
          <w:tcPr>
            <w:tcW w:w="216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Адрес</w:t>
            </w:r>
          </w:p>
        </w:tc>
        <w:tc>
          <w:tcPr>
            <w:tcW w:w="108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 xml:space="preserve">Общая </w:t>
            </w:r>
          </w:p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 xml:space="preserve">площадь, </w:t>
            </w:r>
            <w:proofErr w:type="gramStart"/>
            <w:r w:rsidRPr="00780AD7">
              <w:rPr>
                <w:b/>
                <w:sz w:val="20"/>
                <w:szCs w:val="20"/>
              </w:rPr>
              <w:t>м</w:t>
            </w:r>
            <w:proofErr w:type="gramEnd"/>
            <w:r w:rsidRPr="00780AD7">
              <w:rPr>
                <w:b/>
                <w:sz w:val="20"/>
                <w:szCs w:val="20"/>
              </w:rPr>
              <w:t>²</w:t>
            </w:r>
            <w:r>
              <w:rPr>
                <w:b/>
                <w:sz w:val="20"/>
                <w:szCs w:val="20"/>
              </w:rPr>
              <w:t xml:space="preserve"> (об</w:t>
            </w:r>
            <w:r>
              <w:rPr>
                <w:b/>
                <w:sz w:val="20"/>
                <w:szCs w:val="20"/>
              </w:rPr>
              <w:t>ъ</w:t>
            </w:r>
            <w:r>
              <w:rPr>
                <w:b/>
                <w:sz w:val="20"/>
                <w:szCs w:val="20"/>
              </w:rPr>
              <w:t xml:space="preserve">ем, м³) </w:t>
            </w:r>
          </w:p>
        </w:tc>
        <w:tc>
          <w:tcPr>
            <w:tcW w:w="180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Балансовая ст</w:t>
            </w:r>
            <w:r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 xml:space="preserve">имость, </w:t>
            </w:r>
            <w:proofErr w:type="spellStart"/>
            <w:r>
              <w:rPr>
                <w:b/>
                <w:sz w:val="20"/>
                <w:szCs w:val="20"/>
              </w:rPr>
              <w:t>т.р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80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 xml:space="preserve">Предполагаемая </w:t>
            </w:r>
            <w:r>
              <w:rPr>
                <w:b/>
                <w:sz w:val="20"/>
                <w:szCs w:val="20"/>
              </w:rPr>
              <w:t>цена продажи</w:t>
            </w:r>
            <w:r w:rsidRPr="00780AD7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780AD7">
              <w:rPr>
                <w:b/>
                <w:sz w:val="20"/>
                <w:szCs w:val="20"/>
              </w:rPr>
              <w:t>т.р</w:t>
            </w:r>
            <w:proofErr w:type="spellEnd"/>
            <w:r w:rsidRPr="00780AD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16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 xml:space="preserve">Способ </w:t>
            </w:r>
          </w:p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приватизации</w:t>
            </w:r>
          </w:p>
        </w:tc>
        <w:tc>
          <w:tcPr>
            <w:tcW w:w="126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Срок пр</w:t>
            </w:r>
            <w:r w:rsidRPr="00780AD7">
              <w:rPr>
                <w:b/>
                <w:sz w:val="20"/>
                <w:szCs w:val="20"/>
              </w:rPr>
              <w:t>и</w:t>
            </w:r>
            <w:r w:rsidRPr="00780AD7">
              <w:rPr>
                <w:b/>
                <w:sz w:val="20"/>
                <w:szCs w:val="20"/>
              </w:rPr>
              <w:t>ватизации</w:t>
            </w:r>
          </w:p>
        </w:tc>
        <w:tc>
          <w:tcPr>
            <w:tcW w:w="108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Способ расчетов</w:t>
            </w:r>
          </w:p>
        </w:tc>
      </w:tr>
      <w:tr w:rsidR="008B2A7E" w:rsidRPr="00780AD7" w:rsidTr="00D91AAF">
        <w:trPr>
          <w:cantSplit/>
        </w:trPr>
        <w:tc>
          <w:tcPr>
            <w:tcW w:w="648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24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0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80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6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6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08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9</w:t>
            </w:r>
          </w:p>
        </w:tc>
      </w:tr>
      <w:tr w:rsidR="008B2A7E" w:rsidRPr="00780AD7" w:rsidTr="00D91AAF">
        <w:trPr>
          <w:cantSplit/>
        </w:trPr>
        <w:tc>
          <w:tcPr>
            <w:tcW w:w="648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40" w:type="dxa"/>
          </w:tcPr>
          <w:p w:rsidR="008B2A7E" w:rsidRPr="001C12BB" w:rsidRDefault="008B2A7E" w:rsidP="00D91AAF">
            <w:pPr>
              <w:jc w:val="both"/>
              <w:rPr>
                <w:b/>
                <w:sz w:val="20"/>
                <w:szCs w:val="20"/>
              </w:rPr>
            </w:pPr>
            <w:r w:rsidRPr="001C12BB">
              <w:rPr>
                <w:b/>
                <w:sz w:val="20"/>
                <w:szCs w:val="20"/>
              </w:rPr>
              <w:t>Часть здания склада (</w:t>
            </w:r>
            <w:proofErr w:type="gramStart"/>
            <w:r w:rsidRPr="001C12BB">
              <w:rPr>
                <w:b/>
                <w:sz w:val="20"/>
                <w:szCs w:val="20"/>
              </w:rPr>
              <w:t>лит</w:t>
            </w:r>
            <w:proofErr w:type="gramEnd"/>
            <w:r w:rsidRPr="001C12BB">
              <w:rPr>
                <w:b/>
                <w:sz w:val="20"/>
                <w:szCs w:val="20"/>
              </w:rPr>
              <w:t xml:space="preserve">.8, 8'), общей площадью 368,3, </w:t>
            </w:r>
          </w:p>
          <w:p w:rsidR="008B2A7E" w:rsidRDefault="008B2A7E" w:rsidP="00D91AA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числе: </w:t>
            </w:r>
          </w:p>
          <w:p w:rsidR="008B2A7E" w:rsidRDefault="008B2A7E" w:rsidP="00D91AAF">
            <w:pPr>
              <w:jc w:val="both"/>
              <w:rPr>
                <w:sz w:val="20"/>
                <w:szCs w:val="20"/>
              </w:rPr>
            </w:pPr>
            <w:proofErr w:type="gramStart"/>
            <w:r w:rsidRPr="001C12BB">
              <w:rPr>
                <w:b/>
                <w:sz w:val="20"/>
                <w:szCs w:val="20"/>
                <w:u w:val="single"/>
              </w:rPr>
              <w:t>складские помещения:</w:t>
            </w:r>
            <w:r>
              <w:rPr>
                <w:sz w:val="20"/>
                <w:szCs w:val="20"/>
              </w:rPr>
              <w:t xml:space="preserve"> №15 - площадью 55,6 кв.м., №16 – пл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щадью 7,4 кв.м., №17- площадью 114,0 кв.м., №18 – площадью 9,4 кв.м., №19- площадью 8,1 кв.м.; </w:t>
            </w:r>
            <w:proofErr w:type="gramEnd"/>
          </w:p>
          <w:p w:rsidR="008B2A7E" w:rsidRDefault="008B2A7E" w:rsidP="00D91AAF">
            <w:pPr>
              <w:jc w:val="both"/>
              <w:rPr>
                <w:sz w:val="20"/>
                <w:szCs w:val="20"/>
              </w:rPr>
            </w:pPr>
            <w:r w:rsidRPr="001C12BB">
              <w:rPr>
                <w:b/>
                <w:sz w:val="20"/>
                <w:szCs w:val="20"/>
                <w:u w:val="single"/>
              </w:rPr>
              <w:t>подвальные помещения</w:t>
            </w:r>
            <w:r>
              <w:rPr>
                <w:sz w:val="20"/>
                <w:szCs w:val="20"/>
              </w:rPr>
              <w:t>: №20- площадью 128,4 кв.м., №22 – 45,4 кв.м.</w:t>
            </w:r>
          </w:p>
          <w:p w:rsidR="008B2A7E" w:rsidRPr="00780AD7" w:rsidRDefault="008B2A7E" w:rsidP="00D91AA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Помещения в течение длительного времени не эксплуатируются по назначению, отсутствуют сети электроснабжения, отопления, водоснабжения, водоотведения.</w:t>
            </w:r>
          </w:p>
        </w:tc>
        <w:tc>
          <w:tcPr>
            <w:tcW w:w="2160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Приморский край, Чугуевский район, с</w:t>
            </w:r>
            <w:proofErr w:type="gramStart"/>
            <w:r>
              <w:rPr>
                <w:sz w:val="20"/>
                <w:szCs w:val="20"/>
              </w:rPr>
              <w:t>.Ч</w:t>
            </w:r>
            <w:proofErr w:type="gramEnd"/>
            <w:r>
              <w:rPr>
                <w:sz w:val="20"/>
                <w:szCs w:val="20"/>
              </w:rPr>
              <w:t xml:space="preserve">угуевка, </w:t>
            </w:r>
            <w:proofErr w:type="spellStart"/>
            <w:r>
              <w:rPr>
                <w:sz w:val="20"/>
                <w:szCs w:val="20"/>
              </w:rPr>
              <w:t>ул.Комсомольская</w:t>
            </w:r>
            <w:proofErr w:type="spellEnd"/>
            <w:r>
              <w:rPr>
                <w:sz w:val="20"/>
                <w:szCs w:val="20"/>
              </w:rPr>
              <w:t>, 6</w:t>
            </w:r>
          </w:p>
        </w:tc>
        <w:tc>
          <w:tcPr>
            <w:tcW w:w="1080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368,3</w:t>
            </w:r>
          </w:p>
        </w:tc>
        <w:tc>
          <w:tcPr>
            <w:tcW w:w="1800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233,9</w:t>
            </w:r>
          </w:p>
        </w:tc>
        <w:tc>
          <w:tcPr>
            <w:tcW w:w="1800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2160" w:type="dxa"/>
          </w:tcPr>
          <w:p w:rsidR="008B2A7E" w:rsidRPr="00780AD7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sz w:val="20"/>
                <w:szCs w:val="20"/>
              </w:rPr>
              <w:t>Аукцион</w:t>
            </w:r>
            <w:r>
              <w:rPr>
                <w:sz w:val="20"/>
                <w:szCs w:val="20"/>
              </w:rPr>
              <w:t xml:space="preserve"> </w:t>
            </w:r>
            <w:r w:rsidRPr="00780AD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2- 3</w:t>
            </w:r>
            <w:r w:rsidRPr="00780AD7">
              <w:rPr>
                <w:sz w:val="20"/>
                <w:szCs w:val="20"/>
              </w:rPr>
              <w:t xml:space="preserve"> квартал 20</w:t>
            </w:r>
            <w:r>
              <w:rPr>
                <w:sz w:val="20"/>
                <w:szCs w:val="20"/>
              </w:rPr>
              <w:t xml:space="preserve">13 </w:t>
            </w:r>
            <w:r w:rsidRPr="00780AD7">
              <w:rPr>
                <w:sz w:val="20"/>
                <w:szCs w:val="20"/>
              </w:rPr>
              <w:t>года</w:t>
            </w:r>
          </w:p>
        </w:tc>
        <w:tc>
          <w:tcPr>
            <w:tcW w:w="1080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 w:rsidRPr="00780AD7">
              <w:rPr>
                <w:sz w:val="20"/>
                <w:szCs w:val="20"/>
              </w:rPr>
              <w:t>един</w:t>
            </w:r>
            <w:r w:rsidRPr="00780AD7">
              <w:rPr>
                <w:sz w:val="20"/>
                <w:szCs w:val="20"/>
              </w:rPr>
              <w:t>о</w:t>
            </w:r>
            <w:r w:rsidRPr="00780AD7">
              <w:rPr>
                <w:sz w:val="20"/>
                <w:szCs w:val="20"/>
              </w:rPr>
              <w:t>време</w:t>
            </w:r>
            <w:r w:rsidRPr="00780AD7">
              <w:rPr>
                <w:sz w:val="20"/>
                <w:szCs w:val="20"/>
              </w:rPr>
              <w:t>н</w:t>
            </w:r>
            <w:r w:rsidRPr="00780AD7">
              <w:rPr>
                <w:sz w:val="20"/>
                <w:szCs w:val="20"/>
              </w:rPr>
              <w:t>ный пл</w:t>
            </w:r>
            <w:r w:rsidRPr="00780AD7">
              <w:rPr>
                <w:sz w:val="20"/>
                <w:szCs w:val="20"/>
              </w:rPr>
              <w:t>а</w:t>
            </w:r>
            <w:r w:rsidRPr="00780AD7">
              <w:rPr>
                <w:sz w:val="20"/>
                <w:szCs w:val="20"/>
              </w:rPr>
              <w:t>теж</w:t>
            </w:r>
          </w:p>
        </w:tc>
      </w:tr>
      <w:tr w:rsidR="008B2A7E" w:rsidRPr="00780AD7" w:rsidTr="00D91AAF">
        <w:trPr>
          <w:cantSplit/>
        </w:trPr>
        <w:tc>
          <w:tcPr>
            <w:tcW w:w="648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40" w:type="dxa"/>
          </w:tcPr>
          <w:p w:rsidR="008B2A7E" w:rsidRPr="00780AD7" w:rsidRDefault="008B2A7E" w:rsidP="00D91AA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Нежилые помещения №3, №4, №5, №6, №10 в здании магазина (</w:t>
            </w:r>
            <w:proofErr w:type="gramStart"/>
            <w:r>
              <w:rPr>
                <w:sz w:val="20"/>
                <w:szCs w:val="20"/>
              </w:rPr>
              <w:t>Лит</w:t>
            </w:r>
            <w:proofErr w:type="gramEnd"/>
            <w:r>
              <w:rPr>
                <w:sz w:val="20"/>
                <w:szCs w:val="20"/>
              </w:rPr>
              <w:t>. 1, Лит.1а), одноэтажном, кирпи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 xml:space="preserve">ном,  1988 года постройки </w:t>
            </w:r>
          </w:p>
        </w:tc>
        <w:tc>
          <w:tcPr>
            <w:tcW w:w="2160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Приморский край, Чугуевский район, </w:t>
            </w:r>
          </w:p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Верхняя </w:t>
            </w:r>
            <w:proofErr w:type="spellStart"/>
            <w:r>
              <w:rPr>
                <w:sz w:val="20"/>
                <w:szCs w:val="20"/>
              </w:rPr>
              <w:t>Бреевка</w:t>
            </w:r>
            <w:proofErr w:type="spellEnd"/>
            <w:r>
              <w:rPr>
                <w:sz w:val="20"/>
                <w:szCs w:val="20"/>
              </w:rPr>
              <w:t>, ул. Центральная, 1 «А»</w:t>
            </w:r>
          </w:p>
        </w:tc>
        <w:tc>
          <w:tcPr>
            <w:tcW w:w="1080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93,5</w:t>
            </w:r>
          </w:p>
        </w:tc>
        <w:tc>
          <w:tcPr>
            <w:tcW w:w="1800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617,7</w:t>
            </w:r>
          </w:p>
        </w:tc>
        <w:tc>
          <w:tcPr>
            <w:tcW w:w="1800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2160" w:type="dxa"/>
          </w:tcPr>
          <w:p w:rsidR="008B2A7E" w:rsidRPr="002166F1" w:rsidRDefault="008B2A7E" w:rsidP="00D91AAF">
            <w:pPr>
              <w:jc w:val="center"/>
              <w:rPr>
                <w:sz w:val="20"/>
                <w:szCs w:val="20"/>
              </w:rPr>
            </w:pPr>
            <w:r w:rsidRPr="002166F1">
              <w:rPr>
                <w:sz w:val="20"/>
                <w:szCs w:val="20"/>
              </w:rPr>
              <w:t xml:space="preserve">Аукцион </w:t>
            </w:r>
          </w:p>
        </w:tc>
        <w:tc>
          <w:tcPr>
            <w:tcW w:w="1260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  <w:r w:rsidRPr="00780AD7">
              <w:rPr>
                <w:sz w:val="20"/>
                <w:szCs w:val="20"/>
              </w:rPr>
              <w:t xml:space="preserve"> квартал 20</w:t>
            </w:r>
            <w:r>
              <w:rPr>
                <w:sz w:val="20"/>
                <w:szCs w:val="20"/>
              </w:rPr>
              <w:t xml:space="preserve">13 </w:t>
            </w:r>
            <w:r w:rsidRPr="00780AD7">
              <w:rPr>
                <w:sz w:val="20"/>
                <w:szCs w:val="20"/>
              </w:rPr>
              <w:t>года</w:t>
            </w:r>
          </w:p>
        </w:tc>
        <w:tc>
          <w:tcPr>
            <w:tcW w:w="1080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 w:rsidRPr="00780AD7">
              <w:rPr>
                <w:sz w:val="20"/>
                <w:szCs w:val="20"/>
              </w:rPr>
              <w:t>един</w:t>
            </w:r>
            <w:r w:rsidRPr="00780AD7">
              <w:rPr>
                <w:sz w:val="20"/>
                <w:szCs w:val="20"/>
              </w:rPr>
              <w:t>о</w:t>
            </w:r>
            <w:r w:rsidRPr="00780AD7">
              <w:rPr>
                <w:sz w:val="20"/>
                <w:szCs w:val="20"/>
              </w:rPr>
              <w:t>време</w:t>
            </w:r>
            <w:r w:rsidRPr="00780AD7">
              <w:rPr>
                <w:sz w:val="20"/>
                <w:szCs w:val="20"/>
              </w:rPr>
              <w:t>н</w:t>
            </w:r>
            <w:r w:rsidRPr="00780AD7">
              <w:rPr>
                <w:sz w:val="20"/>
                <w:szCs w:val="20"/>
              </w:rPr>
              <w:t>ный пл</w:t>
            </w:r>
            <w:r w:rsidRPr="00780AD7">
              <w:rPr>
                <w:sz w:val="20"/>
                <w:szCs w:val="20"/>
              </w:rPr>
              <w:t>а</w:t>
            </w:r>
            <w:r w:rsidRPr="00780AD7">
              <w:rPr>
                <w:sz w:val="20"/>
                <w:szCs w:val="20"/>
              </w:rPr>
              <w:t>теж</w:t>
            </w:r>
          </w:p>
        </w:tc>
      </w:tr>
      <w:tr w:rsidR="008B2A7E" w:rsidRPr="00780AD7" w:rsidTr="00D91AAF">
        <w:trPr>
          <w:cantSplit/>
        </w:trPr>
        <w:tc>
          <w:tcPr>
            <w:tcW w:w="648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40" w:type="dxa"/>
          </w:tcPr>
          <w:p w:rsidR="008B2A7E" w:rsidRDefault="008B2A7E" w:rsidP="00D91AAF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Нежилые помещения №4, №5  в здании (магазин Лит.</w:t>
            </w:r>
            <w:proofErr w:type="gramEnd"/>
            <w:r>
              <w:rPr>
                <w:sz w:val="20"/>
                <w:szCs w:val="20"/>
              </w:rPr>
              <w:t xml:space="preserve"> А),1 этаж, </w:t>
            </w:r>
            <w:proofErr w:type="gramStart"/>
            <w:r>
              <w:rPr>
                <w:sz w:val="20"/>
                <w:szCs w:val="20"/>
              </w:rPr>
              <w:t>арендуемые</w:t>
            </w:r>
            <w:proofErr w:type="gramEnd"/>
            <w:r>
              <w:rPr>
                <w:sz w:val="20"/>
                <w:szCs w:val="20"/>
              </w:rPr>
              <w:t xml:space="preserve"> ИП </w:t>
            </w:r>
            <w:proofErr w:type="spellStart"/>
            <w:r>
              <w:rPr>
                <w:sz w:val="20"/>
                <w:szCs w:val="20"/>
              </w:rPr>
              <w:t>Семчук</w:t>
            </w:r>
            <w:proofErr w:type="spellEnd"/>
            <w:r>
              <w:rPr>
                <w:sz w:val="20"/>
                <w:szCs w:val="20"/>
              </w:rPr>
              <w:t xml:space="preserve"> Л.А.</w:t>
            </w:r>
          </w:p>
        </w:tc>
        <w:tc>
          <w:tcPr>
            <w:tcW w:w="2160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Приморский край, Чугуевский район, с</w:t>
            </w:r>
            <w:proofErr w:type="gramStart"/>
            <w:r>
              <w:rPr>
                <w:sz w:val="20"/>
                <w:szCs w:val="20"/>
              </w:rPr>
              <w:t>.Ч</w:t>
            </w:r>
            <w:proofErr w:type="gramEnd"/>
            <w:r>
              <w:rPr>
                <w:sz w:val="20"/>
                <w:szCs w:val="20"/>
              </w:rPr>
              <w:t>угуевка, ул.50 лет Октября, 187</w:t>
            </w:r>
          </w:p>
        </w:tc>
        <w:tc>
          <w:tcPr>
            <w:tcW w:w="1080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800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373,46</w:t>
            </w:r>
          </w:p>
        </w:tc>
        <w:tc>
          <w:tcPr>
            <w:tcW w:w="1800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</w:t>
            </w:r>
          </w:p>
        </w:tc>
        <w:tc>
          <w:tcPr>
            <w:tcW w:w="2160" w:type="dxa"/>
          </w:tcPr>
          <w:p w:rsidR="008B2A7E" w:rsidRPr="002166F1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Преимущественное право арендатора - ИП </w:t>
            </w:r>
            <w:proofErr w:type="spellStart"/>
            <w:r>
              <w:rPr>
                <w:sz w:val="20"/>
                <w:szCs w:val="20"/>
              </w:rPr>
              <w:t>Семчук</w:t>
            </w:r>
            <w:proofErr w:type="spellEnd"/>
            <w:r>
              <w:rPr>
                <w:sz w:val="20"/>
                <w:szCs w:val="20"/>
              </w:rPr>
              <w:t xml:space="preserve"> Л.А.</w:t>
            </w:r>
          </w:p>
        </w:tc>
        <w:tc>
          <w:tcPr>
            <w:tcW w:w="1260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квартал 2013 года</w:t>
            </w:r>
          </w:p>
        </w:tc>
        <w:tc>
          <w:tcPr>
            <w:tcW w:w="1080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 w:rsidRPr="00780AD7">
              <w:rPr>
                <w:sz w:val="20"/>
                <w:szCs w:val="20"/>
              </w:rPr>
              <w:t>един</w:t>
            </w:r>
            <w:r w:rsidRPr="00780AD7">
              <w:rPr>
                <w:sz w:val="20"/>
                <w:szCs w:val="20"/>
              </w:rPr>
              <w:t>о</w:t>
            </w:r>
            <w:r w:rsidRPr="00780AD7">
              <w:rPr>
                <w:sz w:val="20"/>
                <w:szCs w:val="20"/>
              </w:rPr>
              <w:t>време</w:t>
            </w:r>
            <w:r w:rsidRPr="00780AD7">
              <w:rPr>
                <w:sz w:val="20"/>
                <w:szCs w:val="20"/>
              </w:rPr>
              <w:t>н</w:t>
            </w:r>
            <w:r w:rsidRPr="00780AD7">
              <w:rPr>
                <w:sz w:val="20"/>
                <w:szCs w:val="20"/>
              </w:rPr>
              <w:t>ный пл</w:t>
            </w:r>
            <w:r w:rsidRPr="00780AD7">
              <w:rPr>
                <w:sz w:val="20"/>
                <w:szCs w:val="20"/>
              </w:rPr>
              <w:t>а</w:t>
            </w:r>
            <w:r w:rsidRPr="00780AD7">
              <w:rPr>
                <w:sz w:val="20"/>
                <w:szCs w:val="20"/>
              </w:rPr>
              <w:t>теж</w:t>
            </w:r>
          </w:p>
        </w:tc>
      </w:tr>
      <w:tr w:rsidR="008B2A7E" w:rsidRPr="00780AD7" w:rsidTr="00D91AAF">
        <w:trPr>
          <w:cantSplit/>
        </w:trPr>
        <w:tc>
          <w:tcPr>
            <w:tcW w:w="648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40" w:type="dxa"/>
          </w:tcPr>
          <w:p w:rsidR="008B2A7E" w:rsidRDefault="008B2A7E" w:rsidP="00D91AA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– склад (лит.9), одноэта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ный.</w:t>
            </w:r>
          </w:p>
          <w:p w:rsidR="008B2A7E" w:rsidRDefault="008B2A7E" w:rsidP="00D91AA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имеет сохранность 27% в результате пожара.</w:t>
            </w:r>
          </w:p>
        </w:tc>
        <w:tc>
          <w:tcPr>
            <w:tcW w:w="2160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Приморский край, Чугуевский район, с</w:t>
            </w:r>
            <w:proofErr w:type="gramStart"/>
            <w:r>
              <w:rPr>
                <w:sz w:val="20"/>
                <w:szCs w:val="20"/>
              </w:rPr>
              <w:t>.Ч</w:t>
            </w:r>
            <w:proofErr w:type="gramEnd"/>
            <w:r>
              <w:rPr>
                <w:sz w:val="20"/>
                <w:szCs w:val="20"/>
              </w:rPr>
              <w:t xml:space="preserve">угуевка, </w:t>
            </w:r>
            <w:proofErr w:type="spellStart"/>
            <w:r>
              <w:rPr>
                <w:sz w:val="20"/>
                <w:szCs w:val="20"/>
              </w:rPr>
              <w:t>ул.Комсомольская</w:t>
            </w:r>
            <w:proofErr w:type="spellEnd"/>
            <w:r>
              <w:rPr>
                <w:sz w:val="20"/>
                <w:szCs w:val="20"/>
              </w:rPr>
              <w:t>, 6</w:t>
            </w:r>
          </w:p>
        </w:tc>
        <w:tc>
          <w:tcPr>
            <w:tcW w:w="1080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451,3</w:t>
            </w:r>
          </w:p>
        </w:tc>
        <w:tc>
          <w:tcPr>
            <w:tcW w:w="1800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286,63</w:t>
            </w:r>
          </w:p>
        </w:tc>
        <w:tc>
          <w:tcPr>
            <w:tcW w:w="1800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  <w:tc>
          <w:tcPr>
            <w:tcW w:w="2160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  <w:r w:rsidRPr="002166F1">
              <w:rPr>
                <w:sz w:val="20"/>
                <w:szCs w:val="20"/>
              </w:rPr>
              <w:t>Аукцион</w:t>
            </w:r>
          </w:p>
        </w:tc>
        <w:tc>
          <w:tcPr>
            <w:tcW w:w="1260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 квартал</w:t>
            </w:r>
          </w:p>
        </w:tc>
        <w:tc>
          <w:tcPr>
            <w:tcW w:w="1080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  <w:r w:rsidRPr="00780AD7">
              <w:rPr>
                <w:sz w:val="20"/>
                <w:szCs w:val="20"/>
              </w:rPr>
              <w:t>един</w:t>
            </w:r>
            <w:r w:rsidRPr="00780AD7">
              <w:rPr>
                <w:sz w:val="20"/>
                <w:szCs w:val="20"/>
              </w:rPr>
              <w:t>о</w:t>
            </w:r>
            <w:r w:rsidRPr="00780AD7">
              <w:rPr>
                <w:sz w:val="20"/>
                <w:szCs w:val="20"/>
              </w:rPr>
              <w:t>време</w:t>
            </w:r>
            <w:r w:rsidRPr="00780AD7">
              <w:rPr>
                <w:sz w:val="20"/>
                <w:szCs w:val="20"/>
              </w:rPr>
              <w:t>н</w:t>
            </w:r>
            <w:r w:rsidRPr="00780AD7">
              <w:rPr>
                <w:sz w:val="20"/>
                <w:szCs w:val="20"/>
              </w:rPr>
              <w:t>ный пл</w:t>
            </w:r>
            <w:r w:rsidRPr="00780AD7">
              <w:rPr>
                <w:sz w:val="20"/>
                <w:szCs w:val="20"/>
              </w:rPr>
              <w:t>а</w:t>
            </w:r>
            <w:r w:rsidRPr="00780AD7">
              <w:rPr>
                <w:sz w:val="20"/>
                <w:szCs w:val="20"/>
              </w:rPr>
              <w:t>теж</w:t>
            </w:r>
          </w:p>
        </w:tc>
      </w:tr>
      <w:tr w:rsidR="008B2A7E" w:rsidRPr="00780AD7" w:rsidTr="00D91AAF">
        <w:trPr>
          <w:cantSplit/>
        </w:trPr>
        <w:tc>
          <w:tcPr>
            <w:tcW w:w="648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40" w:type="dxa"/>
          </w:tcPr>
          <w:p w:rsidR="008B2A7E" w:rsidRPr="00F6268D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 w:rsidRPr="00F6268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160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8B2A7E" w:rsidRPr="00F6268D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501,1</w:t>
            </w:r>
          </w:p>
        </w:tc>
        <w:tc>
          <w:tcPr>
            <w:tcW w:w="1800" w:type="dxa"/>
          </w:tcPr>
          <w:p w:rsidR="008B2A7E" w:rsidRPr="00F6268D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1511,69</w:t>
            </w:r>
          </w:p>
        </w:tc>
        <w:tc>
          <w:tcPr>
            <w:tcW w:w="1800" w:type="dxa"/>
          </w:tcPr>
          <w:p w:rsidR="008B2A7E" w:rsidRPr="00F6268D" w:rsidRDefault="008B2A7E" w:rsidP="00D91A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3000,</w:t>
            </w:r>
            <w:r w:rsidRPr="00F626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160" w:type="dxa"/>
          </w:tcPr>
          <w:p w:rsidR="008B2A7E" w:rsidRPr="002166F1" w:rsidRDefault="008B2A7E" w:rsidP="00D91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8B2A7E" w:rsidRDefault="008B2A7E" w:rsidP="00D91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8B2A7E" w:rsidRPr="00780AD7" w:rsidRDefault="008B2A7E" w:rsidP="00D91AAF">
            <w:pPr>
              <w:jc w:val="center"/>
              <w:rPr>
                <w:sz w:val="20"/>
                <w:szCs w:val="20"/>
              </w:rPr>
            </w:pPr>
          </w:p>
        </w:tc>
      </w:tr>
    </w:tbl>
    <w:p w:rsidR="008B2A7E" w:rsidRDefault="008B2A7E" w:rsidP="008B2A7E"/>
    <w:sectPr w:rsidR="008B2A7E" w:rsidSect="008B2A7E">
      <w:pgSz w:w="16840" w:h="11907" w:orient="landscape" w:code="9"/>
      <w:pgMar w:top="540" w:right="1134" w:bottom="142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133"/>
    <w:rsid w:val="000041F6"/>
    <w:rsid w:val="00047133"/>
    <w:rsid w:val="0018411D"/>
    <w:rsid w:val="003048E1"/>
    <w:rsid w:val="005D1DD0"/>
    <w:rsid w:val="008B2A7E"/>
    <w:rsid w:val="00CC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1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B2A7E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B2A7E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4713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4713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41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411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8B2A7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B2A7E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1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B2A7E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B2A7E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4713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4713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41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411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8B2A7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B2A7E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2013-06-05T22:46:00Z</cp:lastPrinted>
  <dcterms:created xsi:type="dcterms:W3CDTF">2013-06-02T23:34:00Z</dcterms:created>
  <dcterms:modified xsi:type="dcterms:W3CDTF">2013-06-05T23:10:00Z</dcterms:modified>
</cp:coreProperties>
</file>