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8E" w:rsidRDefault="000D2F9B" w:rsidP="005D1F4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4D237F66" wp14:editId="65DB3E66">
            <wp:simplePos x="0" y="0"/>
            <wp:positionH relativeFrom="column">
              <wp:posOffset>2529840</wp:posOffset>
            </wp:positionH>
            <wp:positionV relativeFrom="paragraph">
              <wp:posOffset>-441325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8E" w:rsidRDefault="00B9788E" w:rsidP="005D1F47">
      <w:pPr>
        <w:jc w:val="center"/>
      </w:pPr>
    </w:p>
    <w:p w:rsidR="00B9788E" w:rsidRDefault="00B9788E" w:rsidP="005D1F47">
      <w:pPr>
        <w:jc w:val="center"/>
      </w:pPr>
    </w:p>
    <w:p w:rsidR="005D1F47" w:rsidRPr="00EA49E9" w:rsidRDefault="005D1F47" w:rsidP="005D1F47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5D1F47" w:rsidRPr="00EA49E9" w:rsidRDefault="005D1F47" w:rsidP="005D1F47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5D1F47" w:rsidRPr="00EA49E9" w:rsidRDefault="005D1F47" w:rsidP="005D1F47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1F7033" w:rsidRPr="000D2F9B" w:rsidRDefault="001F7033" w:rsidP="005D1F47">
      <w:pPr>
        <w:tabs>
          <w:tab w:val="left" w:pos="0"/>
        </w:tabs>
        <w:jc w:val="center"/>
        <w:rPr>
          <w:b/>
          <w:bCs/>
          <w:sz w:val="36"/>
          <w:szCs w:val="36"/>
        </w:rPr>
      </w:pPr>
    </w:p>
    <w:p w:rsidR="005D1F47" w:rsidRPr="00EA49E9" w:rsidRDefault="005D1F47" w:rsidP="005D1F47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5D1F47" w:rsidRPr="00240829" w:rsidRDefault="005D1F47" w:rsidP="005D1F47">
      <w:pPr>
        <w:tabs>
          <w:tab w:val="left" w:pos="0"/>
        </w:tabs>
        <w:rPr>
          <w:b/>
          <w:bCs/>
          <w:sz w:val="16"/>
          <w:szCs w:val="16"/>
        </w:rPr>
      </w:pPr>
    </w:p>
    <w:p w:rsidR="005D1F47" w:rsidRDefault="005D1F47" w:rsidP="005D1F47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4361"/>
      </w:tblGrid>
      <w:tr w:rsidR="005D1F47" w:rsidRPr="00EA49E9" w:rsidTr="00B80B9E">
        <w:trPr>
          <w:trHeight w:val="1199"/>
        </w:trPr>
        <w:tc>
          <w:tcPr>
            <w:tcW w:w="4361" w:type="dxa"/>
          </w:tcPr>
          <w:p w:rsidR="005D1F47" w:rsidRPr="00111992" w:rsidRDefault="005D1F47" w:rsidP="00305F3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</w:t>
            </w:r>
            <w:r>
              <w:rPr>
                <w:b/>
                <w:sz w:val="26"/>
                <w:szCs w:val="26"/>
              </w:rPr>
              <w:t>ь</w:t>
            </w:r>
            <w:r>
              <w:rPr>
                <w:b/>
                <w:sz w:val="26"/>
                <w:szCs w:val="26"/>
              </w:rPr>
              <w:t>ного района от 31 марта 2015 года № 577-НПА «</w:t>
            </w:r>
            <w:r w:rsidRPr="003E6EF9">
              <w:rPr>
                <w:b/>
                <w:sz w:val="26"/>
                <w:szCs w:val="26"/>
              </w:rPr>
              <w:t>Положение о порядке проведения конкурса на замещ</w:t>
            </w:r>
            <w:r w:rsidRPr="003E6EF9">
              <w:rPr>
                <w:b/>
                <w:sz w:val="26"/>
                <w:szCs w:val="26"/>
              </w:rPr>
              <w:t>е</w:t>
            </w:r>
            <w:r w:rsidRPr="003E6EF9">
              <w:rPr>
                <w:b/>
                <w:sz w:val="26"/>
                <w:szCs w:val="26"/>
              </w:rPr>
              <w:t>ние должности главы Чугуевского муниципального района</w:t>
            </w:r>
            <w:r>
              <w:rPr>
                <w:b/>
                <w:sz w:val="26"/>
                <w:szCs w:val="26"/>
              </w:rPr>
              <w:t>» (в р</w:t>
            </w:r>
            <w:r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>дакции решений</w:t>
            </w:r>
            <w:r w:rsidR="00305F36">
              <w:rPr>
                <w:b/>
                <w:sz w:val="26"/>
                <w:szCs w:val="26"/>
              </w:rPr>
              <w:t xml:space="preserve"> от 04.04.</w:t>
            </w:r>
            <w:r w:rsidR="00305F36" w:rsidRPr="00305F36">
              <w:rPr>
                <w:b/>
                <w:sz w:val="26"/>
                <w:szCs w:val="26"/>
              </w:rPr>
              <w:t>17 №</w:t>
            </w:r>
            <w:r w:rsidR="00305F36">
              <w:rPr>
                <w:b/>
                <w:sz w:val="26"/>
                <w:szCs w:val="26"/>
              </w:rPr>
              <w:t xml:space="preserve"> </w:t>
            </w:r>
            <w:r w:rsidR="00305F36" w:rsidRPr="00305F36">
              <w:rPr>
                <w:b/>
                <w:sz w:val="26"/>
                <w:szCs w:val="26"/>
              </w:rPr>
              <w:t>192</w:t>
            </w:r>
            <w:r w:rsidR="00305F36">
              <w:rPr>
                <w:b/>
                <w:sz w:val="26"/>
                <w:szCs w:val="26"/>
              </w:rPr>
              <w:t>-НПА, от</w:t>
            </w:r>
            <w:r w:rsidR="00305F36" w:rsidRPr="00305F36">
              <w:rPr>
                <w:b/>
                <w:sz w:val="26"/>
                <w:szCs w:val="26"/>
              </w:rPr>
              <w:t xml:space="preserve"> 05.05.17 №</w:t>
            </w:r>
            <w:r w:rsidR="00305F36">
              <w:rPr>
                <w:b/>
                <w:sz w:val="26"/>
                <w:szCs w:val="26"/>
              </w:rPr>
              <w:t xml:space="preserve"> </w:t>
            </w:r>
            <w:r w:rsidR="00305F36" w:rsidRPr="00305F36">
              <w:rPr>
                <w:b/>
                <w:sz w:val="26"/>
                <w:szCs w:val="26"/>
              </w:rPr>
              <w:t>202</w:t>
            </w:r>
            <w:r w:rsidR="00305F36">
              <w:rPr>
                <w:b/>
                <w:sz w:val="26"/>
                <w:szCs w:val="26"/>
              </w:rPr>
              <w:t>-НПА</w:t>
            </w:r>
            <w:r w:rsidR="00305F36" w:rsidRPr="00305F36">
              <w:rPr>
                <w:b/>
                <w:sz w:val="26"/>
                <w:szCs w:val="26"/>
              </w:rPr>
              <w:t>, от 31.10.17 257-</w:t>
            </w:r>
            <w:r w:rsidR="00305F36">
              <w:rPr>
                <w:b/>
                <w:sz w:val="26"/>
                <w:szCs w:val="26"/>
              </w:rPr>
              <w:t>НПА)</w:t>
            </w:r>
          </w:p>
        </w:tc>
      </w:tr>
    </w:tbl>
    <w:p w:rsidR="005D1F47" w:rsidRPr="00240829" w:rsidRDefault="005D1F47" w:rsidP="005D1F47">
      <w:pPr>
        <w:tabs>
          <w:tab w:val="left" w:pos="0"/>
        </w:tabs>
        <w:rPr>
          <w:b/>
          <w:bCs/>
          <w:sz w:val="16"/>
          <w:szCs w:val="16"/>
        </w:rPr>
      </w:pPr>
    </w:p>
    <w:p w:rsidR="005D1F47" w:rsidRPr="00EA49E9" w:rsidRDefault="005D1F47" w:rsidP="005D1F47">
      <w:pPr>
        <w:jc w:val="both"/>
        <w:rPr>
          <w:sz w:val="26"/>
          <w:szCs w:val="26"/>
        </w:rPr>
      </w:pPr>
    </w:p>
    <w:p w:rsidR="005D1F47" w:rsidRPr="00EA49E9" w:rsidRDefault="005D1F47" w:rsidP="005D1F47">
      <w:pPr>
        <w:jc w:val="both"/>
        <w:rPr>
          <w:sz w:val="26"/>
          <w:szCs w:val="26"/>
        </w:rPr>
      </w:pPr>
    </w:p>
    <w:p w:rsidR="005D1F47" w:rsidRPr="00EA49E9" w:rsidRDefault="005D1F47" w:rsidP="005D1F47">
      <w:pPr>
        <w:jc w:val="both"/>
        <w:rPr>
          <w:sz w:val="26"/>
          <w:szCs w:val="26"/>
        </w:rPr>
      </w:pPr>
    </w:p>
    <w:p w:rsidR="005D1F47" w:rsidRPr="00EA49E9" w:rsidRDefault="005D1F47" w:rsidP="005D1F47">
      <w:pPr>
        <w:jc w:val="both"/>
      </w:pPr>
      <w:r w:rsidRPr="00EA49E9">
        <w:tab/>
      </w:r>
    </w:p>
    <w:p w:rsidR="005D1F47" w:rsidRPr="00EA49E9" w:rsidRDefault="005D1F47" w:rsidP="005D1F47">
      <w:pPr>
        <w:jc w:val="both"/>
      </w:pPr>
    </w:p>
    <w:p w:rsidR="005D1F47" w:rsidRDefault="005D1F47" w:rsidP="005D1F47">
      <w:pPr>
        <w:jc w:val="right"/>
        <w:rPr>
          <w:b/>
          <w:sz w:val="26"/>
          <w:szCs w:val="26"/>
        </w:rPr>
      </w:pPr>
    </w:p>
    <w:p w:rsidR="005D1F47" w:rsidRDefault="005D1F47" w:rsidP="005D1F47">
      <w:pPr>
        <w:jc w:val="right"/>
        <w:rPr>
          <w:b/>
          <w:sz w:val="26"/>
          <w:szCs w:val="26"/>
        </w:rPr>
      </w:pPr>
    </w:p>
    <w:p w:rsidR="005D1F47" w:rsidRDefault="005D1F47" w:rsidP="005D1F47">
      <w:pPr>
        <w:jc w:val="right"/>
        <w:rPr>
          <w:b/>
          <w:sz w:val="26"/>
          <w:szCs w:val="26"/>
        </w:rPr>
      </w:pPr>
    </w:p>
    <w:p w:rsidR="005D1F47" w:rsidRDefault="005D1F47" w:rsidP="005D1F47">
      <w:pPr>
        <w:jc w:val="right"/>
        <w:rPr>
          <w:b/>
          <w:sz w:val="26"/>
          <w:szCs w:val="26"/>
        </w:rPr>
      </w:pPr>
    </w:p>
    <w:p w:rsidR="00305F36" w:rsidRDefault="00305F36" w:rsidP="005D1F47">
      <w:pPr>
        <w:jc w:val="right"/>
        <w:rPr>
          <w:b/>
          <w:sz w:val="26"/>
          <w:szCs w:val="26"/>
        </w:rPr>
      </w:pPr>
    </w:p>
    <w:p w:rsidR="005D1F47" w:rsidRPr="00EA49E9" w:rsidRDefault="005D1F47" w:rsidP="005D1F47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5D1F47" w:rsidRDefault="005D1F47" w:rsidP="005D1F47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 w:rsidR="001F7033">
        <w:rPr>
          <w:b/>
          <w:sz w:val="26"/>
          <w:szCs w:val="26"/>
        </w:rPr>
        <w:t>29</w:t>
      </w:r>
      <w:r w:rsidRPr="00EA49E9">
        <w:rPr>
          <w:b/>
          <w:sz w:val="26"/>
          <w:szCs w:val="26"/>
        </w:rPr>
        <w:t>»</w:t>
      </w:r>
      <w:r w:rsidR="001F7033">
        <w:rPr>
          <w:b/>
          <w:sz w:val="26"/>
          <w:szCs w:val="26"/>
        </w:rPr>
        <w:t xml:space="preserve"> марта</w:t>
      </w:r>
      <w:r>
        <w:rPr>
          <w:b/>
          <w:sz w:val="26"/>
          <w:szCs w:val="26"/>
        </w:rPr>
        <w:t xml:space="preserve">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EA49E9">
        <w:rPr>
          <w:b/>
          <w:sz w:val="26"/>
          <w:szCs w:val="26"/>
        </w:rPr>
        <w:t xml:space="preserve"> года</w:t>
      </w:r>
    </w:p>
    <w:p w:rsidR="005D1F47" w:rsidRDefault="005D1F47" w:rsidP="005D1F47">
      <w:pPr>
        <w:jc w:val="right"/>
        <w:rPr>
          <w:b/>
          <w:sz w:val="26"/>
          <w:szCs w:val="26"/>
        </w:rPr>
      </w:pPr>
    </w:p>
    <w:p w:rsidR="005D1F47" w:rsidRDefault="005D1F47" w:rsidP="005D1F47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5D1F47" w:rsidRDefault="005D1F47" w:rsidP="005D1F4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Внести в решение Думы Чугуевского муниципального района</w:t>
      </w:r>
      <w:r w:rsidRPr="00790D20">
        <w:t xml:space="preserve"> </w:t>
      </w:r>
      <w:r w:rsidRPr="00790D20">
        <w:rPr>
          <w:sz w:val="26"/>
          <w:szCs w:val="26"/>
        </w:rPr>
        <w:t>от 31 марта 2015 года № 577-НПА «Положение о порядке проведения конкурса на замещение должности главы Чугуевского муниципального района»</w:t>
      </w:r>
      <w:r>
        <w:rPr>
          <w:sz w:val="26"/>
          <w:szCs w:val="26"/>
        </w:rPr>
        <w:t xml:space="preserve"> </w:t>
      </w:r>
      <w:r w:rsidR="00305F36">
        <w:rPr>
          <w:sz w:val="26"/>
          <w:szCs w:val="26"/>
        </w:rPr>
        <w:t>(</w:t>
      </w:r>
      <w:r w:rsidR="00305F36" w:rsidRPr="00305F36">
        <w:rPr>
          <w:sz w:val="26"/>
          <w:szCs w:val="26"/>
        </w:rPr>
        <w:t>в редакции решений от 04.04.17 № 192-НПА, от 05.05.17 № 202-НПА, от 31.10.17 257-НПА)</w:t>
      </w:r>
      <w:r w:rsidR="00305F36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5D1F47" w:rsidRDefault="00305F36" w:rsidP="005D1F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 w:rsidR="004920DA">
        <w:rPr>
          <w:sz w:val="26"/>
          <w:szCs w:val="26"/>
        </w:rPr>
        <w:t>пункте 9 с</w:t>
      </w:r>
      <w:r w:rsidR="005D1F47">
        <w:rPr>
          <w:sz w:val="26"/>
          <w:szCs w:val="26"/>
        </w:rPr>
        <w:t>тать</w:t>
      </w:r>
      <w:r w:rsidR="004920DA">
        <w:rPr>
          <w:sz w:val="26"/>
          <w:szCs w:val="26"/>
        </w:rPr>
        <w:t>и</w:t>
      </w:r>
      <w:r w:rsidR="005D1F47">
        <w:rPr>
          <w:sz w:val="26"/>
          <w:szCs w:val="26"/>
        </w:rPr>
        <w:t xml:space="preserve"> 5 слово «тайным» заменить словом «открытым».</w:t>
      </w:r>
    </w:p>
    <w:p w:rsidR="005D1F47" w:rsidRPr="00B774A2" w:rsidRDefault="005D1F47" w:rsidP="005D1F4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74A2">
        <w:rPr>
          <w:b/>
          <w:sz w:val="26"/>
          <w:szCs w:val="26"/>
        </w:rPr>
        <w:t>Статья 2.</w:t>
      </w:r>
    </w:p>
    <w:p w:rsidR="005D1F47" w:rsidRDefault="005D1F47" w:rsidP="005D1F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Настоящее решений вступает в силу со дня его </w:t>
      </w:r>
      <w:r w:rsidR="00984131">
        <w:rPr>
          <w:sz w:val="26"/>
          <w:szCs w:val="26"/>
        </w:rPr>
        <w:t>официального опубликов</w:t>
      </w:r>
      <w:r w:rsidR="00984131">
        <w:rPr>
          <w:sz w:val="26"/>
          <w:szCs w:val="26"/>
        </w:rPr>
        <w:t>а</w:t>
      </w:r>
      <w:r w:rsidR="00984131">
        <w:rPr>
          <w:sz w:val="26"/>
          <w:szCs w:val="26"/>
        </w:rPr>
        <w:t>ния</w:t>
      </w:r>
      <w:r>
        <w:rPr>
          <w:sz w:val="26"/>
          <w:szCs w:val="26"/>
        </w:rPr>
        <w:t>.</w:t>
      </w:r>
    </w:p>
    <w:p w:rsidR="00C62E92" w:rsidRDefault="00C62E92" w:rsidP="005D1F4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D1F47" w:rsidTr="00B80B9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D1F47" w:rsidRDefault="005D1F47" w:rsidP="00B80B9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D1F47" w:rsidRDefault="005D1F47" w:rsidP="00B80B9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D1F47" w:rsidRDefault="005D1F47" w:rsidP="00B80B9E">
            <w:pPr>
              <w:jc w:val="center"/>
              <w:rPr>
                <w:noProof/>
              </w:rPr>
            </w:pPr>
          </w:p>
          <w:p w:rsidR="005D1F47" w:rsidRDefault="005D1F47" w:rsidP="00B80B9E">
            <w:pPr>
              <w:jc w:val="center"/>
            </w:pPr>
          </w:p>
          <w:p w:rsidR="005D1F47" w:rsidRDefault="005D1F47" w:rsidP="00B80B9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D1F47" w:rsidRDefault="005D1F47" w:rsidP="00B80B9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D1F47" w:rsidRDefault="005D1F47" w:rsidP="00B80B9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Р.Ю.Деменев</w:t>
            </w:r>
            <w:proofErr w:type="spellEnd"/>
          </w:p>
        </w:tc>
      </w:tr>
    </w:tbl>
    <w:p w:rsidR="0027741C" w:rsidRPr="00E214DA" w:rsidRDefault="0027741C" w:rsidP="0027741C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«03» апреля 2019 г.</w:t>
      </w:r>
    </w:p>
    <w:p w:rsidR="0027741C" w:rsidRPr="00E214DA" w:rsidRDefault="0027741C" w:rsidP="0027741C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№ 4</w:t>
      </w:r>
      <w:r>
        <w:rPr>
          <w:b/>
          <w:sz w:val="26"/>
          <w:szCs w:val="26"/>
          <w:u w:val="single"/>
        </w:rPr>
        <w:t>39 - НПА</w:t>
      </w:r>
    </w:p>
    <w:p w:rsidR="0027741C" w:rsidRDefault="0027741C" w:rsidP="0027741C"/>
    <w:p w:rsidR="001F7033" w:rsidRPr="008457C2" w:rsidRDefault="001F7033" w:rsidP="005D1F47">
      <w:pPr>
        <w:rPr>
          <w:b/>
          <w:sz w:val="26"/>
          <w:szCs w:val="26"/>
          <w:u w:val="single"/>
        </w:rPr>
      </w:pPr>
    </w:p>
    <w:sectPr w:rsidR="001F7033" w:rsidRPr="008457C2" w:rsidSect="00FD3E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47"/>
    <w:rsid w:val="000116EE"/>
    <w:rsid w:val="00020C8F"/>
    <w:rsid w:val="000D2F9B"/>
    <w:rsid w:val="001E642B"/>
    <w:rsid w:val="001F7033"/>
    <w:rsid w:val="00264B0B"/>
    <w:rsid w:val="0027741C"/>
    <w:rsid w:val="00305F36"/>
    <w:rsid w:val="00335CA6"/>
    <w:rsid w:val="004920DA"/>
    <w:rsid w:val="004A17E3"/>
    <w:rsid w:val="004F1483"/>
    <w:rsid w:val="005A3869"/>
    <w:rsid w:val="005D1F47"/>
    <w:rsid w:val="005D4A52"/>
    <w:rsid w:val="005D60CD"/>
    <w:rsid w:val="0073682C"/>
    <w:rsid w:val="0076203D"/>
    <w:rsid w:val="0078098D"/>
    <w:rsid w:val="007F7936"/>
    <w:rsid w:val="00806A71"/>
    <w:rsid w:val="008457C2"/>
    <w:rsid w:val="009615F7"/>
    <w:rsid w:val="00984131"/>
    <w:rsid w:val="00A712C3"/>
    <w:rsid w:val="00B06BB5"/>
    <w:rsid w:val="00B9788E"/>
    <w:rsid w:val="00BA7560"/>
    <w:rsid w:val="00C0347A"/>
    <w:rsid w:val="00C275D7"/>
    <w:rsid w:val="00C62E92"/>
    <w:rsid w:val="00E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4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9788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9788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97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4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9788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9788E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B97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2019-04-01T01:20:00Z</cp:lastPrinted>
  <dcterms:created xsi:type="dcterms:W3CDTF">2019-04-01T01:17:00Z</dcterms:created>
  <dcterms:modified xsi:type="dcterms:W3CDTF">2019-04-03T05:06:00Z</dcterms:modified>
</cp:coreProperties>
</file>