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724B5" w14:textId="77777777" w:rsidR="00A56320" w:rsidRPr="00101F5E" w:rsidRDefault="00A56320" w:rsidP="00A5632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1F5E">
        <w:rPr>
          <w:noProof/>
          <w:sz w:val="28"/>
          <w:szCs w:val="28"/>
        </w:rPr>
        <w:drawing>
          <wp:inline distT="0" distB="0" distL="0" distR="0" wp14:anchorId="38863DEA" wp14:editId="11021533">
            <wp:extent cx="540385" cy="882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82951" w14:textId="77777777" w:rsidR="00A56320" w:rsidRPr="00101F5E" w:rsidRDefault="00A56320" w:rsidP="00A56320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 xml:space="preserve">АДМИНИСТРАЦИЯ </w:t>
      </w:r>
    </w:p>
    <w:p w14:paraId="1D75E21E" w14:textId="77777777" w:rsidR="00A56320" w:rsidRPr="00101F5E" w:rsidRDefault="00A56320" w:rsidP="00A56320">
      <w:pPr>
        <w:ind w:right="256"/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ЧУГУЕВСКОГО МУНИЦИПАЛЬНОГО ОКРУГА</w:t>
      </w:r>
    </w:p>
    <w:p w14:paraId="4E705CA2" w14:textId="77777777" w:rsidR="00A56320" w:rsidRPr="00101F5E" w:rsidRDefault="00A56320" w:rsidP="00B701D4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ПРИМОРСКОГО КРАЯ</w:t>
      </w:r>
    </w:p>
    <w:p w14:paraId="479E947C" w14:textId="77777777" w:rsidR="00A56320" w:rsidRPr="00101F5E" w:rsidRDefault="00A56320" w:rsidP="00A56320">
      <w:pPr>
        <w:jc w:val="center"/>
        <w:rPr>
          <w:sz w:val="28"/>
          <w:szCs w:val="28"/>
        </w:rPr>
      </w:pPr>
    </w:p>
    <w:p w14:paraId="29B32686" w14:textId="77777777" w:rsidR="00A56320" w:rsidRPr="00101F5E" w:rsidRDefault="00A56320" w:rsidP="00A56320">
      <w:pPr>
        <w:jc w:val="center"/>
        <w:rPr>
          <w:b/>
          <w:sz w:val="28"/>
          <w:szCs w:val="28"/>
        </w:rPr>
      </w:pPr>
      <w:r w:rsidRPr="00101F5E">
        <w:rPr>
          <w:b/>
          <w:sz w:val="28"/>
          <w:szCs w:val="28"/>
        </w:rPr>
        <w:t>ПОСТАНОВЛЕНИЕ</w:t>
      </w:r>
    </w:p>
    <w:p w14:paraId="3313D825" w14:textId="77777777" w:rsidR="00A56320" w:rsidRPr="002F2F24" w:rsidRDefault="00A56320" w:rsidP="003B4EB2">
      <w:pPr>
        <w:rPr>
          <w:sz w:val="16"/>
          <w:szCs w:val="16"/>
        </w:rPr>
      </w:pPr>
    </w:p>
    <w:p w14:paraId="1B57E094" w14:textId="77777777" w:rsidR="00A56320" w:rsidRPr="00101F5E" w:rsidRDefault="00A56320" w:rsidP="00B701D4">
      <w:pPr>
        <w:jc w:val="center"/>
        <w:rPr>
          <w:color w:val="FF0000"/>
          <w:sz w:val="28"/>
          <w:szCs w:val="28"/>
        </w:rPr>
      </w:pPr>
      <w:r w:rsidRPr="00101F5E">
        <w:rPr>
          <w:sz w:val="28"/>
          <w:szCs w:val="28"/>
        </w:rPr>
        <w:t>с. Чугуевка</w:t>
      </w:r>
    </w:p>
    <w:p w14:paraId="154F5F24" w14:textId="77777777" w:rsidR="00A56320" w:rsidRPr="00101F5E" w:rsidRDefault="00A56320" w:rsidP="003B4EB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2101A599" w14:textId="23BF6453" w:rsidR="00A56320" w:rsidRPr="00101F5E" w:rsidRDefault="00A56320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О</w:t>
      </w:r>
      <w:r w:rsidR="00101F5E" w:rsidRPr="00101F5E">
        <w:rPr>
          <w:rFonts w:ascii="Times New Roman" w:hAnsi="Times New Roman" w:cs="Times New Roman"/>
          <w:sz w:val="28"/>
          <w:szCs w:val="28"/>
        </w:rPr>
        <w:t>б</w:t>
      </w:r>
      <w:r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="00101F5E" w:rsidRPr="00101F5E">
        <w:rPr>
          <w:rFonts w:ascii="Times New Roman" w:hAnsi="Times New Roman" w:cs="Times New Roman"/>
          <w:sz w:val="28"/>
          <w:szCs w:val="28"/>
        </w:rPr>
        <w:t>утверждении</w:t>
      </w:r>
      <w:r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="00101F5E" w:rsidRPr="00101F5E">
        <w:rPr>
          <w:rFonts w:ascii="Times New Roman" w:hAnsi="Times New Roman" w:cs="Times New Roman"/>
          <w:sz w:val="28"/>
          <w:szCs w:val="28"/>
        </w:rPr>
        <w:t>порядка</w:t>
      </w:r>
      <w:r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="00101F5E" w:rsidRPr="00101F5E">
        <w:rPr>
          <w:rFonts w:ascii="Times New Roman" w:hAnsi="Times New Roman" w:cs="Times New Roman"/>
          <w:sz w:val="28"/>
          <w:szCs w:val="28"/>
        </w:rPr>
        <w:t>создания</w:t>
      </w:r>
      <w:r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="00101F5E" w:rsidRPr="00101F5E">
        <w:rPr>
          <w:rFonts w:ascii="Times New Roman" w:hAnsi="Times New Roman" w:cs="Times New Roman"/>
          <w:sz w:val="28"/>
          <w:szCs w:val="28"/>
        </w:rPr>
        <w:t>мест</w:t>
      </w:r>
    </w:p>
    <w:p w14:paraId="573A96ED" w14:textId="4614D4B2" w:rsidR="00A56320" w:rsidRPr="00101F5E" w:rsidRDefault="00101F5E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(площадок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) </w:t>
      </w:r>
      <w:r w:rsidRPr="00101F5E">
        <w:rPr>
          <w:rFonts w:ascii="Times New Roman" w:hAnsi="Times New Roman" w:cs="Times New Roman"/>
          <w:sz w:val="28"/>
          <w:szCs w:val="28"/>
        </w:rPr>
        <w:t>накопления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твердых коммунальных отходов</w:t>
      </w:r>
    </w:p>
    <w:p w14:paraId="7DBCF2B6" w14:textId="2614AE15" w:rsidR="00A56320" w:rsidRPr="00101F5E" w:rsidRDefault="00101F5E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и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ведения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реестра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мест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(</w:t>
      </w:r>
      <w:r w:rsidRPr="00101F5E">
        <w:rPr>
          <w:rFonts w:ascii="Times New Roman" w:hAnsi="Times New Roman" w:cs="Times New Roman"/>
          <w:sz w:val="28"/>
          <w:szCs w:val="28"/>
        </w:rPr>
        <w:t>площадок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) </w:t>
      </w:r>
      <w:r w:rsidRPr="00101F5E">
        <w:rPr>
          <w:rFonts w:ascii="Times New Roman" w:hAnsi="Times New Roman" w:cs="Times New Roman"/>
          <w:sz w:val="28"/>
          <w:szCs w:val="28"/>
        </w:rPr>
        <w:t>накопления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твердых</w:t>
      </w:r>
    </w:p>
    <w:p w14:paraId="54B8308B" w14:textId="67E017D6" w:rsidR="00A56320" w:rsidRPr="00101F5E" w:rsidRDefault="00101F5E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коммунальных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отходов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на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территории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2B2B39" w14:textId="585D1456" w:rsidR="00A56320" w:rsidRPr="00101F5E" w:rsidRDefault="00101F5E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муниципального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 </w:t>
      </w:r>
      <w:r w:rsidRPr="00101F5E">
        <w:rPr>
          <w:rFonts w:ascii="Times New Roman" w:hAnsi="Times New Roman" w:cs="Times New Roman"/>
          <w:sz w:val="28"/>
          <w:szCs w:val="28"/>
        </w:rPr>
        <w:t>округа</w:t>
      </w:r>
    </w:p>
    <w:p w14:paraId="482604AB" w14:textId="77777777" w:rsidR="00A56320" w:rsidRPr="006421CC" w:rsidRDefault="00A563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D12D09" w14:textId="0D30FB91" w:rsidR="003B4EB2" w:rsidRDefault="00A56320" w:rsidP="00101F5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В соответствии с Жилищным </w:t>
      </w:r>
      <w:hyperlink r:id="rId6">
        <w:r w:rsidRPr="00101F5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7">
        <w:r w:rsidRPr="00101F5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8">
        <w:r w:rsidRPr="00101F5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от 24 июня 1998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89-ФЗ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>
        <w:r w:rsidRPr="00101F5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от 10 января 2002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7-ФЗ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>
        <w:r w:rsidRPr="00101F5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131-ФЗ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3 марта 2013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290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101F5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августа 2018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1039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Об утверждении правил обустройства мест (площадок) накопления твердых коммунальных отходов и ведения их реестра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>
        <w:r w:rsidRPr="00101F5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19 июня 2018 года </w:t>
      </w:r>
      <w:r w:rsidR="00101F5E" w:rsidRPr="00101F5E">
        <w:rPr>
          <w:rFonts w:ascii="Times New Roman" w:hAnsi="Times New Roman" w:cs="Times New Roman"/>
          <w:sz w:val="28"/>
          <w:szCs w:val="28"/>
        </w:rPr>
        <w:t>№</w:t>
      </w:r>
      <w:r w:rsidRPr="00101F5E">
        <w:rPr>
          <w:rFonts w:ascii="Times New Roman" w:hAnsi="Times New Roman" w:cs="Times New Roman"/>
          <w:sz w:val="28"/>
          <w:szCs w:val="28"/>
        </w:rPr>
        <w:t xml:space="preserve"> 283-па </w:t>
      </w:r>
      <w:r w:rsidR="00101F5E" w:rsidRPr="00101F5E">
        <w:rPr>
          <w:rFonts w:ascii="Times New Roman" w:hAnsi="Times New Roman" w:cs="Times New Roman"/>
          <w:sz w:val="28"/>
          <w:szCs w:val="28"/>
        </w:rPr>
        <w:t>«</w:t>
      </w:r>
      <w:r w:rsidRPr="00101F5E">
        <w:rPr>
          <w:rFonts w:ascii="Times New Roman" w:hAnsi="Times New Roman" w:cs="Times New Roman"/>
          <w:sz w:val="28"/>
          <w:szCs w:val="28"/>
        </w:rPr>
        <w:t>О внесении изменений в некоторые постановления Администрации Приморского края в области обращения с твердыми коммунальными отходами</w:t>
      </w:r>
      <w:r w:rsidR="00101F5E" w:rsidRPr="00101F5E">
        <w:rPr>
          <w:rFonts w:ascii="Times New Roman" w:hAnsi="Times New Roman" w:cs="Times New Roman"/>
          <w:sz w:val="28"/>
          <w:szCs w:val="28"/>
        </w:rPr>
        <w:t>»</w:t>
      </w:r>
      <w:r w:rsidRPr="00101F5E">
        <w:rPr>
          <w:rFonts w:ascii="Times New Roman" w:hAnsi="Times New Roman" w:cs="Times New Roman"/>
          <w:sz w:val="28"/>
          <w:szCs w:val="28"/>
        </w:rPr>
        <w:t xml:space="preserve">, </w:t>
      </w:r>
      <w:r w:rsidR="00101F5E" w:rsidRPr="00101F5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13">
        <w:r w:rsidRPr="00101F5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округа, администрация Чугуевского муниципального округа</w:t>
      </w:r>
    </w:p>
    <w:p w14:paraId="22AE2304" w14:textId="77777777" w:rsidR="003B4EB2" w:rsidRDefault="003B4EB2" w:rsidP="003B4EB2">
      <w:pPr>
        <w:pStyle w:val="a6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14:paraId="0D820EA6" w14:textId="77777777" w:rsidR="003B4EB2" w:rsidRPr="00F62065" w:rsidRDefault="003B4EB2" w:rsidP="003B4EB2">
      <w:pPr>
        <w:pStyle w:val="a6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14:paraId="5178A0A3" w14:textId="77777777" w:rsidR="003B4EB2" w:rsidRPr="003B4EB2" w:rsidRDefault="003B4EB2" w:rsidP="003B4EB2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B4EB2">
        <w:rPr>
          <w:color w:val="000000"/>
          <w:sz w:val="28"/>
          <w:szCs w:val="28"/>
        </w:rPr>
        <w:t>ПОСТАНОВЛЯЕТ:</w:t>
      </w:r>
    </w:p>
    <w:p w14:paraId="1BB77F1C" w14:textId="77777777" w:rsidR="003B4EB2" w:rsidRDefault="003B4EB2" w:rsidP="003B4EB2">
      <w:pPr>
        <w:pStyle w:val="a6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14:paraId="69940C3E" w14:textId="77777777" w:rsidR="003B4EB2" w:rsidRDefault="003B4EB2" w:rsidP="003B4EB2">
      <w:pPr>
        <w:pStyle w:val="a6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14:paraId="63DFE627" w14:textId="77777777" w:rsidR="00A56320" w:rsidRPr="00101F5E" w:rsidRDefault="00A56320" w:rsidP="0029312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>
        <w:r w:rsidRPr="00101F5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создания мест (площадок) накопления твердых </w:t>
      </w:r>
      <w:r w:rsidRPr="00101F5E">
        <w:rPr>
          <w:rFonts w:ascii="Times New Roman" w:hAnsi="Times New Roman" w:cs="Times New Roman"/>
          <w:sz w:val="28"/>
          <w:szCs w:val="28"/>
        </w:rPr>
        <w:lastRenderedPageBreak/>
        <w:t>коммунальных отходов и ведения реестра мест (площадок) накопления твердых коммунальных отходов на территории Чугуевского муниципального округа (приложение № 1).</w:t>
      </w:r>
    </w:p>
    <w:p w14:paraId="1F8D6061" w14:textId="77777777" w:rsidR="00A56320" w:rsidRPr="00101F5E" w:rsidRDefault="00A56320" w:rsidP="0029312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344">
        <w:r w:rsidRPr="00101F5E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101F5E">
        <w:rPr>
          <w:rFonts w:ascii="Times New Roman" w:hAnsi="Times New Roman" w:cs="Times New Roman"/>
          <w:sz w:val="28"/>
          <w:szCs w:val="28"/>
        </w:rPr>
        <w:t xml:space="preserve"> комиссии по согласованию создания мест (площадок) накопления твердых коммунальных отходов на территории Чугуевского муниципального округа (приложение № 2).</w:t>
      </w:r>
    </w:p>
    <w:p w14:paraId="0DB72688" w14:textId="6A4FEF9C" w:rsidR="00A56320" w:rsidRPr="00101F5E" w:rsidRDefault="00A56320" w:rsidP="0029312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</w:t>
      </w:r>
      <w:r w:rsidR="004A287F">
        <w:rPr>
          <w:rFonts w:ascii="Times New Roman" w:hAnsi="Times New Roman" w:cs="Times New Roman"/>
          <w:sz w:val="28"/>
          <w:szCs w:val="28"/>
        </w:rPr>
        <w:t xml:space="preserve">официальному опубликованию и </w:t>
      </w:r>
      <w:r w:rsidRPr="00101F5E">
        <w:rPr>
          <w:rFonts w:ascii="Times New Roman" w:hAnsi="Times New Roman" w:cs="Times New Roman"/>
          <w:sz w:val="28"/>
          <w:szCs w:val="28"/>
        </w:rPr>
        <w:t>размещению на официальном сайте Чугуевского муниципального округа</w:t>
      </w:r>
      <w:r w:rsidR="004A287F">
        <w:rPr>
          <w:rFonts w:ascii="Times New Roman" w:hAnsi="Times New Roman" w:cs="Times New Roman"/>
          <w:sz w:val="28"/>
          <w:szCs w:val="28"/>
        </w:rPr>
        <w:t xml:space="preserve"> в информационно-</w:t>
      </w:r>
      <w:r w:rsidR="00293125">
        <w:rPr>
          <w:rFonts w:ascii="Times New Roman" w:hAnsi="Times New Roman" w:cs="Times New Roman"/>
          <w:sz w:val="28"/>
          <w:szCs w:val="28"/>
        </w:rPr>
        <w:t>теле</w:t>
      </w:r>
      <w:r w:rsidR="004A287F">
        <w:rPr>
          <w:rFonts w:ascii="Times New Roman" w:hAnsi="Times New Roman" w:cs="Times New Roman"/>
          <w:sz w:val="28"/>
          <w:szCs w:val="28"/>
        </w:rPr>
        <w:t>коммуникационной сети интернет</w:t>
      </w:r>
      <w:r w:rsidRPr="00101F5E">
        <w:rPr>
          <w:rFonts w:ascii="Times New Roman" w:hAnsi="Times New Roman" w:cs="Times New Roman"/>
          <w:sz w:val="28"/>
          <w:szCs w:val="28"/>
        </w:rPr>
        <w:t>.</w:t>
      </w:r>
    </w:p>
    <w:p w14:paraId="464DF936" w14:textId="77777777" w:rsidR="00A56320" w:rsidRPr="00101F5E" w:rsidRDefault="00B701D4" w:rsidP="00293125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01F5E">
        <w:rPr>
          <w:rFonts w:ascii="Times New Roman" w:hAnsi="Times New Roman" w:cs="Times New Roman"/>
          <w:sz w:val="28"/>
          <w:szCs w:val="28"/>
        </w:rPr>
        <w:t>4</w:t>
      </w:r>
      <w:r w:rsidR="00A56320" w:rsidRPr="00101F5E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</w:t>
      </w:r>
      <w:proofErr w:type="spellStart"/>
      <w:r w:rsidR="00A56320" w:rsidRPr="00101F5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A56320" w:rsidRPr="00101F5E">
        <w:rPr>
          <w:rFonts w:ascii="Times New Roman" w:hAnsi="Times New Roman" w:cs="Times New Roman"/>
          <w:sz w:val="28"/>
          <w:szCs w:val="28"/>
        </w:rPr>
        <w:t xml:space="preserve"> муниципального округа И.В. </w:t>
      </w:r>
      <w:proofErr w:type="spellStart"/>
      <w:r w:rsidR="00A56320" w:rsidRPr="00101F5E">
        <w:rPr>
          <w:rFonts w:ascii="Times New Roman" w:hAnsi="Times New Roman" w:cs="Times New Roman"/>
          <w:sz w:val="28"/>
          <w:szCs w:val="28"/>
        </w:rPr>
        <w:t>Щенёва</w:t>
      </w:r>
      <w:proofErr w:type="spellEnd"/>
      <w:r w:rsidR="00A56320" w:rsidRPr="00101F5E">
        <w:rPr>
          <w:rFonts w:ascii="Times New Roman" w:hAnsi="Times New Roman" w:cs="Times New Roman"/>
          <w:sz w:val="28"/>
          <w:szCs w:val="28"/>
        </w:rPr>
        <w:t>.</w:t>
      </w:r>
    </w:p>
    <w:p w14:paraId="385E633C" w14:textId="77777777" w:rsidR="00A56320" w:rsidRPr="00101F5E" w:rsidRDefault="00A56320" w:rsidP="00101F5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1CDBD" w14:textId="77777777" w:rsidR="00A56320" w:rsidRPr="00101F5E" w:rsidRDefault="00A56320" w:rsidP="00101F5E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0E966F" w14:textId="77777777" w:rsidR="00A56320" w:rsidRPr="00101F5E" w:rsidRDefault="00A56320" w:rsidP="00101F5E">
      <w:pPr>
        <w:pStyle w:val="ConsPlusNormal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7"/>
      </w:tblGrid>
      <w:tr w:rsidR="006421CC" w:rsidRPr="00101F5E" w14:paraId="7A76F482" w14:textId="77777777" w:rsidTr="000E1094">
        <w:tc>
          <w:tcPr>
            <w:tcW w:w="5670" w:type="dxa"/>
          </w:tcPr>
          <w:p w14:paraId="10AE2B2B" w14:textId="77777777" w:rsidR="00A56320" w:rsidRPr="00101F5E" w:rsidRDefault="00A56320" w:rsidP="003B4EB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F5E">
              <w:rPr>
                <w:rFonts w:ascii="Times New Roman" w:hAnsi="Times New Roman" w:cs="Times New Roman"/>
                <w:sz w:val="28"/>
                <w:szCs w:val="28"/>
              </w:rPr>
              <w:t>Глава Чугуевского муниципального округа,</w:t>
            </w:r>
          </w:p>
          <w:p w14:paraId="04BADA6E" w14:textId="77777777" w:rsidR="00A56320" w:rsidRPr="00101F5E" w:rsidRDefault="00A56320" w:rsidP="003B4EB2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F5E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  <w:tc>
          <w:tcPr>
            <w:tcW w:w="3967" w:type="dxa"/>
          </w:tcPr>
          <w:p w14:paraId="0F5A5E38" w14:textId="77777777" w:rsidR="00A56320" w:rsidRPr="00101F5E" w:rsidRDefault="00A56320" w:rsidP="00101F5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D3CEC" w14:textId="653FAFCC" w:rsidR="00A56320" w:rsidRPr="00101F5E" w:rsidRDefault="00A56320" w:rsidP="00101F5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F5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0E109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01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1F5E">
              <w:rPr>
                <w:rFonts w:ascii="Times New Roman" w:hAnsi="Times New Roman" w:cs="Times New Roman"/>
                <w:sz w:val="28"/>
                <w:szCs w:val="28"/>
              </w:rPr>
              <w:t>Р.Ю. Демен</w:t>
            </w:r>
            <w:r w:rsidR="003B4EB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01F5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B8CFE2E" w14:textId="77777777" w:rsidR="00101F5E" w:rsidRDefault="00101F5E" w:rsidP="00101F5E">
      <w:pPr>
        <w:pStyle w:val="ConsPlusNormal"/>
        <w:spacing w:line="360" w:lineRule="auto"/>
        <w:jc w:val="right"/>
      </w:pPr>
    </w:p>
    <w:p w14:paraId="7E8CBAFF" w14:textId="77777777" w:rsidR="00101F5E" w:rsidRDefault="00101F5E" w:rsidP="00101F5E">
      <w:pPr>
        <w:pStyle w:val="ConsPlusNormal"/>
        <w:spacing w:line="360" w:lineRule="auto"/>
        <w:jc w:val="right"/>
      </w:pPr>
    </w:p>
    <w:p w14:paraId="1C964922" w14:textId="77777777" w:rsidR="00101F5E" w:rsidRDefault="00101F5E" w:rsidP="00101F5E">
      <w:pPr>
        <w:pStyle w:val="ConsPlusNormal"/>
        <w:spacing w:line="360" w:lineRule="auto"/>
        <w:jc w:val="right"/>
      </w:pPr>
    </w:p>
    <w:p w14:paraId="7495050F" w14:textId="77777777" w:rsidR="00101F5E" w:rsidRDefault="00101F5E" w:rsidP="00101F5E">
      <w:pPr>
        <w:pStyle w:val="ConsPlusNormal"/>
        <w:jc w:val="right"/>
      </w:pPr>
    </w:p>
    <w:p w14:paraId="7C11E488" w14:textId="77777777" w:rsidR="00101F5E" w:rsidRDefault="00101F5E" w:rsidP="00101F5E">
      <w:pPr>
        <w:pStyle w:val="ConsPlusNormal"/>
        <w:jc w:val="right"/>
      </w:pPr>
    </w:p>
    <w:p w14:paraId="25BCD6D6" w14:textId="77777777" w:rsidR="00101F5E" w:rsidRDefault="00101F5E" w:rsidP="00101F5E">
      <w:pPr>
        <w:pStyle w:val="ConsPlusNormal"/>
        <w:jc w:val="right"/>
      </w:pPr>
    </w:p>
    <w:p w14:paraId="75FBC211" w14:textId="77777777" w:rsidR="00101F5E" w:rsidRDefault="00101F5E" w:rsidP="00101F5E">
      <w:pPr>
        <w:pStyle w:val="ConsPlusNormal"/>
        <w:jc w:val="right"/>
      </w:pPr>
    </w:p>
    <w:p w14:paraId="7BF03A42" w14:textId="77777777" w:rsidR="00101F5E" w:rsidRDefault="00101F5E" w:rsidP="00101F5E">
      <w:pPr>
        <w:pStyle w:val="ConsPlusNormal"/>
        <w:jc w:val="right"/>
      </w:pPr>
    </w:p>
    <w:p w14:paraId="46984C75" w14:textId="77777777" w:rsidR="00101F5E" w:rsidRDefault="00101F5E" w:rsidP="00101F5E">
      <w:pPr>
        <w:pStyle w:val="ConsPlusNormal"/>
        <w:jc w:val="right"/>
      </w:pPr>
    </w:p>
    <w:p w14:paraId="0AA9D8C6" w14:textId="77777777" w:rsidR="00101F5E" w:rsidRDefault="00101F5E" w:rsidP="00101F5E">
      <w:pPr>
        <w:pStyle w:val="ConsPlusNormal"/>
        <w:jc w:val="right"/>
      </w:pPr>
    </w:p>
    <w:p w14:paraId="2D53FAA3" w14:textId="77777777" w:rsidR="00101F5E" w:rsidRDefault="00101F5E" w:rsidP="00101F5E">
      <w:pPr>
        <w:pStyle w:val="ConsPlusNormal"/>
        <w:jc w:val="right"/>
      </w:pPr>
    </w:p>
    <w:p w14:paraId="1D151AB7" w14:textId="77777777" w:rsidR="00101F5E" w:rsidRDefault="00101F5E" w:rsidP="00101F5E">
      <w:pPr>
        <w:pStyle w:val="ConsPlusNormal"/>
        <w:jc w:val="right"/>
      </w:pPr>
    </w:p>
    <w:p w14:paraId="41B9E0C8" w14:textId="77777777" w:rsidR="00101F5E" w:rsidRDefault="00101F5E" w:rsidP="00101F5E">
      <w:pPr>
        <w:pStyle w:val="ConsPlusNormal"/>
        <w:jc w:val="right"/>
      </w:pPr>
    </w:p>
    <w:p w14:paraId="4A78A051" w14:textId="77777777" w:rsidR="00101F5E" w:rsidRDefault="00101F5E" w:rsidP="00101F5E">
      <w:pPr>
        <w:pStyle w:val="ConsPlusNormal"/>
        <w:jc w:val="right"/>
      </w:pPr>
    </w:p>
    <w:p w14:paraId="100FE58F" w14:textId="77777777" w:rsidR="00101F5E" w:rsidRDefault="00101F5E" w:rsidP="00101F5E">
      <w:pPr>
        <w:pStyle w:val="ConsPlusNormal"/>
        <w:jc w:val="right"/>
      </w:pPr>
    </w:p>
    <w:p w14:paraId="3BD8070E" w14:textId="77777777" w:rsidR="00101F5E" w:rsidRDefault="00101F5E" w:rsidP="00101F5E">
      <w:pPr>
        <w:pStyle w:val="ConsPlusNormal"/>
        <w:jc w:val="right"/>
      </w:pPr>
    </w:p>
    <w:p w14:paraId="5775BFBF" w14:textId="77777777" w:rsidR="00101F5E" w:rsidRDefault="00101F5E" w:rsidP="00101F5E">
      <w:pPr>
        <w:pStyle w:val="ConsPlusNormal"/>
        <w:jc w:val="right"/>
      </w:pPr>
    </w:p>
    <w:p w14:paraId="3DC2F586" w14:textId="77777777" w:rsidR="00101F5E" w:rsidRDefault="00101F5E" w:rsidP="00101F5E">
      <w:pPr>
        <w:pStyle w:val="ConsPlusNormal"/>
        <w:jc w:val="right"/>
      </w:pPr>
    </w:p>
    <w:p w14:paraId="119AF047" w14:textId="77777777" w:rsidR="00101F5E" w:rsidRDefault="00101F5E" w:rsidP="00101F5E">
      <w:pPr>
        <w:pStyle w:val="ConsPlusNormal"/>
        <w:jc w:val="right"/>
      </w:pPr>
    </w:p>
    <w:p w14:paraId="2DCB4554" w14:textId="77777777" w:rsidR="00101F5E" w:rsidRDefault="00101F5E" w:rsidP="00101F5E">
      <w:pPr>
        <w:pStyle w:val="ConsPlusNormal"/>
        <w:jc w:val="right"/>
      </w:pPr>
    </w:p>
    <w:p w14:paraId="39323A29" w14:textId="77777777" w:rsidR="00101F5E" w:rsidRDefault="00101F5E" w:rsidP="00101F5E">
      <w:pPr>
        <w:pStyle w:val="ConsPlusNormal"/>
        <w:jc w:val="right"/>
      </w:pPr>
    </w:p>
    <w:p w14:paraId="035E6C7E" w14:textId="77777777" w:rsidR="00101F5E" w:rsidRDefault="00101F5E" w:rsidP="00101F5E">
      <w:pPr>
        <w:pStyle w:val="ConsPlusNormal"/>
        <w:jc w:val="right"/>
      </w:pPr>
    </w:p>
    <w:p w14:paraId="16807F6C" w14:textId="77777777" w:rsidR="00101F5E" w:rsidRDefault="00101F5E" w:rsidP="00101F5E">
      <w:pPr>
        <w:pStyle w:val="ConsPlusNormal"/>
        <w:jc w:val="right"/>
      </w:pPr>
    </w:p>
    <w:p w14:paraId="098DD523" w14:textId="77777777" w:rsidR="00101F5E" w:rsidRDefault="00101F5E" w:rsidP="00101F5E">
      <w:pPr>
        <w:pStyle w:val="ConsPlusNormal"/>
        <w:jc w:val="right"/>
      </w:pPr>
    </w:p>
    <w:p w14:paraId="3A2E26FA" w14:textId="77777777" w:rsidR="00101F5E" w:rsidRDefault="00101F5E" w:rsidP="00101F5E">
      <w:pPr>
        <w:pStyle w:val="ConsPlusNormal"/>
        <w:jc w:val="right"/>
      </w:pPr>
    </w:p>
    <w:p w14:paraId="0CBFA047" w14:textId="77777777" w:rsidR="00101F5E" w:rsidRDefault="00101F5E" w:rsidP="00101F5E">
      <w:pPr>
        <w:pStyle w:val="ConsPlusNormal"/>
        <w:jc w:val="right"/>
      </w:pPr>
    </w:p>
    <w:p w14:paraId="488B7BA6" w14:textId="77777777" w:rsidR="00101F5E" w:rsidRDefault="00101F5E" w:rsidP="00101F5E">
      <w:pPr>
        <w:pStyle w:val="ConsPlusNormal"/>
        <w:jc w:val="right"/>
      </w:pPr>
    </w:p>
    <w:p w14:paraId="2969E001" w14:textId="77777777" w:rsidR="00293125" w:rsidRDefault="00293125" w:rsidP="00101F5E">
      <w:pPr>
        <w:pStyle w:val="ConsPlusNormal"/>
        <w:jc w:val="right"/>
      </w:pPr>
    </w:p>
    <w:p w14:paraId="28B39A91" w14:textId="77777777" w:rsidR="00293125" w:rsidRDefault="00293125" w:rsidP="00101F5E">
      <w:pPr>
        <w:pStyle w:val="ConsPlusNormal"/>
        <w:jc w:val="right"/>
      </w:pPr>
    </w:p>
    <w:p w14:paraId="0BDA0D94" w14:textId="77777777" w:rsidR="00293125" w:rsidRDefault="00293125" w:rsidP="003B4EB2">
      <w:pPr>
        <w:pStyle w:val="ConsPlusNormal"/>
        <w:jc w:val="right"/>
      </w:pPr>
    </w:p>
    <w:p w14:paraId="6E360288" w14:textId="4747978B" w:rsidR="00101F5E" w:rsidRPr="00293125" w:rsidRDefault="008873A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4F4DBE58" w14:textId="77777777" w:rsidR="008873A0" w:rsidRPr="00293125" w:rsidRDefault="008873A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48C0C95" w14:textId="77777777" w:rsidR="008873A0" w:rsidRPr="00293125" w:rsidRDefault="008873A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3BCBAF6F" w14:textId="77777777" w:rsidR="008873A0" w:rsidRPr="00293125" w:rsidRDefault="008873A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от _________________ № ____</w:t>
      </w:r>
    </w:p>
    <w:p w14:paraId="1016002E" w14:textId="77777777" w:rsidR="008873A0" w:rsidRPr="00293125" w:rsidRDefault="008873A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711A9CC" w14:textId="6C47E907" w:rsidR="00A56320" w:rsidRPr="00293125" w:rsidRDefault="00A56320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293125">
        <w:rPr>
          <w:rFonts w:ascii="Times New Roman" w:hAnsi="Times New Roman" w:cs="Times New Roman"/>
          <w:sz w:val="28"/>
          <w:szCs w:val="28"/>
        </w:rPr>
        <w:t>П</w:t>
      </w:r>
      <w:r w:rsidR="004A287F" w:rsidRPr="00293125">
        <w:rPr>
          <w:rFonts w:ascii="Times New Roman" w:hAnsi="Times New Roman" w:cs="Times New Roman"/>
          <w:sz w:val="28"/>
          <w:szCs w:val="28"/>
        </w:rPr>
        <w:t>орядок</w:t>
      </w:r>
    </w:p>
    <w:p w14:paraId="3BABBCB8" w14:textId="3BFF62BF" w:rsidR="00A56320" w:rsidRPr="00293125" w:rsidRDefault="004A287F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создания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мест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(</w:t>
      </w:r>
      <w:r w:rsidRPr="00293125">
        <w:rPr>
          <w:rFonts w:ascii="Times New Roman" w:hAnsi="Times New Roman" w:cs="Times New Roman"/>
          <w:sz w:val="28"/>
          <w:szCs w:val="28"/>
        </w:rPr>
        <w:t>площадок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) </w:t>
      </w:r>
      <w:r w:rsidRPr="00293125">
        <w:rPr>
          <w:rFonts w:ascii="Times New Roman" w:hAnsi="Times New Roman" w:cs="Times New Roman"/>
          <w:sz w:val="28"/>
          <w:szCs w:val="28"/>
        </w:rPr>
        <w:t>накопления</w:t>
      </w:r>
    </w:p>
    <w:p w14:paraId="4673AEDE" w14:textId="2EF6DD5E" w:rsidR="00A56320" w:rsidRPr="00293125" w:rsidRDefault="004A287F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твердых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коммунальных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отходов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и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ведения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реестра</w:t>
      </w:r>
    </w:p>
    <w:p w14:paraId="5F085430" w14:textId="4600DA27" w:rsidR="00A56320" w:rsidRPr="00293125" w:rsidRDefault="004A287F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мест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(</w:t>
      </w:r>
      <w:r w:rsidRPr="00293125">
        <w:rPr>
          <w:rFonts w:ascii="Times New Roman" w:hAnsi="Times New Roman" w:cs="Times New Roman"/>
          <w:sz w:val="28"/>
          <w:szCs w:val="28"/>
        </w:rPr>
        <w:t>площадок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) </w:t>
      </w:r>
      <w:r w:rsidRPr="00293125">
        <w:rPr>
          <w:rFonts w:ascii="Times New Roman" w:hAnsi="Times New Roman" w:cs="Times New Roman"/>
          <w:sz w:val="28"/>
          <w:szCs w:val="28"/>
        </w:rPr>
        <w:t>накопления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твердых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коммунальных</w:t>
      </w:r>
    </w:p>
    <w:p w14:paraId="5D929199" w14:textId="5D5BE241" w:rsidR="00A56320" w:rsidRPr="00293125" w:rsidRDefault="004A287F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отходов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на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территории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8873A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муниципального</w:t>
      </w:r>
      <w:r w:rsidR="008873A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</w:p>
    <w:p w14:paraId="5AE88474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E493C" w14:textId="77777777" w:rsidR="00A56320" w:rsidRPr="00293125" w:rsidRDefault="00A56320" w:rsidP="0029312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BBC3645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AED19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процедуру создания мест (площадок) накопления твердых коммунальных отходов, формирования и ведения реестра (площадок) накопления твердых коммунальных отходов на территории </w:t>
      </w:r>
      <w:r w:rsidR="008873A0"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873A0" w:rsidRPr="00293125">
        <w:rPr>
          <w:rFonts w:ascii="Times New Roman" w:hAnsi="Times New Roman" w:cs="Times New Roman"/>
          <w:sz w:val="28"/>
          <w:szCs w:val="28"/>
        </w:rPr>
        <w:t>округа</w:t>
      </w:r>
      <w:r w:rsidRPr="00293125">
        <w:rPr>
          <w:rFonts w:ascii="Times New Roman" w:hAnsi="Times New Roman" w:cs="Times New Roman"/>
          <w:sz w:val="28"/>
          <w:szCs w:val="28"/>
        </w:rPr>
        <w:t>.</w:t>
      </w:r>
    </w:p>
    <w:p w14:paraId="4CE6D7FC" w14:textId="36FAE0C6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 xml:space="preserve">1.2. 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 населения, с учетом подъезда спецтехники, осуществляющей сбор и вывоз твердых коммунальных отходов с учетом требований предусмотренных </w:t>
      </w:r>
      <w:hyperlink r:id="rId14">
        <w:r w:rsidRPr="00293125">
          <w:rPr>
            <w:rFonts w:ascii="Times New Roman" w:hAnsi="Times New Roman" w:cs="Times New Roman"/>
            <w:sz w:val="28"/>
            <w:szCs w:val="28"/>
          </w:rPr>
          <w:t>СанПиН 2.1.2.2645-10</w:t>
        </w:r>
      </w:hyperlink>
      <w:r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="004A287F" w:rsidRPr="00293125">
        <w:rPr>
          <w:rFonts w:ascii="Times New Roman" w:hAnsi="Times New Roman" w:cs="Times New Roman"/>
          <w:sz w:val="28"/>
          <w:szCs w:val="28"/>
        </w:rPr>
        <w:t>«</w:t>
      </w:r>
      <w:r w:rsidRPr="00293125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к условиям проживания в жилых зданиях и помещения</w:t>
      </w:r>
      <w:r w:rsidR="004A287F" w:rsidRPr="00293125">
        <w:rPr>
          <w:rFonts w:ascii="Times New Roman" w:hAnsi="Times New Roman" w:cs="Times New Roman"/>
          <w:sz w:val="28"/>
          <w:szCs w:val="28"/>
        </w:rPr>
        <w:t>»</w:t>
      </w:r>
      <w:r w:rsidRPr="00293125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293125">
          <w:rPr>
            <w:rFonts w:ascii="Times New Roman" w:hAnsi="Times New Roman" w:cs="Times New Roman"/>
            <w:sz w:val="28"/>
            <w:szCs w:val="28"/>
          </w:rPr>
          <w:t>СанПиН 42-128-4690-88</w:t>
        </w:r>
      </w:hyperlink>
      <w:r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="004A287F" w:rsidRPr="00293125">
        <w:rPr>
          <w:rFonts w:ascii="Times New Roman" w:hAnsi="Times New Roman" w:cs="Times New Roman"/>
          <w:sz w:val="28"/>
          <w:szCs w:val="28"/>
        </w:rPr>
        <w:t>«</w:t>
      </w:r>
      <w:r w:rsidRPr="00293125">
        <w:rPr>
          <w:rFonts w:ascii="Times New Roman" w:hAnsi="Times New Roman" w:cs="Times New Roman"/>
          <w:sz w:val="28"/>
          <w:szCs w:val="28"/>
        </w:rPr>
        <w:t>Санитарные правила содержания территорий населенных пунктов</w:t>
      </w:r>
      <w:r w:rsidR="004A287F" w:rsidRPr="00293125">
        <w:rPr>
          <w:rFonts w:ascii="Times New Roman" w:hAnsi="Times New Roman" w:cs="Times New Roman"/>
          <w:sz w:val="28"/>
          <w:szCs w:val="28"/>
        </w:rPr>
        <w:t>»</w:t>
      </w:r>
      <w:r w:rsidRPr="00293125">
        <w:rPr>
          <w:rFonts w:ascii="Times New Roman" w:hAnsi="Times New Roman" w:cs="Times New Roman"/>
          <w:sz w:val="28"/>
          <w:szCs w:val="28"/>
        </w:rPr>
        <w:t>.</w:t>
      </w:r>
    </w:p>
    <w:p w14:paraId="4EF8BAC8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27B80" w14:textId="77777777" w:rsidR="00A56320" w:rsidRPr="00293125" w:rsidRDefault="008873A0" w:rsidP="003B4EB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2</w:t>
      </w:r>
      <w:r w:rsidR="00A56320" w:rsidRPr="00293125">
        <w:rPr>
          <w:rFonts w:ascii="Times New Roman" w:hAnsi="Times New Roman" w:cs="Times New Roman"/>
          <w:sz w:val="28"/>
          <w:szCs w:val="28"/>
        </w:rPr>
        <w:t>. Создание мест (площадок)</w:t>
      </w:r>
    </w:p>
    <w:p w14:paraId="40E8A61B" w14:textId="77777777" w:rsidR="00A56320" w:rsidRPr="00293125" w:rsidRDefault="00A56320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накопления твердых коммунальных отходов</w:t>
      </w:r>
    </w:p>
    <w:p w14:paraId="38393406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8D9855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2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.1. Места (площадки) накопления твердых коммунальных отходов создаются администрацией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419B9AA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2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.2. В случае если в соответствии с законодательством Российской Федерации обязанность по созданию мест (площадок) накопления твердых </w:t>
      </w:r>
      <w:r w:rsidR="00A56320" w:rsidRPr="00293125">
        <w:rPr>
          <w:rFonts w:ascii="Times New Roman" w:hAnsi="Times New Roman" w:cs="Times New Roman"/>
          <w:sz w:val="28"/>
          <w:szCs w:val="28"/>
        </w:rPr>
        <w:lastRenderedPageBreak/>
        <w:t xml:space="preserve">коммунальных отходов лежит на других лицах, такие лица согласовывают создание места (площадки) накопления твердых коммунальных отходов с комиссией по согласованию создания мест (площадок) накопления твердых коммунальных отходов на территории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и включении их в реестр (далее - Комиссия) созданной при администрации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</w:p>
    <w:p w14:paraId="09F47EDC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2</w:t>
      </w:r>
      <w:r w:rsidR="00A56320" w:rsidRPr="00293125">
        <w:rPr>
          <w:rFonts w:ascii="Times New Roman" w:hAnsi="Times New Roman" w:cs="Times New Roman"/>
          <w:sz w:val="28"/>
          <w:szCs w:val="28"/>
        </w:rPr>
        <w:t>.3. Запрещается самовольная установка контейнеров без согласования с Комиссией.</w:t>
      </w:r>
    </w:p>
    <w:p w14:paraId="03B37812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11FC38" w14:textId="77777777" w:rsidR="00A56320" w:rsidRPr="00293125" w:rsidRDefault="008873A0" w:rsidP="0029312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3</w:t>
      </w:r>
      <w:r w:rsidR="00A56320" w:rsidRPr="00293125">
        <w:rPr>
          <w:rFonts w:ascii="Times New Roman" w:hAnsi="Times New Roman" w:cs="Times New Roman"/>
          <w:sz w:val="28"/>
          <w:szCs w:val="28"/>
        </w:rPr>
        <w:t>. Цели, задачи и функции Комиссии</w:t>
      </w:r>
    </w:p>
    <w:p w14:paraId="2805B43B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004A3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3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.1. Комиссия является постоянно действующим коллегиальным органом и создается с целью согласования создания мест (площадок) накопления твердых коммунальных отходов (далее - ТКО) на территории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</w:p>
    <w:p w14:paraId="161ECCD1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3</w:t>
      </w:r>
      <w:r w:rsidR="00A56320" w:rsidRPr="00293125">
        <w:rPr>
          <w:rFonts w:ascii="Times New Roman" w:hAnsi="Times New Roman" w:cs="Times New Roman"/>
          <w:sz w:val="28"/>
          <w:szCs w:val="28"/>
        </w:rPr>
        <w:t>.2. Комиссия действует на постоянной основе до утверждения нового состава Комиссии.</w:t>
      </w:r>
    </w:p>
    <w:p w14:paraId="36A41B1C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3</w:t>
      </w:r>
      <w:r w:rsidR="00A56320" w:rsidRPr="00293125">
        <w:rPr>
          <w:rFonts w:ascii="Times New Roman" w:hAnsi="Times New Roman" w:cs="Times New Roman"/>
          <w:sz w:val="28"/>
          <w:szCs w:val="28"/>
        </w:rPr>
        <w:t>.3. Комиссия в соответствии с возложенными на нее задачами выполняет следующие функции:</w:t>
      </w:r>
    </w:p>
    <w:p w14:paraId="50B0C8F4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рассмотрение заявок граждан и юридических лиц по вопросу согласования создания мест (площадок) накопления ТКО;</w:t>
      </w:r>
    </w:p>
    <w:p w14:paraId="291A12EE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организация выездов на планируемые места размещения контейнерных площадок накопления ТКО с целью проведения осмотра и их дальнейшего согласования;</w:t>
      </w:r>
    </w:p>
    <w:p w14:paraId="68550994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направления запросов в федеральный орган исполнительной власти, уполномоченного осуществлять федеральный государственный санитарно-эпидемиологический надзор;</w:t>
      </w:r>
    </w:p>
    <w:p w14:paraId="215D59CB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внесение предложений, направленных на согласование создания мест (площадок) накопления ТКО.</w:t>
      </w:r>
    </w:p>
    <w:p w14:paraId="154A9139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1EE54" w14:textId="77777777" w:rsidR="00A56320" w:rsidRPr="00293125" w:rsidRDefault="008873A0" w:rsidP="0029312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 Организация работы Комиссии</w:t>
      </w:r>
    </w:p>
    <w:p w14:paraId="0D10F651" w14:textId="77777777" w:rsidR="00A56320" w:rsidRPr="00293125" w:rsidRDefault="00A56320" w:rsidP="0029312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6472F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.1. Для выполнения функций согласования создания мест (площадок) накопления ТКО на территории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формируется Комиссия из пяти человек.</w:t>
      </w:r>
    </w:p>
    <w:p w14:paraId="77A5B408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.2. Состав Комиссии утверждается постановлением администрации </w:t>
      </w:r>
      <w:r w:rsidRPr="00293125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. Комиссия состоит из председателя, секретаря и других членов Комиссии.</w:t>
      </w:r>
    </w:p>
    <w:p w14:paraId="2AF88E91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  <w:r w:rsidR="00207477" w:rsidRPr="00293125">
        <w:rPr>
          <w:rFonts w:ascii="Times New Roman" w:hAnsi="Times New Roman" w:cs="Times New Roman"/>
          <w:sz w:val="28"/>
          <w:szCs w:val="28"/>
        </w:rPr>
        <w:t>3</w:t>
      </w:r>
      <w:r w:rsidR="00A56320" w:rsidRPr="00293125">
        <w:rPr>
          <w:rFonts w:ascii="Times New Roman" w:hAnsi="Times New Roman" w:cs="Times New Roman"/>
          <w:sz w:val="28"/>
          <w:szCs w:val="28"/>
        </w:rPr>
        <w:t>. На заседание комиссии могут привлекаться специалисты в области санитарно-эпидемиологического надзора.</w:t>
      </w:r>
    </w:p>
    <w:p w14:paraId="1C822DAA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  <w:r w:rsidR="00207477"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 Состав Комиссии должен исключать возможность возникновения конфликта интересов, который мог бы повлиять на принимаемые Комиссией решения.</w:t>
      </w:r>
    </w:p>
    <w:p w14:paraId="491E9631" w14:textId="77777777" w:rsidR="00A56320" w:rsidRPr="00293125" w:rsidRDefault="008873A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  <w:r w:rsidR="00207477"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 Основной формой работы Комиссии являются:</w:t>
      </w:r>
    </w:p>
    <w:p w14:paraId="3574C1EC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осмотр территории существующего и предлагаемого места (площадки) накопления ТКО, с составлением акта осмотра;</w:t>
      </w:r>
    </w:p>
    <w:p w14:paraId="5B4058B1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направление запроса в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надзор;</w:t>
      </w:r>
    </w:p>
    <w:p w14:paraId="4E9775F6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проведение заседаний;</w:t>
      </w:r>
    </w:p>
    <w:p w14:paraId="23953B48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рассмотрение результатов санитарно-эпидемиологических заключений о соответствии требованиям санитарного законодательства мест создания (площадок) накопления ТКО;</w:t>
      </w:r>
    </w:p>
    <w:p w14:paraId="2F0FF5A0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рассмотрение заявок о согласовании создания мест (площадок) накопления ТКО.</w:t>
      </w:r>
    </w:p>
    <w:p w14:paraId="124EC502" w14:textId="77777777" w:rsidR="00A56320" w:rsidRPr="00293125" w:rsidRDefault="00207477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4.6</w:t>
      </w:r>
      <w:r w:rsidR="00A56320" w:rsidRPr="00293125">
        <w:rPr>
          <w:rFonts w:ascii="Times New Roman" w:hAnsi="Times New Roman" w:cs="Times New Roman"/>
          <w:sz w:val="28"/>
          <w:szCs w:val="28"/>
        </w:rPr>
        <w:t>. Заседание Комиссии проводятся при поступлении заявок. В случае отсутствия заявок, заседание комиссии не проводится.</w:t>
      </w:r>
    </w:p>
    <w:p w14:paraId="72E894F2" w14:textId="77777777" w:rsidR="00A56320" w:rsidRPr="00293125" w:rsidRDefault="00207477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  <w:r w:rsidRPr="00293125">
        <w:rPr>
          <w:rFonts w:ascii="Times New Roman" w:hAnsi="Times New Roman" w:cs="Times New Roman"/>
          <w:sz w:val="28"/>
          <w:szCs w:val="28"/>
        </w:rPr>
        <w:t>7</w:t>
      </w:r>
      <w:r w:rsidR="00A56320" w:rsidRPr="00293125">
        <w:rPr>
          <w:rFonts w:ascii="Times New Roman" w:hAnsi="Times New Roman" w:cs="Times New Roman"/>
          <w:sz w:val="28"/>
          <w:szCs w:val="28"/>
        </w:rPr>
        <w:t>. Комиссия правомочна принимать решения при участии в ее работе не менее половины от общего числа ее членов. В случае равенства голосов, голос председательствующего на заседании Комиссии является решающим.</w:t>
      </w:r>
    </w:p>
    <w:p w14:paraId="5FA70318" w14:textId="77777777" w:rsidR="00A56320" w:rsidRPr="00293125" w:rsidRDefault="00207477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4.8</w:t>
      </w:r>
      <w:r w:rsidR="00A56320" w:rsidRPr="00293125">
        <w:rPr>
          <w:rFonts w:ascii="Times New Roman" w:hAnsi="Times New Roman" w:cs="Times New Roman"/>
          <w:sz w:val="28"/>
          <w:szCs w:val="28"/>
        </w:rPr>
        <w:t>. Решение Комиссии считается принятым, если за него проголосовало более половины участвующих в заседании членов Комиссии.</w:t>
      </w:r>
    </w:p>
    <w:p w14:paraId="252EA13D" w14:textId="77777777" w:rsidR="00A56320" w:rsidRPr="00293125" w:rsidRDefault="00207477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4.9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 Руководство деятельностью Комиссии осуществляет председатель Комиссии, который несет ответственность за выполнение возложенных на </w:t>
      </w:r>
      <w:r w:rsidR="00A56320" w:rsidRPr="00293125">
        <w:rPr>
          <w:rFonts w:ascii="Times New Roman" w:hAnsi="Times New Roman" w:cs="Times New Roman"/>
          <w:sz w:val="28"/>
          <w:szCs w:val="28"/>
        </w:rPr>
        <w:lastRenderedPageBreak/>
        <w:t>Комиссию задач и осуществление функций.</w:t>
      </w:r>
    </w:p>
    <w:p w14:paraId="08EC5BC2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6E88D699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согласовывает дату и время проведения членами Комиссии осмотра территории существующего и предлагаемого места (площадки) накопления ТКО;</w:t>
      </w:r>
    </w:p>
    <w:p w14:paraId="129DA378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согласовывает дату и время проведения заседаний Комиссии и перечень вопросов, вносимых на ее рассмотрение;</w:t>
      </w:r>
    </w:p>
    <w:p w14:paraId="4494FE0C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утверждает повестку и проводит заседания Комиссии.</w:t>
      </w:r>
    </w:p>
    <w:p w14:paraId="22E2E8D4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14:paraId="760AD804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190E0AD7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ведет прием заявок и их регистрацию;</w:t>
      </w:r>
    </w:p>
    <w:p w14:paraId="4AC29779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организует осмотр территорий существующих и предлагаемых мест сбора и накопления ТКО;</w:t>
      </w:r>
    </w:p>
    <w:p w14:paraId="2639CDBB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организует подготовку материалов для рассмотрения на Комиссии;</w:t>
      </w:r>
    </w:p>
    <w:p w14:paraId="1296516F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организует заседание Комиссии;</w:t>
      </w:r>
    </w:p>
    <w:p w14:paraId="2BBEC247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оформляет протокол заседани</w:t>
      </w:r>
      <w:r w:rsidR="00207477" w:rsidRPr="00293125">
        <w:rPr>
          <w:rFonts w:ascii="Times New Roman" w:hAnsi="Times New Roman" w:cs="Times New Roman"/>
          <w:sz w:val="28"/>
          <w:szCs w:val="28"/>
        </w:rPr>
        <w:t>я</w:t>
      </w:r>
      <w:r w:rsidRPr="00293125">
        <w:rPr>
          <w:rFonts w:ascii="Times New Roman" w:hAnsi="Times New Roman" w:cs="Times New Roman"/>
          <w:sz w:val="28"/>
          <w:szCs w:val="28"/>
        </w:rPr>
        <w:t xml:space="preserve"> Комиссии;</w:t>
      </w:r>
    </w:p>
    <w:p w14:paraId="502FE50D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оформляет акт осмотра места (площадки) накопления ТКО;</w:t>
      </w:r>
    </w:p>
    <w:p w14:paraId="5872F398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 xml:space="preserve">- направляет копию постановления администрации </w:t>
      </w:r>
      <w:r w:rsidR="00207477"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07477" w:rsidRPr="00293125">
        <w:rPr>
          <w:rFonts w:ascii="Times New Roman" w:hAnsi="Times New Roman" w:cs="Times New Roman"/>
          <w:sz w:val="28"/>
          <w:szCs w:val="28"/>
        </w:rPr>
        <w:t>округа</w:t>
      </w:r>
      <w:r w:rsidRPr="00293125">
        <w:rPr>
          <w:rFonts w:ascii="Times New Roman" w:hAnsi="Times New Roman" w:cs="Times New Roman"/>
          <w:sz w:val="28"/>
          <w:szCs w:val="28"/>
        </w:rPr>
        <w:t xml:space="preserve"> заявителю о согласовании создания места (площадки) накопления ТКО;</w:t>
      </w:r>
    </w:p>
    <w:p w14:paraId="4CF8002F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подготавливает и направляет уведомление заявителю об отказе в согласовании размещения места (площадки) накопления ТКО.</w:t>
      </w:r>
    </w:p>
    <w:p w14:paraId="612BEF7A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В случае отсутствия секретаря Комиссии его обязанности выполняет один из членов комиссии.</w:t>
      </w:r>
    </w:p>
    <w:p w14:paraId="6D8F0471" w14:textId="77777777" w:rsidR="00A56320" w:rsidRPr="00293125" w:rsidRDefault="00A56320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Члены Комиссии вправе вносить предложения о рассмотрении на заседаниях Комиссии вопросов, отнесенных к ее компетенции.</w:t>
      </w:r>
    </w:p>
    <w:p w14:paraId="22AA5D30" w14:textId="77777777" w:rsidR="00A56320" w:rsidRPr="00293125" w:rsidRDefault="00207477" w:rsidP="0029312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4</w:t>
      </w:r>
      <w:r w:rsidR="00A56320" w:rsidRPr="00293125">
        <w:rPr>
          <w:rFonts w:ascii="Times New Roman" w:hAnsi="Times New Roman" w:cs="Times New Roman"/>
          <w:sz w:val="28"/>
          <w:szCs w:val="28"/>
        </w:rPr>
        <w:t>.</w:t>
      </w:r>
      <w:r w:rsidRPr="00293125">
        <w:rPr>
          <w:rFonts w:ascii="Times New Roman" w:hAnsi="Times New Roman" w:cs="Times New Roman"/>
          <w:sz w:val="28"/>
          <w:szCs w:val="28"/>
        </w:rPr>
        <w:t>10</w:t>
      </w:r>
      <w:r w:rsidR="00A56320" w:rsidRPr="00293125">
        <w:rPr>
          <w:rFonts w:ascii="Times New Roman" w:hAnsi="Times New Roman" w:cs="Times New Roman"/>
          <w:sz w:val="28"/>
          <w:szCs w:val="28"/>
        </w:rPr>
        <w:t>. Комиссия рассматривает заявку в срок не позднее 10 календарных дней со дня ее поступления.</w:t>
      </w:r>
    </w:p>
    <w:p w14:paraId="7CC5B0E8" w14:textId="77777777" w:rsidR="00A56320" w:rsidRPr="00293125" w:rsidRDefault="00A56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20B682" w14:textId="77777777" w:rsidR="00A56320" w:rsidRPr="00293125" w:rsidRDefault="00AD1D85" w:rsidP="008F1C9B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 Порядок принятия решения по заявке</w:t>
      </w:r>
    </w:p>
    <w:p w14:paraId="4D066760" w14:textId="77777777" w:rsidR="00A56320" w:rsidRPr="00293125" w:rsidRDefault="00A56320" w:rsidP="008F1C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8B907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.1. Заявка от физических и юридических лиц, заинтересованных о создании места (площадки) накопления ТКО (далее - заявка), в том числе управляющих организаций, товарищества собственников жилья, товарищества собственников недвижимости, подаются по </w:t>
      </w:r>
      <w:hyperlink w:anchor="P187">
        <w:r w:rsidR="00A56320" w:rsidRPr="00293125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56320" w:rsidRPr="00293125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293125">
        <w:rPr>
          <w:rFonts w:ascii="Times New Roman" w:hAnsi="Times New Roman" w:cs="Times New Roman"/>
          <w:sz w:val="28"/>
          <w:szCs w:val="28"/>
        </w:rPr>
        <w:t>№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1 к настоящему Порядку в Комиссию, по адресу: </w:t>
      </w:r>
      <w:r w:rsidRPr="00293125">
        <w:rPr>
          <w:rFonts w:ascii="Times New Roman" w:hAnsi="Times New Roman" w:cs="Times New Roman"/>
          <w:sz w:val="28"/>
          <w:szCs w:val="28"/>
        </w:rPr>
        <w:t>692623, с. Чугуевка, ул. 50 лет Октября, д. 193.</w:t>
      </w:r>
    </w:p>
    <w:p w14:paraId="0E9EEB48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.2. Заявка подается секретарю Комиссии. В день поступления заявки секретарь Комиссии регистрирует ее и по требованию заявителей выдает расписку в получении данной заявки с указанием даты получения.</w:t>
      </w:r>
    </w:p>
    <w:p w14:paraId="01B4E34E" w14:textId="3D726783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.3. В случае поступления Заявки соответствующей </w:t>
      </w:r>
      <w:hyperlink w:anchor="P187">
        <w:r w:rsidR="00A56320" w:rsidRPr="0029312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293125" w:rsidRPr="00293125">
          <w:rPr>
            <w:rFonts w:ascii="Times New Roman" w:hAnsi="Times New Roman" w:cs="Times New Roman"/>
            <w:sz w:val="28"/>
            <w:szCs w:val="28"/>
          </w:rPr>
          <w:t>№</w:t>
        </w:r>
        <w:r w:rsidR="00A56320" w:rsidRPr="00293125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настоящего Порядка Комиссия, 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ТКО, запрашивает в течение 2-х календарных дней с момента поступления заявки заключение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1380D904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.4. По запросу Комиссии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надзор, подготавливает заключение и направляет его в Комиссию в срок не позднее 5 календарных дней со дня поступления запроса.</w:t>
      </w:r>
    </w:p>
    <w:p w14:paraId="51123257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4"/>
      <w:bookmarkEnd w:id="2"/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.5. В случае направления Комиссией запроса в территориальный орган федерального органа исполнительной власти, уполномоченного осуществлять федеральный государственный санитарно-эпидемиологический надзор срок рассмотрения заявки может быть увеличен по решению Комиссии до 20 календарных дней, при этом заявителю не позднее 3-х календарных дней со дня принятия такого решения Комиссией направляется соответствующее уведомление.</w:t>
      </w:r>
    </w:p>
    <w:p w14:paraId="422213D0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.6. Комиссия по поступившей заявке проводит осмотр территории существующего и предполагаемого места (площадки) накопления ТКО в </w:t>
      </w:r>
      <w:r w:rsidR="00A56320" w:rsidRPr="00293125">
        <w:rPr>
          <w:rFonts w:ascii="Times New Roman" w:hAnsi="Times New Roman" w:cs="Times New Roman"/>
          <w:sz w:val="28"/>
          <w:szCs w:val="28"/>
        </w:rPr>
        <w:lastRenderedPageBreak/>
        <w:t xml:space="preserve">составе не менее 3-х человек путем составления акта осмотра, </w:t>
      </w:r>
      <w:proofErr w:type="spellStart"/>
      <w:r w:rsidR="00A56320" w:rsidRPr="00293125">
        <w:rPr>
          <w:rFonts w:ascii="Times New Roman" w:hAnsi="Times New Roman" w:cs="Times New Roman"/>
          <w:sz w:val="28"/>
          <w:szCs w:val="28"/>
        </w:rPr>
        <w:t>фототаблица</w:t>
      </w:r>
      <w:proofErr w:type="spellEnd"/>
      <w:r w:rsidR="00A56320" w:rsidRPr="00293125">
        <w:rPr>
          <w:rFonts w:ascii="Times New Roman" w:hAnsi="Times New Roman" w:cs="Times New Roman"/>
          <w:sz w:val="28"/>
          <w:szCs w:val="28"/>
        </w:rPr>
        <w:t>, и прилагает к нему картографический материал территории (схема), на котором определено место (площадка) накопления ТКО.</w:t>
      </w:r>
    </w:p>
    <w:p w14:paraId="305EF518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.7. Не позднее, чем за 3 календарных дня до окончания срока принятия решения по поступившей заявке Комиссия рассматривает заявку и принимает решение о согласовании или об отказе в согласовании создания места (площадки) накопления ТКО.</w:t>
      </w:r>
    </w:p>
    <w:p w14:paraId="45ED6E17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.8. На основании решения Комиссии о согласовании создания места (площадки) накопления ТКО, которое указывается в протоколе заседания Комиссии, не позднее чем за 2 календарных дня до окончания срока рассмотрения подачи заявки издается и утверждается постановление администрации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, в котором указывается:</w:t>
      </w:r>
    </w:p>
    <w:p w14:paraId="40A53010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данные о нахождении мест (площадок) накопления ТКО;</w:t>
      </w:r>
    </w:p>
    <w:p w14:paraId="1C31A923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данные о технических характеристиках мест (площадок) накопления ТКО;</w:t>
      </w:r>
    </w:p>
    <w:p w14:paraId="38325698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данные о собственниках мест (площадок) накопления ТКО;</w:t>
      </w:r>
    </w:p>
    <w:p w14:paraId="7E30C581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данные об источниках образования твердых коммунальных отходов, которые складируются в местах (на площадках) накопления ТКО;</w:t>
      </w:r>
    </w:p>
    <w:p w14:paraId="3015E039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обязанность заявителя не позднее 3-х рабочих дней со дня использования места (площадки) накопления ТКО подать заявку о включении сведений в реестр ТКО.</w:t>
      </w:r>
    </w:p>
    <w:p w14:paraId="5247B602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В случае принятия решения Комиссией об отказе в согласовании создания места (площадки) накопления ТКО данный отказ оформляется в виде уведомления об отказе в согласовании создания места (площадки) накопления ТКО.</w:t>
      </w:r>
    </w:p>
    <w:p w14:paraId="241E599F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.9. Постановление администрации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</w:t>
      </w:r>
      <w:r w:rsidRPr="00293125">
        <w:rPr>
          <w:rFonts w:ascii="Times New Roman" w:hAnsi="Times New Roman" w:cs="Times New Roman"/>
          <w:sz w:val="28"/>
          <w:szCs w:val="28"/>
        </w:rPr>
        <w:t>муниципального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округа о согласовании создания места (площадки) накопления ТКО служит основанием для создания места (площадки) накопления ТКО.</w:t>
      </w:r>
    </w:p>
    <w:p w14:paraId="3B60FC02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5"/>
      <w:bookmarkEnd w:id="3"/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.10. В уведомление об отказе в согласовании создания места (площадки) накопления ТКО в обязательном порядке должно содержаться основание отказа, которое подписывается председателем Комиссии.</w:t>
      </w:r>
    </w:p>
    <w:p w14:paraId="12B0AB00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.11. Основаниями отказа Комиссии в согласовании создания места </w:t>
      </w:r>
      <w:r w:rsidR="00A56320" w:rsidRPr="00293125">
        <w:rPr>
          <w:rFonts w:ascii="Times New Roman" w:hAnsi="Times New Roman" w:cs="Times New Roman"/>
          <w:sz w:val="28"/>
          <w:szCs w:val="28"/>
        </w:rPr>
        <w:lastRenderedPageBreak/>
        <w:t>(площадки) накопления ТКО являются:</w:t>
      </w:r>
    </w:p>
    <w:p w14:paraId="1E9CE369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несоответствие заявки установленной форме;</w:t>
      </w:r>
    </w:p>
    <w:p w14:paraId="03CD06C5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предоставление неполного пакета документов при подаче заявки;</w:t>
      </w:r>
    </w:p>
    <w:p w14:paraId="6B895BF3" w14:textId="77777777" w:rsidR="00A56320" w:rsidRPr="00293125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- не соответствие места (площадки) накопления твердых коммунальных отходов,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 в области санитарно-эпидемиологического благополучия населения, иного законодательства, устанавливающего требования к местам (площадкам) накопления ТКО.</w:t>
      </w:r>
    </w:p>
    <w:p w14:paraId="0F9975D0" w14:textId="77777777" w:rsidR="00A56320" w:rsidRPr="00293125" w:rsidRDefault="00AD1D85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.12. Не позднее, чем за 1 календарный день до окончания срока рассмотрения заявки Комиссия направляет заявителю копию постановления администрации </w:t>
      </w:r>
      <w:r w:rsidR="00E75A5A"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75A5A"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о согласовании создания места (площадки) накопления ТКО или уведомление об отказе в согласовании создания места (площадки) накопления ТКО.</w:t>
      </w:r>
    </w:p>
    <w:p w14:paraId="0D495BD8" w14:textId="77777777" w:rsidR="00A56320" w:rsidRPr="00293125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>.13. После устранения основания для отказа в согласовании создания места (площадки) накопления ТКО заявитель вправе повторно обратиться в Комиссию за согласованием создания места (площадки) накопления ТКО в соответствии с настоящим Положением.</w:t>
      </w:r>
    </w:p>
    <w:p w14:paraId="5255388C" w14:textId="77777777" w:rsidR="00A56320" w:rsidRPr="00293125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125">
        <w:rPr>
          <w:rFonts w:ascii="Times New Roman" w:hAnsi="Times New Roman" w:cs="Times New Roman"/>
          <w:sz w:val="28"/>
          <w:szCs w:val="28"/>
        </w:rPr>
        <w:t>5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.14. Постановление администрации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о согласовании создания места (площадки) накопления ТКО, если место (площадка) накопления ТКО создано администрацией </w:t>
      </w:r>
      <w:r w:rsidRPr="00293125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29312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293125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293125">
        <w:rPr>
          <w:rFonts w:ascii="Times New Roman" w:hAnsi="Times New Roman" w:cs="Times New Roman"/>
          <w:sz w:val="28"/>
          <w:szCs w:val="28"/>
        </w:rPr>
        <w:t>, в течение 1 календарного дня со дня его утверждения передается в уполномоченный орган для включения сведений в реестр мест (площадок) накопления ТКО.</w:t>
      </w:r>
    </w:p>
    <w:p w14:paraId="2A672CDA" w14:textId="77777777" w:rsidR="00A56320" w:rsidRPr="008F1C9B" w:rsidRDefault="00A56320" w:rsidP="008F1C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306071" w14:textId="77777777" w:rsidR="00A56320" w:rsidRPr="008F1C9B" w:rsidRDefault="00E75A5A" w:rsidP="003B4EB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 Правила формирования и ведения реестра мест</w:t>
      </w:r>
    </w:p>
    <w:p w14:paraId="073E9381" w14:textId="327B3792" w:rsidR="00A56320" w:rsidRDefault="00A56320" w:rsidP="003B4E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(площадок) накопления твердых коммунальных отходов</w:t>
      </w:r>
    </w:p>
    <w:p w14:paraId="3C0FA65E" w14:textId="77777777" w:rsidR="008F1C9B" w:rsidRPr="008F1C9B" w:rsidRDefault="008F1C9B" w:rsidP="008F1C9B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AD8094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14:paraId="492A6787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.2. Реестр ведется:</w:t>
      </w:r>
    </w:p>
    <w:p w14:paraId="7AD27258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lastRenderedPageBreak/>
        <w:t>- на государственном языке Российской Федерации;</w:t>
      </w:r>
    </w:p>
    <w:p w14:paraId="76799E24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на бумажном носителе и в электронном виде уполномоченным органом.</w:t>
      </w:r>
    </w:p>
    <w:p w14:paraId="32B4B4CE" w14:textId="2FFE0A1E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.3. Уполномоченным органом по созданию и ведению реестра является </w:t>
      </w:r>
      <w:r w:rsidR="008F1C9B">
        <w:rPr>
          <w:rFonts w:ascii="Times New Roman" w:hAnsi="Times New Roman" w:cs="Times New Roman"/>
          <w:sz w:val="28"/>
          <w:szCs w:val="28"/>
        </w:rPr>
        <w:t>управление жизнеобеспечения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8F1C9B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F1C9B">
        <w:rPr>
          <w:rFonts w:ascii="Times New Roman" w:hAnsi="Times New Roman" w:cs="Times New Roman"/>
          <w:sz w:val="28"/>
          <w:szCs w:val="28"/>
        </w:rPr>
        <w:t>округа</w:t>
      </w:r>
      <w:r w:rsidR="008F1C9B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</w:t>
      </w:r>
      <w:r w:rsidR="00A56320" w:rsidRPr="008F1C9B">
        <w:rPr>
          <w:rFonts w:ascii="Times New Roman" w:hAnsi="Times New Roman" w:cs="Times New Roman"/>
          <w:sz w:val="28"/>
          <w:szCs w:val="28"/>
        </w:rPr>
        <w:t>.</w:t>
      </w:r>
    </w:p>
    <w:p w14:paraId="598901B3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.4. В случае если место (площадка) накопления твердых коммунальных отходов создано администрацией </w:t>
      </w:r>
      <w:r w:rsidRPr="008F1C9B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F1C9B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в соответствии с п. 2.1 настоящего Порядка, сведения о таком месте (площадке) накопления ТКО подлежат включению уполномоченным органом в реестр в срок не позднее 3-х рабочих дней со дня принятия решения о его создании.</w:t>
      </w:r>
    </w:p>
    <w:p w14:paraId="78131913" w14:textId="4B25DC91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.5. В случае если место (площадка) накопления ТКО создано заявителем, он обязан обратиться в уполномоченный орган с заявкой о включении сведений о месте (площадке) накопления ТКО в реестр и приложенными к нему документами по </w:t>
      </w:r>
      <w:hyperlink w:anchor="P277">
        <w:r w:rsidR="00A56320" w:rsidRPr="008F1C9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8F1C9B">
        <w:rPr>
          <w:rFonts w:ascii="Times New Roman" w:hAnsi="Times New Roman" w:cs="Times New Roman"/>
          <w:sz w:val="28"/>
          <w:szCs w:val="28"/>
        </w:rPr>
        <w:t>№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2 к порядку, не позднее 3-х рабочих дней </w:t>
      </w:r>
      <w:proofErr w:type="spellStart"/>
      <w:r w:rsidR="00A56320" w:rsidRPr="008F1C9B">
        <w:rPr>
          <w:rFonts w:ascii="Times New Roman" w:hAnsi="Times New Roman" w:cs="Times New Roman"/>
          <w:sz w:val="28"/>
          <w:szCs w:val="28"/>
        </w:rPr>
        <w:t>содня</w:t>
      </w:r>
      <w:proofErr w:type="spellEnd"/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начала его использования.</w:t>
      </w:r>
    </w:p>
    <w:p w14:paraId="0FB5E112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.6. Рассмотрение заявки о включении сведений о месте (площадке) накопления твердых коммунальных отходов в реестр осуществляется уполномоченным органом в течение 10 рабочих дней со дня ее получения.</w:t>
      </w:r>
    </w:p>
    <w:p w14:paraId="4F882A0F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.7. По результатам рассмотрения заявки о включении сведений о месте (площадке) накопления ТКО в реестр уполномоченный орган принимает решение о включении или об отказе во включении таких сведений о месте (площадке) накопления ТКО в реестр, которые оформляются в виде уведомлений о включении сведений либо об отказе о включении сведений о месте (площадке) накопления ТКО.</w:t>
      </w:r>
    </w:p>
    <w:p w14:paraId="35C255F8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.8. Решение об отказе о включении сведений о месте (площадке) накопления ТКО в реестр, принимается в следующих случаях:</w:t>
      </w:r>
    </w:p>
    <w:p w14:paraId="7B68E0BC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14:paraId="01827DBE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14:paraId="061E95CE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отсутствие согласования уполномоченным органом создания места (площадки) накопления твердых коммунальных отходов.</w:t>
      </w:r>
    </w:p>
    <w:p w14:paraId="5E65A0A7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.9. В уведомлении об отказе о включении сведений о месте (площадке) накопления ТКО в реестр в обязательном порядке указывается основание такого отказа.</w:t>
      </w:r>
    </w:p>
    <w:p w14:paraId="7BD1216E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.10. Уполномоченный орган уведомляет заявителя о принятом решении в течение 3-х рабочих дней со дня его принятия.</w:t>
      </w:r>
    </w:p>
    <w:p w14:paraId="20FC7618" w14:textId="77777777" w:rsidR="00A56320" w:rsidRPr="008F1C9B" w:rsidRDefault="00E75A5A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.11. После устранения основания отказа, но не позднее 30 дней со дня получения решения об отказе о включении сведений о месте (площадке) накопления ТКО в реестр заявитель вправе повторно обратиться в уполномоченный орган с заявкой о включении сведений о месте (площадке) накопления ТКО в реестр. Заявка, поступившая в уполномоченный орган повторно, рассматривается в порядке и сроки, которые установлены </w:t>
      </w:r>
      <w:hyperlink w:anchor="P104">
        <w:r w:rsidR="00A56320" w:rsidRPr="008F1C9B">
          <w:rPr>
            <w:rFonts w:ascii="Times New Roman" w:hAnsi="Times New Roman" w:cs="Times New Roman"/>
            <w:sz w:val="28"/>
            <w:szCs w:val="28"/>
          </w:rPr>
          <w:t>пунктами 6.5</w:t>
        </w:r>
      </w:hyperlink>
      <w:r w:rsidR="00A56320" w:rsidRPr="008F1C9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15">
        <w:r w:rsidR="00A56320" w:rsidRPr="008F1C9B">
          <w:rPr>
            <w:rFonts w:ascii="Times New Roman" w:hAnsi="Times New Roman" w:cs="Times New Roman"/>
            <w:sz w:val="28"/>
            <w:szCs w:val="28"/>
          </w:rPr>
          <w:t>6.10</w:t>
        </w:r>
      </w:hyperlink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104B3763" w14:textId="77777777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.12. Если уполномоченный орган принимает решение о внесении в реестр сведений о создании мест (площадки) накопления ТКО, то в течение 5 рабочих дней со дня принятия такого решения сведения вносятся в реестр.</w:t>
      </w:r>
    </w:p>
    <w:p w14:paraId="30987B13" w14:textId="028E0FF9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.13. В течение 10 рабочих дней со дня внесения в реестр сведений о создании места (площадки) накопления ТКО такие сведения размещаются уполномоченным органом на официальном сайте </w:t>
      </w:r>
      <w:r w:rsidRPr="008F1C9B">
        <w:rPr>
          <w:rFonts w:ascii="Times New Roman" w:hAnsi="Times New Roman" w:cs="Times New Roman"/>
          <w:sz w:val="28"/>
          <w:szCs w:val="28"/>
        </w:rPr>
        <w:t>Чугуевского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8F1C9B">
        <w:rPr>
          <w:rFonts w:ascii="Times New Roman" w:hAnsi="Times New Roman" w:cs="Times New Roman"/>
          <w:sz w:val="28"/>
          <w:szCs w:val="28"/>
        </w:rPr>
        <w:t>округа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293125" w:rsidRPr="008F1C9B">
        <w:rPr>
          <w:rFonts w:ascii="Times New Roman" w:hAnsi="Times New Roman" w:cs="Times New Roman"/>
          <w:sz w:val="28"/>
          <w:szCs w:val="28"/>
        </w:rPr>
        <w:t>и</w:t>
      </w:r>
      <w:r w:rsidR="00A56320" w:rsidRPr="008F1C9B">
        <w:rPr>
          <w:rFonts w:ascii="Times New Roman" w:hAnsi="Times New Roman" w:cs="Times New Roman"/>
          <w:sz w:val="28"/>
          <w:szCs w:val="28"/>
        </w:rPr>
        <w:t>нтернет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14:paraId="64B664E3" w14:textId="3CFDDC43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.14. В соответствии с </w:t>
      </w:r>
      <w:hyperlink r:id="rId16">
        <w:r w:rsidR="00A56320" w:rsidRPr="008F1C9B">
          <w:rPr>
            <w:rFonts w:ascii="Times New Roman" w:hAnsi="Times New Roman" w:cs="Times New Roman"/>
            <w:sz w:val="28"/>
            <w:szCs w:val="28"/>
          </w:rPr>
          <w:t>пунктом 5 статьи 13.4</w:t>
        </w:r>
      </w:hyperlink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93125" w:rsidRPr="008F1C9B">
        <w:rPr>
          <w:rFonts w:ascii="Times New Roman" w:hAnsi="Times New Roman" w:cs="Times New Roman"/>
          <w:sz w:val="28"/>
          <w:szCs w:val="28"/>
        </w:rPr>
        <w:t>«</w:t>
      </w:r>
      <w:r w:rsidR="00A56320" w:rsidRPr="008F1C9B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293125" w:rsidRPr="008F1C9B">
        <w:rPr>
          <w:rFonts w:ascii="Times New Roman" w:hAnsi="Times New Roman" w:cs="Times New Roman"/>
          <w:sz w:val="28"/>
          <w:szCs w:val="28"/>
        </w:rPr>
        <w:t>»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реестр включает в себя следующие разделы:</w:t>
      </w:r>
    </w:p>
    <w:p w14:paraId="44494243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данные о нахождении мест (площадок) накопления твердых коммунальных отходов;</w:t>
      </w:r>
    </w:p>
    <w:p w14:paraId="497FF076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данные о технических характеристиках мест (площадок) накопления твердых коммунальных отходов;</w:t>
      </w:r>
    </w:p>
    <w:p w14:paraId="4C38BCD4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данные о собственниках мест (площадок) накопления твердых коммунальных отходов;</w:t>
      </w:r>
    </w:p>
    <w:p w14:paraId="37B0E250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 xml:space="preserve">- данные об источниках образования твердых коммунальных отходов, </w:t>
      </w:r>
      <w:r w:rsidRPr="008F1C9B">
        <w:rPr>
          <w:rFonts w:ascii="Times New Roman" w:hAnsi="Times New Roman" w:cs="Times New Roman"/>
          <w:sz w:val="28"/>
          <w:szCs w:val="28"/>
        </w:rPr>
        <w:lastRenderedPageBreak/>
        <w:t>которые складируются в местах (на площадках) накопления твердых коммунальных отходов.</w:t>
      </w:r>
    </w:p>
    <w:p w14:paraId="17E6F3FA" w14:textId="122312C2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.15. Раздел </w:t>
      </w:r>
      <w:r w:rsidR="00293125" w:rsidRPr="008F1C9B">
        <w:rPr>
          <w:rFonts w:ascii="Times New Roman" w:hAnsi="Times New Roman" w:cs="Times New Roman"/>
          <w:sz w:val="28"/>
          <w:szCs w:val="28"/>
        </w:rPr>
        <w:t>«</w:t>
      </w:r>
      <w:r w:rsidR="00A56320" w:rsidRPr="008F1C9B">
        <w:rPr>
          <w:rFonts w:ascii="Times New Roman" w:hAnsi="Times New Roman" w:cs="Times New Roman"/>
          <w:sz w:val="28"/>
          <w:szCs w:val="28"/>
        </w:rPr>
        <w:t>Данные о нахождении мест (площадок) накопления твердых коммунальных отходов</w:t>
      </w:r>
      <w:r w:rsidR="00293125" w:rsidRPr="008F1C9B">
        <w:rPr>
          <w:rFonts w:ascii="Times New Roman" w:hAnsi="Times New Roman" w:cs="Times New Roman"/>
          <w:sz w:val="28"/>
          <w:szCs w:val="28"/>
        </w:rPr>
        <w:t>»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содержит сведения об адресе и (или) географических координатах мест (площадок) накопления твердых коммунальных отходов, а также схему размещения мест (площадок) накопления твердых коммунальных отходов.</w:t>
      </w:r>
    </w:p>
    <w:p w14:paraId="122A7A4A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14:paraId="02A232C4" w14:textId="544499A8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.16. Раздел </w:t>
      </w:r>
      <w:r w:rsidR="00293125" w:rsidRPr="008F1C9B">
        <w:rPr>
          <w:rFonts w:ascii="Times New Roman" w:hAnsi="Times New Roman" w:cs="Times New Roman"/>
          <w:sz w:val="28"/>
          <w:szCs w:val="28"/>
        </w:rPr>
        <w:t>«</w:t>
      </w:r>
      <w:r w:rsidR="00A56320" w:rsidRPr="008F1C9B">
        <w:rPr>
          <w:rFonts w:ascii="Times New Roman" w:hAnsi="Times New Roman" w:cs="Times New Roman"/>
          <w:sz w:val="28"/>
          <w:szCs w:val="28"/>
        </w:rPr>
        <w:t>Данные о технических характеристиках мест (площадок) накопления твердых коммунальных отходов</w:t>
      </w:r>
      <w:r w:rsidR="00293125" w:rsidRPr="008F1C9B">
        <w:rPr>
          <w:rFonts w:ascii="Times New Roman" w:hAnsi="Times New Roman" w:cs="Times New Roman"/>
          <w:sz w:val="28"/>
          <w:szCs w:val="28"/>
        </w:rPr>
        <w:t>»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14:paraId="2382406D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14:paraId="56EE6A6B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Информация о планируемых к размещению контейнерах определяется уполномоченным органом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14:paraId="13756D08" w14:textId="21380F16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.17. Раздел </w:t>
      </w:r>
      <w:r w:rsidR="00293125" w:rsidRPr="008F1C9B">
        <w:rPr>
          <w:rFonts w:ascii="Times New Roman" w:hAnsi="Times New Roman" w:cs="Times New Roman"/>
          <w:sz w:val="28"/>
          <w:szCs w:val="28"/>
        </w:rPr>
        <w:t>«</w:t>
      </w:r>
      <w:r w:rsidR="00A56320" w:rsidRPr="008F1C9B">
        <w:rPr>
          <w:rFonts w:ascii="Times New Roman" w:hAnsi="Times New Roman" w:cs="Times New Roman"/>
          <w:sz w:val="28"/>
          <w:szCs w:val="28"/>
        </w:rPr>
        <w:t>Данные о собственниках мест (площадок) накопления твердых коммунальных отходов</w:t>
      </w:r>
      <w:r w:rsidR="00293125" w:rsidRPr="008F1C9B">
        <w:rPr>
          <w:rFonts w:ascii="Times New Roman" w:hAnsi="Times New Roman" w:cs="Times New Roman"/>
          <w:sz w:val="28"/>
          <w:szCs w:val="28"/>
        </w:rPr>
        <w:t>»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содержит сведения:</w:t>
      </w:r>
    </w:p>
    <w:p w14:paraId="1AE47D70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для юридических лиц, в том числе органов государственной власти и местного самоуправления,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14:paraId="4AACE7A3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 xml:space="preserve">- для индивидуальных предпринимателей - фамилия, имя, отчество, </w:t>
      </w:r>
      <w:r w:rsidRPr="008F1C9B">
        <w:rPr>
          <w:rFonts w:ascii="Times New Roman" w:hAnsi="Times New Roman" w:cs="Times New Roman"/>
          <w:sz w:val="28"/>
          <w:szCs w:val="28"/>
        </w:rPr>
        <w:lastRenderedPageBreak/>
        <w:t>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14:paraId="663F29A9" w14:textId="77777777" w:rsidR="00A56320" w:rsidRPr="008F1C9B" w:rsidRDefault="00A56320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-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14:paraId="202E233F" w14:textId="07B0B410" w:rsidR="00A56320" w:rsidRPr="008F1C9B" w:rsidRDefault="00437097" w:rsidP="005F46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.18. Раздел </w:t>
      </w:r>
      <w:r w:rsidR="00293125" w:rsidRPr="008F1C9B">
        <w:rPr>
          <w:rFonts w:ascii="Times New Roman" w:hAnsi="Times New Roman" w:cs="Times New Roman"/>
          <w:sz w:val="28"/>
          <w:szCs w:val="28"/>
        </w:rPr>
        <w:t>«</w:t>
      </w:r>
      <w:r w:rsidR="00A56320" w:rsidRPr="008F1C9B">
        <w:rPr>
          <w:rFonts w:ascii="Times New Roman" w:hAnsi="Times New Roman" w:cs="Times New Roman"/>
          <w:sz w:val="28"/>
          <w:szCs w:val="28"/>
        </w:rP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</w:r>
      <w:r w:rsidR="00293125" w:rsidRPr="008F1C9B">
        <w:rPr>
          <w:rFonts w:ascii="Times New Roman" w:hAnsi="Times New Roman" w:cs="Times New Roman"/>
          <w:sz w:val="28"/>
          <w:szCs w:val="28"/>
        </w:rPr>
        <w:t>»</w:t>
      </w:r>
      <w:r w:rsidR="00A56320" w:rsidRPr="008F1C9B">
        <w:rPr>
          <w:rFonts w:ascii="Times New Roman" w:hAnsi="Times New Roman" w:cs="Times New Roman"/>
          <w:sz w:val="28"/>
          <w:szCs w:val="28"/>
        </w:rPr>
        <w:t xml:space="preserve">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14:paraId="250ADC1D" w14:textId="77777777" w:rsidR="00A56320" w:rsidRPr="008F1C9B" w:rsidRDefault="00437097" w:rsidP="008F1C9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6</w:t>
      </w:r>
      <w:r w:rsidR="00A56320" w:rsidRPr="008F1C9B">
        <w:rPr>
          <w:rFonts w:ascii="Times New Roman" w:hAnsi="Times New Roman" w:cs="Times New Roman"/>
          <w:sz w:val="28"/>
          <w:szCs w:val="28"/>
        </w:rPr>
        <w:t>.19. 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14:paraId="0ACC7EDB" w14:textId="1BC6C7D6" w:rsidR="008F1C9B" w:rsidRDefault="008F1C9B">
      <w:pPr>
        <w:pStyle w:val="ConsPlusNormal"/>
        <w:jc w:val="right"/>
        <w:outlineLvl w:val="1"/>
      </w:pPr>
    </w:p>
    <w:p w14:paraId="33ED2EF1" w14:textId="2D2E90FE" w:rsidR="00ED6097" w:rsidRDefault="00ED6097">
      <w:pPr>
        <w:pStyle w:val="ConsPlusNormal"/>
        <w:jc w:val="right"/>
        <w:outlineLvl w:val="1"/>
      </w:pPr>
    </w:p>
    <w:p w14:paraId="6E7D3803" w14:textId="54DABFD4" w:rsidR="00ED6097" w:rsidRDefault="00ED6097">
      <w:pPr>
        <w:pStyle w:val="ConsPlusNormal"/>
        <w:jc w:val="right"/>
        <w:outlineLvl w:val="1"/>
      </w:pPr>
    </w:p>
    <w:p w14:paraId="66FE01DA" w14:textId="399A003B" w:rsidR="00ED6097" w:rsidRDefault="00ED6097">
      <w:pPr>
        <w:pStyle w:val="ConsPlusNormal"/>
        <w:jc w:val="right"/>
        <w:outlineLvl w:val="1"/>
      </w:pPr>
    </w:p>
    <w:p w14:paraId="6407B0D2" w14:textId="16175CE1" w:rsidR="00ED6097" w:rsidRDefault="00ED6097">
      <w:pPr>
        <w:pStyle w:val="ConsPlusNormal"/>
        <w:jc w:val="right"/>
        <w:outlineLvl w:val="1"/>
      </w:pPr>
    </w:p>
    <w:p w14:paraId="1952EF7E" w14:textId="1DBA80C1" w:rsidR="00ED6097" w:rsidRDefault="00ED6097">
      <w:pPr>
        <w:pStyle w:val="ConsPlusNormal"/>
        <w:jc w:val="right"/>
        <w:outlineLvl w:val="1"/>
      </w:pPr>
    </w:p>
    <w:p w14:paraId="16EA26A3" w14:textId="2FD8E95F" w:rsidR="00ED6097" w:rsidRDefault="00ED6097">
      <w:pPr>
        <w:pStyle w:val="ConsPlusNormal"/>
        <w:jc w:val="right"/>
        <w:outlineLvl w:val="1"/>
      </w:pPr>
    </w:p>
    <w:p w14:paraId="2F7DB728" w14:textId="04E8449D" w:rsidR="00ED6097" w:rsidRDefault="00ED6097">
      <w:pPr>
        <w:pStyle w:val="ConsPlusNormal"/>
        <w:jc w:val="right"/>
        <w:outlineLvl w:val="1"/>
      </w:pPr>
    </w:p>
    <w:p w14:paraId="5D9CEEA9" w14:textId="687CA900" w:rsidR="00ED6097" w:rsidRDefault="00ED6097">
      <w:pPr>
        <w:pStyle w:val="ConsPlusNormal"/>
        <w:jc w:val="right"/>
        <w:outlineLvl w:val="1"/>
      </w:pPr>
    </w:p>
    <w:p w14:paraId="116C5C84" w14:textId="0525DC91" w:rsidR="00ED6097" w:rsidRDefault="00ED6097">
      <w:pPr>
        <w:pStyle w:val="ConsPlusNormal"/>
        <w:jc w:val="right"/>
        <w:outlineLvl w:val="1"/>
      </w:pPr>
    </w:p>
    <w:p w14:paraId="188B6B63" w14:textId="37A37E18" w:rsidR="00ED6097" w:rsidRDefault="00ED6097">
      <w:pPr>
        <w:pStyle w:val="ConsPlusNormal"/>
        <w:jc w:val="right"/>
        <w:outlineLvl w:val="1"/>
      </w:pPr>
    </w:p>
    <w:p w14:paraId="1629435A" w14:textId="480984FF" w:rsidR="00ED6097" w:rsidRDefault="00ED6097">
      <w:pPr>
        <w:pStyle w:val="ConsPlusNormal"/>
        <w:jc w:val="right"/>
        <w:outlineLvl w:val="1"/>
      </w:pPr>
    </w:p>
    <w:p w14:paraId="30401868" w14:textId="25F52B98" w:rsidR="00ED6097" w:rsidRDefault="00ED6097">
      <w:pPr>
        <w:pStyle w:val="ConsPlusNormal"/>
        <w:jc w:val="right"/>
        <w:outlineLvl w:val="1"/>
      </w:pPr>
    </w:p>
    <w:p w14:paraId="49962994" w14:textId="20C5F7EC" w:rsidR="00ED6097" w:rsidRDefault="00ED6097">
      <w:pPr>
        <w:pStyle w:val="ConsPlusNormal"/>
        <w:jc w:val="right"/>
        <w:outlineLvl w:val="1"/>
      </w:pPr>
    </w:p>
    <w:p w14:paraId="65C4D473" w14:textId="4B173710" w:rsidR="00ED6097" w:rsidRDefault="00ED6097">
      <w:pPr>
        <w:pStyle w:val="ConsPlusNormal"/>
        <w:jc w:val="right"/>
        <w:outlineLvl w:val="1"/>
      </w:pPr>
    </w:p>
    <w:p w14:paraId="54A8413F" w14:textId="55DBDEF5" w:rsidR="00ED6097" w:rsidRDefault="00ED6097">
      <w:pPr>
        <w:pStyle w:val="ConsPlusNormal"/>
        <w:jc w:val="right"/>
        <w:outlineLvl w:val="1"/>
      </w:pPr>
    </w:p>
    <w:p w14:paraId="6F054B5F" w14:textId="39296AB5" w:rsidR="00ED6097" w:rsidRDefault="00ED6097">
      <w:pPr>
        <w:pStyle w:val="ConsPlusNormal"/>
        <w:jc w:val="right"/>
        <w:outlineLvl w:val="1"/>
      </w:pPr>
    </w:p>
    <w:p w14:paraId="04EF6A83" w14:textId="6FD5E560" w:rsidR="00ED6097" w:rsidRDefault="00ED6097">
      <w:pPr>
        <w:pStyle w:val="ConsPlusNormal"/>
        <w:jc w:val="right"/>
        <w:outlineLvl w:val="1"/>
      </w:pPr>
    </w:p>
    <w:p w14:paraId="7BCD8025" w14:textId="15B9F76A" w:rsidR="00ED6097" w:rsidRDefault="00ED6097">
      <w:pPr>
        <w:pStyle w:val="ConsPlusNormal"/>
        <w:jc w:val="right"/>
        <w:outlineLvl w:val="1"/>
      </w:pPr>
    </w:p>
    <w:p w14:paraId="1A556D9C" w14:textId="5A5AB3D1" w:rsidR="00ED6097" w:rsidRDefault="00ED6097">
      <w:pPr>
        <w:pStyle w:val="ConsPlusNormal"/>
        <w:jc w:val="right"/>
        <w:outlineLvl w:val="1"/>
      </w:pPr>
    </w:p>
    <w:p w14:paraId="64B130F7" w14:textId="7CB05DFA" w:rsidR="00ED6097" w:rsidRDefault="00ED6097">
      <w:pPr>
        <w:pStyle w:val="ConsPlusNormal"/>
        <w:jc w:val="right"/>
        <w:outlineLvl w:val="1"/>
      </w:pPr>
    </w:p>
    <w:p w14:paraId="15122F64" w14:textId="75B0D4A2" w:rsidR="00ED6097" w:rsidRDefault="00ED6097">
      <w:pPr>
        <w:pStyle w:val="ConsPlusNormal"/>
        <w:jc w:val="right"/>
        <w:outlineLvl w:val="1"/>
      </w:pPr>
    </w:p>
    <w:p w14:paraId="1BDA4BBB" w14:textId="20980899" w:rsidR="00ED6097" w:rsidRDefault="00ED6097">
      <w:pPr>
        <w:pStyle w:val="ConsPlusNormal"/>
        <w:jc w:val="right"/>
        <w:outlineLvl w:val="1"/>
      </w:pPr>
    </w:p>
    <w:p w14:paraId="038E89E3" w14:textId="0E4C74B4" w:rsidR="00ED6097" w:rsidRDefault="00ED6097">
      <w:pPr>
        <w:pStyle w:val="ConsPlusNormal"/>
        <w:jc w:val="right"/>
        <w:outlineLvl w:val="1"/>
      </w:pPr>
    </w:p>
    <w:p w14:paraId="2625C973" w14:textId="12AE1320" w:rsidR="00ED6097" w:rsidRDefault="00ED6097">
      <w:pPr>
        <w:pStyle w:val="ConsPlusNormal"/>
        <w:jc w:val="right"/>
        <w:outlineLvl w:val="1"/>
      </w:pPr>
    </w:p>
    <w:p w14:paraId="3B207E01" w14:textId="688EBBDC" w:rsidR="00ED6097" w:rsidRDefault="00ED6097">
      <w:pPr>
        <w:pStyle w:val="ConsPlusNormal"/>
        <w:jc w:val="right"/>
        <w:outlineLvl w:val="1"/>
      </w:pPr>
    </w:p>
    <w:p w14:paraId="46C9DC69" w14:textId="49197ACA" w:rsidR="00ED6097" w:rsidRDefault="00ED6097">
      <w:pPr>
        <w:pStyle w:val="ConsPlusNormal"/>
        <w:jc w:val="right"/>
        <w:outlineLvl w:val="1"/>
      </w:pPr>
    </w:p>
    <w:p w14:paraId="71887EA2" w14:textId="1C6EF23B" w:rsidR="00ED6097" w:rsidRDefault="00ED6097">
      <w:pPr>
        <w:pStyle w:val="ConsPlusNormal"/>
        <w:jc w:val="right"/>
        <w:outlineLvl w:val="1"/>
      </w:pPr>
    </w:p>
    <w:p w14:paraId="2B7865F6" w14:textId="192D4939" w:rsidR="00ED6097" w:rsidRDefault="00ED6097" w:rsidP="000E1094">
      <w:pPr>
        <w:pStyle w:val="ConsPlusNormal"/>
        <w:outlineLvl w:val="1"/>
      </w:pPr>
    </w:p>
    <w:p w14:paraId="795EBD2F" w14:textId="428CBE18" w:rsidR="005F465F" w:rsidRDefault="005F465F" w:rsidP="000E1094">
      <w:pPr>
        <w:pStyle w:val="ConsPlusNormal"/>
        <w:outlineLvl w:val="1"/>
      </w:pPr>
    </w:p>
    <w:p w14:paraId="2C6568AD" w14:textId="496D730A" w:rsidR="005F465F" w:rsidRDefault="005F465F" w:rsidP="000E1094">
      <w:pPr>
        <w:pStyle w:val="ConsPlusNormal"/>
        <w:outlineLvl w:val="1"/>
      </w:pPr>
    </w:p>
    <w:p w14:paraId="06E31756" w14:textId="5102E368" w:rsidR="005F465F" w:rsidRDefault="005F465F" w:rsidP="000E1094">
      <w:pPr>
        <w:pStyle w:val="ConsPlusNormal"/>
        <w:outlineLvl w:val="1"/>
      </w:pPr>
    </w:p>
    <w:p w14:paraId="76DAEA37" w14:textId="47582D3A" w:rsidR="005F465F" w:rsidRDefault="005F465F" w:rsidP="000E1094">
      <w:pPr>
        <w:pStyle w:val="ConsPlusNormal"/>
        <w:outlineLvl w:val="1"/>
      </w:pPr>
    </w:p>
    <w:p w14:paraId="1CCBDD9E" w14:textId="77777777" w:rsidR="005F465F" w:rsidRDefault="005F465F" w:rsidP="000E1094">
      <w:pPr>
        <w:pStyle w:val="ConsPlusNormal"/>
        <w:outlineLvl w:val="1"/>
      </w:pPr>
    </w:p>
    <w:p w14:paraId="04ED497A" w14:textId="77777777" w:rsidR="00ED6097" w:rsidRDefault="00ED6097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D03B2C0" w14:textId="622B3F32" w:rsidR="00A56320" w:rsidRPr="008F1C9B" w:rsidRDefault="00A56320" w:rsidP="003B4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37097" w:rsidRPr="008F1C9B">
        <w:rPr>
          <w:rFonts w:ascii="Times New Roman" w:hAnsi="Times New Roman" w:cs="Times New Roman"/>
          <w:sz w:val="28"/>
          <w:szCs w:val="28"/>
        </w:rPr>
        <w:t>№</w:t>
      </w:r>
      <w:r w:rsidRPr="008F1C9B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26977E41" w14:textId="73531CF2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к Порядку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Pr="008F1C9B">
        <w:rPr>
          <w:rFonts w:ascii="Times New Roman" w:hAnsi="Times New Roman" w:cs="Times New Roman"/>
          <w:sz w:val="28"/>
          <w:szCs w:val="28"/>
        </w:rPr>
        <w:t>создания мест</w:t>
      </w:r>
    </w:p>
    <w:p w14:paraId="1CD34D1F" w14:textId="77777777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(площадок) накопления</w:t>
      </w:r>
    </w:p>
    <w:p w14:paraId="71425901" w14:textId="77777777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твердых коммунальных</w:t>
      </w:r>
    </w:p>
    <w:p w14:paraId="002DF025" w14:textId="77777777" w:rsid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отходов и ведения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Pr="008F1C9B">
        <w:rPr>
          <w:rFonts w:ascii="Times New Roman" w:hAnsi="Times New Roman" w:cs="Times New Roman"/>
          <w:sz w:val="28"/>
          <w:szCs w:val="28"/>
        </w:rPr>
        <w:t xml:space="preserve">реестра </w:t>
      </w:r>
    </w:p>
    <w:p w14:paraId="07DA7B85" w14:textId="77777777" w:rsid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мест (площадок)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Pr="008F1C9B">
        <w:rPr>
          <w:rFonts w:ascii="Times New Roman" w:hAnsi="Times New Roman" w:cs="Times New Roman"/>
          <w:sz w:val="28"/>
          <w:szCs w:val="28"/>
        </w:rPr>
        <w:t>накопления</w:t>
      </w:r>
    </w:p>
    <w:p w14:paraId="05B419B0" w14:textId="2F6B7033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твердых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Pr="008F1C9B">
        <w:rPr>
          <w:rFonts w:ascii="Times New Roman" w:hAnsi="Times New Roman" w:cs="Times New Roman"/>
          <w:sz w:val="28"/>
          <w:szCs w:val="28"/>
        </w:rPr>
        <w:t>коммунальных отходов</w:t>
      </w:r>
    </w:p>
    <w:p w14:paraId="5A653A0D" w14:textId="19207FC3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>на территории</w:t>
      </w:r>
      <w:r w:rsidR="008F1C9B">
        <w:rPr>
          <w:rFonts w:ascii="Times New Roman" w:hAnsi="Times New Roman" w:cs="Times New Roman"/>
          <w:sz w:val="28"/>
          <w:szCs w:val="28"/>
        </w:rPr>
        <w:t xml:space="preserve"> </w:t>
      </w:r>
      <w:r w:rsidR="00437097" w:rsidRPr="008F1C9B">
        <w:rPr>
          <w:rFonts w:ascii="Times New Roman" w:hAnsi="Times New Roman" w:cs="Times New Roman"/>
          <w:sz w:val="28"/>
          <w:szCs w:val="28"/>
        </w:rPr>
        <w:t>Чугуевского</w:t>
      </w:r>
    </w:p>
    <w:p w14:paraId="7870FD5B" w14:textId="77777777" w:rsidR="00A56320" w:rsidRPr="008F1C9B" w:rsidRDefault="00A56320" w:rsidP="003B4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F1C9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37097" w:rsidRPr="008F1C9B">
        <w:rPr>
          <w:rFonts w:ascii="Times New Roman" w:hAnsi="Times New Roman" w:cs="Times New Roman"/>
          <w:sz w:val="28"/>
          <w:szCs w:val="28"/>
        </w:rPr>
        <w:t>округа</w:t>
      </w:r>
    </w:p>
    <w:p w14:paraId="21B476D5" w14:textId="77777777" w:rsidR="00A56320" w:rsidRPr="008F1C9B" w:rsidRDefault="00A56320" w:rsidP="008F1C9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1"/>
        <w:gridCol w:w="698"/>
        <w:gridCol w:w="1422"/>
        <w:gridCol w:w="956"/>
        <w:gridCol w:w="4006"/>
      </w:tblGrid>
      <w:tr w:rsidR="00ED6097" w:rsidRPr="008F1C9B" w14:paraId="037E0F3A" w14:textId="77777777" w:rsidTr="00D51708"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3F9D13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620D0" w14:textId="7C6FE780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В комиссию по согласованию создания мест накопления твердых коммунальных отходов на территории Чугуевского муниципального округа</w:t>
            </w:r>
          </w:p>
          <w:p w14:paraId="56A57B11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14:paraId="256F1B29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(наименование организации, Ф.И.О. физического лица, в том числе индивидуального предпринимателя)</w:t>
            </w:r>
          </w:p>
          <w:p w14:paraId="3271C185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Адрес: _________________________</w:t>
            </w:r>
          </w:p>
          <w:p w14:paraId="5119EC0C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(ИНН, юридического лица и почтовый адрес, адрес регистрации по месту жительства физического лица и адрес проживания и индивидуального предпринимателя)</w:t>
            </w:r>
          </w:p>
          <w:p w14:paraId="6A81754E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Тел. ___________________________</w:t>
            </w:r>
          </w:p>
        </w:tc>
      </w:tr>
      <w:tr w:rsidR="00ED6097" w:rsidRPr="008F1C9B" w14:paraId="648E866D" w14:textId="77777777" w:rsidTr="00D51708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1AC80A" w14:textId="77777777" w:rsidR="00ED6097" w:rsidRPr="008F1C9B" w:rsidRDefault="00ED6097" w:rsidP="003B4E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87"/>
            <w:bookmarkEnd w:id="4"/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  <w:p w14:paraId="1C78E24E" w14:textId="77777777" w:rsidR="00ED6097" w:rsidRPr="008F1C9B" w:rsidRDefault="00ED6097" w:rsidP="003B4E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о согласовании создания места (площадки) накопления твердых коммунальных отходов на территории Чугуевского муниципального округа</w:t>
            </w:r>
          </w:p>
        </w:tc>
      </w:tr>
      <w:tr w:rsidR="00ED6097" w:rsidRPr="008F1C9B" w14:paraId="0C3BE727" w14:textId="77777777" w:rsidTr="00D51708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C7F75D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Прошу согласовать создание места (площадки) накопления твердых коммунальных отходов на территории Чугуевского муниципального округа:</w:t>
            </w:r>
          </w:p>
          <w:p w14:paraId="7469769C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 xml:space="preserve">1. Данные о нахождении места (площадки) накопления твердых 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коммунальных отходов:</w:t>
            </w:r>
          </w:p>
          <w:p w14:paraId="0CF837FC" w14:textId="37380504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Адрес: ________________________________________________________;</w:t>
            </w:r>
          </w:p>
          <w:p w14:paraId="29887505" w14:textId="7ABB8302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1.2. Географические координаты:</w:t>
            </w:r>
            <w:r w:rsidR="000E10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______________________________________.</w:t>
            </w:r>
          </w:p>
          <w:p w14:paraId="72FE1CAD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 Данные о технических характеристиках места (площадки) накопления твердых коммунальных отходов:</w:t>
            </w:r>
          </w:p>
          <w:p w14:paraId="199F0D37" w14:textId="5B6F8BDD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2.1. Покрытие (асфальт, бетонная плита и т.д.):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CAADE8" w14:textId="45609BE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2.2. Площадь покрытия ___________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 xml:space="preserve"> кв. м;</w:t>
            </w:r>
          </w:p>
          <w:p w14:paraId="4B7E563A" w14:textId="6D7FB318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 xml:space="preserve">2.3. Тип и количество емкостей (бункер, </w:t>
            </w:r>
            <w:proofErr w:type="spellStart"/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евроконтейнер</w:t>
            </w:r>
            <w:proofErr w:type="spellEnd"/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, заглубленный контейнер и т.д.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) 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_____________________________________________________;</w:t>
            </w:r>
          </w:p>
          <w:p w14:paraId="48BECAB5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2.4. Общий объем емкостей _____________ куб. м;</w:t>
            </w:r>
          </w:p>
          <w:p w14:paraId="5A736136" w14:textId="57C3E26E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 xml:space="preserve">2.5. Площадь площадки (объем бункера) для крупногабаритных отходов 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 кв. м (куб. м);</w:t>
            </w:r>
          </w:p>
          <w:p w14:paraId="17653E32" w14:textId="04268376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2.6. Ограждение по периметру с трех сторон (есть/нет)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____________________;</w:t>
            </w:r>
          </w:p>
          <w:p w14:paraId="220FB505" w14:textId="4F062D19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2.7. Информационный аншлаг (есть/нет) _____________________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A044C7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3. Данные о соблюдении санитарных норм и правил:</w:t>
            </w:r>
          </w:p>
          <w:p w14:paraId="527B5677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3.1. Минимальная удаленность от жилых домов, детских площадок, мест отдыха и занятий спортом ____________ м.</w:t>
            </w:r>
          </w:p>
          <w:p w14:paraId="60B0FAB4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4. Данные о собственнике места (площадки) накопления твердых коммунальных отходов:</w:t>
            </w:r>
          </w:p>
          <w:p w14:paraId="008EC5AE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4.1. Для юридического лица:</w:t>
            </w:r>
          </w:p>
          <w:p w14:paraId="0042421D" w14:textId="155721D5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наименование: 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_________________________________________________;</w:t>
            </w:r>
          </w:p>
          <w:p w14:paraId="08EEF1DC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ОГРН записи в ЕГРЮЛ: ________________________________________________;</w:t>
            </w:r>
          </w:p>
          <w:p w14:paraId="51C1410D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фактический адрес: ____________________________________________________;</w:t>
            </w:r>
          </w:p>
          <w:p w14:paraId="7DE95FAB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</w:t>
            </w:r>
          </w:p>
          <w:p w14:paraId="7D081C0D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___________________________________________________;</w:t>
            </w:r>
          </w:p>
          <w:p w14:paraId="3B292585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4.2. Для индивидуального предпринимателя:</w:t>
            </w:r>
          </w:p>
          <w:p w14:paraId="34913077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Ф.И.О.: ______________________________________________________________;</w:t>
            </w:r>
          </w:p>
          <w:p w14:paraId="40FD1435" w14:textId="1D3D70A9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ОГРН записи в ЕГРИП: 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______________________________________________;</w:t>
            </w:r>
          </w:p>
          <w:p w14:paraId="47FCF9F7" w14:textId="117E227A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адрес регистрации по месту жительства: __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4F0E41DC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7101798C" w14:textId="341E7DDA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данные: _</w:t>
            </w:r>
            <w:r w:rsidR="00501C1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_________________________________________________;</w:t>
            </w:r>
          </w:p>
          <w:p w14:paraId="60A0EDE3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4.3. Для физического лица:</w:t>
            </w:r>
          </w:p>
          <w:p w14:paraId="18D30B63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Ф.И.О.: ______________________________________________________________;</w:t>
            </w:r>
          </w:p>
          <w:p w14:paraId="73689A58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серия, номер и дата выдачи паспорта или иного документа, удостоверяющего личность: ____________________________________________________________;</w:t>
            </w:r>
          </w:p>
          <w:p w14:paraId="0EF629D1" w14:textId="6BB73626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адрес регистрации по месту жительства: __________________________________</w:t>
            </w:r>
          </w:p>
          <w:p w14:paraId="14AEF68B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__________________________________________________________________________________________________________________________________________;</w:t>
            </w:r>
          </w:p>
          <w:p w14:paraId="1734EE24" w14:textId="6EA540DE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___________________________________________________.</w:t>
            </w:r>
          </w:p>
          <w:p w14:paraId="64A0A508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5. Данные об источниках образования твердых коммунальных отходов, складируемых на месте (площадке) накопления твердых коммунальных отходов:</w:t>
            </w:r>
          </w:p>
          <w:p w14:paraId="01E80877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наименование: ________________________________________________________</w:t>
            </w:r>
          </w:p>
          <w:p w14:paraId="3D996791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4126F135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адрес(-а): _____________________________________________________________</w:t>
            </w:r>
          </w:p>
          <w:p w14:paraId="0E004C55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3C7D16B2" w14:textId="77777777" w:rsidR="00ED6097" w:rsidRPr="008F1C9B" w:rsidRDefault="00ED6097" w:rsidP="008F1C9B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площадь многоквартирного дома (административного здания, предприятия, учебного заведения) ______________ кв. м;</w:t>
            </w:r>
          </w:p>
          <w:p w14:paraId="25DC7EE3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количество жителей (учащихся, участников и т.д.): ____________ человек;</w:t>
            </w:r>
          </w:p>
          <w:p w14:paraId="16FC843D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___________________________________________________.</w:t>
            </w:r>
          </w:p>
          <w:p w14:paraId="7069CD5B" w14:textId="20E03760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6. Место (площадка) накопления твердых коммунальных отходов будет создано в срок до «___» ____________ 20_ г.</w:t>
            </w:r>
          </w:p>
          <w:p w14:paraId="25F81AEA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7. Обязуюсь в течение трех рабочих дней со дня начала использования места (площадки) накопления твердых коммунальных отходов обратиться с заявкой в управление жизнеобеспечения администрации Чугуевского муниципального округа о включении в реестр сведений данного места накопления ТКО.</w:t>
            </w:r>
          </w:p>
          <w:p w14:paraId="3A2D4A6A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Даю свое согласие на обработку моих персональных данных, указанных в заявке.</w:t>
            </w:r>
          </w:p>
          <w:p w14:paraId="768CA251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Согласие действует с момента подачи заявки до моего письменного отзыва данного согласия.</w:t>
            </w:r>
          </w:p>
        </w:tc>
      </w:tr>
      <w:tr w:rsidR="00ED6097" w:rsidRPr="008F1C9B" w14:paraId="60CC55F4" w14:textId="77777777" w:rsidTr="00501C1C">
        <w:trPr>
          <w:trHeight w:val="459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1F8208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Заявитель:</w:t>
            </w:r>
          </w:p>
        </w:tc>
      </w:tr>
      <w:tr w:rsidR="00ED6097" w:rsidRPr="008F1C9B" w14:paraId="0EED4247" w14:textId="77777777" w:rsidTr="00D51708">
        <w:tc>
          <w:tcPr>
            <w:tcW w:w="35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A64F5" w14:textId="453813A6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«___» _____________ 20__г.</w:t>
            </w:r>
          </w:p>
        </w:tc>
        <w:tc>
          <w:tcPr>
            <w:tcW w:w="6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CFD363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__________________/__________/</w:t>
            </w:r>
          </w:p>
        </w:tc>
      </w:tr>
      <w:tr w:rsidR="00ED6097" w:rsidRPr="008F1C9B" w14:paraId="7948FF6D" w14:textId="77777777" w:rsidTr="00D51708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1451F2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  <w:p w14:paraId="09987494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  <w:p w14:paraId="38BD0611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предпринимателей);</w:t>
            </w:r>
          </w:p>
          <w:p w14:paraId="469E8BC6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копия свидетельства о государственной регистрации юридического лица (для юридических лиц);</w:t>
            </w:r>
          </w:p>
          <w:p w14:paraId="4B64FD5A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копия протокола общего собрания собственников, оформленного в соответствии с порядком, установленным Правительством Российской Федерации (в случае принятия решения о создании места (площадки) накопления ТКО в границах сформированного земельного участка под МКД);</w:t>
            </w:r>
          </w:p>
          <w:p w14:paraId="7C58380A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схема размещения мест (площадок) накопления твердых коммунальных отходов с отражением данных о нахождении мест (площадок) накопления твердых коммунальных отходов на карте муниципального образования масштаба 1:2000 с указанием адреса и (или) географических координат, и расстояний до нормируемых объектов; - количество размещенных и планируемых к размещению контейнеров с указанием их объема;</w:t>
            </w:r>
          </w:p>
          <w:p w14:paraId="5F6AC95F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данные об объектах, являющихся источником образования твердых коммунальных отходов, складируемых в соответствующих местах (на площадках) накопления твердых коммунальных отходов;</w:t>
            </w:r>
          </w:p>
          <w:p w14:paraId="1EBC3787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данные об источниках образования;</w:t>
            </w:r>
          </w:p>
          <w:p w14:paraId="35AAECBE" w14:textId="77777777" w:rsidR="00ED6097" w:rsidRPr="008F1C9B" w:rsidRDefault="00ED6097" w:rsidP="008F1C9B">
            <w:pPr>
              <w:pStyle w:val="ConsPlusNormal"/>
              <w:spacing w:line="36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- объем образующихся твердых коммунальных отходов в сутки от объектов, являющихся источником образования твердых коммунальных отходов, складируемых в соответствующих местах (на площадках) накопления твердых коммунальных отходов.</w:t>
            </w:r>
          </w:p>
        </w:tc>
      </w:tr>
      <w:tr w:rsidR="00ED6097" w:rsidRPr="008F1C9B" w14:paraId="49615A29" w14:textId="77777777" w:rsidTr="00D51708"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07BE09A" w14:textId="1356A199" w:rsidR="00ED6097" w:rsidRPr="008F1C9B" w:rsidRDefault="00ED6097" w:rsidP="008F1C9B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14:paraId="2B642BEB" w14:textId="77777777" w:rsidR="00ED6097" w:rsidRPr="008F1C9B" w:rsidRDefault="00ED6097" w:rsidP="008F1C9B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(подпись заявителя)</w:t>
            </w:r>
          </w:p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F5A426" w14:textId="77777777" w:rsidR="00ED6097" w:rsidRPr="008F1C9B" w:rsidRDefault="00ED6097" w:rsidP="008F1C9B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</w:tcPr>
          <w:p w14:paraId="36A7199D" w14:textId="77777777" w:rsidR="00ED6097" w:rsidRPr="008F1C9B" w:rsidRDefault="00ED6097" w:rsidP="008F1C9B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14:paraId="438E6910" w14:textId="77777777" w:rsidR="00ED6097" w:rsidRPr="008F1C9B" w:rsidRDefault="00ED6097" w:rsidP="008F1C9B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9B">
              <w:rPr>
                <w:rFonts w:ascii="Times New Roman" w:hAnsi="Times New Roman" w:cs="Times New Roman"/>
                <w:sz w:val="28"/>
                <w:szCs w:val="28"/>
              </w:rPr>
              <w:t>(дата подачи заявки)</w:t>
            </w:r>
          </w:p>
        </w:tc>
      </w:tr>
    </w:tbl>
    <w:p w14:paraId="36CCBE72" w14:textId="77777777" w:rsidR="00B701D4" w:rsidRPr="008F1C9B" w:rsidRDefault="00B701D4" w:rsidP="008F1C9B">
      <w:pPr>
        <w:pStyle w:val="ConsPlusNormal"/>
        <w:spacing w:line="360" w:lineRule="auto"/>
        <w:jc w:val="right"/>
        <w:outlineLvl w:val="1"/>
        <w:rPr>
          <w:sz w:val="28"/>
          <w:szCs w:val="28"/>
        </w:rPr>
      </w:pPr>
    </w:p>
    <w:p w14:paraId="67B2F64D" w14:textId="77777777" w:rsidR="00B701D4" w:rsidRPr="008F1C9B" w:rsidRDefault="00B701D4" w:rsidP="008F1C9B">
      <w:pPr>
        <w:pStyle w:val="ConsPlusNormal"/>
        <w:spacing w:line="360" w:lineRule="auto"/>
        <w:jc w:val="right"/>
        <w:outlineLvl w:val="1"/>
        <w:rPr>
          <w:sz w:val="28"/>
          <w:szCs w:val="28"/>
        </w:rPr>
      </w:pPr>
    </w:p>
    <w:p w14:paraId="1FEA72BF" w14:textId="77777777" w:rsidR="00B701D4" w:rsidRDefault="00B701D4" w:rsidP="0000640B">
      <w:pPr>
        <w:pStyle w:val="ConsPlusNormal"/>
        <w:outlineLvl w:val="1"/>
        <w:rPr>
          <w:rFonts w:ascii="Times New Roman" w:hAnsi="Times New Roman" w:cs="Times New Roman"/>
          <w:szCs w:val="20"/>
        </w:rPr>
      </w:pPr>
    </w:p>
    <w:p w14:paraId="3C9E1659" w14:textId="77777777" w:rsidR="00ED6097" w:rsidRDefault="00ED6097" w:rsidP="0000640B">
      <w:pPr>
        <w:pStyle w:val="ConsPlusNormal"/>
        <w:spacing w:line="360" w:lineRule="auto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040C2C9" w14:textId="1A650A3C" w:rsidR="00A56320" w:rsidRPr="0000640B" w:rsidRDefault="00A56320" w:rsidP="003B4EB2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43FBD" w:rsidRPr="0000640B">
        <w:rPr>
          <w:rFonts w:ascii="Times New Roman" w:hAnsi="Times New Roman" w:cs="Times New Roman"/>
          <w:sz w:val="28"/>
          <w:szCs w:val="28"/>
        </w:rPr>
        <w:t>№</w:t>
      </w:r>
      <w:r w:rsidRPr="0000640B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15B5ACC3" w14:textId="2F3A7F62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к Порядку</w:t>
      </w:r>
      <w:r w:rsid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создания мест</w:t>
      </w:r>
    </w:p>
    <w:p w14:paraId="75B16252" w14:textId="77777777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(площадок) накопления</w:t>
      </w:r>
    </w:p>
    <w:p w14:paraId="3115C772" w14:textId="77777777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твердых коммунальных</w:t>
      </w:r>
    </w:p>
    <w:p w14:paraId="7684D32B" w14:textId="77777777" w:rsid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отходов и ведения</w:t>
      </w:r>
      <w:r w:rsid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 xml:space="preserve">реестра </w:t>
      </w:r>
    </w:p>
    <w:p w14:paraId="1ED7DFA9" w14:textId="77777777" w:rsid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мест (площадок)</w:t>
      </w:r>
      <w:r w:rsid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накопления</w:t>
      </w:r>
    </w:p>
    <w:p w14:paraId="79E6BBF4" w14:textId="76E7933D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твердых</w:t>
      </w:r>
      <w:r w:rsid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коммунальных отходов</w:t>
      </w:r>
    </w:p>
    <w:p w14:paraId="6C5BA0E7" w14:textId="6B49B9B4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на территории</w:t>
      </w:r>
      <w:r w:rsidR="0000640B">
        <w:rPr>
          <w:rFonts w:ascii="Times New Roman" w:hAnsi="Times New Roman" w:cs="Times New Roman"/>
          <w:sz w:val="28"/>
          <w:szCs w:val="28"/>
        </w:rPr>
        <w:t xml:space="preserve"> </w:t>
      </w:r>
      <w:r w:rsidR="00843FBD" w:rsidRPr="0000640B">
        <w:rPr>
          <w:rFonts w:ascii="Times New Roman" w:hAnsi="Times New Roman" w:cs="Times New Roman"/>
          <w:sz w:val="28"/>
          <w:szCs w:val="28"/>
        </w:rPr>
        <w:t>Чугуевского</w:t>
      </w:r>
    </w:p>
    <w:p w14:paraId="1238B80E" w14:textId="77777777" w:rsidR="00A56320" w:rsidRPr="0000640B" w:rsidRDefault="00A56320" w:rsidP="003B4EB2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3FBD" w:rsidRPr="0000640B">
        <w:rPr>
          <w:rFonts w:ascii="Times New Roman" w:hAnsi="Times New Roman" w:cs="Times New Roman"/>
          <w:sz w:val="28"/>
          <w:szCs w:val="28"/>
        </w:rPr>
        <w:t>округа</w:t>
      </w:r>
    </w:p>
    <w:p w14:paraId="24F9A790" w14:textId="77777777" w:rsidR="00A56320" w:rsidRPr="0000640B" w:rsidRDefault="00A56320" w:rsidP="0000640B">
      <w:pPr>
        <w:pStyle w:val="ConsPlusNormal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1283"/>
        <w:gridCol w:w="4954"/>
      </w:tblGrid>
      <w:tr w:rsidR="00A56320" w:rsidRPr="0000640B" w14:paraId="24E1F960" w14:textId="77777777" w:rsidTr="00D51708"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DF4D0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7E3A7A85" w14:textId="46C905CE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В комиссию по согласованию создания мест накопления твердых коммунальных отходов на территории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="000064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247B3F06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14:paraId="272D82A7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(наименование организации, Ф.И.О. физического лица, в том числе индивидуального предпринимателя)</w:t>
            </w:r>
          </w:p>
          <w:p w14:paraId="17FA005C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Адрес: _________________________</w:t>
            </w:r>
          </w:p>
          <w:p w14:paraId="6CEC8C08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(ИНН, юридического лица и почтовый адрес, адрес регистрации по месту жительства физического лица и адрес проживания и индивидуального предпринимателя)</w:t>
            </w:r>
          </w:p>
          <w:p w14:paraId="49C4FB1A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Тел. ___________________________</w:t>
            </w:r>
          </w:p>
        </w:tc>
      </w:tr>
      <w:tr w:rsidR="00A56320" w:rsidRPr="0000640B" w14:paraId="4B094909" w14:textId="77777777" w:rsidTr="00D51708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28A50E" w14:textId="77777777" w:rsidR="00A56320" w:rsidRPr="0000640B" w:rsidRDefault="00A56320" w:rsidP="003B4E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277"/>
            <w:bookmarkEnd w:id="5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  <w:p w14:paraId="0E50C103" w14:textId="77777777" w:rsidR="00A56320" w:rsidRPr="0000640B" w:rsidRDefault="00A56320" w:rsidP="003B4EB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о включении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</w:p>
        </w:tc>
      </w:tr>
      <w:tr w:rsidR="00A56320" w:rsidRPr="0000640B" w14:paraId="021F4340" w14:textId="77777777" w:rsidTr="00D51708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3B9E8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Прошу включить сведения о месте (площадке) накопления твердых коммунальных отходов на территории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в реестр мест (площадок) накопления твердых коммунальных отходов:</w:t>
            </w:r>
          </w:p>
          <w:p w14:paraId="473FD8BD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Данные о нахождении места (площадки) накопления твердых коммунальных отходов:</w:t>
            </w:r>
          </w:p>
          <w:p w14:paraId="776AB43B" w14:textId="17CC2808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1.1. Адрес: _________________________________________________________;</w:t>
            </w:r>
          </w:p>
          <w:p w14:paraId="53913903" w14:textId="13C11D62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1.2. Географические координаты: ___________</w:t>
            </w:r>
            <w:r w:rsidR="004C1B0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__________________________.</w:t>
            </w:r>
          </w:p>
          <w:p w14:paraId="0545126B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 Данные о технических характеристиках места (площадки) накопления твердых коммунальных отходов:</w:t>
            </w:r>
          </w:p>
          <w:p w14:paraId="45E03CAE" w14:textId="0FE73BCB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2.1. Покрытие (асфальт, бетонная плита и т.д.): ___________</w:t>
            </w:r>
            <w:r w:rsidR="004C1B0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_______________;</w:t>
            </w:r>
          </w:p>
          <w:p w14:paraId="4684C6B0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2.2. Площадь покрытия ____________ кв. м;</w:t>
            </w:r>
          </w:p>
          <w:p w14:paraId="6EC721DB" w14:textId="2D0A7B9D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2.3. Тип и количество емкостей (бункер, </w:t>
            </w: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евроконтейнер</w:t>
            </w:r>
            <w:proofErr w:type="spellEnd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, заглубленный контейнер и т.д.): _____________________</w:t>
            </w:r>
            <w:r w:rsidR="004C1B0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________________________________;</w:t>
            </w:r>
          </w:p>
          <w:p w14:paraId="686AB92E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2.4. Общий объем емкостей ___________ куб. м;</w:t>
            </w:r>
          </w:p>
          <w:p w14:paraId="614F05D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2.5. Площадь площадки (объем бункера) для крупногабаритных отходов ____________ кв. м (куб. м);</w:t>
            </w:r>
          </w:p>
          <w:p w14:paraId="2F9F9A57" w14:textId="0634F7AD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2.6. Ограждение по периметру с трех сторон (есть/нет) _____________________;</w:t>
            </w:r>
          </w:p>
          <w:p w14:paraId="18F0CCE8" w14:textId="777EC910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2.7. Информационный аншлаг (есть/нет) ________________________________.</w:t>
            </w:r>
          </w:p>
          <w:p w14:paraId="68F196D4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3. Данные о соблюдении санитарных норм и правил:</w:t>
            </w:r>
          </w:p>
          <w:p w14:paraId="173425D9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3.1. Минимальная удаленность от жилых домов, детских площадок, мест отдыха и занятий спортом ____________ м.</w:t>
            </w:r>
          </w:p>
          <w:p w14:paraId="469CBFB6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4. Данные о собственнике места (площадки) накопления твердых коммунальных отходов:</w:t>
            </w:r>
          </w:p>
          <w:p w14:paraId="067386B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4.1. Для юридического лица:</w:t>
            </w:r>
          </w:p>
          <w:p w14:paraId="19037C36" w14:textId="5AB5BCD2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наименование: _________________________________________________;</w:t>
            </w:r>
          </w:p>
          <w:p w14:paraId="35C0EEC5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ОГРН записи в ЕГРЮЛ: ________________________________________________;</w:t>
            </w:r>
          </w:p>
          <w:p w14:paraId="4594DC86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фактический адрес: ____________________________________________________;</w:t>
            </w:r>
          </w:p>
          <w:p w14:paraId="7ADCDC2A" w14:textId="0919A6F9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___________________________________________________;</w:t>
            </w:r>
          </w:p>
          <w:p w14:paraId="05F72F26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4.2. Для индивидуального предпринимателя:</w:t>
            </w:r>
          </w:p>
          <w:p w14:paraId="76D869E4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Ф.И.О.: ______________________________________________________________;</w:t>
            </w:r>
          </w:p>
          <w:p w14:paraId="67634CA8" w14:textId="38275A6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ОГРН записи в ЕГРИП: ________________________________________________;</w:t>
            </w:r>
          </w:p>
          <w:p w14:paraId="6780BA8C" w14:textId="54C46C9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 регистрации по месту жительства: ______________</w:t>
            </w:r>
            <w:r w:rsidR="005F465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14:paraId="50816DD1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105EC66B" w14:textId="0E86BB91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___________________________________________________;</w:t>
            </w:r>
          </w:p>
          <w:p w14:paraId="1EEEA208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4.3. Для физического лица:</w:t>
            </w:r>
          </w:p>
          <w:p w14:paraId="43CAD85C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Ф.И.О.: ______________________________________________________________;</w:t>
            </w:r>
          </w:p>
          <w:p w14:paraId="57DB17E3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серия, номер и дата выдачи паспорта или иного документа, удостоверяющего личность: ____________________________________________________________;</w:t>
            </w:r>
          </w:p>
          <w:p w14:paraId="0B3050D6" w14:textId="3DE7C314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адрес регистрации по месту жительства: ____________________</w:t>
            </w:r>
            <w:r w:rsidR="005F465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14:paraId="5799CE66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429002C9" w14:textId="7F33AC94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___________________________________________________.</w:t>
            </w:r>
          </w:p>
          <w:p w14:paraId="29C7A9CB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5. Данные об источниках образования твердых коммунальных отходов, складируемых на месте (площадке) накопления твердых коммунальных отходов:</w:t>
            </w:r>
          </w:p>
          <w:p w14:paraId="6BC9A33D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наименование: ________________________________________________________</w:t>
            </w:r>
          </w:p>
          <w:p w14:paraId="31885AD7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5711B15C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адрес(-а): _____________________________________________________________</w:t>
            </w:r>
          </w:p>
          <w:p w14:paraId="5CCE0CA8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_____________________________________________________________________;</w:t>
            </w:r>
          </w:p>
          <w:p w14:paraId="67C87AFF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площадь многоквартирного дома (административного здания, предприятия, учебного заведения) ______________ кв. м;</w:t>
            </w:r>
          </w:p>
          <w:p w14:paraId="11236D0B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количество жителей (учащихся, участников и т.д.): ____________ человек;</w:t>
            </w:r>
          </w:p>
          <w:p w14:paraId="171B01C3" w14:textId="7C70B38E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контактные данные: ___________________________________________________.</w:t>
            </w:r>
          </w:p>
        </w:tc>
      </w:tr>
      <w:tr w:rsidR="00A56320" w:rsidRPr="0000640B" w14:paraId="7DAD6954" w14:textId="77777777" w:rsidTr="00D51708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63A494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Заявитель:</w:t>
            </w:r>
          </w:p>
        </w:tc>
      </w:tr>
      <w:tr w:rsidR="00A56320" w:rsidRPr="0000640B" w14:paraId="7C8A008E" w14:textId="77777777" w:rsidTr="00D51708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0AEA8C2" w14:textId="06661486" w:rsidR="00A56320" w:rsidRPr="0000640B" w:rsidRDefault="00293125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20__г.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CB85F" w14:textId="77777777" w:rsidR="00A56320" w:rsidRPr="0000640B" w:rsidRDefault="00A56320" w:rsidP="0000640B">
            <w:pPr>
              <w:pStyle w:val="ConsPlusNormal"/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__________________/__________/</w:t>
            </w:r>
          </w:p>
        </w:tc>
      </w:tr>
      <w:tr w:rsidR="00A56320" w:rsidRPr="0000640B" w14:paraId="0EB9F894" w14:textId="77777777" w:rsidTr="00D51708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445067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Приложение к заявке</w:t>
            </w:r>
          </w:p>
          <w:p w14:paraId="38CD735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 К заявке прилагаются следующие документы:</w:t>
            </w:r>
          </w:p>
          <w:p w14:paraId="3CCE5DA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1.1. Документы, подтверждающие статус заявителя:</w:t>
            </w:r>
          </w:p>
          <w:p w14:paraId="53EB4DA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для юридического лица - выписка из Единого государственного реестра юридических лиц,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учредительные документы, документ, подтверждающий полномочия лица, обратившегося с заявкой;</w:t>
            </w:r>
          </w:p>
          <w:p w14:paraId="050E9075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для индивидуального предпринимателя - выписка из Единого государственного реестра индивидуальных предпринимателей, полученная не ранее чем за месяц до дня ее представления, по форме, установленной федеральным органом исполнительной власти, либо в электронном виде с электронной подписью, сформированная с использованием интернет-сервиса, размещенного на сайте регистрирующего органа, документ, удостоверяющий личность, доверенность (в случае обращения представителя);</w:t>
            </w:r>
          </w:p>
          <w:p w14:paraId="1AC87FFE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для физического лица - документ, удостоверяющий личность, доверенность (в случае обращения представителя);</w:t>
            </w:r>
          </w:p>
          <w:p w14:paraId="18E3028D" w14:textId="0F1060C0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1.2. Схема территориального размещения места (площадки) накопления твердых коммунальных отходов на карте масштаба 1:2000 (на базе геоинформационных систем </w:t>
            </w:r>
            <w:r w:rsidR="00293125" w:rsidRPr="000064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2ГИС</w:t>
            </w:r>
            <w:r w:rsidR="00293125" w:rsidRPr="000064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93125" w:rsidRPr="000064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Гугл карты</w:t>
            </w:r>
            <w:r w:rsidR="00293125" w:rsidRPr="000064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и т.п.) с указанием расстояния до ближайших зданий, строений, сооружений;</w:t>
            </w:r>
          </w:p>
          <w:p w14:paraId="57E59571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1.3. Документы, подтверждающие объем образования отходов в сутки;</w:t>
            </w:r>
          </w:p>
          <w:p w14:paraId="1DA2EF10" w14:textId="77777777" w:rsidR="00A56320" w:rsidRPr="0000640B" w:rsidRDefault="00A56320" w:rsidP="0000640B">
            <w:pPr>
              <w:pStyle w:val="ConsPlusNormal"/>
              <w:spacing w:line="360" w:lineRule="auto"/>
              <w:ind w:firstLine="28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1.4. Для юридических лиц, индивидуальных предпринимателей: действующие договоры управления многоквартирным домом и (или) договоры оказания услуг и (или) выполнения работ по содержанию и ремонту общего имущества в многоквартирном доме.</w:t>
            </w:r>
          </w:p>
        </w:tc>
      </w:tr>
    </w:tbl>
    <w:p w14:paraId="0F820F59" w14:textId="77777777" w:rsidR="00A56320" w:rsidRDefault="00A56320">
      <w:pPr>
        <w:pStyle w:val="ConsPlusNormal"/>
        <w:jc w:val="both"/>
      </w:pPr>
    </w:p>
    <w:p w14:paraId="0B938B0C" w14:textId="77777777" w:rsidR="00A56320" w:rsidRDefault="00A56320">
      <w:pPr>
        <w:pStyle w:val="ConsPlusNormal"/>
        <w:jc w:val="both"/>
      </w:pPr>
    </w:p>
    <w:p w14:paraId="364A0A4D" w14:textId="77777777" w:rsidR="00A56320" w:rsidRDefault="00A56320">
      <w:pPr>
        <w:pStyle w:val="ConsPlusNormal"/>
        <w:jc w:val="both"/>
      </w:pPr>
    </w:p>
    <w:p w14:paraId="5179F5A0" w14:textId="77777777" w:rsidR="00A56320" w:rsidRDefault="00A56320">
      <w:pPr>
        <w:pStyle w:val="ConsPlusNormal"/>
        <w:jc w:val="both"/>
      </w:pPr>
    </w:p>
    <w:p w14:paraId="4ED0EA2B" w14:textId="77777777" w:rsidR="00A56320" w:rsidRDefault="00A56320">
      <w:pPr>
        <w:pStyle w:val="ConsPlusNormal"/>
        <w:jc w:val="both"/>
      </w:pPr>
    </w:p>
    <w:p w14:paraId="3FB454CE" w14:textId="77777777" w:rsidR="00843FBD" w:rsidRDefault="00843FBD">
      <w:pPr>
        <w:pStyle w:val="ConsPlusNormal"/>
        <w:jc w:val="both"/>
      </w:pPr>
    </w:p>
    <w:p w14:paraId="04262CDE" w14:textId="77777777" w:rsidR="00843FBD" w:rsidRDefault="00843FBD">
      <w:pPr>
        <w:pStyle w:val="ConsPlusNormal"/>
        <w:jc w:val="both"/>
      </w:pPr>
    </w:p>
    <w:p w14:paraId="0ECBF25C" w14:textId="0AA5504A" w:rsidR="003B4EB2" w:rsidRDefault="003B4EB2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305EA8C" w14:textId="1503B12A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9B0437E" w14:textId="0A1A2233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9EC7CF" w14:textId="11641C68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8A26AD7" w14:textId="19E9A8A1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3F6D8E5" w14:textId="1FEB89B5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A0EA74B" w14:textId="0F34A71D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1FBC638" w14:textId="62F04582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A76D1C" w14:textId="50119FB1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F281EF1" w14:textId="5137F4FE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BE8E43" w14:textId="2B647FF3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98D5E6D" w14:textId="4F6C4A92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875AE1E" w14:textId="25A557AB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320F963" w14:textId="330C22A2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3996841" w14:textId="5F4189C9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04FCDBE" w14:textId="4094D72D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90FBB95" w14:textId="5B9BFBA0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A110152" w14:textId="496C523F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B9C2236" w14:textId="0FD95DF7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0F6993C" w14:textId="2F6157BB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46F7EF8" w14:textId="77777777" w:rsidR="005F465F" w:rsidRDefault="005F465F" w:rsidP="00ED609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AFEBC5A" w14:textId="411D6C11" w:rsidR="00843FBD" w:rsidRPr="0000640B" w:rsidRDefault="00843FBD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098C980C" w14:textId="77777777" w:rsidR="00843FBD" w:rsidRPr="0000640B" w:rsidRDefault="00843FBD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1B1C58B" w14:textId="77777777" w:rsidR="00843FBD" w:rsidRPr="0000640B" w:rsidRDefault="00843FBD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4BF466BF" w14:textId="77777777" w:rsidR="00843FBD" w:rsidRPr="0000640B" w:rsidRDefault="00843FBD" w:rsidP="00843FB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от _________________ № ____</w:t>
      </w:r>
    </w:p>
    <w:p w14:paraId="7A1693F6" w14:textId="77777777" w:rsidR="00843FBD" w:rsidRPr="0000640B" w:rsidRDefault="00843FBD" w:rsidP="006421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F3737C2" w14:textId="77777777" w:rsidR="00843FBD" w:rsidRPr="0000640B" w:rsidRDefault="00843F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62DCD4" w14:textId="3AC258D6" w:rsidR="00A56320" w:rsidRPr="0000640B" w:rsidRDefault="00A563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344"/>
      <w:bookmarkEnd w:id="6"/>
      <w:r w:rsidRPr="0000640B">
        <w:rPr>
          <w:rFonts w:ascii="Times New Roman" w:hAnsi="Times New Roman" w:cs="Times New Roman"/>
          <w:sz w:val="28"/>
          <w:szCs w:val="28"/>
        </w:rPr>
        <w:t>С</w:t>
      </w:r>
      <w:r w:rsidR="0000640B" w:rsidRPr="0000640B">
        <w:rPr>
          <w:rFonts w:ascii="Times New Roman" w:hAnsi="Times New Roman" w:cs="Times New Roman"/>
          <w:sz w:val="28"/>
          <w:szCs w:val="28"/>
        </w:rPr>
        <w:t>остав</w:t>
      </w:r>
      <w:r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="0000640B" w:rsidRPr="0000640B">
        <w:rPr>
          <w:rFonts w:ascii="Times New Roman" w:hAnsi="Times New Roman" w:cs="Times New Roman"/>
          <w:sz w:val="28"/>
          <w:szCs w:val="28"/>
        </w:rPr>
        <w:t>комиссии</w:t>
      </w:r>
    </w:p>
    <w:p w14:paraId="2FBE7234" w14:textId="055C6C56" w:rsidR="00A56320" w:rsidRPr="0000640B" w:rsidRDefault="000064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по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согласованию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создания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мест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(</w:t>
      </w:r>
      <w:r w:rsidRPr="0000640B">
        <w:rPr>
          <w:rFonts w:ascii="Times New Roman" w:hAnsi="Times New Roman" w:cs="Times New Roman"/>
          <w:sz w:val="28"/>
          <w:szCs w:val="28"/>
        </w:rPr>
        <w:t>площадок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) </w:t>
      </w:r>
      <w:r w:rsidRPr="0000640B">
        <w:rPr>
          <w:rFonts w:ascii="Times New Roman" w:hAnsi="Times New Roman" w:cs="Times New Roman"/>
          <w:sz w:val="28"/>
          <w:szCs w:val="28"/>
        </w:rPr>
        <w:t>накопления</w:t>
      </w:r>
    </w:p>
    <w:p w14:paraId="38300FC8" w14:textId="0C4CB925" w:rsidR="00A56320" w:rsidRPr="0000640B" w:rsidRDefault="000064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твердых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коммунальных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отходов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на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Pr="0000640B">
        <w:rPr>
          <w:rFonts w:ascii="Times New Roman" w:hAnsi="Times New Roman" w:cs="Times New Roman"/>
          <w:sz w:val="28"/>
          <w:szCs w:val="28"/>
        </w:rPr>
        <w:t>территории</w:t>
      </w:r>
    </w:p>
    <w:p w14:paraId="26DA2BCC" w14:textId="17B67722" w:rsidR="00A56320" w:rsidRPr="0000640B" w:rsidRDefault="00843F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40B">
        <w:rPr>
          <w:rFonts w:ascii="Times New Roman" w:hAnsi="Times New Roman" w:cs="Times New Roman"/>
          <w:sz w:val="28"/>
          <w:szCs w:val="28"/>
        </w:rPr>
        <w:t>Ч</w:t>
      </w:r>
      <w:r w:rsidR="0000640B" w:rsidRPr="0000640B">
        <w:rPr>
          <w:rFonts w:ascii="Times New Roman" w:hAnsi="Times New Roman" w:cs="Times New Roman"/>
          <w:sz w:val="28"/>
          <w:szCs w:val="28"/>
        </w:rPr>
        <w:t>угуевского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="0000640B" w:rsidRPr="0000640B">
        <w:rPr>
          <w:rFonts w:ascii="Times New Roman" w:hAnsi="Times New Roman" w:cs="Times New Roman"/>
          <w:sz w:val="28"/>
          <w:szCs w:val="28"/>
        </w:rPr>
        <w:t>муниципального</w:t>
      </w:r>
      <w:r w:rsidR="00A56320" w:rsidRPr="0000640B">
        <w:rPr>
          <w:rFonts w:ascii="Times New Roman" w:hAnsi="Times New Roman" w:cs="Times New Roman"/>
          <w:sz w:val="28"/>
          <w:szCs w:val="28"/>
        </w:rPr>
        <w:t xml:space="preserve"> </w:t>
      </w:r>
      <w:r w:rsidR="0000640B" w:rsidRPr="0000640B">
        <w:rPr>
          <w:rFonts w:ascii="Times New Roman" w:hAnsi="Times New Roman" w:cs="Times New Roman"/>
          <w:sz w:val="28"/>
          <w:szCs w:val="28"/>
        </w:rPr>
        <w:t>округа</w:t>
      </w:r>
    </w:p>
    <w:p w14:paraId="1ACEF72C" w14:textId="77777777" w:rsidR="00A56320" w:rsidRPr="0000640B" w:rsidRDefault="00A56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60"/>
        <w:gridCol w:w="6700"/>
      </w:tblGrid>
      <w:tr w:rsidR="00A56320" w:rsidRPr="0000640B" w14:paraId="1AC5EAAC" w14:textId="77777777" w:rsidTr="00D51708">
        <w:tc>
          <w:tcPr>
            <w:tcW w:w="2721" w:type="dxa"/>
          </w:tcPr>
          <w:p w14:paraId="10ED0018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60" w:type="dxa"/>
          </w:tcPr>
          <w:p w14:paraId="6F295987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14:paraId="205C94D1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320" w:rsidRPr="0000640B" w14:paraId="172BB4A0" w14:textId="77777777" w:rsidTr="00D51708">
        <w:tc>
          <w:tcPr>
            <w:tcW w:w="2721" w:type="dxa"/>
          </w:tcPr>
          <w:p w14:paraId="35C88CAC" w14:textId="77777777" w:rsidR="00A56320" w:rsidRPr="0000640B" w:rsidRDefault="00843F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Щенёв</w:t>
            </w:r>
            <w:proofErr w:type="spellEnd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0" w:type="dxa"/>
          </w:tcPr>
          <w:p w14:paraId="69C96132" w14:textId="77777777" w:rsidR="00A56320" w:rsidRPr="0000640B" w:rsidRDefault="00A563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6DA2BCA3" w14:textId="77777777" w:rsidR="00843FBD" w:rsidRPr="0000640B" w:rsidRDefault="00A5632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843FBD" w:rsidRPr="0000640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843FBD" w:rsidRPr="0000640B" w14:paraId="68974BA4" w14:textId="77777777" w:rsidTr="00D51708">
        <w:tc>
          <w:tcPr>
            <w:tcW w:w="2721" w:type="dxa"/>
          </w:tcPr>
          <w:p w14:paraId="02BD17E6" w14:textId="77777777" w:rsidR="00843FBD" w:rsidRPr="0000640B" w:rsidRDefault="00843F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 w:rsidR="006421CC" w:rsidRPr="000064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60" w:type="dxa"/>
          </w:tcPr>
          <w:p w14:paraId="2B4A87C1" w14:textId="77777777" w:rsidR="00843FBD" w:rsidRPr="0000640B" w:rsidRDefault="00843F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14:paraId="6546CF9B" w14:textId="77777777" w:rsidR="00843FBD" w:rsidRPr="0000640B" w:rsidRDefault="00843F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1CC" w:rsidRPr="0000640B" w14:paraId="76E828DC" w14:textId="77777777" w:rsidTr="00D51708">
        <w:tc>
          <w:tcPr>
            <w:tcW w:w="2721" w:type="dxa"/>
          </w:tcPr>
          <w:p w14:paraId="0F3DC6B8" w14:textId="77777777" w:rsidR="006421CC" w:rsidRPr="0000640B" w:rsidRDefault="006421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Пятышина</w:t>
            </w:r>
            <w:proofErr w:type="spellEnd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Я.В.</w:t>
            </w:r>
          </w:p>
        </w:tc>
        <w:tc>
          <w:tcPr>
            <w:tcW w:w="360" w:type="dxa"/>
          </w:tcPr>
          <w:p w14:paraId="4FFD4926" w14:textId="77777777" w:rsidR="006421CC" w:rsidRPr="0000640B" w:rsidRDefault="006421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42EC1B82" w14:textId="77777777" w:rsidR="006421CC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. начальника управления жизнеобеспечения администрации Чугуевского муниципального округа</w:t>
            </w:r>
          </w:p>
        </w:tc>
      </w:tr>
      <w:tr w:rsidR="00A56320" w:rsidRPr="0000640B" w14:paraId="41BF42F9" w14:textId="77777777" w:rsidTr="00D51708">
        <w:tc>
          <w:tcPr>
            <w:tcW w:w="2721" w:type="dxa"/>
          </w:tcPr>
          <w:p w14:paraId="43746992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60" w:type="dxa"/>
          </w:tcPr>
          <w:p w14:paraId="6402E45F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14:paraId="5E0004A6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320" w:rsidRPr="0000640B" w14:paraId="3AC3BE7D" w14:textId="77777777" w:rsidTr="00D51708">
        <w:tc>
          <w:tcPr>
            <w:tcW w:w="2721" w:type="dxa"/>
          </w:tcPr>
          <w:p w14:paraId="61792F29" w14:textId="77777777" w:rsidR="00A56320" w:rsidRPr="0000640B" w:rsidRDefault="00843F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Фатхиева</w:t>
            </w:r>
            <w:proofErr w:type="spellEnd"/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Э.Д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0" w:type="dxa"/>
          </w:tcPr>
          <w:p w14:paraId="01131688" w14:textId="77777777" w:rsidR="00A56320" w:rsidRPr="0000640B" w:rsidRDefault="00A563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545422B1" w14:textId="77777777" w:rsidR="00A56320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 отдела благоустройства общественных территорий управления жизнеобеспечения администрации Чугуевского муниципального округа</w:t>
            </w:r>
          </w:p>
        </w:tc>
      </w:tr>
      <w:tr w:rsidR="00A56320" w:rsidRPr="0000640B" w14:paraId="09909383" w14:textId="77777777" w:rsidTr="00D51708">
        <w:tc>
          <w:tcPr>
            <w:tcW w:w="2721" w:type="dxa"/>
          </w:tcPr>
          <w:p w14:paraId="026F8CB8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60" w:type="dxa"/>
          </w:tcPr>
          <w:p w14:paraId="0C761104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14:paraId="28777357" w14:textId="77777777" w:rsidR="00A56320" w:rsidRPr="0000640B" w:rsidRDefault="00A563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320" w:rsidRPr="0000640B" w14:paraId="5E9753F5" w14:textId="77777777" w:rsidTr="00D51708">
        <w:tc>
          <w:tcPr>
            <w:tcW w:w="2721" w:type="dxa"/>
          </w:tcPr>
          <w:p w14:paraId="0A77B4B0" w14:textId="77777777" w:rsidR="00A56320" w:rsidRPr="0000640B" w:rsidRDefault="006421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Артюхова Н.В. </w:t>
            </w:r>
          </w:p>
        </w:tc>
        <w:tc>
          <w:tcPr>
            <w:tcW w:w="360" w:type="dxa"/>
          </w:tcPr>
          <w:p w14:paraId="2D5B8696" w14:textId="77777777" w:rsidR="00A56320" w:rsidRPr="0000640B" w:rsidRDefault="00A563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2B4704FE" w14:textId="77777777" w:rsidR="00A56320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56320"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управления земельных и имущественных отношений администрации Чугуевского муниципального округа</w:t>
            </w:r>
          </w:p>
        </w:tc>
      </w:tr>
      <w:tr w:rsidR="006421CC" w:rsidRPr="0000640B" w14:paraId="7FECC58F" w14:textId="77777777" w:rsidTr="00D51708">
        <w:tc>
          <w:tcPr>
            <w:tcW w:w="2721" w:type="dxa"/>
          </w:tcPr>
          <w:p w14:paraId="6E7CD1BA" w14:textId="77777777" w:rsidR="006421CC" w:rsidRPr="0000640B" w:rsidRDefault="006421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Саченко О.С.</w:t>
            </w:r>
          </w:p>
        </w:tc>
        <w:tc>
          <w:tcPr>
            <w:tcW w:w="360" w:type="dxa"/>
          </w:tcPr>
          <w:p w14:paraId="4586CE7F" w14:textId="77777777" w:rsidR="006421CC" w:rsidRPr="0000640B" w:rsidRDefault="006421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5FACB6C6" w14:textId="77777777" w:rsidR="006421CC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земельных и имущественных отношений администрации Чугуевского муниципального округа</w:t>
            </w:r>
          </w:p>
        </w:tc>
      </w:tr>
      <w:tr w:rsidR="00A56320" w:rsidRPr="0000640B" w14:paraId="352C1AD7" w14:textId="77777777" w:rsidTr="00D51708">
        <w:tc>
          <w:tcPr>
            <w:tcW w:w="2721" w:type="dxa"/>
          </w:tcPr>
          <w:p w14:paraId="3963F3EA" w14:textId="77777777" w:rsidR="00A56320" w:rsidRPr="0000640B" w:rsidRDefault="006421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Дергачев А.В.</w:t>
            </w:r>
          </w:p>
        </w:tc>
        <w:tc>
          <w:tcPr>
            <w:tcW w:w="360" w:type="dxa"/>
          </w:tcPr>
          <w:p w14:paraId="4A912050" w14:textId="77777777" w:rsidR="00A56320" w:rsidRPr="0000640B" w:rsidRDefault="00A563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3C9181C4" w14:textId="77777777" w:rsidR="00A56320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начальник Чугуевского территориального отдела администрации Чугуевского муниципального округа</w:t>
            </w:r>
          </w:p>
        </w:tc>
      </w:tr>
      <w:tr w:rsidR="006421CC" w:rsidRPr="0000640B" w14:paraId="3D49722A" w14:textId="77777777" w:rsidTr="00D51708">
        <w:tc>
          <w:tcPr>
            <w:tcW w:w="2721" w:type="dxa"/>
          </w:tcPr>
          <w:p w14:paraId="780E6D63" w14:textId="77777777" w:rsidR="006421CC" w:rsidRPr="0000640B" w:rsidRDefault="006421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Гужин</w:t>
            </w:r>
            <w:proofErr w:type="spellEnd"/>
            <w:r w:rsidRPr="0000640B">
              <w:rPr>
                <w:rFonts w:ascii="Times New Roman" w:hAnsi="Times New Roman" w:cs="Times New Roman"/>
                <w:sz w:val="28"/>
                <w:szCs w:val="28"/>
              </w:rPr>
              <w:t xml:space="preserve"> А.В. </w:t>
            </w:r>
          </w:p>
        </w:tc>
        <w:tc>
          <w:tcPr>
            <w:tcW w:w="360" w:type="dxa"/>
          </w:tcPr>
          <w:p w14:paraId="5C877383" w14:textId="77777777" w:rsidR="006421CC" w:rsidRPr="0000640B" w:rsidRDefault="006421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00" w:type="dxa"/>
          </w:tcPr>
          <w:p w14:paraId="53674EDE" w14:textId="77777777" w:rsidR="006421CC" w:rsidRPr="0000640B" w:rsidRDefault="006421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40B">
              <w:rPr>
                <w:rFonts w:ascii="Times New Roman" w:hAnsi="Times New Roman" w:cs="Times New Roman"/>
                <w:sz w:val="28"/>
                <w:szCs w:val="28"/>
              </w:rPr>
              <w:t>специалист управления жизнеобеспечения администрации Чугуевского муниципального округа</w:t>
            </w:r>
          </w:p>
        </w:tc>
      </w:tr>
    </w:tbl>
    <w:p w14:paraId="317C7EA1" w14:textId="77777777" w:rsidR="00A56320" w:rsidRPr="00B701D4" w:rsidRDefault="00A56320" w:rsidP="00EC08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A56320" w:rsidRPr="00B701D4" w:rsidSect="00ED6097">
      <w:pgSz w:w="11906" w:h="16838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320"/>
    <w:rsid w:val="0000640B"/>
    <w:rsid w:val="000E1094"/>
    <w:rsid w:val="00101F5E"/>
    <w:rsid w:val="00207477"/>
    <w:rsid w:val="00293125"/>
    <w:rsid w:val="00386D09"/>
    <w:rsid w:val="003B4EB2"/>
    <w:rsid w:val="00437097"/>
    <w:rsid w:val="004A287F"/>
    <w:rsid w:val="004C1B0F"/>
    <w:rsid w:val="00501C1C"/>
    <w:rsid w:val="005F465F"/>
    <w:rsid w:val="006421CC"/>
    <w:rsid w:val="00843FBD"/>
    <w:rsid w:val="008873A0"/>
    <w:rsid w:val="008F1C9B"/>
    <w:rsid w:val="00A56320"/>
    <w:rsid w:val="00AD1D85"/>
    <w:rsid w:val="00B701D4"/>
    <w:rsid w:val="00D51708"/>
    <w:rsid w:val="00E75A5A"/>
    <w:rsid w:val="00EC08F9"/>
    <w:rsid w:val="00ED6097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C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3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563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563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39"/>
    <w:rsid w:val="00A56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4E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4EB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basedOn w:val="a"/>
    <w:next w:val="a7"/>
    <w:rsid w:val="003B4EB2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B4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3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3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5632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563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39"/>
    <w:rsid w:val="00A56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4E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4EB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basedOn w:val="a"/>
    <w:next w:val="a7"/>
    <w:rsid w:val="003B4EB2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B4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A69E2BDD67401D2D7FAB53744A93CF302DE3989E551158AFD35EC6A19E102A8451C3391AF060870F9FA1E974H6zEA" TargetMode="External"/><Relationship Id="rId13" Type="http://schemas.openxmlformats.org/officeDocument/2006/relationships/hyperlink" Target="consultantplus://offline/ref=72A69E2BDD67401D2D7FB55E6226CDC03424BF9596551C0CF48F5891FECE167FD6119D604AB42B8B0E81BDE87672CFC5D6HEz0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A69E2BDD67401D2D7FAB53744A93CF302FE69A975A1158AFD35EC6A19E102A8451C3391AF060870F9FA1E974H6zEA" TargetMode="External"/><Relationship Id="rId12" Type="http://schemas.openxmlformats.org/officeDocument/2006/relationships/hyperlink" Target="consultantplus://offline/ref=72A69E2BDD67401D2D7FB55E6226CDC03424BF959653130BF0855891FECE167FD6119D604AB42B8B0E81BDE87672CFC5D6HEz0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2A69E2BDD67401D2D7FAB53744A93CF302DE3989E551158AFD35EC6A19E102A96519B311FF075D25EC5F6E4776CD3C4D4FCA3B388H6zC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A69E2BDD67401D2D7FAB53744A93CF302EE89A94531158AFD35EC6A19E102A8451C3391AF060870F9FA1E974H6zEA" TargetMode="External"/><Relationship Id="rId11" Type="http://schemas.openxmlformats.org/officeDocument/2006/relationships/hyperlink" Target="consultantplus://offline/ref=72A69E2BDD67401D2D7FAB53744A93CF372FE798945B1158AFD35EC6A19E102A8451C3391AF060870F9FA1E974H6zEA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2A69E2BDD67401D2D7FAB53744A93CF352FE0909E521158AFD35EC6A19E102A8451C3391AF060870F9FA1E974H6zEA" TargetMode="External"/><Relationship Id="rId10" Type="http://schemas.openxmlformats.org/officeDocument/2006/relationships/hyperlink" Target="consultantplus://offline/ref=72A69E2BDD67401D2D7FAB53744A93CF302FE49094501158AFD35EC6A19E102A8451C3391AF060870F9FA1E974H6z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A69E2BDD67401D2D7FAB53744A93CF302EE39090521158AFD35EC6A19E102A8451C3391AF060870F9FA1E974H6zEA" TargetMode="External"/><Relationship Id="rId14" Type="http://schemas.openxmlformats.org/officeDocument/2006/relationships/hyperlink" Target="consultantplus://offline/ref=72A69E2BDD67401D2D7FAB53744A93CF352EE09A92531158AFD35EC6A19E102A96519B351BF07E870D8AF7B83239C0C4D4FCA0B3946CEA71H1z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5417</Words>
  <Characters>30877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Yaykova</cp:lastModifiedBy>
  <cp:revision>2</cp:revision>
  <cp:lastPrinted>2022-10-10T06:30:00Z</cp:lastPrinted>
  <dcterms:created xsi:type="dcterms:W3CDTF">2022-10-12T01:42:00Z</dcterms:created>
  <dcterms:modified xsi:type="dcterms:W3CDTF">2022-10-12T01:42:00Z</dcterms:modified>
</cp:coreProperties>
</file>