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C68C7" w14:textId="77777777" w:rsidR="00280369" w:rsidRDefault="00280369" w:rsidP="0028036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120457" wp14:editId="01FADAEF">
            <wp:simplePos x="0" y="0"/>
            <wp:positionH relativeFrom="column">
              <wp:posOffset>2543810</wp:posOffset>
            </wp:positionH>
            <wp:positionV relativeFrom="paragraph">
              <wp:posOffset>-519562</wp:posOffset>
            </wp:positionV>
            <wp:extent cx="651275" cy="8191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C9373" w14:textId="77777777" w:rsidR="00280369" w:rsidRPr="00D94F91" w:rsidRDefault="00280369" w:rsidP="00280369">
      <w:pPr>
        <w:jc w:val="center"/>
        <w:rPr>
          <w:sz w:val="16"/>
          <w:szCs w:val="16"/>
        </w:rPr>
      </w:pPr>
    </w:p>
    <w:p w14:paraId="15729BBD" w14:textId="77777777" w:rsidR="00280369" w:rsidRDefault="00280369" w:rsidP="002803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8CD6EE9" w14:textId="77777777" w:rsidR="00280369" w:rsidRDefault="00280369" w:rsidP="002803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C24C4E6" w14:textId="77777777" w:rsidR="00280369" w:rsidRDefault="00280369" w:rsidP="0028036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9A286BF" w14:textId="77777777" w:rsidR="00280369" w:rsidRPr="00D51327" w:rsidRDefault="00280369" w:rsidP="00280369">
      <w:pPr>
        <w:pStyle w:val="a3"/>
        <w:tabs>
          <w:tab w:val="left" w:pos="0"/>
        </w:tabs>
        <w:rPr>
          <w:sz w:val="36"/>
          <w:szCs w:val="36"/>
        </w:rPr>
      </w:pPr>
    </w:p>
    <w:p w14:paraId="0B18030A" w14:textId="5FF83C00" w:rsidR="00280369" w:rsidRDefault="00280369" w:rsidP="0028036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3394C35" w14:textId="4BD62C36" w:rsidR="00280369" w:rsidRPr="00126677" w:rsidRDefault="00280369" w:rsidP="00126677">
      <w:pPr>
        <w:pStyle w:val="a5"/>
        <w:shd w:val="clear" w:color="auto" w:fill="FFFFFF"/>
        <w:tabs>
          <w:tab w:val="left" w:pos="7887"/>
        </w:tabs>
        <w:rPr>
          <w:sz w:val="26"/>
          <w:szCs w:val="26"/>
        </w:rPr>
      </w:pPr>
      <w:r w:rsidRPr="00126677">
        <w:rPr>
          <w:sz w:val="26"/>
          <w:szCs w:val="26"/>
        </w:rPr>
        <w:t xml:space="preserve">от </w:t>
      </w:r>
      <w:r w:rsidR="00126677" w:rsidRPr="00126677">
        <w:rPr>
          <w:sz w:val="26"/>
          <w:szCs w:val="26"/>
          <w:u w:val="single"/>
        </w:rPr>
        <w:t>27.11</w:t>
      </w:r>
      <w:r w:rsidR="00747157" w:rsidRPr="00126677">
        <w:rPr>
          <w:sz w:val="26"/>
          <w:szCs w:val="26"/>
          <w:u w:val="single"/>
        </w:rPr>
        <w:t>.202</w:t>
      </w:r>
      <w:r w:rsidR="002E0923" w:rsidRPr="00126677">
        <w:rPr>
          <w:sz w:val="26"/>
          <w:szCs w:val="26"/>
          <w:u w:val="single"/>
        </w:rPr>
        <w:t>4</w:t>
      </w:r>
      <w:r w:rsidRPr="00126677">
        <w:rPr>
          <w:sz w:val="26"/>
          <w:szCs w:val="26"/>
        </w:rPr>
        <w:t xml:space="preserve">                                                                                                    </w:t>
      </w:r>
      <w:r w:rsidR="00126677">
        <w:rPr>
          <w:sz w:val="26"/>
          <w:szCs w:val="26"/>
        </w:rPr>
        <w:t xml:space="preserve">       </w:t>
      </w:r>
      <w:r w:rsidRPr="00126677">
        <w:rPr>
          <w:sz w:val="26"/>
          <w:szCs w:val="26"/>
        </w:rPr>
        <w:t>№</w:t>
      </w:r>
      <w:r w:rsidR="005D74B3" w:rsidRPr="00126677">
        <w:rPr>
          <w:sz w:val="26"/>
          <w:szCs w:val="26"/>
        </w:rPr>
        <w:t xml:space="preserve"> </w:t>
      </w:r>
      <w:r w:rsidR="00A52763" w:rsidRPr="00126677">
        <w:rPr>
          <w:sz w:val="26"/>
          <w:szCs w:val="26"/>
          <w:u w:val="single"/>
        </w:rPr>
        <w:t>6</w:t>
      </w:r>
      <w:r w:rsidR="00D94F91" w:rsidRPr="00126677">
        <w:rPr>
          <w:sz w:val="26"/>
          <w:szCs w:val="26"/>
          <w:u w:val="single"/>
        </w:rPr>
        <w:t>2</w:t>
      </w:r>
      <w:r w:rsidR="00126677" w:rsidRPr="00126677">
        <w:rPr>
          <w:sz w:val="26"/>
          <w:szCs w:val="26"/>
          <w:u w:val="single"/>
        </w:rPr>
        <w:t>9</w:t>
      </w:r>
      <w:r w:rsidRPr="00126677">
        <w:rPr>
          <w:sz w:val="26"/>
          <w:szCs w:val="26"/>
          <w:u w:val="single"/>
        </w:rPr>
        <w:t xml:space="preserve"> </w:t>
      </w:r>
      <w:r w:rsidR="005D74B3" w:rsidRPr="00126677">
        <w:rPr>
          <w:sz w:val="26"/>
          <w:szCs w:val="26"/>
          <w:u w:val="single"/>
        </w:rPr>
        <w:t xml:space="preserve"> </w:t>
      </w:r>
      <w:r w:rsidRPr="00126677">
        <w:rPr>
          <w:sz w:val="26"/>
          <w:szCs w:val="26"/>
          <w:u w:val="single"/>
        </w:rPr>
        <w:t xml:space="preserve">  </w:t>
      </w:r>
    </w:p>
    <w:p w14:paraId="382D6239" w14:textId="168B0C12" w:rsidR="00E843AE" w:rsidRPr="00D94F91" w:rsidRDefault="00280369" w:rsidP="00E843AE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6"/>
          <w:szCs w:val="26"/>
        </w:rPr>
      </w:pPr>
      <w:r w:rsidRPr="00D94F91">
        <w:rPr>
          <w:b/>
          <w:color w:val="0D0D0D" w:themeColor="text1" w:themeTint="F2"/>
          <w:sz w:val="26"/>
          <w:szCs w:val="26"/>
        </w:rPr>
        <w:t xml:space="preserve">О возбуждении ходатайства о награждении </w:t>
      </w:r>
    </w:p>
    <w:p w14:paraId="401DFDCC" w14:textId="5C35F1A5" w:rsidR="00280369" w:rsidRPr="00D94F91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6"/>
          <w:szCs w:val="26"/>
        </w:rPr>
      </w:pPr>
      <w:r w:rsidRPr="00D94F91">
        <w:rPr>
          <w:b/>
          <w:color w:val="0D0D0D" w:themeColor="text1" w:themeTint="F2"/>
          <w:sz w:val="26"/>
          <w:szCs w:val="26"/>
        </w:rPr>
        <w:t>почетным знаком Приморского края</w:t>
      </w:r>
    </w:p>
    <w:p w14:paraId="599E53D3" w14:textId="77777777" w:rsidR="00280369" w:rsidRPr="00D94F91" w:rsidRDefault="00280369" w:rsidP="00332F18">
      <w:pPr>
        <w:pStyle w:val="a3"/>
        <w:tabs>
          <w:tab w:val="left" w:pos="0"/>
        </w:tabs>
        <w:spacing w:line="276" w:lineRule="auto"/>
        <w:rPr>
          <w:color w:val="0D0D0D" w:themeColor="text1" w:themeTint="F2"/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 xml:space="preserve">«Семейная доблесть» </w:t>
      </w:r>
    </w:p>
    <w:p w14:paraId="2A02A1E4" w14:textId="77777777" w:rsidR="00280369" w:rsidRPr="00D94F91" w:rsidRDefault="00280369" w:rsidP="00280369">
      <w:pPr>
        <w:jc w:val="center"/>
        <w:rPr>
          <w:sz w:val="26"/>
          <w:szCs w:val="26"/>
        </w:rPr>
      </w:pPr>
    </w:p>
    <w:p w14:paraId="4209724F" w14:textId="5433E6EF" w:rsidR="00280369" w:rsidRPr="00D94F91" w:rsidRDefault="00280369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 xml:space="preserve">В соответствии с Федеральным законом от </w:t>
      </w:r>
      <w:r w:rsidR="00C701C8">
        <w:rPr>
          <w:color w:val="0D0D0D" w:themeColor="text1" w:themeTint="F2"/>
          <w:sz w:val="26"/>
          <w:szCs w:val="26"/>
        </w:rPr>
        <w:t>0</w:t>
      </w:r>
      <w:r w:rsidRPr="00D94F91">
        <w:rPr>
          <w:color w:val="0D0D0D" w:themeColor="text1" w:themeTint="F2"/>
          <w:sz w:val="26"/>
          <w:szCs w:val="26"/>
        </w:rPr>
        <w:t>6 октября 2003 года</w:t>
      </w:r>
      <w:r w:rsidRPr="00D94F91">
        <w:rPr>
          <w:color w:val="0D0D0D" w:themeColor="text1" w:themeTint="F2"/>
          <w:sz w:val="26"/>
          <w:szCs w:val="26"/>
        </w:rPr>
        <w:br/>
        <w:t>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</w:t>
      </w:r>
      <w:r w:rsidR="00BD5A6E" w:rsidRPr="00D94F91">
        <w:rPr>
          <w:color w:val="0D0D0D" w:themeColor="text1" w:themeTint="F2"/>
          <w:sz w:val="26"/>
          <w:szCs w:val="26"/>
        </w:rPr>
        <w:t xml:space="preserve"> Приморского края</w:t>
      </w:r>
      <w:r w:rsidRPr="00D94F91">
        <w:rPr>
          <w:color w:val="0D0D0D" w:themeColor="text1" w:themeTint="F2"/>
          <w:sz w:val="26"/>
          <w:szCs w:val="26"/>
        </w:rPr>
        <w:t>,</w:t>
      </w:r>
      <w:r w:rsidR="009553C3" w:rsidRPr="00D94F91">
        <w:rPr>
          <w:color w:val="0D0D0D" w:themeColor="text1" w:themeTint="F2"/>
          <w:sz w:val="26"/>
          <w:szCs w:val="26"/>
        </w:rPr>
        <w:t xml:space="preserve"> рассмотрев заявлени</w:t>
      </w:r>
      <w:r w:rsidR="006E305A">
        <w:rPr>
          <w:color w:val="0D0D0D" w:themeColor="text1" w:themeTint="F2"/>
          <w:sz w:val="26"/>
          <w:szCs w:val="26"/>
        </w:rPr>
        <w:t>е</w:t>
      </w:r>
      <w:r w:rsidR="009553C3" w:rsidRPr="00D94F91">
        <w:rPr>
          <w:color w:val="0D0D0D" w:themeColor="text1" w:themeTint="F2"/>
          <w:sz w:val="26"/>
          <w:szCs w:val="26"/>
        </w:rPr>
        <w:t xml:space="preserve"> </w:t>
      </w:r>
      <w:r w:rsidR="00BD5A6E" w:rsidRPr="00D94F91">
        <w:rPr>
          <w:color w:val="0D0D0D" w:themeColor="text1" w:themeTint="F2"/>
          <w:sz w:val="26"/>
          <w:szCs w:val="26"/>
        </w:rPr>
        <w:t xml:space="preserve"> супружеск</w:t>
      </w:r>
      <w:r w:rsidR="00AA6067" w:rsidRPr="00D94F91">
        <w:rPr>
          <w:color w:val="0D0D0D" w:themeColor="text1" w:themeTint="F2"/>
          <w:sz w:val="26"/>
          <w:szCs w:val="26"/>
        </w:rPr>
        <w:t>ой</w:t>
      </w:r>
      <w:r w:rsidR="00BD5A6E" w:rsidRPr="00D94F91">
        <w:rPr>
          <w:color w:val="0D0D0D" w:themeColor="text1" w:themeTint="F2"/>
          <w:sz w:val="26"/>
          <w:szCs w:val="26"/>
        </w:rPr>
        <w:t xml:space="preserve"> пар</w:t>
      </w:r>
      <w:r w:rsidR="00AA6067" w:rsidRPr="00D94F91">
        <w:rPr>
          <w:color w:val="0D0D0D" w:themeColor="text1" w:themeTint="F2"/>
          <w:sz w:val="26"/>
          <w:szCs w:val="26"/>
        </w:rPr>
        <w:t xml:space="preserve">ы </w:t>
      </w:r>
      <w:r w:rsidR="00126677" w:rsidRPr="00126677">
        <w:rPr>
          <w:color w:val="0D0D0D" w:themeColor="text1" w:themeTint="F2"/>
          <w:sz w:val="26"/>
          <w:szCs w:val="26"/>
        </w:rPr>
        <w:t>Воробьевых Владимира Дмитриевича и Натальи Васильевны</w:t>
      </w:r>
      <w:r w:rsidR="00AA6067" w:rsidRPr="00D94F91">
        <w:rPr>
          <w:color w:val="0D0D0D" w:themeColor="text1" w:themeTint="F2"/>
          <w:sz w:val="26"/>
          <w:szCs w:val="26"/>
        </w:rPr>
        <w:t>,</w:t>
      </w:r>
      <w:r w:rsidR="009553C3" w:rsidRPr="00D94F91">
        <w:rPr>
          <w:color w:val="0D0D0D" w:themeColor="text1" w:themeTint="F2"/>
          <w:sz w:val="26"/>
          <w:szCs w:val="26"/>
        </w:rPr>
        <w:t xml:space="preserve"> </w:t>
      </w:r>
      <w:r w:rsidRPr="00D94F91">
        <w:rPr>
          <w:color w:val="0D0D0D" w:themeColor="text1" w:themeTint="F2"/>
          <w:sz w:val="26"/>
          <w:szCs w:val="26"/>
        </w:rPr>
        <w:t xml:space="preserve"> Дума Чугуевского муниципального  округа</w:t>
      </w:r>
    </w:p>
    <w:p w14:paraId="7F73094D" w14:textId="77777777" w:rsidR="003E37AC" w:rsidRPr="00D94F91" w:rsidRDefault="003E37AC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6"/>
          <w:szCs w:val="26"/>
        </w:rPr>
      </w:pPr>
    </w:p>
    <w:p w14:paraId="7B38CF8C" w14:textId="77777777" w:rsidR="00280369" w:rsidRPr="00D94F91" w:rsidRDefault="00280369" w:rsidP="00280369">
      <w:pPr>
        <w:spacing w:line="360" w:lineRule="auto"/>
        <w:rPr>
          <w:sz w:val="26"/>
          <w:szCs w:val="26"/>
        </w:rPr>
      </w:pPr>
      <w:r w:rsidRPr="00D94F91">
        <w:rPr>
          <w:sz w:val="26"/>
          <w:szCs w:val="26"/>
        </w:rPr>
        <w:t>РЕШИЛА:</w:t>
      </w:r>
    </w:p>
    <w:p w14:paraId="4D7F225F" w14:textId="77777777" w:rsidR="00280369" w:rsidRPr="00D94F91" w:rsidRDefault="00280369" w:rsidP="003E37AC">
      <w:pPr>
        <w:spacing w:line="360" w:lineRule="auto"/>
        <w:jc w:val="both"/>
        <w:rPr>
          <w:sz w:val="26"/>
          <w:szCs w:val="26"/>
        </w:rPr>
      </w:pPr>
    </w:p>
    <w:p w14:paraId="215681BC" w14:textId="27E9476D" w:rsidR="001A1910" w:rsidRPr="00D94F91" w:rsidRDefault="001A1910" w:rsidP="003E37AC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 xml:space="preserve">       </w:t>
      </w:r>
      <w:r w:rsidR="00996769" w:rsidRPr="00D94F91">
        <w:rPr>
          <w:color w:val="0D0D0D" w:themeColor="text1" w:themeTint="F2"/>
          <w:sz w:val="26"/>
          <w:szCs w:val="26"/>
        </w:rPr>
        <w:tab/>
      </w:r>
      <w:r w:rsidRPr="00D94F91">
        <w:rPr>
          <w:sz w:val="26"/>
          <w:szCs w:val="26"/>
        </w:rPr>
        <w:t xml:space="preserve">1. Возбудить ходатайство о награждении почетным знаком Приморского края «Семейная доблесть» </w:t>
      </w:r>
      <w:r w:rsidR="00D94F91" w:rsidRPr="00D94F91">
        <w:rPr>
          <w:sz w:val="26"/>
          <w:szCs w:val="26"/>
        </w:rPr>
        <w:t xml:space="preserve">в отношении семьи </w:t>
      </w:r>
      <w:r w:rsidR="00126677" w:rsidRPr="00126677">
        <w:rPr>
          <w:sz w:val="26"/>
          <w:szCs w:val="26"/>
        </w:rPr>
        <w:t>Воробьевых Владимира Дмитриевича и Натальи Васильевны</w:t>
      </w:r>
      <w:r w:rsidR="00D94F91" w:rsidRPr="00D94F91">
        <w:rPr>
          <w:sz w:val="26"/>
          <w:szCs w:val="26"/>
        </w:rPr>
        <w:t xml:space="preserve"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(50-летия) </w:t>
      </w:r>
      <w:r w:rsidR="00126677">
        <w:rPr>
          <w:sz w:val="26"/>
          <w:szCs w:val="26"/>
        </w:rPr>
        <w:t>16 марта</w:t>
      </w:r>
      <w:r w:rsidR="00D94F91" w:rsidRPr="00D94F91">
        <w:rPr>
          <w:sz w:val="26"/>
          <w:szCs w:val="26"/>
        </w:rPr>
        <w:t xml:space="preserve"> 2024 года.</w:t>
      </w:r>
      <w:r w:rsidRPr="00D94F91">
        <w:rPr>
          <w:sz w:val="26"/>
          <w:szCs w:val="26"/>
        </w:rPr>
        <w:t xml:space="preserve"> </w:t>
      </w:r>
    </w:p>
    <w:p w14:paraId="589B2C2C" w14:textId="48ED738C" w:rsidR="00996769" w:rsidRPr="00D94F91" w:rsidRDefault="001A1910" w:rsidP="00D94F91">
      <w:pPr>
        <w:autoSpaceDE w:val="0"/>
        <w:autoSpaceDN w:val="0"/>
        <w:adjustRightInd w:val="0"/>
        <w:spacing w:line="360" w:lineRule="auto"/>
        <w:jc w:val="both"/>
        <w:rPr>
          <w:color w:val="0D0D0D" w:themeColor="text1" w:themeTint="F2"/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 xml:space="preserve">      </w:t>
      </w:r>
      <w:r w:rsidR="00D94F91">
        <w:rPr>
          <w:color w:val="0D0D0D" w:themeColor="text1" w:themeTint="F2"/>
          <w:sz w:val="26"/>
          <w:szCs w:val="26"/>
        </w:rPr>
        <w:tab/>
      </w:r>
      <w:r w:rsidR="00AA6067" w:rsidRPr="00D94F91">
        <w:rPr>
          <w:color w:val="0D0D0D" w:themeColor="text1" w:themeTint="F2"/>
          <w:sz w:val="26"/>
          <w:szCs w:val="26"/>
        </w:rPr>
        <w:t>2</w:t>
      </w:r>
      <w:r w:rsidR="000863FA" w:rsidRPr="00D94F91">
        <w:rPr>
          <w:color w:val="0D0D0D" w:themeColor="text1" w:themeTint="F2"/>
          <w:sz w:val="26"/>
          <w:szCs w:val="26"/>
        </w:rPr>
        <w:t xml:space="preserve">. </w:t>
      </w:r>
      <w:r w:rsidR="00280369" w:rsidRPr="00D94F91">
        <w:rPr>
          <w:color w:val="0D0D0D" w:themeColor="text1" w:themeTint="F2"/>
          <w:sz w:val="26"/>
          <w:szCs w:val="26"/>
        </w:rPr>
        <w:t xml:space="preserve">Направить настоящее решение главе Чугуевского </w:t>
      </w:r>
      <w:r w:rsidR="000863FA" w:rsidRPr="00D94F91">
        <w:rPr>
          <w:color w:val="0D0D0D" w:themeColor="text1" w:themeTint="F2"/>
          <w:sz w:val="26"/>
          <w:szCs w:val="26"/>
        </w:rPr>
        <w:t>муниципального округа</w:t>
      </w:r>
      <w:r w:rsidR="00E85224" w:rsidRPr="00D94F91">
        <w:rPr>
          <w:color w:val="0D0D0D" w:themeColor="text1" w:themeTint="F2"/>
          <w:sz w:val="26"/>
          <w:szCs w:val="26"/>
        </w:rPr>
        <w:t xml:space="preserve"> </w:t>
      </w:r>
      <w:r w:rsidR="00280369" w:rsidRPr="00D94F91">
        <w:rPr>
          <w:color w:val="0D0D0D" w:themeColor="text1" w:themeTint="F2"/>
          <w:sz w:val="26"/>
          <w:szCs w:val="26"/>
        </w:rPr>
        <w:t xml:space="preserve">для подготовки отзыва в отношении </w:t>
      </w:r>
      <w:r w:rsidR="00E85224" w:rsidRPr="00D94F91">
        <w:rPr>
          <w:color w:val="0D0D0D" w:themeColor="text1" w:themeTint="F2"/>
          <w:sz w:val="26"/>
          <w:szCs w:val="26"/>
        </w:rPr>
        <w:t>представляемых лиц</w:t>
      </w:r>
      <w:r w:rsidR="00F13793" w:rsidRPr="00D94F91">
        <w:rPr>
          <w:color w:val="0D0D0D" w:themeColor="text1" w:themeTint="F2"/>
          <w:sz w:val="26"/>
          <w:szCs w:val="26"/>
        </w:rPr>
        <w:t xml:space="preserve">. </w:t>
      </w:r>
    </w:p>
    <w:p w14:paraId="53FA6C66" w14:textId="0FADC524" w:rsidR="00280369" w:rsidRDefault="00996769" w:rsidP="00996769">
      <w:pPr>
        <w:autoSpaceDE w:val="0"/>
        <w:autoSpaceDN w:val="0"/>
        <w:adjustRightInd w:val="0"/>
        <w:spacing w:line="360" w:lineRule="auto"/>
        <w:jc w:val="both"/>
        <w:rPr>
          <w:color w:val="0D0D0D" w:themeColor="text1" w:themeTint="F2"/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ab/>
      </w:r>
      <w:r w:rsidR="0006293E" w:rsidRPr="00D94F91">
        <w:rPr>
          <w:color w:val="0D0D0D" w:themeColor="text1" w:themeTint="F2"/>
          <w:sz w:val="26"/>
          <w:szCs w:val="26"/>
        </w:rPr>
        <w:t>3</w:t>
      </w:r>
      <w:r w:rsidR="00280369" w:rsidRPr="00D94F91">
        <w:rPr>
          <w:color w:val="0D0D0D" w:themeColor="text1" w:themeTint="F2"/>
          <w:sz w:val="26"/>
          <w:szCs w:val="26"/>
        </w:rPr>
        <w:t>. Настоящее решение вступает в силу со дня его принятия.</w:t>
      </w:r>
    </w:p>
    <w:p w14:paraId="1870A00B" w14:textId="77777777" w:rsidR="00D94F91" w:rsidRPr="00D94F91" w:rsidRDefault="00D94F91" w:rsidP="0099676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5DAD9E1F" w14:textId="77777777" w:rsidR="00280369" w:rsidRPr="00D94F91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6"/>
          <w:szCs w:val="26"/>
        </w:rPr>
      </w:pPr>
      <w:bookmarkStart w:id="0" w:name="_GoBack"/>
      <w:bookmarkEnd w:id="0"/>
      <w:r w:rsidRPr="00D94F91">
        <w:rPr>
          <w:color w:val="0D0D0D" w:themeColor="text1" w:themeTint="F2"/>
          <w:sz w:val="26"/>
          <w:szCs w:val="26"/>
        </w:rPr>
        <w:t>Председатель Думы</w:t>
      </w:r>
    </w:p>
    <w:p w14:paraId="489C0FAC" w14:textId="3756D362" w:rsidR="00E85224" w:rsidRPr="00FB5497" w:rsidRDefault="00280369" w:rsidP="00D94F91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94F91">
        <w:rPr>
          <w:color w:val="0D0D0D" w:themeColor="text1" w:themeTint="F2"/>
          <w:sz w:val="26"/>
          <w:szCs w:val="26"/>
        </w:rPr>
        <w:t xml:space="preserve">Чугуевского муниципального округа </w:t>
      </w:r>
      <w:r w:rsidRPr="00D94F91">
        <w:rPr>
          <w:color w:val="0D0D0D" w:themeColor="text1" w:themeTint="F2"/>
          <w:sz w:val="26"/>
          <w:szCs w:val="26"/>
        </w:rPr>
        <w:tab/>
        <w:t xml:space="preserve">                                     </w:t>
      </w:r>
      <w:r w:rsidR="00D94F91">
        <w:rPr>
          <w:color w:val="0D0D0D" w:themeColor="text1" w:themeTint="F2"/>
          <w:sz w:val="26"/>
          <w:szCs w:val="26"/>
        </w:rPr>
        <w:tab/>
      </w:r>
      <w:r w:rsidR="00D94F91">
        <w:rPr>
          <w:color w:val="0D0D0D" w:themeColor="text1" w:themeTint="F2"/>
          <w:sz w:val="26"/>
          <w:szCs w:val="26"/>
        </w:rPr>
        <w:tab/>
      </w:r>
      <w:r w:rsidRPr="00D94F91">
        <w:rPr>
          <w:color w:val="0D0D0D" w:themeColor="text1" w:themeTint="F2"/>
          <w:sz w:val="26"/>
          <w:szCs w:val="26"/>
        </w:rPr>
        <w:t xml:space="preserve">  Е.В.Пачков</w:t>
      </w:r>
    </w:p>
    <w:sectPr w:rsidR="00E85224" w:rsidRPr="00FB5497" w:rsidSect="00A85462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0369"/>
    <w:rsid w:val="0000678D"/>
    <w:rsid w:val="00017853"/>
    <w:rsid w:val="0006293E"/>
    <w:rsid w:val="000863FA"/>
    <w:rsid w:val="00126677"/>
    <w:rsid w:val="00177F1C"/>
    <w:rsid w:val="001A1910"/>
    <w:rsid w:val="001E1137"/>
    <w:rsid w:val="001E790C"/>
    <w:rsid w:val="00280369"/>
    <w:rsid w:val="002D1B47"/>
    <w:rsid w:val="002E0923"/>
    <w:rsid w:val="00332F18"/>
    <w:rsid w:val="003C4A4A"/>
    <w:rsid w:val="003E37AC"/>
    <w:rsid w:val="004A068A"/>
    <w:rsid w:val="004E0554"/>
    <w:rsid w:val="00590E6F"/>
    <w:rsid w:val="005D74B3"/>
    <w:rsid w:val="005E0779"/>
    <w:rsid w:val="00670930"/>
    <w:rsid w:val="006E305A"/>
    <w:rsid w:val="00747157"/>
    <w:rsid w:val="007507B9"/>
    <w:rsid w:val="008B253D"/>
    <w:rsid w:val="009553C3"/>
    <w:rsid w:val="00996769"/>
    <w:rsid w:val="009F6B59"/>
    <w:rsid w:val="00A41499"/>
    <w:rsid w:val="00A52763"/>
    <w:rsid w:val="00A85462"/>
    <w:rsid w:val="00AA6067"/>
    <w:rsid w:val="00AD5388"/>
    <w:rsid w:val="00B8577F"/>
    <w:rsid w:val="00BC053C"/>
    <w:rsid w:val="00BD5A6E"/>
    <w:rsid w:val="00C701C8"/>
    <w:rsid w:val="00CE173E"/>
    <w:rsid w:val="00D94F91"/>
    <w:rsid w:val="00DF2938"/>
    <w:rsid w:val="00E4569F"/>
    <w:rsid w:val="00E730B8"/>
    <w:rsid w:val="00E81E1A"/>
    <w:rsid w:val="00E843AE"/>
    <w:rsid w:val="00E85224"/>
    <w:rsid w:val="00F13793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BAA"/>
  <w15:docId w15:val="{E6C3A08B-476D-4744-85B1-776CB9C0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43A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43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5</cp:revision>
  <cp:lastPrinted>2024-10-22T00:22:00Z</cp:lastPrinted>
  <dcterms:created xsi:type="dcterms:W3CDTF">2024-11-26T04:56:00Z</dcterms:created>
  <dcterms:modified xsi:type="dcterms:W3CDTF">2024-12-01T23:32:00Z</dcterms:modified>
</cp:coreProperties>
</file>