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863164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4744CD" w:rsidRDefault="004744CD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BD56E0" w:rsidRPr="00556E3C" w:rsidRDefault="00070F3A" w:rsidP="00474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  <w:r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</w:p>
    <w:p w:rsidR="00070F3A" w:rsidRDefault="00070F3A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«Развитие физической культуры, спорта и </w:t>
      </w:r>
    </w:p>
    <w:p w:rsidR="00D83D16" w:rsidRPr="00D83D16" w:rsidRDefault="00D83D16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туризма Чугуевского муниципального округа» на 2020–2027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06984" w:rsidRPr="005A3080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477D31" w:rsidRPr="00477D31" w:rsidRDefault="00477D31" w:rsidP="00477D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136DB4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</w:t>
      </w:r>
      <w:r w:rsidR="00136DB4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136DB4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658-НПА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477D31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уководствуясь статьей 43 Устава Чугуевского муниципального округа, администрация Чугуевского муниципального округа</w:t>
      </w:r>
    </w:p>
    <w:p w:rsid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606984" w:rsidRP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9B6F3B" w:rsidRPr="009B6F3B" w:rsidRDefault="00002185" w:rsidP="00743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r w:rsidR="009B6F3B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00"/>
      </w:tblGrid>
      <w:tr w:rsidR="00014351" w:rsidRPr="00014351" w:rsidTr="00002185">
        <w:tc>
          <w:tcPr>
            <w:tcW w:w="3118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Чугуевского муниципального округа на финансирование муниципальной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800" w:type="dxa"/>
          </w:tcPr>
          <w:p w:rsid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 w:rsidR="004744C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370 723 099,90</w:t>
            </w:r>
            <w:r w:rsidR="00743F7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</w:t>
            </w:r>
            <w:r w:rsidR="00E7753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E7753E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 по годам: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72 712 487,03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124 190 072,48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4744CD">
              <w:rPr>
                <w:rFonts w:ascii="Times New Roman" w:eastAsia="Calibri" w:hAnsi="Times New Roman" w:cs="Times New Roman"/>
                <w:sz w:val="26"/>
                <w:szCs w:val="26"/>
              </w:rPr>
              <w:t>129 792 371,52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2023 год – </w:t>
            </w:r>
            <w:r w:rsidR="004744CD">
              <w:rPr>
                <w:rFonts w:ascii="Times New Roman" w:eastAsia="Calibri" w:hAnsi="Times New Roman" w:cs="Times New Roman"/>
                <w:sz w:val="26"/>
                <w:szCs w:val="26"/>
              </w:rPr>
              <w:t>5 278 357,87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E7753E" w:rsidRPr="0001435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2024 год – 1 499 811,00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E7753E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2025 год –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17 750 000,00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E7753E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17 750 000,00 рублей;</w:t>
            </w:r>
          </w:p>
          <w:p w:rsidR="00E7753E" w:rsidRPr="00014351" w:rsidRDefault="00E7753E" w:rsidP="00E775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2027 год – 1 750 000,00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4744CD">
              <w:rPr>
                <w:rFonts w:ascii="Times New Roman" w:eastAsia="Calibri" w:hAnsi="Times New Roman" w:cs="Times New Roman"/>
                <w:sz w:val="26"/>
                <w:szCs w:val="26"/>
              </w:rPr>
              <w:t>23 788 983,03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2 515 121,83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164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505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58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4744CD">
              <w:rPr>
                <w:rFonts w:ascii="Times New Roman" w:eastAsia="Calibri" w:hAnsi="Times New Roman" w:cs="Times New Roman"/>
                <w:sz w:val="26"/>
                <w:szCs w:val="26"/>
              </w:rPr>
              <w:t>7 626 509,56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4744CD">
              <w:rPr>
                <w:rFonts w:ascii="Times New Roman" w:eastAsia="Calibri" w:hAnsi="Times New Roman" w:cs="Times New Roman"/>
                <w:sz w:val="26"/>
                <w:szCs w:val="26"/>
              </w:rPr>
              <w:t>1 626 106,06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EA5F3F">
              <w:rPr>
                <w:rFonts w:ascii="Times New Roman" w:eastAsia="Calibri" w:hAnsi="Times New Roman" w:cs="Times New Roman"/>
                <w:sz w:val="26"/>
                <w:szCs w:val="26"/>
              </w:rPr>
              <w:t>1 306 740,00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900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2 </w:t>
            </w:r>
            <w:r w:rsidR="00833625">
              <w:rPr>
                <w:rFonts w:ascii="Times New Roman" w:eastAsia="Calibri" w:hAnsi="Times New Roman" w:cs="Times New Roman"/>
                <w:sz w:val="26"/>
                <w:szCs w:val="26"/>
              </w:rPr>
              <w:t>90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0 000,00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1 750 000,00 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:rsid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из ф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едерального бюджета – </w:t>
            </w:r>
            <w:r w:rsidR="004744CD">
              <w:rPr>
                <w:rFonts w:ascii="Times New Roman" w:eastAsia="Calibri" w:hAnsi="Times New Roman" w:cs="Times New Roman"/>
                <w:sz w:val="26"/>
                <w:szCs w:val="26"/>
              </w:rPr>
              <w:t>66 226 440,00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81FFD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 по годам:</w:t>
            </w:r>
          </w:p>
          <w:p w:rsidR="00C81FFD" w:rsidRDefault="00C81FF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2020 год - 2 884 440,00 рублей;</w:t>
            </w:r>
          </w:p>
          <w:p w:rsidR="004744CD" w:rsidRDefault="004744C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2021 год- 0,00 рублей;</w:t>
            </w:r>
          </w:p>
          <w:p w:rsidR="004744CD" w:rsidRPr="00014351" w:rsidRDefault="004744C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2022 год – 63 342 000,00 рублей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4744CD">
              <w:rPr>
                <w:rFonts w:ascii="Times New Roman" w:eastAsia="Calibri" w:hAnsi="Times New Roman" w:cs="Times New Roman"/>
                <w:sz w:val="26"/>
                <w:szCs w:val="26"/>
              </w:rPr>
              <w:t>280 707 676,87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 3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925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,20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121 025 566,90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4744CD">
              <w:rPr>
                <w:rFonts w:ascii="Times New Roman" w:eastAsia="Calibri" w:hAnsi="Times New Roman" w:cs="Times New Roman"/>
                <w:sz w:val="26"/>
                <w:szCs w:val="26"/>
              </w:rPr>
              <w:t>58 823 861,96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4744CD">
              <w:rPr>
                <w:rFonts w:ascii="Times New Roman" w:eastAsia="Calibri" w:hAnsi="Times New Roman" w:cs="Times New Roman"/>
                <w:sz w:val="26"/>
                <w:szCs w:val="26"/>
              </w:rPr>
              <w:t>3 652 251,81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317219">
              <w:rPr>
                <w:rFonts w:ascii="Times New Roman" w:eastAsia="Calibri" w:hAnsi="Times New Roman" w:cs="Times New Roman"/>
                <w:sz w:val="26"/>
                <w:szCs w:val="26"/>
              </w:rPr>
              <w:t>193 071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014351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14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850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 000,00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2026 год – </w:t>
            </w:r>
            <w:r w:rsidR="00317219">
              <w:rPr>
                <w:rFonts w:ascii="Times New Roman" w:eastAsia="Calibri" w:hAnsi="Times New Roman" w:cs="Times New Roman"/>
                <w:sz w:val="26"/>
                <w:szCs w:val="26"/>
              </w:rPr>
              <w:t>14 850 000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2027 год – 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:rsidR="00D4728B" w:rsidRDefault="00D4728B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00D3" w:rsidRDefault="009C4211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«Развитие физической культуры, спорта и туризма Чу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гуевского муниципального округа» на 2020–2027 годы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прогнозная оценка привл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средств федерального, краевого бюджетов и бюджета Чугуевского муниципального округа»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4744C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E7753E">
        <w:rPr>
          <w:rFonts w:ascii="Times New Roman" w:eastAsia="Times New Roman" w:hAnsi="Times New Roman" w:cs="Times New Roman"/>
          <w:sz w:val="26"/>
          <w:szCs w:val="26"/>
          <w:lang w:eastAsia="ru-RU"/>
        </w:rPr>
        <w:t>-начальника управления социально-культурной деятельности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753E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Белоусову Н.Г.</w:t>
      </w:r>
    </w:p>
    <w:p w:rsidR="0063378D" w:rsidRPr="0063378D" w:rsidRDefault="0063378D" w:rsidP="006337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3700D3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63378D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постановление вступает в силу после официального опубликования и подлежит размещению на официальном сайте Чугуевского муниципального округа в информационно-коммуникационной сети интернет.</w:t>
      </w:r>
    </w:p>
    <w:p w:rsidR="00606984" w:rsidRPr="00C81FFD" w:rsidRDefault="00606984" w:rsidP="0063378D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F3593" w:rsidRDefault="00FF3593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 муниципального округа,</w:t>
      </w:r>
    </w:p>
    <w:p w:rsidR="00FE074E" w:rsidRDefault="00FF359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E074E" w:rsidSect="00D4728B">
          <w:pgSz w:w="11907" w:h="16840" w:code="9"/>
          <w:pgMar w:top="1134" w:right="850" w:bottom="1560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Р.Ю. Деменев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</w:p>
    <w:p w:rsidR="004744CD" w:rsidRDefault="004744CD" w:rsidP="004744CD">
      <w:pPr>
        <w:tabs>
          <w:tab w:val="left" w:pos="279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ab/>
      </w:r>
    </w:p>
    <w:tbl>
      <w:tblPr>
        <w:tblW w:w="19780" w:type="dxa"/>
        <w:tblLook w:val="04A0" w:firstRow="1" w:lastRow="0" w:firstColumn="1" w:lastColumn="0" w:noHBand="0" w:noVBand="1"/>
      </w:tblPr>
      <w:tblGrid>
        <w:gridCol w:w="622"/>
        <w:gridCol w:w="1903"/>
        <w:gridCol w:w="1266"/>
        <w:gridCol w:w="1599"/>
        <w:gridCol w:w="1161"/>
        <w:gridCol w:w="1251"/>
        <w:gridCol w:w="1251"/>
        <w:gridCol w:w="1180"/>
        <w:gridCol w:w="1071"/>
        <w:gridCol w:w="1170"/>
        <w:gridCol w:w="1161"/>
        <w:gridCol w:w="1107"/>
        <w:gridCol w:w="1276"/>
        <w:gridCol w:w="261"/>
        <w:gridCol w:w="261"/>
        <w:gridCol w:w="2020"/>
        <w:gridCol w:w="1220"/>
      </w:tblGrid>
      <w:tr w:rsidR="004744CD" w:rsidRPr="004744CD" w:rsidTr="004744CD">
        <w:trPr>
          <w:trHeight w:val="240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4" w:name="RANGE!A1:M215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bookmarkEnd w:id="4"/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1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1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постановлению администрации Чугуевского муниципального округа от_________2023 г. № ___________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1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 3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75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муниципальной программе</w:t>
            </w: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"Развитие физической культуры, спорта и туризма Чугуевского муниципального округа" на 2020–2027 годы, утвержденной постановлением администрации</w:t>
            </w: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Чугуевского муниципального района </w:t>
            </w: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от 05.11.2019 г. № 691-НПА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1601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ИНФОРМАЦИЯ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630"/>
        </w:trPr>
        <w:tc>
          <w:tcPr>
            <w:tcW w:w="1601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на 2020–2027 годы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         п/п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Ответственный исполнитель/ГРБС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Источники ресурсного обеспечения</w:t>
            </w:r>
          </w:p>
        </w:tc>
        <w:tc>
          <w:tcPr>
            <w:tcW w:w="106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Оценка расходов (</w:t>
            </w:r>
            <w:proofErr w:type="spellStart"/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тыс.руб</w:t>
            </w:r>
            <w:proofErr w:type="spellEnd"/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.), годы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510"/>
        </w:trPr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25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Программа "Развитие физической культуры, спорта и туризма Чугуевского муниципального округа" на 2020–2027 годы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72712487,03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124190072,48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129792371,52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5278357,87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1499811,00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17750000,00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17750000,00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370723099,90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2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63342000,00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66226440,00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2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58823861,96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3652251,81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193071,00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280707676,87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2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2515121,83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3164505,58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7626509,56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1626106,06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1306740,00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2900000,00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23788983,03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АЧМО,                                      МКУ "ЦООУ"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1339559,30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71741965,48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103887524,78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63342000,00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63342000,00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4873274,31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34573274,31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825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1339559,30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3526691,17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5972250,47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Строительство, реконструкция зданий (в том числе и проектно-изыскательские работы)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64449021,62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95476305,61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63342000,00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63342000,00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29700000,00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765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1107021,62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2434305,61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Проектирование и </w:t>
            </w: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строительство физкультурно-оздоровительного комплекса в селе Чугуевка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467203,44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894487,43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467203,44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894487,43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минифутбольного</w:t>
            </w:r>
            <w:proofErr w:type="spellEnd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поля с </w:t>
            </w:r>
            <w:proofErr w:type="spellStart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искуственным</w:t>
            </w:r>
            <w:proofErr w:type="spellEnd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покрытием в селе Чугуевка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спортивных городков в селах района (Булыга-</w:t>
            </w:r>
            <w:proofErr w:type="spellStart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Фадеево</w:t>
            </w:r>
            <w:proofErr w:type="gramStart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,К</w:t>
            </w:r>
            <w:proofErr w:type="gramEnd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окшаровка</w:t>
            </w:r>
            <w:proofErr w:type="spellEnd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Шумный, Соколовка, Самарка, Уборка, Каменка, Новомихайловка, Верхняя </w:t>
            </w:r>
            <w:proofErr w:type="spellStart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Бреевка</w:t>
            </w:r>
            <w:proofErr w:type="spellEnd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Ленино, </w:t>
            </w:r>
            <w:proofErr w:type="spellStart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Цветковка</w:t>
            </w:r>
            <w:proofErr w:type="spellEnd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Заветное, Ясное, </w:t>
            </w:r>
            <w:proofErr w:type="spellStart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Изюбриный</w:t>
            </w:r>
            <w:proofErr w:type="spellEnd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Саратовка, </w:t>
            </w:r>
            <w:proofErr w:type="spellStart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Новочугуевка</w:t>
            </w:r>
            <w:proofErr w:type="spellEnd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Пшеницыно</w:t>
            </w:r>
            <w:proofErr w:type="spellEnd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Антоновка, </w:t>
            </w:r>
            <w:proofErr w:type="spellStart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Лесогорье</w:t>
            </w:r>
            <w:proofErr w:type="spellEnd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Березовка, Архиповка, </w:t>
            </w:r>
            <w:proofErr w:type="spellStart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Варпаховка</w:t>
            </w:r>
            <w:proofErr w:type="spellEnd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3135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1.1.6.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29700000,00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1.1.7.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Реализация планов социального развития центров экономического роста субъектов Российской федерации, входящих в состав Дальневосточного федерального округа (физкультурно-оздоровительный комплекс по адресу: </w:t>
            </w:r>
            <w:proofErr w:type="spellStart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с.Чугуевка</w:t>
            </w:r>
            <w:proofErr w:type="spellEnd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 Комарова)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63981818,18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63981818,18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63342000,00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63342000,00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639818,18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639818,18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АЧМО,                                      МКУ "ЦООУ"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1274667,36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1950195,34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1274667,36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1950195,34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Подготовка оснований для зрительских трибун на стадионе </w:t>
            </w:r>
            <w:proofErr w:type="spellStart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с.Чугуевка</w:t>
            </w:r>
            <w:proofErr w:type="spellEnd"/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1274667,36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1274667,36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1274667,36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1274667,36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1095777,20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1538524,53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1095777,20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1538524,53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инициативного бюджетирования по направлению "Твой проект"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4922499,30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4922499,30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4873274,31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4873274,31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49224,99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49224,99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Установка ограждения на стадионе </w:t>
            </w:r>
            <w:proofErr w:type="spellStart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с.Чугуевка</w:t>
            </w:r>
            <w:proofErr w:type="spellEnd"/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2940699,30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2940699,30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2911292,31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2911292,31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29406,99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29406,99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Приобретение и установка зрительских трибун на стадионе </w:t>
            </w:r>
            <w:proofErr w:type="spellStart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с.Чугуевка</w:t>
            </w:r>
            <w:proofErr w:type="spellEnd"/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1981800,00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1981800,00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1961982,00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1961982,00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19818,00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19818,00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АЧМО,                                      МКУ "ЦООУ"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1618622,94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2210318,51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904714,63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904789,79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10940627,87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1618622,94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2210318,51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904714,63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904789,79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10940627,87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АЧМО,                                      МКУ "ЦООУ"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1028138,00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1160000,00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6635638,00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1028138,00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1160000,00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6635638,00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753138,00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2803138,00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753138,00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2803138,00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наградной атрибутики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275000,00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3672500,00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275000,00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3672500,00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спортивного инвентаря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49257,94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47484,76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346742,70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49257,94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47484,76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346742,70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49257,94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47484,76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346742,70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123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49257,94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47484,76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346742,70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97807,00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72944,32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720751,32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97807,00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72944,32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720751,32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и проведение физкультурно-спортивных </w:t>
            </w: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97807,00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72944,32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720751,32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147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97807,00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72944,32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720751,32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Участие сборных команд округа в соревнованиях, краевого, межрегионального, российского и международного уровней:</w:t>
            </w: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 w:type="page"/>
              <w:t>- оплата питания в пути;</w:t>
            </w: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 w:type="page"/>
              <w:t>- оплата питания в дни проведения соревнований;</w:t>
            </w: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 w:type="page"/>
              <w:t>- проживание в дни проведения соревнований;</w:t>
            </w: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 w:type="page"/>
              <w:t>- фрахтование автобуса.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144282,00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443420,00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929889,43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254714,63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254789,79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2927095,85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895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144282,00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443420,00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929889,43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254714,63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254789,79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2927095,85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310400,00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310400,00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227120,00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95579,55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3372699,55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227120,00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95579,55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3372699,55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и проведение мероприятий с элементами </w:t>
            </w: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спортивного туризма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95579,55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745579,55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95579,55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745579,55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45841,43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445841,43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45841,43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445841,43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49738,12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299738,12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49738,12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299738,12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работы по разработке туристических маршрутов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227120,00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2627120,00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227120,00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2627120,00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269120,00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19120,00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269120,00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 видовых площадок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 туристических маршрутов по объектам культурно-исторического наследия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51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 и ремонт спортивных сооружений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512620,36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512620,36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512620,36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512620,36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Содержание и ремонт спортивных объектов 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512620,36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512620,36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512620,36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512620,36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Стадион (предоставление субсидии бюджетным </w:t>
            </w: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учреждениям на иные цели)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УСКД,                         МБУ ДО ДЮЦ/                                                     МКУ "ЦООУ"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349991,00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349991,00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349991,00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349991,00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4.1.2.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спортивные объекты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162629,36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162629,36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162629,36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162629,36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Благоустройство территорий спортивных объектов 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Стадион </w:t>
            </w:r>
            <w:proofErr w:type="spellStart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с.Чугуевка</w:t>
            </w:r>
            <w:proofErr w:type="spellEnd"/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998578,56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70570745,73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122138329,54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54233309,06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3873643,24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195021,21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251011048,78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53950587,65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3652251,81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193071,00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246134402,56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373380,53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1112762,64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282721,41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221391,43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1950,21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1992206,22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Оснащение </w:t>
            </w:r>
            <w:proofErr w:type="spellStart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объктов</w:t>
            </w:r>
            <w:proofErr w:type="spellEnd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спортивной инфраструктуры спортивно-</w:t>
            </w: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технологическим оборудованием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2973036,57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2973036,57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58866,20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58866,20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29730,37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29730,37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66465385,93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122001579,54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52822244,89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2980000,00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244269210,36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66133059,00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52558133,67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2950200,00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242666959,57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332326,93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976012,64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264111,22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29800,00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1602250,79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157575,76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144995,15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232143,24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195021,21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729735,36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143545,20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229821,81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193071,00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722438,01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1575,76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1449,95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2321,43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1950,21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7297,35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974747,47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974747,47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965000,00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96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9747,47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9747,47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площадки для экстремальных видов спорта в селе Чугуевка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16750,00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16750,00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735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16750,00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16750,00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6.6.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лыжероллерной</w:t>
            </w:r>
            <w:proofErr w:type="spellEnd"/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трассы в селе Чугуевка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184500,00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72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Чугуевского муниципального </w:t>
            </w: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184500,00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304500,00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6.7.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УСКД/АЧМО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1266069,02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1743069,02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48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24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1248908,78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472230,00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1721138,78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44CD" w:rsidRPr="004744CD" w:rsidTr="004744CD">
        <w:trPr>
          <w:trHeight w:val="72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17160,24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CD" w:rsidRPr="004744CD" w:rsidRDefault="004744CD" w:rsidP="00474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21930,24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44CD" w:rsidRPr="004744CD" w:rsidRDefault="004744CD" w:rsidP="004744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5E67B6" w:rsidRDefault="005E67B6" w:rsidP="004744CD">
      <w:pPr>
        <w:tabs>
          <w:tab w:val="left" w:pos="279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5E67B6" w:rsidSect="00214AFD">
      <w:pgSz w:w="16840" w:h="11907" w:orient="landscape" w:code="9"/>
      <w:pgMar w:top="851" w:right="992" w:bottom="567" w:left="567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75C" w:rsidRDefault="0086175C">
      <w:pPr>
        <w:spacing w:after="0" w:line="240" w:lineRule="auto"/>
      </w:pPr>
      <w:r>
        <w:separator/>
      </w:r>
    </w:p>
  </w:endnote>
  <w:endnote w:type="continuationSeparator" w:id="0">
    <w:p w:rsidR="0086175C" w:rsidRDefault="00861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75C" w:rsidRDefault="0086175C">
      <w:pPr>
        <w:spacing w:after="0" w:line="240" w:lineRule="auto"/>
      </w:pPr>
      <w:r>
        <w:separator/>
      </w:r>
    </w:p>
  </w:footnote>
  <w:footnote w:type="continuationSeparator" w:id="0">
    <w:p w:rsidR="0086175C" w:rsidRDefault="008617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25364B9"/>
    <w:multiLevelType w:val="multilevel"/>
    <w:tmpl w:val="129AF29E"/>
    <w:lvl w:ilvl="0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18" w:hanging="450"/>
      </w:pPr>
    </w:lvl>
    <w:lvl w:ilvl="2">
      <w:start w:val="1"/>
      <w:numFmt w:val="decimal"/>
      <w:isLgl/>
      <w:lvlText w:val="%1.%2.%3"/>
      <w:lvlJc w:val="left"/>
      <w:pPr>
        <w:ind w:left="1430" w:hanging="720"/>
      </w:pPr>
    </w:lvl>
    <w:lvl w:ilvl="3">
      <w:start w:val="1"/>
      <w:numFmt w:val="decimal"/>
      <w:isLgl/>
      <w:lvlText w:val="%1.%2.%3.%4"/>
      <w:lvlJc w:val="left"/>
      <w:pPr>
        <w:ind w:left="1790" w:hanging="1080"/>
      </w:pPr>
    </w:lvl>
    <w:lvl w:ilvl="4">
      <w:start w:val="1"/>
      <w:numFmt w:val="decimal"/>
      <w:isLgl/>
      <w:lvlText w:val="%1.%2.%3.%4.%5"/>
      <w:lvlJc w:val="left"/>
      <w:pPr>
        <w:ind w:left="1790" w:hanging="1080"/>
      </w:pPr>
    </w:lvl>
    <w:lvl w:ilvl="5">
      <w:start w:val="1"/>
      <w:numFmt w:val="decimal"/>
      <w:isLgl/>
      <w:lvlText w:val="%1.%2.%3.%4.%5.%6"/>
      <w:lvlJc w:val="left"/>
      <w:pPr>
        <w:ind w:left="2150" w:hanging="1440"/>
      </w:pPr>
    </w:lvl>
    <w:lvl w:ilvl="6">
      <w:start w:val="1"/>
      <w:numFmt w:val="decimal"/>
      <w:isLgl/>
      <w:lvlText w:val="%1.%2.%3.%4.%5.%6.%7"/>
      <w:lvlJc w:val="left"/>
      <w:pPr>
        <w:ind w:left="2150" w:hanging="1440"/>
      </w:p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</w:lvl>
  </w:abstractNum>
  <w:abstractNum w:abstractNumId="5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2185"/>
    <w:rsid w:val="00014310"/>
    <w:rsid w:val="00014351"/>
    <w:rsid w:val="0002534D"/>
    <w:rsid w:val="000331B3"/>
    <w:rsid w:val="00036828"/>
    <w:rsid w:val="00041527"/>
    <w:rsid w:val="00041663"/>
    <w:rsid w:val="00062846"/>
    <w:rsid w:val="000674DC"/>
    <w:rsid w:val="00070F3A"/>
    <w:rsid w:val="00071487"/>
    <w:rsid w:val="00087506"/>
    <w:rsid w:val="000A3173"/>
    <w:rsid w:val="000A5D95"/>
    <w:rsid w:val="000A64F6"/>
    <w:rsid w:val="000B0163"/>
    <w:rsid w:val="000B1DF2"/>
    <w:rsid w:val="000C7961"/>
    <w:rsid w:val="000D2508"/>
    <w:rsid w:val="000D696C"/>
    <w:rsid w:val="000E0351"/>
    <w:rsid w:val="000F1A9C"/>
    <w:rsid w:val="000F4187"/>
    <w:rsid w:val="00102049"/>
    <w:rsid w:val="0010431E"/>
    <w:rsid w:val="0011039A"/>
    <w:rsid w:val="0011186C"/>
    <w:rsid w:val="00113A48"/>
    <w:rsid w:val="001223C8"/>
    <w:rsid w:val="00123825"/>
    <w:rsid w:val="0013152E"/>
    <w:rsid w:val="00136DB4"/>
    <w:rsid w:val="00141546"/>
    <w:rsid w:val="00145A9D"/>
    <w:rsid w:val="00150122"/>
    <w:rsid w:val="001562DE"/>
    <w:rsid w:val="00156921"/>
    <w:rsid w:val="001574A3"/>
    <w:rsid w:val="00163F9D"/>
    <w:rsid w:val="00165C32"/>
    <w:rsid w:val="00175AEF"/>
    <w:rsid w:val="0018113F"/>
    <w:rsid w:val="001848F7"/>
    <w:rsid w:val="00184940"/>
    <w:rsid w:val="00191075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1F0B48"/>
    <w:rsid w:val="001F255A"/>
    <w:rsid w:val="00201910"/>
    <w:rsid w:val="00201D3F"/>
    <w:rsid w:val="0020733D"/>
    <w:rsid w:val="00214AFD"/>
    <w:rsid w:val="00216FC2"/>
    <w:rsid w:val="0022689E"/>
    <w:rsid w:val="00226FFE"/>
    <w:rsid w:val="00252A4D"/>
    <w:rsid w:val="00271A48"/>
    <w:rsid w:val="002735FC"/>
    <w:rsid w:val="00275CE9"/>
    <w:rsid w:val="00275EC1"/>
    <w:rsid w:val="002761A8"/>
    <w:rsid w:val="0028016F"/>
    <w:rsid w:val="00297147"/>
    <w:rsid w:val="002A780A"/>
    <w:rsid w:val="002B3374"/>
    <w:rsid w:val="002C628C"/>
    <w:rsid w:val="002D3905"/>
    <w:rsid w:val="002D4B59"/>
    <w:rsid w:val="002F5C53"/>
    <w:rsid w:val="003009FC"/>
    <w:rsid w:val="0030741E"/>
    <w:rsid w:val="00317219"/>
    <w:rsid w:val="003205AD"/>
    <w:rsid w:val="00322376"/>
    <w:rsid w:val="0033276B"/>
    <w:rsid w:val="00346722"/>
    <w:rsid w:val="00353938"/>
    <w:rsid w:val="003546AC"/>
    <w:rsid w:val="00357137"/>
    <w:rsid w:val="00366419"/>
    <w:rsid w:val="003700D3"/>
    <w:rsid w:val="003751E8"/>
    <w:rsid w:val="003762E3"/>
    <w:rsid w:val="003800F7"/>
    <w:rsid w:val="0038397C"/>
    <w:rsid w:val="003860B9"/>
    <w:rsid w:val="003A11F5"/>
    <w:rsid w:val="003B1B1D"/>
    <w:rsid w:val="003B2F04"/>
    <w:rsid w:val="003B7A12"/>
    <w:rsid w:val="003C74D5"/>
    <w:rsid w:val="003D088B"/>
    <w:rsid w:val="003D43D8"/>
    <w:rsid w:val="003E3160"/>
    <w:rsid w:val="003F30D4"/>
    <w:rsid w:val="00403AD7"/>
    <w:rsid w:val="004109C9"/>
    <w:rsid w:val="0041388A"/>
    <w:rsid w:val="00415D1A"/>
    <w:rsid w:val="004204C7"/>
    <w:rsid w:val="00426CE6"/>
    <w:rsid w:val="004274F9"/>
    <w:rsid w:val="0042764C"/>
    <w:rsid w:val="0043101A"/>
    <w:rsid w:val="00434381"/>
    <w:rsid w:val="00442E4F"/>
    <w:rsid w:val="00453283"/>
    <w:rsid w:val="0045554F"/>
    <w:rsid w:val="00462E6E"/>
    <w:rsid w:val="00463B57"/>
    <w:rsid w:val="004646C0"/>
    <w:rsid w:val="00464931"/>
    <w:rsid w:val="00466D9F"/>
    <w:rsid w:val="00470C92"/>
    <w:rsid w:val="004744CD"/>
    <w:rsid w:val="00477D31"/>
    <w:rsid w:val="00481506"/>
    <w:rsid w:val="0048659C"/>
    <w:rsid w:val="004A64A3"/>
    <w:rsid w:val="004A65BE"/>
    <w:rsid w:val="004C47B3"/>
    <w:rsid w:val="004C6F66"/>
    <w:rsid w:val="004D313D"/>
    <w:rsid w:val="004E0338"/>
    <w:rsid w:val="004E577B"/>
    <w:rsid w:val="004E653D"/>
    <w:rsid w:val="004F0627"/>
    <w:rsid w:val="004F2B51"/>
    <w:rsid w:val="004F3EE4"/>
    <w:rsid w:val="00500703"/>
    <w:rsid w:val="00501A1D"/>
    <w:rsid w:val="00513336"/>
    <w:rsid w:val="00514C53"/>
    <w:rsid w:val="00527B10"/>
    <w:rsid w:val="00535175"/>
    <w:rsid w:val="005378F3"/>
    <w:rsid w:val="005378F4"/>
    <w:rsid w:val="00551181"/>
    <w:rsid w:val="00552A4D"/>
    <w:rsid w:val="00556E3C"/>
    <w:rsid w:val="0056333A"/>
    <w:rsid w:val="005667AD"/>
    <w:rsid w:val="00576DA0"/>
    <w:rsid w:val="00584DF1"/>
    <w:rsid w:val="005A2BB5"/>
    <w:rsid w:val="005A3080"/>
    <w:rsid w:val="005A5426"/>
    <w:rsid w:val="005B04A3"/>
    <w:rsid w:val="005B0A2A"/>
    <w:rsid w:val="005B1AA4"/>
    <w:rsid w:val="005D0871"/>
    <w:rsid w:val="005D2FDF"/>
    <w:rsid w:val="005D485D"/>
    <w:rsid w:val="005D5C0D"/>
    <w:rsid w:val="005E0134"/>
    <w:rsid w:val="005E20C5"/>
    <w:rsid w:val="005E4339"/>
    <w:rsid w:val="005E67B6"/>
    <w:rsid w:val="005E69DC"/>
    <w:rsid w:val="005F49D8"/>
    <w:rsid w:val="00604475"/>
    <w:rsid w:val="00604D94"/>
    <w:rsid w:val="00606984"/>
    <w:rsid w:val="006120A1"/>
    <w:rsid w:val="006173D9"/>
    <w:rsid w:val="006204A7"/>
    <w:rsid w:val="00621754"/>
    <w:rsid w:val="00622839"/>
    <w:rsid w:val="006263DD"/>
    <w:rsid w:val="0063378D"/>
    <w:rsid w:val="00633CC5"/>
    <w:rsid w:val="00636EA3"/>
    <w:rsid w:val="006405B5"/>
    <w:rsid w:val="00645367"/>
    <w:rsid w:val="00653338"/>
    <w:rsid w:val="00656134"/>
    <w:rsid w:val="00660BD4"/>
    <w:rsid w:val="00661EAB"/>
    <w:rsid w:val="0066313A"/>
    <w:rsid w:val="00664B9B"/>
    <w:rsid w:val="00665BB9"/>
    <w:rsid w:val="0067256C"/>
    <w:rsid w:val="0067377E"/>
    <w:rsid w:val="00674668"/>
    <w:rsid w:val="00681273"/>
    <w:rsid w:val="00681FBE"/>
    <w:rsid w:val="006917F2"/>
    <w:rsid w:val="00696CCD"/>
    <w:rsid w:val="006A47FF"/>
    <w:rsid w:val="006B0D83"/>
    <w:rsid w:val="006C3FE4"/>
    <w:rsid w:val="006C7265"/>
    <w:rsid w:val="006E15DE"/>
    <w:rsid w:val="006E6C2B"/>
    <w:rsid w:val="006F15B7"/>
    <w:rsid w:val="006F26BA"/>
    <w:rsid w:val="006F7FCD"/>
    <w:rsid w:val="007120A5"/>
    <w:rsid w:val="00721A65"/>
    <w:rsid w:val="00725F38"/>
    <w:rsid w:val="007337F9"/>
    <w:rsid w:val="00733C85"/>
    <w:rsid w:val="007350AC"/>
    <w:rsid w:val="007361B8"/>
    <w:rsid w:val="00743F79"/>
    <w:rsid w:val="00744FB0"/>
    <w:rsid w:val="00766219"/>
    <w:rsid w:val="007675FE"/>
    <w:rsid w:val="00776EF9"/>
    <w:rsid w:val="00777D46"/>
    <w:rsid w:val="007A07BF"/>
    <w:rsid w:val="007A5085"/>
    <w:rsid w:val="007A66A6"/>
    <w:rsid w:val="007B358D"/>
    <w:rsid w:val="007C1FCB"/>
    <w:rsid w:val="007C5CBB"/>
    <w:rsid w:val="007D2CC8"/>
    <w:rsid w:val="007E09AE"/>
    <w:rsid w:val="007E3C46"/>
    <w:rsid w:val="007E49FE"/>
    <w:rsid w:val="00806806"/>
    <w:rsid w:val="00814876"/>
    <w:rsid w:val="00820CF1"/>
    <w:rsid w:val="008234C5"/>
    <w:rsid w:val="00830CD4"/>
    <w:rsid w:val="00830CF0"/>
    <w:rsid w:val="008332F3"/>
    <w:rsid w:val="00833625"/>
    <w:rsid w:val="00833A9D"/>
    <w:rsid w:val="00840B41"/>
    <w:rsid w:val="00843B1D"/>
    <w:rsid w:val="00846C23"/>
    <w:rsid w:val="0085136F"/>
    <w:rsid w:val="0086175C"/>
    <w:rsid w:val="00863164"/>
    <w:rsid w:val="0086329E"/>
    <w:rsid w:val="00866802"/>
    <w:rsid w:val="008734D5"/>
    <w:rsid w:val="008912F6"/>
    <w:rsid w:val="008A7471"/>
    <w:rsid w:val="008B0ED2"/>
    <w:rsid w:val="008B7BB8"/>
    <w:rsid w:val="008C2043"/>
    <w:rsid w:val="008D28F6"/>
    <w:rsid w:val="008D2C16"/>
    <w:rsid w:val="008D5628"/>
    <w:rsid w:val="008D5E4D"/>
    <w:rsid w:val="008F1C7C"/>
    <w:rsid w:val="008F51BF"/>
    <w:rsid w:val="00904AEE"/>
    <w:rsid w:val="00910FCF"/>
    <w:rsid w:val="00920E2E"/>
    <w:rsid w:val="00921FF8"/>
    <w:rsid w:val="0092226B"/>
    <w:rsid w:val="00923D77"/>
    <w:rsid w:val="00925EA6"/>
    <w:rsid w:val="00927C5D"/>
    <w:rsid w:val="0093738D"/>
    <w:rsid w:val="00942A09"/>
    <w:rsid w:val="009452E9"/>
    <w:rsid w:val="009510D6"/>
    <w:rsid w:val="00951B43"/>
    <w:rsid w:val="0096067E"/>
    <w:rsid w:val="0096742E"/>
    <w:rsid w:val="00973B23"/>
    <w:rsid w:val="009769A0"/>
    <w:rsid w:val="0097761C"/>
    <w:rsid w:val="0097781F"/>
    <w:rsid w:val="0098474E"/>
    <w:rsid w:val="00994EAF"/>
    <w:rsid w:val="009A5CA2"/>
    <w:rsid w:val="009A739C"/>
    <w:rsid w:val="009B4BEC"/>
    <w:rsid w:val="009B6101"/>
    <w:rsid w:val="009B6F3B"/>
    <w:rsid w:val="009C4211"/>
    <w:rsid w:val="009C7F36"/>
    <w:rsid w:val="009D29DE"/>
    <w:rsid w:val="009D56E6"/>
    <w:rsid w:val="009E0343"/>
    <w:rsid w:val="009E6902"/>
    <w:rsid w:val="009F288F"/>
    <w:rsid w:val="009F5375"/>
    <w:rsid w:val="00A05052"/>
    <w:rsid w:val="00A071AD"/>
    <w:rsid w:val="00A079CD"/>
    <w:rsid w:val="00A144A1"/>
    <w:rsid w:val="00A22270"/>
    <w:rsid w:val="00A304E1"/>
    <w:rsid w:val="00A40F23"/>
    <w:rsid w:val="00A47DC7"/>
    <w:rsid w:val="00A53821"/>
    <w:rsid w:val="00A672E9"/>
    <w:rsid w:val="00A72C9D"/>
    <w:rsid w:val="00A823D3"/>
    <w:rsid w:val="00A82D4B"/>
    <w:rsid w:val="00A94627"/>
    <w:rsid w:val="00A979A9"/>
    <w:rsid w:val="00A979E6"/>
    <w:rsid w:val="00AA0791"/>
    <w:rsid w:val="00AA440B"/>
    <w:rsid w:val="00AB40BF"/>
    <w:rsid w:val="00AC02C2"/>
    <w:rsid w:val="00AC3790"/>
    <w:rsid w:val="00AD39DA"/>
    <w:rsid w:val="00AE0AAC"/>
    <w:rsid w:val="00AE19C2"/>
    <w:rsid w:val="00AF07C2"/>
    <w:rsid w:val="00B002C5"/>
    <w:rsid w:val="00B123B5"/>
    <w:rsid w:val="00B13DC5"/>
    <w:rsid w:val="00B22269"/>
    <w:rsid w:val="00B246C5"/>
    <w:rsid w:val="00B334B1"/>
    <w:rsid w:val="00B42534"/>
    <w:rsid w:val="00B43A67"/>
    <w:rsid w:val="00B46C6B"/>
    <w:rsid w:val="00B51B2B"/>
    <w:rsid w:val="00B651B4"/>
    <w:rsid w:val="00B77098"/>
    <w:rsid w:val="00B8307F"/>
    <w:rsid w:val="00B9751D"/>
    <w:rsid w:val="00BB05DF"/>
    <w:rsid w:val="00BB4B73"/>
    <w:rsid w:val="00BC08C4"/>
    <w:rsid w:val="00BD06E8"/>
    <w:rsid w:val="00BD3A2C"/>
    <w:rsid w:val="00BD4D8E"/>
    <w:rsid w:val="00BD56E0"/>
    <w:rsid w:val="00BD7492"/>
    <w:rsid w:val="00BE04FD"/>
    <w:rsid w:val="00BE20FA"/>
    <w:rsid w:val="00BE3EB6"/>
    <w:rsid w:val="00BE5E24"/>
    <w:rsid w:val="00BF4810"/>
    <w:rsid w:val="00C00384"/>
    <w:rsid w:val="00C00400"/>
    <w:rsid w:val="00C006B2"/>
    <w:rsid w:val="00C024EC"/>
    <w:rsid w:val="00C05B1C"/>
    <w:rsid w:val="00C10479"/>
    <w:rsid w:val="00C106AF"/>
    <w:rsid w:val="00C21CE8"/>
    <w:rsid w:val="00C26B3D"/>
    <w:rsid w:val="00C408BF"/>
    <w:rsid w:val="00C40A4F"/>
    <w:rsid w:val="00C50323"/>
    <w:rsid w:val="00C52223"/>
    <w:rsid w:val="00C54919"/>
    <w:rsid w:val="00C549DF"/>
    <w:rsid w:val="00C56A3D"/>
    <w:rsid w:val="00C57478"/>
    <w:rsid w:val="00C57752"/>
    <w:rsid w:val="00C60ABF"/>
    <w:rsid w:val="00C61720"/>
    <w:rsid w:val="00C81FFD"/>
    <w:rsid w:val="00C84523"/>
    <w:rsid w:val="00C86F10"/>
    <w:rsid w:val="00C90CF7"/>
    <w:rsid w:val="00CA7879"/>
    <w:rsid w:val="00CB27B2"/>
    <w:rsid w:val="00CC2107"/>
    <w:rsid w:val="00CC4FC6"/>
    <w:rsid w:val="00CD5872"/>
    <w:rsid w:val="00CE4896"/>
    <w:rsid w:val="00CF1EE0"/>
    <w:rsid w:val="00D00492"/>
    <w:rsid w:val="00D06049"/>
    <w:rsid w:val="00D066BB"/>
    <w:rsid w:val="00D20C9F"/>
    <w:rsid w:val="00D32B25"/>
    <w:rsid w:val="00D32C81"/>
    <w:rsid w:val="00D4150D"/>
    <w:rsid w:val="00D46315"/>
    <w:rsid w:val="00D4728B"/>
    <w:rsid w:val="00D472B0"/>
    <w:rsid w:val="00D6291F"/>
    <w:rsid w:val="00D64878"/>
    <w:rsid w:val="00D7212F"/>
    <w:rsid w:val="00D74614"/>
    <w:rsid w:val="00D74834"/>
    <w:rsid w:val="00D83D16"/>
    <w:rsid w:val="00D95B60"/>
    <w:rsid w:val="00DA0135"/>
    <w:rsid w:val="00DB0A8E"/>
    <w:rsid w:val="00DB52BA"/>
    <w:rsid w:val="00DB7581"/>
    <w:rsid w:val="00DC3AF4"/>
    <w:rsid w:val="00DC3C0A"/>
    <w:rsid w:val="00DD5415"/>
    <w:rsid w:val="00DD6D5C"/>
    <w:rsid w:val="00DF7087"/>
    <w:rsid w:val="00E15AD6"/>
    <w:rsid w:val="00E34AB0"/>
    <w:rsid w:val="00E432BE"/>
    <w:rsid w:val="00E46C2A"/>
    <w:rsid w:val="00E56F5D"/>
    <w:rsid w:val="00E620B3"/>
    <w:rsid w:val="00E7753E"/>
    <w:rsid w:val="00E77E0C"/>
    <w:rsid w:val="00E85419"/>
    <w:rsid w:val="00E86110"/>
    <w:rsid w:val="00E92163"/>
    <w:rsid w:val="00E93656"/>
    <w:rsid w:val="00E96F6E"/>
    <w:rsid w:val="00EA0EFD"/>
    <w:rsid w:val="00EA5F3F"/>
    <w:rsid w:val="00EB2101"/>
    <w:rsid w:val="00EC1E7D"/>
    <w:rsid w:val="00EC4A74"/>
    <w:rsid w:val="00EC60DD"/>
    <w:rsid w:val="00ED3B8E"/>
    <w:rsid w:val="00EF0BE8"/>
    <w:rsid w:val="00EF53EC"/>
    <w:rsid w:val="00F22AF1"/>
    <w:rsid w:val="00F26DD4"/>
    <w:rsid w:val="00F421AE"/>
    <w:rsid w:val="00F45847"/>
    <w:rsid w:val="00F52F96"/>
    <w:rsid w:val="00F5401D"/>
    <w:rsid w:val="00F66590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B5D70"/>
    <w:rsid w:val="00FC1F94"/>
    <w:rsid w:val="00FD3028"/>
    <w:rsid w:val="00FE02D7"/>
    <w:rsid w:val="00FE074E"/>
    <w:rsid w:val="00FE5D4E"/>
    <w:rsid w:val="00FE6757"/>
    <w:rsid w:val="00FF3593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  <w:style w:type="paragraph" w:customStyle="1" w:styleId="xl113">
    <w:name w:val="xl113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  <w:style w:type="paragraph" w:customStyle="1" w:styleId="xl113">
    <w:name w:val="xl113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096D7-F3E6-47F9-A1B2-31E521058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4418</Words>
  <Characters>25186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2023-01-11T23:32:00Z</cp:lastPrinted>
  <dcterms:created xsi:type="dcterms:W3CDTF">2023-01-12T00:53:00Z</dcterms:created>
  <dcterms:modified xsi:type="dcterms:W3CDTF">2023-01-12T00:53:00Z</dcterms:modified>
</cp:coreProperties>
</file>