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:rsidR="00136DB4" w:rsidRPr="001D684C" w:rsidRDefault="00136DB4" w:rsidP="00CA1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:rsidR="00136DB4" w:rsidRPr="001D684C" w:rsidRDefault="00136DB4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</w:t>
      </w: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B5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CA12E7" w:rsidRDefault="00CA12E7" w:rsidP="00BA460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Приложение № </w:t>
      </w:r>
      <w:r w:rsidR="00A1292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</w:t>
      </w:r>
      <w:r w:rsidRPr="00BA460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A460A" w:rsidRPr="00BA460A">
        <w:rPr>
          <w:rFonts w:ascii="Times New Roman" w:hAnsi="Times New Roman" w:cs="Times New Roman"/>
          <w:bCs/>
          <w:sz w:val="26"/>
          <w:szCs w:val="26"/>
        </w:rPr>
        <w:t>Информация о ресурсном обеспечении муниципальной программы «Развитие культуры Чугуевского муниципального округа» на 2020-2027 годы за счёт средств бюджета Чугуевского муниципального округа, прогнозная</w:t>
      </w:r>
      <w:r w:rsidR="00BA460A" w:rsidRPr="00BA46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A460A" w:rsidRPr="00BA460A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bookmarkStart w:id="1" w:name="RANGE!A1:M89"/>
      <w:bookmarkEnd w:id="1"/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="00A129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8A26C6" w:rsidRPr="008A26C6" w:rsidRDefault="00A12928" w:rsidP="008A26C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8A26C6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«</w:t>
      </w:r>
      <w:r w:rsidR="008A26C6" w:rsidRPr="008A26C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A26C6" w:rsidRPr="008A26C6" w:rsidTr="00955B6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A26C6" w:rsidRPr="00E07A5E" w:rsidRDefault="006C1B2C" w:rsidP="006C1B2C">
            <w:pPr>
              <w:adjustRightInd w:val="0"/>
              <w:spacing w:after="0" w:line="240" w:lineRule="auto"/>
              <w:ind w:right="28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07A5E">
              <w:rPr>
                <w:rFonts w:ascii="Times New Roman" w:hAnsi="Times New Roman" w:cs="Times New Roman"/>
                <w:sz w:val="26"/>
                <w:szCs w:val="26"/>
              </w:rPr>
              <w:t xml:space="preserve">Объём средств бюджета </w:t>
            </w:r>
            <w:r w:rsidRPr="00E07A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A26C6" w:rsidRPr="008A26C6" w:rsidRDefault="008A26C6" w:rsidP="00C41C34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объём средств финансирования Программы 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– 653 87</w:t>
            </w:r>
            <w:r w:rsidR="00EC03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EC03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в том числе: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бюджета Чугуевского муниципального округа – 652 378,6</w:t>
            </w:r>
            <w:r w:rsidR="006C1B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в том числе по годам: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71 157 ,5</w:t>
            </w:r>
            <w:r w:rsidR="00EC03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57 004,43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52 548,72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94 343,60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93 993,60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95 343,60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– 93 993,60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93 993,60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A26C6" w:rsidRPr="008A26C6" w:rsidRDefault="008A26C6" w:rsidP="00EC0339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:rsidR="008A26C6" w:rsidRPr="008A26C6" w:rsidRDefault="008A26C6" w:rsidP="00EC0339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федерального бюджета – 0,00 тыс. руб., в том числе по годам: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тыс. руб.</w:t>
            </w:r>
          </w:p>
          <w:p w:rsidR="008A26C6" w:rsidRPr="008A26C6" w:rsidRDefault="008A26C6" w:rsidP="006C1B2C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краевого бюджета – 1 49</w:t>
            </w:r>
            <w:r w:rsidR="002A5A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EC03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в том числе по годам: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- 1 49</w:t>
            </w:r>
            <w:r w:rsidR="002A5A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EC03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</w:t>
            </w: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26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тыс. руб.</w:t>
            </w:r>
          </w:p>
          <w:p w:rsidR="008A26C6" w:rsidRPr="008A26C6" w:rsidRDefault="008A26C6" w:rsidP="00C41C34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B77F3F" w:rsidRDefault="00CA12E7" w:rsidP="006A0A3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Признать утратившими силу</w:t>
      </w:r>
      <w:r w:rsidR="00B77F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01 января 2020 года:</w:t>
      </w:r>
    </w:p>
    <w:p w:rsidR="006A0A35" w:rsidRPr="006A0A35" w:rsidRDefault="006A0A35" w:rsidP="002A5A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B77F3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Кокшаровского сельского поселения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20 февраля 2014 года № 11-НПА «Об утверждении муниципальной программы «Развитие культуры Кокшаровского сельского поселения на 2014–20</w:t>
      </w:r>
      <w:r w:rsidR="00954C95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годы» в редакции постановлений </w:t>
      </w:r>
      <w:r w:rsidR="009B5146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Кокшаровского сельского поселения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954C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13.11.2015 № 97-НПА, 28.11.2016 № 66-НПА, 24.10.2017 № 55-НПА, </w:t>
      </w:r>
      <w:r w:rsidR="008B3230">
        <w:rPr>
          <w:rFonts w:ascii="Times New Roman" w:eastAsia="Times New Roman" w:hAnsi="Times New Roman" w:cs="Times New Roman"/>
          <w:sz w:val="26"/>
          <w:szCs w:val="26"/>
          <w:lang w:eastAsia="ru-RU"/>
        </w:rPr>
        <w:t>11.09.2019 № 30-НПА;</w:t>
      </w:r>
    </w:p>
    <w:p w:rsidR="00CA12E7" w:rsidRDefault="00B77F3F" w:rsidP="002A5A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Шумненс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сельского поселения</w:t>
      </w:r>
      <w:r w:rsid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46018E">
        <w:rPr>
          <w:rFonts w:ascii="Times New Roman" w:eastAsia="Times New Roman" w:hAnsi="Times New Roman" w:cs="Times New Roman"/>
          <w:sz w:val="26"/>
          <w:szCs w:val="26"/>
          <w:lang w:eastAsia="ru-RU"/>
        </w:rPr>
        <w:t>14 марта 2014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31-НПА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муниципальной программы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«Развитие культуры Шумненского сельского поселения на 2014–20</w:t>
      </w:r>
      <w:r w:rsidR="00954C95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редакции постановлений 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Шумненс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27.06.2016 № 58-НПА, 21.04.2017 № 12-НПА,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25.12.2017 № 44-НПА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24.05.2018 № 25-НПА,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30.11.2018 № </w:t>
      </w:r>
      <w:r w:rsidR="009B51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54-НПА, 29.03.2019 № 16-НПА,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20.06.2019 № 23-НПА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6018E" w:rsidRDefault="006A0A35" w:rsidP="002A5A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</w:t>
      </w:r>
      <w:r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</w:t>
      </w:r>
      <w:r w:rsidR="004601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муниципальной программы «Развитие культуры Чугуевского сельского поселения на 2014-2021 годы» 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10.12.2013 № 234-НПА в 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редакции постановлений </w:t>
      </w:r>
      <w:r w:rsidR="00672E07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</w:t>
      </w:r>
      <w:r w:rsidR="00672E07" w:rsidRPr="006A0A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сельского поселения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23.04.2014 № 8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3-НПА, 03.09.2014 № 188-НПА, </w:t>
      </w:r>
      <w:r w:rsidR="00672E07">
        <w:rPr>
          <w:rFonts w:ascii="Times New Roman" w:eastAsia="Times New Roman" w:hAnsi="Times New Roman" w:cs="Times New Roman"/>
          <w:sz w:val="26"/>
          <w:szCs w:val="26"/>
          <w:lang w:eastAsia="ru-RU"/>
        </w:rPr>
        <w:t>15.01.2015 № 5-НПА,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03.04.20105 № 88-НПА, 16.06.2015 № 223-НПА, 31.07.2015 № 334-НПА, 19.10.2015 № 455-НПА</w:t>
      </w:r>
      <w:r w:rsidR="00A129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29.2.2015 № 591-НПА, 11.02.2016 № 53-НПА; 29.03.2016 № 130-НПА; 17.05.2016 № 200-НПА, 13.07.2016 №333-НПА, 25.10.2016 № 475-НПА, 14.1</w:t>
      </w:r>
      <w:r w:rsidR="00B77F3F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1104DB">
        <w:rPr>
          <w:rFonts w:ascii="Times New Roman" w:eastAsia="Times New Roman" w:hAnsi="Times New Roman" w:cs="Times New Roman"/>
          <w:sz w:val="26"/>
          <w:szCs w:val="26"/>
          <w:lang w:eastAsia="ru-RU"/>
        </w:rPr>
        <w:t>2016 № 571-НПА, 28.12.2016 № 594-НПА, 10.03.2017 № 37-НПА, 15.05.2017 № 78-НПА, 08.09.2017 № 134-НПА, 07.11.2017 № 175-НПА, 31.01.2018 № 13-НПА, 10.04.2018 № 49-НПА, 14.06.2018 № 80-НПА, 08.09.2018 № 105-НПА; 08.11.2018 № 146; 05.2.2018 № 162-НПА, 29.12.2018 № 182-НПА, 09.01.2019 № 4-НПА; 21.03.2019 №47-НПА, 01.07.2019 № 98-НПА</w:t>
      </w:r>
      <w:r w:rsidR="00B77F3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8B323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</w:t>
      </w:r>
      <w:proofErr w:type="spellEnd"/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8B323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3230" w:rsidRPr="001D684C" w:rsidRDefault="008B3230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FF3C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tbl>
      <w:tblPr>
        <w:tblStyle w:val="a9"/>
        <w:tblW w:w="14601" w:type="dxa"/>
        <w:tblLook w:val="04A0" w:firstRow="1" w:lastRow="0" w:firstColumn="1" w:lastColumn="0" w:noHBand="0" w:noVBand="1"/>
      </w:tblPr>
      <w:tblGrid>
        <w:gridCol w:w="459"/>
        <w:gridCol w:w="2148"/>
        <w:gridCol w:w="1504"/>
        <w:gridCol w:w="1903"/>
        <w:gridCol w:w="1074"/>
        <w:gridCol w:w="992"/>
        <w:gridCol w:w="992"/>
        <w:gridCol w:w="979"/>
        <w:gridCol w:w="893"/>
        <w:gridCol w:w="891"/>
        <w:gridCol w:w="891"/>
        <w:gridCol w:w="891"/>
        <w:gridCol w:w="984"/>
      </w:tblGrid>
      <w:tr w:rsidR="000839D7" w:rsidRPr="000839D7" w:rsidTr="002A5A39">
        <w:trPr>
          <w:trHeight w:val="147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bookmarkStart w:id="2" w:name="RANGE!A1:M69"/>
            <w:bookmarkEnd w:id="2"/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lang w:eastAsia="ru-RU"/>
              </w:rPr>
              <w:t>Приложение № 4</w:t>
            </w:r>
            <w:r w:rsidRPr="000839D7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от_______________№_______</w:t>
            </w:r>
          </w:p>
        </w:tc>
      </w:tr>
      <w:tr w:rsidR="000839D7" w:rsidRPr="000839D7" w:rsidTr="000839D7">
        <w:trPr>
          <w:trHeight w:val="525"/>
        </w:trPr>
        <w:tc>
          <w:tcPr>
            <w:tcW w:w="146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0839D7" w:rsidRPr="000839D7" w:rsidTr="002A5A39">
        <w:trPr>
          <w:trHeight w:val="555"/>
        </w:trPr>
        <w:tc>
          <w:tcPr>
            <w:tcW w:w="459" w:type="dxa"/>
            <w:vMerge w:val="restart"/>
            <w:tcBorders>
              <w:top w:val="single" w:sz="4" w:space="0" w:color="auto"/>
            </w:tcBorders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48" w:type="dxa"/>
            <w:vMerge w:val="restart"/>
            <w:tcBorders>
              <w:top w:val="single" w:sz="4" w:space="0" w:color="auto"/>
            </w:tcBorders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</w:tcBorders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</w:tcBorders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Источник ресурсного обеспечения</w:t>
            </w:r>
          </w:p>
        </w:tc>
        <w:tc>
          <w:tcPr>
            <w:tcW w:w="8587" w:type="dxa"/>
            <w:gridSpan w:val="9"/>
            <w:tcBorders>
              <w:top w:val="single" w:sz="4" w:space="0" w:color="auto"/>
            </w:tcBorders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(тыс. руб.), годы</w:t>
            </w:r>
          </w:p>
        </w:tc>
      </w:tr>
      <w:tr w:rsidR="000839D7" w:rsidRPr="000839D7" w:rsidTr="002A5A39">
        <w:trPr>
          <w:trHeight w:val="275"/>
        </w:trPr>
        <w:tc>
          <w:tcPr>
            <w:tcW w:w="459" w:type="dxa"/>
            <w:vMerge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</w:tr>
      <w:tr w:rsidR="000839D7" w:rsidRPr="000839D7" w:rsidTr="002A5A39">
        <w:trPr>
          <w:trHeight w:val="138"/>
        </w:trPr>
        <w:tc>
          <w:tcPr>
            <w:tcW w:w="459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48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4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</w:t>
            </w:r>
          </w:p>
        </w:tc>
      </w:tr>
      <w:tr w:rsidR="000839D7" w:rsidRPr="000839D7" w:rsidTr="002A5A39">
        <w:trPr>
          <w:trHeight w:val="300"/>
        </w:trPr>
        <w:tc>
          <w:tcPr>
            <w:tcW w:w="2607" w:type="dxa"/>
            <w:gridSpan w:val="2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72650,09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57004,43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52548,72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94343,60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93993,60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95343,60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93993,60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93993,60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653871,24</w:t>
            </w:r>
          </w:p>
        </w:tc>
      </w:tr>
      <w:tr w:rsidR="000839D7" w:rsidRPr="000839D7" w:rsidTr="002A5A39">
        <w:trPr>
          <w:trHeight w:val="491"/>
        </w:trPr>
        <w:tc>
          <w:tcPr>
            <w:tcW w:w="2607" w:type="dxa"/>
            <w:gridSpan w:val="2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71"/>
        </w:trPr>
        <w:tc>
          <w:tcPr>
            <w:tcW w:w="2607" w:type="dxa"/>
            <w:gridSpan w:val="2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1492,59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1492,59</w:t>
            </w:r>
          </w:p>
        </w:tc>
      </w:tr>
      <w:tr w:rsidR="000839D7" w:rsidRPr="000839D7" w:rsidTr="002A5A39">
        <w:trPr>
          <w:trHeight w:val="852"/>
        </w:trPr>
        <w:tc>
          <w:tcPr>
            <w:tcW w:w="2607" w:type="dxa"/>
            <w:gridSpan w:val="2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71157,50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57004,43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52548,72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94343,60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93993,60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95343,60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93993,60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93993,60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652378,65</w:t>
            </w:r>
          </w:p>
        </w:tc>
      </w:tr>
      <w:tr w:rsidR="000839D7" w:rsidRPr="000839D7" w:rsidTr="002A5A39">
        <w:trPr>
          <w:trHeight w:val="84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10449,03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10229,80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10083,51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109907,24</w:t>
            </w:r>
          </w:p>
        </w:tc>
      </w:tr>
      <w:tr w:rsidR="000839D7" w:rsidRPr="000839D7" w:rsidTr="002A5A39">
        <w:trPr>
          <w:trHeight w:val="331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92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149,25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149,25</w:t>
            </w:r>
          </w:p>
        </w:tc>
      </w:tr>
      <w:tr w:rsidR="000839D7" w:rsidRPr="000839D7" w:rsidTr="00E07A5E">
        <w:trPr>
          <w:trHeight w:val="564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10299,78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10229,80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10083,51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15828,98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109757,99</w:t>
            </w:r>
          </w:p>
        </w:tc>
      </w:tr>
      <w:tr w:rsidR="000839D7" w:rsidRPr="000839D7" w:rsidTr="002A5A39">
        <w:trPr>
          <w:trHeight w:val="187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10199,81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10139,80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9993,51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109028,02</w:t>
            </w:r>
          </w:p>
        </w:tc>
      </w:tr>
      <w:tr w:rsidR="000839D7" w:rsidRPr="000839D7" w:rsidTr="002A5A39">
        <w:trPr>
          <w:trHeight w:val="35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8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E07A5E">
        <w:trPr>
          <w:trHeight w:val="618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10199,81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10139,80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9993,51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15738,98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109028,02</w:t>
            </w:r>
          </w:p>
        </w:tc>
      </w:tr>
      <w:tr w:rsidR="000839D7" w:rsidRPr="000839D7" w:rsidTr="002A5A39">
        <w:trPr>
          <w:trHeight w:val="456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249,22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879,22</w:t>
            </w:r>
          </w:p>
        </w:tc>
      </w:tr>
      <w:tr w:rsidR="000839D7" w:rsidRPr="000839D7" w:rsidTr="002A5A39">
        <w:trPr>
          <w:trHeight w:val="391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17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149,25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149,25</w:t>
            </w:r>
          </w:p>
        </w:tc>
      </w:tr>
      <w:tr w:rsidR="000839D7" w:rsidRPr="000839D7" w:rsidTr="002A5A39">
        <w:trPr>
          <w:trHeight w:val="734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99,97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729,97</w:t>
            </w:r>
          </w:p>
        </w:tc>
      </w:tr>
      <w:tr w:rsidR="000839D7" w:rsidRPr="000839D7" w:rsidTr="002A5A39">
        <w:trPr>
          <w:trHeight w:val="300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36274,58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23564,14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21294,14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52989,26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52989,26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53989,26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52989,26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52989,26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347079,16</w:t>
            </w:r>
          </w:p>
        </w:tc>
      </w:tr>
      <w:tr w:rsidR="000839D7" w:rsidRPr="000839D7" w:rsidTr="002A5A39">
        <w:trPr>
          <w:trHeight w:val="480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300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639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36274,58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23564,14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21294,14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52989,26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52989,26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53989,26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52989,26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52989,26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347079,16</w:t>
            </w:r>
          </w:p>
        </w:tc>
      </w:tr>
      <w:tr w:rsidR="000839D7" w:rsidRPr="000839D7" w:rsidTr="002A5A39">
        <w:trPr>
          <w:trHeight w:val="157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20970,35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18064,14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17794,14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249252,43</w:t>
            </w:r>
          </w:p>
        </w:tc>
      </w:tr>
      <w:tr w:rsidR="000839D7" w:rsidRPr="000839D7" w:rsidTr="002A5A39">
        <w:trPr>
          <w:trHeight w:val="373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24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688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20970,35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18064,14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17794,14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38484,76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249252,43</w:t>
            </w:r>
          </w:p>
        </w:tc>
      </w:tr>
      <w:tr w:rsidR="000839D7" w:rsidRPr="000839D7" w:rsidTr="002A5A39">
        <w:trPr>
          <w:trHeight w:val="300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4650,00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4000,00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4000,00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26650,00</w:t>
            </w:r>
          </w:p>
        </w:tc>
      </w:tr>
      <w:tr w:rsidR="000839D7" w:rsidRPr="000839D7" w:rsidTr="002A5A39">
        <w:trPr>
          <w:trHeight w:val="309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2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586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4650,00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4000,00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4000,00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26650,00</w:t>
            </w:r>
          </w:p>
        </w:tc>
      </w:tr>
      <w:tr w:rsidR="000839D7" w:rsidRPr="000839D7" w:rsidTr="002A5A39">
        <w:trPr>
          <w:trHeight w:val="269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8054,23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68576,73</w:t>
            </w:r>
          </w:p>
        </w:tc>
      </w:tr>
      <w:tr w:rsidR="000839D7" w:rsidRPr="000839D7" w:rsidTr="002A5A39">
        <w:trPr>
          <w:trHeight w:val="42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0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E07A5E">
        <w:trPr>
          <w:trHeight w:val="423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8054,23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10504,50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68576,73</w:t>
            </w:r>
          </w:p>
        </w:tc>
      </w:tr>
      <w:tr w:rsidR="000839D7" w:rsidRPr="000839D7" w:rsidTr="002A5A39">
        <w:trPr>
          <w:trHeight w:val="167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2600,00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2600,00</w:t>
            </w:r>
          </w:p>
        </w:tc>
      </w:tr>
      <w:tr w:rsidR="000839D7" w:rsidRPr="000839D7" w:rsidTr="002A5A39">
        <w:trPr>
          <w:trHeight w:val="24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70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456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2600,00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2600,00</w:t>
            </w:r>
          </w:p>
        </w:tc>
      </w:tr>
      <w:tr w:rsidR="000839D7" w:rsidRPr="000839D7" w:rsidTr="002A5A39">
        <w:trPr>
          <w:trHeight w:val="300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МКУ "ЦОДУК"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23791,07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22420,49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20491,07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182829,43</w:t>
            </w:r>
          </w:p>
        </w:tc>
      </w:tr>
      <w:tr w:rsidR="000839D7" w:rsidRPr="000839D7" w:rsidTr="002A5A39">
        <w:trPr>
          <w:trHeight w:val="36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3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E07A5E">
        <w:trPr>
          <w:trHeight w:val="782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23791,07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22420,49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20491,07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23225,36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182829,43</w:t>
            </w:r>
          </w:p>
        </w:tc>
      </w:tr>
      <w:tr w:rsidR="000839D7" w:rsidRPr="000839D7" w:rsidTr="002A5A39">
        <w:trPr>
          <w:trHeight w:val="211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Реализация молодёжной политики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4260,00</w:t>
            </w:r>
          </w:p>
        </w:tc>
      </w:tr>
      <w:tr w:rsidR="000839D7" w:rsidRPr="000839D7" w:rsidTr="002A5A39">
        <w:trPr>
          <w:trHeight w:val="45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172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E07A5E">
        <w:trPr>
          <w:trHeight w:val="62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4260,00</w:t>
            </w:r>
          </w:p>
        </w:tc>
      </w:tr>
      <w:tr w:rsidR="000839D7" w:rsidRPr="000839D7" w:rsidTr="002A5A39">
        <w:trPr>
          <w:trHeight w:val="257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2260,00</w:t>
            </w:r>
          </w:p>
        </w:tc>
      </w:tr>
      <w:tr w:rsidR="000839D7" w:rsidRPr="000839D7" w:rsidTr="002A5A39">
        <w:trPr>
          <w:trHeight w:val="37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181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E07A5E">
        <w:trPr>
          <w:trHeight w:val="51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2260,00</w:t>
            </w:r>
          </w:p>
        </w:tc>
      </w:tr>
      <w:tr w:rsidR="000839D7" w:rsidRPr="000839D7" w:rsidTr="002A5A39">
        <w:trPr>
          <w:trHeight w:val="255"/>
        </w:trPr>
        <w:tc>
          <w:tcPr>
            <w:tcW w:w="459" w:type="dxa"/>
            <w:vMerge w:val="restart"/>
            <w:noWrap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1260,00</w:t>
            </w:r>
          </w:p>
        </w:tc>
      </w:tr>
      <w:tr w:rsidR="000839D7" w:rsidRPr="000839D7" w:rsidTr="002A5A39">
        <w:trPr>
          <w:trHeight w:val="34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27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E07A5E">
        <w:trPr>
          <w:trHeight w:val="670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1260,00</w:t>
            </w:r>
          </w:p>
        </w:tc>
      </w:tr>
      <w:tr w:rsidR="000839D7" w:rsidRPr="000839D7" w:rsidTr="002A5A39">
        <w:trPr>
          <w:trHeight w:val="255"/>
        </w:trPr>
        <w:tc>
          <w:tcPr>
            <w:tcW w:w="459" w:type="dxa"/>
            <w:vMerge w:val="restart"/>
            <w:noWrap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740,00</w:t>
            </w:r>
          </w:p>
        </w:tc>
      </w:tr>
      <w:tr w:rsidR="000839D7" w:rsidRPr="000839D7" w:rsidTr="002A5A39">
        <w:trPr>
          <w:trHeight w:val="360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172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E07A5E">
        <w:trPr>
          <w:trHeight w:val="63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740,00</w:t>
            </w:r>
          </w:p>
        </w:tc>
      </w:tr>
      <w:tr w:rsidR="000839D7" w:rsidRPr="000839D7" w:rsidTr="002A5A39">
        <w:trPr>
          <w:trHeight w:val="170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Формирование доступной среды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5150,00</w:t>
            </w:r>
          </w:p>
        </w:tc>
      </w:tr>
      <w:tr w:rsidR="000839D7" w:rsidRPr="000839D7" w:rsidTr="002A5A39">
        <w:trPr>
          <w:trHeight w:val="385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177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592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5150,00</w:t>
            </w:r>
          </w:p>
        </w:tc>
      </w:tr>
      <w:tr w:rsidR="000839D7" w:rsidRPr="000839D7" w:rsidTr="002A5A39">
        <w:trPr>
          <w:trHeight w:val="153"/>
        </w:trPr>
        <w:tc>
          <w:tcPr>
            <w:tcW w:w="459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48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504" w:type="dxa"/>
            <w:vMerge w:val="restart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УСКД,                 МКУ "ЦКБО"</w:t>
            </w: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1735,41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4645,41</w:t>
            </w:r>
          </w:p>
        </w:tc>
      </w:tr>
      <w:tr w:rsidR="000839D7" w:rsidRPr="000839D7" w:rsidTr="002A5A39">
        <w:trPr>
          <w:trHeight w:val="431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0839D7" w:rsidRPr="000839D7" w:rsidTr="002A5A39">
        <w:trPr>
          <w:trHeight w:val="173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1343,34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1343,34</w:t>
            </w:r>
          </w:p>
        </w:tc>
      </w:tr>
      <w:tr w:rsidR="000839D7" w:rsidRPr="000839D7" w:rsidTr="002A5A39">
        <w:trPr>
          <w:trHeight w:val="519"/>
        </w:trPr>
        <w:tc>
          <w:tcPr>
            <w:tcW w:w="459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8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  <w:hideMark/>
          </w:tcPr>
          <w:p w:rsidR="000839D7" w:rsidRPr="000839D7" w:rsidRDefault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7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392,07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410,00</w:t>
            </w:r>
          </w:p>
        </w:tc>
        <w:tc>
          <w:tcPr>
            <w:tcW w:w="992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79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3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891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84" w:type="dxa"/>
            <w:hideMark/>
          </w:tcPr>
          <w:p w:rsidR="000839D7" w:rsidRPr="000839D7" w:rsidRDefault="000839D7" w:rsidP="000839D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39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3302,07</w:t>
            </w:r>
          </w:p>
        </w:tc>
      </w:tr>
    </w:tbl>
    <w:p w:rsidR="00C26B3D" w:rsidRDefault="00C26B3D" w:rsidP="00C26B3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C26B3D" w:rsidSect="007337F9">
      <w:headerReference w:type="default" r:id="rId10"/>
      <w:pgSz w:w="16840" w:h="11907" w:orient="landscape" w:code="9"/>
      <w:pgMar w:top="709" w:right="1219" w:bottom="709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277" w:rsidRDefault="00307277">
      <w:pPr>
        <w:spacing w:after="0" w:line="240" w:lineRule="auto"/>
      </w:pPr>
      <w:r>
        <w:separator/>
      </w:r>
    </w:p>
  </w:endnote>
  <w:endnote w:type="continuationSeparator" w:id="0">
    <w:p w:rsidR="00307277" w:rsidRDefault="00307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277" w:rsidRDefault="00307277">
      <w:pPr>
        <w:spacing w:after="0" w:line="240" w:lineRule="auto"/>
      </w:pPr>
      <w:r>
        <w:separator/>
      </w:r>
    </w:p>
  </w:footnote>
  <w:footnote w:type="continuationSeparator" w:id="0">
    <w:p w:rsidR="00307277" w:rsidRDefault="00307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9D7" w:rsidRPr="005B0A2A" w:rsidRDefault="000839D7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4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2534D"/>
    <w:rsid w:val="000331B3"/>
    <w:rsid w:val="00036828"/>
    <w:rsid w:val="00041663"/>
    <w:rsid w:val="00062846"/>
    <w:rsid w:val="000674DC"/>
    <w:rsid w:val="000839D7"/>
    <w:rsid w:val="000A64F6"/>
    <w:rsid w:val="000B1DF2"/>
    <w:rsid w:val="000C7961"/>
    <w:rsid w:val="000D696C"/>
    <w:rsid w:val="000E0351"/>
    <w:rsid w:val="000F4187"/>
    <w:rsid w:val="0010431E"/>
    <w:rsid w:val="0011039A"/>
    <w:rsid w:val="001104DB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848F7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5A39"/>
    <w:rsid w:val="002A780A"/>
    <w:rsid w:val="002B3374"/>
    <w:rsid w:val="002C628C"/>
    <w:rsid w:val="002F5C53"/>
    <w:rsid w:val="003009FC"/>
    <w:rsid w:val="00307277"/>
    <w:rsid w:val="0030741E"/>
    <w:rsid w:val="003205AD"/>
    <w:rsid w:val="0033276B"/>
    <w:rsid w:val="00346722"/>
    <w:rsid w:val="003751E8"/>
    <w:rsid w:val="003800F7"/>
    <w:rsid w:val="003860B9"/>
    <w:rsid w:val="003A11F5"/>
    <w:rsid w:val="003B1B1D"/>
    <w:rsid w:val="003B2F04"/>
    <w:rsid w:val="003C74D5"/>
    <w:rsid w:val="003E3160"/>
    <w:rsid w:val="003F30D4"/>
    <w:rsid w:val="004109C9"/>
    <w:rsid w:val="0041388A"/>
    <w:rsid w:val="00415D1A"/>
    <w:rsid w:val="004274F9"/>
    <w:rsid w:val="0043101A"/>
    <w:rsid w:val="00434381"/>
    <w:rsid w:val="00442E4F"/>
    <w:rsid w:val="0046018E"/>
    <w:rsid w:val="00466D9F"/>
    <w:rsid w:val="00481506"/>
    <w:rsid w:val="004A65BE"/>
    <w:rsid w:val="004C47B3"/>
    <w:rsid w:val="004C6F66"/>
    <w:rsid w:val="004E577B"/>
    <w:rsid w:val="004F0627"/>
    <w:rsid w:val="004F2B51"/>
    <w:rsid w:val="00500703"/>
    <w:rsid w:val="005255E2"/>
    <w:rsid w:val="005378F4"/>
    <w:rsid w:val="00551181"/>
    <w:rsid w:val="0056333A"/>
    <w:rsid w:val="005667AD"/>
    <w:rsid w:val="00576DA0"/>
    <w:rsid w:val="00584DF1"/>
    <w:rsid w:val="005A2BB5"/>
    <w:rsid w:val="005A5426"/>
    <w:rsid w:val="005B04A3"/>
    <w:rsid w:val="005B0A2A"/>
    <w:rsid w:val="005D5C0D"/>
    <w:rsid w:val="005E0134"/>
    <w:rsid w:val="005E20C5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60BD4"/>
    <w:rsid w:val="0066313A"/>
    <w:rsid w:val="00672E07"/>
    <w:rsid w:val="00681FBE"/>
    <w:rsid w:val="006A0A35"/>
    <w:rsid w:val="006C1B2C"/>
    <w:rsid w:val="006C3FE4"/>
    <w:rsid w:val="006E15DE"/>
    <w:rsid w:val="006E6C2B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806806"/>
    <w:rsid w:val="00830CD4"/>
    <w:rsid w:val="00830CF0"/>
    <w:rsid w:val="00896901"/>
    <w:rsid w:val="008A26C6"/>
    <w:rsid w:val="008A7471"/>
    <w:rsid w:val="008B0ED2"/>
    <w:rsid w:val="008B3230"/>
    <w:rsid w:val="008C2043"/>
    <w:rsid w:val="008F51BF"/>
    <w:rsid w:val="00904AEE"/>
    <w:rsid w:val="00910FCF"/>
    <w:rsid w:val="00920E2E"/>
    <w:rsid w:val="0092226B"/>
    <w:rsid w:val="00927C5D"/>
    <w:rsid w:val="0093738D"/>
    <w:rsid w:val="00942A09"/>
    <w:rsid w:val="00944943"/>
    <w:rsid w:val="009452E9"/>
    <w:rsid w:val="00954C95"/>
    <w:rsid w:val="0096742E"/>
    <w:rsid w:val="009769A0"/>
    <w:rsid w:val="0097781F"/>
    <w:rsid w:val="00994EAF"/>
    <w:rsid w:val="009B5146"/>
    <w:rsid w:val="009D56E6"/>
    <w:rsid w:val="009E0343"/>
    <w:rsid w:val="009E6902"/>
    <w:rsid w:val="00A05052"/>
    <w:rsid w:val="00A12928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39DA"/>
    <w:rsid w:val="00AE0AAC"/>
    <w:rsid w:val="00AF07C2"/>
    <w:rsid w:val="00B123B5"/>
    <w:rsid w:val="00B51B2B"/>
    <w:rsid w:val="00B77098"/>
    <w:rsid w:val="00B77F3F"/>
    <w:rsid w:val="00B9751D"/>
    <w:rsid w:val="00BA460A"/>
    <w:rsid w:val="00BC08C4"/>
    <w:rsid w:val="00BD06E8"/>
    <w:rsid w:val="00BD4D8E"/>
    <w:rsid w:val="00BE20FA"/>
    <w:rsid w:val="00BE5E2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2223"/>
    <w:rsid w:val="00C57478"/>
    <w:rsid w:val="00C57752"/>
    <w:rsid w:val="00C61720"/>
    <w:rsid w:val="00C84523"/>
    <w:rsid w:val="00C86F10"/>
    <w:rsid w:val="00C90CF7"/>
    <w:rsid w:val="00CA12E7"/>
    <w:rsid w:val="00CC2107"/>
    <w:rsid w:val="00CC4FC6"/>
    <w:rsid w:val="00CE4896"/>
    <w:rsid w:val="00CF1EE0"/>
    <w:rsid w:val="00D00492"/>
    <w:rsid w:val="00D06049"/>
    <w:rsid w:val="00D32B25"/>
    <w:rsid w:val="00D32C81"/>
    <w:rsid w:val="00D472B0"/>
    <w:rsid w:val="00D6291F"/>
    <w:rsid w:val="00D64878"/>
    <w:rsid w:val="00D74834"/>
    <w:rsid w:val="00DB0A8E"/>
    <w:rsid w:val="00DB7581"/>
    <w:rsid w:val="00DC3AF4"/>
    <w:rsid w:val="00DC3C0A"/>
    <w:rsid w:val="00DD5415"/>
    <w:rsid w:val="00DD6D5C"/>
    <w:rsid w:val="00E07A5E"/>
    <w:rsid w:val="00E620B3"/>
    <w:rsid w:val="00E77E0C"/>
    <w:rsid w:val="00E86110"/>
    <w:rsid w:val="00E92163"/>
    <w:rsid w:val="00EB2101"/>
    <w:rsid w:val="00EC0339"/>
    <w:rsid w:val="00EC1E7D"/>
    <w:rsid w:val="00EC4A74"/>
    <w:rsid w:val="00EF0BE8"/>
    <w:rsid w:val="00EF53EC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2E92A-0C6D-4670-AC01-5300DA5BC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Belogub</cp:lastModifiedBy>
  <cp:revision>2</cp:revision>
  <cp:lastPrinted>2020-02-10T04:54:00Z</cp:lastPrinted>
  <dcterms:created xsi:type="dcterms:W3CDTF">2020-02-10T05:34:00Z</dcterms:created>
  <dcterms:modified xsi:type="dcterms:W3CDTF">2020-02-10T05:34:00Z</dcterms:modified>
</cp:coreProperties>
</file>