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DE64BA" w14:textId="5BD864EF" w:rsidR="00D81F82" w:rsidRPr="00D81F82" w:rsidRDefault="00A06BBB" w:rsidP="005621A6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1F82">
        <w:rPr>
          <w:rFonts w:ascii="Times New Roman" w:hAnsi="Times New Roman" w:cs="Times New Roman"/>
          <w:b/>
          <w:sz w:val="26"/>
          <w:szCs w:val="26"/>
        </w:rPr>
        <w:t xml:space="preserve">Отчет о ходе выполнения </w:t>
      </w:r>
      <w:r w:rsidR="00117FD2" w:rsidRPr="00D81F82">
        <w:rPr>
          <w:rFonts w:ascii="Times New Roman" w:hAnsi="Times New Roman" w:cs="Times New Roman"/>
          <w:b/>
          <w:sz w:val="26"/>
          <w:szCs w:val="26"/>
        </w:rPr>
        <w:t xml:space="preserve">муниципальной </w:t>
      </w:r>
      <w:r w:rsidR="00D81F82" w:rsidRPr="00D81F82">
        <w:rPr>
          <w:rFonts w:ascii="Times New Roman" w:hAnsi="Times New Roman" w:cs="Times New Roman"/>
          <w:b/>
          <w:sz w:val="26"/>
          <w:szCs w:val="26"/>
        </w:rPr>
        <w:t xml:space="preserve">антикоррупционной </w:t>
      </w:r>
      <w:r w:rsidR="00117FD2" w:rsidRPr="00D81F82">
        <w:rPr>
          <w:rFonts w:ascii="Times New Roman" w:hAnsi="Times New Roman" w:cs="Times New Roman"/>
          <w:b/>
          <w:sz w:val="26"/>
          <w:szCs w:val="26"/>
        </w:rPr>
        <w:t>программы</w:t>
      </w:r>
    </w:p>
    <w:p w14:paraId="28056D40" w14:textId="77777777" w:rsidR="00D81F82" w:rsidRPr="00D81F82" w:rsidRDefault="00117FD2" w:rsidP="00D81F82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1F82">
        <w:rPr>
          <w:rFonts w:ascii="Times New Roman" w:hAnsi="Times New Roman" w:cs="Times New Roman"/>
          <w:b/>
          <w:sz w:val="26"/>
          <w:szCs w:val="26"/>
        </w:rPr>
        <w:t xml:space="preserve"> «О противодействии</w:t>
      </w:r>
      <w:r w:rsidR="00D81F82" w:rsidRPr="00D81F8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81F82">
        <w:rPr>
          <w:rFonts w:ascii="Times New Roman" w:hAnsi="Times New Roman" w:cs="Times New Roman"/>
          <w:b/>
          <w:sz w:val="26"/>
          <w:szCs w:val="26"/>
        </w:rPr>
        <w:t>коррупции в Чугуевск</w:t>
      </w:r>
      <w:r w:rsidR="00C6689E" w:rsidRPr="00D81F82">
        <w:rPr>
          <w:rFonts w:ascii="Times New Roman" w:hAnsi="Times New Roman" w:cs="Times New Roman"/>
          <w:b/>
          <w:sz w:val="26"/>
          <w:szCs w:val="26"/>
        </w:rPr>
        <w:t>ом муниципальном округ</w:t>
      </w:r>
      <w:r w:rsidR="000E0361" w:rsidRPr="00D81F82">
        <w:rPr>
          <w:rFonts w:ascii="Times New Roman" w:hAnsi="Times New Roman" w:cs="Times New Roman"/>
          <w:b/>
          <w:sz w:val="26"/>
          <w:szCs w:val="26"/>
        </w:rPr>
        <w:t>е»</w:t>
      </w:r>
    </w:p>
    <w:p w14:paraId="08B16BEB" w14:textId="4EAD3ECA" w:rsidR="009B2D12" w:rsidRPr="00D81F82" w:rsidRDefault="000E0361" w:rsidP="00D81F82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1F82">
        <w:rPr>
          <w:rFonts w:ascii="Times New Roman" w:hAnsi="Times New Roman" w:cs="Times New Roman"/>
          <w:b/>
          <w:sz w:val="26"/>
          <w:szCs w:val="26"/>
        </w:rPr>
        <w:t xml:space="preserve"> на 2020</w:t>
      </w:r>
      <w:r w:rsidR="00117FD2" w:rsidRPr="00D81F82">
        <w:rPr>
          <w:rFonts w:ascii="Times New Roman" w:hAnsi="Times New Roman" w:cs="Times New Roman"/>
          <w:b/>
          <w:sz w:val="26"/>
          <w:szCs w:val="26"/>
        </w:rPr>
        <w:t xml:space="preserve"> - 202</w:t>
      </w:r>
      <w:r w:rsidR="00CB2167">
        <w:rPr>
          <w:rFonts w:ascii="Times New Roman" w:hAnsi="Times New Roman" w:cs="Times New Roman"/>
          <w:b/>
          <w:sz w:val="26"/>
          <w:szCs w:val="26"/>
        </w:rPr>
        <w:t>7</w:t>
      </w:r>
      <w:r w:rsidR="00117FD2" w:rsidRPr="00D81F82">
        <w:rPr>
          <w:rFonts w:ascii="Times New Roman" w:hAnsi="Times New Roman" w:cs="Times New Roman"/>
          <w:b/>
          <w:sz w:val="26"/>
          <w:szCs w:val="26"/>
        </w:rPr>
        <w:t xml:space="preserve"> годы</w:t>
      </w:r>
    </w:p>
    <w:p w14:paraId="1985DB75" w14:textId="4EDA90BE" w:rsidR="00791556" w:rsidRPr="005621A6" w:rsidRDefault="00C6689E" w:rsidP="009B2D12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621A6">
        <w:rPr>
          <w:rFonts w:ascii="Times New Roman" w:hAnsi="Times New Roman" w:cs="Times New Roman"/>
          <w:b/>
          <w:sz w:val="26"/>
          <w:szCs w:val="26"/>
          <w:u w:val="single"/>
        </w:rPr>
        <w:t>за 202</w:t>
      </w:r>
      <w:r w:rsidR="00CB2167" w:rsidRPr="005621A6">
        <w:rPr>
          <w:rFonts w:ascii="Times New Roman" w:hAnsi="Times New Roman" w:cs="Times New Roman"/>
          <w:b/>
          <w:sz w:val="26"/>
          <w:szCs w:val="26"/>
          <w:u w:val="single"/>
        </w:rPr>
        <w:t>3</w:t>
      </w:r>
      <w:r w:rsidR="002A7C80" w:rsidRPr="005621A6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</w:p>
    <w:p w14:paraId="3F40DD1D" w14:textId="77777777" w:rsidR="009B2D12" w:rsidRPr="009B2D12" w:rsidRDefault="009B2D12" w:rsidP="009B2D1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30" w:type="dxa"/>
        <w:tblInd w:w="-294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10"/>
        <w:gridCol w:w="3261"/>
        <w:gridCol w:w="5952"/>
        <w:gridCol w:w="7"/>
      </w:tblGrid>
      <w:tr w:rsidR="00A06BBB" w:rsidRPr="00873BFA" w14:paraId="2CA44412" w14:textId="77777777" w:rsidTr="00316C0E">
        <w:trPr>
          <w:gridAfter w:val="1"/>
          <w:wAfter w:w="7" w:type="dxa"/>
          <w:trHeight w:val="509"/>
        </w:trPr>
        <w:tc>
          <w:tcPr>
            <w:tcW w:w="7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66F718F" w14:textId="77777777" w:rsidR="00A06BBB" w:rsidRPr="00873BFA" w:rsidRDefault="00A06BBB" w:rsidP="00C23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3B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14:paraId="6C64547C" w14:textId="77777777" w:rsidR="00A06BBB" w:rsidRPr="00873BFA" w:rsidRDefault="00A06BBB" w:rsidP="00C23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3B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00A1B92" w14:textId="77777777" w:rsidR="00A06BBB" w:rsidRPr="00873BFA" w:rsidRDefault="00A06BBB" w:rsidP="00C23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3B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отдельного</w:t>
            </w:r>
          </w:p>
          <w:p w14:paraId="7ED09A0F" w14:textId="44B5D939" w:rsidR="00A06BBB" w:rsidRPr="00873BFA" w:rsidRDefault="00A06BBB" w:rsidP="00C23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3B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муниципальной программы</w:t>
            </w:r>
          </w:p>
        </w:tc>
        <w:tc>
          <w:tcPr>
            <w:tcW w:w="59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3B3327A" w14:textId="77777777" w:rsidR="00A06BBB" w:rsidRPr="00873BFA" w:rsidRDefault="00A06BBB" w:rsidP="00C23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3B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Результат выполнения</w:t>
            </w:r>
          </w:p>
        </w:tc>
      </w:tr>
      <w:tr w:rsidR="00A06BBB" w:rsidRPr="00873BFA" w14:paraId="52E01F51" w14:textId="77777777" w:rsidTr="00316C0E">
        <w:trPr>
          <w:gridAfter w:val="1"/>
          <w:wAfter w:w="7" w:type="dxa"/>
          <w:trHeight w:val="509"/>
        </w:trPr>
        <w:tc>
          <w:tcPr>
            <w:tcW w:w="7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D42089" w14:textId="77777777" w:rsidR="00A06BBB" w:rsidRPr="00873BFA" w:rsidRDefault="00A06BBB" w:rsidP="00C23A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F0F1E0" w14:textId="77777777" w:rsidR="00A06BBB" w:rsidRPr="00873BFA" w:rsidRDefault="00A06BBB" w:rsidP="00C23A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7BEA80" w14:textId="77777777" w:rsidR="00A06BBB" w:rsidRPr="00873BFA" w:rsidRDefault="00A06BBB" w:rsidP="00C23A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6BBB" w:rsidRPr="00873BFA" w14:paraId="564BB791" w14:textId="77777777" w:rsidTr="00316C0E">
        <w:tc>
          <w:tcPr>
            <w:tcW w:w="9930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7B1E5910" w14:textId="77777777" w:rsidR="00A06BBB" w:rsidRPr="00873BFA" w:rsidRDefault="00A06BBB" w:rsidP="00C23A9A">
            <w:pPr>
              <w:widowControl w:val="0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правовых и организационных мер, направленных на предупреждение, выявление и последующее устранение причин коррупции</w:t>
            </w:r>
          </w:p>
        </w:tc>
      </w:tr>
      <w:tr w:rsidR="00A06BBB" w:rsidRPr="00873BFA" w14:paraId="03C7D962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E2026" w14:textId="31C1B1AA" w:rsidR="00A06BBB" w:rsidRPr="00873BFA" w:rsidRDefault="00A06BBB" w:rsidP="00C23A9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42FEA" w14:textId="1F1A2BD1" w:rsidR="00A06BBB" w:rsidRPr="00873BFA" w:rsidRDefault="00C214EB" w:rsidP="00C23A9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в рамках антикоррупционного мониторинга объективной оценки состояния работы по противодействию коррупции в Чугуевском муниципальном округе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83F8" w14:textId="77777777" w:rsidR="00A06BBB" w:rsidRPr="002F1F25" w:rsidRDefault="00214EE7" w:rsidP="00214EE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проведения антикоррупционного мониторинга в Чугуевском муниципальном округе утвержден постановлением администрации Чугуевского МО от 29.03.2021 № 286-НПА. Уполномоченный орган, в срок до 1 февраля года, следующего за отчетным периодом, предоставляет Правительству Приморского края (департаменту по профилактике коррупционных и иных правонарушений Приморского края) результаты антикоррупционного мониторинга.</w:t>
            </w:r>
          </w:p>
          <w:p w14:paraId="214C3632" w14:textId="151F0F47" w:rsidR="00214EE7" w:rsidRPr="002F1F25" w:rsidRDefault="00214EE7" w:rsidP="00214EE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Результаты антикоррупционного мониторинга размещаются на официальном сайте Чугуевского муниципального округа в срок до 1 марта года, следующего за отчетным периодом.</w:t>
            </w:r>
          </w:p>
        </w:tc>
      </w:tr>
      <w:tr w:rsidR="00C214EB" w:rsidRPr="00873BFA" w14:paraId="4C0F54D3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5CAD" w14:textId="4BB31F39" w:rsidR="00C214EB" w:rsidRPr="00873BFA" w:rsidRDefault="00C214EB" w:rsidP="00C23A9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0C79" w14:textId="5DB30CAE" w:rsidR="00C214EB" w:rsidRPr="00873BFA" w:rsidRDefault="00C214EB" w:rsidP="00C23A9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и принятие нормативных правовых актов в сфере противодействия коррупции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65C5" w14:textId="32B17E5C" w:rsidR="00E34764" w:rsidRPr="002F1F25" w:rsidRDefault="00E34764" w:rsidP="00E347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Решением Думы Чугуевского МО от 02.06.2020</w:t>
            </w:r>
            <w:r w:rsidR="00A277D7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№ 44-НПА утверждено Положение об осуществлении мер по противодействию коррупции в границах Чугуевского МО.</w:t>
            </w:r>
          </w:p>
          <w:p w14:paraId="68222017" w14:textId="6399E4F1" w:rsidR="00E34764" w:rsidRPr="002F1F25" w:rsidRDefault="00E34764" w:rsidP="00E347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Постановлением администрации Чугуевского МР от 28.10.2019 № 647-НПА утверждена муниципальная антикоррупционная программа «О противодействии коррупции в Чугуевском муниципальном округе» на 2020-2024 годы».</w:t>
            </w:r>
          </w:p>
          <w:p w14:paraId="42C99147" w14:textId="7E5AD03C" w:rsidR="00A277D7" w:rsidRPr="002F1F25" w:rsidRDefault="00A277D7" w:rsidP="00E347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Правовым управлением с использованием системы «Консультант Плюс» ежемесячно проводится мониторинг нормативных правовых актов, с целью своевременного внесения изменений в действующие </w:t>
            </w:r>
            <w:r w:rsidR="002D6D1F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ПА.</w:t>
            </w:r>
          </w:p>
          <w:p w14:paraId="5DDE2207" w14:textId="77777777" w:rsidR="005621A6" w:rsidRPr="005621A6" w:rsidRDefault="005621A6" w:rsidP="005621A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МАП «О противодействии коррупции в Чугуевском муниципальном округе» на 2023 год внесены изменения. Предусмотрены дополнительные средства в размере 5,0 </w:t>
            </w:r>
            <w:proofErr w:type="spellStart"/>
            <w:r w:rsidRPr="005621A6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5621A6">
              <w:rPr>
                <w:rFonts w:ascii="Times New Roman" w:eastAsia="Times New Roman" w:hAnsi="Times New Roman" w:cs="Times New Roman"/>
                <w:sz w:val="24"/>
                <w:szCs w:val="24"/>
              </w:rPr>
              <w:t>. на осуществление закупок, предусматривающих изготовление полиграфической продукции антикоррупционного содержания для распространения в органах местного самоуправления, подведомственных организациях. В текущем году данные средства реализованы.</w:t>
            </w:r>
          </w:p>
          <w:p w14:paraId="65215D90" w14:textId="2DCC44E1" w:rsidR="00E34764" w:rsidRPr="002F1F25" w:rsidRDefault="005621A6" w:rsidP="005621A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1A6">
              <w:rPr>
                <w:rFonts w:ascii="Times New Roman" w:eastAsia="Times New Roman" w:hAnsi="Times New Roman" w:cs="Times New Roman"/>
                <w:sz w:val="24"/>
                <w:szCs w:val="24"/>
              </w:rPr>
              <w:t>На основании экспертных заключений Министерства государственно-правового управления Приморского края внесены изменения и приведены в соответствие с правилами юридической техники 14 муниципальных НПА.</w:t>
            </w:r>
          </w:p>
        </w:tc>
      </w:tr>
      <w:tr w:rsidR="00C214EB" w:rsidRPr="00873BFA" w14:paraId="405072B3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7593A" w14:textId="0DE767B0" w:rsidR="00C214EB" w:rsidRPr="00873BFA" w:rsidRDefault="00A277D7" w:rsidP="00C214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6BD24" w14:textId="12F1A9B0" w:rsidR="00C214EB" w:rsidRPr="00873BFA" w:rsidRDefault="00C214EB" w:rsidP="00C214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антикоррупционной экспертизы нормативных правовых актов органов местного самоуправления Чугуевского муниципального округа и их проектов. Устранение выявленных коррупциогенных факторов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4542" w14:textId="77777777" w:rsidR="005621A6" w:rsidRDefault="00C214EB" w:rsidP="00C214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Антикоррупционная экспертиза нормативных правовых актов (далее – НПА) проводится в соответствии с решением Думы Чугуевского МО 01.02.2021 № 147-НПА «Порядок проведения антикоррупционной экспертизы нормативных правовых актов, принимаемых органами местного самоуправления Чугуевского муниципального округа, и их проектов», на этапе подготовки муниципальных нормативных правовых актов специалистами правового управления. </w:t>
            </w:r>
          </w:p>
          <w:p w14:paraId="7CDBFB14" w14:textId="24BC88A2" w:rsidR="005621A6" w:rsidRPr="002F1F25" w:rsidRDefault="0008361A" w:rsidP="00C214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 отчетный период</w:t>
            </w:r>
            <w:r w:rsidR="00C214EB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проведена экспертиза </w:t>
            </w:r>
            <w:r w:rsidR="005621A6" w:rsidRPr="005621A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F536A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  <w:r w:rsidR="005621A6" w:rsidRPr="005621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(в 2022 г. - 177) НПА, в том числе </w:t>
            </w:r>
            <w:r w:rsidR="003F536A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  <w:r w:rsidR="005621A6" w:rsidRPr="005621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(в 2022 г. –109 ) НПА администрации Чугуевского МО и </w:t>
            </w:r>
            <w:r w:rsidR="005621A6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  <w:r w:rsidR="005621A6" w:rsidRPr="005621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(в 2022 г. -</w:t>
            </w:r>
            <w:r w:rsidR="003F53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621A6" w:rsidRPr="005621A6">
              <w:rPr>
                <w:rFonts w:ascii="Times New Roman" w:eastAsia="Times New Roman" w:hAnsi="Times New Roman" w:cs="Times New Roman"/>
                <w:sz w:val="24"/>
                <w:szCs w:val="24"/>
              </w:rPr>
              <w:t>68) НПА Думы Чугуевского МО.</w:t>
            </w:r>
          </w:p>
          <w:p w14:paraId="1062FB54" w14:textId="62508BB7" w:rsidR="00C214EB" w:rsidRPr="002F1F25" w:rsidRDefault="00C214EB" w:rsidP="00C214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Все проекты муниципальных нормативных правовых актов согласно решения Думы Чугуевского МО 01.03.2021 № 155-НПА «Порядок предоставления в прокуратуру Чугуевского района нормативных правовых актов и проектов нормативных правовых актов органов местного самоуправления Чугуевского муниципального округа для проверки на предмет законности и проведения антикоррупционной экспертизы» направляются на антикоррупционную экспертизу в прокуратуру Чугуевского района не позднее 10 рабочих дней до дня их подписания.</w:t>
            </w:r>
          </w:p>
        </w:tc>
      </w:tr>
      <w:tr w:rsidR="00C214EB" w:rsidRPr="00873BFA" w14:paraId="15BFFFD0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F1DA" w14:textId="6DED3E9B" w:rsidR="00C214EB" w:rsidRPr="00873BFA" w:rsidRDefault="00A277D7" w:rsidP="00C214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3388" w14:textId="70C82026" w:rsidR="00C214EB" w:rsidRPr="00873BFA" w:rsidRDefault="00C214EB" w:rsidP="00C214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вопросов правоприменительной практики по результатам вступивших в законную силу решений судов о признании недействительными ненормативных правовых актов, незаконными решений и действий (бездействия) органов местного самоуправления и их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79AE" w14:textId="75796302" w:rsidR="00E34764" w:rsidRPr="002F1F25" w:rsidRDefault="00E34764" w:rsidP="00E347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вопросов правоприменительной практики проводится в соответствии с постановлением администрации Чугуевского МО от 16.11.2020 № 157 «Об утверждении порядка рассмотрения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администрации Чугуевского муниципального округа и должностных лиц администрации Чугуевского муниципального округа»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1E469B49" w14:textId="1119B7C8" w:rsidR="00C214EB" w:rsidRPr="002F1F25" w:rsidRDefault="00D0047A" w:rsidP="00E347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правоприменительной практике законодательства в сфере противодействия коррупции ежеквартально размещается на официальном сайте, заслушивается на комиссии и доводится до сведения муниципальных служащих.</w:t>
            </w:r>
          </w:p>
        </w:tc>
      </w:tr>
      <w:tr w:rsidR="00C214EB" w:rsidRPr="00873BFA" w14:paraId="55CE4C52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34E19" w14:textId="5921CF4F" w:rsidR="00C214EB" w:rsidRPr="00873BFA" w:rsidRDefault="00A277D7" w:rsidP="00C214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0360" w14:textId="17CBC62D" w:rsidR="00C214EB" w:rsidRPr="00873BFA" w:rsidRDefault="00C214EB" w:rsidP="00C214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проведения оценки коррупционных рисков, возникающих при реализации возложенных полномочий, и внесение изменений в перечни </w:t>
            </w:r>
            <w:proofErr w:type="spellStart"/>
            <w:r w:rsidRPr="00873BFA">
              <w:rPr>
                <w:rFonts w:ascii="Times New Roman" w:eastAsia="Times New Roman" w:hAnsi="Times New Roman" w:cs="Times New Roman"/>
                <w:sz w:val="24"/>
                <w:szCs w:val="24"/>
              </w:rPr>
              <w:t>коррупционно</w:t>
            </w:r>
            <w:proofErr w:type="spellEnd"/>
            <w:r w:rsidRPr="00873B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опасных функций (при наличии)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7C85" w14:textId="4F6DFF4E" w:rsidR="00F300E8" w:rsidRPr="002F1F25" w:rsidRDefault="00A277D7" w:rsidP="00F300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Оценка коррупционных рисков, возникающих при реализации функций, и мониторинг исполнения должностных обязанностей муниципальными служащими, деятельность которых связана с коррупционными рисками осуществляется специалистом </w:t>
            </w:r>
            <w:r w:rsidR="00D0047A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кадровой службы</w:t>
            </w:r>
            <w:r w:rsidR="00F300E8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основании:</w:t>
            </w:r>
          </w:p>
          <w:p w14:paraId="1871E5C4" w14:textId="6C47BB70" w:rsidR="00F300E8" w:rsidRPr="002F1F25" w:rsidRDefault="00F300E8" w:rsidP="00F300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- экспертизы жалоб и обращений граждан и юридических лиц, на наличие сведений о фактах коррупции;</w:t>
            </w:r>
          </w:p>
          <w:p w14:paraId="648855F6" w14:textId="5D652AEB" w:rsidR="00F300E8" w:rsidRPr="002F1F25" w:rsidRDefault="00F300E8" w:rsidP="00F300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- данных анализа материалов, размещённых в средствах массовой информации, о фактах коррупции;</w:t>
            </w:r>
          </w:p>
          <w:p w14:paraId="5D569C53" w14:textId="121C310C" w:rsidR="00F300E8" w:rsidRPr="002F1F25" w:rsidRDefault="00F300E8" w:rsidP="00F300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результатов проведённой работы по выявлению случаев возникновения конфликта интересов, одной из сторон которого являются лица, замещающие должности 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муниципальной службы и принятых мерах по их предотвращению;</w:t>
            </w:r>
          </w:p>
          <w:p w14:paraId="5EB813D0" w14:textId="39C0AD94" w:rsidR="00F300E8" w:rsidRPr="002F1F25" w:rsidRDefault="00F300E8" w:rsidP="00F300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- итогов рассмотрения вопросов правоприменительной практики, по результатам вступивших в законную силу решений судов, арбитражных судов о признании недействующими (недействительными) правовых актов, незаконными решений и действий (бездействия) должностных лиц, и принятых мерах;</w:t>
            </w:r>
          </w:p>
          <w:p w14:paraId="56DCEF79" w14:textId="55C5C205" w:rsidR="00F300E8" w:rsidRPr="002F1F25" w:rsidRDefault="00F300E8" w:rsidP="00F300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- итогов мониторинга правоприменения муниципальных нормативных правовых актов, проведённого в установленном порядке;</w:t>
            </w:r>
          </w:p>
          <w:p w14:paraId="3A107BD5" w14:textId="0E6AD63E" w:rsidR="00F300E8" w:rsidRPr="002F1F25" w:rsidRDefault="00F300E8" w:rsidP="00F300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- данных антикоррупционной экспертизы муниципальных нормативных правовых актов и их проектов за отчётный период.</w:t>
            </w:r>
          </w:p>
          <w:p w14:paraId="3F66621A" w14:textId="3100778C" w:rsidR="00316C0E" w:rsidRPr="002F1F25" w:rsidRDefault="00683AE7" w:rsidP="005621A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результате проведенной оценки </w:t>
            </w:r>
            <w:r w:rsidR="0008361A" w:rsidRPr="0008361A">
              <w:rPr>
                <w:rFonts w:ascii="Times New Roman" w:eastAsia="Times New Roman" w:hAnsi="Times New Roman" w:cs="Times New Roman"/>
                <w:sz w:val="24"/>
                <w:szCs w:val="24"/>
              </w:rPr>
              <w:t>вн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="0008361A" w:rsidRPr="0008361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ены</w:t>
            </w:r>
            <w:r w:rsidR="0008361A" w:rsidRPr="0008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изменения в переч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ень</w:t>
            </w:r>
            <w:r w:rsidR="0008361A" w:rsidRPr="0008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621A6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должностей</w:t>
            </w:r>
            <w:r w:rsidR="003F53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621A6" w:rsidRPr="005621A6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муниципальной службы, при назначении на которые граждане, претендующие на замещение должностей муниципальной службы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и при замещении которых</w:t>
            </w:r>
            <w:r w:rsidR="003F53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621A6" w:rsidRPr="005621A6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муниципальные служащие обязаны представлять сведения о своих доходах,</w:t>
            </w:r>
            <w:r w:rsidR="003F53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621A6" w:rsidRPr="005621A6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8361A" w:rsidRPr="000836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должностные инструкции муниципальных служащих.</w:t>
            </w:r>
          </w:p>
        </w:tc>
      </w:tr>
      <w:tr w:rsidR="00C214EB" w:rsidRPr="00873BFA" w14:paraId="0A0E68E8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1F8D" w14:textId="71CD28CB" w:rsidR="00C214EB" w:rsidRPr="002F1F25" w:rsidRDefault="00A277D7" w:rsidP="00C214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83A51" w14:textId="3EB65D8A" w:rsidR="00C214EB" w:rsidRPr="002F1F25" w:rsidRDefault="00C214EB" w:rsidP="00C214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перечня должностей муниципальной службы, при поступлении на которые граждане и при замещении которых муниципальные служащие обязаны представлять справки о доходах, расходах, об имуществе и обязательствах имущественного характера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своих супругов и несовершеннолетних детей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587B" w14:textId="7E65061B" w:rsidR="00C214EB" w:rsidRPr="002F1F25" w:rsidRDefault="00A814F5" w:rsidP="00A814F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Перечень должностей муниципальной службы администрации Чугуевского МО,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утверждается постановлением администрации ежегодно на следующий календарный год, в соответствии с принятым решением Думы Чугуевского МО от 07.09.2020 № 79-НПА</w:t>
            </w:r>
            <w:r w:rsidR="004018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(далее -Перечень должностей).</w:t>
            </w:r>
          </w:p>
          <w:p w14:paraId="2D7203F4" w14:textId="5B0F37AD" w:rsidR="00D048C3" w:rsidRPr="002F1F25" w:rsidRDefault="003F536A" w:rsidP="0040180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36A">
              <w:rPr>
                <w:rFonts w:ascii="Times New Roman" w:eastAsia="Times New Roman" w:hAnsi="Times New Roman" w:cs="Times New Roman"/>
                <w:sz w:val="24"/>
                <w:szCs w:val="24"/>
              </w:rPr>
              <w:t>В 2023 году данные сведения за 2022 год представляли 71 муниципальных служащих и 38 руководителей муниципальных учреждений.</w:t>
            </w:r>
          </w:p>
        </w:tc>
      </w:tr>
      <w:tr w:rsidR="00C214EB" w:rsidRPr="00873BFA" w14:paraId="2E2FE6A6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CB706" w14:textId="5E3B8326" w:rsidR="00C214EB" w:rsidRPr="002F1F25" w:rsidRDefault="00A277D7" w:rsidP="00C214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4CDB" w14:textId="13B6BBAC" w:rsidR="00C214EB" w:rsidRPr="002F1F25" w:rsidRDefault="00C214EB" w:rsidP="00C214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рассмотрения отчета о выполнении Программы противодействия коррупции в Чугуевском муниципальном округе на 2020 - 2024 годы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21C8" w14:textId="28AF9702" w:rsidR="00C214EB" w:rsidRPr="002F1F25" w:rsidRDefault="00A814F5" w:rsidP="00C214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 о выполнении программных мероприятий заслушивается ежегодно на заседании комиссии по противодействии коррупции.</w:t>
            </w:r>
          </w:p>
        </w:tc>
      </w:tr>
      <w:tr w:rsidR="00C214EB" w:rsidRPr="00873BFA" w14:paraId="7D7A3854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37AA" w14:textId="486A5980" w:rsidR="00C214EB" w:rsidRPr="002F1F25" w:rsidRDefault="00A277D7" w:rsidP="00C214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74A9" w14:textId="18EFF69A" w:rsidR="00C214EB" w:rsidRPr="002F1F25" w:rsidRDefault="00C214EB" w:rsidP="00C214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Организационно-методич</w:t>
            </w:r>
            <w:r w:rsidR="00316C0E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ское и информационно-консультативное обеспечение деятельности органов местного самоуправления Чугуевского муниципального округа по вопросам противодействия коррупции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AB3D" w14:textId="5B0368D6" w:rsidR="00C214EB" w:rsidRPr="002F1F25" w:rsidRDefault="0002693A" w:rsidP="00C214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Организационно-методическое и информационно-консультативное обеспечение деятельности органов местного самоуправления Чугуевского муниципального округа по вопросам противодействия коррупции возложено на управление организационной работы администрации Чугуевского МО и организационн</w:t>
            </w:r>
            <w:r w:rsidR="00F300E8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ый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отдел Думы Чугуевского МО.</w:t>
            </w:r>
          </w:p>
          <w:p w14:paraId="652953A1" w14:textId="71853B9C" w:rsidR="0002693A" w:rsidRPr="002F1F25" w:rsidRDefault="0002693A" w:rsidP="00C214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Также специалисты правового управления разъясняют муниципальным служащим положения законодательства Российской Федерации о противодействии коррупции, в том числе об ответственности юридических лиц за коррупционные правонарушения в соответствии с Кодексом Российской Федерации об административных правонарушениях постоянно. Совместно с </w:t>
            </w:r>
            <w:r w:rsidR="004018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отделом муниципальной службы и кадров 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</w:t>
            </w:r>
            <w:r w:rsidR="0040180D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организационной работы доводят информацию о наиболее часто встречающихся ошибках при заполнении муниципальными служащими сведений о доходах и расходах с целью их предупреждения, выявления и последующего устранения причин коррупции. Разъяснения ведутся по мере необходимости, в т.ч. при проведении правовой и антикоррупционной экспертизы проектов нормативных правовых актов</w:t>
            </w:r>
          </w:p>
        </w:tc>
      </w:tr>
      <w:tr w:rsidR="00C214EB" w:rsidRPr="00873BFA" w14:paraId="3F9E9400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DB66" w14:textId="0D1E8471" w:rsidR="00C214EB" w:rsidRPr="002F1F25" w:rsidRDefault="00A277D7" w:rsidP="00C214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ACE0" w14:textId="34A960DC" w:rsidR="00C214EB" w:rsidRPr="002F1F25" w:rsidRDefault="00C214EB" w:rsidP="00C214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мониторинга организации деятельности по профилактике коррупционных правонарушений в подведомственных им организациях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8BF0" w14:textId="56486F15" w:rsidR="00C214EB" w:rsidRDefault="00F300E8" w:rsidP="00C214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 п</w:t>
            </w:r>
            <w:r w:rsidR="00CF71F8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ров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CF71F8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ится</w:t>
            </w:r>
            <w:r w:rsidR="00CF71F8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мониторинг качества предоставления муниципальных услуг, мониторинг ведения электронных дневников и журналов в общеобразовательных учреждениях. Постоянно осуществляется финансовый контроль за целевым использованием бюджетных средств. Отделом финансового контроля финансового управления проведено </w:t>
            </w:r>
            <w:r w:rsidR="003F536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CF71F8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проверок (202</w:t>
            </w:r>
            <w:r w:rsidR="003F536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F71F8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– </w:t>
            </w:r>
            <w:r w:rsidR="003F536A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CF71F8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) по соблюдению использования бюджетных средств.</w:t>
            </w:r>
            <w:r w:rsidR="003955C5" w:rsidRPr="003955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955C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3955C5" w:rsidRPr="003955C5">
              <w:rPr>
                <w:rFonts w:ascii="Times New Roman" w:eastAsia="Times New Roman" w:hAnsi="Times New Roman" w:cs="Times New Roman"/>
                <w:sz w:val="24"/>
                <w:szCs w:val="24"/>
              </w:rPr>
              <w:t>о их результатам даны рекомендации по устранению выявленных недостатков.</w:t>
            </w:r>
          </w:p>
          <w:p w14:paraId="34ABD887" w14:textId="6E59DD4D" w:rsidR="00683AE7" w:rsidRPr="002F1F25" w:rsidRDefault="00683AE7" w:rsidP="00C214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AE7">
              <w:rPr>
                <w:rFonts w:ascii="Times New Roman" w:eastAsia="Times New Roman" w:hAnsi="Times New Roman" w:cs="Times New Roman"/>
                <w:sz w:val="24"/>
                <w:szCs w:val="24"/>
              </w:rPr>
              <w:t>Явно выраженных негативных процессов, влияющих на уровень коррупции в</w:t>
            </w:r>
            <w:r w:rsidR="003955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83AE7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муниципальных предприятиях и учреждениях в ходе антикоррупционного мониторинга, не установлено.</w:t>
            </w:r>
            <w:r w:rsidR="003955C5">
              <w:t xml:space="preserve"> </w:t>
            </w:r>
          </w:p>
        </w:tc>
      </w:tr>
      <w:tr w:rsidR="00C214EB" w:rsidRPr="00873BFA" w14:paraId="638A1CFE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AE3D2" w14:textId="3AFD1278" w:rsidR="00C214EB" w:rsidRPr="002F1F25" w:rsidRDefault="00A277D7" w:rsidP="00C214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B5CC" w14:textId="3312FF47" w:rsidR="00C214EB" w:rsidRPr="002F1F25" w:rsidRDefault="00C214EB" w:rsidP="00C214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мониторинга участия лиц, замещающих должности</w:t>
            </w:r>
            <w:r w:rsidR="003E1099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муниципальной службы, в управлении коммерческими и некоммерческими организациями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B80F" w14:textId="77777777" w:rsidR="00C214EB" w:rsidRPr="002F1F25" w:rsidRDefault="00112554" w:rsidP="0011255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Решением Думы Чугуевского МО от 02.06.2020 № 43-НПА утвержден Порядок получения муниципальными служащими органов МСУ Чугуевского муниципального округа разрешения представителя нанимателя (работодателя) на участие на безвозмездной основе в управлении некоммерческой организацией» (с изм. от 07.09.2020 № 87-нпа; 01.02.2021 № 153-</w:t>
            </w:r>
            <w:r w:rsidR="003E1099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нпа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="003E1099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28.06.2021 № 228-</w:t>
            </w:r>
            <w:r w:rsidR="003E1099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нпа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E52A07" w14:textId="591C1CF4" w:rsidR="00D048C3" w:rsidRPr="002F1F25" w:rsidRDefault="00D048C3" w:rsidP="0011255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202</w:t>
            </w:r>
            <w:r w:rsidR="003F536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году обращений о получении разрешения представителя нанимателя (работодателя) на участие на безвозмездной основе в управлении некоммерческой организацией не поступало.</w:t>
            </w:r>
          </w:p>
        </w:tc>
      </w:tr>
      <w:tr w:rsidR="00C214EB" w:rsidRPr="00873BFA" w14:paraId="294611D3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360C5" w14:textId="16FE2E62" w:rsidR="00C214EB" w:rsidRPr="002F1F25" w:rsidRDefault="00A277D7" w:rsidP="00C214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5522" w14:textId="54CEAC45" w:rsidR="00C214EB" w:rsidRPr="002F1F25" w:rsidRDefault="00C214EB" w:rsidP="00C214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Содействие соответствующих комиссий по соблюдению требований к служебному поведению и урегулированию конфликта интересов органам местного самоуправления Чугуевского муниципального округа в осуществлении мер по предупреждению коррупции путем рассмотрения представлений, внесенных в соответствии с 3.2 настоящего плана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2E4F3" w14:textId="4EA76557" w:rsidR="00C214EB" w:rsidRPr="002F1F25" w:rsidRDefault="00997552" w:rsidP="00C214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отчетный период года проведено </w:t>
            </w:r>
            <w:r w:rsidR="003F536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заседаний комиссии по соблюдению требований к служебному поведению муниципальных служащих администрации Чугуевского муниципального округа и урегулированию конфликта интересов, в отношении </w:t>
            </w:r>
            <w:r w:rsidR="003F536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(в 202</w:t>
            </w:r>
            <w:r w:rsidR="003F536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-</w:t>
            </w:r>
            <w:r w:rsidR="003F53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муниципальных служащих и </w:t>
            </w:r>
            <w:r w:rsidR="003F53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руководител</w:t>
            </w:r>
            <w:r w:rsidR="0040180D">
              <w:rPr>
                <w:rFonts w:ascii="Times New Roman" w:eastAsia="Times New Roman" w:hAnsi="Times New Roman" w:cs="Times New Roman"/>
                <w:sz w:val="24"/>
                <w:szCs w:val="24"/>
              </w:rPr>
              <w:t>ей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муниципальных учреждений</w:t>
            </w:r>
            <w:r w:rsidR="003F536A">
              <w:t xml:space="preserve"> </w:t>
            </w:r>
            <w:r w:rsidR="003F536A" w:rsidRPr="003F536A">
              <w:rPr>
                <w:rFonts w:ascii="Times New Roman" w:eastAsia="Times New Roman" w:hAnsi="Times New Roman" w:cs="Times New Roman"/>
                <w:sz w:val="24"/>
                <w:szCs w:val="24"/>
              </w:rPr>
              <w:t>(в 2022 г. – 2)</w:t>
            </w:r>
          </w:p>
        </w:tc>
      </w:tr>
      <w:tr w:rsidR="00C214EB" w:rsidRPr="00873BFA" w14:paraId="2EAD9B18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E9B66" w14:textId="00C1059F" w:rsidR="00C214EB" w:rsidRPr="002F1F25" w:rsidRDefault="00A277D7" w:rsidP="00C214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4B3B" w14:textId="1C6520E7" w:rsidR="00C214EB" w:rsidRPr="002F1F25" w:rsidRDefault="00C214EB" w:rsidP="00C214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повышения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F298" w14:textId="1668B8EC" w:rsidR="00C214EB" w:rsidRPr="002F1F25" w:rsidRDefault="00A277D7" w:rsidP="00C214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53BF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муниципальных служащих </w:t>
            </w:r>
            <w:r w:rsidR="0002693A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(в 202</w:t>
            </w:r>
            <w:r w:rsidR="00253BF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02693A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– 2</w:t>
            </w:r>
            <w:r w:rsidR="00253BF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02693A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прошли обучение по повышению квалификации в ЧОУ ДПО «Институт развитие 2000» по дополнительной профессиональной программе «Противодействие коррупции»</w:t>
            </w:r>
            <w:r w:rsidR="008E574D">
              <w:t xml:space="preserve"> </w:t>
            </w:r>
            <w:r w:rsidR="008E574D" w:rsidRPr="008E574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Проводимая работа по обучению служащих положительно отразилась на уровне знаний ими основ антикоррупционного законодательства.</w:t>
            </w:r>
            <w:r w:rsidR="008E5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C214EB" w:rsidRPr="00873BFA" w14:paraId="646B3821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BCDC" w14:textId="5C759C2A" w:rsidR="00C214EB" w:rsidRPr="002F1F25" w:rsidRDefault="00A277D7" w:rsidP="00C214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1153" w14:textId="6DA93081" w:rsidR="00C214EB" w:rsidRPr="002F1F25" w:rsidRDefault="00C214EB" w:rsidP="00C214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обучения муниципальных служащих впервые поступивших на муниципальную службу для замещения должностей, включенных в перечни должностей, установленные нормативными правовыми актами Российской Федерации, по образовательным программам в области противодействия коррупции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68FA" w14:textId="22B54BE1" w:rsidR="00C214EB" w:rsidRPr="002F1F25" w:rsidRDefault="00A277D7" w:rsidP="00C214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 числа обученных муниципальных служащих </w:t>
            </w:r>
            <w:r w:rsidR="00253BF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02693A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впервые поступивших на муниципальную службу для замещения должностей, включенных в </w:t>
            </w:r>
            <w:r w:rsidR="0002693A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соответствующи</w:t>
            </w:r>
            <w:r w:rsidR="0040180D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="0002693A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0180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ереч</w:t>
            </w:r>
            <w:r w:rsidR="0040180D">
              <w:rPr>
                <w:rFonts w:ascii="Times New Roman" w:eastAsia="Times New Roman" w:hAnsi="Times New Roman" w:cs="Times New Roman"/>
                <w:sz w:val="24"/>
                <w:szCs w:val="24"/>
              </w:rPr>
              <w:t>ень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должностей</w:t>
            </w:r>
            <w:r w:rsidR="0002693A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(202</w:t>
            </w:r>
            <w:r w:rsidR="00253BF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02693A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– </w:t>
            </w:r>
            <w:r w:rsidR="00253BFE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02693A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8E5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555133" w:rsidRPr="00873BFA" w14:paraId="7717FC22" w14:textId="77777777" w:rsidTr="00316C0E">
        <w:tc>
          <w:tcPr>
            <w:tcW w:w="9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E4A13" w14:textId="77777777" w:rsidR="00555133" w:rsidRPr="00873BFA" w:rsidRDefault="00555133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AC8B4D" w14:textId="4A0766D7" w:rsidR="00555133" w:rsidRPr="00873BFA" w:rsidRDefault="00555133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eastAsia="Times New Roman" w:hAnsi="Times New Roman" w:cs="Times New Roman"/>
                <w:sz w:val="24"/>
                <w:szCs w:val="24"/>
              </w:rPr>
              <w:t>2. Повышение качества и эффективности деятельности, направленной на предупреждение коррупционных правонарушений среди муниципальных служащих, руководителей подведомственных организаций</w:t>
            </w:r>
          </w:p>
          <w:p w14:paraId="6575E67B" w14:textId="77777777" w:rsidR="00555133" w:rsidRPr="00873BFA" w:rsidRDefault="00555133" w:rsidP="00C214E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5133" w:rsidRPr="00873BFA" w14:paraId="7005CF28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1B4C" w14:textId="652AFA37" w:rsidR="00555133" w:rsidRPr="00873BFA" w:rsidRDefault="00555133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FE10" w14:textId="3CCDF702" w:rsidR="00555133" w:rsidRPr="002F1F25" w:rsidRDefault="00555133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hAnsi="Times New Roman" w:cs="Times New Roman"/>
                <w:sz w:val="24"/>
                <w:szCs w:val="24"/>
              </w:rPr>
              <w:t>Проведение анализа сведений (в части, касающейся профилактики коррупционных правонарушений), представленных претендентами на должности муниципальной службы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8247" w14:textId="0743D3B3" w:rsidR="00555133" w:rsidRPr="002F1F25" w:rsidRDefault="00173387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Кадровой службой проведен анализ сведений, представленных </w:t>
            </w:r>
            <w:r w:rsidR="00A25B6B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претендентами на должности муниципальной службы, в части, касающейся профилактики коррупционных правонарушений</w:t>
            </w:r>
            <w:r w:rsidR="002568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25686E" w:rsidRPr="0025686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Замечаний не выявлено.</w:t>
            </w:r>
          </w:p>
        </w:tc>
      </w:tr>
      <w:tr w:rsidR="00555133" w:rsidRPr="00873BFA" w14:paraId="3F89D95C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A0A17" w14:textId="4489D833" w:rsidR="00555133" w:rsidRPr="00873BFA" w:rsidRDefault="00555133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C43C" w14:textId="7737F983" w:rsidR="00555133" w:rsidRPr="002F1F25" w:rsidRDefault="00555133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hAnsi="Times New Roman" w:cs="Times New Roman"/>
                <w:sz w:val="24"/>
                <w:szCs w:val="24"/>
              </w:rPr>
              <w:t>Обеспечение использования специального программного обеспечения "Справки БК" при заполнении справок о до</w:t>
            </w:r>
            <w:r w:rsidRPr="002F1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ходах, расходах, об имуществе и обязательствах имущественного характера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супругов и несовершеннолетних детей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E366" w14:textId="675F6BA1" w:rsidR="00555133" w:rsidRPr="002F1F25" w:rsidRDefault="00173387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Всеми лицами претендующими на замещение должностей муниципальной службы, а также замещающими должности, осуществление полномочий по которым влечет за собой обязанность предоставлять сведения о своих 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доходах, расходах, об имуществе и обязательствах имущественного характера, своих супругов и несовершеннолетних детей </w:t>
            </w:r>
            <w:bookmarkStart w:id="0" w:name="_Hlk149909765"/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представляются с использованием специального программного обеспечения «Справки БК».</w:t>
            </w:r>
          </w:p>
          <w:bookmarkEnd w:id="0"/>
          <w:p w14:paraId="3B668B52" w14:textId="77777777" w:rsidR="00D048C3" w:rsidRPr="002F1F25" w:rsidRDefault="00D048C3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220E43" w14:textId="5FCFA129" w:rsidR="00D048C3" w:rsidRPr="002F1F25" w:rsidRDefault="00D048C3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5133" w:rsidRPr="00873BFA" w14:paraId="333CA944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94C8" w14:textId="396C0064" w:rsidR="00555133" w:rsidRPr="00873BFA" w:rsidRDefault="00555133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A04F" w14:textId="7F57C215" w:rsidR="00555133" w:rsidRPr="002F1F25" w:rsidRDefault="00555133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hAnsi="Times New Roman" w:cs="Times New Roman"/>
                <w:sz w:val="24"/>
                <w:szCs w:val="24"/>
              </w:rPr>
              <w:t>Осуществление анализа сведений о доходах, расходах, об имуществе и обязательствах имущественного характера, представляемых лицами, замещающими должности, осуществление полномочий по которым влечет за собой обязанность представления указанных сведений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F0EF" w14:textId="77777777" w:rsidR="00B03047" w:rsidRPr="002F1F25" w:rsidRDefault="00365D0C" w:rsidP="00365D0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Решением Думы Чугуевского МО от 28.06.2021 № 226-НПА  утвержден Порядок проведения анализа сведений о доходах, расходах, об имуществе и обязательствах имущественного характера лиц, замещающих должности муниципальной службы в органах местного самоуправления Чугуевского муниципального района, их супруги (супруга) и несовершеннолетних детей». </w:t>
            </w:r>
          </w:p>
          <w:p w14:paraId="6483E6DD" w14:textId="7BBB501E" w:rsidR="00555133" w:rsidRPr="002F1F25" w:rsidRDefault="00365D0C" w:rsidP="00B0304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пров</w:t>
            </w:r>
            <w:r w:rsidR="00E94E76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E94E76">
              <w:rPr>
                <w:rFonts w:ascii="Times New Roman" w:eastAsia="Times New Roman" w:hAnsi="Times New Roman" w:cs="Times New Roman"/>
                <w:sz w:val="24"/>
                <w:szCs w:val="24"/>
              </w:rPr>
              <w:t>ен в течение трех месяцев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после предоставления указанных сведений</w:t>
            </w:r>
            <w:r w:rsidR="00E94E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размещен на официальном сайте в разделе «Противодействие коррупции». </w:t>
            </w:r>
            <w:r w:rsidR="00B03047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результатам анализа не выявлено ситуаций, рассматриваемых как конфликт интересов, связанный со служебной деятельностью в </w:t>
            </w:r>
            <w:proofErr w:type="spellStart"/>
            <w:r w:rsidR="00B03047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коррупционно</w:t>
            </w:r>
            <w:proofErr w:type="spellEnd"/>
            <w:r w:rsidR="00B03047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-опасных сферах регулирования.</w:t>
            </w:r>
          </w:p>
        </w:tc>
      </w:tr>
      <w:tr w:rsidR="00555133" w:rsidRPr="00873BFA" w14:paraId="724F2B2B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3EF5" w14:textId="1A6AD3E2" w:rsidR="00555133" w:rsidRPr="00873BFA" w:rsidRDefault="00555133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139F" w14:textId="0F4F4B2A" w:rsidR="00555133" w:rsidRPr="002F1F25" w:rsidRDefault="00555133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в порядке, предусмотренном действующим законодательством, проверок соблюдения ограничений, запретов, требований, установленных в целях противодействия коррупции, лицами, замещающими должности муниципальной службы, руководителями подведомственных организаций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D0C0" w14:textId="3B8F7C0C" w:rsidR="00365D0C" w:rsidRPr="002F1F25" w:rsidRDefault="00365D0C" w:rsidP="00365D0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Положение о проверке достоверности и полноты 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 органов местного самоуправления Чугуевского муниципального округа, муниципальными служащими, замещающими указанные должности, достоверности и полноты сведений, представленных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в целях противодействия коррупции, утверждено решением Думы Чугуевского МО от 05.11.2020 № 105-нпа (с изм. от 29.03.2021 № 169-НПА; 28.06.2021 № 228-НПА).</w:t>
            </w:r>
          </w:p>
          <w:p w14:paraId="784ADE3A" w14:textId="1B72B19E" w:rsidR="00365D0C" w:rsidRPr="002F1F25" w:rsidRDefault="00365D0C" w:rsidP="00365D0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Положени</w:t>
            </w:r>
            <w:r w:rsidR="00032447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муниципальных учреждений Чугуевского муниципального округа, и лицами, замещающими эти должности</w:t>
            </w:r>
            <w:r w:rsidR="00032447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утверждено постановлением администрации Чугуевского МО от 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09.02.2021</w:t>
            </w:r>
            <w:r w:rsidR="00032447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№ 76-нпа</w:t>
            </w:r>
            <w:r w:rsidR="00032447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A093B3" w14:textId="39482EE1" w:rsidR="00555133" w:rsidRPr="002F1F25" w:rsidRDefault="00253BFE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3BFE">
              <w:rPr>
                <w:rFonts w:ascii="Times New Roman" w:eastAsia="Times New Roman" w:hAnsi="Times New Roman" w:cs="Times New Roman"/>
                <w:sz w:val="24"/>
                <w:szCs w:val="24"/>
              </w:rPr>
              <w:t>В 2023 году кадровой службой проводились проверки в отношении 3 муниципальных служащих и 6 руководителей муниципальных учреждений (в 2022 г. – 15) о достоверности и полноты предоставленных сведений.</w:t>
            </w:r>
          </w:p>
        </w:tc>
      </w:tr>
      <w:tr w:rsidR="00555133" w:rsidRPr="00873BFA" w14:paraId="7B6F9C4E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86FF" w14:textId="7003375D" w:rsidR="00555133" w:rsidRPr="00873BFA" w:rsidRDefault="00555133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A873" w14:textId="466FD1F6" w:rsidR="00555133" w:rsidRPr="002F1F25" w:rsidRDefault="00555133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hAnsi="Times New Roman" w:cs="Times New Roman"/>
                <w:sz w:val="24"/>
                <w:szCs w:val="24"/>
              </w:rPr>
              <w:t>Организация и осуществление в порядке, предусмотренном действующим законодательством, контроля за соответствием расходов лиц, замещающих должности в отношении которых предусмотрена обязанность представления сведений о своих расходах, а также о расходах своих супруги (супруга) и несовершеннолетних детей, их доходам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0603" w14:textId="7F1A5705" w:rsidR="00555133" w:rsidRPr="002F1F25" w:rsidRDefault="00032447" w:rsidP="0003244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Порядок представления сведений лицом, замещающим должность муниципальной службы в органах местного самоуправления Чугуевского муниципального округа, о своих расходах, а также о расходах своих супруги (супруга) и несовершеннолетних детей, утвержден решением Думы Чугуевского МО от 28.06.2021 № 224-НПА. Контроль за соответствием расходов осуществляется отделом муниципальной сл</w:t>
            </w:r>
            <w:r w:rsidR="006F2C68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ужбы и кадров.</w:t>
            </w:r>
          </w:p>
        </w:tc>
      </w:tr>
      <w:tr w:rsidR="00555133" w:rsidRPr="00873BFA" w14:paraId="1EA47661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A6F0" w14:textId="4AD6A8DA" w:rsidR="00555133" w:rsidRPr="00873BFA" w:rsidRDefault="00555133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AFCDB" w14:textId="28188EE9" w:rsidR="00555133" w:rsidRPr="00873BFA" w:rsidRDefault="00555133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в отношении бывших муниципальных служащих, направленные на установление фактов их трудоустройства на условиях трудового, гражданско-правового договора без получения согласия уполномоченной комиссии, а также в случаях неисполнения организациями обязанности по уведомлению администрации Чугуевского муниципального округа  о приеме на работу бывших муниципальных служащих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B8CF" w14:textId="796A3763" w:rsidR="00555133" w:rsidRPr="00873BFA" w:rsidRDefault="006F2C68" w:rsidP="006F2C6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Положение об ограничении, налагаемом на гражданина, замещавшего должность муниципальной службы в органах местного самоуправления Чугуевского муниципального округа при заключении им трудового договора и (или) гражданско-правового договора, утверждено решением Думы Чугуевского МО от 29.03.2021 № 173-НПА.</w:t>
            </w:r>
          </w:p>
          <w:p w14:paraId="4EB6B210" w14:textId="063F9C4B" w:rsidR="003F162A" w:rsidRPr="003F162A" w:rsidRDefault="003F162A" w:rsidP="003F162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 анализ реализации статьи 12 Федерального закона в отношении бывших муниципальных служащих, уволенных с муниципальной службы. Так, в 2023 году расторгли трудовые отношения 9 муниципальных служащих. От работодателей, в установленный законодательством срок, поступило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3F16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уведомлений о трудоустройстве бывших муниципальных служащих.</w:t>
            </w:r>
          </w:p>
          <w:p w14:paraId="02735C31" w14:textId="51D9E814" w:rsidR="006F2C68" w:rsidRPr="00873BFA" w:rsidRDefault="003F162A" w:rsidP="003F162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62A">
              <w:rPr>
                <w:rFonts w:ascii="Times New Roman" w:eastAsia="Times New Roman" w:hAnsi="Times New Roman" w:cs="Times New Roman"/>
                <w:sz w:val="24"/>
                <w:szCs w:val="24"/>
              </w:rPr>
              <w:t>Нарушений антикоррупционного законодательства бывшими муниципальными служащими и работодателями не выявлено.</w:t>
            </w:r>
          </w:p>
        </w:tc>
      </w:tr>
      <w:tr w:rsidR="00555133" w:rsidRPr="00873BFA" w14:paraId="4B32B415" w14:textId="77777777" w:rsidTr="00316C0E">
        <w:tc>
          <w:tcPr>
            <w:tcW w:w="9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626D" w14:textId="49387057" w:rsidR="00555133" w:rsidRPr="00873BFA" w:rsidRDefault="00555133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873BF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Повышение эффективности ведомственной деятельности в сфере противодействия коррупции</w:t>
            </w:r>
          </w:p>
        </w:tc>
      </w:tr>
      <w:tr w:rsidR="00555133" w:rsidRPr="00873BFA" w14:paraId="0E2E0D04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67E4" w14:textId="130AC338" w:rsidR="00555133" w:rsidRPr="00873BFA" w:rsidRDefault="00555133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52F9" w14:textId="1EEFEF45" w:rsidR="00555133" w:rsidRPr="00873BFA" w:rsidRDefault="00555133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t>Оценка коррупционных рисков, возникающих при реализации функций, и мониторинг исполнения должностных обязанностей муниципальными служащими, деятельность которых связана с коррупционными рисками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D654" w14:textId="757FCF76" w:rsidR="00555133" w:rsidRPr="003955C5" w:rsidRDefault="00BD2395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55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основании проведенного мониторинга и анализа исполнения муниципальными служащими обязанностей в целях выявления коррупционных рисков, </w:t>
            </w:r>
            <w:r w:rsidR="003955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внесены </w:t>
            </w:r>
            <w:r w:rsidRPr="003955C5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изменения в соответствующий перечень должностей муниципальной службы, замещение которых связано с представлением сведений о доходах, расходах, об имуществе и обязательствах имущественного характера</w:t>
            </w:r>
            <w:r w:rsidR="00B21E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B21E91" w:rsidRPr="00B21E91">
              <w:rPr>
                <w:rFonts w:ascii="Times New Roman" w:eastAsia="Times New Roman" w:hAnsi="Times New Roman" w:cs="Times New Roman"/>
                <w:sz w:val="24"/>
                <w:szCs w:val="24"/>
              </w:rPr>
              <w:t>в связи со штатными и функциональными изменениями, произошедшими в 202</w:t>
            </w:r>
            <w:r w:rsidR="00CD170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B21E91" w:rsidRPr="00B21E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году.</w:t>
            </w:r>
            <w:r w:rsidR="00CD17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</w:t>
            </w:r>
            <w:r w:rsidR="00CD1701" w:rsidRPr="00CD1701">
              <w:rPr>
                <w:rFonts w:ascii="Times New Roman" w:eastAsia="Times New Roman" w:hAnsi="Times New Roman" w:cs="Times New Roman"/>
                <w:sz w:val="24"/>
                <w:szCs w:val="24"/>
              </w:rPr>
              <w:t>казанный перечень должностей дополнен 1 штатной единицей муниципальной службы.</w:t>
            </w:r>
          </w:p>
        </w:tc>
      </w:tr>
      <w:tr w:rsidR="00555133" w:rsidRPr="00873BFA" w14:paraId="640C5421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7DA1" w14:textId="75BAFF2F" w:rsidR="00555133" w:rsidRPr="00873BFA" w:rsidRDefault="00555133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559F" w14:textId="21DC951A" w:rsidR="00555133" w:rsidRPr="002F1F25" w:rsidRDefault="00555133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hAnsi="Times New Roman" w:cs="Times New Roman"/>
                <w:sz w:val="24"/>
                <w:szCs w:val="24"/>
              </w:rPr>
              <w:t>Внесение на комиссию по со</w:t>
            </w:r>
            <w:r w:rsidRPr="002F1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блюдению требований к служебному поведению и урегулированию конфликта интересов представлений, касающихся обеспечения соблюдения муниципальными служащими требований законодательства о противодействии коррупции либо осуществления мер по предупреждению коррупции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6DDB" w14:textId="0518BB99" w:rsidR="00555133" w:rsidRPr="002F1F25" w:rsidRDefault="00CD1701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0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 отчетном периоде надзорными органами (прокуратурой района) вынесено 1 представление по реализации на </w:t>
            </w:r>
            <w:r w:rsidRPr="00CD170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территории Чугуевского муниципального округа мер по предупреждению (профилактике) коррупции,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D1701">
              <w:rPr>
                <w:rFonts w:ascii="Times New Roman" w:eastAsia="Times New Roman" w:hAnsi="Times New Roman" w:cs="Times New Roman"/>
                <w:sz w:val="24"/>
                <w:szCs w:val="24"/>
              </w:rPr>
              <w:t>пре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CD1701">
              <w:rPr>
                <w:rFonts w:ascii="Times New Roman" w:eastAsia="Times New Roman" w:hAnsi="Times New Roman" w:cs="Times New Roman"/>
                <w:sz w:val="24"/>
                <w:szCs w:val="24"/>
              </w:rPr>
              <w:t>ставлени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CD17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 устранении нарушений законодательства о противодействии коррупции» (2022 г. -1)</w:t>
            </w:r>
          </w:p>
        </w:tc>
      </w:tr>
      <w:tr w:rsidR="00555133" w:rsidRPr="00873BFA" w14:paraId="1F82D425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264C" w14:textId="2650D6FF" w:rsidR="00555133" w:rsidRPr="00873BFA" w:rsidRDefault="00555133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F798" w14:textId="0654B23B" w:rsidR="00555133" w:rsidRPr="002F1F25" w:rsidRDefault="00555133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hAnsi="Times New Roman" w:cs="Times New Roman"/>
                <w:sz w:val="24"/>
                <w:szCs w:val="24"/>
              </w:rPr>
              <w:t>Организация и обеспечение работы по предупреждению коррупции в подведомственных организациях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7630" w14:textId="5D743146" w:rsidR="004D2B7D" w:rsidRPr="002F1F25" w:rsidRDefault="004D2B7D" w:rsidP="004D2B7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по предупреждению коррупции в подведомственных учреждениях образования, культуры, спорта осуществляется руководителями указанных учреждений, должностными лицами, ответственными за профилактику коррупционных нарушений.</w:t>
            </w:r>
          </w:p>
          <w:p w14:paraId="3CB24EB9" w14:textId="0CCBA647" w:rsidR="003E1099" w:rsidRPr="002F1F25" w:rsidRDefault="003E1099" w:rsidP="004D2B7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5133" w:rsidRPr="00873BFA" w14:paraId="0934289A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AACB" w14:textId="7A4640BF" w:rsidR="00555133" w:rsidRPr="00873BFA" w:rsidRDefault="00555133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9F11B" w14:textId="742ECBE1" w:rsidR="00555133" w:rsidRPr="002F1F25" w:rsidRDefault="00555133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 подведомственных организациях мониторинга соблюдения требований </w:t>
            </w:r>
            <w:hyperlink r:id="rId6" w:history="1">
              <w:r w:rsidRPr="002F1F2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статьи 13.3</w:t>
              </w:r>
            </w:hyperlink>
            <w:r w:rsidRPr="002F1F25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25 декабря 2008 года № 273-ФЗ «О противодействии коррупции», в том числе наличия необходимых правовых актов, содержания планов мероприятий по противодействию коррупции и их реализации, принимаемых мер по выявлению, предотвращению и урегулированию конфликта интересов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CBE30" w14:textId="77777777" w:rsidR="00CD1701" w:rsidRPr="00CD1701" w:rsidRDefault="00CD1701" w:rsidP="00CD170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программными мероприятиями муниципальной антикоррупционной программы «О противодействии коррупции в Чугуевском муниципальном округе», в июне </w:t>
            </w:r>
            <w:proofErr w:type="spellStart"/>
            <w:r w:rsidRPr="00CD1701">
              <w:rPr>
                <w:rFonts w:ascii="Times New Roman" w:eastAsia="Times New Roman" w:hAnsi="Times New Roman" w:cs="Times New Roman"/>
                <w:sz w:val="24"/>
                <w:szCs w:val="24"/>
              </w:rPr>
              <w:t>т.г</w:t>
            </w:r>
            <w:proofErr w:type="spellEnd"/>
            <w:r w:rsidRPr="00CD1701">
              <w:rPr>
                <w:rFonts w:ascii="Times New Roman" w:eastAsia="Times New Roman" w:hAnsi="Times New Roman" w:cs="Times New Roman"/>
                <w:sz w:val="24"/>
                <w:szCs w:val="24"/>
              </w:rPr>
              <w:t>. организовано проведение мониторинга организации деятельности по профилактике коррупционных правонарушений в подведомственных им организациях.</w:t>
            </w:r>
          </w:p>
          <w:p w14:paraId="5818E00C" w14:textId="77777777" w:rsidR="00CD1701" w:rsidRPr="00CD1701" w:rsidRDefault="00CD1701" w:rsidP="00CD170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результате проведенного мониторинга во всех подведомственных муниципальных учреждениях разработаны планы мероприятий по профилактике коррупции. </w:t>
            </w:r>
          </w:p>
          <w:p w14:paraId="4D58176F" w14:textId="77777777" w:rsidR="00CD1701" w:rsidRPr="00CD1701" w:rsidRDefault="00CD1701" w:rsidP="00CD170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01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 проводится мониторинг качества предоставления муниципальных услуг, мониторинг ведения электронных дневников и журналов в общеобразовательных учреждениях. Постоянно осуществляется финансовый контроль за целевым использованием бюджетных средств. Отделом финансового контроля финансового управления в 2023 году проведено 8 проверок (2022 г. – 16) по соблюдению использования бюджетных средств. По их результатам даны рекомендации по устранению выявленных недостатков.</w:t>
            </w:r>
          </w:p>
          <w:p w14:paraId="4787DD75" w14:textId="77777777" w:rsidR="00CD1701" w:rsidRPr="00CD1701" w:rsidRDefault="00CD1701" w:rsidP="00CD170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01">
              <w:rPr>
                <w:rFonts w:ascii="Times New Roman" w:eastAsia="Times New Roman" w:hAnsi="Times New Roman" w:cs="Times New Roman"/>
                <w:sz w:val="24"/>
                <w:szCs w:val="24"/>
              </w:rPr>
              <w:t>Явно выраженных негативных процессов, влияющих на уровень коррупции в муниципальных предприятиях и учреждениях в ходе антикоррупционного мониторинга, не установлено. Вынесены рекомендации по устранению имеющихся нарушений, в том числе принятие (внесение изменений) необходимых локальных нормативных актов.</w:t>
            </w:r>
          </w:p>
          <w:p w14:paraId="25F37DF7" w14:textId="4247AD11" w:rsidR="00555133" w:rsidRPr="002F1F25" w:rsidRDefault="00CD1701" w:rsidP="00CD170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01">
              <w:rPr>
                <w:rFonts w:ascii="Times New Roman" w:eastAsia="Times New Roman" w:hAnsi="Times New Roman" w:cs="Times New Roman"/>
                <w:sz w:val="24"/>
                <w:szCs w:val="24"/>
              </w:rPr>
              <w:t>На заседании комиссии по служебному поведению и урегулированию конфликта интересов 05.10.2023 рассмотрен вопрос реализации подведомственными учреждениями и предприятиями мероприятий по противодействию и профилактике коррупции.</w:t>
            </w:r>
          </w:p>
        </w:tc>
      </w:tr>
      <w:tr w:rsidR="00555133" w:rsidRPr="00873BFA" w14:paraId="6287F9DB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C3A9" w14:textId="4250778A" w:rsidR="00555133" w:rsidRPr="00873BFA" w:rsidRDefault="00555133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FE9A7" w14:textId="77777777" w:rsidR="00364DAF" w:rsidRPr="002F1F25" w:rsidRDefault="00555133" w:rsidP="00364DAF">
            <w:pPr>
              <w:spacing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обращений граждан и организаций, в том числе по</w:t>
            </w:r>
            <w:r w:rsidRPr="002F1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ступивших через информационные каналы (Платформа обратной связи и региональный портал "Сделай Приморье лучше"), позволяющих гражданам сообщать о ставших им известными фактах коррупции на наличие информации о фактах коррупции в администрации Чугуевского муниципального округа. </w:t>
            </w:r>
          </w:p>
          <w:p w14:paraId="140A1FBC" w14:textId="379E2A77" w:rsidR="00555133" w:rsidRPr="002F1F25" w:rsidRDefault="00555133" w:rsidP="00364DAF">
            <w:pPr>
              <w:spacing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1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наличии в обращениях граждан информации о фактах коррупции со стороны муниципальных служащих направление материалов в комиссию по урегулированию конфликта интересов и соблюдению требований к служебному поведению муниципальных служащих 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6320" w14:textId="24DF4633" w:rsidR="008E574D" w:rsidRDefault="008E574D" w:rsidP="004479B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74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рамках проведения мониторинга коррупционных проявлений посредством анализа обращений граждан и ор</w:t>
            </w:r>
            <w:r w:rsidRPr="008E574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ганизаций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управлением организационной работы</w:t>
            </w:r>
            <w:r w:rsidRPr="008E5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рассмотрено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90312">
              <w:rPr>
                <w:rFonts w:ascii="Times New Roman" w:eastAsia="Times New Roman" w:hAnsi="Times New Roman" w:cs="Times New Roman"/>
                <w:sz w:val="24"/>
                <w:szCs w:val="24"/>
              </w:rPr>
              <w:t>101</w:t>
            </w:r>
            <w:r w:rsidRPr="008E5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обращени</w:t>
            </w:r>
            <w:r w:rsidR="00190312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8E5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граждан и юридических лиц.</w:t>
            </w:r>
          </w:p>
          <w:p w14:paraId="459CB84D" w14:textId="0C117FC1" w:rsidR="008E574D" w:rsidRDefault="008E574D" w:rsidP="004479B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74D">
              <w:rPr>
                <w:rFonts w:ascii="Times New Roman" w:eastAsia="Times New Roman" w:hAnsi="Times New Roman" w:cs="Times New Roman"/>
                <w:sz w:val="24"/>
                <w:szCs w:val="24"/>
              </w:rPr>
              <w:t>В рамках обеспечения открытости, доступности для населения деятельности органов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местного самоуправления на официальном сайте </w:t>
            </w:r>
            <w:r w:rsidRPr="008E5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предусмотрено функционирование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«Телефона доверия»</w:t>
            </w:r>
            <w:r w:rsidRPr="008E574D">
              <w:rPr>
                <w:rFonts w:ascii="Times New Roman" w:eastAsia="Times New Roman" w:hAnsi="Times New Roman" w:cs="Times New Roman"/>
                <w:sz w:val="24"/>
                <w:szCs w:val="24"/>
              </w:rPr>
              <w:t>, позволяющ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его</w:t>
            </w:r>
            <w:r w:rsidRPr="008E5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гражданам сообщать о ставших им известными фактах коррупции, причинах и условиях, способствующих их совершению. </w:t>
            </w:r>
          </w:p>
          <w:p w14:paraId="3503CD59" w14:textId="1763AE48" w:rsidR="008E574D" w:rsidRDefault="008E574D" w:rsidP="004479B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Также на официальном сайте</w:t>
            </w:r>
            <w:r w:rsidRPr="008E5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сети интернет размещены контактные телефоны, адреса электронной почты, почтовые адреса. Кроме того,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главой Чугуевского муниципального округа </w:t>
            </w:r>
            <w:r w:rsidRPr="008E574D">
              <w:rPr>
                <w:rFonts w:ascii="Times New Roman" w:eastAsia="Times New Roman" w:hAnsi="Times New Roman" w:cs="Times New Roman"/>
                <w:sz w:val="24"/>
                <w:szCs w:val="24"/>
              </w:rPr>
              <w:t>ежемесячно осуществляется личный приём граждан.</w:t>
            </w:r>
          </w:p>
          <w:p w14:paraId="42BDFEAA" w14:textId="2494CE19" w:rsidR="004479B3" w:rsidRPr="002F1F25" w:rsidRDefault="004479B3" w:rsidP="004479B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В отчетном периоде на «телефон доверия», в «интернет-приемную» информация о нарушении муниципальными служащими требований антикоррупци</w:t>
            </w:r>
            <w:r w:rsidR="0019031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нного законодательства, касающихся предотвращения и урегулирования конфликта интересов от граждан, из общественных организаций и средств массовой информации</w:t>
            </w:r>
          </w:p>
          <w:p w14:paraId="0DDF9D46" w14:textId="77777777" w:rsidR="004479B3" w:rsidRPr="002F1F25" w:rsidRDefault="004479B3" w:rsidP="004479B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поступала.</w:t>
            </w:r>
          </w:p>
          <w:p w14:paraId="63703401" w14:textId="52AD0A3C" w:rsidR="00555133" w:rsidRPr="002F1F25" w:rsidRDefault="00CD0196" w:rsidP="00CD019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в правоохранительные органы о наличии признаков состава преступления не направлялась.</w:t>
            </w:r>
          </w:p>
        </w:tc>
      </w:tr>
      <w:tr w:rsidR="00555133" w:rsidRPr="00873BFA" w14:paraId="2D06ABBD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1AC5" w14:textId="5BF7C1D2" w:rsidR="00555133" w:rsidRPr="00873BFA" w:rsidRDefault="00555133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D560" w14:textId="4AD36B9B" w:rsidR="00555133" w:rsidRPr="002F1F25" w:rsidRDefault="00555133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hAnsi="Times New Roman" w:cs="Times New Roman"/>
                <w:sz w:val="24"/>
                <w:szCs w:val="24"/>
              </w:rPr>
              <w:t>Проведение на официальном сайте Чугуевского муниципального округа в информационно-телекоммуникационной сети Интернет онлайн-опроса посетителей сайта об их мнении об уровне коррупции в органах местного самоуправления Чугуевского муниципального округа, а также подведомственных организациях и эффективности принимаемых антикоррупционных мер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F662" w14:textId="77777777" w:rsidR="00555133" w:rsidRDefault="008A529E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официальном сайте Чугуевского муниципального округа </w:t>
            </w:r>
            <w:r w:rsidR="008E5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через Платформу обратной связи (ПОС) 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размещен онлайн-опрос посетителей сайта об их мнении об уровне коррупции </w:t>
            </w:r>
            <w:r w:rsidR="008E5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Чугуевском муниципальном округе</w:t>
            </w:r>
            <w:r w:rsidR="008E574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6EAD9A" w14:textId="1D4403C4" w:rsidR="008E574D" w:rsidRPr="002F1F25" w:rsidRDefault="008E574D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5133" w:rsidRPr="00873BFA" w14:paraId="44712B4D" w14:textId="77777777" w:rsidTr="00316C0E">
        <w:tc>
          <w:tcPr>
            <w:tcW w:w="9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29CA" w14:textId="77777777" w:rsidR="00555133" w:rsidRPr="002F1F25" w:rsidRDefault="00555133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A9781A" w14:textId="5915C30C" w:rsidR="00555133" w:rsidRPr="002F1F25" w:rsidRDefault="00555133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4. Повышение эффективности мер по предотвращению и урегулированию конфликта интересов</w:t>
            </w:r>
          </w:p>
        </w:tc>
      </w:tr>
      <w:tr w:rsidR="004A7975" w:rsidRPr="00873BFA" w14:paraId="5EEC58D1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05AAD" w14:textId="772B06A8" w:rsidR="004A7975" w:rsidRPr="00873BFA" w:rsidRDefault="004A7975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DC1E" w14:textId="2D68FFC6" w:rsidR="004A7975" w:rsidRPr="002F1F25" w:rsidRDefault="004A7975" w:rsidP="0055513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hAnsi="Times New Roman" w:cs="Times New Roman"/>
                <w:sz w:val="24"/>
                <w:szCs w:val="24"/>
              </w:rPr>
              <w:t>Выявление ситуаций, при которых личная заинтересованность должностных лиц влияет или может повлиять на надлежащее, объективное и беспристрастное исполнение ими должностных (служебных) обязанностей (осуществление полномочий):</w:t>
            </w:r>
          </w:p>
        </w:tc>
      </w:tr>
      <w:tr w:rsidR="00873BFA" w:rsidRPr="00873BFA" w14:paraId="37D0F584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2DFA4" w14:textId="725BED28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</w:rPr>
              <w:t>4.1.1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8267" w14:textId="4BA611F7" w:rsidR="00873BFA" w:rsidRPr="002F1F25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hAnsi="Times New Roman" w:cs="Times New Roman"/>
                <w:sz w:val="24"/>
                <w:szCs w:val="24"/>
              </w:rPr>
              <w:t>Проведение анализа анкетных данных должностных лиц о местах работы ближайших родственников (свойственников) и открытых данных налоговых органов об основных и дополнительных видах деятельности организаций, являющихся местами их работы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6B95" w14:textId="2696CBC6" w:rsidR="00873BFA" w:rsidRPr="002F1F25" w:rsidRDefault="00190312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312">
              <w:rPr>
                <w:rFonts w:ascii="Times New Roman" w:eastAsia="Times New Roman" w:hAnsi="Times New Roman" w:cs="Times New Roman"/>
                <w:sz w:val="24"/>
                <w:szCs w:val="24"/>
              </w:rPr>
              <w:t>В целях выявления возможного конфликта интересов кадровой службой проведена актуализация сведений, отраженных в анкетах 96 муниципальных служащих и 39 руководителей подведомственных учреждений, на предмет отражения в них актуальных сведений о близких родственниках и свойственниках, с учетом требований распоряжения Правительства Российской Федерации от 20.11.2019 № 2745-р. Нарушений не выявлено.</w:t>
            </w:r>
          </w:p>
        </w:tc>
      </w:tr>
      <w:tr w:rsidR="00873BFA" w:rsidRPr="00873BFA" w14:paraId="36DFBE5E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2DCB" w14:textId="3D0C0314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</w:rPr>
              <w:t>4.1.2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9C09" w14:textId="10DEE1A6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сведений </w:t>
            </w:r>
            <w:r w:rsidRPr="00873B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предыдущей трудовой деятельности граждан, поступающих на муниципальную службу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F690" w14:textId="60C6F046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Проведен анализ сведений </w:t>
            </w:r>
            <w:r w:rsidR="006E378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граждан, поступающих на муниципальную службу</w:t>
            </w:r>
            <w:r w:rsidR="00932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(202</w:t>
            </w:r>
            <w:r w:rsidR="0019031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324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– </w:t>
            </w:r>
            <w:r w:rsidR="0019031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93245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73BFA" w:rsidRPr="00873BFA" w14:paraId="66D54CDE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64CA" w14:textId="51834671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</w:rPr>
              <w:t>4.1.3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F6609" w14:textId="34322C2D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t>Проведение проверки достоверности и полноты сведений о доходах, расходах об имуществе и обязательствах имущественного характера, представленных муниципальными служащими, руководителями муниципальных учреждений, в целях выявления случаев неполноты и недостоверности таких сведений, установления фактов несоблюдения ими антикоррупционных стандартов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3448" w14:textId="77777777" w:rsidR="006E3781" w:rsidRDefault="002A7122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lk149910368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достоверности и полноты представленных сведений была проведена органами прокуратуры Чугуевского района. В результате проверки </w:t>
            </w:r>
            <w:r w:rsidR="006E3781">
              <w:rPr>
                <w:rFonts w:ascii="Times New Roman" w:eastAsia="Times New Roman" w:hAnsi="Times New Roman" w:cs="Times New Roman"/>
                <w:sz w:val="24"/>
                <w:szCs w:val="24"/>
              </w:rPr>
              <w:t>нарушений не выявлено.</w:t>
            </w:r>
          </w:p>
          <w:bookmarkEnd w:id="1"/>
          <w:p w14:paraId="3A3A3A24" w14:textId="61AF5890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3BFA" w:rsidRPr="00873BFA" w14:paraId="28E5C60A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F8B71" w14:textId="03D58CFF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</w:rPr>
              <w:t>4.1.4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5578D" w14:textId="328ED387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Ведение личных дел лиц, замещающих муниципальные должности и должности муниципальной службы, в том числе осуществление контроля за актуализацией сведений, содержащихся в анкетах, представляемых при назначении на указанные должности и поступлении на муниципальную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0655" w14:textId="48437E04" w:rsidR="00873BFA" w:rsidRPr="002F1F25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Постановлением администрации Чугуевского МО от 15.03.2021</w:t>
            </w:r>
            <w:r w:rsidR="00364DAF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235 утверждено Положение о персональных данных муниципального служащего администрации Чугуевского муниципального округа и ведении его личного дела. </w:t>
            </w:r>
          </w:p>
          <w:p w14:paraId="2FE3F493" w14:textId="77777777" w:rsidR="00B03047" w:rsidRPr="002F1F25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за актуализацией сведений, содержащихся в анкетах, представляемых при назначении на указанные должности и поступлении на муниципальную службу, об их родственниках и свойственниках в целях выявления возможного конфликта интересов, возложен на отдел муниципальной службы и кадров.</w:t>
            </w:r>
          </w:p>
          <w:p w14:paraId="44CBA827" w14:textId="183DAB35" w:rsidR="00873BFA" w:rsidRPr="002F1F25" w:rsidRDefault="00B03047" w:rsidP="00B0304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На постоянной основе анализируются материалы личных дел муниципальных служащих, обновляются сведения в связи со вступлением в брак, рождением детей, повышением квалификации и др.</w:t>
            </w:r>
            <w:r w:rsidR="00873BFA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373C8C79" w14:textId="5E941D59" w:rsidR="00873BFA" w:rsidRPr="002F1F25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3BFA" w:rsidRPr="00873BFA" w14:paraId="7EC60AFA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4413" w14:textId="2C55A10F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</w:rPr>
              <w:t>4.1.5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5714" w14:textId="6C108D12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t>Актуализация сведений, содержащихся в личных делах лиц, замещающих должности муниципальной службы, проведение проверок в части соблюдения требований законодательства Российской Федерации о противодействии коррупции, касающихся предотвращения и урегулирования конфликта интересов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93BA" w14:textId="54B30E1E" w:rsidR="00873BFA" w:rsidRPr="002F1F25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 сведений, содержащихся в личных делах лиц, замещающих должности муниципальной службы, проводится ежегодно и доводится до служащих под роспись.</w:t>
            </w:r>
          </w:p>
        </w:tc>
      </w:tr>
      <w:tr w:rsidR="00873BFA" w:rsidRPr="00873BFA" w14:paraId="7998D33A" w14:textId="77777777" w:rsidTr="00316C0E">
        <w:trPr>
          <w:gridAfter w:val="1"/>
          <w:wAfter w:w="7" w:type="dxa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319B18" w14:textId="74F0A66E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3BFA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A64E" w14:textId="2C7ED5AF" w:rsidR="00873BFA" w:rsidRPr="00873BFA" w:rsidRDefault="00873BFA" w:rsidP="00873BF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Обеспечение контроля за соблюдением муниципальными служащими обязанностей, ограничений и запретов, связанных с муниципальной службой, требований к служебному поведению, в т.ч:</w:t>
            </w:r>
          </w:p>
        </w:tc>
      </w:tr>
      <w:tr w:rsidR="00873BFA" w:rsidRPr="00873BFA" w14:paraId="4430B3D7" w14:textId="77777777" w:rsidTr="00316C0E">
        <w:trPr>
          <w:gridAfter w:val="1"/>
          <w:wAfter w:w="7" w:type="dxa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DAA9" w14:textId="1E31BB71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51FA" w14:textId="77777777" w:rsidR="00873BFA" w:rsidRPr="00873BFA" w:rsidRDefault="00873BFA" w:rsidP="00873BF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- обязанности сообщать в случаях, установленных действующим законодательством, о получении ими подарка в связи </w:t>
            </w:r>
            <w:r w:rsidRPr="00873BF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с их должностным положением или в связи с исполнением ими служебных обязанностей;</w:t>
            </w:r>
          </w:p>
          <w:p w14:paraId="2395B69E" w14:textId="33AD4398" w:rsidR="00873BFA" w:rsidRPr="00873BFA" w:rsidRDefault="00873BFA" w:rsidP="00873BF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- недопущению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взятки;</w:t>
            </w:r>
          </w:p>
          <w:p w14:paraId="1906ED32" w14:textId="77777777" w:rsidR="00873BFA" w:rsidRPr="00873BFA" w:rsidRDefault="00873BFA" w:rsidP="00873BF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</w:p>
          <w:p w14:paraId="09BF6982" w14:textId="77777777" w:rsidR="00873BFA" w:rsidRPr="00873BFA" w:rsidRDefault="00873BFA" w:rsidP="00873BF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</w:p>
          <w:p w14:paraId="0D18DF71" w14:textId="77777777" w:rsidR="00873BFA" w:rsidRPr="00873BFA" w:rsidRDefault="00873BFA" w:rsidP="00873BF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</w:p>
          <w:p w14:paraId="4E52452C" w14:textId="77777777" w:rsidR="00873BFA" w:rsidRPr="00873BFA" w:rsidRDefault="00873BFA" w:rsidP="00873BF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</w:p>
          <w:p w14:paraId="418B9A39" w14:textId="45348B37" w:rsidR="00873BFA" w:rsidRPr="00873BFA" w:rsidRDefault="00873BFA" w:rsidP="00873BF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- о возникновении личной заинтересованности при исполнении должностных обязанностей, которая приводит или может привести к конфликту интересов;</w:t>
            </w:r>
          </w:p>
          <w:p w14:paraId="23A859D8" w14:textId="77777777" w:rsidR="00873BFA" w:rsidRPr="00873BFA" w:rsidRDefault="00873BFA" w:rsidP="00873BF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- обязанности уведомлять представителя нанимателя (работодателя) о фактах обращения в целях склонения к совершению коррупционных правонарушений;</w:t>
            </w:r>
          </w:p>
          <w:p w14:paraId="46567A0F" w14:textId="0C8B84D8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- обязанности уведомлять о намерении выполнять иную оплачиваемую работу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7FEA" w14:textId="7DB8B40F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Случаев несоблюдения муниципальными служащими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</w:t>
            </w:r>
            <w:r w:rsidRPr="00873B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лиц не было.</w:t>
            </w:r>
          </w:p>
          <w:p w14:paraId="3C48EBD5" w14:textId="77777777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22646D" w14:textId="77777777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61C938" w14:textId="1146972D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Муниципальным служащим администрации под роспись доведена информация о том, что в целях недопущения поведения, которое может восприниматься окружающими как обещание или предложение дачи взятки, либо как согласие принять взятку или как просьба о даче взятки,  при исполнении должностных обязанностей муниципальные служащие обязаны руководствоваться  положениями должностной инструкции; не осуществлять и не предлагать оказание услуг физическим или юридическим лицам, выходящих за пределы прямых должностных обязанностей; не оказывать помощь физическим и юридическим лицам в их вопросах, при которой последние получат предпочтительное отношение по сравнению с другими.</w:t>
            </w:r>
          </w:p>
          <w:p w14:paraId="5FB4B86E" w14:textId="77777777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C828AB" w14:textId="0E790D51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eastAsia="Times New Roman" w:hAnsi="Times New Roman" w:cs="Times New Roman"/>
                <w:sz w:val="24"/>
                <w:szCs w:val="24"/>
              </w:rPr>
              <w:t>В 202</w:t>
            </w:r>
            <w:r w:rsidR="0019031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873B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году на заседаниях комиссии рассмотрено </w:t>
            </w:r>
            <w:r w:rsidR="0019031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873B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уведомлений муниципальных служащих (в 202</w:t>
            </w:r>
            <w:r w:rsidR="0019031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873B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– </w:t>
            </w:r>
            <w:r w:rsidR="006E378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873BFA">
              <w:rPr>
                <w:rFonts w:ascii="Times New Roman" w:eastAsia="Times New Roman" w:hAnsi="Times New Roman" w:cs="Times New Roman"/>
                <w:sz w:val="24"/>
                <w:szCs w:val="24"/>
              </w:rPr>
              <w:t>) о возможном возникновении личной заинтересованности при исполнении должностных обязанностей, которая приводит или может привести к конфликту интересов.</w:t>
            </w:r>
          </w:p>
          <w:p w14:paraId="00CCEB69" w14:textId="77777777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B872DD" w14:textId="77777777" w:rsidR="008E574D" w:rsidRDefault="008E574D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FD33EE" w14:textId="55513704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eastAsia="Times New Roman" w:hAnsi="Times New Roman" w:cs="Times New Roman"/>
                <w:sz w:val="24"/>
                <w:szCs w:val="24"/>
              </w:rPr>
              <w:t>Уведомлений представителю нанимателя (работодателю) о фактах обращения в целях склонения к совершению коррупционных правонарушений не поступало.</w:t>
            </w:r>
          </w:p>
          <w:p w14:paraId="48BE33D6" w14:textId="77777777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D774AE" w14:textId="77777777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CC1244" w14:textId="77777777" w:rsidR="004D2B7D" w:rsidRDefault="004D2B7D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67395E" w14:textId="77777777" w:rsidR="004D2B7D" w:rsidRDefault="004D2B7D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95642B" w14:textId="12CB63D5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отчетный период поступило </w:t>
            </w:r>
            <w:r w:rsid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9031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873B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уведомлений (202</w:t>
            </w:r>
            <w:r w:rsidR="0019031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873B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– </w:t>
            </w:r>
            <w:r w:rsidR="0019031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873BFA">
              <w:rPr>
                <w:rFonts w:ascii="Times New Roman" w:eastAsia="Times New Roman" w:hAnsi="Times New Roman" w:cs="Times New Roman"/>
                <w:sz w:val="24"/>
                <w:szCs w:val="24"/>
              </w:rPr>
              <w:t>) о намерении выполнять иную оплачиваемую работу</w:t>
            </w:r>
            <w:r w:rsidR="00C119B3">
              <w:t xml:space="preserve"> </w:t>
            </w:r>
            <w:r w:rsidR="00C119B3" w:rsidRPr="00C119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Большинство из них, это работа в избирательных </w:t>
            </w:r>
            <w:proofErr w:type="gramStart"/>
            <w:r w:rsidR="00C119B3" w:rsidRPr="00C119B3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комиссиях.</w:t>
            </w:r>
            <w:r w:rsidRPr="00873BF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C119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73BFA" w:rsidRPr="00873BFA" w14:paraId="0FBDA4B2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7BC5" w14:textId="5F740FFC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</w:rPr>
              <w:lastRenderedPageBreak/>
              <w:t>4.3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DCF4" w14:textId="02961543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Организация предоставления</w:t>
            </w:r>
            <w:r w:rsidRPr="00873BF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муниципальными служащими </w:t>
            </w:r>
            <w:r w:rsidRPr="00873BF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сведений об адресах сайтов и (или) страниц сайтов в информационно-телекоммуникационной сети «Интернет», на которых они размещали общедоступную информацию, а также данные, позволяющие их идентифицировать, за календарный год, предшествующий году предоставления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52CE" w14:textId="0B5AFBAB" w:rsidR="00873BFA" w:rsidRPr="00873BFA" w:rsidRDefault="00190312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  <w:r w:rsidR="00873BFA" w:rsidRPr="00873B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муниципальных служащих предоставили сведения об адресах сайтов и (или) страниц сайтов в информационно-телекоммуникационной сети «Интернет»</w:t>
            </w:r>
            <w:r w:rsidR="006E37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(2021 г. – 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E378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73BFA" w:rsidRPr="00873BFA" w14:paraId="48D3A061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0EF8" w14:textId="52BA4F3B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355C" w14:textId="507E6480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Организация своевременного предоставления </w:t>
            </w:r>
            <w:r w:rsidRPr="00873BF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муниципальными служащими, руководите</w:t>
            </w:r>
            <w:r w:rsidRPr="00873BF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лями муниципальных учреждений, лицами, поступающими на муниципальную службу</w:t>
            </w:r>
            <w:r w:rsidRPr="00873BF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сведений о доходах, расходах, об имуществе и обязательствах имущественного характера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9C83D" w14:textId="0E2BD300" w:rsidR="00873BFA" w:rsidRPr="00873BFA" w:rsidRDefault="00190312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31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До 30 апреля 2023 года 71 муниципальных служащих (2022 г. </w:t>
            </w:r>
            <w:r w:rsidR="00C119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1903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79), согласно Перечню, утвержденному решением Думы Чугуевского муниципального округа и 38 руководителей муниципальных учреждений (2022 г. – 38) </w:t>
            </w:r>
            <w:r w:rsidRPr="0019031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представили в кадровую службу управления организационной работы справки о своих доходах, расходах об имуществе и обязательствах имущественного характера, а также супруги (супруга) и несовершеннолетних детей за 2022 год в соответствии с графиком.</w:t>
            </w:r>
          </w:p>
        </w:tc>
      </w:tr>
      <w:tr w:rsidR="00873BFA" w:rsidRPr="00873BFA" w14:paraId="4517EF33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1A16" w14:textId="1BE259B8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</w:rPr>
              <w:lastRenderedPageBreak/>
              <w:t>4.5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8D7F" w14:textId="5598ABCD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Организация предоставления претендентами на замещение должности муниципальной службы при поступлении на службу сведений об адресах сайтов и (или) страниц сайтов в информационно-телекоммуникационной сети «Интернет», на которых они размещали общедоступную информацию, а также данные, позволяющие их идентифицировать, за три календарных года, предшествующий году предоставления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E9E5" w14:textId="2353CF6B" w:rsidR="00873BFA" w:rsidRPr="00873BFA" w:rsidRDefault="00190312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873BFA" w:rsidRPr="00873B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претендентов на замещение вакантных должностей муниципальной службы предоставили сведения об адресах сайтов и (или) страниц сайтов в информационно-телекоммуникационной сети «Интернет»</w:t>
            </w:r>
            <w:r w:rsidR="006E37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E37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– 8)</w:t>
            </w:r>
          </w:p>
        </w:tc>
      </w:tr>
      <w:tr w:rsidR="00873BFA" w:rsidRPr="00873BFA" w14:paraId="0C8442E1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33F6C" w14:textId="5D03CE02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1A88" w14:textId="76030A33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Размещение на официальном сайте Чугуевского муниципального округа сведений о доходах, расходах, об имуществе и обязательствах имущественного характера главы Чугуевского муниципального округа, лиц, замещающих должности муниципальной службы, руководителей учреждений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9677" w14:textId="1DCBC9F4" w:rsidR="00873BFA" w:rsidRPr="002F1F25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Кадровой службой обеспечено размещение на официальном сайте сведений о доходах, расходах, об имуществе и обязательствах имущественного характера главы Чугуевского муниципального округа, лиц, замещающих должности муниципальной службы, руководителей учреждений</w:t>
            </w:r>
          </w:p>
        </w:tc>
      </w:tr>
      <w:tr w:rsidR="00873BFA" w:rsidRPr="00873BFA" w14:paraId="0159463F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3ACC" w14:textId="6DAB40CF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A7555" w14:textId="5DE22FD2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t>Обмен информацией с органами контроля и аудита в сфере закупок с целью получения информации о выявленных нарушениях законодательства о контрактной системе в сфере закупок, содержащих признаки конфликта интересов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413D3" w14:textId="27A41842" w:rsidR="00873BFA" w:rsidRPr="002F1F25" w:rsidRDefault="00364DAF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Организовано взаимодействие с контрольно-счетным комитетом Чугуевского муниципального округа с целью получения информации о выявленных нарушениях законодательства о контрактной системе в сфере закупок, содержащих признаки конфликта интересов. За отчетный период таких случаев не выявлено. </w:t>
            </w:r>
          </w:p>
        </w:tc>
      </w:tr>
      <w:tr w:rsidR="00873BFA" w:rsidRPr="00873BFA" w14:paraId="70FCAC04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955A" w14:textId="49517769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</w:rPr>
              <w:t>4.8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5DD5" w14:textId="555ED51B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t>Проведение анализа информации, содержащейся в используемых государственных информационных системах и системе профессионального анализа рынков и компаний с целью выявления ситуаций, рассматриваемых как конфликт интересов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A0CD" w14:textId="0153BD0B" w:rsidR="00873BFA" w:rsidRPr="00873BFA" w:rsidRDefault="00364DAF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Специалистом управления организационной работы </w:t>
            </w:r>
            <w:r w:rsidR="00C536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(системным администратором)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 анализ информации, </w:t>
            </w:r>
            <w:r w:rsidR="00C53656" w:rsidRPr="00C53656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содержащейся в используемых государственных информационных системах</w:t>
            </w:r>
            <w:r w:rsidR="00C5365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C53656" w:rsidRPr="00C536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53656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C53656" w:rsidRPr="00C53656">
              <w:rPr>
                <w:rFonts w:ascii="Times New Roman" w:eastAsia="Times New Roman" w:hAnsi="Times New Roman" w:cs="Times New Roman"/>
                <w:sz w:val="24"/>
                <w:szCs w:val="24"/>
              </w:rPr>
              <w:t>итуаций, рассматриваемых как конфликт интересов</w:t>
            </w:r>
            <w:r w:rsidR="00C53656">
              <w:rPr>
                <w:rFonts w:ascii="Times New Roman" w:eastAsia="Times New Roman" w:hAnsi="Times New Roman" w:cs="Times New Roman"/>
                <w:sz w:val="24"/>
                <w:szCs w:val="24"/>
              </w:rPr>
              <w:t>, не</w:t>
            </w:r>
            <w:r w:rsidR="00C53656" w:rsidRPr="00C536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выявлен</w:t>
            </w:r>
            <w:r w:rsidR="00C53656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</w:tc>
      </w:tr>
      <w:tr w:rsidR="00873BFA" w:rsidRPr="00873BFA" w14:paraId="2D5256E9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E894B" w14:textId="32223E1B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</w:rPr>
              <w:lastRenderedPageBreak/>
              <w:t>4.9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F2DD" w14:textId="66B56EB8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t>Разработка и реализация комплекса мер, направленных на недопущение возникновения повторных случаев конфликта интересов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58DF" w14:textId="48A51D6E" w:rsidR="00316C0E" w:rsidRDefault="00C53656" w:rsidP="00CF71F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целью реализации мер, направленных на </w:t>
            </w:r>
            <w:r w:rsidRPr="00C53656">
              <w:rPr>
                <w:rFonts w:ascii="Times New Roman" w:eastAsia="Times New Roman" w:hAnsi="Times New Roman" w:cs="Times New Roman"/>
                <w:sz w:val="24"/>
                <w:szCs w:val="24"/>
              </w:rPr>
              <w:t>недопущение возникновения повторных случаев конфликта интересов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CF71F8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осуществляется контроль за выполнением рекомендаций, вынесенных на заседании комиссии по урегулированию конфликта интересов. К муниципальным служащим и руководителям муниципальных учреждений</w:t>
            </w:r>
            <w:r w:rsidR="00316C0E" w:rsidRPr="00316C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применяются процедуры привлечения к дисциплинарной ответственности, пров</w:t>
            </w:r>
            <w:r w:rsid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316C0E" w:rsidRPr="00316C0E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CF71F8">
              <w:rPr>
                <w:rFonts w:ascii="Times New Roman" w:eastAsia="Times New Roman" w:hAnsi="Times New Roman" w:cs="Times New Roman"/>
                <w:sz w:val="24"/>
                <w:szCs w:val="24"/>
              </w:rPr>
              <w:t>ятся</w:t>
            </w:r>
            <w:r w:rsidR="00316C0E" w:rsidRPr="00316C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16C0E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обучения</w:t>
            </w:r>
            <w:r w:rsidR="00316C0E" w:rsidRPr="00316C0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72DAF9" w14:textId="77777777" w:rsidR="00CF71F8" w:rsidRDefault="00CF71F8" w:rsidP="00CF71F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22E25A" w14:textId="67A2325C" w:rsidR="00CF71F8" w:rsidRPr="00873BFA" w:rsidRDefault="00CF71F8" w:rsidP="00CF71F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3BFA" w:rsidRPr="00873BFA" w14:paraId="05D85F95" w14:textId="77777777" w:rsidTr="00316C0E">
        <w:tc>
          <w:tcPr>
            <w:tcW w:w="9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FAC6" w14:textId="77777777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A278BD" w14:textId="33FEB956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eastAsia="Times New Roman" w:hAnsi="Times New Roman" w:cs="Times New Roman"/>
                <w:sz w:val="24"/>
                <w:szCs w:val="24"/>
              </w:rPr>
              <w:t>5. Антикоррупционное обучение и антикоррупционная пропаганда, вовлечение кадровых, материальных, информационных и других ресурсов</w:t>
            </w:r>
          </w:p>
          <w:p w14:paraId="7A57655B" w14:textId="77777777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3BFA" w:rsidRPr="00873BFA" w14:paraId="264F5E6B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34C7" w14:textId="50434621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AA5B" w14:textId="3FE64511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Оценка знания муниципальными служащими антикоррупционного законодательства в рамках проведения аттестации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A20D" w14:textId="77777777" w:rsidR="00873BFA" w:rsidRPr="002F1F25" w:rsidRDefault="002A7122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законодательством о муниципальной службе аттестация муниципальных служащих проводится один раз в три года.</w:t>
            </w:r>
          </w:p>
          <w:p w14:paraId="0C835B39" w14:textId="09E52F8E" w:rsidR="002A7122" w:rsidRPr="002F1F25" w:rsidRDefault="002A7122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текущем году аттестаци</w:t>
            </w:r>
            <w:r w:rsidR="00130EA9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119B3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проводилась</w:t>
            </w:r>
            <w:r w:rsidR="00C119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11</w:t>
            </w:r>
            <w:r w:rsidR="00C119B3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муниципальных служащих</w:t>
            </w:r>
            <w:r w:rsidR="00130EA9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73BFA" w:rsidRPr="00873BFA" w14:paraId="2638C7B5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1B87E" w14:textId="7FF47849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7A23" w14:textId="60B783ED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Размещение на официальном сайте Чугуевского муниципального округа информации о конкурсах на замещение вакантных должностей муниципальной службы в органах местного самоуправления 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6BAF" w14:textId="30F98D01" w:rsidR="00873BFA" w:rsidRPr="002F1F25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В 202</w:t>
            </w:r>
            <w:r w:rsidR="00C119B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году конкурс на замещение вакантных должностей муниципальной службы в органах местного самоуправления</w:t>
            </w:r>
            <w:r w:rsidR="00C119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проводился.</w:t>
            </w:r>
          </w:p>
        </w:tc>
      </w:tr>
      <w:tr w:rsidR="00873BFA" w:rsidRPr="00873BFA" w14:paraId="28E6FA26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E139" w14:textId="7B4CFB3A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EE99" w14:textId="534EE1FF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Организация деятельности комиссии по соблюдению требований к служебному поведению и урегулированию конфликта интересов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2179" w14:textId="2D8B094B" w:rsidR="00873BFA" w:rsidRPr="002F1F25" w:rsidRDefault="002A7122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отчетный период года проведено </w:t>
            </w:r>
            <w:r w:rsidR="00C119B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(202</w:t>
            </w:r>
            <w:r w:rsidR="00C119B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-</w:t>
            </w:r>
            <w:r w:rsidR="002F1F25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119B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) заседаний комиссии по соблюдению требований к служебному поведению муниципальных служащих администрации Чугуевского муниципального округа и урегулированию конфликта интересов.</w:t>
            </w:r>
          </w:p>
        </w:tc>
      </w:tr>
      <w:tr w:rsidR="00873BFA" w:rsidRPr="00873BFA" w14:paraId="4C296C50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A73F" w14:textId="1440CC48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F6EC" w14:textId="14E99510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t>Обеспечение участия муниципальных служащих, работников,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B02C" w14:textId="5A100753" w:rsidR="00873BFA" w:rsidRPr="002F1F25" w:rsidRDefault="00C119B3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C119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муниципальных служащих (в 2022 г. – 25) прошли обучение по повышению квалификации в ЧОУ ДПО «Институт развитие 2000» по дополнительной профессиональной программе «Противодействие коррупции»</w:t>
            </w:r>
          </w:p>
        </w:tc>
      </w:tr>
      <w:tr w:rsidR="00873BFA" w:rsidRPr="00873BFA" w14:paraId="430A1CA6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EA5E4" w14:textId="60085569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ECE41" w14:textId="3AC18BBD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t>Обеспечение участия лиц, впервые поступивших на муниципальную службу или на работу в соответствующие организации и замещающих должности, связанные с соблюдением антикоррупцион</w:t>
            </w:r>
            <w:r w:rsidRPr="00873B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ных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76D1" w14:textId="5E5A12AC" w:rsidR="00873BFA" w:rsidRPr="002F1F25" w:rsidRDefault="00C119B3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9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Из общего числа обученных в 2023 году, прошли обучение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C119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муниципальных служащих впервые поступившие на муниципальную службу (20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C119B3">
              <w:rPr>
                <w:rFonts w:ascii="Times New Roman" w:eastAsia="Times New Roman" w:hAnsi="Times New Roman" w:cs="Times New Roman"/>
                <w:sz w:val="24"/>
                <w:szCs w:val="24"/>
              </w:rPr>
              <w:t>2 г. – 18)</w:t>
            </w:r>
          </w:p>
        </w:tc>
      </w:tr>
      <w:tr w:rsidR="00873BFA" w:rsidRPr="00873BFA" w14:paraId="22D5867A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B0492" w14:textId="2E1AAF66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35C5" w14:textId="50C79872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t>Обеспечение участия муниципальных служащих, работников, в должностные обязанности которых входит участие в проведении закупок товаров, работ, услуг для обеспечения государственных (муниципальных)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3A25" w14:textId="77777777" w:rsidR="00622A42" w:rsidRPr="002F1F25" w:rsidRDefault="00A912EE" w:rsidP="00B0304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текущем году </w:t>
            </w:r>
            <w:r w:rsidR="00B03047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муниципальных служащих обучение по дополнительным профессиональным программам </w:t>
            </w:r>
            <w:r w:rsidR="00622A42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повышения квалификации: «Контрактная система в сфере закупок товаров, работ, услуг для обеспечения государственных и муниципальных нужд».</w:t>
            </w:r>
          </w:p>
          <w:p w14:paraId="4E4AB383" w14:textId="421C65D5" w:rsidR="00B03047" w:rsidRPr="002F1F25" w:rsidRDefault="00622A42" w:rsidP="00B0304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03047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В отчетном периоде не поступала информация от органов контроля и аудита в сфере закупок (Управления федеральной антимонопольной службы в Приморском крае, Контрольно-счетного комитета Чугуевского МО) о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03047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выявленных правонарушениях законодательства о контрактной системе в сфере закупок, содержащих признаки конфликта интересов</w:t>
            </w:r>
          </w:p>
        </w:tc>
      </w:tr>
      <w:tr w:rsidR="00873BFA" w:rsidRPr="00873BFA" w14:paraId="3CC80C2C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AA74" w14:textId="27819D69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0CD1" w14:textId="32809638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t>Обеспечение наполнения и актуализации разделов, посвященных вопросам противодействия коррупции, на официальном сайте в соответствии с требованиями законодательства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09EE" w14:textId="0BA57CF4" w:rsidR="00622A42" w:rsidRPr="002F1F25" w:rsidRDefault="00622A42" w:rsidP="00622A4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На официальном сайте Чугуевского МО создан подраздел «Вместе против коррупции», в котором размещается информация о деятельности администрации в сфере противодействия коррупции. В вышеуказанном разделе размещаются следующие материалы:</w:t>
            </w:r>
          </w:p>
          <w:p w14:paraId="3B7CBC0A" w14:textId="77777777" w:rsidR="00622A42" w:rsidRPr="002F1F25" w:rsidRDefault="00622A42" w:rsidP="00622A4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Законодательство в сфере противодействия коррупции:</w:t>
            </w:r>
          </w:p>
          <w:p w14:paraId="3B46997C" w14:textId="77777777" w:rsidR="00622A42" w:rsidRPr="002F1F25" w:rsidRDefault="00622A42" w:rsidP="00622A4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- Федеральное законодательство</w:t>
            </w:r>
          </w:p>
          <w:p w14:paraId="1E7AF953" w14:textId="77777777" w:rsidR="00622A42" w:rsidRPr="002F1F25" w:rsidRDefault="00622A42" w:rsidP="00622A4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- Законодательство ПК</w:t>
            </w:r>
          </w:p>
          <w:p w14:paraId="6EBB9F5E" w14:textId="77777777" w:rsidR="00622A42" w:rsidRPr="002F1F25" w:rsidRDefault="00622A42" w:rsidP="00622A4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- НПА Чугуевского муниципального округа</w:t>
            </w:r>
          </w:p>
          <w:p w14:paraId="2EDDDE86" w14:textId="1F38DC2D" w:rsidR="00622A42" w:rsidRPr="002F1F25" w:rsidRDefault="00622A42" w:rsidP="00622A4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 по соблюдению требований к служебному поведению и урегулирования конфликта интересов;</w:t>
            </w:r>
          </w:p>
          <w:p w14:paraId="10AE7A72" w14:textId="1BE8EF20" w:rsidR="00622A42" w:rsidRPr="002F1F25" w:rsidRDefault="00622A42" w:rsidP="00622A4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противодействию коррупции;</w:t>
            </w:r>
          </w:p>
          <w:p w14:paraId="109C30FF" w14:textId="522A62BC" w:rsidR="00622A42" w:rsidRPr="002F1F25" w:rsidRDefault="00622A42" w:rsidP="00622A4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Обратная связь для сообщений о фактах коррупции;</w:t>
            </w:r>
          </w:p>
          <w:p w14:paraId="53106859" w14:textId="3F1AA468" w:rsidR="00622A42" w:rsidRPr="002F1F25" w:rsidRDefault="00622A42" w:rsidP="00622A4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Правоприменительная практика;</w:t>
            </w:r>
          </w:p>
          <w:p w14:paraId="378003A3" w14:textId="57E88798" w:rsidR="00622A42" w:rsidRPr="002F1F25" w:rsidRDefault="00622A42" w:rsidP="00622A4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Программа по </w:t>
            </w:r>
            <w:r w:rsidR="008F479B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противодействию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коррупции;</w:t>
            </w:r>
          </w:p>
          <w:p w14:paraId="45184DDF" w14:textId="40C0B31F" w:rsidR="00622A42" w:rsidRPr="002F1F25" w:rsidRDefault="00622A42" w:rsidP="00622A4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Проекты НПА;</w:t>
            </w:r>
          </w:p>
          <w:p w14:paraId="50702CB1" w14:textId="3BA48FFE" w:rsidR="00622A42" w:rsidRPr="002F1F25" w:rsidRDefault="00622A42" w:rsidP="00622A4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доходах;</w:t>
            </w:r>
          </w:p>
          <w:p w14:paraId="531F0D7B" w14:textId="3334D40C" w:rsidR="00622A42" w:rsidRPr="0025686E" w:rsidRDefault="00622A42" w:rsidP="00622A4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 документов для заполнения.</w:t>
            </w:r>
          </w:p>
          <w:p w14:paraId="23317E53" w14:textId="620774F7" w:rsidR="00873BFA" w:rsidRPr="002F1F25" w:rsidRDefault="00A912EE" w:rsidP="00622A4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Пополнение раздела «Противодействие коррупции» на официальном сайте Чугуевского муниципального округа проводится </w:t>
            </w:r>
            <w:r w:rsidR="00C53656"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постоянно, </w:t>
            </w:r>
            <w:r w:rsidRPr="002F1F25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необходимости.</w:t>
            </w:r>
          </w:p>
        </w:tc>
      </w:tr>
      <w:tr w:rsidR="00873BFA" w:rsidRPr="00873BFA" w14:paraId="18E5408D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D475" w14:textId="0A0FAA5A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6751" w14:textId="16070787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t>Публикация статей в средствах массовой информации о реализации мер по противодействию коррупции в Чугуевском муниципальном округе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9515" w14:textId="63DB5B8F" w:rsidR="00CD0196" w:rsidRDefault="00A912EE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12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Пресс-службой администрации регулярно публикуются в </w:t>
            </w:r>
            <w:r w:rsidR="00931D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соцсетях и </w:t>
            </w:r>
            <w:r w:rsidRPr="00A912EE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районной газете «Наше время» пресс релизы антикоррупционной направленности, а также размещаются на официальном сайте округа</w:t>
            </w:r>
            <w:r w:rsidR="00B5327E">
              <w:rPr>
                <w:rFonts w:ascii="Times New Roman" w:eastAsia="Times New Roman" w:hAnsi="Times New Roman" w:cs="Times New Roman"/>
                <w:sz w:val="24"/>
                <w:szCs w:val="24"/>
              </w:rPr>
              <w:t>, в том числе и</w:t>
            </w:r>
            <w:r w:rsidR="00B5327E" w:rsidRPr="00B532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нформирование населения посредством публикации в муниципальном печатном издании и размещения на официальном сайте Чугуевского муниципального </w:t>
            </w:r>
            <w:r w:rsidR="00B5327E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</w:t>
            </w:r>
            <w:r w:rsidR="00B5327E" w:rsidRPr="00B5327E">
              <w:rPr>
                <w:rFonts w:ascii="Times New Roman" w:eastAsia="Times New Roman" w:hAnsi="Times New Roman" w:cs="Times New Roman"/>
                <w:sz w:val="24"/>
                <w:szCs w:val="24"/>
              </w:rPr>
              <w:t>а информации о возможной аренде муниципального имущества и земельных участках, находящихся в муниципальной собственности, о предстоящих торгах муниципального имущества и о результатах проведенных торгов</w:t>
            </w:r>
            <w:r w:rsidR="00CD019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30B622" w14:textId="5334E9BD" w:rsidR="00CD0196" w:rsidRDefault="00CD0196" w:rsidP="00CD019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Регулярно о</w:t>
            </w:r>
            <w:r w:rsidRPr="00CD0196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  <w:r w:rsidRPr="00CD0196">
              <w:rPr>
                <w:rFonts w:ascii="Times New Roman" w:eastAsia="Times New Roman" w:hAnsi="Times New Roman" w:cs="Times New Roman"/>
                <w:sz w:val="24"/>
                <w:szCs w:val="24"/>
              </w:rPr>
              <w:t>ся мониторинг информации,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D01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размещенной в средствах массовой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D0196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информации о коррупционных проявлениях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D0196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деятельности муниципальных служащих,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D0196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руководителей муниципальных учреждений.</w:t>
            </w:r>
            <w:bookmarkStart w:id="2" w:name="_GoBack"/>
            <w:bookmarkEnd w:id="2"/>
          </w:p>
          <w:p w14:paraId="2FF7DC24" w14:textId="715109E4" w:rsidR="008E574D" w:rsidRPr="00CD0196" w:rsidRDefault="008E574D" w:rsidP="00CD019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74D">
              <w:rPr>
                <w:rFonts w:ascii="Times New Roman" w:eastAsia="Times New Roman" w:hAnsi="Times New Roman" w:cs="Times New Roman"/>
                <w:sz w:val="24"/>
                <w:szCs w:val="24"/>
              </w:rPr>
              <w:t>В 202</w:t>
            </w:r>
            <w:r w:rsidR="00931DF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8E5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году подготовлено и размещено на официальном сайте </w:t>
            </w:r>
            <w:r w:rsidR="00931DF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8E57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антикоррупционных материалов.</w:t>
            </w:r>
          </w:p>
          <w:p w14:paraId="555022EA" w14:textId="602C9ECB" w:rsidR="00CD0196" w:rsidRPr="00CD0196" w:rsidRDefault="00CD0196" w:rsidP="00CD019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196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нарушении муниципальными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D0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служащими </w:t>
            </w:r>
          </w:p>
          <w:p w14:paraId="50F66DF5" w14:textId="3B6B6F4E" w:rsidR="00CD0196" w:rsidRPr="00873BFA" w:rsidRDefault="00CD0196" w:rsidP="00CD019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196">
              <w:rPr>
                <w:rFonts w:ascii="Times New Roman" w:eastAsia="Times New Roman" w:hAnsi="Times New Roman" w:cs="Times New Roman"/>
                <w:sz w:val="24"/>
                <w:szCs w:val="24"/>
              </w:rPr>
              <w:t>антикоррупционного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D0196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законодательства не поступали.</w:t>
            </w:r>
          </w:p>
        </w:tc>
      </w:tr>
      <w:tr w:rsidR="00873BFA" w:rsidRPr="00873BFA" w14:paraId="7FE34D68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451A3" w14:textId="26B88ECD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CFC6" w14:textId="114B1043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t>Проведение среди учащихся муниципальных образовательных организаций конкурсов рисунков и сочинений по антикоррупционной тематике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109A" w14:textId="77777777" w:rsidR="008A529E" w:rsidRPr="00943896" w:rsidRDefault="008A529E" w:rsidP="008A529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389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 во всех муниципальных образовательных учреждениях вопросы противодействия коррупции освещаются в рамках утвержденного учебного плана на уроках истории, обществознания, правоведения, ОБЖ. Руководителям учреждений рекомендовано в рабочие программы по обществознанию, праву, ОБЖ в 9-х -11-х классах включить темы антикоррупционной направленности.</w:t>
            </w:r>
          </w:p>
          <w:p w14:paraId="5C3BDEE8" w14:textId="2031AAD4" w:rsidR="00873BFA" w:rsidRPr="00943896" w:rsidRDefault="008A529E" w:rsidP="008A529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3896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среди учащихся проводится к международному Дню борьбы с коррупцией (9 декабря)</w:t>
            </w:r>
          </w:p>
        </w:tc>
      </w:tr>
      <w:tr w:rsidR="00873BFA" w:rsidRPr="00873BFA" w14:paraId="6C7E9D4D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8A8C" w14:textId="07BBA040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D281" w14:textId="43FF7CC9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t>Оформление и поддержание в актуальном состоянии специальных информационных стендов и иных форм предоставления информации антикоррупционного содержания, в том числе на официальном сайте Чугуевского муниципального округа в информационно-телекоммуникационной сети Интернет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8705" w14:textId="77777777" w:rsidR="008E574D" w:rsidRDefault="008A529E" w:rsidP="008A529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38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Постановлением администрации Чугуевского МО от 03.08.2021 № 723-НПА утвержден порядок определения перечня информации о деятельности главы Чугуевского муниципального округа, администрации Чугуевского муниципального округа и перечня информации о деятельности главы Чугуевского муниципального округа, администрации Чугуевского муниципального округа, размещаемой в информационно-телекоммуникационной сети «Интернет». </w:t>
            </w:r>
          </w:p>
          <w:p w14:paraId="4459840D" w14:textId="77777777" w:rsidR="00873BFA" w:rsidRDefault="008A529E" w:rsidP="008A529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38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 разделы сайта приведены в соответствие с Федеральным законом </w:t>
            </w:r>
            <w:r w:rsidR="002F1F25" w:rsidRPr="009438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r w:rsidRPr="00943896">
              <w:rPr>
                <w:rFonts w:ascii="Times New Roman" w:eastAsia="Times New Roman" w:hAnsi="Times New Roman" w:cs="Times New Roman"/>
                <w:sz w:val="24"/>
                <w:szCs w:val="24"/>
              </w:rPr>
              <w:t>8-ФЗ.</w:t>
            </w:r>
          </w:p>
          <w:p w14:paraId="29EFA08D" w14:textId="77777777" w:rsidR="00931DFF" w:rsidRPr="00931DFF" w:rsidRDefault="00931DFF" w:rsidP="00931DF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DFF">
              <w:rPr>
                <w:rFonts w:ascii="Times New Roman" w:eastAsia="Times New Roman" w:hAnsi="Times New Roman" w:cs="Times New Roman"/>
                <w:sz w:val="24"/>
                <w:szCs w:val="24"/>
              </w:rPr>
              <w:t>На территории округа размещено 5 стоек антикоррупционной направленности. Информационные стенды (29 штук), размещенные в организациях, учреждениях округа регулярно обновляются.</w:t>
            </w:r>
          </w:p>
          <w:p w14:paraId="13C7A12B" w14:textId="68EF0422" w:rsidR="008E574D" w:rsidRPr="00943896" w:rsidRDefault="00931DFF" w:rsidP="00931DF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DFF">
              <w:rPr>
                <w:rFonts w:ascii="Times New Roman" w:eastAsia="Times New Roman" w:hAnsi="Times New Roman" w:cs="Times New Roman"/>
                <w:sz w:val="24"/>
                <w:szCs w:val="24"/>
              </w:rPr>
              <w:t>В рамках реализации муниципальной программы «Противодействие коррупции в Чугуевском муниципальном округе» проведена закупка социальной рекламы антикоррупционной направленности в количестве 250 штук.</w:t>
            </w:r>
          </w:p>
        </w:tc>
      </w:tr>
      <w:tr w:rsidR="00873BFA" w:rsidRPr="00873BFA" w14:paraId="70B60CD7" w14:textId="77777777" w:rsidTr="00316C0E">
        <w:trPr>
          <w:gridAfter w:val="1"/>
          <w:wAfter w:w="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16E4" w14:textId="3B62F413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090A" w14:textId="5E3A5A90" w:rsidR="00873BFA" w:rsidRPr="00873BFA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BFA">
              <w:rPr>
                <w:rFonts w:ascii="Times New Roman" w:hAnsi="Times New Roman" w:cs="Times New Roman"/>
                <w:sz w:val="24"/>
                <w:szCs w:val="24"/>
              </w:rPr>
              <w:t>Размещение ежегодного отчета о реализации программы противодействия коррупции в Чугуевском муниципальном округе на 2020 - 2024 годы на официальном сайте Чугуевского муниципального округа в информационно-телекоммуникационной сети Интернет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80CC" w14:textId="0668873D" w:rsidR="00873BFA" w:rsidRPr="00943896" w:rsidRDefault="00873BFA" w:rsidP="00873BF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38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 на официальном сайте Чугуевского муниципального округа </w:t>
            </w:r>
            <w:r w:rsidR="008A529E" w:rsidRPr="009438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разделе «Противодействие коррупции» </w:t>
            </w:r>
            <w:r w:rsidRPr="009438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размещается информация о выполнении мероприятий программы.</w:t>
            </w:r>
          </w:p>
        </w:tc>
      </w:tr>
    </w:tbl>
    <w:p w14:paraId="1DB7387C" w14:textId="77777777" w:rsidR="00A06BBB" w:rsidRDefault="00A06BBB"/>
    <w:sectPr w:rsidR="00A06B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BB61AF"/>
    <w:multiLevelType w:val="hybridMultilevel"/>
    <w:tmpl w:val="3830F3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BBB"/>
    <w:rsid w:val="0002693A"/>
    <w:rsid w:val="00030F5A"/>
    <w:rsid w:val="00032447"/>
    <w:rsid w:val="000404B1"/>
    <w:rsid w:val="00041F85"/>
    <w:rsid w:val="00070066"/>
    <w:rsid w:val="0008361A"/>
    <w:rsid w:val="000C683D"/>
    <w:rsid w:val="000E0361"/>
    <w:rsid w:val="00106386"/>
    <w:rsid w:val="00112554"/>
    <w:rsid w:val="00117FD2"/>
    <w:rsid w:val="00130EA9"/>
    <w:rsid w:val="00135B01"/>
    <w:rsid w:val="00136D23"/>
    <w:rsid w:val="00173387"/>
    <w:rsid w:val="00190312"/>
    <w:rsid w:val="001A663A"/>
    <w:rsid w:val="001E51F4"/>
    <w:rsid w:val="001F1CA5"/>
    <w:rsid w:val="00214EE7"/>
    <w:rsid w:val="00237750"/>
    <w:rsid w:val="0024053D"/>
    <w:rsid w:val="002427F8"/>
    <w:rsid w:val="0024707F"/>
    <w:rsid w:val="00253BFE"/>
    <w:rsid w:val="00253DDC"/>
    <w:rsid w:val="002545C4"/>
    <w:rsid w:val="0025686E"/>
    <w:rsid w:val="002758CB"/>
    <w:rsid w:val="002A7122"/>
    <w:rsid w:val="002A7C80"/>
    <w:rsid w:val="002B4C68"/>
    <w:rsid w:val="002C66E0"/>
    <w:rsid w:val="002D6D1F"/>
    <w:rsid w:val="002F1F25"/>
    <w:rsid w:val="00312423"/>
    <w:rsid w:val="00316C0E"/>
    <w:rsid w:val="00340618"/>
    <w:rsid w:val="00364DAF"/>
    <w:rsid w:val="00365D0C"/>
    <w:rsid w:val="00367854"/>
    <w:rsid w:val="00367D0B"/>
    <w:rsid w:val="003955C5"/>
    <w:rsid w:val="003B7DA1"/>
    <w:rsid w:val="003D749C"/>
    <w:rsid w:val="003E1099"/>
    <w:rsid w:val="003F0D7A"/>
    <w:rsid w:val="003F162A"/>
    <w:rsid w:val="003F536A"/>
    <w:rsid w:val="0040180D"/>
    <w:rsid w:val="00432BBB"/>
    <w:rsid w:val="004479B3"/>
    <w:rsid w:val="004505BE"/>
    <w:rsid w:val="00452954"/>
    <w:rsid w:val="0045580F"/>
    <w:rsid w:val="004763A5"/>
    <w:rsid w:val="00481027"/>
    <w:rsid w:val="00482DED"/>
    <w:rsid w:val="00487D29"/>
    <w:rsid w:val="00495F8F"/>
    <w:rsid w:val="004A0C24"/>
    <w:rsid w:val="004A3E84"/>
    <w:rsid w:val="004A7975"/>
    <w:rsid w:val="004C7004"/>
    <w:rsid w:val="004D2B7D"/>
    <w:rsid w:val="004D60EE"/>
    <w:rsid w:val="00503F37"/>
    <w:rsid w:val="00505558"/>
    <w:rsid w:val="005311CF"/>
    <w:rsid w:val="00552FC4"/>
    <w:rsid w:val="00555133"/>
    <w:rsid w:val="005621A6"/>
    <w:rsid w:val="00563B74"/>
    <w:rsid w:val="005725C5"/>
    <w:rsid w:val="005D70AA"/>
    <w:rsid w:val="005F0A91"/>
    <w:rsid w:val="00603E56"/>
    <w:rsid w:val="006139E3"/>
    <w:rsid w:val="0061442E"/>
    <w:rsid w:val="00622A42"/>
    <w:rsid w:val="00642F1B"/>
    <w:rsid w:val="00654DC6"/>
    <w:rsid w:val="00662C94"/>
    <w:rsid w:val="00667935"/>
    <w:rsid w:val="00683AE7"/>
    <w:rsid w:val="00691E02"/>
    <w:rsid w:val="006C02F7"/>
    <w:rsid w:val="006C175B"/>
    <w:rsid w:val="006E03C7"/>
    <w:rsid w:val="006E3781"/>
    <w:rsid w:val="006F2C68"/>
    <w:rsid w:val="00715E6D"/>
    <w:rsid w:val="007231D5"/>
    <w:rsid w:val="0075079F"/>
    <w:rsid w:val="007535DB"/>
    <w:rsid w:val="00756DC9"/>
    <w:rsid w:val="00784225"/>
    <w:rsid w:val="00791556"/>
    <w:rsid w:val="007B0D65"/>
    <w:rsid w:val="007B61BB"/>
    <w:rsid w:val="007C34BC"/>
    <w:rsid w:val="008077EE"/>
    <w:rsid w:val="008174FD"/>
    <w:rsid w:val="00821FF0"/>
    <w:rsid w:val="00822E7A"/>
    <w:rsid w:val="00851B80"/>
    <w:rsid w:val="00873BFA"/>
    <w:rsid w:val="008A529E"/>
    <w:rsid w:val="008A6106"/>
    <w:rsid w:val="008B21D0"/>
    <w:rsid w:val="008B34EF"/>
    <w:rsid w:val="008E574D"/>
    <w:rsid w:val="008E71EB"/>
    <w:rsid w:val="008F479B"/>
    <w:rsid w:val="009010E8"/>
    <w:rsid w:val="009044CC"/>
    <w:rsid w:val="00931DFF"/>
    <w:rsid w:val="00932453"/>
    <w:rsid w:val="0093419C"/>
    <w:rsid w:val="00940FAA"/>
    <w:rsid w:val="00943896"/>
    <w:rsid w:val="0095354B"/>
    <w:rsid w:val="00966593"/>
    <w:rsid w:val="00967B36"/>
    <w:rsid w:val="0098177B"/>
    <w:rsid w:val="009817DE"/>
    <w:rsid w:val="009972AF"/>
    <w:rsid w:val="00997552"/>
    <w:rsid w:val="009A59F2"/>
    <w:rsid w:val="009B2D12"/>
    <w:rsid w:val="009C0044"/>
    <w:rsid w:val="009C36D1"/>
    <w:rsid w:val="009C62BE"/>
    <w:rsid w:val="009E6832"/>
    <w:rsid w:val="00A06BBB"/>
    <w:rsid w:val="00A25B6B"/>
    <w:rsid w:val="00A277D7"/>
    <w:rsid w:val="00A561B7"/>
    <w:rsid w:val="00A56352"/>
    <w:rsid w:val="00A73827"/>
    <w:rsid w:val="00A814F5"/>
    <w:rsid w:val="00A8616F"/>
    <w:rsid w:val="00A912EE"/>
    <w:rsid w:val="00AB3E72"/>
    <w:rsid w:val="00AD05E7"/>
    <w:rsid w:val="00B03047"/>
    <w:rsid w:val="00B21E91"/>
    <w:rsid w:val="00B450A8"/>
    <w:rsid w:val="00B5327E"/>
    <w:rsid w:val="00B563B7"/>
    <w:rsid w:val="00B67884"/>
    <w:rsid w:val="00B81D29"/>
    <w:rsid w:val="00B8675E"/>
    <w:rsid w:val="00BB15C2"/>
    <w:rsid w:val="00BD2395"/>
    <w:rsid w:val="00C0327F"/>
    <w:rsid w:val="00C119B3"/>
    <w:rsid w:val="00C12743"/>
    <w:rsid w:val="00C12FD1"/>
    <w:rsid w:val="00C14B4E"/>
    <w:rsid w:val="00C175AA"/>
    <w:rsid w:val="00C17BD5"/>
    <w:rsid w:val="00C214EB"/>
    <w:rsid w:val="00C23A9A"/>
    <w:rsid w:val="00C24463"/>
    <w:rsid w:val="00C35DAC"/>
    <w:rsid w:val="00C53656"/>
    <w:rsid w:val="00C6689E"/>
    <w:rsid w:val="00C66958"/>
    <w:rsid w:val="00C737A4"/>
    <w:rsid w:val="00C8290D"/>
    <w:rsid w:val="00C87B8C"/>
    <w:rsid w:val="00C93472"/>
    <w:rsid w:val="00C95B00"/>
    <w:rsid w:val="00C97A09"/>
    <w:rsid w:val="00CA0378"/>
    <w:rsid w:val="00CB2167"/>
    <w:rsid w:val="00CD0196"/>
    <w:rsid w:val="00CD1701"/>
    <w:rsid w:val="00CD6EB6"/>
    <w:rsid w:val="00CE4DED"/>
    <w:rsid w:val="00CF71F8"/>
    <w:rsid w:val="00D0047A"/>
    <w:rsid w:val="00D026BB"/>
    <w:rsid w:val="00D03C06"/>
    <w:rsid w:val="00D048C3"/>
    <w:rsid w:val="00D13FEF"/>
    <w:rsid w:val="00D1518C"/>
    <w:rsid w:val="00D2023A"/>
    <w:rsid w:val="00D3403A"/>
    <w:rsid w:val="00D41721"/>
    <w:rsid w:val="00D62ACD"/>
    <w:rsid w:val="00D81F82"/>
    <w:rsid w:val="00D9765B"/>
    <w:rsid w:val="00DA45D4"/>
    <w:rsid w:val="00DC01A4"/>
    <w:rsid w:val="00E02028"/>
    <w:rsid w:val="00E0391D"/>
    <w:rsid w:val="00E34764"/>
    <w:rsid w:val="00E60E4C"/>
    <w:rsid w:val="00E63830"/>
    <w:rsid w:val="00E87E5C"/>
    <w:rsid w:val="00E94E76"/>
    <w:rsid w:val="00E95262"/>
    <w:rsid w:val="00ED107D"/>
    <w:rsid w:val="00ED456B"/>
    <w:rsid w:val="00EF1F23"/>
    <w:rsid w:val="00F001EC"/>
    <w:rsid w:val="00F15C05"/>
    <w:rsid w:val="00F24B24"/>
    <w:rsid w:val="00F300E8"/>
    <w:rsid w:val="00F32EE6"/>
    <w:rsid w:val="00F52CD4"/>
    <w:rsid w:val="00F646F8"/>
    <w:rsid w:val="00F97C3C"/>
    <w:rsid w:val="00FC22A7"/>
    <w:rsid w:val="00FC2C73"/>
    <w:rsid w:val="00FE33AB"/>
    <w:rsid w:val="00FE40FF"/>
    <w:rsid w:val="00FF3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E81C0"/>
  <w15:docId w15:val="{43BF1A52-7750-4728-8156-38F0F9CA5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2D1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4053D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053D"/>
    <w:rPr>
      <w:rFonts w:ascii="Arial" w:hAnsi="Arial" w:cs="Arial"/>
      <w:sz w:val="16"/>
      <w:szCs w:val="16"/>
    </w:rPr>
  </w:style>
  <w:style w:type="paragraph" w:styleId="a6">
    <w:name w:val="List Paragraph"/>
    <w:basedOn w:val="a"/>
    <w:uiPriority w:val="34"/>
    <w:qFormat/>
    <w:rsid w:val="005551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70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5359B3120440A3DE21FC8C7A2902315A892FE6FD78D3B34C0468C63A84AE62F97C0E29DC2757117C9F42D6F3B933AAAC1D42B8Fv951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5220A-1276-452C-962F-A1D16CEA8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6135</Words>
  <Characters>34974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</dc:creator>
  <cp:keywords/>
  <dc:description/>
  <cp:lastModifiedBy>KovalTV</cp:lastModifiedBy>
  <cp:revision>5</cp:revision>
  <cp:lastPrinted>2021-12-09T02:59:00Z</cp:lastPrinted>
  <dcterms:created xsi:type="dcterms:W3CDTF">2024-01-16T05:51:00Z</dcterms:created>
  <dcterms:modified xsi:type="dcterms:W3CDTF">2024-01-16T07:30:00Z</dcterms:modified>
</cp:coreProperties>
</file>