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3A" w:rsidRDefault="003D0299" w:rsidP="0035513A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616790" w:rsidRPr="00616790" w:rsidRDefault="003D0299" w:rsidP="0035513A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«</w:t>
      </w:r>
      <w:r w:rsidR="008913E6">
        <w:rPr>
          <w:rFonts w:ascii="Times New Roman" w:hAnsi="Times New Roman" w:cs="Times New Roman"/>
          <w:b/>
          <w:sz w:val="26"/>
          <w:szCs w:val="26"/>
        </w:rPr>
        <w:t>Камеральная п</w:t>
      </w:r>
      <w:r w:rsidR="00616790" w:rsidRPr="00616790">
        <w:rPr>
          <w:rFonts w:ascii="Times New Roman" w:hAnsi="Times New Roman" w:cs="Times New Roman"/>
          <w:b/>
          <w:sz w:val="26"/>
          <w:szCs w:val="26"/>
        </w:rPr>
        <w:t xml:space="preserve">роверка </w:t>
      </w:r>
      <w:r w:rsidR="008913E6">
        <w:rPr>
          <w:rFonts w:ascii="Times New Roman" w:hAnsi="Times New Roman" w:cs="Times New Roman"/>
          <w:b/>
          <w:sz w:val="26"/>
          <w:szCs w:val="26"/>
        </w:rPr>
        <w:t xml:space="preserve">расходования бюджетных средств, выделенных в 2017 году на реализацию мероприятий муниципальной программы «Обеспечение первичных мер пожарной безопасности на территории </w:t>
      </w:r>
      <w:proofErr w:type="spellStart"/>
      <w:r w:rsidR="008913E6">
        <w:rPr>
          <w:rFonts w:ascii="Times New Roman" w:hAnsi="Times New Roman" w:cs="Times New Roman"/>
          <w:b/>
          <w:sz w:val="26"/>
          <w:szCs w:val="26"/>
        </w:rPr>
        <w:t>Шумненского</w:t>
      </w:r>
      <w:proofErr w:type="spellEnd"/>
      <w:r w:rsidR="008913E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 на 2016-</w:t>
      </w:r>
      <w:r w:rsidR="00616790" w:rsidRPr="00616790">
        <w:rPr>
          <w:rFonts w:ascii="Times New Roman" w:hAnsi="Times New Roman" w:cs="Times New Roman"/>
          <w:b/>
          <w:sz w:val="26"/>
          <w:szCs w:val="26"/>
        </w:rPr>
        <w:t>20</w:t>
      </w:r>
      <w:r w:rsidR="008913E6">
        <w:rPr>
          <w:rFonts w:ascii="Times New Roman" w:hAnsi="Times New Roman" w:cs="Times New Roman"/>
          <w:b/>
          <w:sz w:val="26"/>
          <w:szCs w:val="26"/>
        </w:rPr>
        <w:t>20</w:t>
      </w:r>
      <w:r w:rsidR="00616790" w:rsidRPr="0061679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913E6">
        <w:rPr>
          <w:rFonts w:ascii="Times New Roman" w:hAnsi="Times New Roman" w:cs="Times New Roman"/>
          <w:b/>
          <w:sz w:val="26"/>
          <w:szCs w:val="26"/>
        </w:rPr>
        <w:t>ы</w:t>
      </w:r>
      <w:r w:rsidR="00616790" w:rsidRPr="00616790">
        <w:rPr>
          <w:rFonts w:ascii="Times New Roman" w:hAnsi="Times New Roman" w:cs="Times New Roman"/>
          <w:b/>
          <w:sz w:val="26"/>
          <w:szCs w:val="26"/>
        </w:rPr>
        <w:t>»</w:t>
      </w:r>
    </w:p>
    <w:p w:rsidR="00C661E5" w:rsidRDefault="00C661E5" w:rsidP="00C661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759A" w:rsidRDefault="00D91EFF" w:rsidP="00C661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proofErr w:type="spellStart"/>
      <w:r w:rsidR="00CB759A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="00CB759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CB759A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35513A" w:rsidRPr="009D12C0">
        <w:rPr>
          <w:rFonts w:ascii="Times New Roman" w:hAnsi="Times New Roman" w:cs="Times New Roman"/>
          <w:sz w:val="26"/>
          <w:szCs w:val="26"/>
        </w:rPr>
        <w:t xml:space="preserve">Контрольно-счетным комитетом </w:t>
      </w:r>
      <w:proofErr w:type="spellStart"/>
      <w:r w:rsidR="0035513A" w:rsidRPr="009D12C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35513A" w:rsidRPr="009D12C0">
        <w:rPr>
          <w:rFonts w:ascii="Times New Roman" w:hAnsi="Times New Roman" w:cs="Times New Roman"/>
          <w:sz w:val="26"/>
          <w:szCs w:val="26"/>
        </w:rPr>
        <w:t xml:space="preserve"> муниципального района проведен</w:t>
      </w:r>
      <w:r w:rsidR="0035513A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плановое </w:t>
      </w:r>
      <w:r w:rsidR="0035513A">
        <w:rPr>
          <w:rFonts w:ascii="Times New Roman" w:hAnsi="Times New Roman" w:cs="Times New Roman"/>
          <w:sz w:val="26"/>
          <w:szCs w:val="26"/>
        </w:rPr>
        <w:t xml:space="preserve">контрольное мероприятие по </w:t>
      </w:r>
      <w:r w:rsidR="0035513A" w:rsidRPr="009D12C0">
        <w:rPr>
          <w:rFonts w:ascii="Times New Roman" w:hAnsi="Times New Roman" w:cs="Times New Roman"/>
          <w:sz w:val="26"/>
          <w:szCs w:val="26"/>
        </w:rPr>
        <w:t>проверк</w:t>
      </w:r>
      <w:r w:rsidR="0035513A">
        <w:rPr>
          <w:rFonts w:ascii="Times New Roman" w:hAnsi="Times New Roman" w:cs="Times New Roman"/>
          <w:sz w:val="26"/>
          <w:szCs w:val="26"/>
        </w:rPr>
        <w:t xml:space="preserve">е </w:t>
      </w:r>
      <w:r w:rsidR="00CB759A" w:rsidRPr="00CB759A">
        <w:rPr>
          <w:rFonts w:ascii="Times New Roman" w:hAnsi="Times New Roman" w:cs="Times New Roman"/>
          <w:sz w:val="26"/>
          <w:szCs w:val="26"/>
        </w:rPr>
        <w:t xml:space="preserve">расходования бюджетных средств, выделенных в 2017 году на реализацию мероприятий муниципальной программы «Обеспечение первичных мер пожарной безопасности на территории </w:t>
      </w:r>
      <w:proofErr w:type="spellStart"/>
      <w:r w:rsidR="00CB759A" w:rsidRPr="00CB759A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="00CB759A" w:rsidRPr="00CB759A">
        <w:rPr>
          <w:rFonts w:ascii="Times New Roman" w:hAnsi="Times New Roman" w:cs="Times New Roman"/>
          <w:sz w:val="26"/>
          <w:szCs w:val="26"/>
        </w:rPr>
        <w:t xml:space="preserve"> сельского поселения» на 2016-2020 годы»</w:t>
      </w:r>
      <w:r w:rsidR="00606EE5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="0035513A" w:rsidRPr="00CB75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513A" w:rsidRPr="00CB759A" w:rsidRDefault="00CB759A" w:rsidP="00C661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проверки: камеральная.</w:t>
      </w:r>
    </w:p>
    <w:p w:rsidR="0035513A" w:rsidRPr="009F2FF8" w:rsidRDefault="0035513A" w:rsidP="00C661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в период с </w:t>
      </w:r>
      <w:r w:rsidR="00CB759A">
        <w:rPr>
          <w:rFonts w:ascii="Times New Roman" w:hAnsi="Times New Roman" w:cs="Times New Roman"/>
          <w:sz w:val="26"/>
          <w:szCs w:val="26"/>
        </w:rPr>
        <w:t>22</w:t>
      </w:r>
      <w:r w:rsidRPr="009F2FF8">
        <w:rPr>
          <w:rFonts w:ascii="Times New Roman" w:hAnsi="Times New Roman" w:cs="Times New Roman"/>
          <w:sz w:val="26"/>
          <w:szCs w:val="26"/>
        </w:rPr>
        <w:t xml:space="preserve"> </w:t>
      </w:r>
      <w:r w:rsidR="00CB759A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9F2FF8">
        <w:rPr>
          <w:rFonts w:ascii="Times New Roman" w:hAnsi="Times New Roman" w:cs="Times New Roman"/>
          <w:sz w:val="26"/>
          <w:szCs w:val="26"/>
        </w:rPr>
        <w:t xml:space="preserve">по </w:t>
      </w:r>
      <w:r w:rsidR="00D91EFF">
        <w:rPr>
          <w:rFonts w:ascii="Times New Roman" w:hAnsi="Times New Roman" w:cs="Times New Roman"/>
          <w:sz w:val="26"/>
          <w:szCs w:val="26"/>
        </w:rPr>
        <w:t>0</w:t>
      </w:r>
      <w:r w:rsidR="00CB759A">
        <w:rPr>
          <w:rFonts w:ascii="Times New Roman" w:hAnsi="Times New Roman" w:cs="Times New Roman"/>
          <w:sz w:val="26"/>
          <w:szCs w:val="26"/>
        </w:rPr>
        <w:t>9 ноября</w:t>
      </w:r>
      <w:r w:rsidRPr="009F2FF8">
        <w:rPr>
          <w:rFonts w:ascii="Times New Roman" w:hAnsi="Times New Roman" w:cs="Times New Roman"/>
          <w:sz w:val="26"/>
          <w:szCs w:val="26"/>
        </w:rPr>
        <w:t xml:space="preserve"> 2018 года.</w:t>
      </w:r>
    </w:p>
    <w:p w:rsidR="00350863" w:rsidRDefault="001117ED" w:rsidP="00C661E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контрольного мероприятия установлены следующие нарушения</w:t>
      </w:r>
      <w:r w:rsidR="00606EE5">
        <w:rPr>
          <w:rFonts w:ascii="Times New Roman" w:hAnsi="Times New Roman" w:cs="Times New Roman"/>
          <w:sz w:val="26"/>
          <w:szCs w:val="26"/>
        </w:rPr>
        <w:t xml:space="preserve"> и недостатки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06EE5" w:rsidRDefault="001117ED" w:rsidP="00C661E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06EE5" w:rsidRPr="00606EE5">
        <w:rPr>
          <w:rFonts w:ascii="Times New Roman" w:hAnsi="Times New Roman" w:cs="Times New Roman"/>
          <w:sz w:val="26"/>
          <w:szCs w:val="26"/>
        </w:rPr>
        <w:t>Поряд</w:t>
      </w:r>
      <w:r w:rsidR="00606EE5">
        <w:rPr>
          <w:rFonts w:ascii="Times New Roman" w:hAnsi="Times New Roman" w:cs="Times New Roman"/>
          <w:sz w:val="26"/>
          <w:szCs w:val="26"/>
        </w:rPr>
        <w:t>о</w:t>
      </w:r>
      <w:r w:rsidR="00606EE5" w:rsidRPr="00606EE5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="00606EE5" w:rsidRPr="00606EE5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606E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6EE5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="00606EE5">
        <w:rPr>
          <w:rFonts w:ascii="Times New Roman" w:hAnsi="Times New Roman" w:cs="Times New Roman"/>
          <w:sz w:val="26"/>
          <w:szCs w:val="26"/>
        </w:rPr>
        <w:t xml:space="preserve"> сельского поселения не актуален и не содержит поименованные по тексту Порядка формы 1, 2, 3, применяемые для оценки эффективности муниципальных программ;</w:t>
      </w:r>
    </w:p>
    <w:p w:rsidR="00606EE5" w:rsidRDefault="00606EE5" w:rsidP="00C661E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структура Муниципальной программы не соответствует структуре, утвержденной Порядком о </w:t>
      </w:r>
      <w:r w:rsidRPr="00606EE5">
        <w:rPr>
          <w:rFonts w:ascii="Times New Roman" w:hAnsi="Times New Roman" w:cs="Times New Roman"/>
          <w:sz w:val="26"/>
          <w:szCs w:val="26"/>
        </w:rPr>
        <w:t>приняти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06EE5">
        <w:rPr>
          <w:rFonts w:ascii="Times New Roman" w:hAnsi="Times New Roman" w:cs="Times New Roman"/>
          <w:sz w:val="26"/>
          <w:szCs w:val="26"/>
        </w:rPr>
        <w:t xml:space="preserve"> решений о разработке муниципальных программ, их формирования и реализации в </w:t>
      </w:r>
      <w:proofErr w:type="spellStart"/>
      <w:r w:rsidRPr="00606EE5">
        <w:rPr>
          <w:rFonts w:ascii="Times New Roman" w:hAnsi="Times New Roman" w:cs="Times New Roman"/>
          <w:sz w:val="26"/>
          <w:szCs w:val="26"/>
        </w:rPr>
        <w:t>Шумненском</w:t>
      </w:r>
      <w:proofErr w:type="spellEnd"/>
      <w:r w:rsidRPr="00606EE5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366E0" w:rsidRDefault="000366E0" w:rsidP="00C661E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паспорте Муниципальной программы  отсутствуют перечень и показатели целевых индикаторов;</w:t>
      </w:r>
    </w:p>
    <w:p w:rsidR="000366E0" w:rsidRDefault="000366E0" w:rsidP="00C661E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не проводится работа по составлению ежеквартальных и годовых отчетов о ходе выполнения программных мероприятий; </w:t>
      </w:r>
    </w:p>
    <w:p w:rsidR="00606EE5" w:rsidRDefault="00606EE5" w:rsidP="00C661E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6E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показатели ресурсного обеспечения Муниципальной программы на 2017 – 2019 годы не соответствуют показателям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2017 год и плановый период 2018 и 2019 годов;</w:t>
      </w:r>
    </w:p>
    <w:p w:rsidR="00606EE5" w:rsidRDefault="00606EE5" w:rsidP="00C661E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кассовое исполнение в разрезе мероприятий Муниципальной программы не соответствует утвержденным показателям ресурсного обеспечения мероприятий;</w:t>
      </w:r>
    </w:p>
    <w:p w:rsidR="00606EE5" w:rsidRDefault="00606EE5" w:rsidP="00C661E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61E5">
        <w:rPr>
          <w:rFonts w:ascii="Times New Roman" w:hAnsi="Times New Roman" w:cs="Times New Roman"/>
          <w:sz w:val="26"/>
          <w:szCs w:val="26"/>
        </w:rPr>
        <w:t>не соблюдены требования Инструкции 157-н в части оформления первичных учетных документов, своевременного отражения фактов хозяйственной жизни в бухгалтерском учете.</w:t>
      </w:r>
    </w:p>
    <w:p w:rsidR="00C661E5" w:rsidRDefault="00C661E5" w:rsidP="00C661E5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 результатам контрольного мероприятия главе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Шумненского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направлено представление об устранении выявленных нарушений. Отчет о контрольном мероприятии направлен главе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lastRenderedPageBreak/>
        <w:t>Шумненского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и в муниципальный комитет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Шумненского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:rsidR="00C75C5A" w:rsidRPr="009D12C0" w:rsidRDefault="00C75C5A" w:rsidP="00C75C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6F8" w:rsidRPr="00397C22" w:rsidRDefault="00E016F8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6F8" w:rsidRPr="00397C22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A5" w:rsidRDefault="001564A5" w:rsidP="00C75C5A">
      <w:pPr>
        <w:spacing w:after="0" w:line="240" w:lineRule="auto"/>
      </w:pPr>
      <w:r>
        <w:separator/>
      </w:r>
    </w:p>
  </w:endnote>
  <w:endnote w:type="continuationSeparator" w:id="0">
    <w:p w:rsidR="001564A5" w:rsidRDefault="001564A5" w:rsidP="00C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A5" w:rsidRDefault="001564A5" w:rsidP="00C75C5A">
      <w:pPr>
        <w:spacing w:after="0" w:line="240" w:lineRule="auto"/>
      </w:pPr>
      <w:r>
        <w:separator/>
      </w:r>
    </w:p>
  </w:footnote>
  <w:footnote w:type="continuationSeparator" w:id="0">
    <w:p w:rsidR="001564A5" w:rsidRDefault="001564A5" w:rsidP="00C7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366E0"/>
    <w:rsid w:val="000B057A"/>
    <w:rsid w:val="000C3E07"/>
    <w:rsid w:val="001117ED"/>
    <w:rsid w:val="00111BD7"/>
    <w:rsid w:val="00153B55"/>
    <w:rsid w:val="001564A5"/>
    <w:rsid w:val="00350863"/>
    <w:rsid w:val="0035513A"/>
    <w:rsid w:val="00397C22"/>
    <w:rsid w:val="003B2EFC"/>
    <w:rsid w:val="003C1398"/>
    <w:rsid w:val="003D0299"/>
    <w:rsid w:val="00437E80"/>
    <w:rsid w:val="00477EED"/>
    <w:rsid w:val="005052A5"/>
    <w:rsid w:val="005642F1"/>
    <w:rsid w:val="00606EE5"/>
    <w:rsid w:val="00616790"/>
    <w:rsid w:val="00690AE8"/>
    <w:rsid w:val="007D5038"/>
    <w:rsid w:val="0084600E"/>
    <w:rsid w:val="008913E6"/>
    <w:rsid w:val="00934B00"/>
    <w:rsid w:val="009D12C0"/>
    <w:rsid w:val="009D25E8"/>
    <w:rsid w:val="00B06E87"/>
    <w:rsid w:val="00C315D4"/>
    <w:rsid w:val="00C661E5"/>
    <w:rsid w:val="00C75C5A"/>
    <w:rsid w:val="00CB759A"/>
    <w:rsid w:val="00D45BFB"/>
    <w:rsid w:val="00D811C2"/>
    <w:rsid w:val="00D9114A"/>
    <w:rsid w:val="00D91EFF"/>
    <w:rsid w:val="00DC07E1"/>
    <w:rsid w:val="00DE6097"/>
    <w:rsid w:val="00E016F8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3447-2C33-4B50-9F08-7868B6A2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6</cp:revision>
  <cp:lastPrinted>2017-08-24T23:36:00Z</cp:lastPrinted>
  <dcterms:created xsi:type="dcterms:W3CDTF">2019-01-09T02:45:00Z</dcterms:created>
  <dcterms:modified xsi:type="dcterms:W3CDTF">2019-09-18T07:27:00Z</dcterms:modified>
</cp:coreProperties>
</file>