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65F15" w14:textId="77777777" w:rsidR="00CA7A12" w:rsidRDefault="00CA7A12" w:rsidP="00CA7A1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C2E2FB8" wp14:editId="22E99364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DA720F" w14:textId="77777777" w:rsidR="00CA7A12" w:rsidRDefault="00CA7A12" w:rsidP="00CA7A12">
      <w:pPr>
        <w:spacing w:after="0"/>
        <w:jc w:val="center"/>
      </w:pPr>
    </w:p>
    <w:p w14:paraId="15568397" w14:textId="77777777" w:rsidR="00CA7A12" w:rsidRDefault="00CA7A12" w:rsidP="00CA7A1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02FF0A" w14:textId="77777777" w:rsidR="00CA7A12" w:rsidRDefault="00CA7A12" w:rsidP="00CA7A1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4FEEB8A" w14:textId="77777777" w:rsidR="00CA7A12" w:rsidRDefault="00CA7A12" w:rsidP="00CA7A1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29EDCDC" w14:textId="77777777" w:rsidR="00CA7A12" w:rsidRDefault="00CA7A12" w:rsidP="00CA7A12">
      <w:pPr>
        <w:pStyle w:val="a3"/>
        <w:tabs>
          <w:tab w:val="left" w:pos="0"/>
        </w:tabs>
        <w:rPr>
          <w:sz w:val="32"/>
          <w:szCs w:val="32"/>
        </w:rPr>
      </w:pPr>
    </w:p>
    <w:p w14:paraId="738BA196" w14:textId="77777777" w:rsidR="00CA7A12" w:rsidRDefault="00CA7A12" w:rsidP="00CA7A1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EC2E423" w14:textId="77777777" w:rsidR="00CA7A12" w:rsidRPr="00F2148B" w:rsidRDefault="00CA7A12" w:rsidP="00CA7A12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431"/>
      </w:tblGrid>
      <w:tr w:rsidR="00CA7A12" w:rsidRPr="0032055C" w14:paraId="23063231" w14:textId="77777777" w:rsidTr="00466C72">
        <w:trPr>
          <w:trHeight w:val="426"/>
        </w:trPr>
        <w:tc>
          <w:tcPr>
            <w:tcW w:w="2695" w:type="dxa"/>
          </w:tcPr>
          <w:p w14:paraId="25B6FB3E" w14:textId="217DC032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C1A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 w:rsidR="00C90F0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EC1A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EC1A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</w:tc>
        <w:tc>
          <w:tcPr>
            <w:tcW w:w="5196" w:type="dxa"/>
          </w:tcPr>
          <w:p w14:paraId="77D13BE8" w14:textId="77777777" w:rsidR="00CA7A12" w:rsidRPr="0032055C" w:rsidRDefault="00CA7A12" w:rsidP="00466C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" w:type="dxa"/>
          </w:tcPr>
          <w:p w14:paraId="30F430F0" w14:textId="0D732AC7" w:rsidR="00CA7A12" w:rsidRPr="0032055C" w:rsidRDefault="00CA7A12" w:rsidP="00B93F51">
            <w:pPr>
              <w:spacing w:after="0" w:line="240" w:lineRule="auto"/>
              <w:ind w:firstLine="444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2055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C1A2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654</w:t>
            </w:r>
            <w:r w:rsidRPr="003205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</w:tr>
      <w:tr w:rsidR="00CA7A12" w:rsidRPr="0032055C" w14:paraId="5C918D02" w14:textId="77777777" w:rsidTr="00466C72">
        <w:trPr>
          <w:trHeight w:val="627"/>
        </w:trPr>
        <w:tc>
          <w:tcPr>
            <w:tcW w:w="9322" w:type="dxa"/>
            <w:gridSpan w:val="3"/>
          </w:tcPr>
          <w:p w14:paraId="3FC054D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5082E005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Плана работы </w:t>
            </w:r>
          </w:p>
          <w:p w14:paraId="47D8F097" w14:textId="52E6B621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Думы Чугуевского муниципального округа на 202</w:t>
            </w:r>
            <w:r w:rsidR="00EC1A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3205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14:paraId="6892A359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86CD5DB" w14:textId="0DCAD250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В соответствии с Регламентом Думы Чугуевского муниципального округа, утвержденного решением Думы Чугуевского муниципального округа от 23 марта 2020 года, Дума Чугуевского муниципального округа</w:t>
      </w:r>
    </w:p>
    <w:p w14:paraId="625516F6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EC47D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>РЕШИЛА:</w:t>
      </w:r>
    </w:p>
    <w:p w14:paraId="4FA4E98B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05656" w14:textId="4B7EADB8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>1. Утвердить прилагаемый План</w:t>
      </w:r>
      <w:r w:rsidRPr="0032055C">
        <w:rPr>
          <w:sz w:val="28"/>
          <w:szCs w:val="28"/>
        </w:rPr>
        <w:t xml:space="preserve"> </w:t>
      </w:r>
      <w:r w:rsidRPr="0032055C">
        <w:rPr>
          <w:rFonts w:ascii="Times New Roman" w:hAnsi="Times New Roman" w:cs="Times New Roman"/>
          <w:sz w:val="28"/>
          <w:szCs w:val="28"/>
        </w:rPr>
        <w:t>работы Думы Чугуевского муниципального округа на 202</w:t>
      </w:r>
      <w:r w:rsidR="00EC1A2F">
        <w:rPr>
          <w:rFonts w:ascii="Times New Roman" w:hAnsi="Times New Roman" w:cs="Times New Roman"/>
          <w:sz w:val="28"/>
          <w:szCs w:val="28"/>
        </w:rPr>
        <w:t>5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p w14:paraId="161CD6BE" w14:textId="706324F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ab/>
        <w:t xml:space="preserve">2. Настоящее решение </w:t>
      </w:r>
      <w:r w:rsidR="006760AA"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="006760AA"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округа.</w:t>
      </w:r>
    </w:p>
    <w:p w14:paraId="6B670505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5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89463" w14:textId="77777777" w:rsidR="00CA7A12" w:rsidRPr="0032055C" w:rsidRDefault="00CA7A12" w:rsidP="00CA7A1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A198AC" w14:textId="77777777" w:rsidR="00CA7A12" w:rsidRPr="0032055C" w:rsidRDefault="00CA7A12" w:rsidP="00CA7A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5034"/>
        <w:gridCol w:w="2536"/>
        <w:gridCol w:w="1716"/>
      </w:tblGrid>
      <w:tr w:rsidR="00CA7A12" w:rsidRPr="0032055C" w14:paraId="440B958C" w14:textId="77777777" w:rsidTr="0032055C">
        <w:trPr>
          <w:trHeight w:val="529"/>
        </w:trPr>
        <w:tc>
          <w:tcPr>
            <w:tcW w:w="5034" w:type="dxa"/>
            <w:tcBorders>
              <w:bottom w:val="nil"/>
            </w:tcBorders>
          </w:tcPr>
          <w:p w14:paraId="2D6AB7E2" w14:textId="77777777" w:rsidR="00CA7A12" w:rsidRPr="0032055C" w:rsidRDefault="00CA7A12" w:rsidP="00466C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Думы </w:t>
            </w:r>
          </w:p>
          <w:p w14:paraId="721D11D2" w14:textId="77777777" w:rsidR="00CA7A12" w:rsidRPr="0032055C" w:rsidRDefault="00CA7A12" w:rsidP="00466C72">
            <w:pPr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Чугуевского муниципального</w:t>
            </w:r>
            <w:r w:rsid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округа                                                           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0419262" w14:textId="77777777" w:rsidR="00CA7A12" w:rsidRPr="0032055C" w:rsidRDefault="00CA7A12" w:rsidP="00466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4E99A56C" w14:textId="77777777" w:rsidR="00CA7A12" w:rsidRPr="0032055C" w:rsidRDefault="00CA7A12" w:rsidP="00466C7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16" w:type="dxa"/>
            <w:tcBorders>
              <w:left w:val="nil"/>
              <w:bottom w:val="nil"/>
            </w:tcBorders>
          </w:tcPr>
          <w:p w14:paraId="776C08AE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0696035C" w14:textId="77777777" w:rsidR="00CA7A12" w:rsidRPr="0032055C" w:rsidRDefault="00CA7A12" w:rsidP="00466C7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5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 Пачков</w:t>
            </w:r>
            <w:r w:rsidRPr="003205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B74ED63" w14:textId="77777777" w:rsidR="00CA7A12" w:rsidRPr="0032055C" w:rsidRDefault="00CA7A12" w:rsidP="00CA7A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C3940F" w14:textId="77777777" w:rsidR="00CA7A12" w:rsidRPr="006B2113" w:rsidRDefault="00CA7A12" w:rsidP="00CA7A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6"/>
        </w:rPr>
      </w:pPr>
      <w:r w:rsidRPr="006B2113">
        <w:rPr>
          <w:rFonts w:ascii="Times New Roman" w:eastAsia="Calibri" w:hAnsi="Times New Roman" w:cs="Times New Roman"/>
          <w:bCs/>
          <w:sz w:val="26"/>
          <w:szCs w:val="26"/>
        </w:rPr>
        <w:t xml:space="preserve">                                                                          </w:t>
      </w:r>
    </w:p>
    <w:p w14:paraId="2D13B38E" w14:textId="77777777" w:rsidR="00CA7A12" w:rsidRDefault="00CA7A12" w:rsidP="00CA7A12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7DC1996" w14:textId="77777777" w:rsidR="00CA7A12" w:rsidRDefault="00CA7A12">
      <w:pPr>
        <w:sectPr w:rsidR="00CA7A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18E7A1" w14:textId="77777777" w:rsidR="002B134A" w:rsidRDefault="002B134A" w:rsidP="00CA7A12">
      <w:pPr>
        <w:pStyle w:val="a3"/>
        <w:ind w:firstLine="9923"/>
        <w:jc w:val="right"/>
        <w:rPr>
          <w:b w:val="0"/>
          <w:szCs w:val="28"/>
        </w:rPr>
      </w:pPr>
    </w:p>
    <w:p w14:paraId="01CE88E1" w14:textId="47F639EC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 xml:space="preserve">Приложение </w:t>
      </w:r>
    </w:p>
    <w:p w14:paraId="6B65DD1A" w14:textId="77777777" w:rsidR="00CA7A12" w:rsidRDefault="00CA7A12" w:rsidP="00CA7A12">
      <w:pPr>
        <w:pStyle w:val="a3"/>
        <w:ind w:firstLine="9923"/>
        <w:jc w:val="right"/>
        <w:rPr>
          <w:b w:val="0"/>
          <w:szCs w:val="28"/>
        </w:rPr>
      </w:pPr>
      <w:r>
        <w:rPr>
          <w:b w:val="0"/>
          <w:szCs w:val="28"/>
        </w:rPr>
        <w:t>к р</w:t>
      </w:r>
      <w:r w:rsidRPr="000971DF">
        <w:rPr>
          <w:b w:val="0"/>
          <w:szCs w:val="28"/>
        </w:rPr>
        <w:t>ешени</w:t>
      </w:r>
      <w:r>
        <w:rPr>
          <w:b w:val="0"/>
          <w:szCs w:val="28"/>
        </w:rPr>
        <w:t>ю</w:t>
      </w:r>
      <w:r w:rsidRPr="000971DF">
        <w:rPr>
          <w:b w:val="0"/>
          <w:szCs w:val="28"/>
        </w:rPr>
        <w:t xml:space="preserve"> Думы </w:t>
      </w:r>
    </w:p>
    <w:p w14:paraId="3DE02596" w14:textId="77777777" w:rsidR="00CA7A12" w:rsidRPr="000971DF" w:rsidRDefault="00CA7A12" w:rsidP="00CA7A12">
      <w:pPr>
        <w:pStyle w:val="a3"/>
        <w:ind w:firstLine="9923"/>
        <w:jc w:val="right"/>
        <w:rPr>
          <w:b w:val="0"/>
          <w:szCs w:val="28"/>
        </w:rPr>
      </w:pPr>
      <w:r w:rsidRPr="000971DF">
        <w:rPr>
          <w:b w:val="0"/>
          <w:szCs w:val="28"/>
        </w:rPr>
        <w:t>Чугуевского муниципального округа</w:t>
      </w:r>
    </w:p>
    <w:p w14:paraId="5B0EAEB4" w14:textId="2D1DC308" w:rsidR="00CA7A12" w:rsidRDefault="00B93F51" w:rsidP="00CA7A12">
      <w:pPr>
        <w:pStyle w:val="a3"/>
        <w:ind w:firstLine="11624"/>
        <w:jc w:val="right"/>
        <w:rPr>
          <w:b w:val="0"/>
          <w:szCs w:val="28"/>
        </w:rPr>
      </w:pPr>
      <w:r w:rsidRPr="000971DF">
        <w:rPr>
          <w:b w:val="0"/>
          <w:szCs w:val="28"/>
        </w:rPr>
        <w:t xml:space="preserve">от </w:t>
      </w:r>
      <w:r w:rsidR="00EC1A2F">
        <w:rPr>
          <w:b w:val="0"/>
          <w:szCs w:val="28"/>
        </w:rPr>
        <w:t>21.02</w:t>
      </w:r>
      <w:r w:rsidR="00C90F07">
        <w:rPr>
          <w:b w:val="0"/>
          <w:szCs w:val="28"/>
        </w:rPr>
        <w:t>.202</w:t>
      </w:r>
      <w:r w:rsidR="00EC1A2F">
        <w:rPr>
          <w:b w:val="0"/>
          <w:szCs w:val="28"/>
        </w:rPr>
        <w:t>5</w:t>
      </w:r>
      <w:r w:rsidR="00C90F07">
        <w:rPr>
          <w:b w:val="0"/>
          <w:szCs w:val="28"/>
        </w:rPr>
        <w:t xml:space="preserve"> </w:t>
      </w:r>
      <w:r w:rsidR="00CA7A12" w:rsidRPr="000971DF">
        <w:rPr>
          <w:b w:val="0"/>
          <w:szCs w:val="28"/>
        </w:rPr>
        <w:t>№</w:t>
      </w:r>
      <w:r w:rsidR="00CA7A12">
        <w:rPr>
          <w:b w:val="0"/>
          <w:szCs w:val="28"/>
        </w:rPr>
        <w:t xml:space="preserve"> </w:t>
      </w:r>
      <w:r w:rsidR="00EC1A2F">
        <w:rPr>
          <w:b w:val="0"/>
          <w:szCs w:val="28"/>
        </w:rPr>
        <w:t>654</w:t>
      </w:r>
    </w:p>
    <w:p w14:paraId="5D51069B" w14:textId="77777777" w:rsidR="00CA7A12" w:rsidRDefault="00CA7A12" w:rsidP="00CA7A12">
      <w:pPr>
        <w:pStyle w:val="a3"/>
        <w:ind w:firstLine="11624"/>
        <w:jc w:val="right"/>
        <w:rPr>
          <w:b w:val="0"/>
          <w:szCs w:val="28"/>
        </w:rPr>
      </w:pPr>
    </w:p>
    <w:p w14:paraId="51324E0E" w14:textId="33EB6A00" w:rsidR="008178C5" w:rsidRPr="000971DF" w:rsidRDefault="00CA7A12" w:rsidP="008178C5">
      <w:pPr>
        <w:pStyle w:val="a3"/>
        <w:rPr>
          <w:szCs w:val="28"/>
        </w:rPr>
      </w:pPr>
      <w:r w:rsidRPr="000971DF">
        <w:rPr>
          <w:szCs w:val="28"/>
        </w:rPr>
        <w:t>План работы Думы Чугуевского муниципального округа 202</w:t>
      </w:r>
      <w:r w:rsidR="008178C5">
        <w:rPr>
          <w:szCs w:val="28"/>
        </w:rPr>
        <w:t>5</w:t>
      </w:r>
      <w:r w:rsidRPr="000971DF">
        <w:rPr>
          <w:szCs w:val="28"/>
        </w:rPr>
        <w:t xml:space="preserve"> года</w:t>
      </w:r>
    </w:p>
    <w:tbl>
      <w:tblPr>
        <w:tblW w:w="8312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6076"/>
        <w:gridCol w:w="3315"/>
        <w:gridCol w:w="5015"/>
        <w:gridCol w:w="5015"/>
        <w:gridCol w:w="5005"/>
      </w:tblGrid>
      <w:tr w:rsidR="008178C5" w:rsidRPr="008178C5" w14:paraId="4BB5072A" w14:textId="77777777" w:rsidTr="00D13221">
        <w:trPr>
          <w:gridAfter w:val="2"/>
          <w:wAfter w:w="1992" w:type="pct"/>
          <w:cantSplit/>
          <w:trHeight w:val="834"/>
        </w:trPr>
        <w:tc>
          <w:tcPr>
            <w:tcW w:w="1352" w:type="pct"/>
            <w:gridSpan w:val="2"/>
          </w:tcPr>
          <w:p w14:paraId="11E9618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414E535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вопроса,</w:t>
            </w:r>
          </w:p>
          <w:p w14:paraId="74E0741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проекта решения</w:t>
            </w:r>
          </w:p>
        </w:tc>
        <w:tc>
          <w:tcPr>
            <w:tcW w:w="659" w:type="pct"/>
            <w:tcBorders>
              <w:bottom w:val="nil"/>
            </w:tcBorders>
          </w:tcPr>
          <w:p w14:paraId="61D292B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14:paraId="6654243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 xml:space="preserve">нормотворческой </w:t>
            </w:r>
          </w:p>
          <w:p w14:paraId="44FE3DB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</w:tc>
        <w:tc>
          <w:tcPr>
            <w:tcW w:w="997" w:type="pct"/>
          </w:tcPr>
          <w:p w14:paraId="6892EA0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Срок рассмотрения на заседании</w:t>
            </w:r>
          </w:p>
          <w:p w14:paraId="6729DAA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Думы округа</w:t>
            </w:r>
          </w:p>
        </w:tc>
      </w:tr>
      <w:tr w:rsidR="008178C5" w:rsidRPr="008178C5" w14:paraId="1DE07712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blHeader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A45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510" w14:textId="77777777" w:rsidR="008178C5" w:rsidRPr="008178C5" w:rsidRDefault="008178C5" w:rsidP="00D13221">
            <w:pPr>
              <w:pStyle w:val="1"/>
              <w:rPr>
                <w:sz w:val="24"/>
                <w:szCs w:val="24"/>
                <w:u w:val="none"/>
                <w:lang w:val="ru-RU" w:eastAsia="ru-RU"/>
              </w:rPr>
            </w:pPr>
            <w:r w:rsidRPr="008178C5">
              <w:rPr>
                <w:sz w:val="24"/>
                <w:szCs w:val="24"/>
                <w:u w:val="none"/>
                <w:lang w:val="ru-RU" w:eastAsia="ru-RU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54B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E42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178C5" w:rsidRPr="008178C5" w14:paraId="2EBC89C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78"/>
        </w:trPr>
        <w:tc>
          <w:tcPr>
            <w:tcW w:w="3008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00A" w14:textId="64884865" w:rsidR="008178C5" w:rsidRPr="008178C5" w:rsidRDefault="008178C5" w:rsidP="008178C5">
            <w:pPr>
              <w:pStyle w:val="a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>По вопросам ведения комиссии по экономической политике и муниципальной собственности</w:t>
            </w:r>
          </w:p>
        </w:tc>
      </w:tr>
      <w:tr w:rsidR="008178C5" w:rsidRPr="008178C5" w14:paraId="7B603FA0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F8C7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6E0C" w14:textId="77777777" w:rsidR="008178C5" w:rsidRPr="008178C5" w:rsidRDefault="008178C5" w:rsidP="00D13221">
            <w:pPr>
              <w:pStyle w:val="a8"/>
              <w:jc w:val="both"/>
              <w:rPr>
                <w:sz w:val="26"/>
                <w:szCs w:val="26"/>
              </w:rPr>
            </w:pPr>
            <w:r w:rsidRPr="008178C5">
              <w:rPr>
                <w:bCs/>
                <w:sz w:val="26"/>
                <w:szCs w:val="26"/>
              </w:rPr>
              <w:t xml:space="preserve">О </w:t>
            </w:r>
            <w:r w:rsidRPr="008178C5">
              <w:rPr>
                <w:bCs/>
                <w:color w:val="0D0D0D" w:themeColor="text1" w:themeTint="F2"/>
                <w:sz w:val="26"/>
                <w:szCs w:val="26"/>
              </w:rPr>
              <w:t>проекте решения Думы Чугуевского муниципального округа «</w:t>
            </w:r>
            <w:r w:rsidRPr="008178C5">
              <w:rPr>
                <w:bCs/>
                <w:sz w:val="26"/>
                <w:szCs w:val="26"/>
              </w:rPr>
              <w:t>О внесении изменений в решение Думы Чугуевского</w:t>
            </w:r>
            <w:r w:rsidRPr="008178C5">
              <w:rPr>
                <w:sz w:val="26"/>
                <w:szCs w:val="26"/>
              </w:rPr>
              <w:t xml:space="preserve"> муниципального округа «О бюджете Чугуевского муниципального округа на 2025 год и плановый период 2026 и 2027годов»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96F2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8FEE" w14:textId="77777777" w:rsidR="008178C5" w:rsidRPr="008178C5" w:rsidRDefault="008178C5" w:rsidP="00D13221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8178C5" w:rsidRPr="008178C5" w14:paraId="155884A8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5D6B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BBCA4" w14:textId="77777777" w:rsidR="008178C5" w:rsidRPr="008178C5" w:rsidRDefault="008178C5" w:rsidP="00D13221">
            <w:pPr>
              <w:pStyle w:val="a8"/>
              <w:jc w:val="both"/>
              <w:rPr>
                <w:sz w:val="26"/>
                <w:szCs w:val="26"/>
              </w:rPr>
            </w:pPr>
            <w:r w:rsidRPr="008178C5">
              <w:rPr>
                <w:sz w:val="26"/>
                <w:szCs w:val="26"/>
              </w:rPr>
              <w:t>Отчет об исполнении бюджета Чугуевского муниципального округа за 2024 год</w:t>
            </w:r>
          </w:p>
          <w:p w14:paraId="7A40D151" w14:textId="77777777" w:rsidR="008178C5" w:rsidRPr="008178C5" w:rsidRDefault="008178C5" w:rsidP="00D13221">
            <w:pPr>
              <w:pStyle w:val="a8"/>
              <w:jc w:val="both"/>
              <w:rPr>
                <w:sz w:val="26"/>
                <w:szCs w:val="26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B064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D141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14:paraId="3D98433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10E34865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0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E06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F5C56" w14:textId="77777777" w:rsidR="008178C5" w:rsidRPr="008178C5" w:rsidRDefault="008178C5" w:rsidP="00D13221">
            <w:pPr>
              <w:pStyle w:val="a8"/>
              <w:jc w:val="both"/>
              <w:rPr>
                <w:sz w:val="26"/>
                <w:szCs w:val="26"/>
              </w:rPr>
            </w:pPr>
            <w:r w:rsidRPr="008178C5">
              <w:rPr>
                <w:sz w:val="26"/>
                <w:szCs w:val="26"/>
              </w:rPr>
              <w:t>Отчет о деятельности контрольно-счетного комитета Чугуевского муниципального округа за 2024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25A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Контрольно-счетный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A24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0B745E8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74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07A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98DE" w14:textId="77777777" w:rsidR="008178C5" w:rsidRPr="008178C5" w:rsidRDefault="008178C5" w:rsidP="00D13221">
            <w:pPr>
              <w:pStyle w:val="a8"/>
              <w:jc w:val="both"/>
              <w:rPr>
                <w:sz w:val="26"/>
                <w:szCs w:val="26"/>
              </w:rPr>
            </w:pPr>
            <w:r w:rsidRPr="008178C5">
              <w:rPr>
                <w:sz w:val="26"/>
                <w:szCs w:val="26"/>
              </w:rPr>
              <w:t>Информация об исполнении бюджета Чугуевского муниципального округа 2025 года (1 квартал, полугодие, 9 месяцев)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163D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741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представлению</w:t>
            </w:r>
          </w:p>
        </w:tc>
      </w:tr>
      <w:tr w:rsidR="008178C5" w:rsidRPr="008178C5" w14:paraId="5798B413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3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C582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DF56F" w14:textId="77777777" w:rsidR="008178C5" w:rsidRPr="008178C5" w:rsidRDefault="008178C5" w:rsidP="00D13221">
            <w:pPr>
              <w:pStyle w:val="a8"/>
              <w:jc w:val="both"/>
              <w:rPr>
                <w:color w:val="FF0000"/>
                <w:sz w:val="26"/>
                <w:szCs w:val="26"/>
              </w:rPr>
            </w:pPr>
            <w:r w:rsidRPr="008178C5">
              <w:rPr>
                <w:color w:val="0D0D0D" w:themeColor="text1" w:themeTint="F2"/>
                <w:sz w:val="26"/>
                <w:szCs w:val="26"/>
              </w:rPr>
              <w:t>Ежеквартальная информация Об итогах контрольных и экспертно-аналитических мероприятий, проведенных Контрольно-счетным комитетом в 2025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D581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Контрольно-счетный комитет Чугуевского муниципальн6ого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A5F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14:paraId="58A314F9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68693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3D60BED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1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21F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1754D" w14:textId="77777777" w:rsidR="008178C5" w:rsidRPr="008178C5" w:rsidRDefault="008178C5" w:rsidP="00D13221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 w:val="26"/>
                <w:szCs w:val="26"/>
              </w:rPr>
            </w:pPr>
            <w:r w:rsidRPr="008178C5">
              <w:rPr>
                <w:b w:val="0"/>
                <w:color w:val="FF0000"/>
                <w:sz w:val="26"/>
                <w:szCs w:val="26"/>
              </w:rPr>
              <w:t xml:space="preserve"> </w:t>
            </w:r>
            <w:r w:rsidRPr="008178C5">
              <w:rPr>
                <w:b w:val="0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29.09.2020 № 98-НПА Положение о бюджетном устройстве, бюджетном процессе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B9A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1BB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14:paraId="069C832B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62D21FB0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37F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AFF75" w14:textId="77777777" w:rsidR="008178C5" w:rsidRPr="008178C5" w:rsidRDefault="008178C5" w:rsidP="00D13221">
            <w:pPr>
              <w:pStyle w:val="a3"/>
              <w:tabs>
                <w:tab w:val="left" w:pos="0"/>
              </w:tabs>
              <w:jc w:val="both"/>
              <w:rPr>
                <w:b w:val="0"/>
                <w:color w:val="FF0000"/>
                <w:sz w:val="26"/>
                <w:szCs w:val="26"/>
              </w:rPr>
            </w:pPr>
            <w:r w:rsidRPr="008178C5">
              <w:rPr>
                <w:b w:val="0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«О бюджете Чугуевского муниципального округа на 2026 и плановый период 2027-2028 годов»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079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B0EC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2C124EDB" w14:textId="77777777" w:rsidTr="00D13221">
        <w:tblPrEx>
          <w:tblBorders>
            <w:bottom w:val="single" w:sz="4" w:space="0" w:color="auto"/>
          </w:tblBorders>
        </w:tblPrEx>
        <w:trPr>
          <w:gridAfter w:val="1"/>
          <w:wAfter w:w="995" w:type="pct"/>
          <w:cantSplit/>
          <w:trHeight w:val="147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7C6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509D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«Об утверждении прогнозного плана (программы) приватизации муниципального имущества Чугуевского муниципального округа на 2025 год»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5EAB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927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  <w:tc>
          <w:tcPr>
            <w:tcW w:w="997" w:type="pct"/>
          </w:tcPr>
          <w:p w14:paraId="14200952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3442D360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7E6A6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  <w:p w14:paraId="0E0845E6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6E48FE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F31A35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412650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  <w:p w14:paraId="3267BAB5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7DF5" w14:textId="77777777" w:rsidR="008178C5" w:rsidRPr="008178C5" w:rsidRDefault="008178C5" w:rsidP="00D13221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Отчет об исполнении плана (программы) приватизации муниципального имущества Чугуевского муниципального округа за 2024 год</w:t>
            </w:r>
          </w:p>
          <w:p w14:paraId="5356EF6D" w14:textId="77777777" w:rsidR="008178C5" w:rsidRPr="008178C5" w:rsidRDefault="008178C5" w:rsidP="00D13221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</w:p>
          <w:p w14:paraId="3B7FB0AA" w14:textId="314A5794" w:rsidR="008178C5" w:rsidRPr="008178C5" w:rsidRDefault="008178C5" w:rsidP="008178C5">
            <w:pPr>
              <w:pStyle w:val="a9"/>
              <w:spacing w:after="0" w:line="240" w:lineRule="auto"/>
              <w:ind w:left="0" w:firstLine="2"/>
              <w:jc w:val="both"/>
              <w:rPr>
                <w:rFonts w:ascii="Times New Roman" w:hAnsi="Times New Roman" w:cs="Times New Roman"/>
                <w:b/>
                <w:color w:val="92D050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О проекте решения Думы Чугуевского муниципального округа «Об утверждении ставок арендной платы земельных участков в разрезе населенных пунктов и вида разрешенного использования на территории Чугуевского муниципального округа».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950A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  <w:p w14:paraId="76873FC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A58DF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498F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14:paraId="49AC4FA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79C942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2ADD4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774FF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1I квартал</w:t>
            </w:r>
          </w:p>
        </w:tc>
      </w:tr>
      <w:tr w:rsidR="008178C5" w:rsidRPr="008178C5" w14:paraId="1E2091B5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1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E943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6B95" w14:textId="77777777" w:rsidR="008178C5" w:rsidRPr="008178C5" w:rsidRDefault="008178C5" w:rsidP="00D13221">
            <w:pPr>
              <w:pStyle w:val="a3"/>
              <w:tabs>
                <w:tab w:val="left" w:pos="0"/>
              </w:tabs>
              <w:jc w:val="both"/>
              <w:rPr>
                <w:b w:val="0"/>
                <w:color w:val="0D0D0D" w:themeColor="text1" w:themeTint="F2"/>
                <w:sz w:val="26"/>
                <w:szCs w:val="26"/>
              </w:rPr>
            </w:pPr>
            <w:r w:rsidRPr="008178C5">
              <w:rPr>
                <w:b w:val="0"/>
                <w:color w:val="0D0D0D" w:themeColor="text1" w:themeTint="F2"/>
                <w:sz w:val="26"/>
                <w:szCs w:val="26"/>
              </w:rPr>
              <w:t>О принятии решения о согласии передачи недвижимого имущества из муниципальной собственности Чугуевского муниципального округа в федеральную собственность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0E79" w14:textId="77777777" w:rsidR="008178C5" w:rsidRPr="008178C5" w:rsidRDefault="008178C5" w:rsidP="00D1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BEC2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             по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мере необходимости</w:t>
            </w:r>
          </w:p>
        </w:tc>
      </w:tr>
      <w:tr w:rsidR="008178C5" w:rsidRPr="008178C5" w14:paraId="17B1B7A2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260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27CE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AECC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О принятии решения о согласии передачи недвижимого имущества из краевой собственности в муниципальную собственность Чугуевского муниципального округа 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9702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B0BD5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по мере необходимости</w:t>
            </w:r>
          </w:p>
        </w:tc>
      </w:tr>
      <w:tr w:rsidR="008178C5" w:rsidRPr="008178C5" w14:paraId="371697C4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3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7FB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7736" w14:textId="77777777" w:rsidR="008178C5" w:rsidRPr="008178C5" w:rsidRDefault="008178C5" w:rsidP="00D13221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мерах по улучшению условий отдыха и оздоровления детей в 2025 году</w:t>
            </w:r>
          </w:p>
          <w:p w14:paraId="5E052EA1" w14:textId="77777777" w:rsidR="008178C5" w:rsidRPr="008178C5" w:rsidRDefault="008178C5" w:rsidP="00D13221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AB26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D49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4F1DEE7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10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12F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7D7A" w14:textId="77777777" w:rsidR="008178C5" w:rsidRPr="008178C5" w:rsidRDefault="008178C5" w:rsidP="00D1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рассмотрении обращений представительных органов муниципальных образований Приморского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9E0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</w:t>
            </w:r>
          </w:p>
          <w:p w14:paraId="24A7D4F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2518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</w:tr>
      <w:tr w:rsidR="008178C5" w:rsidRPr="008178C5" w14:paraId="7B955163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6B28" w14:textId="77777777" w:rsidR="008178C5" w:rsidRPr="008178C5" w:rsidRDefault="008178C5" w:rsidP="00D1322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2C262" w14:textId="77777777" w:rsidR="008178C5" w:rsidRPr="008178C5" w:rsidRDefault="008178C5" w:rsidP="00D13221">
            <w:pPr>
              <w:tabs>
                <w:tab w:val="left" w:pos="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162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77777" w14:textId="77777777" w:rsidR="008178C5" w:rsidRPr="008178C5" w:rsidRDefault="008178C5" w:rsidP="00D1322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по мере необходимости</w:t>
            </w:r>
          </w:p>
          <w:p w14:paraId="63DEF622" w14:textId="77777777" w:rsidR="008178C5" w:rsidRPr="008178C5" w:rsidRDefault="008178C5" w:rsidP="00D13221">
            <w:pPr>
              <w:tabs>
                <w:tab w:val="left" w:pos="3180"/>
              </w:tabs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</w:tr>
      <w:tr w:rsidR="008178C5" w:rsidRPr="008178C5" w14:paraId="483A4EB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330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60376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>2. По вопросам ведения комиссии по благоустройству, градостроительству и коммунальному хозяйству</w:t>
            </w:r>
          </w:p>
        </w:tc>
      </w:tr>
      <w:tr w:rsidR="008178C5" w:rsidRPr="008178C5" w14:paraId="327C9EE6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D78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8C764" w14:textId="77777777" w:rsidR="008178C5" w:rsidRPr="008178C5" w:rsidRDefault="008178C5" w:rsidP="00D13221">
            <w:pPr>
              <w:spacing w:after="0" w:line="240" w:lineRule="auto"/>
              <w:ind w:right="-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некоторые решения Думы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FD59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53E1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8178C5" w:rsidRPr="008178C5" w14:paraId="302C77F1" w14:textId="77777777" w:rsidTr="008178C5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154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B88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A46E" w14:textId="77777777" w:rsidR="008178C5" w:rsidRPr="008178C5" w:rsidRDefault="008178C5" w:rsidP="00D1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/>
                <w:color w:val="0D0D0D" w:themeColor="text1" w:themeTint="F2"/>
                <w:sz w:val="26"/>
                <w:szCs w:val="26"/>
              </w:rPr>
              <w:t xml:space="preserve"> </w:t>
            </w: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О проекте решения Думы Чугуевского муниципального «Об </w:t>
            </w:r>
            <w:r w:rsidRPr="008178C5">
              <w:rPr>
                <w:rFonts w:ascii="Times New Roman" w:hAnsi="Times New Roman" w:cs="Times New Roman"/>
                <w:bCs/>
                <w:color w:val="0D0D0D" w:themeColor="text1" w:themeTint="F2"/>
                <w:sz w:val="26"/>
                <w:szCs w:val="26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C8D5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8680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3503680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48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21B6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FB4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Эффективность освоения средств дорожного фонда Чугуевского муниципального округа в 2025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F4F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294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II, III, IV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79EC747B" w14:textId="77777777" w:rsidTr="008178C5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CF4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C497" w14:textId="77777777" w:rsidR="008178C5" w:rsidRPr="008178C5" w:rsidRDefault="008178C5" w:rsidP="00D132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за 2024 году и планах на 2025-2026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CC3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D416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3360367" w14:textId="0B964CBF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  <w:p w14:paraId="3A2D60E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78587EDC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238"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3D93B5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>3. По вопросам ведения комиссии социальной политике и делам молодежи</w:t>
            </w:r>
          </w:p>
        </w:tc>
      </w:tr>
      <w:tr w:rsidR="008178C5" w:rsidRPr="008178C5" w14:paraId="27022964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4B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97FE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Cs/>
                <w:sz w:val="26"/>
                <w:szCs w:val="26"/>
              </w:rPr>
              <w:t>Информация о ходе реализации на территории Чугуевского муниципального округа национальных проектов в 2025 году и планах на 2026 год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BA5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CDD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8178C5" w:rsidRPr="008178C5" w14:paraId="09C4DE3B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A00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AA11B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Рассмотрение ходатайств о награждении почетным знаком «Семейная доблесть»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843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4120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поступления</w:t>
            </w:r>
          </w:p>
        </w:tc>
      </w:tr>
      <w:tr w:rsidR="008178C5" w:rsidRPr="008178C5" w14:paraId="08F71C94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33A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8788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Информация О мероприятиях, предусмотренных в 2024 году в рамках реализации муниципальной программы «Развитие культуры, спорта и молодёжной политики» (в части подпрограммы «Развитие культурной деятельности»)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46C6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CCFA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8178C5" w:rsidRPr="008178C5" w14:paraId="191E2781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044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FE4B8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Об организации отдыха, оздоровления, занятости детей и подростков в летний период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15A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A557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8178C5" w:rsidRPr="008178C5" w14:paraId="6111BF95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2ED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7EA09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информационных встреч депутатов Думы Чугуевского муниципального округа с избирателями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A45B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Депутаты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2682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8178C5" w:rsidRPr="008178C5" w14:paraId="1C4B2FD0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B22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B27A" w14:textId="77777777" w:rsidR="008178C5" w:rsidRPr="008178C5" w:rsidRDefault="008178C5" w:rsidP="00D1322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рассмотрении обращений по присвоению почетного звания «Почетный гражданин Чугуевского района»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5B528" w14:textId="77777777" w:rsidR="008178C5" w:rsidRPr="008178C5" w:rsidRDefault="008178C5" w:rsidP="00D132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3A5C4" w14:textId="77777777" w:rsidR="008178C5" w:rsidRPr="008178C5" w:rsidRDefault="008178C5" w:rsidP="00D13221">
            <w:pPr>
              <w:jc w:val="center"/>
              <w:rPr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6B8D9BC6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5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0FB7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3.7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58817" w14:textId="77777777" w:rsidR="008178C5" w:rsidRPr="008178C5" w:rsidRDefault="008178C5" w:rsidP="00D13221">
            <w:pPr>
              <w:jc w:val="both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Заслушивание отчета о деятельности Молодежного совета Чугуевского муниципального округа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C56E" w14:textId="77777777" w:rsidR="008178C5" w:rsidRPr="008178C5" w:rsidRDefault="008178C5" w:rsidP="00D132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Молодежный Совет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B0863" w14:textId="2859D655" w:rsidR="008178C5" w:rsidRPr="008178C5" w:rsidRDefault="008178C5" w:rsidP="008178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6E59BFE5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</w:trPr>
        <w:tc>
          <w:tcPr>
            <w:tcW w:w="30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9DE4A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4. По вопросам ведения </w:t>
            </w:r>
            <w:proofErr w:type="gramStart"/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>комиссии  законности</w:t>
            </w:r>
            <w:proofErr w:type="gramEnd"/>
            <w:r w:rsidRPr="008178C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и защите прав граждан</w:t>
            </w:r>
          </w:p>
        </w:tc>
      </w:tr>
      <w:tr w:rsidR="008178C5" w:rsidRPr="008178C5" w14:paraId="1CA3E38B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05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9D3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2079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отчетных материалов по направлениям и показателям деятельности </w:t>
            </w:r>
            <w:proofErr w:type="gramStart"/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Думы  Чугуевского</w:t>
            </w:r>
            <w:proofErr w:type="gramEnd"/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 за период с 1 января по 31 декабря 2024 года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B0B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Председатель Думы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DAEB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8178C5" w:rsidRPr="008178C5" w14:paraId="582C5EA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932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0F2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B4C32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Ежегодный отчет Главы Чугуевского муниципального округа о своей деятельности и деятельности администрации Чугуевского муниципального округа</w:t>
            </w:r>
            <w:r w:rsidRPr="008178C5">
              <w:rPr>
                <w:rFonts w:ascii="Times New Roman" w:hAnsi="Times New Roman" w:cs="Times New Roman"/>
                <w:sz w:val="26"/>
                <w:szCs w:val="26"/>
                <w:lang w:eastAsia="x-none"/>
              </w:rPr>
              <w:t xml:space="preserve"> 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EBC2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Глава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F6A4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 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</w:tr>
      <w:tr w:rsidR="008178C5" w:rsidRPr="008178C5" w14:paraId="72D232F2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5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5151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5FEC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Отчет начальника ОМВД России по Чугуевскому округу за период январь-декабрь 2023 года.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D639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начальник ОМВД России по Чугуевскому округу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C1B5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квартал</w:t>
            </w:r>
          </w:p>
        </w:tc>
      </w:tr>
      <w:tr w:rsidR="008178C5" w:rsidRPr="008178C5" w14:paraId="6C64695D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69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534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34F1" w14:textId="77777777" w:rsidR="008178C5" w:rsidRPr="008178C5" w:rsidRDefault="008178C5" w:rsidP="00D132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bCs/>
                <w:sz w:val="26"/>
                <w:szCs w:val="26"/>
              </w:rPr>
              <w:t>О проекте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 решения Думы Чугуевского муниципального округа «О внесении изменений в Устав Чугуевского муниципального округа Приморского края»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4F370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C137C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8178C5" w:rsidRPr="008178C5" w14:paraId="4DE46BEC" w14:textId="77777777" w:rsidTr="00D13221">
        <w:tblPrEx>
          <w:tblBorders>
            <w:bottom w:val="single" w:sz="4" w:space="0" w:color="auto"/>
          </w:tblBorders>
        </w:tblPrEx>
        <w:trPr>
          <w:cantSplit/>
          <w:trHeight w:val="847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B158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4.6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1ED5" w14:textId="77777777" w:rsidR="008178C5" w:rsidRPr="008178C5" w:rsidRDefault="008178C5" w:rsidP="00D1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Информация Об осуществлении муниципального контроля на территории Чугуевского муниципального округа в 2024 году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757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51B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 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</w:tc>
        <w:tc>
          <w:tcPr>
            <w:tcW w:w="997" w:type="pct"/>
            <w:tcBorders>
              <w:top w:val="nil"/>
              <w:bottom w:val="nil"/>
            </w:tcBorders>
          </w:tcPr>
          <w:p w14:paraId="7710C03C" w14:textId="77777777" w:rsidR="008178C5" w:rsidRPr="008178C5" w:rsidRDefault="008178C5" w:rsidP="00D1322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5" w:type="pct"/>
          </w:tcPr>
          <w:p w14:paraId="58ABB24F" w14:textId="77777777" w:rsidR="008178C5" w:rsidRPr="008178C5" w:rsidRDefault="008178C5" w:rsidP="00D1322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5B36664F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0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D13CD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7BDC" w14:textId="77777777" w:rsidR="008178C5" w:rsidRPr="008178C5" w:rsidRDefault="008178C5" w:rsidP="00D1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проекте решения Думы Чугуевского муниципального округа «Положение О сельских старостах Чугуевского муниципального округа»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7F56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ECF9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 </w:t>
            </w: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квартал</w:t>
            </w:r>
          </w:p>
          <w:p w14:paraId="5CB9C10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D30238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D0E6E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0F49B570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1368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FC85A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14DC" w14:textId="77777777" w:rsidR="008178C5" w:rsidRPr="008178C5" w:rsidRDefault="008178C5" w:rsidP="00D1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решения Думы Чугуевского муниципального округа в соответствия действующим законодательством в сфере муниципальной службы.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38E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2CED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  <w:p w14:paraId="115698B4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22CEFA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F2D7B2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178C5" w:rsidRPr="008178C5" w14:paraId="3B9AE989" w14:textId="77777777" w:rsidTr="00D13221">
        <w:tblPrEx>
          <w:tblBorders>
            <w:bottom w:val="single" w:sz="4" w:space="0" w:color="auto"/>
          </w:tblBorders>
        </w:tblPrEx>
        <w:trPr>
          <w:gridAfter w:val="2"/>
          <w:wAfter w:w="1992" w:type="pct"/>
          <w:cantSplit/>
          <w:trHeight w:val="876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412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4.9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99F13" w14:textId="77777777" w:rsidR="008178C5" w:rsidRPr="008178C5" w:rsidRDefault="008178C5" w:rsidP="00D1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Заслушивание информации (отчетов) должностных лиц органов местного самоуправления Чугуевского муниципального округа, руководителей структурных подразделений администрации Чугуевского муниципального округа, а также в части исполнения полномочий по решению вопросов местного значения руководителей муниципальных предприятий и учреждений: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810E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Администрация Чугуевского муниципального округа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D82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10BA8B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в течении отчетного периода</w:t>
            </w:r>
          </w:p>
          <w:p w14:paraId="14D146E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0FDF4C7" w14:textId="77777777" w:rsidR="008178C5" w:rsidRPr="008178C5" w:rsidRDefault="008178C5" w:rsidP="008178C5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78C5">
        <w:rPr>
          <w:rFonts w:ascii="Times New Roman" w:hAnsi="Times New Roman" w:cs="Times New Roman"/>
          <w:b/>
          <w:bCs/>
          <w:sz w:val="26"/>
          <w:szCs w:val="26"/>
          <w:lang w:val="en-US"/>
        </w:rPr>
        <w:t>5</w:t>
      </w:r>
      <w:r w:rsidRPr="008178C5">
        <w:rPr>
          <w:rFonts w:ascii="Times New Roman" w:hAnsi="Times New Roman" w:cs="Times New Roman"/>
          <w:b/>
          <w:bCs/>
          <w:sz w:val="26"/>
          <w:szCs w:val="26"/>
        </w:rPr>
        <w:t>. 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"/>
        <w:gridCol w:w="8033"/>
        <w:gridCol w:w="2030"/>
        <w:gridCol w:w="4399"/>
      </w:tblGrid>
      <w:tr w:rsidR="008178C5" w:rsidRPr="008178C5" w14:paraId="60586FB1" w14:textId="77777777" w:rsidTr="00D13221">
        <w:tc>
          <w:tcPr>
            <w:tcW w:w="220" w:type="pct"/>
          </w:tcPr>
          <w:p w14:paraId="69A43F1F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2655" w:type="pct"/>
          </w:tcPr>
          <w:p w14:paraId="5D167761" w14:textId="77777777" w:rsidR="008178C5" w:rsidRPr="008178C5" w:rsidRDefault="008178C5" w:rsidP="00D13221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8178C5">
              <w:rPr>
                <w:sz w:val="26"/>
                <w:szCs w:val="26"/>
                <w:u w:val="none"/>
                <w:lang w:val="ru-RU" w:eastAsia="ru-RU"/>
              </w:rPr>
              <w:t xml:space="preserve">Заседания постоянных комиссий Думы Чугуевского муниципального округа </w:t>
            </w:r>
          </w:p>
        </w:tc>
        <w:tc>
          <w:tcPr>
            <w:tcW w:w="671" w:type="pct"/>
          </w:tcPr>
          <w:p w14:paraId="41EEAC64" w14:textId="77777777" w:rsidR="008178C5" w:rsidRPr="008178C5" w:rsidRDefault="008178C5" w:rsidP="00D1322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1454" w:type="pct"/>
          </w:tcPr>
          <w:p w14:paraId="7C583E3C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Председатели комиссий Думы Чугуевского муниципального округа</w:t>
            </w:r>
          </w:p>
        </w:tc>
      </w:tr>
      <w:tr w:rsidR="008178C5" w:rsidRPr="008178C5" w14:paraId="23FD555C" w14:textId="77777777" w:rsidTr="00D13221">
        <w:trPr>
          <w:cantSplit/>
        </w:trPr>
        <w:tc>
          <w:tcPr>
            <w:tcW w:w="220" w:type="pct"/>
          </w:tcPr>
          <w:p w14:paraId="3BC1C8B8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2655" w:type="pct"/>
          </w:tcPr>
          <w:p w14:paraId="143E1882" w14:textId="77777777" w:rsidR="008178C5" w:rsidRPr="008178C5" w:rsidRDefault="008178C5" w:rsidP="00D13221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8178C5">
              <w:rPr>
                <w:sz w:val="26"/>
                <w:szCs w:val="26"/>
                <w:u w:val="none"/>
                <w:lang w:val="ru-RU" w:eastAsia="ru-RU"/>
              </w:rPr>
              <w:t>Заседания комиссий, рабочих групп, созданных Думой Чугуевского муниципального округа, депутатские слушания.</w:t>
            </w:r>
          </w:p>
        </w:tc>
        <w:tc>
          <w:tcPr>
            <w:tcW w:w="671" w:type="pct"/>
          </w:tcPr>
          <w:p w14:paraId="2D3EE8A7" w14:textId="77777777" w:rsidR="008178C5" w:rsidRPr="008178C5" w:rsidRDefault="008178C5" w:rsidP="00D1322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1454" w:type="pct"/>
          </w:tcPr>
          <w:p w14:paraId="617015B3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Депутаты Думы Чугуевского муниципального округа</w:t>
            </w:r>
          </w:p>
        </w:tc>
      </w:tr>
      <w:tr w:rsidR="008178C5" w:rsidRPr="008178C5" w14:paraId="47E45EAB" w14:textId="77777777" w:rsidTr="00D13221">
        <w:trPr>
          <w:cantSplit/>
          <w:trHeight w:val="936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8263" w14:textId="77777777" w:rsidR="008178C5" w:rsidRPr="008178C5" w:rsidRDefault="008178C5" w:rsidP="00D13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  <w:p w14:paraId="1C56F33F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8536" w14:textId="77777777" w:rsidR="008178C5" w:rsidRPr="008178C5" w:rsidRDefault="008178C5" w:rsidP="00D13221">
            <w:pPr>
              <w:pStyle w:val="1"/>
              <w:jc w:val="both"/>
              <w:rPr>
                <w:sz w:val="26"/>
                <w:szCs w:val="26"/>
                <w:u w:val="none"/>
                <w:lang w:val="ru-RU" w:eastAsia="ru-RU"/>
              </w:rPr>
            </w:pPr>
            <w:r w:rsidRPr="008178C5">
              <w:rPr>
                <w:sz w:val="26"/>
                <w:szCs w:val="26"/>
                <w:u w:val="none"/>
                <w:lang w:val="ru-RU" w:eastAsia="ru-RU"/>
              </w:rPr>
              <w:t>Работа на избирательных округах, прием избирателей</w:t>
            </w:r>
          </w:p>
          <w:p w14:paraId="7E0953D6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362C" w14:textId="77777777" w:rsidR="008178C5" w:rsidRPr="008178C5" w:rsidRDefault="008178C5" w:rsidP="00D1322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по отдельному графику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1285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Депутаты Думы Чугуевского муниципального округа   </w:t>
            </w:r>
          </w:p>
        </w:tc>
      </w:tr>
      <w:tr w:rsidR="008178C5" w:rsidRPr="008178C5" w14:paraId="5F38B826" w14:textId="77777777" w:rsidTr="008178C5">
        <w:trPr>
          <w:cantSplit/>
          <w:trHeight w:val="772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A4C2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5.4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69C3" w14:textId="77777777" w:rsidR="008178C5" w:rsidRPr="008178C5" w:rsidRDefault="008178C5" w:rsidP="00D13221">
            <w:pPr>
              <w:rPr>
                <w:sz w:val="26"/>
                <w:szCs w:val="26"/>
                <w:lang w:eastAsia="ru-RU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участие в парламентских уроках в образовательных учреждениях Чугуевского муниципального округа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3C07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862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 xml:space="preserve">Депутаты Думы Чугуевского муниципального округа </w:t>
            </w:r>
            <w:bookmarkStart w:id="0" w:name="_GoBack"/>
            <w:bookmarkEnd w:id="0"/>
          </w:p>
        </w:tc>
      </w:tr>
      <w:tr w:rsidR="008178C5" w:rsidRPr="008178C5" w14:paraId="2337E7F4" w14:textId="77777777" w:rsidTr="00D13221">
        <w:trPr>
          <w:cantSplit/>
          <w:trHeight w:val="1848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6DC3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5.5.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9128" w14:textId="77777777" w:rsidR="008178C5" w:rsidRPr="008178C5" w:rsidRDefault="008178C5" w:rsidP="00D13221">
            <w:pPr>
              <w:jc w:val="both"/>
              <w:rPr>
                <w:sz w:val="26"/>
                <w:szCs w:val="26"/>
                <w:lang w:eastAsia="ru-RU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Регулярное размещение информации о деятельности Думы Чугуевского муниципального округа в средствах массовой информации, на интернет-сайте Чугуевского муниципального округа, на официальных страницах в социальных сетях «</w:t>
            </w:r>
            <w:proofErr w:type="spellStart"/>
            <w:r w:rsidRPr="008178C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8178C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 и «Одноклассники»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71AA" w14:textId="77777777" w:rsidR="008178C5" w:rsidRPr="008178C5" w:rsidRDefault="008178C5" w:rsidP="00D132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6131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178C5">
              <w:rPr>
                <w:rFonts w:ascii="Times New Roman" w:hAnsi="Times New Roman" w:cs="Times New Roman"/>
                <w:sz w:val="26"/>
                <w:szCs w:val="26"/>
              </w:rPr>
              <w:t>организационный отдел Думы Чугуевского муниципального округа</w:t>
            </w:r>
          </w:p>
          <w:p w14:paraId="4D3B9E38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31A948" w14:textId="77777777" w:rsidR="008178C5" w:rsidRPr="008178C5" w:rsidRDefault="008178C5" w:rsidP="00D13221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2CA4958" w14:textId="77777777" w:rsidR="008178C5" w:rsidRPr="008178C5" w:rsidRDefault="008178C5" w:rsidP="008178C5">
      <w:pPr>
        <w:jc w:val="both"/>
        <w:rPr>
          <w:sz w:val="26"/>
          <w:szCs w:val="26"/>
        </w:rPr>
      </w:pPr>
    </w:p>
    <w:p w14:paraId="156C8D50" w14:textId="77777777" w:rsidR="008178C5" w:rsidRPr="008178C5" w:rsidRDefault="008178C5" w:rsidP="008178C5">
      <w:pPr>
        <w:rPr>
          <w:sz w:val="26"/>
          <w:szCs w:val="26"/>
        </w:rPr>
      </w:pPr>
    </w:p>
    <w:p w14:paraId="0075EF76" w14:textId="77777777" w:rsidR="008178C5" w:rsidRPr="008178C5" w:rsidRDefault="008178C5" w:rsidP="008178C5">
      <w:pPr>
        <w:rPr>
          <w:sz w:val="26"/>
          <w:szCs w:val="26"/>
        </w:rPr>
      </w:pPr>
    </w:p>
    <w:p w14:paraId="47703A96" w14:textId="77777777" w:rsidR="008178C5" w:rsidRPr="008178C5" w:rsidRDefault="008178C5" w:rsidP="008178C5">
      <w:pPr>
        <w:rPr>
          <w:sz w:val="26"/>
          <w:szCs w:val="26"/>
        </w:rPr>
      </w:pPr>
    </w:p>
    <w:p w14:paraId="52BD8899" w14:textId="77777777" w:rsidR="00547959" w:rsidRDefault="00547959" w:rsidP="003A3A93"/>
    <w:sectPr w:rsidR="00547959" w:rsidSect="002B134A">
      <w:headerReference w:type="even" r:id="rId9"/>
      <w:headerReference w:type="default" r:id="rId10"/>
      <w:pgSz w:w="16840" w:h="11907" w:orient="landscape" w:code="9"/>
      <w:pgMar w:top="284" w:right="851" w:bottom="284" w:left="851" w:header="1418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CD4C14" w14:textId="77777777" w:rsidR="009E2603" w:rsidRDefault="009E2603">
      <w:pPr>
        <w:spacing w:after="0" w:line="240" w:lineRule="auto"/>
      </w:pPr>
      <w:r>
        <w:separator/>
      </w:r>
    </w:p>
  </w:endnote>
  <w:endnote w:type="continuationSeparator" w:id="0">
    <w:p w14:paraId="27AC48A4" w14:textId="77777777" w:rsidR="009E2603" w:rsidRDefault="009E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FC6B6" w14:textId="77777777" w:rsidR="009E2603" w:rsidRDefault="009E2603">
      <w:pPr>
        <w:spacing w:after="0" w:line="240" w:lineRule="auto"/>
      </w:pPr>
      <w:r>
        <w:separator/>
      </w:r>
    </w:p>
  </w:footnote>
  <w:footnote w:type="continuationSeparator" w:id="0">
    <w:p w14:paraId="379ED19A" w14:textId="77777777" w:rsidR="009E2603" w:rsidRDefault="009E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5A628" w14:textId="77777777" w:rsidR="00F84019" w:rsidRDefault="00B93F51" w:rsidP="009329D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0144373C" w14:textId="77777777" w:rsidR="00F84019" w:rsidRDefault="009E260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3923535"/>
      <w:docPartObj>
        <w:docPartGallery w:val="Page Numbers (Top of Page)"/>
        <w:docPartUnique/>
      </w:docPartObj>
    </w:sdtPr>
    <w:sdtEndPr/>
    <w:sdtContent>
      <w:p w14:paraId="0FE43A09" w14:textId="77777777" w:rsidR="00F84019" w:rsidRDefault="00B93F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01057">
          <w:rPr>
            <w:noProof/>
            <w:lang w:val="ru-RU"/>
          </w:rPr>
          <w:t>2</w:t>
        </w:r>
        <w:r>
          <w:fldChar w:fldCharType="end"/>
        </w:r>
      </w:p>
    </w:sdtContent>
  </w:sdt>
  <w:p w14:paraId="419322E7" w14:textId="77777777" w:rsidR="00F84019" w:rsidRDefault="009E2603" w:rsidP="009329DC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4D63FD"/>
    <w:multiLevelType w:val="hybridMultilevel"/>
    <w:tmpl w:val="70106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12"/>
    <w:rsid w:val="00001D11"/>
    <w:rsid w:val="0000782D"/>
    <w:rsid w:val="001927E5"/>
    <w:rsid w:val="002B134A"/>
    <w:rsid w:val="0032055C"/>
    <w:rsid w:val="00340119"/>
    <w:rsid w:val="00365D66"/>
    <w:rsid w:val="003A3A93"/>
    <w:rsid w:val="003B1BDF"/>
    <w:rsid w:val="003D0708"/>
    <w:rsid w:val="004F2687"/>
    <w:rsid w:val="00547959"/>
    <w:rsid w:val="00586E31"/>
    <w:rsid w:val="00595907"/>
    <w:rsid w:val="005C3DDD"/>
    <w:rsid w:val="006760AA"/>
    <w:rsid w:val="006974CE"/>
    <w:rsid w:val="00803B19"/>
    <w:rsid w:val="00814F63"/>
    <w:rsid w:val="008178C5"/>
    <w:rsid w:val="0083470F"/>
    <w:rsid w:val="008364F4"/>
    <w:rsid w:val="008F1BC1"/>
    <w:rsid w:val="00903D2C"/>
    <w:rsid w:val="00932B99"/>
    <w:rsid w:val="009E2603"/>
    <w:rsid w:val="00A10DE2"/>
    <w:rsid w:val="00AA434F"/>
    <w:rsid w:val="00AF33C3"/>
    <w:rsid w:val="00B365DA"/>
    <w:rsid w:val="00B40F5B"/>
    <w:rsid w:val="00B93F51"/>
    <w:rsid w:val="00BB2EAB"/>
    <w:rsid w:val="00C90F07"/>
    <w:rsid w:val="00CA1286"/>
    <w:rsid w:val="00CA7A12"/>
    <w:rsid w:val="00CF7372"/>
    <w:rsid w:val="00D20671"/>
    <w:rsid w:val="00D40374"/>
    <w:rsid w:val="00EC1A2F"/>
    <w:rsid w:val="00F4307C"/>
    <w:rsid w:val="00F4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BDAB"/>
  <w15:chartTrackingRefBased/>
  <w15:docId w15:val="{6878F4FC-F823-4009-8726-1B208C03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A12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A7A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7A1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CA7A1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A7A12"/>
    <w:rPr>
      <w:rFonts w:ascii="Times New Roman" w:eastAsia="Times New Roman" w:hAnsi="Times New Roman" w:cs="Times New Roman"/>
      <w:sz w:val="28"/>
      <w:szCs w:val="20"/>
      <w:u w:val="single"/>
      <w:lang w:val="x-none" w:eastAsia="x-none"/>
    </w:rPr>
  </w:style>
  <w:style w:type="paragraph" w:styleId="a5">
    <w:name w:val="header"/>
    <w:basedOn w:val="a"/>
    <w:link w:val="a6"/>
    <w:uiPriority w:val="99"/>
    <w:rsid w:val="00CA7A1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A7A1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CA7A12"/>
  </w:style>
  <w:style w:type="paragraph" w:styleId="a8">
    <w:name w:val="Normal (Web)"/>
    <w:basedOn w:val="a"/>
    <w:uiPriority w:val="99"/>
    <w:rsid w:val="00CA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CA7A12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CA7A1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A7A1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A7A1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A7A1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A7A1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CA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A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9CEA9-2485-40E8-BBE6-045F9D3F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4</cp:revision>
  <cp:lastPrinted>2023-03-27T04:48:00Z</cp:lastPrinted>
  <dcterms:created xsi:type="dcterms:W3CDTF">2025-02-17T23:33:00Z</dcterms:created>
  <dcterms:modified xsi:type="dcterms:W3CDTF">2025-02-17T23:39:00Z</dcterms:modified>
</cp:coreProperties>
</file>