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E37ED6C" w:rsidR="00235EEF" w:rsidRDefault="00400086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21</w:t>
      </w:r>
      <w:r w:rsidR="00F67680">
        <w:rPr>
          <w:rFonts w:ascii="Times New Roman" w:hAnsi="Times New Roman" w:cs="Times New Roman"/>
          <w:b/>
          <w:sz w:val="26"/>
          <w:szCs w:val="26"/>
        </w:rPr>
        <w:t>.07.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73E987" w14:textId="46B378ED" w:rsidR="004A1EE8" w:rsidRPr="00B41770" w:rsidRDefault="00DB5648" w:rsidP="00400086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648">
        <w:rPr>
          <w:rFonts w:ascii="Times New Roman" w:hAnsi="Times New Roman" w:cs="Times New Roman"/>
          <w:b/>
          <w:sz w:val="28"/>
          <w:szCs w:val="28"/>
        </w:rPr>
        <w:t>Уссурийск продолжает подключаться к природному газу</w:t>
      </w:r>
    </w:p>
    <w:p w14:paraId="31E1576C" w14:textId="77777777" w:rsidR="00DB5648" w:rsidRPr="00DB5648" w:rsidRDefault="00DB5648" w:rsidP="00DB5648">
      <w:pPr>
        <w:jc w:val="both"/>
        <w:rPr>
          <w:rFonts w:ascii="Times New Roman" w:hAnsi="Times New Roman" w:cs="Times New Roman"/>
          <w:sz w:val="28"/>
          <w:szCs w:val="28"/>
        </w:rPr>
      </w:pPr>
      <w:r w:rsidRPr="00DB5648">
        <w:rPr>
          <w:rFonts w:ascii="Times New Roman" w:hAnsi="Times New Roman" w:cs="Times New Roman"/>
          <w:sz w:val="28"/>
          <w:szCs w:val="28"/>
        </w:rPr>
        <w:t xml:space="preserve">В Уссурийске завершилось строительство линейного объекта "Строительство сетей газораспределения. 2 этап. 14 пусковой комплекс".  На прошлой неделе Приморский </w:t>
      </w:r>
      <w:proofErr w:type="spellStart"/>
      <w:r w:rsidRPr="00DB5648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DB5648">
        <w:rPr>
          <w:rFonts w:ascii="Times New Roman" w:hAnsi="Times New Roman" w:cs="Times New Roman"/>
          <w:sz w:val="28"/>
          <w:szCs w:val="28"/>
        </w:rPr>
        <w:t xml:space="preserve"> в рамках единой процедуры поставил сооружение на кадастровый учёт и зарегистрировал права собственности правообладателя.</w:t>
      </w:r>
    </w:p>
    <w:p w14:paraId="2CE389DA" w14:textId="43B97650" w:rsidR="00DB5648" w:rsidRPr="00DB5648" w:rsidRDefault="00DB5648" w:rsidP="00DB5648">
      <w:pPr>
        <w:jc w:val="both"/>
        <w:rPr>
          <w:rFonts w:ascii="Times New Roman" w:hAnsi="Times New Roman" w:cs="Times New Roman"/>
          <w:sz w:val="28"/>
          <w:szCs w:val="28"/>
        </w:rPr>
      </w:pPr>
      <w:r w:rsidRPr="00DB5648">
        <w:rPr>
          <w:rFonts w:ascii="Times New Roman" w:hAnsi="Times New Roman" w:cs="Times New Roman"/>
          <w:sz w:val="28"/>
          <w:szCs w:val="28"/>
        </w:rPr>
        <w:t>Работы по строительству велись с июня 2021 года. Протяженность сетей - почти 6 км. Новый пусковой комплекс сети газораспределения позволит перей</w:t>
      </w:r>
      <w:r w:rsidR="00745F9F">
        <w:rPr>
          <w:rFonts w:ascii="Times New Roman" w:hAnsi="Times New Roman" w:cs="Times New Roman"/>
          <w:sz w:val="28"/>
          <w:szCs w:val="28"/>
        </w:rPr>
        <w:t xml:space="preserve">ти с угля на более </w:t>
      </w:r>
      <w:proofErr w:type="spellStart"/>
      <w:r w:rsidR="00745F9F">
        <w:rPr>
          <w:rFonts w:ascii="Times New Roman" w:hAnsi="Times New Roman" w:cs="Times New Roman"/>
          <w:sz w:val="28"/>
          <w:szCs w:val="28"/>
        </w:rPr>
        <w:t>экологичное</w:t>
      </w:r>
      <w:proofErr w:type="spellEnd"/>
      <w:r w:rsidRPr="00DB5648">
        <w:rPr>
          <w:rFonts w:ascii="Times New Roman" w:hAnsi="Times New Roman" w:cs="Times New Roman"/>
          <w:sz w:val="28"/>
          <w:szCs w:val="28"/>
        </w:rPr>
        <w:t xml:space="preserve"> и дешевое топливо ― природный газ. Сооружение будет распределять газ ме</w:t>
      </w:r>
      <w:r w:rsidR="00745F9F">
        <w:rPr>
          <w:rFonts w:ascii="Times New Roman" w:hAnsi="Times New Roman" w:cs="Times New Roman"/>
          <w:sz w:val="28"/>
          <w:szCs w:val="28"/>
        </w:rPr>
        <w:t xml:space="preserve">сторождения "Сахалин-2" для </w:t>
      </w:r>
      <w:r w:rsidRPr="00DB5648">
        <w:rPr>
          <w:rFonts w:ascii="Times New Roman" w:hAnsi="Times New Roman" w:cs="Times New Roman"/>
          <w:sz w:val="28"/>
          <w:szCs w:val="28"/>
        </w:rPr>
        <w:t xml:space="preserve">снабжения жилых, общественных, производственных и </w:t>
      </w:r>
      <w:r w:rsidR="00745F9F">
        <w:rPr>
          <w:rFonts w:ascii="Times New Roman" w:hAnsi="Times New Roman" w:cs="Times New Roman"/>
          <w:sz w:val="28"/>
          <w:szCs w:val="28"/>
        </w:rPr>
        <w:t>коммунальных объектов Уссурийска</w:t>
      </w:r>
      <w:r w:rsidRPr="00DB5648"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"Развитие системы газоснабжения".</w:t>
      </w:r>
    </w:p>
    <w:p w14:paraId="302C2BD7" w14:textId="6A89B6B5" w:rsidR="00DB5648" w:rsidRPr="00DB5648" w:rsidRDefault="00DB5648" w:rsidP="00DB5648">
      <w:pPr>
        <w:jc w:val="both"/>
        <w:rPr>
          <w:rFonts w:ascii="Times New Roman" w:hAnsi="Times New Roman" w:cs="Times New Roman"/>
          <w:sz w:val="28"/>
          <w:szCs w:val="28"/>
        </w:rPr>
      </w:pPr>
      <w:r w:rsidRPr="00DB5648">
        <w:rPr>
          <w:rFonts w:ascii="Times New Roman" w:hAnsi="Times New Roman" w:cs="Times New Roman"/>
          <w:sz w:val="28"/>
          <w:szCs w:val="28"/>
        </w:rPr>
        <w:t xml:space="preserve">"Мы следим за газификацией Приморья, в том числе, Уссурийска, и отлично помним, насколько значимым было для города подключение первых уссурийских котельных к природному газу в начале 2020 года, - говорит руководитель Росреестра Приморья Евгений Русецкий. – Учетные, регистрационные действия в отношении таких объектов у нас всегда на особом контроле. Наше Управление тесно взаимодействует с Администрацией города и принимает все необходимые меры по обеспечению качественной правовой экспертизы документов и сокращению сроков». </w:t>
      </w:r>
    </w:p>
    <w:p w14:paraId="210B250A" w14:textId="74B35556" w:rsidR="004A1EE8" w:rsidRPr="00B41770" w:rsidRDefault="00DB5648" w:rsidP="00DB5648">
      <w:pPr>
        <w:jc w:val="both"/>
        <w:rPr>
          <w:rFonts w:ascii="Times New Roman" w:hAnsi="Times New Roman" w:cs="Times New Roman"/>
          <w:sz w:val="28"/>
          <w:szCs w:val="28"/>
        </w:rPr>
      </w:pPr>
      <w:r w:rsidRPr="00DB5648">
        <w:rPr>
          <w:rFonts w:ascii="Times New Roman" w:hAnsi="Times New Roman" w:cs="Times New Roman"/>
          <w:sz w:val="28"/>
          <w:szCs w:val="28"/>
        </w:rPr>
        <w:t xml:space="preserve">На постановку на учёт линейного объекта "Строительство сетей газораспределения. 2 этап. 14 пусковой комплекс" ушло, с учётом запроса </w:t>
      </w:r>
      <w:r w:rsidRPr="00DB5648">
        <w:rPr>
          <w:rFonts w:ascii="Times New Roman" w:hAnsi="Times New Roman" w:cs="Times New Roman"/>
          <w:sz w:val="28"/>
          <w:szCs w:val="28"/>
        </w:rPr>
        <w:lastRenderedPageBreak/>
        <w:t>дополнительных докум</w:t>
      </w:r>
      <w:r>
        <w:rPr>
          <w:rFonts w:ascii="Times New Roman" w:hAnsi="Times New Roman" w:cs="Times New Roman"/>
          <w:sz w:val="28"/>
          <w:szCs w:val="28"/>
        </w:rPr>
        <w:t>ентов, 9 дней, а регистрация</w:t>
      </w:r>
      <w:r w:rsidRPr="00DB5648">
        <w:rPr>
          <w:rFonts w:ascii="Times New Roman" w:hAnsi="Times New Roman" w:cs="Times New Roman"/>
          <w:sz w:val="28"/>
          <w:szCs w:val="28"/>
        </w:rPr>
        <w:t xml:space="preserve"> прав </w:t>
      </w:r>
      <w:r>
        <w:rPr>
          <w:rFonts w:ascii="Times New Roman" w:hAnsi="Times New Roman" w:cs="Times New Roman"/>
          <w:sz w:val="28"/>
          <w:szCs w:val="28"/>
        </w:rPr>
        <w:t xml:space="preserve">на него </w:t>
      </w:r>
      <w:r w:rsidRPr="00DB5648">
        <w:rPr>
          <w:rFonts w:ascii="Times New Roman" w:hAnsi="Times New Roman" w:cs="Times New Roman"/>
          <w:sz w:val="28"/>
          <w:szCs w:val="28"/>
        </w:rPr>
        <w:t>была проведена в день обращения.</w:t>
      </w: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bookmarkStart w:id="0" w:name="_GoBack"/>
      <w:bookmarkEnd w:id="0"/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A63C1"/>
    <w:rsid w:val="00400086"/>
    <w:rsid w:val="004326D6"/>
    <w:rsid w:val="00476E54"/>
    <w:rsid w:val="00495C8F"/>
    <w:rsid w:val="004A1EE8"/>
    <w:rsid w:val="004E3DB9"/>
    <w:rsid w:val="00516589"/>
    <w:rsid w:val="005A5C60"/>
    <w:rsid w:val="005C003B"/>
    <w:rsid w:val="005D3C00"/>
    <w:rsid w:val="005D46CD"/>
    <w:rsid w:val="00600C0C"/>
    <w:rsid w:val="00676390"/>
    <w:rsid w:val="00676C8D"/>
    <w:rsid w:val="0070170B"/>
    <w:rsid w:val="00736097"/>
    <w:rsid w:val="00745F9F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5341"/>
    <w:rsid w:val="00AA3D3F"/>
    <w:rsid w:val="00AC53F4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CE71DB"/>
    <w:rsid w:val="00D10BA5"/>
    <w:rsid w:val="00D171F7"/>
    <w:rsid w:val="00D74E85"/>
    <w:rsid w:val="00D97FA9"/>
    <w:rsid w:val="00DA5272"/>
    <w:rsid w:val="00DB5648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19</cp:revision>
  <cp:lastPrinted>2021-04-20T16:11:00Z</cp:lastPrinted>
  <dcterms:created xsi:type="dcterms:W3CDTF">2022-06-01T05:44:00Z</dcterms:created>
  <dcterms:modified xsi:type="dcterms:W3CDTF">2022-07-21T00:04:00Z</dcterms:modified>
</cp:coreProperties>
</file>