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1A" w:rsidRPr="00596262" w:rsidRDefault="00C3345E" w:rsidP="0025221D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96262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  <w:r w:rsidR="0037236C">
        <w:rPr>
          <w:rFonts w:ascii="Times New Roman" w:hAnsi="Times New Roman" w:cs="Times New Roman"/>
          <w:sz w:val="26"/>
          <w:szCs w:val="26"/>
        </w:rPr>
        <w:t>а</w:t>
      </w:r>
      <w:r w:rsidR="009B101A" w:rsidRPr="00596262">
        <w:rPr>
          <w:rFonts w:ascii="Times New Roman" w:hAnsi="Times New Roman" w:cs="Times New Roman"/>
          <w:sz w:val="26"/>
          <w:szCs w:val="26"/>
        </w:rPr>
        <w:t>дминистрации</w:t>
      </w:r>
      <w:r w:rsidRPr="00596262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</w:t>
      </w:r>
      <w:r w:rsidR="001B2FA5">
        <w:rPr>
          <w:rFonts w:ascii="Times New Roman" w:hAnsi="Times New Roman" w:cs="Times New Roman"/>
          <w:sz w:val="26"/>
          <w:szCs w:val="26"/>
        </w:rPr>
        <w:t>района</w:t>
      </w:r>
    </w:p>
    <w:p w:rsidR="009B101A" w:rsidRPr="00596262" w:rsidRDefault="009B101A" w:rsidP="0025221D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596262">
        <w:rPr>
          <w:rFonts w:ascii="Times New Roman" w:hAnsi="Times New Roman" w:cs="Times New Roman"/>
          <w:sz w:val="26"/>
          <w:szCs w:val="26"/>
        </w:rPr>
        <w:t xml:space="preserve">от </w:t>
      </w:r>
      <w:r w:rsidR="00C3345E" w:rsidRPr="00596262">
        <w:rPr>
          <w:rFonts w:ascii="Times New Roman" w:hAnsi="Times New Roman" w:cs="Times New Roman"/>
          <w:sz w:val="26"/>
          <w:szCs w:val="26"/>
        </w:rPr>
        <w:t>«___»________</w:t>
      </w:r>
      <w:r w:rsidRPr="00596262">
        <w:rPr>
          <w:rFonts w:ascii="Times New Roman" w:hAnsi="Times New Roman" w:cs="Times New Roman"/>
          <w:sz w:val="26"/>
          <w:szCs w:val="26"/>
        </w:rPr>
        <w:t xml:space="preserve"> </w:t>
      </w:r>
      <w:r w:rsidR="0025221D">
        <w:rPr>
          <w:rFonts w:ascii="Times New Roman" w:hAnsi="Times New Roman" w:cs="Times New Roman"/>
          <w:sz w:val="26"/>
          <w:szCs w:val="26"/>
        </w:rPr>
        <w:t>№</w:t>
      </w:r>
      <w:r w:rsidRPr="00596262">
        <w:rPr>
          <w:rFonts w:ascii="Times New Roman" w:hAnsi="Times New Roman" w:cs="Times New Roman"/>
          <w:sz w:val="26"/>
          <w:szCs w:val="26"/>
        </w:rPr>
        <w:t xml:space="preserve"> </w:t>
      </w:r>
      <w:r w:rsidR="00C3345E" w:rsidRPr="00596262">
        <w:rPr>
          <w:rFonts w:ascii="Times New Roman" w:hAnsi="Times New Roman" w:cs="Times New Roman"/>
          <w:sz w:val="26"/>
          <w:szCs w:val="26"/>
        </w:rPr>
        <w:t>_____</w:t>
      </w:r>
    </w:p>
    <w:p w:rsidR="009B101A" w:rsidRDefault="009B10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262" w:rsidRDefault="005962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262" w:rsidRPr="00596262" w:rsidRDefault="005962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101A" w:rsidRPr="00596262" w:rsidRDefault="009B10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596262">
        <w:rPr>
          <w:rFonts w:ascii="Times New Roman" w:hAnsi="Times New Roman" w:cs="Times New Roman"/>
          <w:sz w:val="26"/>
          <w:szCs w:val="26"/>
        </w:rPr>
        <w:t>ПОРЯДОК</w:t>
      </w:r>
    </w:p>
    <w:p w:rsidR="009B101A" w:rsidRDefault="007D60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6262">
        <w:rPr>
          <w:rFonts w:ascii="Times New Roman" w:hAnsi="Times New Roman" w:cs="Times New Roman"/>
          <w:sz w:val="26"/>
          <w:szCs w:val="26"/>
        </w:rPr>
        <w:t xml:space="preserve">ИСПОЛЬЗОВАНИЯ БЮДЖЕТНЫХ АССИГНОВАНИЙ РЕЗЕРВНОГО ФОНДА АДМИНИСТРАЦИИ </w:t>
      </w:r>
      <w:r w:rsidR="00A55BF6" w:rsidRPr="00596262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50750F">
        <w:rPr>
          <w:rFonts w:ascii="Times New Roman" w:hAnsi="Times New Roman" w:cs="Times New Roman"/>
          <w:sz w:val="26"/>
          <w:szCs w:val="26"/>
        </w:rPr>
        <w:t>РАЙОНА</w:t>
      </w:r>
    </w:p>
    <w:p w:rsidR="00596262" w:rsidRPr="00596262" w:rsidRDefault="0059626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B101A" w:rsidRPr="00596262" w:rsidRDefault="009B101A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9B101A" w:rsidRPr="00596262" w:rsidRDefault="00F17D19" w:rsidP="0059626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262">
        <w:rPr>
          <w:rFonts w:ascii="Times New Roman" w:hAnsi="Times New Roman" w:cs="Times New Roman"/>
          <w:b/>
          <w:sz w:val="26"/>
          <w:szCs w:val="26"/>
        </w:rPr>
        <w:t>Общее положение</w:t>
      </w:r>
    </w:p>
    <w:p w:rsidR="003165C7" w:rsidRPr="00596262" w:rsidRDefault="003165C7" w:rsidP="003165C7">
      <w:pPr>
        <w:pStyle w:val="ConsPlusNormal"/>
        <w:ind w:left="1020"/>
        <w:rPr>
          <w:rFonts w:ascii="Times New Roman" w:hAnsi="Times New Roman" w:cs="Times New Roman"/>
          <w:b/>
          <w:sz w:val="26"/>
          <w:szCs w:val="26"/>
        </w:rPr>
      </w:pPr>
    </w:p>
    <w:p w:rsidR="009B101A" w:rsidRPr="00596262" w:rsidRDefault="00F17D19" w:rsidP="003165C7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62">
        <w:rPr>
          <w:rFonts w:ascii="Times New Roman" w:hAnsi="Times New Roman" w:cs="Times New Roman"/>
          <w:sz w:val="26"/>
          <w:szCs w:val="26"/>
        </w:rPr>
        <w:t xml:space="preserve">Настоящий Порядок использования бюджетных ассигнований резервного фонда администрации </w:t>
      </w:r>
      <w:r w:rsidR="009B101A" w:rsidRPr="00596262">
        <w:rPr>
          <w:rFonts w:ascii="Times New Roman" w:hAnsi="Times New Roman" w:cs="Times New Roman"/>
          <w:sz w:val="26"/>
          <w:szCs w:val="26"/>
        </w:rPr>
        <w:t xml:space="preserve"> </w:t>
      </w:r>
      <w:r w:rsidR="00C3345E" w:rsidRPr="00596262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25221D">
        <w:rPr>
          <w:rFonts w:ascii="Times New Roman" w:hAnsi="Times New Roman" w:cs="Times New Roman"/>
          <w:sz w:val="26"/>
          <w:szCs w:val="26"/>
        </w:rPr>
        <w:t>района</w:t>
      </w:r>
      <w:r w:rsidR="00C3345E" w:rsidRPr="00596262">
        <w:rPr>
          <w:rFonts w:ascii="Times New Roman" w:hAnsi="Times New Roman" w:cs="Times New Roman"/>
          <w:sz w:val="26"/>
          <w:szCs w:val="26"/>
        </w:rPr>
        <w:t xml:space="preserve"> </w:t>
      </w:r>
      <w:r w:rsidRPr="00596262"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="009B101A" w:rsidRPr="00596262">
        <w:rPr>
          <w:rFonts w:ascii="Times New Roman" w:hAnsi="Times New Roman" w:cs="Times New Roman"/>
          <w:sz w:val="26"/>
          <w:szCs w:val="26"/>
        </w:rPr>
        <w:t>определ</w:t>
      </w:r>
      <w:r w:rsidR="002201A4" w:rsidRPr="00596262">
        <w:rPr>
          <w:rFonts w:ascii="Times New Roman" w:hAnsi="Times New Roman" w:cs="Times New Roman"/>
          <w:sz w:val="26"/>
          <w:szCs w:val="26"/>
        </w:rPr>
        <w:t xml:space="preserve">яет целевое назначение бюджетных ассигнований резервного фонда администрации Чугуевского муниципального </w:t>
      </w:r>
      <w:r w:rsidR="0025221D">
        <w:rPr>
          <w:rFonts w:ascii="Times New Roman" w:hAnsi="Times New Roman" w:cs="Times New Roman"/>
          <w:sz w:val="26"/>
          <w:szCs w:val="26"/>
        </w:rPr>
        <w:t>района</w:t>
      </w:r>
      <w:r w:rsidR="002201A4" w:rsidRPr="00596262">
        <w:rPr>
          <w:rFonts w:ascii="Times New Roman" w:hAnsi="Times New Roman" w:cs="Times New Roman"/>
          <w:sz w:val="26"/>
          <w:szCs w:val="26"/>
        </w:rPr>
        <w:t xml:space="preserve"> (далее – Резервный фонд), предельный размер, порядок формирования</w:t>
      </w:r>
      <w:r w:rsidR="009B101A" w:rsidRPr="00596262">
        <w:rPr>
          <w:rFonts w:ascii="Times New Roman" w:hAnsi="Times New Roman" w:cs="Times New Roman"/>
          <w:sz w:val="26"/>
          <w:szCs w:val="26"/>
        </w:rPr>
        <w:t xml:space="preserve"> </w:t>
      </w:r>
      <w:r w:rsidR="006A2E8B" w:rsidRPr="00596262">
        <w:rPr>
          <w:rFonts w:ascii="Times New Roman" w:hAnsi="Times New Roman" w:cs="Times New Roman"/>
          <w:sz w:val="26"/>
          <w:szCs w:val="26"/>
        </w:rPr>
        <w:t xml:space="preserve">и использования бюджетных ассигнований </w:t>
      </w:r>
      <w:r w:rsidR="001B2FA5">
        <w:rPr>
          <w:rFonts w:ascii="Times New Roman" w:hAnsi="Times New Roman" w:cs="Times New Roman"/>
          <w:sz w:val="26"/>
          <w:szCs w:val="26"/>
        </w:rPr>
        <w:t xml:space="preserve">Резервного </w:t>
      </w:r>
      <w:r w:rsidR="006A2E8B" w:rsidRPr="00596262">
        <w:rPr>
          <w:rFonts w:ascii="Times New Roman" w:hAnsi="Times New Roman" w:cs="Times New Roman"/>
          <w:sz w:val="26"/>
          <w:szCs w:val="26"/>
        </w:rPr>
        <w:t>фонда, а так же формы осуществления контроля</w:t>
      </w:r>
      <w:r w:rsidR="009B101A" w:rsidRPr="00596262">
        <w:rPr>
          <w:rFonts w:ascii="Times New Roman" w:hAnsi="Times New Roman" w:cs="Times New Roman"/>
          <w:sz w:val="26"/>
          <w:szCs w:val="26"/>
        </w:rPr>
        <w:t>.</w:t>
      </w:r>
    </w:p>
    <w:p w:rsidR="00BD6F0D" w:rsidRPr="002F701A" w:rsidRDefault="00BD6F0D" w:rsidP="003165C7">
      <w:pPr>
        <w:pStyle w:val="a3"/>
        <w:numPr>
          <w:ilvl w:val="1"/>
          <w:numId w:val="1"/>
        </w:numPr>
        <w:spacing w:line="360" w:lineRule="auto"/>
        <w:ind w:left="0" w:firstLine="709"/>
        <w:jc w:val="both"/>
      </w:pPr>
      <w:r w:rsidRPr="002F701A">
        <w:t xml:space="preserve">Резервный фонд представляет собой обособленную часть средств бюджета Чугуевского муниципального </w:t>
      </w:r>
      <w:r w:rsidR="00596262" w:rsidRPr="002F701A">
        <w:t>округа</w:t>
      </w:r>
      <w:r w:rsidRPr="002F701A">
        <w:t xml:space="preserve"> (далее –</w:t>
      </w:r>
      <w:r w:rsidR="0025221D" w:rsidRPr="002F701A">
        <w:t xml:space="preserve"> </w:t>
      </w:r>
      <w:r w:rsidRPr="002F701A">
        <w:t>бюджет</w:t>
      </w:r>
      <w:r w:rsidR="0025221D" w:rsidRPr="002F701A">
        <w:t xml:space="preserve"> округа</w:t>
      </w:r>
      <w:r w:rsidRPr="002F701A">
        <w:t xml:space="preserve">), предназначенную для финансирования </w:t>
      </w:r>
      <w:r w:rsidR="00C15288" w:rsidRPr="002F701A">
        <w:t xml:space="preserve">расходов по ликвидации чрезвычайных ситуаций природного и техногенного характера и </w:t>
      </w:r>
      <w:r w:rsidRPr="002F701A">
        <w:t>непредвиденных расходов, в том числе на проведение аварийно-восстановительных работ</w:t>
      </w:r>
      <w:r w:rsidR="0066016D" w:rsidRPr="002F701A">
        <w:t xml:space="preserve">, мероприятий по предупреждению распространения и ликвидации массовых заболеваний и эпидемий санитарно-эпидемиологических, иммунопрофилактических, карантинных мероприятий и </w:t>
      </w:r>
      <w:r w:rsidRPr="002F701A">
        <w:t xml:space="preserve"> иных мероприятий, связанных с ликвидацией чрезвычайных ситуаций и последствий стихийных бедствий.</w:t>
      </w:r>
    </w:p>
    <w:p w:rsidR="00BD6F0D" w:rsidRDefault="0025221D" w:rsidP="003165C7">
      <w:pPr>
        <w:pStyle w:val="a3"/>
        <w:numPr>
          <w:ilvl w:val="1"/>
          <w:numId w:val="1"/>
        </w:numPr>
        <w:spacing w:line="360" w:lineRule="auto"/>
        <w:ind w:left="0" w:firstLine="709"/>
        <w:jc w:val="both"/>
      </w:pPr>
      <w:r>
        <w:t>Н</w:t>
      </w:r>
      <w:r w:rsidR="00BD6F0D" w:rsidRPr="00596262">
        <w:t>епредвиденным</w:t>
      </w:r>
      <w:r>
        <w:t>и</w:t>
      </w:r>
      <w:r w:rsidR="00BD6F0D" w:rsidRPr="00596262">
        <w:t xml:space="preserve"> расходам</w:t>
      </w:r>
      <w:r>
        <w:t>и</w:t>
      </w:r>
      <w:r w:rsidR="00BD6F0D" w:rsidRPr="00596262">
        <w:t xml:space="preserve"> </w:t>
      </w:r>
      <w:r>
        <w:t>бюджета округа по решению вопросов местного значения на территории Чугуевского муниципального округа считаются расходы, на финансирование которых в текущем финансовом году не предусмотрены бюджетные ассигнования</w:t>
      </w:r>
      <w:r w:rsidR="00BD6F0D" w:rsidRPr="00596262">
        <w:t>.</w:t>
      </w:r>
    </w:p>
    <w:p w:rsidR="00CD3A07" w:rsidRPr="00596262" w:rsidRDefault="00CD3A07" w:rsidP="00CD3A07">
      <w:pPr>
        <w:pStyle w:val="a3"/>
        <w:spacing w:line="360" w:lineRule="auto"/>
        <w:ind w:left="709"/>
        <w:jc w:val="both"/>
      </w:pPr>
    </w:p>
    <w:p w:rsidR="00BD6F0D" w:rsidRDefault="00BD6F0D" w:rsidP="003165C7">
      <w:pPr>
        <w:pStyle w:val="a3"/>
        <w:spacing w:line="360" w:lineRule="auto"/>
        <w:ind w:firstLine="708"/>
        <w:jc w:val="center"/>
        <w:rPr>
          <w:b/>
        </w:rPr>
      </w:pPr>
      <w:r w:rsidRPr="00596262">
        <w:rPr>
          <w:b/>
        </w:rPr>
        <w:t xml:space="preserve">2. Порядок формирования </w:t>
      </w:r>
      <w:r w:rsidR="00305EDE">
        <w:rPr>
          <w:b/>
        </w:rPr>
        <w:t>Р</w:t>
      </w:r>
      <w:r w:rsidRPr="00596262">
        <w:rPr>
          <w:b/>
        </w:rPr>
        <w:t>езервного фонда</w:t>
      </w:r>
    </w:p>
    <w:p w:rsidR="002F701A" w:rsidRPr="00596262" w:rsidRDefault="002F701A" w:rsidP="003165C7">
      <w:pPr>
        <w:pStyle w:val="a3"/>
        <w:spacing w:line="360" w:lineRule="auto"/>
        <w:ind w:firstLine="708"/>
        <w:jc w:val="center"/>
        <w:rPr>
          <w:b/>
        </w:rPr>
      </w:pPr>
    </w:p>
    <w:p w:rsidR="00531A06" w:rsidRDefault="00BD6F0D" w:rsidP="00531A06">
      <w:pPr>
        <w:pStyle w:val="a4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596262">
        <w:rPr>
          <w:sz w:val="26"/>
          <w:szCs w:val="26"/>
        </w:rPr>
        <w:t xml:space="preserve">2.1. </w:t>
      </w:r>
      <w:r w:rsidRPr="00596262">
        <w:rPr>
          <w:color w:val="000000"/>
          <w:sz w:val="26"/>
          <w:szCs w:val="26"/>
        </w:rPr>
        <w:t xml:space="preserve">Размер </w:t>
      </w:r>
      <w:r w:rsidR="0025221D">
        <w:rPr>
          <w:color w:val="000000"/>
          <w:sz w:val="26"/>
          <w:szCs w:val="26"/>
        </w:rPr>
        <w:t>Р</w:t>
      </w:r>
      <w:r w:rsidRPr="00596262">
        <w:rPr>
          <w:color w:val="000000"/>
          <w:sz w:val="26"/>
          <w:szCs w:val="26"/>
        </w:rPr>
        <w:t xml:space="preserve">езервного фонда устанавливается </w:t>
      </w:r>
      <w:r w:rsidR="0025221D">
        <w:rPr>
          <w:color w:val="000000"/>
          <w:sz w:val="26"/>
          <w:szCs w:val="26"/>
        </w:rPr>
        <w:t>решением</w:t>
      </w:r>
      <w:r w:rsidRPr="00596262">
        <w:rPr>
          <w:color w:val="000000"/>
          <w:sz w:val="26"/>
          <w:szCs w:val="26"/>
        </w:rPr>
        <w:t xml:space="preserve"> Думы Чугуевского муниципального </w:t>
      </w:r>
      <w:r w:rsidR="0050750F">
        <w:rPr>
          <w:color w:val="000000"/>
          <w:sz w:val="26"/>
          <w:szCs w:val="26"/>
        </w:rPr>
        <w:t>округа</w:t>
      </w:r>
      <w:r w:rsidRPr="00596262">
        <w:rPr>
          <w:color w:val="000000"/>
          <w:sz w:val="26"/>
          <w:szCs w:val="26"/>
        </w:rPr>
        <w:t xml:space="preserve"> о бюджете </w:t>
      </w:r>
      <w:r w:rsidR="0025221D">
        <w:rPr>
          <w:color w:val="000000"/>
          <w:sz w:val="26"/>
          <w:szCs w:val="26"/>
        </w:rPr>
        <w:t xml:space="preserve">округа </w:t>
      </w:r>
      <w:r w:rsidRPr="00596262">
        <w:rPr>
          <w:color w:val="000000"/>
          <w:sz w:val="26"/>
          <w:szCs w:val="26"/>
        </w:rPr>
        <w:t xml:space="preserve">на очередной финансовый год и плановый </w:t>
      </w:r>
      <w:r w:rsidRPr="00596262">
        <w:rPr>
          <w:color w:val="000000"/>
          <w:sz w:val="26"/>
          <w:szCs w:val="26"/>
        </w:rPr>
        <w:lastRenderedPageBreak/>
        <w:t>период и не может превышать 3 процент</w:t>
      </w:r>
      <w:r w:rsidR="00531A06">
        <w:rPr>
          <w:color w:val="000000"/>
          <w:sz w:val="26"/>
          <w:szCs w:val="26"/>
        </w:rPr>
        <w:t xml:space="preserve">а утвержденного указанным решением Думы Чугуевского муниципального </w:t>
      </w:r>
      <w:r w:rsidR="0050750F">
        <w:rPr>
          <w:color w:val="000000"/>
          <w:sz w:val="26"/>
          <w:szCs w:val="26"/>
        </w:rPr>
        <w:t>округа</w:t>
      </w:r>
      <w:r w:rsidR="00531A06">
        <w:rPr>
          <w:color w:val="000000"/>
          <w:sz w:val="26"/>
          <w:szCs w:val="26"/>
        </w:rPr>
        <w:t xml:space="preserve"> общего объема расходов бюджета Чугуевского муниципального округа.</w:t>
      </w:r>
      <w:r w:rsidRPr="00596262">
        <w:rPr>
          <w:color w:val="000000"/>
          <w:sz w:val="26"/>
          <w:szCs w:val="26"/>
        </w:rPr>
        <w:t xml:space="preserve"> </w:t>
      </w:r>
    </w:p>
    <w:p w:rsidR="00531A06" w:rsidRDefault="00531A06" w:rsidP="00531A06">
      <w:pPr>
        <w:pStyle w:val="a4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Бюджетные ассигнования </w:t>
      </w:r>
      <w:r w:rsidR="0025221D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езервного фонда предусматриваются в бюджете округа по главному распорядителю бюджетных средств – администрация Чугуевского муниципального района.</w:t>
      </w:r>
    </w:p>
    <w:p w:rsidR="00CD3A07" w:rsidRDefault="00CD3A07" w:rsidP="00531A06">
      <w:pPr>
        <w:pStyle w:val="a4"/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9B6253" w:rsidRDefault="00531A06" w:rsidP="00FB1012">
      <w:pPr>
        <w:pStyle w:val="a4"/>
        <w:spacing w:line="360" w:lineRule="auto"/>
        <w:ind w:firstLine="708"/>
        <w:jc w:val="center"/>
        <w:rPr>
          <w:b/>
          <w:color w:val="000000"/>
          <w:sz w:val="26"/>
          <w:szCs w:val="26"/>
        </w:rPr>
      </w:pPr>
      <w:r w:rsidRPr="00531A06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 </w:t>
      </w:r>
      <w:r w:rsidR="009B6253" w:rsidRPr="00531A06">
        <w:rPr>
          <w:b/>
          <w:color w:val="000000"/>
          <w:sz w:val="26"/>
          <w:szCs w:val="26"/>
        </w:rPr>
        <w:t>Направления</w:t>
      </w:r>
      <w:r w:rsidR="009B6253" w:rsidRPr="00596262">
        <w:rPr>
          <w:b/>
          <w:color w:val="000000"/>
          <w:sz w:val="26"/>
          <w:szCs w:val="26"/>
        </w:rPr>
        <w:t xml:space="preserve"> использования бюджетных ассигнований</w:t>
      </w:r>
      <w:r w:rsidR="00FB1012">
        <w:rPr>
          <w:b/>
          <w:color w:val="000000"/>
          <w:sz w:val="26"/>
          <w:szCs w:val="26"/>
        </w:rPr>
        <w:t xml:space="preserve"> </w:t>
      </w:r>
      <w:r w:rsidR="00305EDE">
        <w:rPr>
          <w:b/>
          <w:color w:val="000000"/>
          <w:sz w:val="26"/>
          <w:szCs w:val="26"/>
        </w:rPr>
        <w:t>Р</w:t>
      </w:r>
      <w:r w:rsidR="009B6253" w:rsidRPr="00596262">
        <w:rPr>
          <w:b/>
          <w:color w:val="000000"/>
          <w:sz w:val="26"/>
          <w:szCs w:val="26"/>
        </w:rPr>
        <w:t>езервного фонда</w:t>
      </w:r>
    </w:p>
    <w:p w:rsidR="009B6253" w:rsidRPr="00596262" w:rsidRDefault="009B6253" w:rsidP="003165C7">
      <w:pPr>
        <w:pStyle w:val="a3"/>
        <w:spacing w:line="360" w:lineRule="auto"/>
        <w:ind w:firstLine="708"/>
        <w:jc w:val="both"/>
      </w:pPr>
      <w:r w:rsidRPr="00596262">
        <w:t xml:space="preserve">Бюджетные ассигнования </w:t>
      </w:r>
      <w:r w:rsidR="00305EDE">
        <w:t>Р</w:t>
      </w:r>
      <w:r w:rsidRPr="00596262">
        <w:t>езервного фонда используются на финансовое обеспечение непредвиденных расходов:</w:t>
      </w:r>
    </w:p>
    <w:p w:rsidR="00305EDE" w:rsidRDefault="009B6253" w:rsidP="003165C7">
      <w:pPr>
        <w:pStyle w:val="a3"/>
        <w:spacing w:line="360" w:lineRule="auto"/>
        <w:ind w:firstLine="708"/>
        <w:jc w:val="both"/>
      </w:pPr>
      <w:r w:rsidRPr="00596262">
        <w:t>3.1. проведение</w:t>
      </w:r>
      <w:r w:rsidR="00305EDE">
        <w:t xml:space="preserve"> мероприятий, направленных на максимально возможное уменьшение риска возникновения чрезвычайных ситуаций на территории Чугуевского муниципального округа (далее - </w:t>
      </w:r>
      <w:r w:rsidR="00305EDE" w:rsidRPr="00305EDE">
        <w:t>чрезвычайных ситуаций</w:t>
      </w:r>
      <w:r w:rsidR="00305EDE">
        <w:t>), снижение размеров возможного ущерба окружающей природной среде и материальных потерь в случае их возникновения;</w:t>
      </w:r>
    </w:p>
    <w:p w:rsidR="00AB6480" w:rsidRDefault="009B6253" w:rsidP="003165C7">
      <w:pPr>
        <w:pStyle w:val="a3"/>
        <w:spacing w:line="360" w:lineRule="auto"/>
        <w:ind w:firstLine="708"/>
        <w:jc w:val="both"/>
      </w:pPr>
      <w:r w:rsidRPr="00596262">
        <w:t>3.2. проведение</w:t>
      </w:r>
      <w:r w:rsidR="00305EDE">
        <w:t xml:space="preserve"> ремонтных, аварийно – восстановительных и других неотложных работ при возникновении </w:t>
      </w:r>
      <w:r w:rsidR="00305EDE" w:rsidRPr="00305EDE">
        <w:t>чрезвычайн</w:t>
      </w:r>
      <w:r w:rsidR="00305EDE">
        <w:t>ой</w:t>
      </w:r>
      <w:r w:rsidR="00305EDE" w:rsidRPr="00305EDE">
        <w:t xml:space="preserve"> ситуаци</w:t>
      </w:r>
      <w:r w:rsidR="00305EDE">
        <w:t>и, направленных на спасение жизни и сохранение здоровья людей, ликвидации</w:t>
      </w:r>
      <w:r w:rsidR="00AB6480">
        <w:t xml:space="preserve"> последствий, возникающих </w:t>
      </w:r>
      <w:proofErr w:type="gramStart"/>
      <w:r w:rsidR="00AB6480">
        <w:t>в следствии</w:t>
      </w:r>
      <w:proofErr w:type="gramEnd"/>
      <w:r w:rsidR="00AB6480">
        <w:t xml:space="preserve"> непреодолимой силы</w:t>
      </w:r>
      <w:r w:rsidR="00FB1012">
        <w:t>;</w:t>
      </w:r>
    </w:p>
    <w:p w:rsidR="009B6253" w:rsidRPr="00596262" w:rsidRDefault="009B6253" w:rsidP="003165C7">
      <w:pPr>
        <w:pStyle w:val="a3"/>
        <w:spacing w:line="360" w:lineRule="auto"/>
        <w:ind w:firstLine="708"/>
        <w:jc w:val="both"/>
      </w:pPr>
      <w:r w:rsidRPr="00596262">
        <w:t xml:space="preserve">3.3. </w:t>
      </w:r>
      <w:r w:rsidR="00AB6480" w:rsidRPr="00AB6480">
        <w:t xml:space="preserve">осуществление мероприятий по эвакуации и социальной защите населения в связи с угрозой и возникновением чрезвычайных ситуаций </w:t>
      </w:r>
      <w:r w:rsidR="00A73D1A">
        <w:t>природного и техногенного характера на территории Чугуевского муниципального округа</w:t>
      </w:r>
      <w:r w:rsidRPr="00596262">
        <w:t>;</w:t>
      </w:r>
    </w:p>
    <w:p w:rsidR="004A18E1" w:rsidRDefault="004A18E1" w:rsidP="004A18E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B101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на обеспечение мероприятий по предупреждению распространения и ликвидации массовых заболеваний и эпидемий санитарно-эпидемиологических, иммунопрофилактических, карантинных и иных мероприятий;</w:t>
      </w:r>
    </w:p>
    <w:p w:rsidR="00FB1012" w:rsidRDefault="00FB1012" w:rsidP="004A18E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101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B1012">
        <w:rPr>
          <w:rFonts w:ascii="Times New Roman" w:hAnsi="Times New Roman" w:cs="Times New Roman"/>
          <w:sz w:val="26"/>
          <w:szCs w:val="26"/>
        </w:rPr>
        <w:t>. проведение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012">
        <w:rPr>
          <w:rFonts w:ascii="Times New Roman" w:hAnsi="Times New Roman" w:cs="Times New Roman"/>
          <w:sz w:val="26"/>
          <w:szCs w:val="26"/>
        </w:rPr>
        <w:t>мероприятий по восполнению резерва материальных ресурсов для ликвидации чрезвычайных ситуаций на территории Чугуевского муниципального округа;</w:t>
      </w:r>
    </w:p>
    <w:p w:rsidR="009B6253" w:rsidRDefault="009B6253" w:rsidP="003165C7">
      <w:pPr>
        <w:pStyle w:val="a3"/>
        <w:spacing w:line="360" w:lineRule="auto"/>
        <w:ind w:firstLine="708"/>
        <w:jc w:val="both"/>
      </w:pPr>
      <w:proofErr w:type="gramStart"/>
      <w:r w:rsidRPr="00596262">
        <w:t>3.</w:t>
      </w:r>
      <w:r w:rsidR="004A18E1">
        <w:t>6</w:t>
      </w:r>
      <w:r w:rsidRPr="00596262">
        <w:t>. оказание гражданам - собственникам жилых помещений, и гражданам, зарегистрированным по месту жител</w:t>
      </w:r>
      <w:r w:rsidR="00596262">
        <w:t xml:space="preserve">ьства в данных жилых помещениях </w:t>
      </w:r>
      <w:r w:rsidRPr="00596262">
        <w:t xml:space="preserve"> </w:t>
      </w:r>
      <w:r w:rsidR="00093A20" w:rsidRPr="00596262">
        <w:t xml:space="preserve">материальной помощи гражданам в случае уничтожения в результате пожара жилых помещений, расположенных на территории Чугуевского муниципального </w:t>
      </w:r>
      <w:r w:rsidR="00596262" w:rsidRPr="00596262">
        <w:t>округа</w:t>
      </w:r>
      <w:r w:rsidR="00093A20" w:rsidRPr="00596262">
        <w:t xml:space="preserve">, являющихся для </w:t>
      </w:r>
      <w:r w:rsidR="00093A20" w:rsidRPr="00596262">
        <w:lastRenderedPageBreak/>
        <w:t>них на дату возникновения пожара единственным местом жительства, занимаемых ими по договору социального найма или принадлежащих им на праве собственности</w:t>
      </w:r>
      <w:r w:rsidR="00596262">
        <w:t>;</w:t>
      </w:r>
      <w:proofErr w:type="gramEnd"/>
    </w:p>
    <w:p w:rsidR="009B6253" w:rsidRDefault="009B6253" w:rsidP="00A73D1A">
      <w:pPr>
        <w:pStyle w:val="a3"/>
        <w:spacing w:line="360" w:lineRule="auto"/>
        <w:ind w:firstLine="851"/>
        <w:jc w:val="both"/>
      </w:pPr>
      <w:r w:rsidRPr="00596262">
        <w:t>3.</w:t>
      </w:r>
      <w:r w:rsidR="00A73D1A">
        <w:t>7</w:t>
      </w:r>
      <w:r w:rsidRPr="00596262">
        <w:t>. осуществлением других непредвиденных расходов, не предусмотренных в местном бюджете.</w:t>
      </w:r>
    </w:p>
    <w:p w:rsidR="00E22874" w:rsidRDefault="00E22874" w:rsidP="00A73D1A">
      <w:pPr>
        <w:pStyle w:val="a3"/>
        <w:spacing w:line="360" w:lineRule="auto"/>
        <w:ind w:firstLine="851"/>
        <w:jc w:val="both"/>
      </w:pPr>
    </w:p>
    <w:p w:rsidR="00A15DCF" w:rsidRDefault="00A15DCF" w:rsidP="003165C7">
      <w:pPr>
        <w:pStyle w:val="ConsPlusNormal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262">
        <w:rPr>
          <w:rFonts w:ascii="Times New Roman" w:hAnsi="Times New Roman" w:cs="Times New Roman"/>
          <w:b/>
          <w:sz w:val="26"/>
          <w:szCs w:val="26"/>
        </w:rPr>
        <w:t>Порядок использования бюджетны</w:t>
      </w:r>
      <w:r w:rsidR="00CD3A07">
        <w:rPr>
          <w:rFonts w:ascii="Times New Roman" w:hAnsi="Times New Roman" w:cs="Times New Roman"/>
          <w:b/>
          <w:sz w:val="26"/>
          <w:szCs w:val="26"/>
        </w:rPr>
        <w:t>х ассигнований Резервного фонда</w:t>
      </w:r>
    </w:p>
    <w:p w:rsidR="002F701A" w:rsidRDefault="002F701A" w:rsidP="002F701A">
      <w:pPr>
        <w:pStyle w:val="ConsPlusNormal"/>
        <w:spacing w:line="360" w:lineRule="auto"/>
        <w:ind w:left="928"/>
        <w:rPr>
          <w:rFonts w:ascii="Times New Roman" w:hAnsi="Times New Roman" w:cs="Times New Roman"/>
          <w:b/>
          <w:sz w:val="26"/>
          <w:szCs w:val="26"/>
        </w:rPr>
      </w:pPr>
    </w:p>
    <w:p w:rsidR="00093A20" w:rsidRPr="00596262" w:rsidRDefault="00626CCA" w:rsidP="003165C7">
      <w:pPr>
        <w:pStyle w:val="ConsPlusNormal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62">
        <w:rPr>
          <w:rFonts w:ascii="Times New Roman" w:hAnsi="Times New Roman" w:cs="Times New Roman"/>
          <w:sz w:val="26"/>
          <w:szCs w:val="26"/>
        </w:rPr>
        <w:t xml:space="preserve">Использование бюджетных ассигнований </w:t>
      </w:r>
      <w:r w:rsidR="002F701A">
        <w:rPr>
          <w:rFonts w:ascii="Times New Roman" w:hAnsi="Times New Roman" w:cs="Times New Roman"/>
          <w:sz w:val="26"/>
          <w:szCs w:val="26"/>
        </w:rPr>
        <w:t>Р</w:t>
      </w:r>
      <w:r w:rsidRPr="00596262">
        <w:rPr>
          <w:rFonts w:ascii="Times New Roman" w:hAnsi="Times New Roman" w:cs="Times New Roman"/>
          <w:sz w:val="26"/>
          <w:szCs w:val="26"/>
        </w:rPr>
        <w:t xml:space="preserve">езервного фонда осуществляется на основании распоряжения администрации Чугуевского муниципального </w:t>
      </w:r>
      <w:r w:rsidR="004A18E1">
        <w:rPr>
          <w:rFonts w:ascii="Times New Roman" w:hAnsi="Times New Roman" w:cs="Times New Roman"/>
          <w:sz w:val="26"/>
          <w:szCs w:val="26"/>
        </w:rPr>
        <w:t>района</w:t>
      </w:r>
      <w:r w:rsidRPr="00596262">
        <w:rPr>
          <w:rFonts w:ascii="Times New Roman" w:hAnsi="Times New Roman" w:cs="Times New Roman"/>
          <w:sz w:val="26"/>
          <w:szCs w:val="26"/>
        </w:rPr>
        <w:t xml:space="preserve"> путем перераспределения бюджетных ассигнований по соответствующим кодам бюджетной классификации расходов бюджета в пределах лимитов бюджетных обязательств, предусмотренных нормативным правовым актом Думы Чугуевского муниципального </w:t>
      </w:r>
      <w:r w:rsidR="00596262" w:rsidRPr="00596262">
        <w:rPr>
          <w:rFonts w:ascii="Times New Roman" w:hAnsi="Times New Roman" w:cs="Times New Roman"/>
          <w:sz w:val="26"/>
          <w:szCs w:val="26"/>
        </w:rPr>
        <w:t>округа</w:t>
      </w:r>
      <w:r w:rsidRPr="00596262">
        <w:rPr>
          <w:rFonts w:ascii="Times New Roman" w:hAnsi="Times New Roman" w:cs="Times New Roman"/>
          <w:sz w:val="26"/>
          <w:szCs w:val="26"/>
        </w:rPr>
        <w:t xml:space="preserve"> о </w:t>
      </w:r>
      <w:r w:rsidR="00E22874">
        <w:rPr>
          <w:rFonts w:ascii="Times New Roman" w:hAnsi="Times New Roman" w:cs="Times New Roman"/>
          <w:sz w:val="26"/>
          <w:szCs w:val="26"/>
        </w:rPr>
        <w:t>бюджете округа</w:t>
      </w:r>
      <w:r w:rsidRPr="00596262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в соответствии с настоящим Порядком. </w:t>
      </w:r>
    </w:p>
    <w:p w:rsidR="00626CCA" w:rsidRPr="00596262" w:rsidRDefault="00626CCA" w:rsidP="003165C7">
      <w:pPr>
        <w:pStyle w:val="ConsPlusNormal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62">
        <w:rPr>
          <w:rFonts w:ascii="Times New Roman" w:hAnsi="Times New Roman" w:cs="Times New Roman"/>
          <w:sz w:val="26"/>
          <w:szCs w:val="26"/>
        </w:rPr>
        <w:t xml:space="preserve">Решение об использовании бюджетных ассигнований </w:t>
      </w:r>
      <w:r w:rsidR="002F701A">
        <w:rPr>
          <w:rFonts w:ascii="Times New Roman" w:hAnsi="Times New Roman" w:cs="Times New Roman"/>
          <w:sz w:val="26"/>
          <w:szCs w:val="26"/>
        </w:rPr>
        <w:t>Р</w:t>
      </w:r>
      <w:r w:rsidRPr="00596262">
        <w:rPr>
          <w:rFonts w:ascii="Times New Roman" w:hAnsi="Times New Roman" w:cs="Times New Roman"/>
          <w:sz w:val="26"/>
          <w:szCs w:val="26"/>
        </w:rPr>
        <w:t xml:space="preserve">езервного фонда принимает глава Чугуевского муниципального </w:t>
      </w:r>
      <w:r w:rsidR="004A18E1">
        <w:rPr>
          <w:rFonts w:ascii="Times New Roman" w:hAnsi="Times New Roman" w:cs="Times New Roman"/>
          <w:sz w:val="26"/>
          <w:szCs w:val="26"/>
        </w:rPr>
        <w:t>района</w:t>
      </w:r>
      <w:r w:rsidRPr="00596262">
        <w:rPr>
          <w:rFonts w:ascii="Times New Roman" w:hAnsi="Times New Roman" w:cs="Times New Roman"/>
          <w:sz w:val="26"/>
          <w:szCs w:val="26"/>
        </w:rPr>
        <w:t xml:space="preserve">. В случае принятия решения об отказе в использовании бюджетных ассигнований </w:t>
      </w:r>
      <w:r w:rsidR="002F701A">
        <w:rPr>
          <w:rFonts w:ascii="Times New Roman" w:hAnsi="Times New Roman" w:cs="Times New Roman"/>
          <w:sz w:val="26"/>
          <w:szCs w:val="26"/>
        </w:rPr>
        <w:t>Р</w:t>
      </w:r>
      <w:r w:rsidRPr="00596262">
        <w:rPr>
          <w:rFonts w:ascii="Times New Roman" w:hAnsi="Times New Roman" w:cs="Times New Roman"/>
          <w:sz w:val="26"/>
          <w:szCs w:val="26"/>
        </w:rPr>
        <w:t>езервного фонда заявителю направляется мотивированный отказ.</w:t>
      </w:r>
    </w:p>
    <w:p w:rsidR="00984711" w:rsidRPr="00596262" w:rsidRDefault="00626CCA" w:rsidP="003165C7">
      <w:pPr>
        <w:pStyle w:val="ConsPlusNormal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62">
        <w:rPr>
          <w:rFonts w:ascii="Times New Roman" w:hAnsi="Times New Roman" w:cs="Times New Roman"/>
          <w:sz w:val="26"/>
          <w:szCs w:val="26"/>
        </w:rPr>
        <w:t xml:space="preserve">Проект распоряжения администрации Чугуевского муниципального </w:t>
      </w:r>
      <w:r w:rsidR="001B2FA5">
        <w:rPr>
          <w:rFonts w:ascii="Times New Roman" w:hAnsi="Times New Roman" w:cs="Times New Roman"/>
          <w:sz w:val="26"/>
          <w:szCs w:val="26"/>
        </w:rPr>
        <w:t>района</w:t>
      </w:r>
      <w:r w:rsidRPr="00596262">
        <w:rPr>
          <w:rFonts w:ascii="Times New Roman" w:hAnsi="Times New Roman" w:cs="Times New Roman"/>
          <w:sz w:val="26"/>
          <w:szCs w:val="26"/>
        </w:rPr>
        <w:t xml:space="preserve"> о выделении бюджетных ассигнований из </w:t>
      </w:r>
      <w:r w:rsidR="001B2FA5">
        <w:rPr>
          <w:rFonts w:ascii="Times New Roman" w:hAnsi="Times New Roman" w:cs="Times New Roman"/>
          <w:sz w:val="26"/>
          <w:szCs w:val="26"/>
        </w:rPr>
        <w:t>Р</w:t>
      </w:r>
      <w:r w:rsidRPr="00596262">
        <w:rPr>
          <w:rFonts w:ascii="Times New Roman" w:hAnsi="Times New Roman" w:cs="Times New Roman"/>
          <w:sz w:val="26"/>
          <w:szCs w:val="26"/>
        </w:rPr>
        <w:t xml:space="preserve">езервного фонда готовит финансовое управление администрации Чугуевского муниципального </w:t>
      </w:r>
      <w:r w:rsidR="001B2FA5">
        <w:rPr>
          <w:rFonts w:ascii="Times New Roman" w:hAnsi="Times New Roman" w:cs="Times New Roman"/>
          <w:sz w:val="26"/>
          <w:szCs w:val="26"/>
        </w:rPr>
        <w:t>района Приморского края</w:t>
      </w:r>
      <w:r w:rsidRPr="00596262">
        <w:rPr>
          <w:rFonts w:ascii="Times New Roman" w:hAnsi="Times New Roman" w:cs="Times New Roman"/>
          <w:sz w:val="26"/>
          <w:szCs w:val="26"/>
        </w:rPr>
        <w:t xml:space="preserve"> с указанием отраслевого (функционального) органа местного самоуправления, в чье распоряжение выделяются средства </w:t>
      </w:r>
      <w:r w:rsidR="001B2FA5">
        <w:rPr>
          <w:rFonts w:ascii="Times New Roman" w:hAnsi="Times New Roman" w:cs="Times New Roman"/>
          <w:sz w:val="26"/>
          <w:szCs w:val="26"/>
        </w:rPr>
        <w:t>Р</w:t>
      </w:r>
      <w:r w:rsidRPr="00596262">
        <w:rPr>
          <w:rFonts w:ascii="Times New Roman" w:hAnsi="Times New Roman" w:cs="Times New Roman"/>
          <w:sz w:val="26"/>
          <w:szCs w:val="26"/>
        </w:rPr>
        <w:t xml:space="preserve">езервного фонда, направления расходования бюджетных ассигнований </w:t>
      </w:r>
      <w:r w:rsidR="001B2FA5">
        <w:rPr>
          <w:rFonts w:ascii="Times New Roman" w:hAnsi="Times New Roman" w:cs="Times New Roman"/>
          <w:sz w:val="26"/>
          <w:szCs w:val="26"/>
        </w:rPr>
        <w:t>Р</w:t>
      </w:r>
      <w:r w:rsidRPr="00596262">
        <w:rPr>
          <w:rFonts w:ascii="Times New Roman" w:hAnsi="Times New Roman" w:cs="Times New Roman"/>
          <w:sz w:val="26"/>
          <w:szCs w:val="26"/>
        </w:rPr>
        <w:t>езервного фонда, размер выделяемых средств и цели осуществления расходов.</w:t>
      </w:r>
    </w:p>
    <w:p w:rsidR="00512306" w:rsidRDefault="00626CCA" w:rsidP="003165C7">
      <w:pPr>
        <w:pStyle w:val="ConsPlusNormal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62">
        <w:rPr>
          <w:rFonts w:ascii="Times New Roman" w:hAnsi="Times New Roman" w:cs="Times New Roman"/>
          <w:sz w:val="26"/>
          <w:szCs w:val="26"/>
        </w:rPr>
        <w:t xml:space="preserve">Основанием для подготовки проекта распоряжения администрации Чугуевского муниципального </w:t>
      </w:r>
      <w:r w:rsidR="004A18E1">
        <w:rPr>
          <w:rFonts w:ascii="Times New Roman" w:hAnsi="Times New Roman" w:cs="Times New Roman"/>
          <w:sz w:val="26"/>
          <w:szCs w:val="26"/>
        </w:rPr>
        <w:t>района</w:t>
      </w:r>
      <w:r w:rsidR="004A18E1" w:rsidRPr="00596262">
        <w:rPr>
          <w:rFonts w:ascii="Times New Roman" w:hAnsi="Times New Roman" w:cs="Times New Roman"/>
          <w:sz w:val="26"/>
          <w:szCs w:val="26"/>
        </w:rPr>
        <w:t xml:space="preserve"> </w:t>
      </w:r>
      <w:r w:rsidRPr="00596262">
        <w:rPr>
          <w:rFonts w:ascii="Times New Roman" w:hAnsi="Times New Roman" w:cs="Times New Roman"/>
          <w:sz w:val="26"/>
          <w:szCs w:val="26"/>
        </w:rPr>
        <w:t xml:space="preserve">о выделении бюджетных ассигнований из </w:t>
      </w:r>
      <w:r w:rsidR="002F701A">
        <w:rPr>
          <w:rFonts w:ascii="Times New Roman" w:hAnsi="Times New Roman" w:cs="Times New Roman"/>
          <w:sz w:val="26"/>
          <w:szCs w:val="26"/>
        </w:rPr>
        <w:t>Р</w:t>
      </w:r>
      <w:r w:rsidRPr="00596262">
        <w:rPr>
          <w:rFonts w:ascii="Times New Roman" w:hAnsi="Times New Roman" w:cs="Times New Roman"/>
          <w:sz w:val="26"/>
          <w:szCs w:val="26"/>
        </w:rPr>
        <w:t>езервного фонда на направления, указанные в пунктах 3.1</w:t>
      </w:r>
      <w:r w:rsidR="00E0235E">
        <w:rPr>
          <w:rFonts w:ascii="Times New Roman" w:hAnsi="Times New Roman" w:cs="Times New Roman"/>
          <w:sz w:val="26"/>
          <w:szCs w:val="26"/>
        </w:rPr>
        <w:t>.</w:t>
      </w:r>
      <w:r w:rsidRPr="00596262">
        <w:rPr>
          <w:rFonts w:ascii="Times New Roman" w:hAnsi="Times New Roman" w:cs="Times New Roman"/>
          <w:sz w:val="26"/>
          <w:szCs w:val="26"/>
        </w:rPr>
        <w:t xml:space="preserve"> – 3.</w:t>
      </w:r>
      <w:r w:rsidR="002F701A">
        <w:rPr>
          <w:rFonts w:ascii="Times New Roman" w:hAnsi="Times New Roman" w:cs="Times New Roman"/>
          <w:sz w:val="26"/>
          <w:szCs w:val="26"/>
        </w:rPr>
        <w:t>6</w:t>
      </w:r>
      <w:r w:rsidR="00E0235E">
        <w:rPr>
          <w:rFonts w:ascii="Times New Roman" w:hAnsi="Times New Roman" w:cs="Times New Roman"/>
          <w:sz w:val="26"/>
          <w:szCs w:val="26"/>
        </w:rPr>
        <w:t>.</w:t>
      </w:r>
      <w:r w:rsidRPr="00596262">
        <w:rPr>
          <w:rFonts w:ascii="Times New Roman" w:hAnsi="Times New Roman" w:cs="Times New Roman"/>
          <w:sz w:val="26"/>
          <w:szCs w:val="26"/>
        </w:rPr>
        <w:t xml:space="preserve"> раздела 3 настоящего Порядка, является</w:t>
      </w:r>
      <w:r w:rsidR="00512306">
        <w:rPr>
          <w:rFonts w:ascii="Times New Roman" w:hAnsi="Times New Roman" w:cs="Times New Roman"/>
          <w:sz w:val="26"/>
          <w:szCs w:val="26"/>
        </w:rPr>
        <w:t>:</w:t>
      </w:r>
    </w:p>
    <w:p w:rsidR="00984711" w:rsidRPr="002F701A" w:rsidRDefault="00626CCA" w:rsidP="00512306">
      <w:pPr>
        <w:pStyle w:val="ConsPlusNormal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96262">
        <w:rPr>
          <w:rFonts w:ascii="Times New Roman" w:hAnsi="Times New Roman" w:cs="Times New Roman"/>
          <w:sz w:val="26"/>
          <w:szCs w:val="26"/>
        </w:rPr>
        <w:t xml:space="preserve">решение комиссии по предупреждению, ликвидации чрезвычайных ситуаций и обеспечению пожарной безопасности администрации Чугуевского муниципального </w:t>
      </w:r>
      <w:r w:rsidR="004A18E1">
        <w:rPr>
          <w:rFonts w:ascii="Times New Roman" w:hAnsi="Times New Roman" w:cs="Times New Roman"/>
          <w:sz w:val="26"/>
          <w:szCs w:val="26"/>
        </w:rPr>
        <w:t>района</w:t>
      </w:r>
      <w:r w:rsidRPr="00596262">
        <w:rPr>
          <w:rFonts w:ascii="Times New Roman" w:hAnsi="Times New Roman" w:cs="Times New Roman"/>
          <w:sz w:val="26"/>
          <w:szCs w:val="26"/>
        </w:rPr>
        <w:t xml:space="preserve">, принятое на основании документов, подтверждающих факт возникновения </w:t>
      </w:r>
      <w:r w:rsidRPr="002F701A">
        <w:rPr>
          <w:rFonts w:ascii="Times New Roman" w:hAnsi="Times New Roman" w:cs="Times New Roman"/>
          <w:sz w:val="26"/>
          <w:szCs w:val="26"/>
          <w:highlight w:val="yellow"/>
        </w:rPr>
        <w:t xml:space="preserve">чрезвычайной ситуации или стихийного бедствия на территории </w:t>
      </w:r>
      <w:r w:rsidR="003D0710" w:rsidRPr="002F701A">
        <w:rPr>
          <w:rFonts w:ascii="Times New Roman" w:hAnsi="Times New Roman" w:cs="Times New Roman"/>
          <w:sz w:val="26"/>
          <w:szCs w:val="26"/>
          <w:highlight w:val="yellow"/>
        </w:rPr>
        <w:t xml:space="preserve">Чугуевского муниципального </w:t>
      </w:r>
      <w:r w:rsidR="009B4007" w:rsidRPr="002F701A">
        <w:rPr>
          <w:rFonts w:ascii="Times New Roman" w:hAnsi="Times New Roman" w:cs="Times New Roman"/>
          <w:sz w:val="26"/>
          <w:szCs w:val="26"/>
          <w:highlight w:val="yellow"/>
        </w:rPr>
        <w:t>округа</w:t>
      </w:r>
      <w:r w:rsidR="00512306" w:rsidRPr="002F701A">
        <w:rPr>
          <w:rFonts w:ascii="Times New Roman" w:hAnsi="Times New Roman" w:cs="Times New Roman"/>
          <w:sz w:val="26"/>
          <w:szCs w:val="26"/>
          <w:highlight w:val="yellow"/>
        </w:rPr>
        <w:t>;</w:t>
      </w:r>
    </w:p>
    <w:p w:rsidR="00512306" w:rsidRPr="00464069" w:rsidRDefault="00512306" w:rsidP="00464069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highlight w:val="yellow"/>
        </w:rPr>
      </w:pPr>
      <w:r w:rsidRPr="00464069">
        <w:rPr>
          <w:highlight w:val="yellow"/>
        </w:rPr>
        <w:lastRenderedPageBreak/>
        <w:t>решение комиссии по предупреждению, ликвидации чрезвычайных ситуаций и обеспечению пожарной безопасности администрации Чугуевского муниципального района</w:t>
      </w:r>
      <w:r w:rsidR="00464069" w:rsidRPr="00464069">
        <w:rPr>
          <w:highlight w:val="yellow"/>
        </w:rPr>
        <w:t xml:space="preserve"> (</w:t>
      </w:r>
      <w:r w:rsidR="006746C1">
        <w:rPr>
          <w:highlight w:val="yellow"/>
        </w:rPr>
        <w:t>по решению</w:t>
      </w:r>
      <w:r w:rsidR="00464069" w:rsidRPr="00464069">
        <w:rPr>
          <w:highlight w:val="yellow"/>
        </w:rPr>
        <w:t xml:space="preserve"> оперативн</w:t>
      </w:r>
      <w:r w:rsidR="006746C1">
        <w:rPr>
          <w:highlight w:val="yellow"/>
        </w:rPr>
        <w:t>ого</w:t>
      </w:r>
      <w:r w:rsidR="00464069" w:rsidRPr="00464069">
        <w:rPr>
          <w:highlight w:val="yellow"/>
        </w:rPr>
        <w:t xml:space="preserve"> штаб</w:t>
      </w:r>
      <w:r w:rsidR="006746C1">
        <w:rPr>
          <w:highlight w:val="yellow"/>
        </w:rPr>
        <w:t>а</w:t>
      </w:r>
      <w:r w:rsidR="00464069" w:rsidRPr="00464069">
        <w:rPr>
          <w:highlight w:val="yellow"/>
        </w:rPr>
        <w:t xml:space="preserve"> по вопросам профилактики, своевременного выявления и предотвращения распространения эпидемии)</w:t>
      </w:r>
      <w:r w:rsidRPr="00464069">
        <w:rPr>
          <w:highlight w:val="yellow"/>
        </w:rPr>
        <w:t xml:space="preserve"> о развертывании специальных пунктов, создаваемых в целях предупреждения эпидемий. </w:t>
      </w:r>
    </w:p>
    <w:p w:rsidR="00984711" w:rsidRPr="00596262" w:rsidRDefault="00984711" w:rsidP="003165C7">
      <w:pPr>
        <w:pStyle w:val="a3"/>
        <w:spacing w:line="360" w:lineRule="auto"/>
        <w:ind w:firstLine="709"/>
        <w:jc w:val="both"/>
      </w:pPr>
      <w:r w:rsidRPr="00596262">
        <w:t xml:space="preserve">Решение комиссии о необходимости использования бюджетных ассигнований </w:t>
      </w:r>
      <w:r w:rsidR="00A377A8">
        <w:t>Р</w:t>
      </w:r>
      <w:r w:rsidRPr="00596262">
        <w:t>езервного фонда принимается на основании обращения организаций (независимо от их организационно-правовой формы), иных лиц, об оказании финансовой помощи в целях ликвидации чрезвычайных ситуаций</w:t>
      </w:r>
      <w:r w:rsidR="009B4007">
        <w:t xml:space="preserve"> на территории Чугуевского муниципального округа</w:t>
      </w:r>
      <w:r w:rsidRPr="00596262">
        <w:t xml:space="preserve">. </w:t>
      </w:r>
    </w:p>
    <w:p w:rsidR="00984711" w:rsidRPr="00596262" w:rsidRDefault="00984711" w:rsidP="003165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письменному обращению в комиссию должно прилагаться обоснование необходимости использования бюджетных ассигнований с указанием причин возникновения, с экономическими расчетами предстоящих непредвиденных расходов, объемов работ и запрашиваемых средств, с приложением сметно</w:t>
      </w:r>
      <w:r w:rsidR="00903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финансовых</w:t>
      </w:r>
      <w:r w:rsidR="00903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 и других подтверждающих документов. При необходимости могут быть затребованы дополнительные документы, обосновывающие исполь</w:t>
      </w:r>
      <w:r w:rsidR="00A377A8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зование бюджетных ассигнований Р</w:t>
      </w: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фонда.</w:t>
      </w:r>
    </w:p>
    <w:p w:rsidR="009B271E" w:rsidRPr="00596262" w:rsidRDefault="00984711" w:rsidP="003165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62">
        <w:rPr>
          <w:rFonts w:ascii="Times New Roman" w:hAnsi="Times New Roman" w:cs="Times New Roman"/>
          <w:sz w:val="26"/>
          <w:szCs w:val="26"/>
        </w:rPr>
        <w:t xml:space="preserve">Перечень и содержание обосновывающих документов определяются Инструкцией о порядке использования бюджетных ассигнований резервного фонда администрации </w:t>
      </w:r>
      <w:r w:rsidR="00DF2580">
        <w:rPr>
          <w:rFonts w:ascii="Times New Roman" w:hAnsi="Times New Roman" w:cs="Times New Roman"/>
          <w:sz w:val="26"/>
          <w:szCs w:val="26"/>
        </w:rPr>
        <w:t>Чугуевского</w:t>
      </w:r>
      <w:r w:rsidRPr="0059626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B2FA5">
        <w:rPr>
          <w:rFonts w:ascii="Times New Roman" w:hAnsi="Times New Roman" w:cs="Times New Roman"/>
          <w:sz w:val="26"/>
          <w:szCs w:val="26"/>
        </w:rPr>
        <w:t>района</w:t>
      </w:r>
      <w:r w:rsidR="00A377A8">
        <w:rPr>
          <w:rFonts w:ascii="Times New Roman" w:hAnsi="Times New Roman" w:cs="Times New Roman"/>
          <w:sz w:val="26"/>
          <w:szCs w:val="26"/>
        </w:rPr>
        <w:t xml:space="preserve"> (далее - И</w:t>
      </w:r>
      <w:r w:rsidRPr="00596262">
        <w:rPr>
          <w:rFonts w:ascii="Times New Roman" w:hAnsi="Times New Roman" w:cs="Times New Roman"/>
          <w:sz w:val="26"/>
          <w:szCs w:val="26"/>
        </w:rPr>
        <w:t xml:space="preserve">нструкция) согласно приложению № 1 к настоящему Порядку. Обращение, в котором отсутствуют указанные в </w:t>
      </w:r>
      <w:r w:rsidR="00A377A8">
        <w:rPr>
          <w:rFonts w:ascii="Times New Roman" w:hAnsi="Times New Roman" w:cs="Times New Roman"/>
          <w:sz w:val="26"/>
          <w:szCs w:val="26"/>
        </w:rPr>
        <w:t>И</w:t>
      </w:r>
      <w:r w:rsidRPr="00596262">
        <w:rPr>
          <w:rFonts w:ascii="Times New Roman" w:hAnsi="Times New Roman" w:cs="Times New Roman"/>
          <w:sz w:val="26"/>
          <w:szCs w:val="26"/>
        </w:rPr>
        <w:t>нструкции документы, незамедлительно без рассмотрения возвращается заявителю.</w:t>
      </w:r>
    </w:p>
    <w:p w:rsidR="0007301C" w:rsidRDefault="0007301C" w:rsidP="003165C7">
      <w:pPr>
        <w:pStyle w:val="ConsPlusNormal"/>
        <w:numPr>
          <w:ilvl w:val="1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62">
        <w:rPr>
          <w:rFonts w:ascii="Times New Roman" w:hAnsi="Times New Roman" w:cs="Times New Roman"/>
          <w:sz w:val="26"/>
          <w:szCs w:val="26"/>
        </w:rPr>
        <w:t xml:space="preserve">Основанием для подготовки проекта распоряжения администрации Чугуевского муниципального </w:t>
      </w:r>
      <w:r w:rsidR="009B4007">
        <w:rPr>
          <w:rFonts w:ascii="Times New Roman" w:hAnsi="Times New Roman" w:cs="Times New Roman"/>
          <w:sz w:val="26"/>
          <w:szCs w:val="26"/>
        </w:rPr>
        <w:t>района</w:t>
      </w:r>
      <w:r w:rsidRPr="00596262">
        <w:rPr>
          <w:rFonts w:ascii="Times New Roman" w:hAnsi="Times New Roman" w:cs="Times New Roman"/>
          <w:sz w:val="26"/>
          <w:szCs w:val="26"/>
        </w:rPr>
        <w:t xml:space="preserve"> об использовании бюджетных ассигнований </w:t>
      </w:r>
      <w:r w:rsidR="002F701A">
        <w:rPr>
          <w:rFonts w:ascii="Times New Roman" w:hAnsi="Times New Roman" w:cs="Times New Roman"/>
          <w:sz w:val="26"/>
          <w:szCs w:val="26"/>
        </w:rPr>
        <w:t>Р</w:t>
      </w:r>
      <w:r w:rsidRPr="00596262">
        <w:rPr>
          <w:rFonts w:ascii="Times New Roman" w:hAnsi="Times New Roman" w:cs="Times New Roman"/>
          <w:sz w:val="26"/>
          <w:szCs w:val="26"/>
        </w:rPr>
        <w:t>езервного фонда на направления, указанные в пункте 3.</w:t>
      </w:r>
      <w:r w:rsidR="009B271E" w:rsidRPr="00596262">
        <w:rPr>
          <w:rFonts w:ascii="Times New Roman" w:hAnsi="Times New Roman" w:cs="Times New Roman"/>
          <w:sz w:val="26"/>
          <w:szCs w:val="26"/>
        </w:rPr>
        <w:t>6</w:t>
      </w:r>
      <w:r w:rsidRPr="00596262">
        <w:rPr>
          <w:rFonts w:ascii="Times New Roman" w:hAnsi="Times New Roman" w:cs="Times New Roman"/>
          <w:sz w:val="26"/>
          <w:szCs w:val="26"/>
        </w:rPr>
        <w:t xml:space="preserve"> раздела 3 настоящего Порядка, является поручение главы </w:t>
      </w:r>
      <w:r w:rsidR="009B271E" w:rsidRPr="00596262">
        <w:rPr>
          <w:rFonts w:ascii="Times New Roman" w:hAnsi="Times New Roman" w:cs="Times New Roman"/>
          <w:sz w:val="26"/>
          <w:szCs w:val="26"/>
        </w:rPr>
        <w:t>Чугуевского</w:t>
      </w:r>
      <w:r w:rsidRPr="0059626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64069">
        <w:rPr>
          <w:rFonts w:ascii="Times New Roman" w:hAnsi="Times New Roman" w:cs="Times New Roman"/>
          <w:sz w:val="26"/>
          <w:szCs w:val="26"/>
        </w:rPr>
        <w:t>района</w:t>
      </w:r>
      <w:r w:rsidRPr="00596262">
        <w:rPr>
          <w:rFonts w:ascii="Times New Roman" w:hAnsi="Times New Roman" w:cs="Times New Roman"/>
          <w:sz w:val="26"/>
          <w:szCs w:val="26"/>
        </w:rPr>
        <w:t xml:space="preserve">, принятое по результатам рассмотрения письменных обращений граждан, отраслевых (функциональных) органов администрации </w:t>
      </w:r>
      <w:r w:rsidR="009B271E" w:rsidRPr="00596262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Pr="0059626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B4007">
        <w:rPr>
          <w:rFonts w:ascii="Times New Roman" w:hAnsi="Times New Roman" w:cs="Times New Roman"/>
          <w:sz w:val="26"/>
          <w:szCs w:val="26"/>
        </w:rPr>
        <w:t>района</w:t>
      </w:r>
      <w:r w:rsidRPr="00596262">
        <w:rPr>
          <w:rFonts w:ascii="Times New Roman" w:hAnsi="Times New Roman" w:cs="Times New Roman"/>
          <w:sz w:val="26"/>
          <w:szCs w:val="26"/>
        </w:rPr>
        <w:t xml:space="preserve">, муниципальных учреждений и предприятий (далее – письменное обращение). </w:t>
      </w:r>
    </w:p>
    <w:p w:rsidR="002F701A" w:rsidRPr="00596262" w:rsidRDefault="002F701A" w:rsidP="002F701A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D1C8F" w:rsidRPr="00596262" w:rsidRDefault="007D1C8F" w:rsidP="00481C91">
      <w:pPr>
        <w:pStyle w:val="ConsPlusNormal"/>
        <w:numPr>
          <w:ilvl w:val="0"/>
          <w:numId w:val="7"/>
        </w:numPr>
        <w:spacing w:after="24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262">
        <w:rPr>
          <w:rFonts w:ascii="Times New Roman" w:hAnsi="Times New Roman" w:cs="Times New Roman"/>
          <w:b/>
          <w:sz w:val="26"/>
          <w:szCs w:val="26"/>
        </w:rPr>
        <w:t>Контроль расходования бюджетных ассигнований Резервного фонда</w:t>
      </w:r>
    </w:p>
    <w:p w:rsidR="009B271E" w:rsidRPr="00596262" w:rsidRDefault="009B271E" w:rsidP="00481C91">
      <w:pPr>
        <w:pStyle w:val="ConsPlusNormal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62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="002F701A">
        <w:rPr>
          <w:rFonts w:ascii="Times New Roman" w:hAnsi="Times New Roman" w:cs="Times New Roman"/>
          <w:sz w:val="26"/>
          <w:szCs w:val="26"/>
        </w:rPr>
        <w:t>Р</w:t>
      </w:r>
      <w:r w:rsidRPr="00596262">
        <w:rPr>
          <w:rFonts w:ascii="Times New Roman" w:hAnsi="Times New Roman" w:cs="Times New Roman"/>
          <w:sz w:val="26"/>
          <w:szCs w:val="26"/>
        </w:rPr>
        <w:t xml:space="preserve">езервного фонда подлежат использованию по </w:t>
      </w:r>
      <w:r w:rsidRPr="00596262">
        <w:rPr>
          <w:rFonts w:ascii="Times New Roman" w:hAnsi="Times New Roman" w:cs="Times New Roman"/>
          <w:sz w:val="26"/>
          <w:szCs w:val="26"/>
        </w:rPr>
        <w:lastRenderedPageBreak/>
        <w:t xml:space="preserve">целевому назначению, определенному распоряжением администрации Чугуевского муниципального </w:t>
      </w:r>
      <w:r w:rsidR="009B4007">
        <w:rPr>
          <w:rFonts w:ascii="Times New Roman" w:hAnsi="Times New Roman" w:cs="Times New Roman"/>
          <w:sz w:val="26"/>
          <w:szCs w:val="26"/>
        </w:rPr>
        <w:t>района</w:t>
      </w:r>
      <w:r w:rsidRPr="00596262">
        <w:rPr>
          <w:rFonts w:ascii="Times New Roman" w:hAnsi="Times New Roman" w:cs="Times New Roman"/>
          <w:sz w:val="26"/>
          <w:szCs w:val="26"/>
        </w:rPr>
        <w:t xml:space="preserve"> об использовании бюджетных ассигнований </w:t>
      </w:r>
      <w:r w:rsidR="002F701A">
        <w:rPr>
          <w:rFonts w:ascii="Times New Roman" w:hAnsi="Times New Roman" w:cs="Times New Roman"/>
          <w:sz w:val="26"/>
          <w:szCs w:val="26"/>
        </w:rPr>
        <w:t>Р</w:t>
      </w:r>
      <w:r w:rsidRPr="00596262">
        <w:rPr>
          <w:rFonts w:ascii="Times New Roman" w:hAnsi="Times New Roman" w:cs="Times New Roman"/>
          <w:sz w:val="26"/>
          <w:szCs w:val="26"/>
        </w:rPr>
        <w:t xml:space="preserve">езервного фонда, и не могут быть направлены на другие цели. Нецелевое использование бюджетных ассигнований </w:t>
      </w:r>
      <w:r w:rsidR="002F701A">
        <w:rPr>
          <w:rFonts w:ascii="Times New Roman" w:hAnsi="Times New Roman" w:cs="Times New Roman"/>
          <w:sz w:val="26"/>
          <w:szCs w:val="26"/>
        </w:rPr>
        <w:t>Р</w:t>
      </w:r>
      <w:r w:rsidRPr="00596262">
        <w:rPr>
          <w:rFonts w:ascii="Times New Roman" w:hAnsi="Times New Roman" w:cs="Times New Roman"/>
          <w:sz w:val="26"/>
          <w:szCs w:val="26"/>
        </w:rPr>
        <w:t>езервного фонда влечет за собой ответственность, установленную законодательством Российской Федерации.</w:t>
      </w:r>
    </w:p>
    <w:p w:rsidR="009B271E" w:rsidRPr="00596262" w:rsidRDefault="009B271E" w:rsidP="00481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62">
        <w:rPr>
          <w:rFonts w:ascii="Times New Roman" w:hAnsi="Times New Roman" w:cs="Times New Roman"/>
          <w:sz w:val="26"/>
          <w:szCs w:val="26"/>
        </w:rPr>
        <w:t xml:space="preserve">Выделенные из </w:t>
      </w:r>
      <w:r w:rsidR="002F701A">
        <w:rPr>
          <w:rFonts w:ascii="Times New Roman" w:hAnsi="Times New Roman" w:cs="Times New Roman"/>
          <w:sz w:val="26"/>
          <w:szCs w:val="26"/>
        </w:rPr>
        <w:t>Р</w:t>
      </w:r>
      <w:r w:rsidRPr="00596262">
        <w:rPr>
          <w:rFonts w:ascii="Times New Roman" w:hAnsi="Times New Roman" w:cs="Times New Roman"/>
          <w:sz w:val="26"/>
          <w:szCs w:val="26"/>
        </w:rPr>
        <w:t>езервного фонда бюджетные ассигнования в случае их нецелевого использования, а также остатки неиспользованных бюджетных ассигнований, подлежат возврату в бюджет</w:t>
      </w:r>
      <w:r w:rsidR="002F701A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596262">
        <w:rPr>
          <w:rFonts w:ascii="Times New Roman" w:hAnsi="Times New Roman" w:cs="Times New Roman"/>
          <w:sz w:val="26"/>
          <w:szCs w:val="26"/>
        </w:rPr>
        <w:t>.</w:t>
      </w:r>
    </w:p>
    <w:p w:rsidR="009B271E" w:rsidRPr="00596262" w:rsidRDefault="009B271E" w:rsidP="00481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62">
        <w:rPr>
          <w:rFonts w:ascii="Times New Roman" w:hAnsi="Times New Roman" w:cs="Times New Roman"/>
          <w:sz w:val="26"/>
          <w:szCs w:val="26"/>
        </w:rPr>
        <w:t xml:space="preserve">5.2. Контроль за использованием бюджетных ассигнований </w:t>
      </w:r>
      <w:r w:rsidR="0007021E">
        <w:rPr>
          <w:rFonts w:ascii="Times New Roman" w:hAnsi="Times New Roman" w:cs="Times New Roman"/>
          <w:sz w:val="26"/>
          <w:szCs w:val="26"/>
        </w:rPr>
        <w:t>Р</w:t>
      </w:r>
      <w:r w:rsidRPr="00596262">
        <w:rPr>
          <w:rFonts w:ascii="Times New Roman" w:hAnsi="Times New Roman" w:cs="Times New Roman"/>
          <w:sz w:val="26"/>
          <w:szCs w:val="26"/>
        </w:rPr>
        <w:t>езервного фонда по целевому назначению осущест</w:t>
      </w:r>
      <w:r w:rsidR="00A377A8">
        <w:rPr>
          <w:rFonts w:ascii="Times New Roman" w:hAnsi="Times New Roman" w:cs="Times New Roman"/>
          <w:sz w:val="26"/>
          <w:szCs w:val="26"/>
        </w:rPr>
        <w:t>вляется финансовым управлением А</w:t>
      </w:r>
      <w:r w:rsidRPr="00596262">
        <w:rPr>
          <w:rFonts w:ascii="Times New Roman" w:hAnsi="Times New Roman" w:cs="Times New Roman"/>
          <w:sz w:val="26"/>
          <w:szCs w:val="26"/>
        </w:rPr>
        <w:t xml:space="preserve">дминистрации Чугуевского муниципального </w:t>
      </w:r>
      <w:r w:rsidR="001B2FA5">
        <w:rPr>
          <w:rFonts w:ascii="Times New Roman" w:hAnsi="Times New Roman" w:cs="Times New Roman"/>
          <w:sz w:val="26"/>
          <w:szCs w:val="26"/>
        </w:rPr>
        <w:t>района Приморского края</w:t>
      </w:r>
      <w:r w:rsidRPr="00596262">
        <w:rPr>
          <w:rFonts w:ascii="Times New Roman" w:hAnsi="Times New Roman" w:cs="Times New Roman"/>
          <w:sz w:val="26"/>
          <w:szCs w:val="26"/>
        </w:rPr>
        <w:t>, в соответствии с действующим законодательством Российской Федерации и муниципальными правовыми актами.</w:t>
      </w:r>
    </w:p>
    <w:p w:rsidR="00E719A4" w:rsidRPr="00596262" w:rsidRDefault="009B271E" w:rsidP="003165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62">
        <w:rPr>
          <w:rFonts w:ascii="Times New Roman" w:hAnsi="Times New Roman" w:cs="Times New Roman"/>
          <w:sz w:val="26"/>
          <w:szCs w:val="26"/>
        </w:rPr>
        <w:t>5.3. Получатель средств</w:t>
      </w:r>
      <w:r w:rsidR="00DF2580">
        <w:rPr>
          <w:rFonts w:ascii="Times New Roman" w:hAnsi="Times New Roman" w:cs="Times New Roman"/>
          <w:sz w:val="26"/>
          <w:szCs w:val="26"/>
        </w:rPr>
        <w:t>:</w:t>
      </w:r>
      <w:r w:rsidRPr="00596262">
        <w:rPr>
          <w:rFonts w:ascii="Times New Roman" w:hAnsi="Times New Roman" w:cs="Times New Roman"/>
          <w:sz w:val="26"/>
          <w:szCs w:val="26"/>
        </w:rPr>
        <w:t xml:space="preserve"> отраслевой (функциональный) орган администрации Чугуевского муниципального </w:t>
      </w:r>
      <w:r w:rsidR="009B4007">
        <w:rPr>
          <w:rFonts w:ascii="Times New Roman" w:hAnsi="Times New Roman" w:cs="Times New Roman"/>
          <w:sz w:val="26"/>
          <w:szCs w:val="26"/>
        </w:rPr>
        <w:t>района</w:t>
      </w:r>
      <w:r w:rsidR="00A377A8">
        <w:rPr>
          <w:rFonts w:ascii="Times New Roman" w:hAnsi="Times New Roman" w:cs="Times New Roman"/>
          <w:sz w:val="26"/>
          <w:szCs w:val="26"/>
        </w:rPr>
        <w:t>,</w:t>
      </w:r>
      <w:r w:rsidRPr="00596262">
        <w:rPr>
          <w:rFonts w:ascii="Times New Roman" w:hAnsi="Times New Roman" w:cs="Times New Roman"/>
          <w:sz w:val="26"/>
          <w:szCs w:val="26"/>
        </w:rPr>
        <w:t xml:space="preserve"> в месячный срок после проведения соответствующих мероприятий представляет отчет об использовании бюджетных ассигнований </w:t>
      </w:r>
      <w:r w:rsidR="0007021E">
        <w:rPr>
          <w:rFonts w:ascii="Times New Roman" w:hAnsi="Times New Roman" w:cs="Times New Roman"/>
          <w:sz w:val="26"/>
          <w:szCs w:val="26"/>
        </w:rPr>
        <w:t>Р</w:t>
      </w:r>
      <w:r w:rsidRPr="00596262">
        <w:rPr>
          <w:rFonts w:ascii="Times New Roman" w:hAnsi="Times New Roman" w:cs="Times New Roman"/>
          <w:sz w:val="26"/>
          <w:szCs w:val="26"/>
        </w:rPr>
        <w:t>езервного фонда в финансовое управлени</w:t>
      </w:r>
      <w:r w:rsidR="00A377A8">
        <w:rPr>
          <w:rFonts w:ascii="Times New Roman" w:hAnsi="Times New Roman" w:cs="Times New Roman"/>
          <w:sz w:val="26"/>
          <w:szCs w:val="26"/>
        </w:rPr>
        <w:t>е А</w:t>
      </w:r>
      <w:r w:rsidRPr="0059626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F2580" w:rsidRPr="00DF2580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Pr="0059626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B2FA5">
        <w:rPr>
          <w:rFonts w:ascii="Times New Roman" w:hAnsi="Times New Roman" w:cs="Times New Roman"/>
          <w:sz w:val="26"/>
          <w:szCs w:val="26"/>
        </w:rPr>
        <w:t>района Приморского края</w:t>
      </w:r>
      <w:r w:rsidRPr="00596262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2 к настоящему Порядку.</w:t>
      </w:r>
    </w:p>
    <w:p w:rsidR="009B271E" w:rsidRPr="00596262" w:rsidRDefault="009B271E" w:rsidP="003165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6262">
        <w:rPr>
          <w:rFonts w:ascii="Times New Roman" w:hAnsi="Times New Roman" w:cs="Times New Roman"/>
          <w:sz w:val="26"/>
          <w:szCs w:val="26"/>
        </w:rPr>
        <w:t xml:space="preserve">По бюджетным ассигнованиям </w:t>
      </w:r>
      <w:r w:rsidR="001B2FA5">
        <w:rPr>
          <w:rFonts w:ascii="Times New Roman" w:hAnsi="Times New Roman" w:cs="Times New Roman"/>
          <w:sz w:val="26"/>
          <w:szCs w:val="26"/>
        </w:rPr>
        <w:t>Р</w:t>
      </w:r>
      <w:r w:rsidRPr="00596262">
        <w:rPr>
          <w:rFonts w:ascii="Times New Roman" w:hAnsi="Times New Roman" w:cs="Times New Roman"/>
          <w:sz w:val="26"/>
          <w:szCs w:val="26"/>
        </w:rPr>
        <w:t>езервного фонда, использованным на направления, указанные в пункте 3.6. раздела 3 настоящего Порядка, помимо отчета по форме согласно приложению № 2 к настоящему Порядку прилагается информация о целевом исполь</w:t>
      </w:r>
      <w:r w:rsidR="00A377A8">
        <w:rPr>
          <w:rFonts w:ascii="Times New Roman" w:hAnsi="Times New Roman" w:cs="Times New Roman"/>
          <w:sz w:val="26"/>
          <w:szCs w:val="26"/>
        </w:rPr>
        <w:t>зовании бюджетных ассигнований р</w:t>
      </w:r>
      <w:r w:rsidRPr="00596262">
        <w:rPr>
          <w:rFonts w:ascii="Times New Roman" w:hAnsi="Times New Roman" w:cs="Times New Roman"/>
          <w:sz w:val="26"/>
          <w:szCs w:val="26"/>
        </w:rPr>
        <w:t xml:space="preserve">езервного фонда администрации </w:t>
      </w:r>
      <w:r w:rsidR="00DF2580" w:rsidRPr="00DF2580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Pr="0059626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B2FA5">
        <w:rPr>
          <w:rFonts w:ascii="Times New Roman" w:hAnsi="Times New Roman" w:cs="Times New Roman"/>
          <w:sz w:val="26"/>
          <w:szCs w:val="26"/>
        </w:rPr>
        <w:t>района</w:t>
      </w:r>
      <w:r w:rsidRPr="00596262">
        <w:rPr>
          <w:rFonts w:ascii="Times New Roman" w:hAnsi="Times New Roman" w:cs="Times New Roman"/>
          <w:sz w:val="26"/>
          <w:szCs w:val="26"/>
        </w:rPr>
        <w:t xml:space="preserve"> в соответствии с распоряжением администрации </w:t>
      </w:r>
      <w:r w:rsidR="00DF2580" w:rsidRPr="00DF2580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Pr="0059626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B2FA5">
        <w:rPr>
          <w:rFonts w:ascii="Times New Roman" w:hAnsi="Times New Roman" w:cs="Times New Roman"/>
          <w:sz w:val="26"/>
          <w:szCs w:val="26"/>
        </w:rPr>
        <w:t>района</w:t>
      </w:r>
      <w:r w:rsidRPr="00596262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3 к настоящему Порядку. </w:t>
      </w:r>
      <w:proofErr w:type="gramEnd"/>
    </w:p>
    <w:p w:rsidR="009B271E" w:rsidRPr="00596262" w:rsidRDefault="009B271E" w:rsidP="003165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62">
        <w:rPr>
          <w:rFonts w:ascii="Times New Roman" w:hAnsi="Times New Roman" w:cs="Times New Roman"/>
          <w:sz w:val="26"/>
          <w:szCs w:val="26"/>
        </w:rPr>
        <w:t xml:space="preserve">5.4. Отчет об использовании бюджетных ассигнований </w:t>
      </w:r>
      <w:r w:rsidR="00A377A8">
        <w:rPr>
          <w:rFonts w:ascii="Times New Roman" w:hAnsi="Times New Roman" w:cs="Times New Roman"/>
          <w:sz w:val="26"/>
          <w:szCs w:val="26"/>
        </w:rPr>
        <w:t>р</w:t>
      </w:r>
      <w:r w:rsidRPr="00596262">
        <w:rPr>
          <w:rFonts w:ascii="Times New Roman" w:hAnsi="Times New Roman" w:cs="Times New Roman"/>
          <w:sz w:val="26"/>
          <w:szCs w:val="26"/>
        </w:rPr>
        <w:t xml:space="preserve">езервного фонда администрации </w:t>
      </w:r>
      <w:r w:rsidR="00DF2580" w:rsidRPr="00DF2580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Pr="0059626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B2FA5">
        <w:rPr>
          <w:rFonts w:ascii="Times New Roman" w:hAnsi="Times New Roman" w:cs="Times New Roman"/>
          <w:sz w:val="26"/>
          <w:szCs w:val="26"/>
        </w:rPr>
        <w:t>района</w:t>
      </w:r>
      <w:r w:rsidRPr="00596262">
        <w:rPr>
          <w:rFonts w:ascii="Times New Roman" w:hAnsi="Times New Roman" w:cs="Times New Roman"/>
          <w:sz w:val="26"/>
          <w:szCs w:val="26"/>
        </w:rPr>
        <w:t xml:space="preserve"> прилагается к годовому отчету об исполнении бюджета </w:t>
      </w:r>
      <w:r w:rsidR="00DF2580" w:rsidRPr="00DF2580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Pr="0059626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96262" w:rsidRPr="00596262">
        <w:rPr>
          <w:rFonts w:ascii="Times New Roman" w:hAnsi="Times New Roman" w:cs="Times New Roman"/>
          <w:sz w:val="26"/>
          <w:szCs w:val="26"/>
        </w:rPr>
        <w:t>округа</w:t>
      </w:r>
      <w:r w:rsidRPr="00596262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4 к настоящему Порядку.</w:t>
      </w:r>
    </w:p>
    <w:p w:rsidR="003165C7" w:rsidRPr="00596262" w:rsidRDefault="003165C7" w:rsidP="009B27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65C7" w:rsidRPr="00596262" w:rsidRDefault="003165C7" w:rsidP="009B27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2580" w:rsidRDefault="00DF258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81C91" w:rsidRPr="00596262" w:rsidRDefault="003165C7" w:rsidP="006A18D8">
      <w:pPr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3165C7" w:rsidRPr="00596262" w:rsidRDefault="00481C91" w:rsidP="006A18D8">
      <w:pPr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использования </w:t>
      </w:r>
      <w:r w:rsidR="003165C7"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</w:t>
      </w: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65C7"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 резервного фонда</w:t>
      </w:r>
    </w:p>
    <w:p w:rsidR="003165C7" w:rsidRPr="00596262" w:rsidRDefault="003165C7" w:rsidP="006A18D8">
      <w:pPr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Чугуевского</w:t>
      </w:r>
    </w:p>
    <w:p w:rsidR="003165C7" w:rsidRPr="00596262" w:rsidRDefault="003165C7" w:rsidP="006A18D8">
      <w:pPr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1B2F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3165C7" w:rsidRPr="00596262" w:rsidRDefault="003165C7" w:rsidP="00316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580" w:rsidRDefault="00DF2580" w:rsidP="00316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7A8" w:rsidRDefault="00A377A8" w:rsidP="00316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5C7" w:rsidRPr="00596262" w:rsidRDefault="003165C7" w:rsidP="00316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Инструкция</w:t>
      </w: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использования бюджетных ассигнований резервного фонда </w:t>
      </w: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Чугуевского муниципального </w:t>
      </w:r>
      <w:r w:rsidR="001B2F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</w:t>
      </w:r>
    </w:p>
    <w:p w:rsidR="003165C7" w:rsidRPr="00596262" w:rsidRDefault="003165C7" w:rsidP="00316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96262" w:rsidRDefault="003165C7" w:rsidP="00DF25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Использование бюджетных ассигнований </w:t>
      </w:r>
      <w:r w:rsidR="0007021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фонда на направления, указанные в пунктах 3.1</w:t>
      </w:r>
      <w:r w:rsidR="00411249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3.</w:t>
      </w:r>
      <w:r w:rsidR="0007021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11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3 Положения о порядке использования бюджетных ассигнований резервного фонда администрации Чугуевского муниципального </w:t>
      </w:r>
      <w:r w:rsidR="001B2F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на основании следующих документов, представляемых в комиссию:</w:t>
      </w:r>
    </w:p>
    <w:p w:rsidR="003165C7" w:rsidRPr="00596262" w:rsidRDefault="003165C7" w:rsidP="00DF25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протокола заседания и решения комиссии;</w:t>
      </w:r>
    </w:p>
    <w:p w:rsidR="003165C7" w:rsidRPr="00596262" w:rsidRDefault="003165C7" w:rsidP="00DF25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смет - заявок потребности в денежных средствах </w:t>
      </w:r>
      <w:r w:rsidR="0007021E" w:rsidRPr="00070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финансирования расходов по ликвидации чрезвычайных ситуаций природного и техногенного характера </w:t>
      </w: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 согласно приложению № 1 к настоящей Инструкции;</w:t>
      </w:r>
      <w:r w:rsidR="0007021E" w:rsidRPr="0007021E">
        <w:t xml:space="preserve"> </w:t>
      </w:r>
    </w:p>
    <w:p w:rsidR="003165C7" w:rsidRPr="00596262" w:rsidRDefault="003165C7" w:rsidP="00DF25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актов обследования на каждый пострадавший объект согласно приложению № 2 к настоящей Инструкции с указанием характера и объемов разрушений (повреждений) с приложением сметы на проведение неотложных аварийн</w:t>
      </w:r>
      <w:proofErr w:type="gramStart"/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восстановительных работ по каждому объекту, при этом допускается представление актов выполненных работ;</w:t>
      </w:r>
    </w:p>
    <w:p w:rsidR="003165C7" w:rsidRPr="00596262" w:rsidRDefault="003165C7" w:rsidP="00DF25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договоров, счета-фактуры, приказов на проведение работ с приложением расчетов произведенных затрат (при проведении аварийно-спасательных работ);</w:t>
      </w:r>
    </w:p>
    <w:p w:rsidR="003165C7" w:rsidRPr="00596262" w:rsidRDefault="003165C7" w:rsidP="00DF25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основных сведений о материальном ущербе пострадавших объектов; </w:t>
      </w:r>
    </w:p>
    <w:p w:rsidR="003165C7" w:rsidRDefault="003165C7" w:rsidP="00DF25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копий договоров страхования гражданской ответственности организаций, эксплуатирующих опасные производственные объекты (при причинении вреда жизни, здоровью или имуществу третьих ли</w:t>
      </w:r>
      <w:r w:rsidR="00411249">
        <w:rPr>
          <w:rFonts w:ascii="Times New Roman" w:eastAsia="Times New Roman" w:hAnsi="Times New Roman" w:cs="Times New Roman"/>
          <w:sz w:val="26"/>
          <w:szCs w:val="26"/>
          <w:lang w:eastAsia="ru-RU"/>
        </w:rPr>
        <w:t>ц и окружающей природной среде);</w:t>
      </w:r>
    </w:p>
    <w:p w:rsidR="00411249" w:rsidRDefault="00411249" w:rsidP="00DF25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A1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1.</w:t>
      </w:r>
      <w:r w:rsidR="0007021E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7</w:t>
      </w:r>
      <w:r w:rsidRPr="00CB4A1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 договоров, счета-фактуры, приказов на проведение работ с приложением расчетов произведенных затрат (на проведение мер по предупреждению эпидемий);</w:t>
      </w:r>
    </w:p>
    <w:p w:rsidR="00411249" w:rsidRDefault="00411249" w:rsidP="00DF25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A1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1.</w:t>
      </w:r>
      <w:r w:rsidR="0007021E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8</w:t>
      </w:r>
      <w:r w:rsidRPr="00CB4A1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 иные документы, обосновывающие р</w:t>
      </w:r>
      <w:r w:rsidR="00A377A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азмер запрашиваемых средств из Р</w:t>
      </w:r>
      <w:r w:rsidRPr="00CB4A1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езервного фонда на цели, связанные с обеспечением граждан, размещенных в пунктах </w:t>
      </w:r>
      <w:r w:rsidRPr="00CB4A1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lastRenderedPageBreak/>
        <w:t xml:space="preserve">временного размещения или </w:t>
      </w:r>
      <w:r w:rsidR="003019CD" w:rsidRPr="00CB4A1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в </w:t>
      </w:r>
      <w:r w:rsidRPr="00CB4A1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специальных пунктах</w:t>
      </w:r>
      <w:r w:rsidR="003019CD" w:rsidRPr="00CB4A1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, создаваемых в целях предупреждения эпидемий.</w:t>
      </w:r>
    </w:p>
    <w:p w:rsidR="003165C7" w:rsidRPr="00596262" w:rsidRDefault="003165C7" w:rsidP="00DF25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 результатам рассмотрения представленных документов, комиссия принимает решение о целесообразности использования бюджетных ассигнований </w:t>
      </w:r>
      <w:r w:rsidR="0007021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езервного фонда. На основании решения комиссии, глава Чугуевского муниципального </w:t>
      </w:r>
      <w:r w:rsidR="001B2F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поручает подготовку проекта распоряжения администрации Чугуевского муниципального </w:t>
      </w:r>
      <w:r w:rsidR="001B2F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использовании бюджетных ассигнований </w:t>
      </w:r>
      <w:r w:rsidR="001B2FA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езервного фонда. </w:t>
      </w:r>
    </w:p>
    <w:p w:rsidR="00A377A8" w:rsidRDefault="00A377A8" w:rsidP="00DF258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81C91" w:rsidRPr="00596262" w:rsidRDefault="00481C91" w:rsidP="00DF2580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481C91" w:rsidRPr="00596262" w:rsidRDefault="00481C91" w:rsidP="00DF2580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использования бюджетных ассигнований резервного фонда</w:t>
      </w:r>
    </w:p>
    <w:p w:rsidR="00481C91" w:rsidRPr="00596262" w:rsidRDefault="00481C91" w:rsidP="00DF2580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Чугуевского</w:t>
      </w:r>
    </w:p>
    <w:p w:rsidR="00481C91" w:rsidRPr="00596262" w:rsidRDefault="00481C91" w:rsidP="00DF2580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1B2F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3165C7" w:rsidRPr="00596262" w:rsidRDefault="003165C7" w:rsidP="00481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ind w:left="9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ind w:left="9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использовании бюджетных ассигнований </w:t>
      </w:r>
      <w:r w:rsidR="00D53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езервного фонда 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___________________ 20___г.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(период)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______________________________________________________________</w:t>
      </w:r>
    </w:p>
    <w:p w:rsidR="003165C7" w:rsidRDefault="003165C7" w:rsidP="00316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главного распорядителя (распорядителя, получателя) бюджетных средств)</w:t>
      </w:r>
    </w:p>
    <w:p w:rsidR="00452A71" w:rsidRPr="00596262" w:rsidRDefault="00452A71" w:rsidP="00316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96262" w:rsidRDefault="00452A71" w:rsidP="00452A71">
      <w:pPr>
        <w:autoSpaceDE w:val="0"/>
        <w:autoSpaceDN w:val="0"/>
        <w:adjustRightInd w:val="0"/>
        <w:spacing w:after="0" w:line="240" w:lineRule="auto"/>
        <w:ind w:left="7788"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рублях)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343"/>
        <w:gridCol w:w="1350"/>
        <w:gridCol w:w="1134"/>
        <w:gridCol w:w="1134"/>
        <w:gridCol w:w="1134"/>
        <w:gridCol w:w="1002"/>
        <w:gridCol w:w="1833"/>
      </w:tblGrid>
      <w:tr w:rsidR="003165C7" w:rsidRPr="00DF2580" w:rsidTr="00D53FBA">
        <w:trPr>
          <w:trHeight w:val="2652"/>
        </w:trPr>
        <w:tc>
          <w:tcPr>
            <w:tcW w:w="1702" w:type="dxa"/>
            <w:vAlign w:val="center"/>
          </w:tcPr>
          <w:p w:rsidR="003165C7" w:rsidRPr="00DF2580" w:rsidRDefault="003165C7" w:rsidP="00D53F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58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получателя бюджетных ассигнований </w:t>
            </w:r>
            <w:r w:rsidR="00D53F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F2580">
              <w:rPr>
                <w:rFonts w:ascii="Times New Roman" w:eastAsia="Times New Roman" w:hAnsi="Times New Roman" w:cs="Times New Roman"/>
                <w:lang w:eastAsia="ru-RU"/>
              </w:rPr>
              <w:t xml:space="preserve">езервного фонда </w:t>
            </w:r>
          </w:p>
        </w:tc>
        <w:tc>
          <w:tcPr>
            <w:tcW w:w="1343" w:type="dxa"/>
            <w:vAlign w:val="center"/>
          </w:tcPr>
          <w:p w:rsidR="003165C7" w:rsidRPr="00DF2580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580">
              <w:rPr>
                <w:rFonts w:ascii="Times New Roman" w:eastAsia="Times New Roman" w:hAnsi="Times New Roman" w:cs="Times New Roman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1350" w:type="dxa"/>
            <w:vAlign w:val="center"/>
          </w:tcPr>
          <w:p w:rsidR="003165C7" w:rsidRPr="00DF2580" w:rsidRDefault="00D53FBA" w:rsidP="00D53F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 а</w:t>
            </w:r>
            <w:r w:rsidR="003165C7" w:rsidRPr="00DF2580">
              <w:rPr>
                <w:rFonts w:ascii="Times New Roman" w:eastAsia="Times New Roman" w:hAnsi="Times New Roman" w:cs="Times New Roman"/>
                <w:lang w:eastAsia="ru-RU"/>
              </w:rPr>
              <w:t>ссигнования на год</w:t>
            </w:r>
          </w:p>
        </w:tc>
        <w:tc>
          <w:tcPr>
            <w:tcW w:w="1134" w:type="dxa"/>
            <w:vAlign w:val="center"/>
          </w:tcPr>
          <w:p w:rsidR="003165C7" w:rsidRPr="00DF2580" w:rsidRDefault="00D53FBA" w:rsidP="00D53F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</w:t>
            </w:r>
            <w:r w:rsidRPr="00DF2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165C7" w:rsidRPr="00DF2580">
              <w:rPr>
                <w:rFonts w:ascii="Times New Roman" w:eastAsia="Times New Roman" w:hAnsi="Times New Roman" w:cs="Times New Roman"/>
                <w:lang w:eastAsia="ru-RU"/>
              </w:rPr>
              <w:t>ссигнования текущего периода</w:t>
            </w:r>
          </w:p>
        </w:tc>
        <w:tc>
          <w:tcPr>
            <w:tcW w:w="1134" w:type="dxa"/>
            <w:vAlign w:val="center"/>
          </w:tcPr>
          <w:p w:rsidR="003165C7" w:rsidRPr="00DF2580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580">
              <w:rPr>
                <w:rFonts w:ascii="Times New Roman" w:eastAsia="Times New Roman" w:hAnsi="Times New Roman" w:cs="Times New Roman"/>
                <w:lang w:eastAsia="ru-RU"/>
              </w:rPr>
              <w:t>Исполнение текущего периода</w:t>
            </w:r>
          </w:p>
        </w:tc>
        <w:tc>
          <w:tcPr>
            <w:tcW w:w="1134" w:type="dxa"/>
            <w:vAlign w:val="center"/>
          </w:tcPr>
          <w:p w:rsidR="003165C7" w:rsidRPr="00DF2580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580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</w:t>
            </w:r>
            <w:r w:rsidR="00D53FBA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бюджетных </w:t>
            </w:r>
            <w:r w:rsidRPr="00DF2580">
              <w:rPr>
                <w:rFonts w:ascii="Times New Roman" w:eastAsia="Times New Roman" w:hAnsi="Times New Roman" w:cs="Times New Roman"/>
                <w:lang w:eastAsia="ru-RU"/>
              </w:rPr>
              <w:t>ассигнований текущего периода</w:t>
            </w:r>
          </w:p>
        </w:tc>
        <w:tc>
          <w:tcPr>
            <w:tcW w:w="1002" w:type="dxa"/>
            <w:vAlign w:val="center"/>
          </w:tcPr>
          <w:p w:rsidR="003165C7" w:rsidRPr="00DF2580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580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</w:t>
            </w:r>
            <w:r w:rsidR="00D53FBA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бюджетных </w:t>
            </w:r>
            <w:r w:rsidRPr="00DF2580">
              <w:rPr>
                <w:rFonts w:ascii="Times New Roman" w:eastAsia="Times New Roman" w:hAnsi="Times New Roman" w:cs="Times New Roman"/>
                <w:lang w:eastAsia="ru-RU"/>
              </w:rPr>
              <w:t>ассигнований на год</w:t>
            </w:r>
          </w:p>
        </w:tc>
        <w:tc>
          <w:tcPr>
            <w:tcW w:w="1833" w:type="dxa"/>
            <w:vAlign w:val="center"/>
          </w:tcPr>
          <w:p w:rsidR="003165C7" w:rsidRPr="00DF2580" w:rsidRDefault="003165C7" w:rsidP="00D53F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580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и цели предоставления бюджетных ассигнований </w:t>
            </w:r>
            <w:r w:rsidR="00D53F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F2580">
              <w:rPr>
                <w:rFonts w:ascii="Times New Roman" w:eastAsia="Times New Roman" w:hAnsi="Times New Roman" w:cs="Times New Roman"/>
                <w:lang w:eastAsia="ru-RU"/>
              </w:rPr>
              <w:t xml:space="preserve">езервного фонда </w:t>
            </w:r>
          </w:p>
        </w:tc>
      </w:tr>
      <w:tr w:rsidR="003165C7" w:rsidRPr="00596262" w:rsidTr="00D53FBA">
        <w:trPr>
          <w:trHeight w:val="289"/>
        </w:trPr>
        <w:tc>
          <w:tcPr>
            <w:tcW w:w="1702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43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50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(4-5)</w:t>
            </w:r>
          </w:p>
        </w:tc>
        <w:tc>
          <w:tcPr>
            <w:tcW w:w="1002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(3-5)</w:t>
            </w:r>
          </w:p>
        </w:tc>
        <w:tc>
          <w:tcPr>
            <w:tcW w:w="1833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3165C7" w:rsidRPr="00596262" w:rsidTr="00D53FBA">
        <w:trPr>
          <w:trHeight w:val="289"/>
        </w:trPr>
        <w:tc>
          <w:tcPr>
            <w:tcW w:w="1702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65C7" w:rsidRPr="00596262" w:rsidTr="00D53FBA">
        <w:trPr>
          <w:trHeight w:val="305"/>
        </w:trPr>
        <w:tc>
          <w:tcPr>
            <w:tcW w:w="1702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43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            ____________        ______________________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(подпись)             (расшифровка подписи)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  ____________         ______________________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(подпись)              (расшифровка подписи)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предоставления отчета: _____________  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 _____________________________(Ф.И.О., телефон)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принял: _______________________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(подпись и расшифровка)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165C7" w:rsidRPr="00596262" w:rsidSect="00A377A8">
          <w:pgSz w:w="11906" w:h="16838"/>
          <w:pgMar w:top="993" w:right="851" w:bottom="709" w:left="1276" w:header="680" w:footer="567" w:gutter="0"/>
          <w:pgNumType w:start="1"/>
          <w:cols w:space="708"/>
          <w:titlePg/>
          <w:docGrid w:linePitch="360"/>
        </w:sectPr>
      </w:pPr>
    </w:p>
    <w:p w:rsidR="00481C91" w:rsidRPr="00596262" w:rsidRDefault="00481C91" w:rsidP="00DF2580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481C91" w:rsidRPr="00596262" w:rsidRDefault="00481C91" w:rsidP="00DF2580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использования бюджетных ассигнований резервного фонда</w:t>
      </w:r>
    </w:p>
    <w:p w:rsidR="00481C91" w:rsidRPr="00596262" w:rsidRDefault="00481C91" w:rsidP="00DF2580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Чугуевского</w:t>
      </w:r>
    </w:p>
    <w:p w:rsidR="00481C91" w:rsidRPr="00596262" w:rsidRDefault="00481C91" w:rsidP="00DF2580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5030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3165C7" w:rsidRPr="00596262" w:rsidRDefault="003165C7" w:rsidP="00DF2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 целевом использовании бюджетных ассигнований </w:t>
      </w:r>
      <w:r w:rsidR="00452A7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Р</w:t>
      </w:r>
      <w:r w:rsidRPr="0059626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езервного фонда в соответствии с распоряжением администрации Чугуевского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муниципального </w:t>
      </w:r>
      <w:r w:rsidR="0050300C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района</w:t>
      </w:r>
      <w:r w:rsidRPr="0059626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_______________ № ____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«___________________________________________________________»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(наименование главного распорядителя (распорядителя, получателя) бюджетных средств)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96262" w:rsidRDefault="00452A71" w:rsidP="00452A71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(в рублях)</w:t>
      </w:r>
    </w:p>
    <w:tbl>
      <w:tblPr>
        <w:tblW w:w="5000" w:type="pct"/>
        <w:tblInd w:w="-1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"/>
        <w:gridCol w:w="2098"/>
        <w:gridCol w:w="1215"/>
        <w:gridCol w:w="1652"/>
        <w:gridCol w:w="961"/>
        <w:gridCol w:w="1266"/>
        <w:gridCol w:w="1791"/>
      </w:tblGrid>
      <w:tr w:rsidR="003165C7" w:rsidRPr="00596262" w:rsidTr="00596262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65C7" w:rsidRPr="00596262" w:rsidRDefault="003165C7" w:rsidP="003165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№ </w:t>
            </w: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17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Выделенные бюджетные ассигнования на материальную помощь гражданам</w:t>
            </w:r>
          </w:p>
        </w:tc>
        <w:tc>
          <w:tcPr>
            <w:tcW w:w="299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Использование бюджетных ассигнований</w:t>
            </w:r>
          </w:p>
        </w:tc>
      </w:tr>
      <w:tr w:rsidR="003165C7" w:rsidRPr="00596262" w:rsidTr="00596262">
        <w:trPr>
          <w:trHeight w:val="1012"/>
        </w:trPr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before="40" w:after="4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получатель</w:t>
            </w: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средств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tabs>
                <w:tab w:val="left" w:pos="1284"/>
              </w:tabs>
              <w:spacing w:before="40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№     </w:t>
            </w: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платежного</w:t>
            </w: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поручения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назначение</w:t>
            </w: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платежа</w:t>
            </w:r>
          </w:p>
        </w:tc>
      </w:tr>
      <w:tr w:rsidR="003165C7" w:rsidRPr="00596262" w:rsidTr="00596262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7 </w:t>
            </w:r>
          </w:p>
        </w:tc>
      </w:tr>
      <w:tr w:rsidR="003165C7" w:rsidRPr="00596262" w:rsidTr="00596262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165C7" w:rsidRPr="00596262" w:rsidTr="00596262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C7" w:rsidRPr="0059626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Главный бухгалтер                             _________    ____________________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                                         (подпись)    (расшифровка подписи) 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</w:t>
      </w: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Исполнитель   __________                _________    _____________________</w:t>
      </w:r>
    </w:p>
    <w:p w:rsidR="003165C7" w:rsidRPr="00596262" w:rsidRDefault="006A18D8" w:rsidP="003165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</w:t>
      </w:r>
      <w:r w:rsidR="003165C7"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   (должность)               (подпись)     (расшифровка  подписи) </w:t>
      </w:r>
    </w:p>
    <w:p w:rsidR="003165C7" w:rsidRPr="00596262" w:rsidRDefault="003165C7" w:rsidP="003165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580" w:rsidRDefault="00DF2580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481C91" w:rsidRPr="00596262" w:rsidRDefault="00481C91" w:rsidP="00DF2580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4</w:t>
      </w:r>
    </w:p>
    <w:p w:rsidR="00481C91" w:rsidRPr="00596262" w:rsidRDefault="00481C91" w:rsidP="00DF2580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использования бюджетных ассигнований резервного фонда</w:t>
      </w:r>
    </w:p>
    <w:p w:rsidR="00481C91" w:rsidRPr="00596262" w:rsidRDefault="00481C91" w:rsidP="00DF2580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Чугуевского</w:t>
      </w:r>
    </w:p>
    <w:p w:rsidR="00481C91" w:rsidRPr="00596262" w:rsidRDefault="00481C91" w:rsidP="00DF2580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5030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481C91" w:rsidRPr="00596262" w:rsidRDefault="00481C91" w:rsidP="00481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96262" w:rsidRDefault="003165C7" w:rsidP="003165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использовании бюджетных ассигнований резервного фонда 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r w:rsidR="00503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</w:t>
      </w:r>
      <w:r w:rsidR="00503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</w:t>
      </w: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годовому отчету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 ________год</w:t>
      </w:r>
    </w:p>
    <w:p w:rsidR="003165C7" w:rsidRPr="00596262" w:rsidRDefault="00452A71" w:rsidP="00452A71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A7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рублях)</w:t>
      </w:r>
    </w:p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1838"/>
        <w:gridCol w:w="2797"/>
        <w:gridCol w:w="1628"/>
        <w:gridCol w:w="2004"/>
        <w:gridCol w:w="2507"/>
      </w:tblGrid>
      <w:tr w:rsidR="003165C7" w:rsidRPr="00596262" w:rsidTr="00596262">
        <w:trPr>
          <w:trHeight w:val="2024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C7" w:rsidRPr="00596262" w:rsidRDefault="003165C7" w:rsidP="0045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Утверждено 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_______ год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65C7" w:rsidRPr="00596262" w:rsidRDefault="003165C7" w:rsidP="0031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осуществления расходов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(НПА, распоряжение, постановление)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C7" w:rsidRPr="00596262" w:rsidRDefault="003165C7" w:rsidP="0045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расходов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C7" w:rsidRPr="00596262" w:rsidRDefault="003165C7" w:rsidP="0045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Получатель  средств из </w:t>
            </w:r>
            <w:r w:rsidR="0045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езервного фонда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5C7" w:rsidRPr="00596262" w:rsidRDefault="003165C7" w:rsidP="0045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расходов, произведенных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за счет средств </w:t>
            </w:r>
            <w:r w:rsidR="0045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езервного фонда</w:t>
            </w:r>
          </w:p>
        </w:tc>
      </w:tr>
      <w:tr w:rsidR="003165C7" w:rsidRPr="00596262" w:rsidTr="00596262">
        <w:trPr>
          <w:trHeight w:val="518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C7" w:rsidRPr="00596262" w:rsidRDefault="003165C7" w:rsidP="0031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65C7" w:rsidRPr="00596262" w:rsidRDefault="003165C7" w:rsidP="0031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C7" w:rsidRPr="00596262" w:rsidRDefault="003165C7" w:rsidP="0031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C7" w:rsidRPr="00596262" w:rsidRDefault="003165C7" w:rsidP="0031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C7" w:rsidRPr="00596262" w:rsidRDefault="003165C7" w:rsidP="0031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65C7" w:rsidRPr="00596262" w:rsidTr="00596262">
        <w:trPr>
          <w:trHeight w:val="518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C7" w:rsidRPr="00596262" w:rsidRDefault="003165C7" w:rsidP="0031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C7" w:rsidRPr="00596262" w:rsidRDefault="003165C7" w:rsidP="0031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C7" w:rsidRPr="00596262" w:rsidRDefault="003165C7" w:rsidP="0031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C7" w:rsidRPr="00596262" w:rsidRDefault="003165C7" w:rsidP="0031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5C7" w:rsidRPr="00596262" w:rsidRDefault="003165C7" w:rsidP="0031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580" w:rsidRDefault="00DF2580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481C91" w:rsidRPr="00596262" w:rsidRDefault="003165C7" w:rsidP="00DF2580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3165C7" w:rsidRPr="00596262" w:rsidRDefault="003165C7" w:rsidP="00DF2580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инструкции о порядке</w:t>
      </w:r>
      <w:r w:rsidR="00481C91"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использования </w:t>
      </w:r>
      <w:proofErr w:type="gramStart"/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</w:t>
      </w:r>
      <w:proofErr w:type="gramEnd"/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65C7" w:rsidRPr="00596262" w:rsidRDefault="003165C7" w:rsidP="00DF2580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ассигнований резервного </w:t>
      </w:r>
      <w:r w:rsidR="00481C91"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онда</w:t>
      </w:r>
      <w:r w:rsidR="00DF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Чугуевского</w:t>
      </w:r>
    </w:p>
    <w:p w:rsidR="003165C7" w:rsidRPr="00596262" w:rsidRDefault="003165C7" w:rsidP="00DF2580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5030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3165C7" w:rsidRPr="00596262" w:rsidRDefault="003165C7" w:rsidP="00481C91">
      <w:pPr>
        <w:tabs>
          <w:tab w:val="left" w:pos="14940"/>
        </w:tabs>
        <w:autoSpaceDE w:val="0"/>
        <w:autoSpaceDN w:val="0"/>
        <w:adjustRightInd w:val="0"/>
        <w:spacing w:after="0" w:line="240" w:lineRule="auto"/>
        <w:ind w:left="6237" w:right="171" w:firstLine="5760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96262" w:rsidRDefault="003165C7" w:rsidP="003165C7">
      <w:pPr>
        <w:tabs>
          <w:tab w:val="left" w:pos="14940"/>
        </w:tabs>
        <w:autoSpaceDE w:val="0"/>
        <w:autoSpaceDN w:val="0"/>
        <w:adjustRightInd w:val="0"/>
        <w:spacing w:after="0" w:line="240" w:lineRule="auto"/>
        <w:ind w:right="171" w:firstLine="576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96262" w:rsidRDefault="003165C7" w:rsidP="003165C7">
      <w:pPr>
        <w:tabs>
          <w:tab w:val="left" w:pos="14940"/>
        </w:tabs>
        <w:autoSpaceDE w:val="0"/>
        <w:autoSpaceDN w:val="0"/>
        <w:adjustRightInd w:val="0"/>
        <w:spacing w:after="0" w:line="240" w:lineRule="auto"/>
        <w:ind w:right="171" w:firstLine="576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96262" w:rsidRDefault="003165C7" w:rsidP="003165C7">
      <w:pPr>
        <w:tabs>
          <w:tab w:val="left" w:pos="14940"/>
        </w:tabs>
        <w:autoSpaceDE w:val="0"/>
        <w:autoSpaceDN w:val="0"/>
        <w:adjustRightInd w:val="0"/>
        <w:spacing w:after="0" w:line="240" w:lineRule="auto"/>
        <w:ind w:right="171" w:firstLine="576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8"/>
          <w:szCs w:val="26"/>
          <w:lang w:eastAsia="ru-RU"/>
        </w:rPr>
        <w:t>СМЕТА-ЗАЯВКА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потребности в денежных средствах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помощи в ликвидации чрезвычайных ситуаций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последствий стихийных бедствий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заявителя)</w:t>
      </w: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Оказание единовременной материальной помощи пострадавшим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560"/>
        <w:gridCol w:w="1984"/>
        <w:gridCol w:w="992"/>
        <w:gridCol w:w="1134"/>
        <w:gridCol w:w="2268"/>
      </w:tblGrid>
      <w:tr w:rsidR="003165C7" w:rsidRPr="00596262" w:rsidTr="00596262">
        <w:trPr>
          <w:cantSplit/>
        </w:trPr>
        <w:tc>
          <w:tcPr>
            <w:tcW w:w="709" w:type="dxa"/>
            <w:vMerge w:val="restart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пострадавших 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(чел.)</w:t>
            </w:r>
          </w:p>
        </w:tc>
        <w:tc>
          <w:tcPr>
            <w:tcW w:w="1560" w:type="dxa"/>
            <w:vMerge w:val="restart"/>
            <w:vAlign w:val="center"/>
          </w:tcPr>
          <w:p w:rsidR="003165C7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затрат</w:t>
            </w:r>
          </w:p>
          <w:p w:rsidR="00452A71" w:rsidRPr="00596262" w:rsidRDefault="00452A71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рублях)</w:t>
            </w:r>
          </w:p>
        </w:tc>
        <w:tc>
          <w:tcPr>
            <w:tcW w:w="4110" w:type="dxa"/>
            <w:gridSpan w:val="3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Источники финансирования по    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оказанию единовременной помощи</w:t>
            </w:r>
          </w:p>
        </w:tc>
        <w:tc>
          <w:tcPr>
            <w:tcW w:w="2268" w:type="dxa"/>
            <w:vMerge w:val="restart"/>
            <w:vAlign w:val="center"/>
          </w:tcPr>
          <w:p w:rsidR="003165C7" w:rsidRPr="00596262" w:rsidRDefault="003165C7" w:rsidP="0050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Потребность финансовых средств из 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резервного фонда администрации Чугуевского муниципального </w:t>
            </w:r>
            <w:r w:rsidR="00503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  <w:tr w:rsidR="003165C7" w:rsidRPr="00596262" w:rsidTr="005A5731">
        <w:trPr>
          <w:cantSplit/>
          <w:trHeight w:val="1515"/>
        </w:trPr>
        <w:tc>
          <w:tcPr>
            <w:tcW w:w="709" w:type="dxa"/>
            <w:vMerge/>
            <w:vAlign w:val="center"/>
          </w:tcPr>
          <w:p w:rsidR="003165C7" w:rsidRPr="0059626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165C7" w:rsidRPr="0059626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165C7" w:rsidRPr="0059626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165C7" w:rsidRPr="00596262" w:rsidRDefault="003165C7" w:rsidP="005A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счет 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предприятий,</w:t>
            </w:r>
            <w:r w:rsidR="005A5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организаций, 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учреждений</w:t>
            </w:r>
          </w:p>
        </w:tc>
        <w:tc>
          <w:tcPr>
            <w:tcW w:w="992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</w:t>
            </w:r>
          </w:p>
        </w:tc>
        <w:tc>
          <w:tcPr>
            <w:tcW w:w="1134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268" w:type="dxa"/>
            <w:vMerge/>
            <w:vAlign w:val="center"/>
          </w:tcPr>
          <w:p w:rsidR="003165C7" w:rsidRPr="0059626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65C7" w:rsidRPr="00596262" w:rsidTr="005A5731">
        <w:tc>
          <w:tcPr>
            <w:tcW w:w="709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3165C7" w:rsidRPr="00596262" w:rsidTr="005A5731">
        <w:tc>
          <w:tcPr>
            <w:tcW w:w="709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65C7" w:rsidRPr="00596262" w:rsidTr="005A5731">
        <w:tc>
          <w:tcPr>
            <w:tcW w:w="709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165C7" w:rsidRPr="00596262" w:rsidRDefault="003165C7" w:rsidP="003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165C7" w:rsidRPr="00596262" w:rsidRDefault="003165C7" w:rsidP="0031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731" w:rsidRDefault="005A5731" w:rsidP="003165C7">
      <w:pPr>
        <w:tabs>
          <w:tab w:val="left" w:pos="14940"/>
        </w:tabs>
        <w:autoSpaceDE w:val="0"/>
        <w:autoSpaceDN w:val="0"/>
        <w:adjustRightInd w:val="0"/>
        <w:spacing w:after="0" w:line="240" w:lineRule="auto"/>
        <w:ind w:right="171" w:firstLine="576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81C91" w:rsidRPr="00596262" w:rsidRDefault="00481C91" w:rsidP="005A5731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481C91" w:rsidRPr="00596262" w:rsidRDefault="00481C91" w:rsidP="005A5731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инструкции о порядке использования </w:t>
      </w:r>
      <w:proofErr w:type="gramStart"/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</w:t>
      </w:r>
      <w:proofErr w:type="gramEnd"/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81C91" w:rsidRPr="00596262" w:rsidRDefault="00481C91" w:rsidP="005A5731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 резервного фонда</w:t>
      </w:r>
      <w:r w:rsidR="005A5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Чугуевского</w:t>
      </w:r>
    </w:p>
    <w:p w:rsidR="00481C91" w:rsidRPr="00596262" w:rsidRDefault="00481C91" w:rsidP="005A5731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5030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3165C7" w:rsidRPr="00596262" w:rsidRDefault="003165C7" w:rsidP="005A5731">
      <w:pPr>
        <w:tabs>
          <w:tab w:val="left" w:pos="14940"/>
        </w:tabs>
        <w:autoSpaceDE w:val="0"/>
        <w:autoSpaceDN w:val="0"/>
        <w:adjustRightInd w:val="0"/>
        <w:spacing w:after="0" w:line="240" w:lineRule="auto"/>
        <w:ind w:right="171" w:firstLine="576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96262" w:rsidRDefault="003165C7" w:rsidP="005A57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СОГЛАСОВАНО                                                                           УТВЕРЖДАЮ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Начальник отдела по делам                                                 Руководитель организации                                  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ГОЧС и мобилизационной работе               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администрации Чугуевского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муниципального </w:t>
      </w:r>
      <w:r w:rsidR="00452A71">
        <w:rPr>
          <w:rFonts w:ascii="Times New Roman" w:eastAsia="Times New Roman" w:hAnsi="Times New Roman" w:cs="Times New Roman"/>
          <w:sz w:val="24"/>
          <w:szCs w:val="26"/>
          <w:lang w:eastAsia="ru-RU"/>
        </w:rPr>
        <w:t>района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___________________________                                             __________________________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"___" ___________ 20__ г.                                                   "___" ___________ 20__ г.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АКТ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обследования объекта, поврежденного (разрушенного)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в результате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_____________________________________________________________________________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(наименование чрезвычайной ситуации)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в_____________________________________________________________________________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(местонахождение объекта)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Наименование объекта ____________________________________________________________________________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_____________________________________________________________________________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Собственник объекта ____________________________________________________________________________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(ведомственная принадлежность)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Параметры объекта _________________________________________________________________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(длина, ширина, высота)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Характеристики   и  объемы   повреждений   (разрушений)  по  конструктивным элементам _____________________________________________________________________________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Комиссия в составе: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Председатель комиссии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 ____________________ _________________ __________________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(должность)                     (</w:t>
      </w:r>
      <w:proofErr w:type="spellStart"/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ф.и.о.</w:t>
      </w:r>
      <w:proofErr w:type="spellEnd"/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)                        (подпись)                      (дата)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Члены комиссии: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 ____________________ _________________ __________________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(должность)                     (</w:t>
      </w:r>
      <w:proofErr w:type="spellStart"/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ф.и.о.</w:t>
      </w:r>
      <w:proofErr w:type="spellEnd"/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)                        (подпись)                      (дата)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 ____________________ _________________ __________________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(должность)                     (</w:t>
      </w:r>
      <w:proofErr w:type="spellStart"/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ф.и.о.</w:t>
      </w:r>
      <w:proofErr w:type="spellEnd"/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)                        (подпись)                      (дата)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 ____________________ _________________ __________________</w:t>
      </w:r>
    </w:p>
    <w:p w:rsidR="003165C7" w:rsidRPr="005A5731" w:rsidRDefault="003165C7" w:rsidP="00316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(должность)                     (</w:t>
      </w:r>
      <w:proofErr w:type="spellStart"/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ф.и.о.</w:t>
      </w:r>
      <w:proofErr w:type="spellEnd"/>
      <w:r w:rsidRPr="005A5731">
        <w:rPr>
          <w:rFonts w:ascii="Times New Roman" w:eastAsia="Times New Roman" w:hAnsi="Times New Roman" w:cs="Times New Roman"/>
          <w:sz w:val="24"/>
          <w:szCs w:val="26"/>
          <w:lang w:eastAsia="ru-RU"/>
        </w:rPr>
        <w:t>)                        (подпись)                      (дата)</w:t>
      </w:r>
    </w:p>
    <w:sectPr w:rsidR="003165C7" w:rsidRPr="005A5731" w:rsidSect="0009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3F"/>
    <w:multiLevelType w:val="multilevel"/>
    <w:tmpl w:val="78F852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E3719D"/>
    <w:multiLevelType w:val="hybridMultilevel"/>
    <w:tmpl w:val="DA94F512"/>
    <w:lvl w:ilvl="0" w:tplc="A96AC8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35927"/>
    <w:multiLevelType w:val="hybridMultilevel"/>
    <w:tmpl w:val="488A4AB6"/>
    <w:lvl w:ilvl="0" w:tplc="43743178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7DD2556"/>
    <w:multiLevelType w:val="multilevel"/>
    <w:tmpl w:val="0D84DF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3423A"/>
    <w:multiLevelType w:val="multilevel"/>
    <w:tmpl w:val="C322A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BF29C5"/>
    <w:multiLevelType w:val="multilevel"/>
    <w:tmpl w:val="78F852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3FA01AE0"/>
    <w:multiLevelType w:val="multilevel"/>
    <w:tmpl w:val="7BE6C9B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13666B9"/>
    <w:multiLevelType w:val="multilevel"/>
    <w:tmpl w:val="298E8A3C"/>
    <w:lvl w:ilvl="0">
      <w:start w:val="3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>
    <w:nsid w:val="463C2991"/>
    <w:multiLevelType w:val="multilevel"/>
    <w:tmpl w:val="78F852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4BAE2A40"/>
    <w:multiLevelType w:val="multilevel"/>
    <w:tmpl w:val="F844D3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B3B1314"/>
    <w:multiLevelType w:val="hybridMultilevel"/>
    <w:tmpl w:val="EDC07BAA"/>
    <w:lvl w:ilvl="0" w:tplc="A232EE9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209089B"/>
    <w:multiLevelType w:val="multilevel"/>
    <w:tmpl w:val="87765D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A"/>
    <w:rsid w:val="0007021E"/>
    <w:rsid w:val="0007301C"/>
    <w:rsid w:val="00093A20"/>
    <w:rsid w:val="000973F7"/>
    <w:rsid w:val="000F7AF5"/>
    <w:rsid w:val="00135D51"/>
    <w:rsid w:val="001B2FA5"/>
    <w:rsid w:val="00203E70"/>
    <w:rsid w:val="002201A4"/>
    <w:rsid w:val="0025221D"/>
    <w:rsid w:val="0029420A"/>
    <w:rsid w:val="002F701A"/>
    <w:rsid w:val="003019CD"/>
    <w:rsid w:val="00305EDE"/>
    <w:rsid w:val="00306C86"/>
    <w:rsid w:val="003165C7"/>
    <w:rsid w:val="003206AB"/>
    <w:rsid w:val="00332C92"/>
    <w:rsid w:val="00346676"/>
    <w:rsid w:val="0037236C"/>
    <w:rsid w:val="003D0710"/>
    <w:rsid w:val="003E5890"/>
    <w:rsid w:val="00411249"/>
    <w:rsid w:val="00440DDA"/>
    <w:rsid w:val="00452A71"/>
    <w:rsid w:val="00464069"/>
    <w:rsid w:val="00481C91"/>
    <w:rsid w:val="004A18E1"/>
    <w:rsid w:val="004A6C8D"/>
    <w:rsid w:val="0050300C"/>
    <w:rsid w:val="00504326"/>
    <w:rsid w:val="0050750F"/>
    <w:rsid w:val="00512306"/>
    <w:rsid w:val="00531A06"/>
    <w:rsid w:val="00572973"/>
    <w:rsid w:val="0058285C"/>
    <w:rsid w:val="005949D0"/>
    <w:rsid w:val="00596262"/>
    <w:rsid w:val="005A5731"/>
    <w:rsid w:val="00626CCA"/>
    <w:rsid w:val="0066016D"/>
    <w:rsid w:val="006746C1"/>
    <w:rsid w:val="006A18D8"/>
    <w:rsid w:val="006A2E8B"/>
    <w:rsid w:val="006A6A19"/>
    <w:rsid w:val="006D7017"/>
    <w:rsid w:val="0070468C"/>
    <w:rsid w:val="00706540"/>
    <w:rsid w:val="007A41BB"/>
    <w:rsid w:val="007D1C8F"/>
    <w:rsid w:val="007D60A9"/>
    <w:rsid w:val="008A129E"/>
    <w:rsid w:val="00903A1D"/>
    <w:rsid w:val="00963060"/>
    <w:rsid w:val="00984711"/>
    <w:rsid w:val="009B101A"/>
    <w:rsid w:val="009B271E"/>
    <w:rsid w:val="009B4007"/>
    <w:rsid w:val="009B6253"/>
    <w:rsid w:val="00A15DCF"/>
    <w:rsid w:val="00A33A0A"/>
    <w:rsid w:val="00A377A8"/>
    <w:rsid w:val="00A45116"/>
    <w:rsid w:val="00A55BF6"/>
    <w:rsid w:val="00A66EA7"/>
    <w:rsid w:val="00A73D1A"/>
    <w:rsid w:val="00AB6480"/>
    <w:rsid w:val="00AE7554"/>
    <w:rsid w:val="00B34081"/>
    <w:rsid w:val="00B449A1"/>
    <w:rsid w:val="00B877D6"/>
    <w:rsid w:val="00BD6F0D"/>
    <w:rsid w:val="00C15288"/>
    <w:rsid w:val="00C3345E"/>
    <w:rsid w:val="00C87D8F"/>
    <w:rsid w:val="00CB4A11"/>
    <w:rsid w:val="00CD3A07"/>
    <w:rsid w:val="00D35C1B"/>
    <w:rsid w:val="00D53FBA"/>
    <w:rsid w:val="00D7638D"/>
    <w:rsid w:val="00DB20A7"/>
    <w:rsid w:val="00DC3D5C"/>
    <w:rsid w:val="00DF2580"/>
    <w:rsid w:val="00E0235E"/>
    <w:rsid w:val="00E22874"/>
    <w:rsid w:val="00E30978"/>
    <w:rsid w:val="00E719A4"/>
    <w:rsid w:val="00EB6373"/>
    <w:rsid w:val="00ED2550"/>
    <w:rsid w:val="00F17D19"/>
    <w:rsid w:val="00F314B6"/>
    <w:rsid w:val="00F92697"/>
    <w:rsid w:val="00FB1012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1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1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1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0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D6F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BD6F0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8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1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1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1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0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D6F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BD6F0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8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budg5</dc:creator>
  <cp:lastModifiedBy>Belogub</cp:lastModifiedBy>
  <cp:revision>2</cp:revision>
  <cp:lastPrinted>2020-04-01T23:29:00Z</cp:lastPrinted>
  <dcterms:created xsi:type="dcterms:W3CDTF">2020-04-03T02:46:00Z</dcterms:created>
  <dcterms:modified xsi:type="dcterms:W3CDTF">2020-04-03T02:46:00Z</dcterms:modified>
</cp:coreProperties>
</file>