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B0" w:rsidRDefault="00B532B0" w:rsidP="00B532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720BDD" wp14:editId="103E1D6A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2B0" w:rsidRDefault="00B532B0" w:rsidP="00B532B0">
      <w:pPr>
        <w:jc w:val="center"/>
      </w:pPr>
    </w:p>
    <w:p w:rsidR="00B532B0" w:rsidRPr="00133DEE" w:rsidRDefault="00B532B0" w:rsidP="00B532B0">
      <w:pPr>
        <w:pStyle w:val="a3"/>
        <w:tabs>
          <w:tab w:val="left" w:pos="0"/>
        </w:tabs>
        <w:rPr>
          <w:sz w:val="20"/>
          <w:szCs w:val="20"/>
        </w:rPr>
      </w:pPr>
    </w:p>
    <w:p w:rsidR="00B532B0" w:rsidRDefault="00B532B0" w:rsidP="00B532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532B0" w:rsidRDefault="00B532B0" w:rsidP="00B532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532B0" w:rsidRDefault="00B532B0" w:rsidP="00B532B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532B0" w:rsidRPr="00133DEE" w:rsidRDefault="00B532B0" w:rsidP="00B532B0">
      <w:pPr>
        <w:pStyle w:val="a3"/>
        <w:tabs>
          <w:tab w:val="left" w:pos="0"/>
        </w:tabs>
        <w:rPr>
          <w:sz w:val="24"/>
        </w:rPr>
      </w:pPr>
    </w:p>
    <w:p w:rsidR="00B532B0" w:rsidRDefault="00B532B0" w:rsidP="00B532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532B0" w:rsidRDefault="00B532B0" w:rsidP="00B532B0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786"/>
      </w:tblGrid>
      <w:tr w:rsidR="00B532B0" w:rsidRPr="009D2C3E" w:rsidTr="00F36312">
        <w:trPr>
          <w:trHeight w:val="892"/>
        </w:trPr>
        <w:tc>
          <w:tcPr>
            <w:tcW w:w="4786" w:type="dxa"/>
          </w:tcPr>
          <w:p w:rsidR="00C640DE" w:rsidRPr="00C640DE" w:rsidRDefault="00494533" w:rsidP="002460E8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принятии решения </w:t>
            </w:r>
            <w:r w:rsidR="002460E8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умы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муниципального района «О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рядке и размерах возмещения расх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дов, связанных со служебными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мандировками, работникам органов местного самоуправления  Чугуевск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 и рабо</w:t>
            </w:r>
            <w:r>
              <w:rPr>
                <w:sz w:val="26"/>
                <w:szCs w:val="26"/>
              </w:rPr>
              <w:t>т</w:t>
            </w:r>
            <w:r w:rsidR="00C54491">
              <w:rPr>
                <w:sz w:val="26"/>
                <w:szCs w:val="26"/>
              </w:rPr>
              <w:t>никам муниципальных учреждений Чугуевского муниципального района»</w:t>
            </w:r>
          </w:p>
        </w:tc>
      </w:tr>
    </w:tbl>
    <w:p w:rsidR="00B532B0" w:rsidRPr="009D2C3E" w:rsidRDefault="00B532B0" w:rsidP="00B532B0">
      <w:pPr>
        <w:jc w:val="both"/>
        <w:rPr>
          <w:sz w:val="26"/>
          <w:szCs w:val="26"/>
          <w:u w:val="single"/>
        </w:rPr>
      </w:pPr>
      <w:r w:rsidRPr="009D2C3E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>04</w:t>
      </w:r>
      <w:r w:rsidRPr="009D2C3E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2</w:t>
      </w:r>
      <w:r w:rsidRPr="009D2C3E">
        <w:rPr>
          <w:sz w:val="26"/>
          <w:szCs w:val="26"/>
          <w:u w:val="single"/>
        </w:rPr>
        <w:t>.2019г</w:t>
      </w:r>
      <w:r w:rsidRPr="009D2C3E">
        <w:rPr>
          <w:sz w:val="26"/>
          <w:szCs w:val="26"/>
        </w:rPr>
        <w:t xml:space="preserve">.                                                                                                      </w:t>
      </w:r>
      <w:r w:rsidRPr="009D2C3E">
        <w:rPr>
          <w:sz w:val="26"/>
          <w:szCs w:val="26"/>
          <w:u w:val="single"/>
        </w:rPr>
        <w:t>№ 42</w:t>
      </w:r>
      <w:r w:rsidR="00B14217">
        <w:rPr>
          <w:sz w:val="26"/>
          <w:szCs w:val="26"/>
          <w:u w:val="single"/>
        </w:rPr>
        <w:t>3</w:t>
      </w:r>
    </w:p>
    <w:p w:rsidR="00B532B0" w:rsidRPr="009D2C3E" w:rsidRDefault="00B532B0" w:rsidP="00B532B0">
      <w:pPr>
        <w:rPr>
          <w:sz w:val="26"/>
          <w:szCs w:val="26"/>
        </w:rPr>
      </w:pPr>
    </w:p>
    <w:p w:rsidR="00B532B0" w:rsidRPr="009D2C3E" w:rsidRDefault="00B532B0" w:rsidP="00B532B0">
      <w:pPr>
        <w:rPr>
          <w:sz w:val="26"/>
          <w:szCs w:val="26"/>
        </w:rPr>
      </w:pPr>
    </w:p>
    <w:p w:rsidR="00B532B0" w:rsidRPr="009D2C3E" w:rsidRDefault="00B532B0" w:rsidP="00B532B0">
      <w:pPr>
        <w:rPr>
          <w:sz w:val="26"/>
          <w:szCs w:val="26"/>
        </w:rPr>
      </w:pPr>
    </w:p>
    <w:p w:rsidR="00B532B0" w:rsidRPr="009D2C3E" w:rsidRDefault="00B532B0" w:rsidP="00B532B0">
      <w:pPr>
        <w:rPr>
          <w:sz w:val="26"/>
          <w:szCs w:val="26"/>
        </w:rPr>
      </w:pPr>
    </w:p>
    <w:p w:rsidR="002C75CC" w:rsidRDefault="007535E1"/>
    <w:p w:rsidR="0040390B" w:rsidRDefault="0040390B"/>
    <w:p w:rsidR="0040390B" w:rsidRDefault="0040390B"/>
    <w:p w:rsidR="0040390B" w:rsidRDefault="0040390B"/>
    <w:p w:rsidR="0040390B" w:rsidRDefault="0040390B"/>
    <w:p w:rsidR="0040390B" w:rsidRDefault="0040390B"/>
    <w:p w:rsidR="0040390B" w:rsidRDefault="0040390B"/>
    <w:p w:rsidR="0040390B" w:rsidRDefault="0040390B"/>
    <w:p w:rsidR="004A1C9F" w:rsidRDefault="004A1C9F" w:rsidP="00CB50F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статьи 17 Устава Чугуевского муниципального района, Дума Чугуевского муниципального района </w:t>
      </w:r>
    </w:p>
    <w:p w:rsidR="004A1C9F" w:rsidRDefault="004A1C9F" w:rsidP="00CB50F2">
      <w:pPr>
        <w:spacing w:line="360" w:lineRule="auto"/>
        <w:rPr>
          <w:sz w:val="26"/>
          <w:szCs w:val="26"/>
        </w:rPr>
      </w:pPr>
    </w:p>
    <w:p w:rsidR="004A1C9F" w:rsidRDefault="004A1C9F" w:rsidP="00CB50F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A1C9F" w:rsidRDefault="004A1C9F" w:rsidP="00CB50F2">
      <w:pPr>
        <w:spacing w:line="360" w:lineRule="auto"/>
        <w:rPr>
          <w:sz w:val="26"/>
          <w:szCs w:val="26"/>
        </w:rPr>
      </w:pPr>
    </w:p>
    <w:p w:rsidR="0040390B" w:rsidRDefault="004A1C9F" w:rsidP="00CB50F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Принять </w:t>
      </w:r>
      <w:r w:rsidRPr="00604403">
        <w:rPr>
          <w:b/>
          <w:sz w:val="26"/>
          <w:szCs w:val="26"/>
        </w:rPr>
        <w:t>решение  «О порядке и размерах возмещения расходов, св</w:t>
      </w:r>
      <w:r w:rsidRPr="00604403">
        <w:rPr>
          <w:b/>
          <w:sz w:val="26"/>
          <w:szCs w:val="26"/>
        </w:rPr>
        <w:t>я</w:t>
      </w:r>
      <w:r w:rsidRPr="00604403">
        <w:rPr>
          <w:b/>
          <w:sz w:val="26"/>
          <w:szCs w:val="26"/>
        </w:rPr>
        <w:t>занных со служебными командировками, работникам органов местного сам</w:t>
      </w:r>
      <w:r w:rsidRPr="00604403">
        <w:rPr>
          <w:b/>
          <w:sz w:val="26"/>
          <w:szCs w:val="26"/>
        </w:rPr>
        <w:t>о</w:t>
      </w:r>
      <w:r w:rsidRPr="00604403">
        <w:rPr>
          <w:b/>
          <w:sz w:val="26"/>
          <w:szCs w:val="26"/>
        </w:rPr>
        <w:t>управления  Чугуевского муниципального района и работникам муниципал</w:t>
      </w:r>
      <w:r w:rsidRPr="00604403">
        <w:rPr>
          <w:b/>
          <w:sz w:val="26"/>
          <w:szCs w:val="26"/>
        </w:rPr>
        <w:t>ь</w:t>
      </w:r>
      <w:r w:rsidRPr="00604403">
        <w:rPr>
          <w:b/>
          <w:sz w:val="26"/>
          <w:szCs w:val="26"/>
        </w:rPr>
        <w:t>ных учреждений Чугуевского муниципального района»</w:t>
      </w:r>
      <w:r>
        <w:rPr>
          <w:sz w:val="26"/>
          <w:szCs w:val="26"/>
        </w:rPr>
        <w:t>.</w:t>
      </w:r>
    </w:p>
    <w:p w:rsidR="004A1C9F" w:rsidRDefault="004A1C9F" w:rsidP="00CB50F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4A1C9F" w:rsidRDefault="004A1C9F" w:rsidP="00CB50F2">
      <w:pPr>
        <w:spacing w:line="360" w:lineRule="auto"/>
        <w:jc w:val="both"/>
        <w:rPr>
          <w:sz w:val="26"/>
          <w:szCs w:val="26"/>
        </w:rPr>
      </w:pPr>
    </w:p>
    <w:p w:rsidR="004A1C9F" w:rsidRDefault="004A1C9F" w:rsidP="004A1C9F">
      <w:pPr>
        <w:jc w:val="both"/>
        <w:rPr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A1C9F" w:rsidTr="00F36312">
        <w:trPr>
          <w:trHeight w:val="540"/>
        </w:trPr>
        <w:tc>
          <w:tcPr>
            <w:tcW w:w="4500" w:type="dxa"/>
          </w:tcPr>
          <w:p w:rsidR="004A1C9F" w:rsidRDefault="004A1C9F" w:rsidP="00F3631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A1C9F" w:rsidRDefault="004A1C9F" w:rsidP="00F3631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4A1C9F" w:rsidRDefault="004A1C9F" w:rsidP="00F36312">
            <w:pPr>
              <w:jc w:val="center"/>
              <w:rPr>
                <w:noProof/>
              </w:rPr>
            </w:pPr>
          </w:p>
          <w:p w:rsidR="004A1C9F" w:rsidRDefault="004A1C9F" w:rsidP="00F36312">
            <w:pPr>
              <w:jc w:val="center"/>
              <w:rPr>
                <w:noProof/>
              </w:rPr>
            </w:pPr>
          </w:p>
          <w:p w:rsidR="004A1C9F" w:rsidRDefault="004A1C9F" w:rsidP="00F36312">
            <w:pPr>
              <w:jc w:val="center"/>
              <w:rPr>
                <w:noProof/>
              </w:rPr>
            </w:pPr>
          </w:p>
          <w:p w:rsidR="004A1C9F" w:rsidRDefault="004A1C9F" w:rsidP="00F36312">
            <w:pPr>
              <w:jc w:val="center"/>
              <w:rPr>
                <w:noProof/>
              </w:rPr>
            </w:pPr>
          </w:p>
          <w:p w:rsidR="004A1C9F" w:rsidRDefault="004A1C9F" w:rsidP="00F36312">
            <w:pPr>
              <w:jc w:val="center"/>
              <w:rPr>
                <w:noProof/>
              </w:rPr>
            </w:pPr>
          </w:p>
          <w:p w:rsidR="004A1C9F" w:rsidRDefault="002460E8" w:rsidP="00F3631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48A6DEC4" wp14:editId="44BCD0A8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-548640</wp:posOffset>
                  </wp:positionV>
                  <wp:extent cx="817880" cy="1028700"/>
                  <wp:effectExtent l="0" t="0" r="1270" b="0"/>
                  <wp:wrapNone/>
                  <wp:docPr id="2" name="Рисунок 2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4A1C9F" w:rsidRDefault="004A1C9F" w:rsidP="00F3631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A1C9F" w:rsidRDefault="004A1C9F" w:rsidP="00F3631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CB50F2" w:rsidRPr="00CB50F2" w:rsidRDefault="00CB50F2" w:rsidP="004A1C9F">
      <w:pPr>
        <w:pStyle w:val="a3"/>
        <w:tabs>
          <w:tab w:val="left" w:pos="0"/>
        </w:tabs>
        <w:rPr>
          <w:sz w:val="20"/>
          <w:szCs w:val="20"/>
        </w:rPr>
      </w:pPr>
    </w:p>
    <w:p w:rsidR="004A1C9F" w:rsidRDefault="004A1C9F" w:rsidP="004A1C9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A1C9F" w:rsidRDefault="004A1C9F" w:rsidP="004A1C9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A1C9F" w:rsidRDefault="004A1C9F" w:rsidP="004A1C9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A1C9F" w:rsidRDefault="004A1C9F" w:rsidP="004A1C9F">
      <w:pPr>
        <w:tabs>
          <w:tab w:val="left" w:pos="0"/>
        </w:tabs>
        <w:rPr>
          <w:sz w:val="32"/>
        </w:rPr>
      </w:pPr>
    </w:p>
    <w:p w:rsidR="004A1C9F" w:rsidRDefault="004A1C9F" w:rsidP="004A1C9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554"/>
        <w:tblW w:w="0" w:type="auto"/>
        <w:tblLook w:val="0000" w:firstRow="0" w:lastRow="0" w:firstColumn="0" w:lastColumn="0" w:noHBand="0" w:noVBand="0"/>
      </w:tblPr>
      <w:tblGrid>
        <w:gridCol w:w="4503"/>
      </w:tblGrid>
      <w:tr w:rsidR="004A1C9F" w:rsidRPr="00B646C3" w:rsidTr="00F36312">
        <w:trPr>
          <w:trHeight w:val="903"/>
        </w:trPr>
        <w:tc>
          <w:tcPr>
            <w:tcW w:w="4503" w:type="dxa"/>
          </w:tcPr>
          <w:p w:rsidR="004A1C9F" w:rsidRPr="00CB50F2" w:rsidRDefault="00CB50F2" w:rsidP="00F36312">
            <w:pPr>
              <w:jc w:val="both"/>
              <w:rPr>
                <w:b/>
                <w:sz w:val="26"/>
                <w:szCs w:val="26"/>
              </w:rPr>
            </w:pPr>
            <w:r w:rsidRPr="00CB50F2">
              <w:rPr>
                <w:b/>
                <w:sz w:val="26"/>
                <w:szCs w:val="26"/>
              </w:rPr>
              <w:t>О порядке и размерах возмещения расходов, связанных со служебн</w:t>
            </w:r>
            <w:r w:rsidRPr="00CB50F2">
              <w:rPr>
                <w:b/>
                <w:sz w:val="26"/>
                <w:szCs w:val="26"/>
              </w:rPr>
              <w:t>ы</w:t>
            </w:r>
            <w:r w:rsidRPr="00CB50F2">
              <w:rPr>
                <w:b/>
                <w:sz w:val="26"/>
                <w:szCs w:val="26"/>
              </w:rPr>
              <w:t>ми командировками, работникам органов местного самоуправления  Чугуевского муниципального ра</w:t>
            </w:r>
            <w:r w:rsidRPr="00CB50F2">
              <w:rPr>
                <w:b/>
                <w:sz w:val="26"/>
                <w:szCs w:val="26"/>
              </w:rPr>
              <w:t>й</w:t>
            </w:r>
            <w:r w:rsidRPr="00CB50F2">
              <w:rPr>
                <w:b/>
                <w:sz w:val="26"/>
                <w:szCs w:val="26"/>
              </w:rPr>
              <w:t>она и работникам муниципальных учреждений Чугуевского муниц</w:t>
            </w:r>
            <w:r w:rsidRPr="00CB50F2">
              <w:rPr>
                <w:b/>
                <w:sz w:val="26"/>
                <w:szCs w:val="26"/>
              </w:rPr>
              <w:t>и</w:t>
            </w:r>
            <w:r w:rsidRPr="00CB50F2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4A1C9F" w:rsidRDefault="004A1C9F" w:rsidP="004A1C9F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A1C9F" w:rsidRDefault="004A1C9F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4A1C9F" w:rsidRPr="00150BB1" w:rsidRDefault="00CB50F2" w:rsidP="004A1C9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«04</w:t>
      </w:r>
      <w:r w:rsidR="004A1C9F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февраля 2019</w:t>
      </w:r>
      <w:r w:rsidR="004A1C9F">
        <w:rPr>
          <w:b/>
          <w:sz w:val="26"/>
          <w:szCs w:val="26"/>
        </w:rPr>
        <w:t xml:space="preserve"> года</w:t>
      </w:r>
    </w:p>
    <w:p w:rsidR="004A1C9F" w:rsidRPr="00CB50F2" w:rsidRDefault="004A1C9F" w:rsidP="004A1C9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CB50F2" w:rsidRDefault="00CB50F2" w:rsidP="00CB50F2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50F2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1. Настоящее решение разработано в соответствии с Трудовым </w:t>
      </w:r>
      <w:hyperlink r:id="rId6" w:history="1">
        <w:r w:rsidRPr="00CB50F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B50F2">
        <w:rPr>
          <w:rFonts w:ascii="Times New Roman" w:hAnsi="Times New Roman" w:cs="Times New Roman"/>
          <w:sz w:val="26"/>
          <w:szCs w:val="26"/>
        </w:rPr>
        <w:t xml:space="preserve"> Ро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 xml:space="preserve">сийской Федерации,  </w:t>
      </w:r>
      <w:hyperlink r:id="rId7" w:history="1">
        <w:r w:rsidRPr="00CB50F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B50F2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 и регулирует вопросы возмещения расходов при направлении в служебные командировки р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ботников органов местного самоуправления и работников муниципальных учр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ждений Чугуевского муниципального района.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2. Работники органов местного самоуправления Чугуевского муниципального района и работники муниципальных учреждений Чугуевского муниципального района (далее - работники) направляются в служебные командировки на опред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ударств.</w:t>
      </w:r>
    </w:p>
    <w:p w:rsidR="00604403" w:rsidRDefault="00604403" w:rsidP="00CB50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P22"/>
      <w:bookmarkEnd w:id="0"/>
    </w:p>
    <w:p w:rsidR="000762F7" w:rsidRDefault="000762F7" w:rsidP="0060440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762F7" w:rsidRDefault="000762F7" w:rsidP="0060440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762F7" w:rsidRDefault="000762F7" w:rsidP="0060440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B50F2" w:rsidRDefault="00CB50F2" w:rsidP="0060440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50F2">
        <w:rPr>
          <w:rFonts w:ascii="Times New Roman" w:hAnsi="Times New Roman" w:cs="Times New Roman"/>
          <w:b/>
          <w:sz w:val="26"/>
          <w:szCs w:val="26"/>
        </w:rPr>
        <w:t>Статья 2. Порядок и размеры возмещения расходов, связанных со сл</w:t>
      </w:r>
      <w:r w:rsidRPr="00CB50F2">
        <w:rPr>
          <w:rFonts w:ascii="Times New Roman" w:hAnsi="Times New Roman" w:cs="Times New Roman"/>
          <w:b/>
          <w:sz w:val="26"/>
          <w:szCs w:val="26"/>
        </w:rPr>
        <w:t>у</w:t>
      </w:r>
      <w:r w:rsidRPr="00CB50F2">
        <w:rPr>
          <w:rFonts w:ascii="Times New Roman" w:hAnsi="Times New Roman" w:cs="Times New Roman"/>
          <w:b/>
          <w:sz w:val="26"/>
          <w:szCs w:val="26"/>
        </w:rPr>
        <w:t>жебными командировками, работникам органов местного самоуправления Чугуевского муниципального района</w:t>
      </w:r>
    </w:p>
    <w:p w:rsidR="00CB50F2" w:rsidRPr="00CB50F2" w:rsidRDefault="00CB50F2" w:rsidP="006044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1. В служебные командировки направляются работники органов местного с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моуправления Чугуевского муниципального района, состоящие в штате соотве</w:t>
      </w:r>
      <w:r w:rsidRPr="00CB50F2">
        <w:rPr>
          <w:rFonts w:ascii="Times New Roman" w:hAnsi="Times New Roman" w:cs="Times New Roman"/>
          <w:sz w:val="26"/>
          <w:szCs w:val="26"/>
        </w:rPr>
        <w:t>т</w:t>
      </w:r>
      <w:r w:rsidRPr="00CB50F2">
        <w:rPr>
          <w:rFonts w:ascii="Times New Roman" w:hAnsi="Times New Roman" w:cs="Times New Roman"/>
          <w:sz w:val="26"/>
          <w:szCs w:val="26"/>
        </w:rPr>
        <w:t>ствующего органа местного самоуправления Чугуевского муниципального района.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2. Направление работников в служебные командировки осуществляется на о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новании решения руководителя органа местного самоуправления Чугуевского м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 xml:space="preserve">ниципального района. 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3. При направлении работника в служебную командировку ему гарантируются сохранение должности и денежного содержания (среднего заработка), а также во</w:t>
      </w:r>
      <w:r w:rsidRPr="00CB50F2">
        <w:rPr>
          <w:rFonts w:ascii="Times New Roman" w:hAnsi="Times New Roman" w:cs="Times New Roman"/>
          <w:sz w:val="26"/>
          <w:szCs w:val="26"/>
        </w:rPr>
        <w:t>з</w:t>
      </w:r>
      <w:r w:rsidRPr="00CB50F2">
        <w:rPr>
          <w:rFonts w:ascii="Times New Roman" w:hAnsi="Times New Roman" w:cs="Times New Roman"/>
          <w:sz w:val="26"/>
          <w:szCs w:val="26"/>
        </w:rPr>
        <w:t>мещаются: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1) расходы по проезду к месту командирования и обратно - к постоянному 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сту работы;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2) расходы по проезду из одного населенного пункта в другой, если работник командирован в несколько государственных органов (организаций), расположе</w:t>
      </w:r>
      <w:r w:rsidRPr="00CB50F2">
        <w:rPr>
          <w:rFonts w:ascii="Times New Roman" w:hAnsi="Times New Roman" w:cs="Times New Roman"/>
          <w:sz w:val="26"/>
          <w:szCs w:val="26"/>
        </w:rPr>
        <w:t>н</w:t>
      </w:r>
      <w:r w:rsidRPr="00CB50F2">
        <w:rPr>
          <w:rFonts w:ascii="Times New Roman" w:hAnsi="Times New Roman" w:cs="Times New Roman"/>
          <w:sz w:val="26"/>
          <w:szCs w:val="26"/>
        </w:rPr>
        <w:t>ных в разных населенных пунктах;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3) расходы по найму жилого помещения;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4) дополнительные расходы, связанные с проживанием вне постоянного места жительства (суточные);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5) иные расходы, связанные со служебной командировкой (при условии, что они произведены работником с разрешения руководителя соответствующего орг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на местного самоуправления Чугуевского муниципального района).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4. Денежное содержание за период нахождения работника в служебной к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мандировке сохраняется за все служебные дни по графику, установленному в соо</w:t>
      </w:r>
      <w:r w:rsidRPr="00CB50F2">
        <w:rPr>
          <w:rFonts w:ascii="Times New Roman" w:hAnsi="Times New Roman" w:cs="Times New Roman"/>
          <w:sz w:val="26"/>
          <w:szCs w:val="26"/>
        </w:rPr>
        <w:t>т</w:t>
      </w:r>
      <w:r w:rsidRPr="00CB50F2">
        <w:rPr>
          <w:rFonts w:ascii="Times New Roman" w:hAnsi="Times New Roman" w:cs="Times New Roman"/>
          <w:sz w:val="26"/>
          <w:szCs w:val="26"/>
        </w:rPr>
        <w:t>ветствующем органе местного самоуправления Чугуевского муниципального рай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на.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5. При направлении работника в служебную командировку на территорию иностранного государства ему дополнительно возмещаются: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1) расходы по оформлению, визы и других выездных документов;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2) обязательные консульские и аэродромные сборы;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3) сборы за право въезда или транзита автомобильного транспорта;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4) расходы по оформлению обязательной медицинской страховки;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5) иные обязательные платежи и сборы.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ни, пока он не имеет возможности по состоянию здоровья приступить к выполн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нию возложенного на него служебного задания или вернуться к постоянному месту жительства.</w:t>
      </w:r>
      <w:proofErr w:type="gramEnd"/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За период временной нетрудоспособности командированному работнику в</w:t>
      </w:r>
      <w:r w:rsidRPr="00CB50F2">
        <w:rPr>
          <w:rFonts w:ascii="Times New Roman" w:hAnsi="Times New Roman" w:cs="Times New Roman"/>
          <w:sz w:val="26"/>
          <w:szCs w:val="26"/>
        </w:rPr>
        <w:t>ы</w:t>
      </w:r>
      <w:r w:rsidRPr="00CB50F2">
        <w:rPr>
          <w:rFonts w:ascii="Times New Roman" w:hAnsi="Times New Roman" w:cs="Times New Roman"/>
          <w:sz w:val="26"/>
          <w:szCs w:val="26"/>
        </w:rPr>
        <w:t>плачивается пособие по временной нетрудоспособности в соответствии с законод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7.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При направлении работника в служебную командировку в пределах террит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рии Российской Федерации суточные выплачиваются из расчета: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700 (семьсот) рублей в сутки - при командировании за пределы территории Приморского края;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400 (четыреста) рублей в сутки - при командировании в пределах Приморск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го края.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8. В случае командирования работника в такую местность, откуда он по усл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виям транспортного сообщения и характеру выполняемого служебного задания имеет возможность ежедневно возвращаться к постоянному месту жительства, с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>точные не выплачиваются.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Если командированный работник по окончании служебного дня по согласов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нию с руководителем соответствующего органа местного самоуправления Чугуе</w:t>
      </w:r>
      <w:r w:rsidRPr="00CB50F2">
        <w:rPr>
          <w:rFonts w:ascii="Times New Roman" w:hAnsi="Times New Roman" w:cs="Times New Roman"/>
          <w:sz w:val="26"/>
          <w:szCs w:val="26"/>
        </w:rPr>
        <w:t>в</w:t>
      </w:r>
      <w:r w:rsidRPr="00CB50F2">
        <w:rPr>
          <w:rFonts w:ascii="Times New Roman" w:hAnsi="Times New Roman" w:cs="Times New Roman"/>
          <w:sz w:val="26"/>
          <w:szCs w:val="26"/>
        </w:rPr>
        <w:t>ского муниципального района остается в месте командирования, то при предоста</w:t>
      </w:r>
      <w:r w:rsidRPr="00CB50F2">
        <w:rPr>
          <w:rFonts w:ascii="Times New Roman" w:hAnsi="Times New Roman" w:cs="Times New Roman"/>
          <w:sz w:val="26"/>
          <w:szCs w:val="26"/>
        </w:rPr>
        <w:t>в</w:t>
      </w:r>
      <w:r w:rsidRPr="00CB50F2">
        <w:rPr>
          <w:rFonts w:ascii="Times New Roman" w:hAnsi="Times New Roman" w:cs="Times New Roman"/>
          <w:sz w:val="26"/>
          <w:szCs w:val="26"/>
        </w:rPr>
        <w:t>лении документов о найме жилого помещения эти расходы возмещаются ему в с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 xml:space="preserve">ответствии с </w:t>
      </w:r>
      <w:hyperlink w:anchor="P48" w:history="1">
        <w:r w:rsidRPr="00CB50F2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CB50F2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8"/>
      <w:bookmarkEnd w:id="1"/>
      <w:r w:rsidRPr="00CB50F2">
        <w:rPr>
          <w:rFonts w:ascii="Times New Roman" w:hAnsi="Times New Roman" w:cs="Times New Roman"/>
          <w:sz w:val="26"/>
          <w:szCs w:val="26"/>
        </w:rPr>
        <w:t>9. Расходы по бронированию и найму жилого помещения возмещаются рабо</w:t>
      </w:r>
      <w:r w:rsidRPr="00CB50F2">
        <w:rPr>
          <w:rFonts w:ascii="Times New Roman" w:hAnsi="Times New Roman" w:cs="Times New Roman"/>
          <w:sz w:val="26"/>
          <w:szCs w:val="26"/>
        </w:rPr>
        <w:t>т</w:t>
      </w:r>
      <w:r w:rsidRPr="00CB50F2">
        <w:rPr>
          <w:rFonts w:ascii="Times New Roman" w:hAnsi="Times New Roman" w:cs="Times New Roman"/>
          <w:sz w:val="26"/>
          <w:szCs w:val="26"/>
        </w:rPr>
        <w:t>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CB50F2">
        <w:rPr>
          <w:rFonts w:ascii="Times New Roman" w:hAnsi="Times New Roman" w:cs="Times New Roman"/>
          <w:sz w:val="26"/>
          <w:szCs w:val="26"/>
        </w:rPr>
        <w:t>1) первому заместителю, заместителям главы администрации Чугуевского м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>ниципального района: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а) при служебных командировках на территории Российской Федерации за пределами Приморского края - 10000 рублей в сутки.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б) при служебных командировках по Приморскому краю - 4000 рублей в су</w:t>
      </w:r>
      <w:r w:rsidRPr="00CB50F2">
        <w:rPr>
          <w:rFonts w:ascii="Times New Roman" w:hAnsi="Times New Roman" w:cs="Times New Roman"/>
          <w:sz w:val="26"/>
          <w:szCs w:val="26"/>
        </w:rPr>
        <w:t>т</w:t>
      </w:r>
      <w:r w:rsidRPr="00CB50F2">
        <w:rPr>
          <w:rFonts w:ascii="Times New Roman" w:hAnsi="Times New Roman" w:cs="Times New Roman"/>
          <w:sz w:val="26"/>
          <w:szCs w:val="26"/>
        </w:rPr>
        <w:t>ки;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2) работникам органов местного самоуправления Чугуевского муниципальн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 xml:space="preserve">го района, кроме лиц, указанных в </w:t>
      </w:r>
      <w:hyperlink w:anchor="P49" w:history="1">
        <w:r w:rsidRPr="00CB50F2">
          <w:rPr>
            <w:rFonts w:ascii="Times New Roman" w:hAnsi="Times New Roman" w:cs="Times New Roman"/>
            <w:sz w:val="26"/>
            <w:szCs w:val="26"/>
          </w:rPr>
          <w:t>пункте 1 части 9</w:t>
        </w:r>
      </w:hyperlink>
      <w:r w:rsidRPr="00CB50F2">
        <w:rPr>
          <w:rFonts w:ascii="Times New Roman" w:hAnsi="Times New Roman" w:cs="Times New Roman"/>
          <w:sz w:val="26"/>
          <w:szCs w:val="26"/>
        </w:rPr>
        <w:t xml:space="preserve"> настоящей статьи: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а) при служебных командировках на территории Российской Федерации за пределами Приморского края - 7000 рублей в сутки;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б) при служебных командировках по Приморскому краю - 5000 рублей в су</w:t>
      </w:r>
      <w:r w:rsidRPr="00CB50F2">
        <w:rPr>
          <w:rFonts w:ascii="Times New Roman" w:hAnsi="Times New Roman" w:cs="Times New Roman"/>
          <w:sz w:val="26"/>
          <w:szCs w:val="26"/>
        </w:rPr>
        <w:t>т</w:t>
      </w:r>
      <w:r w:rsidRPr="00CB50F2">
        <w:rPr>
          <w:rFonts w:ascii="Times New Roman" w:hAnsi="Times New Roman" w:cs="Times New Roman"/>
          <w:sz w:val="26"/>
          <w:szCs w:val="26"/>
        </w:rPr>
        <w:t>ки.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Расходы на питание и другие личные услуги, включенные в счета за найм ж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>лого помещения, оплачиваются за счет суточных и возмещению не подлежат.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7"/>
      <w:bookmarkEnd w:id="3"/>
      <w:r w:rsidRPr="00CB50F2">
        <w:rPr>
          <w:rFonts w:ascii="Times New Roman" w:hAnsi="Times New Roman" w:cs="Times New Roman"/>
          <w:sz w:val="26"/>
          <w:szCs w:val="26"/>
        </w:rPr>
        <w:t>10. В случае если в населенном пункте отсутствует гостиница, работнику предоставляется иное отдельное жилое помещение либо аналогичное жилое пом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щение в ближайшем населенном пункте с гарантированным транспортным обесп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чением от места проживания до места командирования и обратно.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При отсутствии подтверждающих документов (в случае </w:t>
      </w:r>
      <w:proofErr w:type="spellStart"/>
      <w:r w:rsidRPr="00CB50F2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CB50F2">
        <w:rPr>
          <w:rFonts w:ascii="Times New Roman" w:hAnsi="Times New Roman" w:cs="Times New Roman"/>
          <w:sz w:val="26"/>
          <w:szCs w:val="26"/>
        </w:rPr>
        <w:t xml:space="preserve"> 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ста в гостинице) расходы по найму жилого помещения возмещаются в размере 30 процентов установленной нормы суточных за каждый день нахождения в служе</w:t>
      </w:r>
      <w:r w:rsidRPr="00CB50F2">
        <w:rPr>
          <w:rFonts w:ascii="Times New Roman" w:hAnsi="Times New Roman" w:cs="Times New Roman"/>
          <w:sz w:val="26"/>
          <w:szCs w:val="26"/>
        </w:rPr>
        <w:t>б</w:t>
      </w:r>
      <w:r w:rsidRPr="00CB50F2">
        <w:rPr>
          <w:rFonts w:ascii="Times New Roman" w:hAnsi="Times New Roman" w:cs="Times New Roman"/>
          <w:sz w:val="26"/>
          <w:szCs w:val="26"/>
        </w:rPr>
        <w:t>ной командировке.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В случае вынужденной остановки в пути, командированному работнику во</w:t>
      </w:r>
      <w:r w:rsidRPr="00CB50F2">
        <w:rPr>
          <w:rFonts w:ascii="Times New Roman" w:hAnsi="Times New Roman" w:cs="Times New Roman"/>
          <w:sz w:val="26"/>
          <w:szCs w:val="26"/>
        </w:rPr>
        <w:t>з</w:t>
      </w:r>
      <w:r w:rsidRPr="00CB50F2">
        <w:rPr>
          <w:rFonts w:ascii="Times New Roman" w:hAnsi="Times New Roman" w:cs="Times New Roman"/>
          <w:sz w:val="26"/>
          <w:szCs w:val="26"/>
        </w:rPr>
        <w:t>мещаются расходы по найму жилого помещения, подтвержденные соответству</w:t>
      </w:r>
      <w:r w:rsidRPr="00CB50F2">
        <w:rPr>
          <w:rFonts w:ascii="Times New Roman" w:hAnsi="Times New Roman" w:cs="Times New Roman"/>
          <w:sz w:val="26"/>
          <w:szCs w:val="26"/>
        </w:rPr>
        <w:t>ю</w:t>
      </w:r>
      <w:r w:rsidRPr="00CB50F2">
        <w:rPr>
          <w:rFonts w:ascii="Times New Roman" w:hAnsi="Times New Roman" w:cs="Times New Roman"/>
          <w:sz w:val="26"/>
          <w:szCs w:val="26"/>
        </w:rPr>
        <w:t>щими документами.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0"/>
      <w:bookmarkEnd w:id="4"/>
      <w:r w:rsidRPr="00CB50F2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Расходы по проезду работников к месту командирования и обратно к п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стоянному месту работы (включая оплату услуг по оформлению проездных док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>ментов, предоставлению в поездах постельных принадлежностей), а также по пр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езду из одного населенного пункта в другой, если работник командирован в н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сколько государственных органов (организаций), расположенных в разных нас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ленных пунктах, воздушным, железнодорожным, водным и автомобильным тран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портом, возмещаются по фактическим затратам, подтвержденным соответству</w:t>
      </w:r>
      <w:r w:rsidRPr="00CB50F2">
        <w:rPr>
          <w:rFonts w:ascii="Times New Roman" w:hAnsi="Times New Roman" w:cs="Times New Roman"/>
          <w:sz w:val="26"/>
          <w:szCs w:val="26"/>
        </w:rPr>
        <w:t>ю</w:t>
      </w:r>
      <w:r w:rsidRPr="00CB50F2">
        <w:rPr>
          <w:rFonts w:ascii="Times New Roman" w:hAnsi="Times New Roman" w:cs="Times New Roman"/>
          <w:sz w:val="26"/>
          <w:szCs w:val="26"/>
        </w:rPr>
        <w:t>щими</w:t>
      </w:r>
      <w:proofErr w:type="gramEnd"/>
      <w:r w:rsidRPr="00CB50F2">
        <w:rPr>
          <w:rFonts w:ascii="Times New Roman" w:hAnsi="Times New Roman" w:cs="Times New Roman"/>
          <w:sz w:val="26"/>
          <w:szCs w:val="26"/>
        </w:rPr>
        <w:t xml:space="preserve"> документами по следующим нормам: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1"/>
      <w:bookmarkEnd w:id="5"/>
      <w:r w:rsidRPr="00CB50F2">
        <w:rPr>
          <w:rFonts w:ascii="Times New Roman" w:hAnsi="Times New Roman" w:cs="Times New Roman"/>
          <w:sz w:val="26"/>
          <w:szCs w:val="26"/>
        </w:rPr>
        <w:t>1) работникам органов местного самоуправления Чугуевского муниципальн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го района: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а) воздушным транспортом - по тарифу экономического класса;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б) морским и речным транспортом - по тарифам, устанавливаемым перевозч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>ками, но не выше стоимости проезда в четырехместной каюте с комплексным о</w:t>
      </w:r>
      <w:r w:rsidRPr="00CB50F2">
        <w:rPr>
          <w:rFonts w:ascii="Times New Roman" w:hAnsi="Times New Roman" w:cs="Times New Roman"/>
          <w:sz w:val="26"/>
          <w:szCs w:val="26"/>
        </w:rPr>
        <w:t>б</w:t>
      </w:r>
      <w:r w:rsidRPr="00CB50F2">
        <w:rPr>
          <w:rFonts w:ascii="Times New Roman" w:hAnsi="Times New Roman" w:cs="Times New Roman"/>
          <w:sz w:val="26"/>
          <w:szCs w:val="26"/>
        </w:rPr>
        <w:t>служиванием пассажиров;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в) железнодорожным транспортом - в вагоне повышенной комфортности, о</w:t>
      </w:r>
      <w:r w:rsidRPr="00CB50F2">
        <w:rPr>
          <w:rFonts w:ascii="Times New Roman" w:hAnsi="Times New Roman" w:cs="Times New Roman"/>
          <w:sz w:val="26"/>
          <w:szCs w:val="26"/>
        </w:rPr>
        <w:t>т</w:t>
      </w:r>
      <w:r w:rsidRPr="00CB50F2">
        <w:rPr>
          <w:rFonts w:ascii="Times New Roman" w:hAnsi="Times New Roman" w:cs="Times New Roman"/>
          <w:sz w:val="26"/>
          <w:szCs w:val="26"/>
        </w:rPr>
        <w:t>несенном к вагонам экономического класса, с четырехместным купе категории "К" или в вагоне категории "С" с местами для сидения.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50F2">
        <w:rPr>
          <w:rFonts w:ascii="Times New Roman" w:hAnsi="Times New Roman" w:cs="Times New Roman"/>
          <w:sz w:val="26"/>
          <w:szCs w:val="26"/>
        </w:rPr>
        <w:t>По решению руководителя соответствующего органа местного самоуправл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ния Чугуевского муниципального района вышеуказанные расходы при наличии обоснования могут быть возмещены работнику сверх установленных норм в пр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делах средств, предусмотренных в бюджете Чугуевского муниципального района на содержание соответствующего органа местного самоуправления Чугуевского муниципального района по соответствующим статьям расходов.</w:t>
      </w:r>
      <w:proofErr w:type="gramEnd"/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11.1.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При использовании воздушного транспорта для проезда работника к 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сту командирования и (или) обратно - к постоянному месту работы - проездные д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кументы (билеты) оформляются (приобретаются) только на рейсы российских авиакомпаний или авиакомпаний других государств - членов Евразийского экон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мического союза, за исключением случаев, когда указанные авиакомпании не ос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>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компаний</w:t>
      </w:r>
      <w:proofErr w:type="gramEnd"/>
      <w:r w:rsidRPr="00CB50F2">
        <w:rPr>
          <w:rFonts w:ascii="Times New Roman" w:hAnsi="Times New Roman" w:cs="Times New Roman"/>
          <w:sz w:val="26"/>
          <w:szCs w:val="26"/>
        </w:rPr>
        <w:t xml:space="preserve"> невозможно ввиду их отсутствия на весь срок командировки работника.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12. При отсутствии проездных документов оплата не производится. Команд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>рованному работнику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13. При направлении работника в служебную командировку за пределы терр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>тории Российской Федерации суточные выплачиваются в иностранной валюте в размерах, установленных для федеральных государственных гражданских служ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щих.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14. За время нахождения работника, направляемого в служебную командиро</w:t>
      </w:r>
      <w:r w:rsidRPr="00CB50F2">
        <w:rPr>
          <w:rFonts w:ascii="Times New Roman" w:hAnsi="Times New Roman" w:cs="Times New Roman"/>
          <w:sz w:val="26"/>
          <w:szCs w:val="26"/>
        </w:rPr>
        <w:t>в</w:t>
      </w:r>
      <w:r w:rsidRPr="00CB50F2">
        <w:rPr>
          <w:rFonts w:ascii="Times New Roman" w:hAnsi="Times New Roman" w:cs="Times New Roman"/>
          <w:sz w:val="26"/>
          <w:szCs w:val="26"/>
        </w:rPr>
        <w:t>ку за пределы территории Российской Федерации, в пути суточные выплачиваю</w:t>
      </w:r>
      <w:r w:rsidRPr="00CB50F2">
        <w:rPr>
          <w:rFonts w:ascii="Times New Roman" w:hAnsi="Times New Roman" w:cs="Times New Roman"/>
          <w:sz w:val="26"/>
          <w:szCs w:val="26"/>
        </w:rPr>
        <w:t>т</w:t>
      </w:r>
      <w:r w:rsidRPr="00CB50F2">
        <w:rPr>
          <w:rFonts w:ascii="Times New Roman" w:hAnsi="Times New Roman" w:cs="Times New Roman"/>
          <w:sz w:val="26"/>
          <w:szCs w:val="26"/>
        </w:rPr>
        <w:t>ся: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1) при проезде по территории Российской Федерации - в порядке и размерах, установленных для служебных командировок в пределах территории Российской Федерации;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2) при проезде по территории иностранного государства - в порядке и разм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рах, установленных для служебных командировок на территории иностранных го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ударств нормативными правовыми актами Российской Федерации.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15. При следовании работника с территории Российской Федерации день п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</w:t>
      </w:r>
      <w:r w:rsidRPr="00CB50F2">
        <w:rPr>
          <w:rFonts w:ascii="Times New Roman" w:hAnsi="Times New Roman" w:cs="Times New Roman"/>
          <w:sz w:val="26"/>
          <w:szCs w:val="26"/>
        </w:rPr>
        <w:t>р</w:t>
      </w:r>
      <w:r w:rsidRPr="00CB50F2">
        <w:rPr>
          <w:rFonts w:ascii="Times New Roman" w:hAnsi="Times New Roman" w:cs="Times New Roman"/>
          <w:sz w:val="26"/>
          <w:szCs w:val="26"/>
        </w:rPr>
        <w:t>риторию Российской Федерации день пересечения Государственной границы Ро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сийской Федерации включается в дни, за которые суточные выплачиваются в ру</w:t>
      </w:r>
      <w:r w:rsidRPr="00CB50F2">
        <w:rPr>
          <w:rFonts w:ascii="Times New Roman" w:hAnsi="Times New Roman" w:cs="Times New Roman"/>
          <w:sz w:val="26"/>
          <w:szCs w:val="26"/>
        </w:rPr>
        <w:t>б</w:t>
      </w:r>
      <w:r w:rsidRPr="00CB50F2">
        <w:rPr>
          <w:rFonts w:ascii="Times New Roman" w:hAnsi="Times New Roman" w:cs="Times New Roman"/>
          <w:sz w:val="26"/>
          <w:szCs w:val="26"/>
        </w:rPr>
        <w:t>лях.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Даты пересечения Государственной границы Российской Федерации при сл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довании с территории Российской Федерации и при следовании на территорию Российской Федерации определяются по отметкам пограничных органов в паспо</w:t>
      </w:r>
      <w:r w:rsidRPr="00CB50F2">
        <w:rPr>
          <w:rFonts w:ascii="Times New Roman" w:hAnsi="Times New Roman" w:cs="Times New Roman"/>
          <w:sz w:val="26"/>
          <w:szCs w:val="26"/>
        </w:rPr>
        <w:t>р</w:t>
      </w:r>
      <w:r w:rsidRPr="00CB50F2">
        <w:rPr>
          <w:rFonts w:ascii="Times New Roman" w:hAnsi="Times New Roman" w:cs="Times New Roman"/>
          <w:sz w:val="26"/>
          <w:szCs w:val="26"/>
        </w:rPr>
        <w:t>те работника.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16. При направлении работника в командировку на территории государств - участников Содружества Независимых Государств, с которыми заключены ме</w:t>
      </w:r>
      <w:r w:rsidRPr="00CB50F2">
        <w:rPr>
          <w:rFonts w:ascii="Times New Roman" w:hAnsi="Times New Roman" w:cs="Times New Roman"/>
          <w:sz w:val="26"/>
          <w:szCs w:val="26"/>
        </w:rPr>
        <w:t>ж</w:t>
      </w:r>
      <w:r w:rsidRPr="00CB50F2">
        <w:rPr>
          <w:rFonts w:ascii="Times New Roman" w:hAnsi="Times New Roman" w:cs="Times New Roman"/>
          <w:sz w:val="26"/>
          <w:szCs w:val="26"/>
        </w:rPr>
        <w:t>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</w:t>
      </w:r>
      <w:r w:rsidRPr="00CB50F2">
        <w:rPr>
          <w:rFonts w:ascii="Times New Roman" w:hAnsi="Times New Roman" w:cs="Times New Roman"/>
          <w:sz w:val="26"/>
          <w:szCs w:val="26"/>
        </w:rPr>
        <w:t>н</w:t>
      </w:r>
      <w:r w:rsidRPr="00CB50F2">
        <w:rPr>
          <w:rFonts w:ascii="Times New Roman" w:hAnsi="Times New Roman" w:cs="Times New Roman"/>
          <w:sz w:val="26"/>
          <w:szCs w:val="26"/>
        </w:rPr>
        <w:t>ной границы, дата пересечения государственной границы Российской Федерации определяется по проездным документам (билетам).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17. Работнику, выехавшему в служебную командировку на территорию ин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</w:t>
      </w:r>
      <w:r w:rsidRPr="00CB50F2">
        <w:rPr>
          <w:rFonts w:ascii="Times New Roman" w:hAnsi="Times New Roman" w:cs="Times New Roman"/>
          <w:sz w:val="26"/>
          <w:szCs w:val="26"/>
        </w:rPr>
        <w:t>н</w:t>
      </w:r>
      <w:r w:rsidRPr="00CB50F2">
        <w:rPr>
          <w:rFonts w:ascii="Times New Roman" w:hAnsi="Times New Roman" w:cs="Times New Roman"/>
          <w:sz w:val="26"/>
          <w:szCs w:val="26"/>
        </w:rPr>
        <w:t>тов нормы расходов на выплату суточных, устанавливаемой Правительством Ро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сийской Федерации для федеральных органов власти.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В случае если работник, направленный в служебную командировку на терр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>торию иностранного государства, в период служебной командировки обеспечив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за свой счет питание, направляющая сторона выплачивает ему суточные в иностранной валюте в размере 30 процентов указанной нормы.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Расходы по найму жилого помещения при направлении работников в сл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>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щения при краткосрочных служебных командировках на территории иностранных государств, устанавливаемые Министерством финансов Российской Федерации по согласованию с Министерством иностранных дел Российской Федерации.</w:t>
      </w:r>
      <w:proofErr w:type="gramEnd"/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19. Расходы по проезду при направлении работника в служебную команд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 xml:space="preserve">ровку на территории иностранных государств возмещаются ему в соответствии с </w:t>
      </w:r>
      <w:hyperlink w:anchor="P60" w:history="1">
        <w:r w:rsidRPr="00CB50F2">
          <w:rPr>
            <w:rFonts w:ascii="Times New Roman" w:hAnsi="Times New Roman" w:cs="Times New Roman"/>
            <w:sz w:val="26"/>
            <w:szCs w:val="26"/>
          </w:rPr>
          <w:t>пунктом 11</w:t>
        </w:r>
      </w:hyperlink>
      <w:r w:rsidRPr="00CB50F2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20. При направлении работника в служебную командировку ему выдается или перечисляется на банковский счет, открытый для операций с использованием ра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четной (дебетовой) карты, денежный аванс на оплату расходов по проезду, найму жилого помещения и дополнительных расходов, связанных с проживанием вне 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ста постоянного жительства (суточные).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По возвращении из служебной командировки работник обязан в течение трех рабочих дней представить представителю нанимателя (работодателю) аванс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вый отчет по установленной форме об израсходованных в связи со служебной к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мандировкой суммах и произвести окончательный расчет по выданному ему перед отъездом в служебную командировку денежному авансу на командировочные ра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ходы с приложением документов о найме жилого помещения, фактических расх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дах по проезду (включая оплату услуг</w:t>
      </w:r>
      <w:proofErr w:type="gramEnd"/>
      <w:r w:rsidRPr="00CB50F2">
        <w:rPr>
          <w:rFonts w:ascii="Times New Roman" w:hAnsi="Times New Roman" w:cs="Times New Roman"/>
          <w:sz w:val="26"/>
          <w:szCs w:val="26"/>
        </w:rPr>
        <w:t xml:space="preserve">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руководителя соответствующего органа местного самоуправления Чугуевского муниципального района.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22.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Расходы, размеры которых превышают размеры, установленные насто</w:t>
      </w:r>
      <w:r w:rsidRPr="00CB50F2">
        <w:rPr>
          <w:rFonts w:ascii="Times New Roman" w:hAnsi="Times New Roman" w:cs="Times New Roman"/>
          <w:sz w:val="26"/>
          <w:szCs w:val="26"/>
        </w:rPr>
        <w:t>я</w:t>
      </w:r>
      <w:r w:rsidRPr="00CB50F2">
        <w:rPr>
          <w:rFonts w:ascii="Times New Roman" w:hAnsi="Times New Roman" w:cs="Times New Roman"/>
          <w:sz w:val="26"/>
          <w:szCs w:val="26"/>
        </w:rPr>
        <w:t>щим решением, а также иные расходы, связанные со служебными командировками при условии, что они произведены работником с разрешения руководителя соо</w:t>
      </w:r>
      <w:r w:rsidRPr="00CB50F2">
        <w:rPr>
          <w:rFonts w:ascii="Times New Roman" w:hAnsi="Times New Roman" w:cs="Times New Roman"/>
          <w:sz w:val="26"/>
          <w:szCs w:val="26"/>
        </w:rPr>
        <w:t>т</w:t>
      </w:r>
      <w:r w:rsidRPr="00CB50F2">
        <w:rPr>
          <w:rFonts w:ascii="Times New Roman" w:hAnsi="Times New Roman" w:cs="Times New Roman"/>
          <w:sz w:val="26"/>
          <w:szCs w:val="26"/>
        </w:rPr>
        <w:t>ветствующего органа местного самоуправления Чугуевского муниципального ра</w:t>
      </w:r>
      <w:r w:rsidRPr="00CB50F2">
        <w:rPr>
          <w:rFonts w:ascii="Times New Roman" w:hAnsi="Times New Roman" w:cs="Times New Roman"/>
          <w:sz w:val="26"/>
          <w:szCs w:val="26"/>
        </w:rPr>
        <w:t>й</w:t>
      </w:r>
      <w:r w:rsidRPr="00CB50F2">
        <w:rPr>
          <w:rFonts w:ascii="Times New Roman" w:hAnsi="Times New Roman" w:cs="Times New Roman"/>
          <w:sz w:val="26"/>
          <w:szCs w:val="26"/>
        </w:rPr>
        <w:t>она, возмещаются за счет средств, предусмотренных в бюджете Чугуевского мун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>ципального района на содержание соответствующего органа местного самоупра</w:t>
      </w:r>
      <w:r w:rsidRPr="00CB50F2">
        <w:rPr>
          <w:rFonts w:ascii="Times New Roman" w:hAnsi="Times New Roman" w:cs="Times New Roman"/>
          <w:sz w:val="26"/>
          <w:szCs w:val="26"/>
        </w:rPr>
        <w:t>в</w:t>
      </w:r>
      <w:r w:rsidRPr="00CB50F2">
        <w:rPr>
          <w:rFonts w:ascii="Times New Roman" w:hAnsi="Times New Roman" w:cs="Times New Roman"/>
          <w:sz w:val="26"/>
          <w:szCs w:val="26"/>
        </w:rPr>
        <w:t>ления Чугуевского муниципального района.</w:t>
      </w:r>
      <w:proofErr w:type="gramEnd"/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Возмещение иных расходов, связанных со служебной командировкой, прои</w:t>
      </w:r>
      <w:r w:rsidRPr="00CB50F2">
        <w:rPr>
          <w:rFonts w:ascii="Times New Roman" w:hAnsi="Times New Roman" w:cs="Times New Roman"/>
          <w:sz w:val="26"/>
          <w:szCs w:val="26"/>
        </w:rPr>
        <w:t>з</w:t>
      </w:r>
      <w:r w:rsidRPr="00CB50F2">
        <w:rPr>
          <w:rFonts w:ascii="Times New Roman" w:hAnsi="Times New Roman" w:cs="Times New Roman"/>
          <w:sz w:val="26"/>
          <w:szCs w:val="26"/>
        </w:rPr>
        <w:t>веденных с разрешения руководителя соответствующего органа местного сам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управления Чугуевского муниципального района, осуществляется при представл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нии документов, подтверждающих эти расходы.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В необходимых случаях отдельным работникам в период их пребывания в служебных командировках на территориях иностранных государств по решению</w:t>
      </w:r>
      <w:proofErr w:type="gramEnd"/>
      <w:r w:rsidRPr="00CB50F2">
        <w:rPr>
          <w:rFonts w:ascii="Times New Roman" w:hAnsi="Times New Roman" w:cs="Times New Roman"/>
          <w:sz w:val="26"/>
          <w:szCs w:val="26"/>
        </w:rPr>
        <w:t xml:space="preserve"> руководителя соответствующего органа местного самоуправления Чугуевского м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>ниципального района могут быть выплачены безотчетные суммы в иностранной валюте на расходы протокольного характера, а также произведены иные выплаты.</w:t>
      </w:r>
    </w:p>
    <w:p w:rsidR="00CB50F2" w:rsidRPr="00CB50F2" w:rsidRDefault="00CB50F2" w:rsidP="00CB50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0F2" w:rsidRDefault="00CB50F2" w:rsidP="0060440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50F2">
        <w:rPr>
          <w:rFonts w:ascii="Times New Roman" w:hAnsi="Times New Roman" w:cs="Times New Roman"/>
          <w:b/>
          <w:sz w:val="26"/>
          <w:szCs w:val="26"/>
        </w:rPr>
        <w:t>Статья 3. Порядок и условия командирования работников муниципал</w:t>
      </w:r>
      <w:r w:rsidRPr="00CB50F2">
        <w:rPr>
          <w:rFonts w:ascii="Times New Roman" w:hAnsi="Times New Roman" w:cs="Times New Roman"/>
          <w:b/>
          <w:sz w:val="26"/>
          <w:szCs w:val="26"/>
        </w:rPr>
        <w:t>ь</w:t>
      </w:r>
      <w:r w:rsidRPr="00CB50F2">
        <w:rPr>
          <w:rFonts w:ascii="Times New Roman" w:hAnsi="Times New Roman" w:cs="Times New Roman"/>
          <w:b/>
          <w:sz w:val="26"/>
          <w:szCs w:val="26"/>
        </w:rPr>
        <w:t>ных учреждений Чугуевского муниципального района</w:t>
      </w:r>
    </w:p>
    <w:p w:rsidR="00CB50F2" w:rsidRPr="00CB50F2" w:rsidRDefault="00CB50F2" w:rsidP="006044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1. В командировки направляются работники муниципальных учреждений Ч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>гуевского муниципального района, состоящие в трудовых отношениях с работод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телем.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2. В целях настоящего решения местом постоянной работы следует считать место расположения учреждения, работа в котором обусловлена трудовым догов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ром (далее - командирующая организация).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3. Средний заработок за период нахождения работника в командировке, а та</w:t>
      </w:r>
      <w:r w:rsidRPr="00CB50F2">
        <w:rPr>
          <w:rFonts w:ascii="Times New Roman" w:hAnsi="Times New Roman" w:cs="Times New Roman"/>
          <w:sz w:val="26"/>
          <w:szCs w:val="26"/>
        </w:rPr>
        <w:t>к</w:t>
      </w:r>
      <w:r w:rsidRPr="00CB50F2">
        <w:rPr>
          <w:rFonts w:ascii="Times New Roman" w:hAnsi="Times New Roman" w:cs="Times New Roman"/>
          <w:sz w:val="26"/>
          <w:szCs w:val="26"/>
        </w:rPr>
        <w:t>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</w:t>
      </w:r>
      <w:r w:rsidRPr="00CB50F2">
        <w:rPr>
          <w:rFonts w:ascii="Times New Roman" w:hAnsi="Times New Roman" w:cs="Times New Roman"/>
          <w:sz w:val="26"/>
          <w:szCs w:val="26"/>
        </w:rPr>
        <w:t>р</w:t>
      </w:r>
      <w:r w:rsidRPr="00CB50F2">
        <w:rPr>
          <w:rFonts w:ascii="Times New Roman" w:hAnsi="Times New Roman" w:cs="Times New Roman"/>
          <w:sz w:val="26"/>
          <w:szCs w:val="26"/>
        </w:rPr>
        <w:t>ганизации.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Работнику, работающему по совместительству, при командировании сохран</w:t>
      </w:r>
      <w:r w:rsidRPr="00CB50F2">
        <w:rPr>
          <w:rFonts w:ascii="Times New Roman" w:hAnsi="Times New Roman" w:cs="Times New Roman"/>
          <w:sz w:val="26"/>
          <w:szCs w:val="26"/>
        </w:rPr>
        <w:t>я</w:t>
      </w:r>
      <w:r w:rsidRPr="00CB50F2">
        <w:rPr>
          <w:rFonts w:ascii="Times New Roman" w:hAnsi="Times New Roman" w:cs="Times New Roman"/>
          <w:sz w:val="26"/>
          <w:szCs w:val="26"/>
        </w:rPr>
        <w:t>ется средний заработок у того работодателя, который направил его в командиро</w:t>
      </w:r>
      <w:r w:rsidRPr="00CB50F2">
        <w:rPr>
          <w:rFonts w:ascii="Times New Roman" w:hAnsi="Times New Roman" w:cs="Times New Roman"/>
          <w:sz w:val="26"/>
          <w:szCs w:val="26"/>
        </w:rPr>
        <w:t>в</w:t>
      </w:r>
      <w:r w:rsidRPr="00CB50F2">
        <w:rPr>
          <w:rFonts w:ascii="Times New Roman" w:hAnsi="Times New Roman" w:cs="Times New Roman"/>
          <w:sz w:val="26"/>
          <w:szCs w:val="26"/>
        </w:rPr>
        <w:t>ку. В случае направления такого работника в командировку одновременно по о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новной работе и работе, выполняемой на условиях совместительства, средний з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работок сохраняется у обоих работодателей, а возмещаемые расходы по команд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>ровке распределяются между командирующими работодателями по соглашению между ними.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4. Работнику при направлении его в командировку выдается денежный аванс на оплату расходов по проезду и найму жилого помещения и дополнительных ра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ходов, связанных с проживанием вне места постоянного жительства (суточные).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5. Работникам возмещаются расходы по проезду и найму жилого помещения, дополнительные расходы, связанные с проживанием вне постоянного места ж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>тельства (суточные), а также иные расходы, произведенные работником с разреш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ния руководителя учреждения.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При направлении работника в служебную командировку в пределах Росси</w:t>
      </w:r>
      <w:r w:rsidRPr="00CB50F2">
        <w:rPr>
          <w:rFonts w:ascii="Times New Roman" w:hAnsi="Times New Roman" w:cs="Times New Roman"/>
          <w:sz w:val="26"/>
          <w:szCs w:val="26"/>
        </w:rPr>
        <w:t>й</w:t>
      </w:r>
      <w:r w:rsidRPr="00CB50F2">
        <w:rPr>
          <w:rFonts w:ascii="Times New Roman" w:hAnsi="Times New Roman" w:cs="Times New Roman"/>
          <w:sz w:val="26"/>
          <w:szCs w:val="26"/>
        </w:rPr>
        <w:t>ской Федерации суточные выплачиваются из расчета: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700 (семьсот) рублей в сутки - при командировании за пределы территории Приморского края;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400 (четыреста) рублей в сутки - при командировании в пределах Приморск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го края.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 xml:space="preserve">ти, в том числе за время вынужденной остановки в пути, с учетом положений, предусмотренных </w:t>
      </w:r>
      <w:hyperlink w:anchor="P57" w:history="1">
        <w:r w:rsidRPr="00CB50F2">
          <w:rPr>
            <w:rFonts w:ascii="Times New Roman" w:hAnsi="Times New Roman" w:cs="Times New Roman"/>
            <w:sz w:val="26"/>
            <w:szCs w:val="26"/>
          </w:rPr>
          <w:t>частью 10 статьи 2</w:t>
        </w:r>
      </w:hyperlink>
      <w:r w:rsidRPr="00CB50F2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При командировках в местность, откуда работник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исходя из условий тран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портного сообщения и характера выполняемой в командировке работы имеет</w:t>
      </w:r>
      <w:proofErr w:type="gramEnd"/>
      <w:r w:rsidRPr="00CB50F2">
        <w:rPr>
          <w:rFonts w:ascii="Times New Roman" w:hAnsi="Times New Roman" w:cs="Times New Roman"/>
          <w:sz w:val="26"/>
          <w:szCs w:val="26"/>
        </w:rPr>
        <w:t xml:space="preserve"> во</w:t>
      </w:r>
      <w:r w:rsidRPr="00CB50F2">
        <w:rPr>
          <w:rFonts w:ascii="Times New Roman" w:hAnsi="Times New Roman" w:cs="Times New Roman"/>
          <w:sz w:val="26"/>
          <w:szCs w:val="26"/>
        </w:rPr>
        <w:t>з</w:t>
      </w:r>
      <w:r w:rsidRPr="00CB50F2">
        <w:rPr>
          <w:rFonts w:ascii="Times New Roman" w:hAnsi="Times New Roman" w:cs="Times New Roman"/>
          <w:sz w:val="26"/>
          <w:szCs w:val="26"/>
        </w:rPr>
        <w:t>можность ежедневно возвращаться к месту постоянного жительства, суточные не выплачиваются.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Если работник по окончании рабочего дня по согласованию с руководителем учреждения остается в месте командирования, то расходы по найму жилого пом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щения при предоставлении соответствующих документов возмещаются работнику в следующих размерах: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при служебных командировках на территории Российской Федерации за пр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делами Приморского края - 7000 рублей в сутки;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при служебных командировках по Приморскому краю - 3000 рублей в сутки.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Расходы на питание и другие личные услуги, включенные в счета за найм ж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>лого помещения, оплачиваются за счет суточных и возмещению не подлежат.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6. В случае если в населенном пункте отсутствует гостиница, работнику предоставляется иное отдельное жилое помещение либо аналогичное жилое пом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щение в ближайшем населенном пункте с гарантированным транспортным обесп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чением от места проживания до места командирования и обратно.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При отсутствии подтверждающих документов (в случае </w:t>
      </w:r>
      <w:proofErr w:type="spellStart"/>
      <w:r w:rsidRPr="00CB50F2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CB50F2">
        <w:rPr>
          <w:rFonts w:ascii="Times New Roman" w:hAnsi="Times New Roman" w:cs="Times New Roman"/>
          <w:sz w:val="26"/>
          <w:szCs w:val="26"/>
        </w:rPr>
        <w:t xml:space="preserve"> 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ста в гостинице) расходы по найму жилого помещения возмещаются в размере 30 процентов установленной нормы суточных за каждый день нахождения в служе</w:t>
      </w:r>
      <w:r w:rsidRPr="00CB50F2">
        <w:rPr>
          <w:rFonts w:ascii="Times New Roman" w:hAnsi="Times New Roman" w:cs="Times New Roman"/>
          <w:sz w:val="26"/>
          <w:szCs w:val="26"/>
        </w:rPr>
        <w:t>б</w:t>
      </w:r>
      <w:r w:rsidRPr="00CB50F2">
        <w:rPr>
          <w:rFonts w:ascii="Times New Roman" w:hAnsi="Times New Roman" w:cs="Times New Roman"/>
          <w:sz w:val="26"/>
          <w:szCs w:val="26"/>
        </w:rPr>
        <w:t>ной командировке.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В случае вынужденной остановки в пути, командированному работнику во</w:t>
      </w:r>
      <w:r w:rsidRPr="00CB50F2">
        <w:rPr>
          <w:rFonts w:ascii="Times New Roman" w:hAnsi="Times New Roman" w:cs="Times New Roman"/>
          <w:sz w:val="26"/>
          <w:szCs w:val="26"/>
        </w:rPr>
        <w:t>з</w:t>
      </w:r>
      <w:r w:rsidRPr="00CB50F2">
        <w:rPr>
          <w:rFonts w:ascii="Times New Roman" w:hAnsi="Times New Roman" w:cs="Times New Roman"/>
          <w:sz w:val="26"/>
          <w:szCs w:val="26"/>
        </w:rPr>
        <w:t>мещаются расходы по найму жилого помещения, подтвержденные соответству</w:t>
      </w:r>
      <w:r w:rsidRPr="00CB50F2">
        <w:rPr>
          <w:rFonts w:ascii="Times New Roman" w:hAnsi="Times New Roman" w:cs="Times New Roman"/>
          <w:sz w:val="26"/>
          <w:szCs w:val="26"/>
        </w:rPr>
        <w:t>ю</w:t>
      </w:r>
      <w:r w:rsidRPr="00CB50F2">
        <w:rPr>
          <w:rFonts w:ascii="Times New Roman" w:hAnsi="Times New Roman" w:cs="Times New Roman"/>
          <w:sz w:val="26"/>
          <w:szCs w:val="26"/>
        </w:rPr>
        <w:t>щими документами.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Расходы по проезду работников к месту командирования и обратно к пост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янному месту работы (включая оплату услуг по оформлению проездных докуме</w:t>
      </w:r>
      <w:r w:rsidRPr="00CB50F2">
        <w:rPr>
          <w:rFonts w:ascii="Times New Roman" w:hAnsi="Times New Roman" w:cs="Times New Roman"/>
          <w:sz w:val="26"/>
          <w:szCs w:val="26"/>
        </w:rPr>
        <w:t>н</w:t>
      </w:r>
      <w:r w:rsidRPr="00CB50F2">
        <w:rPr>
          <w:rFonts w:ascii="Times New Roman" w:hAnsi="Times New Roman" w:cs="Times New Roman"/>
          <w:sz w:val="26"/>
          <w:szCs w:val="26"/>
        </w:rPr>
        <w:t>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соответствующими</w:t>
      </w:r>
      <w:proofErr w:type="gramEnd"/>
      <w:r w:rsidRPr="00CB50F2">
        <w:rPr>
          <w:rFonts w:ascii="Times New Roman" w:hAnsi="Times New Roman" w:cs="Times New Roman"/>
          <w:sz w:val="26"/>
          <w:szCs w:val="26"/>
        </w:rPr>
        <w:t xml:space="preserve"> д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кументами по следующим нормам: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1) воздушным транспортом - по тарифу экономического класса;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2) морским и речным транспортом - по тарифам, устанавливаемым перевозч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>ками, но не выше стоимости проезда в четырехместной каюте с комплексным о</w:t>
      </w:r>
      <w:r w:rsidRPr="00CB50F2">
        <w:rPr>
          <w:rFonts w:ascii="Times New Roman" w:hAnsi="Times New Roman" w:cs="Times New Roman"/>
          <w:sz w:val="26"/>
          <w:szCs w:val="26"/>
        </w:rPr>
        <w:t>б</w:t>
      </w:r>
      <w:r w:rsidRPr="00CB50F2">
        <w:rPr>
          <w:rFonts w:ascii="Times New Roman" w:hAnsi="Times New Roman" w:cs="Times New Roman"/>
          <w:sz w:val="26"/>
          <w:szCs w:val="26"/>
        </w:rPr>
        <w:t>служиванием пассажиров;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3) железнодорожным транспортом - в вагоне повышенной комфортности, о</w:t>
      </w:r>
      <w:r w:rsidRPr="00CB50F2">
        <w:rPr>
          <w:rFonts w:ascii="Times New Roman" w:hAnsi="Times New Roman" w:cs="Times New Roman"/>
          <w:sz w:val="26"/>
          <w:szCs w:val="26"/>
        </w:rPr>
        <w:t>т</w:t>
      </w:r>
      <w:r w:rsidRPr="00CB50F2">
        <w:rPr>
          <w:rFonts w:ascii="Times New Roman" w:hAnsi="Times New Roman" w:cs="Times New Roman"/>
          <w:sz w:val="26"/>
          <w:szCs w:val="26"/>
        </w:rPr>
        <w:t>несенном к вагонам экономического класса, с четырехместным купе категории "К" или в вагоне категории "С" с местами для сидения.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При использовании воздушного транспорта для проезда работника к месту командирования и (или) обратно - к постоянному месту работы - проездные док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>менты (билеты) оформляются (приобретаются) только на рейсы российских ави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компаний или авиакомпаний других государств - членов Евразийского экономич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ского союза, за исключением случаев, когда указанные авиакомпании не осущест</w:t>
      </w:r>
      <w:r w:rsidRPr="00CB50F2">
        <w:rPr>
          <w:rFonts w:ascii="Times New Roman" w:hAnsi="Times New Roman" w:cs="Times New Roman"/>
          <w:sz w:val="26"/>
          <w:szCs w:val="26"/>
        </w:rPr>
        <w:t>в</w:t>
      </w:r>
      <w:r w:rsidRPr="00CB50F2">
        <w:rPr>
          <w:rFonts w:ascii="Times New Roman" w:hAnsi="Times New Roman" w:cs="Times New Roman"/>
          <w:sz w:val="26"/>
          <w:szCs w:val="26"/>
        </w:rPr>
        <w:t>ляют пассажирские перевозки к месту командирования работника либо когда оформление (приобретение) проездных документов (билетов) на рейсы этих ави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компаний</w:t>
      </w:r>
      <w:proofErr w:type="gramEnd"/>
      <w:r w:rsidRPr="00CB50F2">
        <w:rPr>
          <w:rFonts w:ascii="Times New Roman" w:hAnsi="Times New Roman" w:cs="Times New Roman"/>
          <w:sz w:val="26"/>
          <w:szCs w:val="26"/>
        </w:rPr>
        <w:t xml:space="preserve"> невозможно ввиду их отсутствия на весь срок командировки работника.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8. При отсутствии проездных документов оплата не производится. Команд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>рованному работнику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9. При направлении работника в командировку за пределы территории Ро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сийской Федерации суточные выплачиваются в иностранной валюте в размерах, установленных для федеральных государственных гражданских служащих.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10. За время нахождения работника, направляемого в командировку за пред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лы территории Российской Федерации, в пути суточные выплачиваются: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1) при проезде по территории Российской Федерации - в порядке и размерах, установленных для командировок в пределах территории Российской Федерации;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2) при проезде по территории иностранного государства - в порядке и разм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рах, установленных для командировок на территории иностранных государств нормативными правовыми актами Российской Федерации.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11. При следовании работника с территории Российской Федерации день п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</w:t>
      </w:r>
      <w:r w:rsidRPr="00CB50F2">
        <w:rPr>
          <w:rFonts w:ascii="Times New Roman" w:hAnsi="Times New Roman" w:cs="Times New Roman"/>
          <w:sz w:val="26"/>
          <w:szCs w:val="26"/>
        </w:rPr>
        <w:t>р</w:t>
      </w:r>
      <w:r w:rsidRPr="00CB50F2">
        <w:rPr>
          <w:rFonts w:ascii="Times New Roman" w:hAnsi="Times New Roman" w:cs="Times New Roman"/>
          <w:sz w:val="26"/>
          <w:szCs w:val="26"/>
        </w:rPr>
        <w:t>риторию Российской Федерации день пересечения Государственной границы Ро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сийской Федерации включается в дни, за которые суточные выплачиваются в ру</w:t>
      </w:r>
      <w:r w:rsidRPr="00CB50F2">
        <w:rPr>
          <w:rFonts w:ascii="Times New Roman" w:hAnsi="Times New Roman" w:cs="Times New Roman"/>
          <w:sz w:val="26"/>
          <w:szCs w:val="26"/>
        </w:rPr>
        <w:t>б</w:t>
      </w:r>
      <w:r w:rsidRPr="00CB50F2">
        <w:rPr>
          <w:rFonts w:ascii="Times New Roman" w:hAnsi="Times New Roman" w:cs="Times New Roman"/>
          <w:sz w:val="26"/>
          <w:szCs w:val="26"/>
        </w:rPr>
        <w:t>лях.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Даты пересечения Государственной границы Российской Федерации при сл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довании с территории Российской Федерации и при следовании на территорию Российской Федерации определяются по отметкам пограничных органов в паспо</w:t>
      </w:r>
      <w:r w:rsidRPr="00CB50F2">
        <w:rPr>
          <w:rFonts w:ascii="Times New Roman" w:hAnsi="Times New Roman" w:cs="Times New Roman"/>
          <w:sz w:val="26"/>
          <w:szCs w:val="26"/>
        </w:rPr>
        <w:t>р</w:t>
      </w:r>
      <w:r w:rsidRPr="00CB50F2">
        <w:rPr>
          <w:rFonts w:ascii="Times New Roman" w:hAnsi="Times New Roman" w:cs="Times New Roman"/>
          <w:sz w:val="26"/>
          <w:szCs w:val="26"/>
        </w:rPr>
        <w:t>те работника.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При направлении работника в командировку на территории двух или более иностранных государств суточные за день пересечения границы между госуда</w:t>
      </w:r>
      <w:r w:rsidRPr="00CB50F2">
        <w:rPr>
          <w:rFonts w:ascii="Times New Roman" w:hAnsi="Times New Roman" w:cs="Times New Roman"/>
          <w:sz w:val="26"/>
          <w:szCs w:val="26"/>
        </w:rPr>
        <w:t>р</w:t>
      </w:r>
      <w:r w:rsidRPr="00CB50F2">
        <w:rPr>
          <w:rFonts w:ascii="Times New Roman" w:hAnsi="Times New Roman" w:cs="Times New Roman"/>
          <w:sz w:val="26"/>
          <w:szCs w:val="26"/>
        </w:rPr>
        <w:t>ствами выплачиваются в иностранной валюте по нормам, установленным для гос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>дарства, в которое направляется работник.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12. При направлении работника в командировку на территории государств - участников Содружества Независимых Государств, с которыми заключены ме</w:t>
      </w:r>
      <w:r w:rsidRPr="00CB50F2">
        <w:rPr>
          <w:rFonts w:ascii="Times New Roman" w:hAnsi="Times New Roman" w:cs="Times New Roman"/>
          <w:sz w:val="26"/>
          <w:szCs w:val="26"/>
        </w:rPr>
        <w:t>ж</w:t>
      </w:r>
      <w:r w:rsidRPr="00CB50F2">
        <w:rPr>
          <w:rFonts w:ascii="Times New Roman" w:hAnsi="Times New Roman" w:cs="Times New Roman"/>
          <w:sz w:val="26"/>
          <w:szCs w:val="26"/>
        </w:rPr>
        <w:t>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</w:t>
      </w:r>
      <w:r w:rsidRPr="00CB50F2">
        <w:rPr>
          <w:rFonts w:ascii="Times New Roman" w:hAnsi="Times New Roman" w:cs="Times New Roman"/>
          <w:sz w:val="26"/>
          <w:szCs w:val="26"/>
        </w:rPr>
        <w:t>н</w:t>
      </w:r>
      <w:r w:rsidRPr="00CB50F2">
        <w:rPr>
          <w:rFonts w:ascii="Times New Roman" w:hAnsi="Times New Roman" w:cs="Times New Roman"/>
          <w:sz w:val="26"/>
          <w:szCs w:val="26"/>
        </w:rPr>
        <w:t>ной границы, дата пересечения государственной границы Российской Федерации определяется по проездным документам (билетам).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13. Работнику, выехавшему в командировку на территорию иностранного го</w:t>
      </w:r>
      <w:r w:rsidRPr="00CB50F2">
        <w:rPr>
          <w:rFonts w:ascii="Times New Roman" w:hAnsi="Times New Roman" w:cs="Times New Roman"/>
          <w:sz w:val="26"/>
          <w:szCs w:val="26"/>
        </w:rPr>
        <w:t>с</w:t>
      </w:r>
      <w:r w:rsidRPr="00CB50F2">
        <w:rPr>
          <w:rFonts w:ascii="Times New Roman" w:hAnsi="Times New Roman" w:cs="Times New Roman"/>
          <w:sz w:val="26"/>
          <w:szCs w:val="26"/>
        </w:rPr>
        <w:t>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устанавливаемой Правительством Российской Ф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дерации для федеральных органов власти.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50F2">
        <w:rPr>
          <w:rFonts w:ascii="Times New Roman" w:hAnsi="Times New Roman" w:cs="Times New Roman"/>
          <w:sz w:val="26"/>
          <w:szCs w:val="26"/>
        </w:rPr>
        <w:t xml:space="preserve"> если работник, направленный в командировку на территорию ин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странного государства, в период командировки обеспечивается иностранной вал</w:t>
      </w:r>
      <w:r w:rsidRPr="00CB50F2">
        <w:rPr>
          <w:rFonts w:ascii="Times New Roman" w:hAnsi="Times New Roman" w:cs="Times New Roman"/>
          <w:sz w:val="26"/>
          <w:szCs w:val="26"/>
        </w:rPr>
        <w:t>ю</w:t>
      </w:r>
      <w:r w:rsidRPr="00CB50F2">
        <w:rPr>
          <w:rFonts w:ascii="Times New Roman" w:hAnsi="Times New Roman" w:cs="Times New Roman"/>
          <w:sz w:val="26"/>
          <w:szCs w:val="26"/>
        </w:rPr>
        <w:t>той на личные расходы за счет принимающей стороны, направляющая сторона в</w:t>
      </w:r>
      <w:r w:rsidRPr="00CB50F2">
        <w:rPr>
          <w:rFonts w:ascii="Times New Roman" w:hAnsi="Times New Roman" w:cs="Times New Roman"/>
          <w:sz w:val="26"/>
          <w:szCs w:val="26"/>
        </w:rPr>
        <w:t>ы</w:t>
      </w:r>
      <w:r w:rsidRPr="00CB50F2">
        <w:rPr>
          <w:rFonts w:ascii="Times New Roman" w:hAnsi="Times New Roman" w:cs="Times New Roman"/>
          <w:sz w:val="26"/>
          <w:szCs w:val="26"/>
        </w:rPr>
        <w:t>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за свой счет питание, направляющая сторона выплачивает ему с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>точные в иностранной валюте в размере 30 процентов указанной нормы.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Расходы по найму жилого помещения при направлении работников в к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при кратк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срочных командировках на территории иностранных государств, устанавливаемые Министерством финансов Российской Федерации по согласованию с Министе</w:t>
      </w:r>
      <w:r w:rsidRPr="00CB50F2">
        <w:rPr>
          <w:rFonts w:ascii="Times New Roman" w:hAnsi="Times New Roman" w:cs="Times New Roman"/>
          <w:sz w:val="26"/>
          <w:szCs w:val="26"/>
        </w:rPr>
        <w:t>р</w:t>
      </w:r>
      <w:r w:rsidRPr="00CB50F2">
        <w:rPr>
          <w:rFonts w:ascii="Times New Roman" w:hAnsi="Times New Roman" w:cs="Times New Roman"/>
          <w:sz w:val="26"/>
          <w:szCs w:val="26"/>
        </w:rPr>
        <w:t>ством иностранных дел Российской Федерации.</w:t>
      </w:r>
      <w:proofErr w:type="gramEnd"/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15. Расходы по проезду при направлении работника в командировку на терр</w:t>
      </w:r>
      <w:r w:rsidRPr="00CB50F2">
        <w:rPr>
          <w:rFonts w:ascii="Times New Roman" w:hAnsi="Times New Roman" w:cs="Times New Roman"/>
          <w:sz w:val="26"/>
          <w:szCs w:val="26"/>
        </w:rPr>
        <w:t>и</w:t>
      </w:r>
      <w:r w:rsidRPr="00CB50F2">
        <w:rPr>
          <w:rFonts w:ascii="Times New Roman" w:hAnsi="Times New Roman" w:cs="Times New Roman"/>
          <w:sz w:val="26"/>
          <w:szCs w:val="26"/>
        </w:rPr>
        <w:t xml:space="preserve">тории иностранных государств возмещаются ему в соответствии с </w:t>
      </w:r>
      <w:hyperlink w:anchor="P66" w:history="1">
        <w:r w:rsidRPr="00CB50F2">
          <w:rPr>
            <w:rFonts w:ascii="Times New Roman" w:hAnsi="Times New Roman" w:cs="Times New Roman"/>
            <w:sz w:val="26"/>
            <w:szCs w:val="26"/>
          </w:rPr>
          <w:t>пунктом 2 части 11 статьи 2</w:t>
        </w:r>
      </w:hyperlink>
      <w:r w:rsidRPr="00CB50F2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16. При направлении работника в командировку ему выдается или перечисл</w:t>
      </w:r>
      <w:r w:rsidRPr="00CB50F2">
        <w:rPr>
          <w:rFonts w:ascii="Times New Roman" w:hAnsi="Times New Roman" w:cs="Times New Roman"/>
          <w:sz w:val="26"/>
          <w:szCs w:val="26"/>
        </w:rPr>
        <w:t>я</w:t>
      </w:r>
      <w:r w:rsidRPr="00CB50F2">
        <w:rPr>
          <w:rFonts w:ascii="Times New Roman" w:hAnsi="Times New Roman" w:cs="Times New Roman"/>
          <w:sz w:val="26"/>
          <w:szCs w:val="26"/>
        </w:rPr>
        <w:t>ется на банковский счет, открытый для операций с использованием расчетной (д</w:t>
      </w:r>
      <w:r w:rsidRPr="00CB50F2">
        <w:rPr>
          <w:rFonts w:ascii="Times New Roman" w:hAnsi="Times New Roman" w:cs="Times New Roman"/>
          <w:sz w:val="26"/>
          <w:szCs w:val="26"/>
        </w:rPr>
        <w:t>е</w:t>
      </w:r>
      <w:r w:rsidRPr="00CB50F2">
        <w:rPr>
          <w:rFonts w:ascii="Times New Roman" w:hAnsi="Times New Roman" w:cs="Times New Roman"/>
          <w:sz w:val="26"/>
          <w:szCs w:val="26"/>
        </w:rPr>
        <w:t>бетовой) карты, денежный аванс на оплату расходов по проезду, по найму жилого помещения и дополнительных расходов, связанных с проживанием вне места п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стоянного жительства (суточные).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По возвращении из служебной командировки работник обязан в течение трех рабочих дней представить работодателю авансовый отчет по установленной форме об израсходованных в связи со служебной командировкой суммах и прои</w:t>
      </w:r>
      <w:r w:rsidRPr="00CB50F2">
        <w:rPr>
          <w:rFonts w:ascii="Times New Roman" w:hAnsi="Times New Roman" w:cs="Times New Roman"/>
          <w:sz w:val="26"/>
          <w:szCs w:val="26"/>
        </w:rPr>
        <w:t>з</w:t>
      </w:r>
      <w:r w:rsidRPr="00CB50F2">
        <w:rPr>
          <w:rFonts w:ascii="Times New Roman" w:hAnsi="Times New Roman" w:cs="Times New Roman"/>
          <w:sz w:val="26"/>
          <w:szCs w:val="26"/>
        </w:rPr>
        <w:t>вести окончательный расчет по выданному ему перед отъездом в служебную к</w:t>
      </w:r>
      <w:r w:rsidRPr="00CB50F2">
        <w:rPr>
          <w:rFonts w:ascii="Times New Roman" w:hAnsi="Times New Roman" w:cs="Times New Roman"/>
          <w:sz w:val="26"/>
          <w:szCs w:val="26"/>
        </w:rPr>
        <w:t>о</w:t>
      </w:r>
      <w:r w:rsidRPr="00CB50F2">
        <w:rPr>
          <w:rFonts w:ascii="Times New Roman" w:hAnsi="Times New Roman" w:cs="Times New Roman"/>
          <w:sz w:val="26"/>
          <w:szCs w:val="26"/>
        </w:rPr>
        <w:t>мандировку денежному авансу на командировочные расходы с приложением док</w:t>
      </w:r>
      <w:r w:rsidRPr="00CB50F2">
        <w:rPr>
          <w:rFonts w:ascii="Times New Roman" w:hAnsi="Times New Roman" w:cs="Times New Roman"/>
          <w:sz w:val="26"/>
          <w:szCs w:val="26"/>
        </w:rPr>
        <w:t>у</w:t>
      </w:r>
      <w:r w:rsidRPr="00CB50F2">
        <w:rPr>
          <w:rFonts w:ascii="Times New Roman" w:hAnsi="Times New Roman" w:cs="Times New Roman"/>
          <w:sz w:val="26"/>
          <w:szCs w:val="26"/>
        </w:rPr>
        <w:t>ментов о найме жилого помещения, фактических расходах по проезду (включая оплату услуг по оформлению</w:t>
      </w:r>
      <w:proofErr w:type="gramEnd"/>
      <w:r w:rsidRPr="00CB50F2">
        <w:rPr>
          <w:rFonts w:ascii="Times New Roman" w:hAnsi="Times New Roman" w:cs="Times New Roman"/>
          <w:sz w:val="26"/>
          <w:szCs w:val="26"/>
        </w:rPr>
        <w:t xml:space="preserve">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работодателя.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18. Расходы, размеры которых превышают размеры, установленные </w:t>
      </w:r>
      <w:hyperlink w:anchor="P22" w:history="1">
        <w:r w:rsidRPr="00CB50F2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CB50F2">
        <w:rPr>
          <w:rFonts w:ascii="Times New Roman" w:hAnsi="Times New Roman" w:cs="Times New Roman"/>
          <w:sz w:val="26"/>
          <w:szCs w:val="26"/>
        </w:rPr>
        <w:t xml:space="preserve"> настоящего решения, а также иные расходы, связанные с командировками при условии, что они произведены работником с разрешения работодателя, возмещ</w:t>
      </w:r>
      <w:r w:rsidRPr="00CB50F2">
        <w:rPr>
          <w:rFonts w:ascii="Times New Roman" w:hAnsi="Times New Roman" w:cs="Times New Roman"/>
          <w:sz w:val="26"/>
          <w:szCs w:val="26"/>
        </w:rPr>
        <w:t>а</w:t>
      </w:r>
      <w:r w:rsidRPr="00CB50F2">
        <w:rPr>
          <w:rFonts w:ascii="Times New Roman" w:hAnsi="Times New Roman" w:cs="Times New Roman"/>
          <w:sz w:val="26"/>
          <w:szCs w:val="26"/>
        </w:rPr>
        <w:t>ются за счет средств, предусмотренных в бюджете Чугуевского муниципального района на содержание соответствующего учреждения.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Возмещение иных расходов, связанных с командировкой, произведенных с разрешения работодателя, осуществляется при представлении документов, по</w:t>
      </w:r>
      <w:r w:rsidRPr="00CB50F2">
        <w:rPr>
          <w:rFonts w:ascii="Times New Roman" w:hAnsi="Times New Roman" w:cs="Times New Roman"/>
          <w:sz w:val="26"/>
          <w:szCs w:val="26"/>
        </w:rPr>
        <w:t>д</w:t>
      </w:r>
      <w:r w:rsidRPr="00CB50F2">
        <w:rPr>
          <w:rFonts w:ascii="Times New Roman" w:hAnsi="Times New Roman" w:cs="Times New Roman"/>
          <w:sz w:val="26"/>
          <w:szCs w:val="26"/>
        </w:rPr>
        <w:t>тверждающих эти расходы.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Pr="00CB50F2">
        <w:rPr>
          <w:rFonts w:ascii="Times New Roman" w:hAnsi="Times New Roman" w:cs="Times New Roman"/>
          <w:sz w:val="26"/>
          <w:szCs w:val="26"/>
        </w:rPr>
        <w:t>В необходимых случаях отдельным работникам в период их пребывания в служебных командировках на территориях иностранных государств по решению</w:t>
      </w:r>
      <w:proofErr w:type="gramEnd"/>
      <w:r w:rsidRPr="00CB50F2">
        <w:rPr>
          <w:rFonts w:ascii="Times New Roman" w:hAnsi="Times New Roman" w:cs="Times New Roman"/>
          <w:sz w:val="26"/>
          <w:szCs w:val="26"/>
        </w:rPr>
        <w:t xml:space="preserve"> работодателя могут быть выплачены безотчетные суммы в иностранной валюте на расходы протокольного характера, а также произведены иные выплаты.</w:t>
      </w:r>
    </w:p>
    <w:p w:rsidR="00CB50F2" w:rsidRDefault="00CB50F2" w:rsidP="00CB50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50F2">
        <w:rPr>
          <w:rFonts w:ascii="Times New Roman" w:hAnsi="Times New Roman" w:cs="Times New Roman"/>
          <w:b/>
          <w:sz w:val="26"/>
          <w:szCs w:val="26"/>
        </w:rPr>
        <w:t>Статья 4. Вступление в силу настоящего решения</w:t>
      </w:r>
    </w:p>
    <w:p w:rsidR="00CB50F2" w:rsidRPr="00CB50F2" w:rsidRDefault="00CB50F2" w:rsidP="00CB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B50F2" w:rsidRDefault="00CB50F2" w:rsidP="00CB50F2">
      <w:pPr>
        <w:rPr>
          <w:sz w:val="26"/>
        </w:rPr>
      </w:pPr>
    </w:p>
    <w:p w:rsidR="000762F7" w:rsidRDefault="000762F7" w:rsidP="00CB50F2">
      <w:pPr>
        <w:rPr>
          <w:sz w:val="26"/>
        </w:rPr>
      </w:pPr>
    </w:p>
    <w:p w:rsidR="000762F7" w:rsidRDefault="000762F7" w:rsidP="00CB50F2">
      <w:pPr>
        <w:rPr>
          <w:sz w:val="26"/>
        </w:rPr>
      </w:pPr>
    </w:p>
    <w:p w:rsidR="00CB50F2" w:rsidRDefault="00CB50F2" w:rsidP="00CB50F2">
      <w:pPr>
        <w:rPr>
          <w:sz w:val="26"/>
        </w:rPr>
      </w:pPr>
      <w:r>
        <w:rPr>
          <w:sz w:val="26"/>
        </w:rPr>
        <w:t xml:space="preserve">Глава Чугуевского </w:t>
      </w:r>
    </w:p>
    <w:p w:rsidR="00CB50F2" w:rsidRDefault="00CB50F2" w:rsidP="00CB50F2">
      <w:pPr>
        <w:rPr>
          <w:sz w:val="26"/>
        </w:rPr>
      </w:pPr>
      <w:r>
        <w:rPr>
          <w:sz w:val="26"/>
        </w:rPr>
        <w:t>муниципального 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Р.Ю.Деменев</w:t>
      </w:r>
      <w:proofErr w:type="spellEnd"/>
    </w:p>
    <w:p w:rsidR="00CB50F2" w:rsidRDefault="00CB50F2" w:rsidP="00CB50F2">
      <w:pPr>
        <w:rPr>
          <w:sz w:val="26"/>
        </w:rPr>
      </w:pPr>
    </w:p>
    <w:p w:rsidR="00CB50F2" w:rsidRDefault="00CB50F2" w:rsidP="00CB50F2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7535E1" w:rsidRPr="00603232" w:rsidRDefault="007535E1" w:rsidP="007535E1">
      <w:pPr>
        <w:rPr>
          <w:b/>
          <w:sz w:val="26"/>
          <w:szCs w:val="26"/>
          <w:u w:val="single"/>
        </w:rPr>
      </w:pPr>
      <w:r w:rsidRPr="00603232">
        <w:rPr>
          <w:b/>
          <w:sz w:val="26"/>
          <w:szCs w:val="26"/>
          <w:u w:val="single"/>
        </w:rPr>
        <w:t>«04» февраля 2019 г.</w:t>
      </w:r>
    </w:p>
    <w:p w:rsidR="007535E1" w:rsidRPr="00603232" w:rsidRDefault="007535E1" w:rsidP="007535E1">
      <w:pPr>
        <w:rPr>
          <w:b/>
          <w:sz w:val="26"/>
          <w:szCs w:val="26"/>
          <w:u w:val="single"/>
        </w:rPr>
      </w:pPr>
      <w:r w:rsidRPr="00603232">
        <w:rPr>
          <w:b/>
          <w:sz w:val="26"/>
          <w:szCs w:val="26"/>
          <w:u w:val="single"/>
        </w:rPr>
        <w:t>№ 42</w:t>
      </w:r>
      <w:r>
        <w:rPr>
          <w:b/>
          <w:sz w:val="26"/>
          <w:szCs w:val="26"/>
          <w:u w:val="single"/>
        </w:rPr>
        <w:t>3</w:t>
      </w:r>
      <w:r w:rsidRPr="00603232">
        <w:rPr>
          <w:b/>
          <w:sz w:val="26"/>
          <w:szCs w:val="26"/>
          <w:u w:val="single"/>
        </w:rPr>
        <w:t xml:space="preserve"> – НПА </w:t>
      </w:r>
    </w:p>
    <w:p w:rsidR="00CB50F2" w:rsidRPr="00CB50F2" w:rsidRDefault="00CB50F2" w:rsidP="00CB50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0F2" w:rsidRPr="00CB50F2" w:rsidRDefault="00CB50F2" w:rsidP="004A1C9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bookmarkStart w:id="6" w:name="_GoBack"/>
      <w:bookmarkEnd w:id="6"/>
    </w:p>
    <w:p w:rsidR="00CB50F2" w:rsidRPr="00CB50F2" w:rsidRDefault="00CB50F2" w:rsidP="004A1C9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4A1C9F" w:rsidRPr="00CB50F2" w:rsidRDefault="004A1C9F" w:rsidP="004A1C9F">
      <w:pPr>
        <w:jc w:val="both"/>
        <w:rPr>
          <w:sz w:val="26"/>
          <w:szCs w:val="26"/>
        </w:rPr>
      </w:pPr>
    </w:p>
    <w:p w:rsidR="004A1C9F" w:rsidRPr="00CB50F2" w:rsidRDefault="004A1C9F" w:rsidP="004A1C9F">
      <w:pPr>
        <w:jc w:val="both"/>
        <w:rPr>
          <w:sz w:val="26"/>
          <w:szCs w:val="26"/>
        </w:rPr>
      </w:pPr>
    </w:p>
    <w:p w:rsidR="0040390B" w:rsidRPr="00CB50F2" w:rsidRDefault="0040390B">
      <w:pPr>
        <w:rPr>
          <w:sz w:val="26"/>
          <w:szCs w:val="26"/>
        </w:rPr>
      </w:pPr>
    </w:p>
    <w:p w:rsidR="0040390B" w:rsidRPr="00CB50F2" w:rsidRDefault="0040390B">
      <w:pPr>
        <w:rPr>
          <w:sz w:val="26"/>
          <w:szCs w:val="26"/>
        </w:rPr>
      </w:pPr>
    </w:p>
    <w:sectPr w:rsidR="0040390B" w:rsidRPr="00CB50F2" w:rsidSect="000762F7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B0"/>
    <w:rsid w:val="000762F7"/>
    <w:rsid w:val="002460E8"/>
    <w:rsid w:val="00383D7C"/>
    <w:rsid w:val="0040390B"/>
    <w:rsid w:val="00494533"/>
    <w:rsid w:val="004A17E3"/>
    <w:rsid w:val="004A1C9F"/>
    <w:rsid w:val="00604403"/>
    <w:rsid w:val="007535E1"/>
    <w:rsid w:val="00970880"/>
    <w:rsid w:val="00B14217"/>
    <w:rsid w:val="00B532B0"/>
    <w:rsid w:val="00BA7560"/>
    <w:rsid w:val="00C54491"/>
    <w:rsid w:val="00C640DE"/>
    <w:rsid w:val="00C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2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32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53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5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2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32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53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5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9C1FAF2720B99F7276413A33643A8722F53F26579B38D8A672D39A237853DD527D081A517E1538FFD537FC999306E588B039467705DAFDA05A69D41A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9C1FAF2720B99F7277A1EB55A1DA7712509F76773B8D2D1312B6EFD6783689567D6D4E651E95B8FF7072988C7693D1EC00E977B6C5DAF4CA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4054</Words>
  <Characters>23110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Статья 1. Общие положения</vt:lpstr>
      <vt:lpstr/>
      <vt:lpstr/>
      <vt:lpstr/>
      <vt:lpstr/>
      <vt:lpstr>Статья 2. Порядок и размеры возмещения расходов, связанных со служебными команди</vt:lpstr>
      <vt:lpstr>Статья 3. Порядок и условия командирования работников муниципальных учреждений Ч</vt:lpstr>
      <vt:lpstr>Статья 4. Вступление в силу настоящего решения</vt:lpstr>
    </vt:vector>
  </TitlesOfParts>
  <Company>SPecialiST RePack</Company>
  <LinksUpToDate>false</LinksUpToDate>
  <CharactersWithSpaces>27110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2019-01-31T01:48:00Z</dcterms:created>
  <dcterms:modified xsi:type="dcterms:W3CDTF">2019-02-04T01:11:00Z</dcterms:modified>
</cp:coreProperties>
</file>