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column">
              <wp:posOffset>2832403</wp:posOffset>
            </wp:positionH>
            <wp:positionV relativeFrom="paragraph">
              <wp:posOffset>-459492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ГУЕВСКОГО МУНИЦИПАЛЬНОГО </w:t>
      </w:r>
      <w:r w:rsidR="00863164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ОКРУГА</w:t>
      </w: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 w:rsidR="001848F7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:rsidR="005A3080" w:rsidRPr="00606984" w:rsidRDefault="00226FFE" w:rsidP="00CD58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36DB4" w:rsidRPr="00606984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A3080" w:rsidRPr="003B4F14" w:rsidRDefault="005A3080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2"/>
          <w:lang w:eastAsia="ru-RU"/>
        </w:rPr>
      </w:pPr>
    </w:p>
    <w:p w:rsidR="00BD56E0" w:rsidRPr="003B4F14" w:rsidRDefault="00BD56E0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2"/>
          <w:lang w:eastAsia="ru-RU"/>
        </w:rPr>
      </w:pPr>
    </w:p>
    <w:p w:rsidR="00606984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внесении изменений в постановление администрации Чугуевского </w:t>
      </w:r>
    </w:p>
    <w:p w:rsidR="00606984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района от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05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ноября 2019 года №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691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-НПА «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D83D16"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«Развитие физической культуры, спорта и </w:t>
      </w:r>
    </w:p>
    <w:p w:rsidR="00D83D16" w:rsidRPr="00D83D16" w:rsidRDefault="00D83D16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туризма Чугуевского муниципального округа» на 2020–2027 годы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136DB4" w:rsidRPr="003B4F14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2"/>
          <w:szCs w:val="18"/>
          <w:lang w:eastAsia="ru-RU"/>
        </w:rPr>
      </w:pP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Устава Чугуевского муниципального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 принятия решений о разработке, формировани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реализации и проведения оценки эффективности реализации муниципальных программ в Чугуевском муниципальном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округе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сентя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бря 20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658-НПА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Чугуевского муниципального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</w:p>
    <w:p w:rsidR="00606984" w:rsidRPr="003B4F14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6"/>
          <w:lang w:eastAsia="ru-RU"/>
        </w:rPr>
      </w:pPr>
    </w:p>
    <w:p w:rsidR="00136DB4" w:rsidRDefault="00136DB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3B4F14" w:rsidRPr="003B4F14" w:rsidRDefault="003B4F1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6"/>
          <w:lang w:eastAsia="ru-RU"/>
        </w:rPr>
      </w:pPr>
    </w:p>
    <w:p w:rsidR="00B51B2B" w:rsidRDefault="00B51B2B" w:rsidP="009C7F3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постановление администрации Чугуевского муниципального района </w:t>
      </w:r>
      <w:r w:rsidR="00D83D16"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05 ноября 2019 года № 691-НПА «Об утверждении муниципальной программы «Развитие физической культуры, спорта и туризма Чугуевского муниципального округа» на 2020–2027 годы»</w:t>
      </w:r>
      <w:r w:rsidRPr="00D8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изменения:</w:t>
      </w:r>
    </w:p>
    <w:p w:rsidR="003700D3" w:rsidRDefault="00002185" w:rsidP="003B4F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1.1.</w:t>
      </w:r>
      <w:r w:rsidR="003B4F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№ 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Программы «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Информация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ресурсном обеспечении муниципальной программы «Развитие физической культуры, спорта и туризма Чу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гуевского муниципального округа» на 2020–2027 годы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 прогнозная оценка привл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екаемых на реализацию ее целей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средств федерального, краевого бюджетов и бюджета Чугуевского муниципального округа»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изложить в редакции приложения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97761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97761C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7761C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Белогуб</w:t>
      </w:r>
      <w:r w:rsidR="00606984" w:rsidRP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>А.Н.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9C7F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подлежит официальному опубликованию </w:t>
      </w:r>
      <w:r w:rsidR="00136DB4" w:rsidRPr="00660BD4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размещению на официальном сайте в сети Интернет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06984" w:rsidRDefault="0060698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F3593" w:rsidRDefault="00FF3593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 муниципального округа,</w:t>
      </w:r>
    </w:p>
    <w:p w:rsidR="009B6101" w:rsidRDefault="00FF359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9B6101" w:rsidSect="003B4F14">
          <w:headerReference w:type="default" r:id="rId10"/>
          <w:pgSz w:w="11907" w:h="16840" w:code="9"/>
          <w:pgMar w:top="1134" w:right="850" w:bottom="426" w:left="1276" w:header="720" w:footer="720" w:gutter="0"/>
          <w:pgNumType w:start="1"/>
          <w:cols w:space="720"/>
          <w:noEndnote/>
          <w:titlePg/>
          <w:docGrid w:linePitch="299"/>
        </w:sect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Р.Ю. Деменев</w:t>
      </w:r>
      <w:bookmarkStart w:id="1" w:name="RANGE!A1:M128"/>
      <w:bookmarkStart w:id="2" w:name="RANGE!A1:G44"/>
      <w:bookmarkStart w:id="3" w:name="RANGE!A1:G47"/>
      <w:bookmarkEnd w:id="1"/>
      <w:bookmarkEnd w:id="2"/>
      <w:bookmarkEnd w:id="3"/>
    </w:p>
    <w:tbl>
      <w:tblPr>
        <w:tblW w:w="22850" w:type="dxa"/>
        <w:tblLayout w:type="fixed"/>
        <w:tblLook w:val="04A0" w:firstRow="1" w:lastRow="0" w:firstColumn="1" w:lastColumn="0" w:noHBand="0" w:noVBand="1"/>
      </w:tblPr>
      <w:tblGrid>
        <w:gridCol w:w="621"/>
        <w:gridCol w:w="1903"/>
        <w:gridCol w:w="1020"/>
        <w:gridCol w:w="1740"/>
        <w:gridCol w:w="1161"/>
        <w:gridCol w:w="1251"/>
        <w:gridCol w:w="1120"/>
        <w:gridCol w:w="1280"/>
        <w:gridCol w:w="1161"/>
        <w:gridCol w:w="1240"/>
        <w:gridCol w:w="1071"/>
        <w:gridCol w:w="1160"/>
        <w:gridCol w:w="1382"/>
        <w:gridCol w:w="1660"/>
        <w:gridCol w:w="1840"/>
        <w:gridCol w:w="2020"/>
        <w:gridCol w:w="1220"/>
      </w:tblGrid>
      <w:tr w:rsidR="00321220" w:rsidRPr="00321220" w:rsidTr="00321220">
        <w:trPr>
          <w:trHeight w:val="240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4" w:name="RANGE!A1:M155"/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 </w:t>
            </w:r>
            <w:bookmarkEnd w:id="4"/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51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постановлению администрации Чугуевского муниципального округа от_________2021 г. № ___________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5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№ 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975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муниципальной программе</w:t>
            </w: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"Развитие физической культуры, спорта и туризма Чугуевского муниципального округа" на 2020–2027 годы, утвержденной постановлением администрации</w:t>
            </w: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Чугуевского муниципального района </w:t>
            </w: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от 05.11.2019 г. № 691-НПА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1611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ИНФОРМАЦИЯ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630"/>
        </w:trPr>
        <w:tc>
          <w:tcPr>
            <w:tcW w:w="1611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 ресурсном обеспечении муниципальной программы «Развитие физической культуры, спорта и туризма Чугуевского муниципального округа" на 2020–2027 годы  и прогнозная оценка привлекаемых на реализацию ее целей  средств федерального, краевого бюджетов и бюджета Чугуевского муниципального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          п/п</w:t>
            </w:r>
          </w:p>
        </w:tc>
        <w:tc>
          <w:tcPr>
            <w:tcW w:w="1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Ответственный исполнитель/ГРБС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Источники ресурсного обеспечения</w:t>
            </w:r>
          </w:p>
        </w:tc>
        <w:tc>
          <w:tcPr>
            <w:tcW w:w="1082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Оценка расходов (</w:t>
            </w:r>
            <w:proofErr w:type="spellStart"/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тыс.руб</w:t>
            </w:r>
            <w:proofErr w:type="spellEnd"/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.), годы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25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Программа "Развитие физической культуры, спорта и туризма Чугуевского муниципального округа" на 2020–2027 годы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УСКД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72712487,03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123540379,54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1512862,00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1482362,00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14205000,00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17750000,00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2750000,00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235703090,57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25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25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67312925,20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121025566,90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217862,00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217862,00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11880000,00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215504216,10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960"/>
        </w:trPr>
        <w:tc>
          <w:tcPr>
            <w:tcW w:w="25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2515121,83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2514812,64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1295000,00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1264500,00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2325000,00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2900000,00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2750000,00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17314434,47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Развитие массовой физической культуры и спорта на территории Чугуевского муниципального округа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1339559,30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29044559,30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11880000,00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26730000,00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1339559,30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2314559,30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Строительство, реконструкция и капитальный ремонт спортивных объектов </w:t>
            </w: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муниципальной собственности, в том числе и проектно-изыскательские работы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27926283,99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11880000,00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26730000,00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945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1196283,99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Проектирование и строительство физкультурно-оздоровительного комплекса в селе Чугуевка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плавательного бассейна в селе Чугуевка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</w:t>
            </w:r>
            <w:proofErr w:type="spellStart"/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минифутбольного</w:t>
            </w:r>
            <w:proofErr w:type="spellEnd"/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поля с </w:t>
            </w:r>
            <w:proofErr w:type="spellStart"/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искуственным</w:t>
            </w:r>
            <w:proofErr w:type="spellEnd"/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покрытием в селе Чугуевка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1287000,00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1287000,00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двух плоскостных спортивных сооружений "Комбинированный спортивный комплекс" в селе Чугуевка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6700000,00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6633000,00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6633000,00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1.1.5.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спортивных городков в селах района </w:t>
            </w: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(Булыга-</w:t>
            </w:r>
            <w:proofErr w:type="spellStart"/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Фадеево</w:t>
            </w:r>
            <w:proofErr w:type="gramStart"/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,К</w:t>
            </w:r>
            <w:proofErr w:type="gramEnd"/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окшаровка</w:t>
            </w:r>
            <w:proofErr w:type="spellEnd"/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Шумный, Соколовка, Самарка, Уборка, Каменка, Новомихайловка, Верхняя </w:t>
            </w:r>
            <w:proofErr w:type="spellStart"/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Бреевка</w:t>
            </w:r>
            <w:proofErr w:type="spellEnd"/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Ленино, </w:t>
            </w:r>
            <w:proofErr w:type="spellStart"/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Цветковка</w:t>
            </w:r>
            <w:proofErr w:type="spellEnd"/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Заветное, Ясное, </w:t>
            </w:r>
            <w:proofErr w:type="spellStart"/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Изюбриный</w:t>
            </w:r>
            <w:proofErr w:type="spellEnd"/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Саратовка, </w:t>
            </w:r>
            <w:proofErr w:type="spellStart"/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Новочугуевка</w:t>
            </w:r>
            <w:proofErr w:type="spellEnd"/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Пшеницыно</w:t>
            </w:r>
            <w:proofErr w:type="spellEnd"/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Антоновка, </w:t>
            </w:r>
            <w:proofErr w:type="spellStart"/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Лесогорье</w:t>
            </w:r>
            <w:proofErr w:type="spellEnd"/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Березовка, Архиповка, </w:t>
            </w:r>
            <w:proofErr w:type="spellStart"/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Варпаховка</w:t>
            </w:r>
            <w:proofErr w:type="spellEnd"/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2505000,00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2475000,00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303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1.1.6.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Реконструкция стадиона в селе Чугуевка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16500000,00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16335000,00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442747,33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442747,33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442747,33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442747,33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Создание условий для привлечения населения Чугуевского муниципального округа к занятиям физической культурой и спортом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652182,00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1158800,00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738262,00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643262,00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9392506,00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652182,00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1158800,00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738262,00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643262,00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9392506,00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6187500,00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6187500,00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спортивного оборудования, приспособлений, инвентаря, расходных материалов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2290000,00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2290000,00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наградной атрибутики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3897500,00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3897500,00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адаптивной физической культуры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2.2.1.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123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Поэтапное внедрение Всероссийского физкультурно-спортивного комплекса ГТО на территории Чугуевского муниципального округа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248262,00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243262,00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791524,00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248262,00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243262,00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791524,00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проведение физкультурно-спортивных 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248262,00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243262,00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791524,00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147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248262,00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243262,00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791524,00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2.4.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Участие сборных команд округа в соревнованиях, краевого, </w:t>
            </w: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межрегионального, российского и международного уровней:</w:t>
            </w: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оплата питания в пути;</w:t>
            </w: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оплата питания в дни проведения соревнований;</w:t>
            </w: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проживание в дни проведения соревнований;</w:t>
            </w: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фрахтование автобуса.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144282,00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408800,00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1753082,00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895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144282,00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408800,00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1753082,00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2.5.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Пропаганда физической культуры и спорта как составляющей здорового образа жизни населения Чугуевского муниципального округа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410400,00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410400,00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туризма на территории Чугуевского муниципального округа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3660000,00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3660000,00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проведение мероприятий с элементами спортивного туризма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Приобретение туристического оборудования, </w:t>
            </w: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инвентаря, снаряжений и расходных материалов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призов и наградной атрибутики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Разработка и организация работы туристических маршрутов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2930000,00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2930000,00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Установка  информационных модулей-гидов с  исторической информацией и фотографиями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Установка объектов туристической навигации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 видовых площадок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проект "Спорт - норма жизни"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70570745,73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122281579,54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344600,00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409100,00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193606025,27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67312925,20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121025566,90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217862,00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217862,00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188774216,10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373380,53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1256012,64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126738,00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191238,00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1947369,17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Оснащение </w:t>
            </w:r>
            <w:proofErr w:type="spellStart"/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объктов</w:t>
            </w:r>
            <w:proofErr w:type="spellEnd"/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спортивной инфраструктуры спортивно-технологическим оборудованием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2973036,57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2973036,57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58866,20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58866,20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29730,37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29730,37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66465385,93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122001579,54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188466965,47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66133059,00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121025566,90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187158625,90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332326,93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976012,64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1308339,57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157575,76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224600,00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224600,00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606775,76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156000,00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217862,00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217862,00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591724,00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1575,76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6738,00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6738,00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15051,76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4.4.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Приобретение и поставка спортивного </w:t>
            </w: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инвентаря, спортивного оборудования и иного имущества для развития лыжного спорта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974747,47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974747,47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965000,00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965000,00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9747,47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9747,47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4.5.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площадки для экстремальных видов спорта в селе Чугуевка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4.6.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</w:t>
            </w:r>
            <w:proofErr w:type="spellStart"/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лыжероллерной</w:t>
            </w:r>
            <w:proofErr w:type="spellEnd"/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трассы в селе Чугуевка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184500,00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344500,00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21220" w:rsidRPr="00321220" w:rsidTr="00321220">
        <w:trPr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184500,00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220" w:rsidRPr="00321220" w:rsidRDefault="00321220" w:rsidP="00321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344500,00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1220" w:rsidRPr="00321220" w:rsidRDefault="00321220" w:rsidP="003212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5E67B6" w:rsidRDefault="005E67B6" w:rsidP="003B4F1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5E67B6" w:rsidSect="00403AD7">
      <w:pgSz w:w="16840" w:h="11907" w:orient="landscape" w:code="9"/>
      <w:pgMar w:top="851" w:right="992" w:bottom="1418" w:left="567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D98" w:rsidRDefault="00251D98">
      <w:pPr>
        <w:spacing w:after="0" w:line="240" w:lineRule="auto"/>
      </w:pPr>
      <w:r>
        <w:separator/>
      </w:r>
    </w:p>
  </w:endnote>
  <w:endnote w:type="continuationSeparator" w:id="0">
    <w:p w:rsidR="00251D98" w:rsidRDefault="00251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D98" w:rsidRDefault="00251D98">
      <w:pPr>
        <w:spacing w:after="0" w:line="240" w:lineRule="auto"/>
      </w:pPr>
      <w:r>
        <w:separator/>
      </w:r>
    </w:p>
  </w:footnote>
  <w:footnote w:type="continuationSeparator" w:id="0">
    <w:p w:rsidR="00251D98" w:rsidRDefault="00251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185" w:rsidRPr="005B0A2A" w:rsidRDefault="00002185" w:rsidP="005B0A2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1"/>
    <w:rsid w:val="00000F6E"/>
    <w:rsid w:val="00001300"/>
    <w:rsid w:val="00002185"/>
    <w:rsid w:val="00014351"/>
    <w:rsid w:val="0002534D"/>
    <w:rsid w:val="000331B3"/>
    <w:rsid w:val="00036828"/>
    <w:rsid w:val="00041663"/>
    <w:rsid w:val="00062846"/>
    <w:rsid w:val="000674DC"/>
    <w:rsid w:val="00071487"/>
    <w:rsid w:val="000A3173"/>
    <w:rsid w:val="000A64F6"/>
    <w:rsid w:val="000B0163"/>
    <w:rsid w:val="000B1DF2"/>
    <w:rsid w:val="000C7961"/>
    <w:rsid w:val="000D696C"/>
    <w:rsid w:val="000E0351"/>
    <w:rsid w:val="000F1A9C"/>
    <w:rsid w:val="000F4187"/>
    <w:rsid w:val="0010431E"/>
    <w:rsid w:val="0011039A"/>
    <w:rsid w:val="0011186C"/>
    <w:rsid w:val="00113A48"/>
    <w:rsid w:val="001223C8"/>
    <w:rsid w:val="00123825"/>
    <w:rsid w:val="00136DB4"/>
    <w:rsid w:val="00141546"/>
    <w:rsid w:val="00145A9D"/>
    <w:rsid w:val="00150122"/>
    <w:rsid w:val="001562DE"/>
    <w:rsid w:val="00156921"/>
    <w:rsid w:val="001574A3"/>
    <w:rsid w:val="00163F9D"/>
    <w:rsid w:val="00165C32"/>
    <w:rsid w:val="0018113F"/>
    <w:rsid w:val="001848F7"/>
    <w:rsid w:val="00184940"/>
    <w:rsid w:val="00191075"/>
    <w:rsid w:val="00195D9A"/>
    <w:rsid w:val="001A006D"/>
    <w:rsid w:val="001B130D"/>
    <w:rsid w:val="001B56F4"/>
    <w:rsid w:val="001C08A2"/>
    <w:rsid w:val="001C3E9C"/>
    <w:rsid w:val="001D684C"/>
    <w:rsid w:val="001E44C1"/>
    <w:rsid w:val="001E56D0"/>
    <w:rsid w:val="001F0B48"/>
    <w:rsid w:val="001F255A"/>
    <w:rsid w:val="00201D3F"/>
    <w:rsid w:val="0020733D"/>
    <w:rsid w:val="00216FC2"/>
    <w:rsid w:val="0022689E"/>
    <w:rsid w:val="00226FFE"/>
    <w:rsid w:val="00251D98"/>
    <w:rsid w:val="00252A4D"/>
    <w:rsid w:val="00271A48"/>
    <w:rsid w:val="002735FC"/>
    <w:rsid w:val="00275CE9"/>
    <w:rsid w:val="00275EC1"/>
    <w:rsid w:val="002761A8"/>
    <w:rsid w:val="00284E1A"/>
    <w:rsid w:val="00297147"/>
    <w:rsid w:val="002A780A"/>
    <w:rsid w:val="002B3374"/>
    <w:rsid w:val="002C628C"/>
    <w:rsid w:val="002D4B59"/>
    <w:rsid w:val="002F5C53"/>
    <w:rsid w:val="003009FC"/>
    <w:rsid w:val="0030741E"/>
    <w:rsid w:val="003205AD"/>
    <w:rsid w:val="00321220"/>
    <w:rsid w:val="00322376"/>
    <w:rsid w:val="0033276B"/>
    <w:rsid w:val="00346722"/>
    <w:rsid w:val="003546AC"/>
    <w:rsid w:val="00357137"/>
    <w:rsid w:val="00366419"/>
    <w:rsid w:val="003700D3"/>
    <w:rsid w:val="003751E8"/>
    <w:rsid w:val="003762E3"/>
    <w:rsid w:val="003800F7"/>
    <w:rsid w:val="0038397C"/>
    <w:rsid w:val="003860B9"/>
    <w:rsid w:val="003A11F5"/>
    <w:rsid w:val="003B1B1D"/>
    <w:rsid w:val="003B2F04"/>
    <w:rsid w:val="003B4F14"/>
    <w:rsid w:val="003C74D5"/>
    <w:rsid w:val="003D088B"/>
    <w:rsid w:val="003D43D8"/>
    <w:rsid w:val="003E3160"/>
    <w:rsid w:val="003F30D4"/>
    <w:rsid w:val="00403AD7"/>
    <w:rsid w:val="004109C9"/>
    <w:rsid w:val="0041388A"/>
    <w:rsid w:val="00415D1A"/>
    <w:rsid w:val="004204C7"/>
    <w:rsid w:val="00425C0B"/>
    <w:rsid w:val="00426CE6"/>
    <w:rsid w:val="004274F9"/>
    <w:rsid w:val="0042764C"/>
    <w:rsid w:val="0043101A"/>
    <w:rsid w:val="00434381"/>
    <w:rsid w:val="00442E4F"/>
    <w:rsid w:val="00462E6E"/>
    <w:rsid w:val="004646C0"/>
    <w:rsid w:val="00464931"/>
    <w:rsid w:val="00466D9F"/>
    <w:rsid w:val="00481506"/>
    <w:rsid w:val="004A65BE"/>
    <w:rsid w:val="004C47B3"/>
    <w:rsid w:val="004C6F66"/>
    <w:rsid w:val="004E0338"/>
    <w:rsid w:val="004E577B"/>
    <w:rsid w:val="004E653D"/>
    <w:rsid w:val="004F0627"/>
    <w:rsid w:val="004F2B51"/>
    <w:rsid w:val="004F3EE4"/>
    <w:rsid w:val="00500703"/>
    <w:rsid w:val="00501A1D"/>
    <w:rsid w:val="00513336"/>
    <w:rsid w:val="00514C53"/>
    <w:rsid w:val="005378F3"/>
    <w:rsid w:val="005378F4"/>
    <w:rsid w:val="00551181"/>
    <w:rsid w:val="00556E3C"/>
    <w:rsid w:val="0056333A"/>
    <w:rsid w:val="005667AD"/>
    <w:rsid w:val="00576DA0"/>
    <w:rsid w:val="00584DF1"/>
    <w:rsid w:val="005A2BB5"/>
    <w:rsid w:val="005A3080"/>
    <w:rsid w:val="005A5426"/>
    <w:rsid w:val="005B04A3"/>
    <w:rsid w:val="005B0A2A"/>
    <w:rsid w:val="005B1AA4"/>
    <w:rsid w:val="005D485D"/>
    <w:rsid w:val="005D5C0D"/>
    <w:rsid w:val="005E0134"/>
    <w:rsid w:val="005E20C5"/>
    <w:rsid w:val="005E4339"/>
    <w:rsid w:val="005E67B6"/>
    <w:rsid w:val="005E69DC"/>
    <w:rsid w:val="005F49D8"/>
    <w:rsid w:val="00604475"/>
    <w:rsid w:val="00604D94"/>
    <w:rsid w:val="00606984"/>
    <w:rsid w:val="006120A1"/>
    <w:rsid w:val="006173D9"/>
    <w:rsid w:val="006204A7"/>
    <w:rsid w:val="00621754"/>
    <w:rsid w:val="00622839"/>
    <w:rsid w:val="006263DD"/>
    <w:rsid w:val="00633CC5"/>
    <w:rsid w:val="00636EA3"/>
    <w:rsid w:val="00645367"/>
    <w:rsid w:val="00656134"/>
    <w:rsid w:val="00660BD4"/>
    <w:rsid w:val="0066313A"/>
    <w:rsid w:val="00665BB9"/>
    <w:rsid w:val="00674668"/>
    <w:rsid w:val="00681273"/>
    <w:rsid w:val="00681FBE"/>
    <w:rsid w:val="00696CCD"/>
    <w:rsid w:val="006C3FE4"/>
    <w:rsid w:val="006C7265"/>
    <w:rsid w:val="006E15DE"/>
    <w:rsid w:val="006E6C2B"/>
    <w:rsid w:val="006F15B7"/>
    <w:rsid w:val="006F1A9F"/>
    <w:rsid w:val="006F26BA"/>
    <w:rsid w:val="007120A5"/>
    <w:rsid w:val="007147AC"/>
    <w:rsid w:val="00721A65"/>
    <w:rsid w:val="00725F38"/>
    <w:rsid w:val="007337F9"/>
    <w:rsid w:val="007350AC"/>
    <w:rsid w:val="007361B8"/>
    <w:rsid w:val="00743F79"/>
    <w:rsid w:val="00744FB0"/>
    <w:rsid w:val="00766219"/>
    <w:rsid w:val="007675FE"/>
    <w:rsid w:val="00776EF9"/>
    <w:rsid w:val="00777D46"/>
    <w:rsid w:val="007A07BF"/>
    <w:rsid w:val="007A5085"/>
    <w:rsid w:val="007A66A6"/>
    <w:rsid w:val="007B358D"/>
    <w:rsid w:val="007C1FCB"/>
    <w:rsid w:val="007D2CC8"/>
    <w:rsid w:val="007E09AE"/>
    <w:rsid w:val="007E3C46"/>
    <w:rsid w:val="007E49FE"/>
    <w:rsid w:val="00806806"/>
    <w:rsid w:val="00814876"/>
    <w:rsid w:val="00830CD4"/>
    <w:rsid w:val="00830CF0"/>
    <w:rsid w:val="00833A9D"/>
    <w:rsid w:val="0085136F"/>
    <w:rsid w:val="00863164"/>
    <w:rsid w:val="0086329E"/>
    <w:rsid w:val="008734D5"/>
    <w:rsid w:val="008A7471"/>
    <w:rsid w:val="008B0ED2"/>
    <w:rsid w:val="008C2043"/>
    <w:rsid w:val="008D5628"/>
    <w:rsid w:val="008F51BF"/>
    <w:rsid w:val="00904AEE"/>
    <w:rsid w:val="00910FCF"/>
    <w:rsid w:val="00920E2E"/>
    <w:rsid w:val="00921FF8"/>
    <w:rsid w:val="0092226B"/>
    <w:rsid w:val="00923D77"/>
    <w:rsid w:val="00927C5D"/>
    <w:rsid w:val="0093738D"/>
    <w:rsid w:val="00942A09"/>
    <w:rsid w:val="009452E9"/>
    <w:rsid w:val="009510D6"/>
    <w:rsid w:val="0096742E"/>
    <w:rsid w:val="00973B23"/>
    <w:rsid w:val="009769A0"/>
    <w:rsid w:val="0097761C"/>
    <w:rsid w:val="0097781F"/>
    <w:rsid w:val="0098474E"/>
    <w:rsid w:val="00994EAF"/>
    <w:rsid w:val="009A739C"/>
    <w:rsid w:val="009B6101"/>
    <w:rsid w:val="009B6F3B"/>
    <w:rsid w:val="009C7F36"/>
    <w:rsid w:val="009D56E6"/>
    <w:rsid w:val="009E0343"/>
    <w:rsid w:val="009E6902"/>
    <w:rsid w:val="009F288F"/>
    <w:rsid w:val="00A05052"/>
    <w:rsid w:val="00A144A1"/>
    <w:rsid w:val="00A304E1"/>
    <w:rsid w:val="00A40F23"/>
    <w:rsid w:val="00A53821"/>
    <w:rsid w:val="00A672E9"/>
    <w:rsid w:val="00A72C9D"/>
    <w:rsid w:val="00A823D3"/>
    <w:rsid w:val="00A94627"/>
    <w:rsid w:val="00A979A9"/>
    <w:rsid w:val="00AA0791"/>
    <w:rsid w:val="00AA440B"/>
    <w:rsid w:val="00AC02C2"/>
    <w:rsid w:val="00AC3790"/>
    <w:rsid w:val="00AD39DA"/>
    <w:rsid w:val="00AE0AAC"/>
    <w:rsid w:val="00AE19C2"/>
    <w:rsid w:val="00AF07C2"/>
    <w:rsid w:val="00B002C5"/>
    <w:rsid w:val="00B123B5"/>
    <w:rsid w:val="00B22269"/>
    <w:rsid w:val="00B334B1"/>
    <w:rsid w:val="00B51B2B"/>
    <w:rsid w:val="00B77098"/>
    <w:rsid w:val="00B8307F"/>
    <w:rsid w:val="00B9751D"/>
    <w:rsid w:val="00BB4B73"/>
    <w:rsid w:val="00BC08C4"/>
    <w:rsid w:val="00BD06E8"/>
    <w:rsid w:val="00BD3A2C"/>
    <w:rsid w:val="00BD4D8E"/>
    <w:rsid w:val="00BD56E0"/>
    <w:rsid w:val="00BE20FA"/>
    <w:rsid w:val="00BE3EB6"/>
    <w:rsid w:val="00BE5E24"/>
    <w:rsid w:val="00C00384"/>
    <w:rsid w:val="00C00400"/>
    <w:rsid w:val="00C006B2"/>
    <w:rsid w:val="00C024EC"/>
    <w:rsid w:val="00C05B1C"/>
    <w:rsid w:val="00C10479"/>
    <w:rsid w:val="00C106AF"/>
    <w:rsid w:val="00C21CE8"/>
    <w:rsid w:val="00C26B3D"/>
    <w:rsid w:val="00C408BF"/>
    <w:rsid w:val="00C40A4F"/>
    <w:rsid w:val="00C52223"/>
    <w:rsid w:val="00C54919"/>
    <w:rsid w:val="00C57478"/>
    <w:rsid w:val="00C57752"/>
    <w:rsid w:val="00C60ABF"/>
    <w:rsid w:val="00C61720"/>
    <w:rsid w:val="00C81FFD"/>
    <w:rsid w:val="00C84523"/>
    <w:rsid w:val="00C86F10"/>
    <w:rsid w:val="00C90CF7"/>
    <w:rsid w:val="00CB27B2"/>
    <w:rsid w:val="00CC2107"/>
    <w:rsid w:val="00CC4FC6"/>
    <w:rsid w:val="00CD5872"/>
    <w:rsid w:val="00CE4896"/>
    <w:rsid w:val="00CF1EE0"/>
    <w:rsid w:val="00D00492"/>
    <w:rsid w:val="00D06049"/>
    <w:rsid w:val="00D20C9F"/>
    <w:rsid w:val="00D32B25"/>
    <w:rsid w:val="00D32C81"/>
    <w:rsid w:val="00D4150D"/>
    <w:rsid w:val="00D46315"/>
    <w:rsid w:val="00D472B0"/>
    <w:rsid w:val="00D6291F"/>
    <w:rsid w:val="00D64878"/>
    <w:rsid w:val="00D7212F"/>
    <w:rsid w:val="00D74614"/>
    <w:rsid w:val="00D74834"/>
    <w:rsid w:val="00D83D16"/>
    <w:rsid w:val="00D95B60"/>
    <w:rsid w:val="00DB0A8E"/>
    <w:rsid w:val="00DB52BA"/>
    <w:rsid w:val="00DB7581"/>
    <w:rsid w:val="00DC3AF4"/>
    <w:rsid w:val="00DC3C0A"/>
    <w:rsid w:val="00DD5415"/>
    <w:rsid w:val="00DD6D5C"/>
    <w:rsid w:val="00DF7087"/>
    <w:rsid w:val="00E432BE"/>
    <w:rsid w:val="00E46C2A"/>
    <w:rsid w:val="00E620B3"/>
    <w:rsid w:val="00E77E0C"/>
    <w:rsid w:val="00E86110"/>
    <w:rsid w:val="00E92163"/>
    <w:rsid w:val="00E96F6E"/>
    <w:rsid w:val="00EA0EFD"/>
    <w:rsid w:val="00EB2101"/>
    <w:rsid w:val="00EC1E7D"/>
    <w:rsid w:val="00EC4A74"/>
    <w:rsid w:val="00EF0BE8"/>
    <w:rsid w:val="00EF53EC"/>
    <w:rsid w:val="00F22AF1"/>
    <w:rsid w:val="00F26DD4"/>
    <w:rsid w:val="00F421AE"/>
    <w:rsid w:val="00F52F96"/>
    <w:rsid w:val="00F67568"/>
    <w:rsid w:val="00F81155"/>
    <w:rsid w:val="00F91652"/>
    <w:rsid w:val="00F9318D"/>
    <w:rsid w:val="00F94738"/>
    <w:rsid w:val="00FA406A"/>
    <w:rsid w:val="00FA5B21"/>
    <w:rsid w:val="00FB1DF7"/>
    <w:rsid w:val="00FB4C14"/>
    <w:rsid w:val="00FB5D70"/>
    <w:rsid w:val="00FC1F94"/>
    <w:rsid w:val="00FD3028"/>
    <w:rsid w:val="00FE02D7"/>
    <w:rsid w:val="00FF3593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  <w:style w:type="numbering" w:customStyle="1" w:styleId="2">
    <w:name w:val="Нет списка2"/>
    <w:next w:val="a2"/>
    <w:uiPriority w:val="99"/>
    <w:semiHidden/>
    <w:unhideWhenUsed/>
    <w:rsid w:val="005378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  <w:style w:type="numbering" w:customStyle="1" w:styleId="2">
    <w:name w:val="Нет списка2"/>
    <w:next w:val="a2"/>
    <w:uiPriority w:val="99"/>
    <w:semiHidden/>
    <w:unhideWhenUsed/>
    <w:rsid w:val="005378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8E06F-4E7D-450C-89B2-208A88B7B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2973</Words>
  <Characters>16952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Yaykova</cp:lastModifiedBy>
  <cp:revision>2</cp:revision>
  <cp:lastPrinted>2021-06-07T00:49:00Z</cp:lastPrinted>
  <dcterms:created xsi:type="dcterms:W3CDTF">2021-06-07T02:40:00Z</dcterms:created>
  <dcterms:modified xsi:type="dcterms:W3CDTF">2021-06-07T02:40:00Z</dcterms:modified>
</cp:coreProperties>
</file>