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D141C" w14:textId="77777777" w:rsidR="00173F2B" w:rsidRPr="00F31698" w:rsidRDefault="00173F2B" w:rsidP="00173F2B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left="708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01494081" w14:textId="77777777" w:rsidR="00173F2B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</w:t>
      </w:r>
    </w:p>
    <w:p w14:paraId="723C4F88" w14:textId="7AFD1339" w:rsidR="00173F2B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Чугуевского муниципального округа </w:t>
      </w:r>
    </w:p>
    <w:p w14:paraId="1A8CD750" w14:textId="13B77D1D" w:rsidR="00373199" w:rsidRPr="001D4289" w:rsidRDefault="00373199" w:rsidP="0037319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bookmarkStart w:id="0" w:name="_GoBack"/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от председателя Совета ТОС «</w:t>
      </w:r>
      <w:r w:rsidR="00CE6C7B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Сандагоу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» с. </w:t>
      </w:r>
      <w:r w:rsidR="00CE6C7B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Булыга-Фадеево</w:t>
      </w:r>
    </w:p>
    <w:bookmarkEnd w:id="0"/>
    <w:p w14:paraId="59D7708F" w14:textId="39FB1C77" w:rsidR="00373199" w:rsidRDefault="000D3362" w:rsidP="00373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_____________________________________</w:t>
      </w:r>
    </w:p>
    <w:p w14:paraId="717FCDA8" w14:textId="61CCBA22" w:rsidR="000D3362" w:rsidRPr="00DA6BF6" w:rsidRDefault="000D3362" w:rsidP="003731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14:paraId="0EC3F6DE" w14:textId="77777777" w:rsidR="00173F2B" w:rsidRPr="009C4C08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EE2553A" w14:textId="77777777" w:rsidR="00173F2B" w:rsidRPr="009C4C08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BEC5CDA" w14:textId="77777777" w:rsidR="00173F2B" w:rsidRPr="009C4C08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B2D54F" w14:textId="77777777" w:rsidR="00173F2B" w:rsidRPr="009C4C08" w:rsidRDefault="00173F2B" w:rsidP="00173F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8AE27CB" w14:textId="77777777" w:rsidR="00173F2B" w:rsidRPr="009C4C08" w:rsidRDefault="00173F2B" w:rsidP="00173F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5C396665" w14:textId="77777777" w:rsidR="00173F2B" w:rsidRPr="009C4C08" w:rsidRDefault="00173F2B" w:rsidP="00173F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1A0DC1" w14:textId="77777777" w:rsidR="00173F2B" w:rsidRPr="009C4C08" w:rsidRDefault="00173F2B" w:rsidP="00173F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F8E6F83" w14:textId="7AAF7305" w:rsidR="00173F2B" w:rsidRPr="003203AC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ст.27 Федерального закона от 06.10.2003 г. № 131-ФЗ «Об общих принципах организации местного самоуправления в Российской Федерации», ст.19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Чугуевского муниципального округа, Положением о территориальном общественном самоуправлении на территории Чугуевского муниципального округа, утвержденным решением Думы Чугуевского муниципального округа от 28 апреля 2020 года № 30-НПА, на основании решения  конференции  граждан от 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«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21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» декабря 202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4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г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, № 4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прошу зарегистрировать Устав</w:t>
      </w: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03AC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территориального общественного самоуправления</w:t>
      </w: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«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Сандагоу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»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с.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Булыга-Фадеево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.</w:t>
      </w:r>
    </w:p>
    <w:p w14:paraId="165902F5" w14:textId="77777777" w:rsidR="00173F2B" w:rsidRPr="009C4C08" w:rsidRDefault="00173F2B" w:rsidP="00173F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FD328F9" w14:textId="77777777" w:rsidR="00173F2B" w:rsidRPr="009C4C08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D7CC99" w14:textId="77777777" w:rsidR="00173F2B" w:rsidRPr="003203AC" w:rsidRDefault="00173F2B" w:rsidP="00173F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03AC">
        <w:rPr>
          <w:rFonts w:ascii="Times New Roman" w:eastAsia="Times New Roman" w:hAnsi="Times New Roman" w:cs="Times New Roman"/>
          <w:bCs/>
          <w:sz w:val="28"/>
          <w:szCs w:val="28"/>
        </w:rPr>
        <w:t>Приложение:</w:t>
      </w:r>
    </w:p>
    <w:p w14:paraId="7BD0D209" w14:textId="77777777" w:rsidR="00173F2B" w:rsidRPr="009C4C08" w:rsidRDefault="00173F2B" w:rsidP="00173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1695EA" w14:textId="7F6ABC80" w:rsidR="00173F2B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DA6BF6"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eastAsia="Times New Roman" w:hAnsi="Times New Roman" w:cs="Times New Roman"/>
          <w:sz w:val="28"/>
          <w:szCs w:val="28"/>
        </w:rPr>
        <w:t>конференции</w:t>
      </w: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 территории, на которой предполагается осуществлять территориальное общественное самоуправление от 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«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21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» 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декабря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20</w:t>
      </w:r>
      <w:r w:rsidR="009A4BD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2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4</w:t>
      </w:r>
      <w:r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г. 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№ 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1</w:t>
      </w:r>
    </w:p>
    <w:p w14:paraId="1E81E230" w14:textId="77777777" w:rsidR="00173F2B" w:rsidRPr="00DA6BF6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6BF6">
        <w:rPr>
          <w:rFonts w:ascii="Times New Roman" w:eastAsia="Times New Roman" w:hAnsi="Times New Roman" w:cs="Times New Roman"/>
          <w:sz w:val="28"/>
          <w:szCs w:val="28"/>
        </w:rPr>
        <w:t>2.Устав ТОС в 2 экз.</w:t>
      </w:r>
    </w:p>
    <w:p w14:paraId="77CF1D68" w14:textId="63F7AE54" w:rsidR="00173F2B" w:rsidRPr="001D4289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C4C0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D428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Решение Думы Чугуевского муниципального округа 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от 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16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декабря 202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4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года № 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646 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«Об установлении границ территории, на которой осуществляется территориальное общественной самоуправление «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Сандагоу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» </w:t>
      </w:r>
      <w:r w:rsidR="00851472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села Булыга-Фадеево.</w:t>
      </w:r>
      <w:r w:rsidR="003203AC" w:rsidRPr="001D428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14:paraId="5FA8140B" w14:textId="77777777" w:rsidR="00173F2B" w:rsidRPr="009C4C08" w:rsidRDefault="00173F2B" w:rsidP="00173F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15CE2D" w14:textId="77777777" w:rsidR="00173F2B" w:rsidRDefault="00173F2B" w:rsidP="00173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5936891" w14:textId="585FD769" w:rsidR="00173F2B" w:rsidRPr="001D4289" w:rsidRDefault="00173F2B" w:rsidP="00173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«</w:t>
      </w:r>
      <w:r w:rsidR="000D3362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23» декабря</w:t>
      </w:r>
      <w:r w:rsidR="009A4BDC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 xml:space="preserve"> </w:t>
      </w:r>
      <w:r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20</w:t>
      </w:r>
      <w:r w:rsidR="009A4BDC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2</w:t>
      </w:r>
      <w:r w:rsidR="00851472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4</w:t>
      </w:r>
      <w:r w:rsidR="009A4BDC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 xml:space="preserve"> </w:t>
      </w:r>
      <w:r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г.</w:t>
      </w:r>
      <w:r w:rsidRPr="001D42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                                         </w:t>
      </w:r>
      <w:proofErr w:type="spellStart"/>
      <w:r w:rsidR="000D3362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Хоменок</w:t>
      </w:r>
      <w:proofErr w:type="spellEnd"/>
      <w:r w:rsidR="000D3362" w:rsidRPr="001D4289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 xml:space="preserve"> Е.А.</w:t>
      </w:r>
      <w:r w:rsidR="000D3362" w:rsidRPr="001D42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4453A8" w:rsidRPr="001D42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__________________</w:t>
      </w:r>
    </w:p>
    <w:p w14:paraId="31B5CC2A" w14:textId="77777777" w:rsidR="003203AC" w:rsidRDefault="003203AC" w:rsidP="00173F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DDEF44" w14:textId="77777777" w:rsidR="00AD3632" w:rsidRDefault="00AD3632"/>
    <w:sectPr w:rsidR="00AD3632" w:rsidSect="00AC679D">
      <w:pgSz w:w="11910" w:h="16840"/>
      <w:pgMar w:top="993" w:right="740" w:bottom="426" w:left="16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75"/>
    <w:rsid w:val="000D3362"/>
    <w:rsid w:val="00173F2B"/>
    <w:rsid w:val="001D4289"/>
    <w:rsid w:val="001F3CC0"/>
    <w:rsid w:val="00301C75"/>
    <w:rsid w:val="003203AC"/>
    <w:rsid w:val="00373199"/>
    <w:rsid w:val="004453A8"/>
    <w:rsid w:val="007777AA"/>
    <w:rsid w:val="00851472"/>
    <w:rsid w:val="009104E9"/>
    <w:rsid w:val="009A4BDC"/>
    <w:rsid w:val="00AD3632"/>
    <w:rsid w:val="00B0284D"/>
    <w:rsid w:val="00CE6C7B"/>
    <w:rsid w:val="00E3121F"/>
    <w:rsid w:val="00EB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62CE"/>
  <w15:chartTrackingRefBased/>
  <w15:docId w15:val="{88C919FC-B95D-4951-B99F-48E16AB6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1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KuklichevSA</cp:lastModifiedBy>
  <cp:revision>9</cp:revision>
  <cp:lastPrinted>2025-01-16T07:58:00Z</cp:lastPrinted>
  <dcterms:created xsi:type="dcterms:W3CDTF">2024-01-11T01:11:00Z</dcterms:created>
  <dcterms:modified xsi:type="dcterms:W3CDTF">2025-01-29T00:44:00Z</dcterms:modified>
</cp:coreProperties>
</file>