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D7F376F" w14:textId="77777777" w:rsidR="002C6926" w:rsidRDefault="002C6926" w:rsidP="00A46BC2">
      <w:pPr>
        <w:jc w:val="center"/>
        <w:rPr>
          <w:b/>
          <w:spacing w:val="34"/>
          <w:sz w:val="26"/>
          <w:szCs w:val="26"/>
        </w:rPr>
      </w:pPr>
      <w:r>
        <w:rPr>
          <w:b/>
          <w:noProof/>
          <w:spacing w:val="34"/>
          <w:sz w:val="26"/>
          <w:szCs w:val="26"/>
        </w:rPr>
        <w:drawing>
          <wp:anchor distT="0" distB="0" distL="114300" distR="114300" simplePos="0" relativeHeight="251658240" behindDoc="1" locked="0" layoutInCell="1" allowOverlap="0" wp14:anchorId="1F64B0AE" wp14:editId="74DACA17">
            <wp:simplePos x="0" y="0"/>
            <wp:positionH relativeFrom="column">
              <wp:posOffset>2672715</wp:posOffset>
            </wp:positionH>
            <wp:positionV relativeFrom="paragraph">
              <wp:posOffset>-98853</wp:posOffset>
            </wp:positionV>
            <wp:extent cx="619125" cy="904875"/>
            <wp:effectExtent l="0" t="0" r="9525" b="9525"/>
            <wp:wrapNone/>
            <wp:docPr id="1" name="Рисунок 1" descr="герб Чугуевского М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 Чугуевского МР"/>
                    <pic:cNvPicPr>
                      <a:picLocks noChangeAspect="1" noChangeArrowheads="1"/>
                    </pic:cNvPicPr>
                  </pic:nvPicPr>
                  <pic:blipFill>
                    <a:blip r:embed="rId8" cstate="print">
                      <a:lum bright="-6000" contrast="42000"/>
                      <a:extLst>
                        <a:ext uri="{28A0092B-C50C-407E-A947-70E740481C1C}">
                          <a14:useLocalDpi xmlns:a14="http://schemas.microsoft.com/office/drawing/2010/main" val="0"/>
                        </a:ext>
                      </a:extLst>
                    </a:blip>
                    <a:srcRect/>
                    <a:stretch>
                      <a:fillRect/>
                    </a:stretch>
                  </pic:blipFill>
                  <pic:spPr bwMode="auto">
                    <a:xfrm>
                      <a:off x="0" y="0"/>
                      <a:ext cx="619125" cy="904875"/>
                    </a:xfrm>
                    <a:prstGeom prst="rect">
                      <a:avLst/>
                    </a:prstGeom>
                    <a:noFill/>
                  </pic:spPr>
                </pic:pic>
              </a:graphicData>
            </a:graphic>
            <wp14:sizeRelH relativeFrom="page">
              <wp14:pctWidth>0</wp14:pctWidth>
            </wp14:sizeRelH>
            <wp14:sizeRelV relativeFrom="page">
              <wp14:pctHeight>0</wp14:pctHeight>
            </wp14:sizeRelV>
          </wp:anchor>
        </w:drawing>
      </w:r>
    </w:p>
    <w:p w14:paraId="447E9AFB" w14:textId="77777777" w:rsidR="002C6926" w:rsidRDefault="002C6926" w:rsidP="00A46BC2">
      <w:pPr>
        <w:jc w:val="center"/>
        <w:rPr>
          <w:b/>
          <w:spacing w:val="34"/>
          <w:sz w:val="26"/>
          <w:szCs w:val="26"/>
        </w:rPr>
      </w:pPr>
    </w:p>
    <w:p w14:paraId="480C5A30" w14:textId="77777777" w:rsidR="003E2FCA" w:rsidRDefault="003E2FCA" w:rsidP="00A46BC2">
      <w:pPr>
        <w:jc w:val="center"/>
        <w:rPr>
          <w:b/>
          <w:spacing w:val="34"/>
          <w:sz w:val="26"/>
          <w:szCs w:val="26"/>
        </w:rPr>
      </w:pPr>
    </w:p>
    <w:p w14:paraId="1CECB676" w14:textId="77777777" w:rsidR="003E2FCA" w:rsidRDefault="003E2FCA" w:rsidP="00A46BC2">
      <w:pPr>
        <w:jc w:val="center"/>
        <w:rPr>
          <w:b/>
          <w:spacing w:val="34"/>
          <w:sz w:val="26"/>
          <w:szCs w:val="26"/>
        </w:rPr>
      </w:pPr>
    </w:p>
    <w:p w14:paraId="40208A3C" w14:textId="77777777" w:rsidR="003E2FCA" w:rsidRDefault="003E2FCA" w:rsidP="00A46BC2">
      <w:pPr>
        <w:jc w:val="center"/>
        <w:rPr>
          <w:b/>
          <w:spacing w:val="34"/>
          <w:sz w:val="26"/>
          <w:szCs w:val="26"/>
        </w:rPr>
      </w:pPr>
    </w:p>
    <w:p w14:paraId="3B63F092" w14:textId="77777777" w:rsidR="00A46BC2" w:rsidRDefault="00A46BC2" w:rsidP="00A46BC2">
      <w:pPr>
        <w:jc w:val="center"/>
        <w:rPr>
          <w:b/>
          <w:spacing w:val="34"/>
          <w:sz w:val="26"/>
          <w:szCs w:val="26"/>
        </w:rPr>
      </w:pPr>
      <w:r>
        <w:rPr>
          <w:b/>
          <w:spacing w:val="34"/>
          <w:sz w:val="26"/>
          <w:szCs w:val="26"/>
        </w:rPr>
        <w:t xml:space="preserve">АДМИНИСТРАЦИЯ </w:t>
      </w:r>
    </w:p>
    <w:p w14:paraId="0410E38A" w14:textId="12E2EF7B" w:rsidR="00A46BC2" w:rsidRDefault="00A46BC2" w:rsidP="00A46BC2">
      <w:pPr>
        <w:jc w:val="center"/>
        <w:rPr>
          <w:b/>
          <w:spacing w:val="34"/>
          <w:sz w:val="26"/>
          <w:szCs w:val="26"/>
        </w:rPr>
      </w:pPr>
      <w:r>
        <w:rPr>
          <w:b/>
          <w:spacing w:val="34"/>
          <w:sz w:val="26"/>
          <w:szCs w:val="26"/>
        </w:rPr>
        <w:t xml:space="preserve">ЧУГУЕВСКОГО МУНИЦИПАЛЬНОГО </w:t>
      </w:r>
      <w:r w:rsidR="00325D8D">
        <w:rPr>
          <w:b/>
          <w:spacing w:val="34"/>
          <w:sz w:val="26"/>
          <w:szCs w:val="26"/>
        </w:rPr>
        <w:t>ОКРУГА</w:t>
      </w:r>
      <w:r>
        <w:rPr>
          <w:b/>
          <w:spacing w:val="34"/>
          <w:sz w:val="26"/>
          <w:szCs w:val="26"/>
        </w:rPr>
        <w:t xml:space="preserve"> </w:t>
      </w:r>
    </w:p>
    <w:p w14:paraId="16F5D816" w14:textId="77777777" w:rsidR="00A46BC2" w:rsidRDefault="00A46BC2" w:rsidP="00A46BC2">
      <w:pPr>
        <w:jc w:val="center"/>
        <w:rPr>
          <w:b/>
          <w:spacing w:val="34"/>
          <w:sz w:val="26"/>
          <w:szCs w:val="26"/>
        </w:rPr>
      </w:pPr>
      <w:r>
        <w:rPr>
          <w:b/>
          <w:spacing w:val="34"/>
          <w:sz w:val="26"/>
          <w:szCs w:val="26"/>
        </w:rPr>
        <w:t xml:space="preserve">ПРИМОРСКОГО КРАЯ </w:t>
      </w:r>
    </w:p>
    <w:p w14:paraId="706F8B3F" w14:textId="77777777" w:rsidR="00A46BC2" w:rsidRDefault="00A46BC2" w:rsidP="00A46BC2">
      <w:pPr>
        <w:jc w:val="center"/>
        <w:rPr>
          <w:b/>
          <w:spacing w:val="34"/>
          <w:sz w:val="16"/>
          <w:szCs w:val="16"/>
        </w:rPr>
      </w:pPr>
    </w:p>
    <w:p w14:paraId="023DE621" w14:textId="77777777" w:rsidR="00A46BC2" w:rsidRDefault="00A46BC2" w:rsidP="00A46BC2">
      <w:pPr>
        <w:jc w:val="center"/>
        <w:rPr>
          <w:b/>
          <w:spacing w:val="34"/>
          <w:sz w:val="16"/>
          <w:szCs w:val="16"/>
        </w:rPr>
      </w:pPr>
    </w:p>
    <w:p w14:paraId="1BB22561" w14:textId="77777777" w:rsidR="00A46BC2" w:rsidRDefault="00A46BC2" w:rsidP="00A46BC2">
      <w:pPr>
        <w:jc w:val="center"/>
        <w:rPr>
          <w:b/>
          <w:spacing w:val="24"/>
          <w:sz w:val="26"/>
        </w:rPr>
      </w:pPr>
      <w:r>
        <w:rPr>
          <w:b/>
          <w:spacing w:val="24"/>
          <w:sz w:val="26"/>
        </w:rPr>
        <w:t>ПОСТАНОВЛЕНИЕ</w:t>
      </w:r>
    </w:p>
    <w:p w14:paraId="1C50C638" w14:textId="77777777" w:rsidR="000B0A8A" w:rsidRDefault="000B0A8A" w:rsidP="00A46BC2">
      <w:pPr>
        <w:jc w:val="center"/>
        <w:rPr>
          <w:b/>
          <w:spacing w:val="24"/>
          <w:sz w:val="26"/>
        </w:rPr>
      </w:pPr>
    </w:p>
    <w:p w14:paraId="61D123DD" w14:textId="32EED2DB" w:rsidR="00A46BC2" w:rsidRPr="000B0A8A" w:rsidRDefault="000B0A8A" w:rsidP="000B0A8A">
      <w:pPr>
        <w:tabs>
          <w:tab w:val="left" w:pos="195"/>
          <w:tab w:val="left" w:pos="7890"/>
        </w:tabs>
        <w:rPr>
          <w:b/>
          <w:spacing w:val="24"/>
          <w:sz w:val="26"/>
          <w:szCs w:val="26"/>
        </w:rPr>
      </w:pPr>
      <w:r w:rsidRPr="000B0A8A">
        <w:rPr>
          <w:b/>
          <w:spacing w:val="24"/>
          <w:sz w:val="26"/>
          <w:szCs w:val="26"/>
        </w:rPr>
        <w:tab/>
      </w:r>
      <w:r w:rsidR="00325D8D">
        <w:rPr>
          <w:b/>
          <w:spacing w:val="24"/>
          <w:sz w:val="26"/>
          <w:szCs w:val="26"/>
        </w:rPr>
        <w:t>_________</w:t>
      </w:r>
      <w:r w:rsidRPr="000B0A8A">
        <w:rPr>
          <w:b/>
          <w:spacing w:val="24"/>
          <w:sz w:val="26"/>
          <w:szCs w:val="26"/>
        </w:rPr>
        <w:tab/>
      </w:r>
      <w:r w:rsidR="00325D8D">
        <w:rPr>
          <w:b/>
          <w:spacing w:val="24"/>
          <w:sz w:val="26"/>
          <w:szCs w:val="26"/>
        </w:rPr>
        <w:t>______</w:t>
      </w:r>
    </w:p>
    <w:p w14:paraId="2F59C71A" w14:textId="77777777" w:rsidR="000B0A8A" w:rsidRDefault="000B0A8A" w:rsidP="000B0A8A">
      <w:pPr>
        <w:tabs>
          <w:tab w:val="left" w:pos="195"/>
          <w:tab w:val="left" w:pos="7890"/>
        </w:tabs>
        <w:rPr>
          <w:b/>
          <w:spacing w:val="24"/>
          <w:sz w:val="16"/>
          <w:szCs w:val="16"/>
        </w:rPr>
      </w:pPr>
    </w:p>
    <w:p w14:paraId="223806EA" w14:textId="77777777" w:rsidR="00A46BC2" w:rsidRDefault="00A46BC2" w:rsidP="00A46BC2">
      <w:pPr>
        <w:jc w:val="center"/>
        <w:rPr>
          <w:sz w:val="20"/>
        </w:rPr>
      </w:pPr>
      <w:r>
        <w:rPr>
          <w:sz w:val="20"/>
        </w:rPr>
        <w:t xml:space="preserve">с. Чугуевка                    </w:t>
      </w:r>
      <w:r w:rsidR="002C6926">
        <w:rPr>
          <w:sz w:val="20"/>
        </w:rPr>
        <w:t xml:space="preserve">                                    </w:t>
      </w:r>
      <w:r>
        <w:rPr>
          <w:sz w:val="20"/>
        </w:rPr>
        <w:t xml:space="preserve">      </w:t>
      </w:r>
    </w:p>
    <w:p w14:paraId="5A6E0A02" w14:textId="77777777" w:rsidR="007A27EB" w:rsidRDefault="007A27EB" w:rsidP="00A46BC2">
      <w:pPr>
        <w:jc w:val="center"/>
        <w:rPr>
          <w:sz w:val="16"/>
          <w:szCs w:val="16"/>
        </w:rPr>
      </w:pPr>
    </w:p>
    <w:p w14:paraId="46D61B3B" w14:textId="3FEE59BF" w:rsidR="00325D8D" w:rsidRPr="00AD1E1A" w:rsidRDefault="00325D8D" w:rsidP="00325D8D">
      <w:pPr>
        <w:ind w:firstLine="708"/>
        <w:jc w:val="center"/>
        <w:rPr>
          <w:b/>
          <w:sz w:val="26"/>
          <w:szCs w:val="26"/>
        </w:rPr>
      </w:pPr>
      <w:r>
        <w:rPr>
          <w:b/>
          <w:bCs/>
          <w:color w:val="000000"/>
          <w:sz w:val="27"/>
          <w:szCs w:val="27"/>
          <w:shd w:val="clear" w:color="auto" w:fill="FFFFFF"/>
        </w:rPr>
        <w:t>О внесении изменений в постановление администрации Чугуевского муниципального района от 10 декабря 2019 года № 83</w:t>
      </w:r>
      <w:r w:rsidR="007D029D">
        <w:rPr>
          <w:b/>
          <w:bCs/>
          <w:color w:val="000000"/>
          <w:sz w:val="27"/>
          <w:szCs w:val="27"/>
          <w:shd w:val="clear" w:color="auto" w:fill="FFFFFF"/>
        </w:rPr>
        <w:t>7</w:t>
      </w:r>
      <w:bookmarkStart w:id="0" w:name="_GoBack"/>
      <w:bookmarkEnd w:id="0"/>
      <w:r>
        <w:rPr>
          <w:b/>
          <w:bCs/>
          <w:color w:val="000000"/>
          <w:sz w:val="27"/>
          <w:szCs w:val="27"/>
          <w:shd w:val="clear" w:color="auto" w:fill="FFFFFF"/>
        </w:rPr>
        <w:t>-НПА «</w:t>
      </w:r>
      <w:r w:rsidRPr="00AD1E1A">
        <w:rPr>
          <w:b/>
          <w:sz w:val="26"/>
          <w:szCs w:val="26"/>
        </w:rPr>
        <w:t>Об утверждении муниципальной программы «Защита населения и территории Чугуевского муниципального округа от ч</w:t>
      </w:r>
      <w:r>
        <w:rPr>
          <w:b/>
          <w:sz w:val="26"/>
          <w:szCs w:val="26"/>
        </w:rPr>
        <w:t xml:space="preserve">резвычайных ситуаций природного </w:t>
      </w:r>
      <w:r w:rsidRPr="00AD1E1A">
        <w:rPr>
          <w:b/>
          <w:sz w:val="26"/>
          <w:szCs w:val="26"/>
        </w:rPr>
        <w:t xml:space="preserve">и техногенного характера и обеспечение пожарной безопасности на </w:t>
      </w:r>
      <w:r>
        <w:rPr>
          <w:b/>
          <w:sz w:val="26"/>
          <w:szCs w:val="26"/>
        </w:rPr>
        <w:t>т</w:t>
      </w:r>
      <w:r w:rsidRPr="00AD1E1A">
        <w:rPr>
          <w:b/>
          <w:sz w:val="26"/>
          <w:szCs w:val="26"/>
        </w:rPr>
        <w:t>ерритории Чугуевского муниципального округа» на 2020-2024 годы</w:t>
      </w:r>
      <w:r>
        <w:rPr>
          <w:b/>
          <w:sz w:val="26"/>
          <w:szCs w:val="26"/>
        </w:rPr>
        <w:t>»</w:t>
      </w:r>
    </w:p>
    <w:p w14:paraId="1EDF84C5" w14:textId="77777777" w:rsidR="00325D8D" w:rsidRDefault="00325D8D" w:rsidP="00325D8D">
      <w:pPr>
        <w:ind w:firstLine="709"/>
        <w:jc w:val="center"/>
        <w:rPr>
          <w:b/>
          <w:bCs/>
          <w:color w:val="000000"/>
          <w:sz w:val="27"/>
          <w:szCs w:val="27"/>
          <w:shd w:val="clear" w:color="auto" w:fill="FFFFFF"/>
        </w:rPr>
      </w:pPr>
    </w:p>
    <w:p w14:paraId="7FF54757" w14:textId="77777777" w:rsidR="00325D8D" w:rsidRPr="00954F71" w:rsidRDefault="00325D8D" w:rsidP="00325D8D">
      <w:pPr>
        <w:spacing w:line="360" w:lineRule="auto"/>
        <w:ind w:firstLine="709"/>
        <w:jc w:val="both"/>
        <w:rPr>
          <w:color w:val="000000"/>
          <w:sz w:val="26"/>
          <w:szCs w:val="26"/>
          <w:shd w:val="clear" w:color="auto" w:fill="FFFFFF"/>
        </w:rPr>
      </w:pPr>
      <w:r w:rsidRPr="00954F71">
        <w:rPr>
          <w:color w:val="000000"/>
          <w:sz w:val="26"/>
          <w:szCs w:val="26"/>
          <w:shd w:val="clear" w:color="auto" w:fill="FFFFFF"/>
        </w:rPr>
        <w:t xml:space="preserve">В целях </w:t>
      </w:r>
      <w:r>
        <w:rPr>
          <w:color w:val="000000"/>
          <w:sz w:val="26"/>
          <w:szCs w:val="26"/>
          <w:shd w:val="clear" w:color="auto" w:fill="FFFFFF"/>
        </w:rPr>
        <w:t xml:space="preserve">предупреждения и ликвидации последствий чрезвычайных ситуаций природного и техногенного характера, </w:t>
      </w:r>
      <w:r w:rsidRPr="00954F71">
        <w:rPr>
          <w:color w:val="000000"/>
          <w:sz w:val="26"/>
          <w:szCs w:val="26"/>
          <w:shd w:val="clear" w:color="auto" w:fill="FFFFFF"/>
        </w:rPr>
        <w:t>в соответствии с Порядком принятия решений о разработке, формирования, реализации и проведения оценки эффективности реализации муниципальных программ в Чугуевском муниципальном округе, утверждённым постановлением администрации Чугуевского муниципального округа от 02 сентября 2020 года № 658-НПА, руководствуясь статьей 43</w:t>
      </w:r>
      <w:r w:rsidRPr="00954F71">
        <w:rPr>
          <w:sz w:val="26"/>
          <w:szCs w:val="26"/>
        </w:rPr>
        <w:t xml:space="preserve"> </w:t>
      </w:r>
      <w:hyperlink r:id="rId9" w:tooltip="Решение Думы Надеждинского муниципального района от 19.10.2015 N 208 (ред. от 03.05.2018) &quot;О принятии Устава Надеждинского муниципального района&quot; (принято Думой Надеждинского муниципального района 16.10.2015) (Зарегистрировано в Управлении Минюста РФ по Примор" w:history="1">
        <w:r w:rsidRPr="00954F71">
          <w:rPr>
            <w:sz w:val="26"/>
            <w:szCs w:val="26"/>
          </w:rPr>
          <w:t>Устав</w:t>
        </w:r>
      </w:hyperlink>
      <w:r w:rsidRPr="00954F71">
        <w:rPr>
          <w:sz w:val="26"/>
          <w:szCs w:val="26"/>
        </w:rPr>
        <w:t xml:space="preserve">а Чугуевского муниципального округа, администрация Чугуевского муниципального округа </w:t>
      </w:r>
    </w:p>
    <w:p w14:paraId="7FBEC345" w14:textId="77777777" w:rsidR="00325D8D" w:rsidRPr="00665003" w:rsidRDefault="00325D8D" w:rsidP="00325D8D">
      <w:pPr>
        <w:spacing w:line="360" w:lineRule="auto"/>
        <w:ind w:firstLine="720"/>
        <w:jc w:val="both"/>
        <w:rPr>
          <w:sz w:val="16"/>
          <w:szCs w:val="16"/>
        </w:rPr>
      </w:pPr>
    </w:p>
    <w:p w14:paraId="54563935" w14:textId="77777777" w:rsidR="00325D8D" w:rsidRDefault="00325D8D" w:rsidP="00325D8D">
      <w:pPr>
        <w:spacing w:line="360" w:lineRule="auto"/>
        <w:jc w:val="both"/>
        <w:rPr>
          <w:b/>
          <w:sz w:val="26"/>
          <w:szCs w:val="26"/>
        </w:rPr>
      </w:pPr>
      <w:r w:rsidRPr="003843D6">
        <w:rPr>
          <w:b/>
          <w:sz w:val="26"/>
          <w:szCs w:val="26"/>
        </w:rPr>
        <w:t>ПОСТАНОВЛЯЕТ</w:t>
      </w:r>
      <w:r>
        <w:rPr>
          <w:b/>
          <w:sz w:val="26"/>
          <w:szCs w:val="26"/>
        </w:rPr>
        <w:t>:</w:t>
      </w:r>
    </w:p>
    <w:p w14:paraId="0ADD8BEF" w14:textId="77777777" w:rsidR="00325D8D" w:rsidRDefault="00325D8D" w:rsidP="00325D8D">
      <w:pPr>
        <w:ind w:firstLine="709"/>
        <w:jc w:val="both"/>
        <w:rPr>
          <w:color w:val="000000"/>
          <w:sz w:val="27"/>
          <w:szCs w:val="27"/>
          <w:shd w:val="clear" w:color="auto" w:fill="FFFFFF"/>
        </w:rPr>
      </w:pPr>
    </w:p>
    <w:p w14:paraId="704E15F4" w14:textId="77777777" w:rsidR="00325D8D" w:rsidRDefault="00325D8D" w:rsidP="00325D8D">
      <w:pPr>
        <w:spacing w:line="360" w:lineRule="auto"/>
        <w:ind w:firstLine="709"/>
        <w:jc w:val="both"/>
        <w:rPr>
          <w:sz w:val="26"/>
          <w:szCs w:val="26"/>
        </w:rPr>
      </w:pPr>
      <w:r w:rsidRPr="00072871">
        <w:rPr>
          <w:color w:val="000000"/>
          <w:sz w:val="27"/>
          <w:szCs w:val="27"/>
          <w:shd w:val="clear" w:color="auto" w:fill="FFFFFF"/>
        </w:rPr>
        <w:t xml:space="preserve">1. </w:t>
      </w:r>
      <w:r>
        <w:rPr>
          <w:color w:val="000000"/>
          <w:sz w:val="27"/>
          <w:szCs w:val="27"/>
          <w:shd w:val="clear" w:color="auto" w:fill="FFFFFF"/>
        </w:rPr>
        <w:t xml:space="preserve">Внести изменения в постановление администрации Чугуевского муниципального района от 10 декабря 2019 года № 837-НПА </w:t>
      </w:r>
      <w:r w:rsidRPr="00583E6C">
        <w:rPr>
          <w:color w:val="000000"/>
          <w:sz w:val="27"/>
          <w:szCs w:val="27"/>
          <w:shd w:val="clear" w:color="auto" w:fill="FFFFFF"/>
        </w:rPr>
        <w:t>«Об утверждении муниципальной программы «Защита населения и территории Чугуевского муниципального округа от чрезвычайных ситуаций природного и техногенного характера и обеспечение пожарной безопасности на территории Чугуевского муниципального округа» на 2020-2024 годы</w:t>
      </w:r>
      <w:r>
        <w:rPr>
          <w:color w:val="000000"/>
          <w:sz w:val="27"/>
          <w:szCs w:val="27"/>
          <w:shd w:val="clear" w:color="auto" w:fill="FFFFFF"/>
        </w:rPr>
        <w:t>» (далее – Программа), изложив</w:t>
      </w:r>
      <w:r>
        <w:rPr>
          <w:sz w:val="27"/>
          <w:szCs w:val="27"/>
        </w:rPr>
        <w:t xml:space="preserve"> </w:t>
      </w:r>
      <w:r w:rsidRPr="00A9026B">
        <w:rPr>
          <w:sz w:val="26"/>
          <w:szCs w:val="26"/>
        </w:rPr>
        <w:t xml:space="preserve">муниципальную программу «Защита населения и территории Чугуевского муниципального округа от чрезвычайных ситуаций природного и техногенного </w:t>
      </w:r>
      <w:r w:rsidRPr="00A9026B">
        <w:rPr>
          <w:sz w:val="26"/>
          <w:szCs w:val="26"/>
        </w:rPr>
        <w:lastRenderedPageBreak/>
        <w:t>характера и обеспечение пожарной безопасности на территории Чугуевского муниципального округа</w:t>
      </w:r>
      <w:r>
        <w:rPr>
          <w:sz w:val="26"/>
          <w:szCs w:val="26"/>
        </w:rPr>
        <w:t>»</w:t>
      </w:r>
      <w:r w:rsidRPr="00A9026B">
        <w:rPr>
          <w:sz w:val="26"/>
          <w:szCs w:val="26"/>
        </w:rPr>
        <w:t xml:space="preserve"> на 2020-2024</w:t>
      </w:r>
      <w:r>
        <w:rPr>
          <w:sz w:val="26"/>
          <w:szCs w:val="26"/>
        </w:rPr>
        <w:t xml:space="preserve"> годы в новой редакции </w:t>
      </w:r>
      <w:r w:rsidRPr="00A9026B">
        <w:rPr>
          <w:sz w:val="26"/>
          <w:szCs w:val="26"/>
        </w:rPr>
        <w:t>(прилагается).</w:t>
      </w:r>
    </w:p>
    <w:p w14:paraId="7EAD3270" w14:textId="77777777" w:rsidR="00325D8D" w:rsidRDefault="00325D8D" w:rsidP="00325D8D">
      <w:pPr>
        <w:spacing w:line="360" w:lineRule="auto"/>
        <w:ind w:firstLine="709"/>
        <w:jc w:val="both"/>
        <w:rPr>
          <w:bCs/>
          <w:sz w:val="27"/>
          <w:szCs w:val="27"/>
        </w:rPr>
      </w:pPr>
      <w:r>
        <w:rPr>
          <w:bCs/>
          <w:sz w:val="27"/>
          <w:szCs w:val="27"/>
        </w:rPr>
        <w:t xml:space="preserve">2. Настоящее постановление подлежит опубликованию и размещению на официальном сайте Чугуевского муниципального округа. </w:t>
      </w:r>
    </w:p>
    <w:p w14:paraId="5574FC2E" w14:textId="77777777" w:rsidR="00325D8D" w:rsidRDefault="00325D8D" w:rsidP="00325D8D">
      <w:pPr>
        <w:pStyle w:val="ad"/>
        <w:spacing w:line="360" w:lineRule="auto"/>
        <w:ind w:firstLine="708"/>
        <w:jc w:val="both"/>
        <w:rPr>
          <w:bCs/>
          <w:sz w:val="27"/>
          <w:szCs w:val="27"/>
        </w:rPr>
      </w:pPr>
      <w:r>
        <w:rPr>
          <w:bCs/>
          <w:sz w:val="27"/>
          <w:szCs w:val="27"/>
        </w:rPr>
        <w:t>3. Контроль за исполнением настоящего постановления возложить на начальника отдела по делам ГО и ЧС администрации Чугуевского муниципального округа.</w:t>
      </w:r>
    </w:p>
    <w:p w14:paraId="03FB568B" w14:textId="77777777" w:rsidR="00325D8D" w:rsidRPr="007369C3" w:rsidRDefault="00325D8D" w:rsidP="00325D8D">
      <w:pPr>
        <w:pStyle w:val="ad"/>
        <w:spacing w:line="360" w:lineRule="auto"/>
        <w:jc w:val="both"/>
        <w:rPr>
          <w:color w:val="000000"/>
          <w:sz w:val="27"/>
          <w:szCs w:val="27"/>
        </w:rPr>
      </w:pPr>
    </w:p>
    <w:p w14:paraId="5C33C033" w14:textId="77777777" w:rsidR="00325D8D" w:rsidRDefault="00325D8D" w:rsidP="00325D8D">
      <w:pPr>
        <w:spacing w:line="360" w:lineRule="auto"/>
        <w:ind w:firstLine="720"/>
        <w:jc w:val="both"/>
        <w:rPr>
          <w:color w:val="000000"/>
          <w:sz w:val="26"/>
          <w:szCs w:val="26"/>
        </w:rPr>
      </w:pPr>
    </w:p>
    <w:p w14:paraId="48615D16" w14:textId="77777777" w:rsidR="00325D8D" w:rsidRDefault="00325D8D" w:rsidP="00325D8D">
      <w:pPr>
        <w:jc w:val="both"/>
        <w:rPr>
          <w:sz w:val="26"/>
          <w:szCs w:val="26"/>
        </w:rPr>
      </w:pPr>
      <w:r>
        <w:rPr>
          <w:sz w:val="26"/>
          <w:szCs w:val="26"/>
        </w:rPr>
        <w:t xml:space="preserve">Глава </w:t>
      </w:r>
      <w:r w:rsidRPr="00C272D3">
        <w:rPr>
          <w:sz w:val="26"/>
          <w:szCs w:val="26"/>
        </w:rPr>
        <w:t xml:space="preserve">Чугуевского </w:t>
      </w:r>
    </w:p>
    <w:p w14:paraId="5A3CF8CC" w14:textId="77777777" w:rsidR="00325D8D" w:rsidRDefault="00325D8D" w:rsidP="00325D8D">
      <w:pPr>
        <w:jc w:val="both"/>
        <w:rPr>
          <w:sz w:val="26"/>
          <w:szCs w:val="26"/>
        </w:rPr>
      </w:pPr>
      <w:r>
        <w:rPr>
          <w:sz w:val="26"/>
          <w:szCs w:val="26"/>
        </w:rPr>
        <w:t>муниципального округа,</w:t>
      </w:r>
    </w:p>
    <w:p w14:paraId="702181D9" w14:textId="77777777" w:rsidR="00325D8D" w:rsidRDefault="00325D8D" w:rsidP="00325D8D">
      <w:pPr>
        <w:jc w:val="both"/>
        <w:rPr>
          <w:sz w:val="26"/>
          <w:szCs w:val="26"/>
        </w:rPr>
      </w:pPr>
      <w:r>
        <w:rPr>
          <w:sz w:val="26"/>
          <w:szCs w:val="26"/>
        </w:rPr>
        <w:t>глава администрации                                                                               Р.Ю. Деменев</w:t>
      </w:r>
    </w:p>
    <w:p w14:paraId="507F5692" w14:textId="77777777" w:rsidR="00325D8D" w:rsidRDefault="00325D8D" w:rsidP="00325D8D">
      <w:pPr>
        <w:jc w:val="center"/>
        <w:rPr>
          <w:sz w:val="26"/>
          <w:szCs w:val="26"/>
        </w:rPr>
      </w:pPr>
    </w:p>
    <w:p w14:paraId="4028F8E1" w14:textId="77777777" w:rsidR="00325D8D" w:rsidRDefault="00325D8D" w:rsidP="00325D8D">
      <w:pPr>
        <w:jc w:val="center"/>
        <w:rPr>
          <w:sz w:val="26"/>
          <w:szCs w:val="26"/>
        </w:rPr>
      </w:pPr>
    </w:p>
    <w:p w14:paraId="7EE0A168" w14:textId="77777777" w:rsidR="00325D8D" w:rsidRDefault="00325D8D" w:rsidP="00325D8D">
      <w:pPr>
        <w:jc w:val="center"/>
        <w:rPr>
          <w:sz w:val="26"/>
          <w:szCs w:val="26"/>
        </w:rPr>
      </w:pPr>
    </w:p>
    <w:p w14:paraId="0A9D128A" w14:textId="77777777" w:rsidR="00325D8D" w:rsidRDefault="00325D8D" w:rsidP="00325D8D">
      <w:pPr>
        <w:jc w:val="center"/>
        <w:rPr>
          <w:sz w:val="26"/>
          <w:szCs w:val="26"/>
        </w:rPr>
      </w:pPr>
    </w:p>
    <w:p w14:paraId="46DCE012" w14:textId="77777777" w:rsidR="00325D8D" w:rsidRDefault="00325D8D" w:rsidP="00325D8D">
      <w:pPr>
        <w:jc w:val="center"/>
        <w:rPr>
          <w:sz w:val="26"/>
          <w:szCs w:val="26"/>
        </w:rPr>
      </w:pPr>
    </w:p>
    <w:p w14:paraId="3BF6EE42" w14:textId="77777777" w:rsidR="00FC4ED6" w:rsidRDefault="00FC4ED6" w:rsidP="00ED7537">
      <w:pPr>
        <w:jc w:val="right"/>
      </w:pPr>
    </w:p>
    <w:p w14:paraId="0B1F2835" w14:textId="77777777" w:rsidR="00FC4ED6" w:rsidRDefault="00FC4ED6" w:rsidP="00ED7537">
      <w:pPr>
        <w:jc w:val="right"/>
      </w:pPr>
    </w:p>
    <w:p w14:paraId="45561EA5" w14:textId="77777777" w:rsidR="00FC4ED6" w:rsidRDefault="00FC4ED6" w:rsidP="00ED7537">
      <w:pPr>
        <w:jc w:val="right"/>
      </w:pPr>
    </w:p>
    <w:p w14:paraId="13E26BEC" w14:textId="77777777" w:rsidR="00FC4ED6" w:rsidRDefault="00FC4ED6" w:rsidP="00ED7537">
      <w:pPr>
        <w:jc w:val="right"/>
      </w:pPr>
    </w:p>
    <w:p w14:paraId="7052F740" w14:textId="77777777" w:rsidR="00FC4ED6" w:rsidRDefault="00FC4ED6" w:rsidP="00ED7537">
      <w:pPr>
        <w:jc w:val="right"/>
      </w:pPr>
    </w:p>
    <w:p w14:paraId="39E44D22" w14:textId="77777777" w:rsidR="00FC4ED6" w:rsidRDefault="00FC4ED6" w:rsidP="00ED7537">
      <w:pPr>
        <w:jc w:val="right"/>
      </w:pPr>
    </w:p>
    <w:p w14:paraId="066FE700" w14:textId="77777777" w:rsidR="001575E2" w:rsidRDefault="001575E2" w:rsidP="00ED7537">
      <w:pPr>
        <w:jc w:val="right"/>
      </w:pPr>
    </w:p>
    <w:p w14:paraId="0DFD8FB8" w14:textId="77777777" w:rsidR="001575E2" w:rsidRDefault="001575E2" w:rsidP="00ED7537">
      <w:pPr>
        <w:jc w:val="right"/>
      </w:pPr>
    </w:p>
    <w:p w14:paraId="537F3978" w14:textId="77777777" w:rsidR="001575E2" w:rsidRDefault="001575E2" w:rsidP="00ED7537">
      <w:pPr>
        <w:jc w:val="right"/>
      </w:pPr>
    </w:p>
    <w:p w14:paraId="52CC9034" w14:textId="77777777" w:rsidR="001575E2" w:rsidRDefault="001575E2" w:rsidP="00ED7537">
      <w:pPr>
        <w:jc w:val="right"/>
      </w:pPr>
    </w:p>
    <w:p w14:paraId="0CC4EC0B" w14:textId="77777777" w:rsidR="001575E2" w:rsidRDefault="001575E2" w:rsidP="00ED7537">
      <w:pPr>
        <w:jc w:val="right"/>
      </w:pPr>
    </w:p>
    <w:p w14:paraId="79A00A9B" w14:textId="77777777" w:rsidR="001575E2" w:rsidRDefault="001575E2" w:rsidP="00ED7537">
      <w:pPr>
        <w:jc w:val="right"/>
      </w:pPr>
    </w:p>
    <w:p w14:paraId="0BC3C762" w14:textId="77777777" w:rsidR="001575E2" w:rsidRDefault="001575E2" w:rsidP="00ED7537">
      <w:pPr>
        <w:jc w:val="right"/>
      </w:pPr>
    </w:p>
    <w:p w14:paraId="70C4C3CE" w14:textId="77777777" w:rsidR="001575E2" w:rsidRDefault="001575E2" w:rsidP="00ED7537">
      <w:pPr>
        <w:jc w:val="right"/>
      </w:pPr>
    </w:p>
    <w:p w14:paraId="4798A16F" w14:textId="77777777" w:rsidR="001575E2" w:rsidRDefault="001575E2" w:rsidP="00ED7537">
      <w:pPr>
        <w:jc w:val="right"/>
      </w:pPr>
    </w:p>
    <w:p w14:paraId="4575F2DF" w14:textId="77777777" w:rsidR="001575E2" w:rsidRDefault="001575E2" w:rsidP="00ED7537">
      <w:pPr>
        <w:jc w:val="right"/>
      </w:pPr>
    </w:p>
    <w:p w14:paraId="58F31CCB" w14:textId="77777777" w:rsidR="001575E2" w:rsidRDefault="001575E2" w:rsidP="00ED7537">
      <w:pPr>
        <w:jc w:val="right"/>
      </w:pPr>
    </w:p>
    <w:p w14:paraId="01A4720A" w14:textId="77777777" w:rsidR="001575E2" w:rsidRDefault="001575E2" w:rsidP="00ED7537">
      <w:pPr>
        <w:jc w:val="right"/>
      </w:pPr>
    </w:p>
    <w:p w14:paraId="1CB79864" w14:textId="77777777" w:rsidR="001575E2" w:rsidRDefault="001575E2" w:rsidP="00ED7537">
      <w:pPr>
        <w:jc w:val="right"/>
      </w:pPr>
    </w:p>
    <w:p w14:paraId="4A5DF4FE" w14:textId="77777777" w:rsidR="001575E2" w:rsidRDefault="001575E2" w:rsidP="00ED7537">
      <w:pPr>
        <w:jc w:val="right"/>
      </w:pPr>
    </w:p>
    <w:p w14:paraId="118C9040" w14:textId="77777777" w:rsidR="001575E2" w:rsidRDefault="001575E2" w:rsidP="00ED7537">
      <w:pPr>
        <w:jc w:val="right"/>
      </w:pPr>
    </w:p>
    <w:p w14:paraId="5886AC7C" w14:textId="77777777" w:rsidR="001575E2" w:rsidRDefault="001575E2" w:rsidP="00ED7537">
      <w:pPr>
        <w:jc w:val="right"/>
      </w:pPr>
    </w:p>
    <w:p w14:paraId="4193E498" w14:textId="77777777" w:rsidR="001575E2" w:rsidRDefault="001575E2" w:rsidP="00ED7537">
      <w:pPr>
        <w:jc w:val="right"/>
      </w:pPr>
    </w:p>
    <w:p w14:paraId="61B56300" w14:textId="77777777" w:rsidR="001575E2" w:rsidRDefault="001575E2" w:rsidP="00ED7537">
      <w:pPr>
        <w:jc w:val="right"/>
      </w:pPr>
    </w:p>
    <w:p w14:paraId="06A3D14B" w14:textId="77777777" w:rsidR="001575E2" w:rsidRDefault="001575E2" w:rsidP="00ED7537">
      <w:pPr>
        <w:jc w:val="right"/>
      </w:pPr>
    </w:p>
    <w:p w14:paraId="55A0D900" w14:textId="77777777" w:rsidR="001575E2" w:rsidRDefault="001575E2" w:rsidP="00ED7537">
      <w:pPr>
        <w:jc w:val="right"/>
      </w:pPr>
    </w:p>
    <w:p w14:paraId="16B1BC07" w14:textId="77777777" w:rsidR="001575E2" w:rsidRDefault="001575E2" w:rsidP="00ED7537">
      <w:pPr>
        <w:jc w:val="right"/>
      </w:pPr>
    </w:p>
    <w:p w14:paraId="3B872904" w14:textId="77777777" w:rsidR="001575E2" w:rsidRDefault="001575E2" w:rsidP="00ED7537">
      <w:pPr>
        <w:jc w:val="right"/>
      </w:pPr>
    </w:p>
    <w:p w14:paraId="4B3D5B70" w14:textId="7D8629EE" w:rsidR="001575E2" w:rsidRDefault="001575E2" w:rsidP="00ED7537">
      <w:pPr>
        <w:jc w:val="right"/>
      </w:pPr>
    </w:p>
    <w:p w14:paraId="1F039390" w14:textId="77777777" w:rsidR="00CC7552" w:rsidRDefault="00CC7552" w:rsidP="00ED7537">
      <w:pPr>
        <w:jc w:val="right"/>
      </w:pPr>
    </w:p>
    <w:p w14:paraId="4802CA0B" w14:textId="77777777" w:rsidR="00325D8D" w:rsidRDefault="00325D8D" w:rsidP="00ED7537">
      <w:pPr>
        <w:jc w:val="right"/>
      </w:pPr>
    </w:p>
    <w:p w14:paraId="66A054C6" w14:textId="77777777" w:rsidR="00325D8D" w:rsidRDefault="00325D8D" w:rsidP="00ED7537">
      <w:pPr>
        <w:jc w:val="right"/>
      </w:pPr>
    </w:p>
    <w:p w14:paraId="0BE9C17D" w14:textId="056A952C" w:rsidR="00A46BC2" w:rsidRDefault="00A46BC2" w:rsidP="00ED7537">
      <w:pPr>
        <w:jc w:val="right"/>
      </w:pPr>
      <w:r>
        <w:lastRenderedPageBreak/>
        <w:t>Утвержден</w:t>
      </w:r>
    </w:p>
    <w:p w14:paraId="21B09E2C" w14:textId="77777777" w:rsidR="00A46BC2" w:rsidRDefault="00A46BC2" w:rsidP="00A46BC2">
      <w:pPr>
        <w:jc w:val="right"/>
      </w:pPr>
      <w:r>
        <w:t>постановлением администрации</w:t>
      </w:r>
    </w:p>
    <w:p w14:paraId="0FB0B596" w14:textId="77777777" w:rsidR="00A46BC2" w:rsidRDefault="00A46BC2" w:rsidP="00A46BC2">
      <w:pPr>
        <w:jc w:val="right"/>
      </w:pPr>
      <w:r>
        <w:t>Чугуевского муниципального</w:t>
      </w:r>
      <w:r w:rsidR="00E05363">
        <w:t xml:space="preserve"> округа</w:t>
      </w:r>
    </w:p>
    <w:p w14:paraId="0932E66E" w14:textId="77777777" w:rsidR="00A46BC2" w:rsidRDefault="00A46BC2" w:rsidP="00A46BC2">
      <w:pPr>
        <w:jc w:val="right"/>
      </w:pPr>
      <w:r>
        <w:t xml:space="preserve">от </w:t>
      </w:r>
      <w:r w:rsidR="00E05363">
        <w:t>_________________</w:t>
      </w:r>
      <w:r>
        <w:t xml:space="preserve"> №</w:t>
      </w:r>
      <w:r w:rsidR="0060574B">
        <w:t xml:space="preserve"> </w:t>
      </w:r>
      <w:r w:rsidR="00E05363">
        <w:t>_________</w:t>
      </w:r>
    </w:p>
    <w:p w14:paraId="00BEC083" w14:textId="77777777" w:rsidR="00A46BC2" w:rsidRDefault="00A46BC2" w:rsidP="00A46BC2">
      <w:pPr>
        <w:jc w:val="both"/>
        <w:rPr>
          <w:b/>
          <w:bCs/>
          <w:sz w:val="26"/>
          <w:szCs w:val="26"/>
        </w:rPr>
      </w:pPr>
    </w:p>
    <w:p w14:paraId="30EC1E0F" w14:textId="77777777" w:rsidR="00A46BC2" w:rsidRDefault="00A46BC2" w:rsidP="00A46BC2">
      <w:pPr>
        <w:jc w:val="both"/>
        <w:rPr>
          <w:b/>
          <w:bCs/>
          <w:sz w:val="26"/>
          <w:szCs w:val="26"/>
        </w:rPr>
      </w:pPr>
    </w:p>
    <w:p w14:paraId="6D49EF54" w14:textId="77777777" w:rsidR="00A46BC2" w:rsidRDefault="000009CE" w:rsidP="00A46BC2">
      <w:pPr>
        <w:jc w:val="center"/>
        <w:rPr>
          <w:b/>
          <w:bCs/>
          <w:sz w:val="26"/>
          <w:szCs w:val="26"/>
        </w:rPr>
      </w:pPr>
      <w:r>
        <w:rPr>
          <w:b/>
          <w:bCs/>
          <w:sz w:val="26"/>
          <w:szCs w:val="26"/>
        </w:rPr>
        <w:t xml:space="preserve">ПАСПОРТ </w:t>
      </w:r>
      <w:r w:rsidR="00DB6EE7">
        <w:rPr>
          <w:b/>
          <w:bCs/>
          <w:sz w:val="26"/>
          <w:szCs w:val="26"/>
        </w:rPr>
        <w:t xml:space="preserve">МУНИЦИПАЛЬНОЙ </w:t>
      </w:r>
      <w:r w:rsidR="00A46BC2">
        <w:rPr>
          <w:b/>
          <w:bCs/>
          <w:sz w:val="26"/>
          <w:szCs w:val="26"/>
        </w:rPr>
        <w:t>ПРОГРАММЫ</w:t>
      </w:r>
    </w:p>
    <w:p w14:paraId="486F529A" w14:textId="77777777" w:rsidR="00A729C5" w:rsidRDefault="00FD1855" w:rsidP="00A46BC2">
      <w:pPr>
        <w:jc w:val="center"/>
        <w:rPr>
          <w:sz w:val="26"/>
          <w:szCs w:val="26"/>
        </w:rPr>
      </w:pPr>
      <w:r w:rsidRPr="00FD1855">
        <w:rPr>
          <w:sz w:val="26"/>
          <w:szCs w:val="26"/>
        </w:rPr>
        <w:t>«Защита населения и территории Чугуевского муниципального округа от чрезвычайных ситуаций природного и техногенного характера и обеспечение пожарной безопасности на территории Чугуевского муниципального округа</w:t>
      </w:r>
      <w:r w:rsidR="00DB6EE7">
        <w:rPr>
          <w:sz w:val="26"/>
          <w:szCs w:val="26"/>
        </w:rPr>
        <w:t>»</w:t>
      </w:r>
      <w:r w:rsidRPr="00FD1855">
        <w:rPr>
          <w:sz w:val="26"/>
          <w:szCs w:val="26"/>
        </w:rPr>
        <w:t xml:space="preserve"> на 2020-2024</w:t>
      </w:r>
      <w:r w:rsidR="00DB6EE7">
        <w:rPr>
          <w:sz w:val="26"/>
          <w:szCs w:val="26"/>
        </w:rPr>
        <w:t xml:space="preserve"> годы</w:t>
      </w:r>
    </w:p>
    <w:p w14:paraId="71C0C186" w14:textId="77777777" w:rsidR="00FD1855" w:rsidRDefault="00FD1855" w:rsidP="00A46BC2">
      <w:pPr>
        <w:jc w:val="center"/>
        <w:rPr>
          <w:sz w:val="26"/>
          <w:szCs w:val="2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42"/>
        <w:gridCol w:w="6028"/>
      </w:tblGrid>
      <w:tr w:rsidR="00A729C5" w14:paraId="31F194E3" w14:textId="77777777" w:rsidTr="00D3549F">
        <w:tc>
          <w:tcPr>
            <w:tcW w:w="3542" w:type="dxa"/>
            <w:tcBorders>
              <w:top w:val="single" w:sz="4" w:space="0" w:color="auto"/>
              <w:left w:val="single" w:sz="4" w:space="0" w:color="auto"/>
              <w:bottom w:val="single" w:sz="4" w:space="0" w:color="auto"/>
              <w:right w:val="single" w:sz="4" w:space="0" w:color="auto"/>
            </w:tcBorders>
            <w:hideMark/>
          </w:tcPr>
          <w:p w14:paraId="0ACD1AE2" w14:textId="77777777" w:rsidR="00A729C5" w:rsidRDefault="00A729C5" w:rsidP="00D3549F">
            <w:pPr>
              <w:widowControl w:val="0"/>
              <w:autoSpaceDE w:val="0"/>
              <w:autoSpaceDN w:val="0"/>
              <w:adjustRightInd w:val="0"/>
            </w:pPr>
            <w:r>
              <w:t xml:space="preserve">Ответственный исполнитель муниципальной программы                        </w:t>
            </w:r>
          </w:p>
        </w:tc>
        <w:tc>
          <w:tcPr>
            <w:tcW w:w="6028" w:type="dxa"/>
            <w:tcBorders>
              <w:top w:val="single" w:sz="4" w:space="0" w:color="auto"/>
              <w:left w:val="single" w:sz="4" w:space="0" w:color="auto"/>
              <w:bottom w:val="single" w:sz="4" w:space="0" w:color="auto"/>
              <w:right w:val="single" w:sz="4" w:space="0" w:color="auto"/>
            </w:tcBorders>
            <w:hideMark/>
          </w:tcPr>
          <w:p w14:paraId="798D0479" w14:textId="77777777" w:rsidR="00A729C5" w:rsidRDefault="00FD1855" w:rsidP="003D250A">
            <w:pPr>
              <w:jc w:val="both"/>
            </w:pPr>
            <w:r>
              <w:t>Отдел по делам ГО и ЧС</w:t>
            </w:r>
            <w:r w:rsidR="00A729C5">
              <w:t xml:space="preserve"> администрации Чугуевского муниципального </w:t>
            </w:r>
            <w:r w:rsidR="003D250A">
              <w:t>района</w:t>
            </w:r>
          </w:p>
        </w:tc>
      </w:tr>
      <w:tr w:rsidR="00A729C5" w14:paraId="617BB2BC" w14:textId="77777777" w:rsidTr="00D3549F">
        <w:tc>
          <w:tcPr>
            <w:tcW w:w="3542" w:type="dxa"/>
            <w:tcBorders>
              <w:top w:val="single" w:sz="4" w:space="0" w:color="auto"/>
              <w:left w:val="single" w:sz="4" w:space="0" w:color="auto"/>
              <w:bottom w:val="single" w:sz="4" w:space="0" w:color="auto"/>
              <w:right w:val="single" w:sz="4" w:space="0" w:color="auto"/>
            </w:tcBorders>
            <w:hideMark/>
          </w:tcPr>
          <w:p w14:paraId="1BE996EB" w14:textId="77777777" w:rsidR="00A729C5" w:rsidRDefault="00A729C5" w:rsidP="00D3549F">
            <w:pPr>
              <w:widowControl w:val="0"/>
              <w:autoSpaceDE w:val="0"/>
              <w:autoSpaceDN w:val="0"/>
              <w:adjustRightInd w:val="0"/>
            </w:pPr>
            <w:r>
              <w:t xml:space="preserve">Соисполнители муниципальной программы                                    </w:t>
            </w:r>
          </w:p>
        </w:tc>
        <w:tc>
          <w:tcPr>
            <w:tcW w:w="6028" w:type="dxa"/>
            <w:tcBorders>
              <w:top w:val="single" w:sz="4" w:space="0" w:color="auto"/>
              <w:left w:val="single" w:sz="4" w:space="0" w:color="auto"/>
              <w:bottom w:val="single" w:sz="4" w:space="0" w:color="auto"/>
              <w:right w:val="single" w:sz="4" w:space="0" w:color="auto"/>
            </w:tcBorders>
            <w:hideMark/>
          </w:tcPr>
          <w:p w14:paraId="6B4F6FAA" w14:textId="77777777" w:rsidR="00A729C5" w:rsidRDefault="003D250A" w:rsidP="00E05363">
            <w:pPr>
              <w:jc w:val="both"/>
              <w:rPr>
                <w:sz w:val="26"/>
                <w:szCs w:val="26"/>
              </w:rPr>
            </w:pPr>
            <w:r>
              <w:t>нет</w:t>
            </w:r>
          </w:p>
        </w:tc>
      </w:tr>
      <w:tr w:rsidR="00A729C5" w14:paraId="586B2F53" w14:textId="77777777" w:rsidTr="00D3549F">
        <w:tc>
          <w:tcPr>
            <w:tcW w:w="3542" w:type="dxa"/>
            <w:tcBorders>
              <w:top w:val="single" w:sz="4" w:space="0" w:color="auto"/>
              <w:left w:val="single" w:sz="4" w:space="0" w:color="auto"/>
              <w:bottom w:val="single" w:sz="4" w:space="0" w:color="auto"/>
              <w:right w:val="single" w:sz="4" w:space="0" w:color="auto"/>
            </w:tcBorders>
            <w:hideMark/>
          </w:tcPr>
          <w:p w14:paraId="6184B860" w14:textId="77777777" w:rsidR="00A729C5" w:rsidRDefault="00A729C5" w:rsidP="00D3549F">
            <w:pPr>
              <w:widowControl w:val="0"/>
              <w:autoSpaceDE w:val="0"/>
              <w:autoSpaceDN w:val="0"/>
              <w:adjustRightInd w:val="0"/>
            </w:pPr>
            <w:r>
              <w:t xml:space="preserve">Структура муниципальной </w:t>
            </w:r>
            <w:proofErr w:type="gramStart"/>
            <w:r>
              <w:t xml:space="preserve">программы:   </w:t>
            </w:r>
            <w:proofErr w:type="gramEnd"/>
            <w:r>
              <w:t xml:space="preserve">                                    </w:t>
            </w:r>
          </w:p>
        </w:tc>
        <w:tc>
          <w:tcPr>
            <w:tcW w:w="6028" w:type="dxa"/>
            <w:tcBorders>
              <w:top w:val="single" w:sz="4" w:space="0" w:color="auto"/>
              <w:left w:val="single" w:sz="4" w:space="0" w:color="auto"/>
              <w:bottom w:val="single" w:sz="4" w:space="0" w:color="auto"/>
              <w:right w:val="single" w:sz="4" w:space="0" w:color="auto"/>
            </w:tcBorders>
          </w:tcPr>
          <w:p w14:paraId="3BA23229" w14:textId="77777777" w:rsidR="00A729C5" w:rsidRDefault="00A729C5" w:rsidP="00D3549F">
            <w:pPr>
              <w:jc w:val="center"/>
              <w:rPr>
                <w:sz w:val="26"/>
                <w:szCs w:val="26"/>
              </w:rPr>
            </w:pPr>
          </w:p>
        </w:tc>
      </w:tr>
      <w:tr w:rsidR="00A729C5" w14:paraId="49FE3CA7" w14:textId="77777777" w:rsidTr="00D3549F">
        <w:tc>
          <w:tcPr>
            <w:tcW w:w="3542" w:type="dxa"/>
            <w:tcBorders>
              <w:top w:val="single" w:sz="4" w:space="0" w:color="auto"/>
              <w:left w:val="single" w:sz="4" w:space="0" w:color="auto"/>
              <w:bottom w:val="single" w:sz="4" w:space="0" w:color="auto"/>
              <w:right w:val="single" w:sz="4" w:space="0" w:color="auto"/>
            </w:tcBorders>
            <w:hideMark/>
          </w:tcPr>
          <w:p w14:paraId="23037A97" w14:textId="77777777" w:rsidR="00A729C5" w:rsidRDefault="00A800F3" w:rsidP="00D3549F">
            <w:pPr>
              <w:widowControl w:val="0"/>
              <w:autoSpaceDE w:val="0"/>
              <w:autoSpaceDN w:val="0"/>
              <w:adjustRightInd w:val="0"/>
            </w:pPr>
            <w:r>
              <w:t>Подпрограммы</w:t>
            </w:r>
            <w:r w:rsidR="00A729C5">
              <w:t xml:space="preserve">                                                           </w:t>
            </w:r>
          </w:p>
        </w:tc>
        <w:tc>
          <w:tcPr>
            <w:tcW w:w="6028" w:type="dxa"/>
            <w:tcBorders>
              <w:top w:val="single" w:sz="4" w:space="0" w:color="auto"/>
              <w:left w:val="single" w:sz="4" w:space="0" w:color="auto"/>
              <w:bottom w:val="single" w:sz="4" w:space="0" w:color="auto"/>
              <w:right w:val="single" w:sz="4" w:space="0" w:color="auto"/>
            </w:tcBorders>
            <w:hideMark/>
          </w:tcPr>
          <w:p w14:paraId="5782BADC" w14:textId="77777777" w:rsidR="00A729C5" w:rsidRDefault="003D250A" w:rsidP="00A800F3">
            <w:pPr>
              <w:spacing w:line="315" w:lineRule="atLeast"/>
              <w:textAlignment w:val="baseline"/>
              <w:rPr>
                <w:sz w:val="26"/>
                <w:szCs w:val="26"/>
              </w:rPr>
            </w:pPr>
            <w:r>
              <w:rPr>
                <w:sz w:val="26"/>
                <w:szCs w:val="26"/>
              </w:rPr>
              <w:t>Н</w:t>
            </w:r>
            <w:r w:rsidR="00A800F3">
              <w:rPr>
                <w:sz w:val="26"/>
                <w:szCs w:val="26"/>
              </w:rPr>
              <w:t>ет</w:t>
            </w:r>
          </w:p>
          <w:p w14:paraId="4D47791D" w14:textId="77777777" w:rsidR="003D250A" w:rsidRDefault="003D250A" w:rsidP="00A800F3">
            <w:pPr>
              <w:spacing w:line="315" w:lineRule="atLeast"/>
              <w:textAlignment w:val="baseline"/>
              <w:rPr>
                <w:sz w:val="26"/>
                <w:szCs w:val="26"/>
              </w:rPr>
            </w:pPr>
          </w:p>
        </w:tc>
      </w:tr>
      <w:tr w:rsidR="00A729C5" w:rsidRPr="008E2B80" w14:paraId="77432261" w14:textId="77777777" w:rsidTr="00D3549F">
        <w:tc>
          <w:tcPr>
            <w:tcW w:w="3542" w:type="dxa"/>
            <w:tcBorders>
              <w:top w:val="single" w:sz="4" w:space="0" w:color="auto"/>
              <w:left w:val="single" w:sz="4" w:space="0" w:color="auto"/>
              <w:bottom w:val="single" w:sz="4" w:space="0" w:color="auto"/>
              <w:right w:val="single" w:sz="4" w:space="0" w:color="auto"/>
            </w:tcBorders>
            <w:hideMark/>
          </w:tcPr>
          <w:p w14:paraId="3969BAD2" w14:textId="77777777" w:rsidR="00A729C5" w:rsidRDefault="00A800F3" w:rsidP="00BE3AB3">
            <w:pPr>
              <w:widowControl w:val="0"/>
              <w:autoSpaceDE w:val="0"/>
              <w:autoSpaceDN w:val="0"/>
              <w:adjustRightInd w:val="0"/>
            </w:pPr>
            <w:r>
              <w:t>О</w:t>
            </w:r>
            <w:r w:rsidR="00A729C5">
              <w:t xml:space="preserve">тдельные </w:t>
            </w:r>
            <w:r w:rsidR="00BE3AB3">
              <w:t>мероприятия</w:t>
            </w:r>
            <w:r w:rsidR="00A729C5">
              <w:t xml:space="preserve">                                                    </w:t>
            </w:r>
          </w:p>
        </w:tc>
        <w:tc>
          <w:tcPr>
            <w:tcW w:w="6028" w:type="dxa"/>
            <w:tcBorders>
              <w:top w:val="single" w:sz="4" w:space="0" w:color="auto"/>
              <w:left w:val="single" w:sz="4" w:space="0" w:color="auto"/>
              <w:bottom w:val="single" w:sz="4" w:space="0" w:color="auto"/>
              <w:right w:val="single" w:sz="4" w:space="0" w:color="auto"/>
            </w:tcBorders>
            <w:hideMark/>
          </w:tcPr>
          <w:p w14:paraId="2830D033" w14:textId="77777777" w:rsidR="00A800F3" w:rsidRDefault="00A800F3" w:rsidP="00A800F3">
            <w:pPr>
              <w:jc w:val="both"/>
              <w:textAlignment w:val="baseline"/>
              <w:rPr>
                <w:color w:val="2D2D2D"/>
              </w:rPr>
            </w:pPr>
            <w:r>
              <w:rPr>
                <w:color w:val="2D2D2D"/>
              </w:rPr>
              <w:t>1.</w:t>
            </w:r>
            <w:r w:rsidRPr="00BB3A3E">
              <w:rPr>
                <w:color w:val="2D2D2D"/>
              </w:rPr>
              <w:t xml:space="preserve"> "Предупреждение, ликвидация, снижение рисков и смягчение последствий чрезвычайных ситуаций природного и техногенного характера, </w:t>
            </w:r>
            <w:r>
              <w:rPr>
                <w:color w:val="2D2D2D"/>
              </w:rPr>
              <w:t>на территории Чугуевского муниципального округа» на 2020-2024 годы</w:t>
            </w:r>
          </w:p>
          <w:p w14:paraId="73AFFA0F" w14:textId="77777777" w:rsidR="00A800F3" w:rsidRPr="00BB3A3E" w:rsidRDefault="00A800F3" w:rsidP="00A800F3">
            <w:pPr>
              <w:jc w:val="both"/>
              <w:textAlignment w:val="baseline"/>
              <w:rPr>
                <w:color w:val="2D2D2D"/>
              </w:rPr>
            </w:pPr>
            <w:r>
              <w:rPr>
                <w:color w:val="2D2D2D"/>
              </w:rPr>
              <w:t>2.</w:t>
            </w:r>
            <w:r w:rsidRPr="00BB3A3E">
              <w:rPr>
                <w:color w:val="2D2D2D"/>
              </w:rPr>
              <w:t xml:space="preserve"> "</w:t>
            </w:r>
            <w:r w:rsidRPr="00BB3A3E">
              <w:t xml:space="preserve"> </w:t>
            </w:r>
            <w:r>
              <w:t>О</w:t>
            </w:r>
            <w:r w:rsidRPr="00BB3A3E">
              <w:t>беспечение пожарной безопасности на территории Чугуевского муниципального округа</w:t>
            </w:r>
            <w:r>
              <w:t>»</w:t>
            </w:r>
            <w:r w:rsidRPr="00BB3A3E">
              <w:t xml:space="preserve"> на 2020-2024</w:t>
            </w:r>
            <w:r>
              <w:t xml:space="preserve"> годы</w:t>
            </w:r>
          </w:p>
          <w:p w14:paraId="411900DE" w14:textId="77777777" w:rsidR="00A729C5" w:rsidRPr="008E2B80" w:rsidRDefault="00A729C5" w:rsidP="00D45206">
            <w:pPr>
              <w:jc w:val="both"/>
              <w:rPr>
                <w:sz w:val="26"/>
                <w:szCs w:val="26"/>
              </w:rPr>
            </w:pPr>
          </w:p>
        </w:tc>
      </w:tr>
      <w:tr w:rsidR="00A729C5" w14:paraId="24E2525B" w14:textId="77777777" w:rsidTr="00D3549F">
        <w:tc>
          <w:tcPr>
            <w:tcW w:w="3542" w:type="dxa"/>
            <w:tcBorders>
              <w:top w:val="single" w:sz="4" w:space="0" w:color="auto"/>
              <w:left w:val="single" w:sz="4" w:space="0" w:color="auto"/>
              <w:bottom w:val="single" w:sz="4" w:space="0" w:color="auto"/>
              <w:right w:val="single" w:sz="4" w:space="0" w:color="auto"/>
            </w:tcBorders>
            <w:hideMark/>
          </w:tcPr>
          <w:p w14:paraId="658AEC5B" w14:textId="77777777" w:rsidR="00A729C5" w:rsidRDefault="00A729C5" w:rsidP="00D3549F">
            <w:pPr>
              <w:widowControl w:val="0"/>
              <w:autoSpaceDE w:val="0"/>
              <w:autoSpaceDN w:val="0"/>
              <w:adjustRightInd w:val="0"/>
            </w:pPr>
            <w:r>
              <w:t>Реквизиты нормативных правовых актов, которыми утвержден</w:t>
            </w:r>
            <w:r w:rsidR="00A800F3">
              <w:t>ы</w:t>
            </w:r>
            <w:r>
              <w:t xml:space="preserve"> государственн</w:t>
            </w:r>
            <w:r w:rsidR="00A800F3">
              <w:t>ые</w:t>
            </w:r>
          </w:p>
          <w:p w14:paraId="1D9A487C" w14:textId="77777777" w:rsidR="00A729C5" w:rsidRDefault="00A800F3" w:rsidP="00A800F3">
            <w:pPr>
              <w:widowControl w:val="0"/>
              <w:autoSpaceDE w:val="0"/>
              <w:autoSpaceDN w:val="0"/>
              <w:adjustRightInd w:val="0"/>
            </w:pPr>
            <w:r>
              <w:t>п</w:t>
            </w:r>
            <w:r w:rsidR="00A729C5">
              <w:t>рограмм</w:t>
            </w:r>
            <w:r>
              <w:t>ы РФ, Приморского края</w:t>
            </w:r>
            <w:r w:rsidR="00A729C5">
              <w:t xml:space="preserve">                        </w:t>
            </w:r>
          </w:p>
        </w:tc>
        <w:tc>
          <w:tcPr>
            <w:tcW w:w="6028" w:type="dxa"/>
            <w:tcBorders>
              <w:top w:val="single" w:sz="4" w:space="0" w:color="auto"/>
              <w:left w:val="single" w:sz="4" w:space="0" w:color="auto"/>
              <w:bottom w:val="single" w:sz="4" w:space="0" w:color="auto"/>
              <w:right w:val="single" w:sz="4" w:space="0" w:color="auto"/>
            </w:tcBorders>
            <w:hideMark/>
          </w:tcPr>
          <w:p w14:paraId="42DB8654" w14:textId="77777777" w:rsidR="00733F85" w:rsidRDefault="00733F85" w:rsidP="00733F85">
            <w:pPr>
              <w:jc w:val="both"/>
              <w:rPr>
                <w:color w:val="000000"/>
                <w:spacing w:val="2"/>
                <w:shd w:val="clear" w:color="auto" w:fill="FFFFFF"/>
                <w:lang w:bidi="ru-RU"/>
              </w:rPr>
            </w:pPr>
            <w:r>
              <w:rPr>
                <w:color w:val="000000"/>
                <w:spacing w:val="2"/>
                <w:shd w:val="clear" w:color="auto" w:fill="FFFFFF"/>
                <w:lang w:bidi="ru-RU"/>
              </w:rPr>
              <w:t xml:space="preserve">Постановление Администрации Приморского края №386-па от 7 декабря 2012 года «Об утверждении государственной программы Приморского края «Защита населения и территории от чрезвычайных ситуаций, обеспечение пожарной безопасности и безопасности людей на водных объектах Приморского края на 2013-2020 годы.» (в ред. Постановлений Администрации Приморского края  </w:t>
            </w:r>
          </w:p>
          <w:p w14:paraId="7ABD10B7" w14:textId="77777777" w:rsidR="00733F85" w:rsidRDefault="00733F85" w:rsidP="00733F85">
            <w:pPr>
              <w:pStyle w:val="ConsPlusNormal"/>
              <w:jc w:val="center"/>
            </w:pPr>
            <w:r>
              <w:t xml:space="preserve">от 05.03.2013 </w:t>
            </w:r>
            <w:hyperlink r:id="rId10" w:history="1">
              <w:r>
                <w:rPr>
                  <w:rStyle w:val="a3"/>
                </w:rPr>
                <w:t>N 84-па</w:t>
              </w:r>
            </w:hyperlink>
            <w:r>
              <w:t xml:space="preserve">, от 26.08.2013 </w:t>
            </w:r>
            <w:hyperlink r:id="rId11" w:history="1">
              <w:r>
                <w:rPr>
                  <w:rStyle w:val="a3"/>
                </w:rPr>
                <w:t>N 328-па</w:t>
              </w:r>
            </w:hyperlink>
            <w:r>
              <w:t>,</w:t>
            </w:r>
          </w:p>
          <w:p w14:paraId="42373245" w14:textId="77777777" w:rsidR="00733F85" w:rsidRDefault="00733F85" w:rsidP="00733F85">
            <w:pPr>
              <w:pStyle w:val="ConsPlusNormal"/>
              <w:jc w:val="center"/>
            </w:pPr>
            <w:r>
              <w:t xml:space="preserve">от 18.12.2013 </w:t>
            </w:r>
            <w:hyperlink r:id="rId12" w:history="1">
              <w:r>
                <w:rPr>
                  <w:rStyle w:val="a3"/>
                </w:rPr>
                <w:t>N 476-па</w:t>
              </w:r>
            </w:hyperlink>
            <w:r>
              <w:t xml:space="preserve">, от 23.06.2014 </w:t>
            </w:r>
            <w:hyperlink r:id="rId13" w:history="1">
              <w:r>
                <w:rPr>
                  <w:rStyle w:val="a3"/>
                </w:rPr>
                <w:t>N 229-па</w:t>
              </w:r>
            </w:hyperlink>
            <w:r>
              <w:t>,</w:t>
            </w:r>
          </w:p>
          <w:p w14:paraId="5A904939" w14:textId="77777777" w:rsidR="00733F85" w:rsidRDefault="00733F85" w:rsidP="00733F85">
            <w:pPr>
              <w:pStyle w:val="ConsPlusNormal"/>
              <w:jc w:val="center"/>
            </w:pPr>
            <w:r>
              <w:t xml:space="preserve">от 31.12.2014 </w:t>
            </w:r>
            <w:hyperlink r:id="rId14" w:history="1">
              <w:r>
                <w:rPr>
                  <w:rStyle w:val="a3"/>
                </w:rPr>
                <w:t>N 574-па</w:t>
              </w:r>
            </w:hyperlink>
            <w:r>
              <w:t xml:space="preserve">, от 30.07.2015 </w:t>
            </w:r>
            <w:hyperlink r:id="rId15" w:history="1">
              <w:r>
                <w:rPr>
                  <w:rStyle w:val="a3"/>
                </w:rPr>
                <w:t>N 266-па</w:t>
              </w:r>
            </w:hyperlink>
            <w:r>
              <w:t>,</w:t>
            </w:r>
          </w:p>
          <w:p w14:paraId="6C55E679" w14:textId="77777777" w:rsidR="00733F85" w:rsidRDefault="00733F85" w:rsidP="00733F85">
            <w:pPr>
              <w:pStyle w:val="ConsPlusNormal"/>
              <w:jc w:val="center"/>
            </w:pPr>
            <w:r>
              <w:t xml:space="preserve">от 28.12.2015 </w:t>
            </w:r>
            <w:hyperlink r:id="rId16" w:history="1">
              <w:r>
                <w:rPr>
                  <w:rStyle w:val="a3"/>
                </w:rPr>
                <w:t>N 524-па</w:t>
              </w:r>
            </w:hyperlink>
            <w:r>
              <w:t xml:space="preserve">, от 29.12.2015 </w:t>
            </w:r>
            <w:hyperlink r:id="rId17" w:history="1">
              <w:r>
                <w:rPr>
                  <w:rStyle w:val="a3"/>
                </w:rPr>
                <w:t>N 538-па</w:t>
              </w:r>
            </w:hyperlink>
            <w:r>
              <w:t>)</w:t>
            </w:r>
          </w:p>
          <w:p w14:paraId="367796D6" w14:textId="77777777" w:rsidR="00A729C5" w:rsidRDefault="00A729C5" w:rsidP="003532B8">
            <w:pPr>
              <w:jc w:val="both"/>
              <w:rPr>
                <w:sz w:val="26"/>
                <w:szCs w:val="26"/>
              </w:rPr>
            </w:pPr>
          </w:p>
        </w:tc>
      </w:tr>
      <w:tr w:rsidR="00A729C5" w14:paraId="1FFA9693" w14:textId="77777777" w:rsidTr="00D3549F">
        <w:tc>
          <w:tcPr>
            <w:tcW w:w="3542" w:type="dxa"/>
            <w:tcBorders>
              <w:top w:val="single" w:sz="4" w:space="0" w:color="auto"/>
              <w:left w:val="single" w:sz="4" w:space="0" w:color="auto"/>
              <w:bottom w:val="single" w:sz="4" w:space="0" w:color="auto"/>
              <w:right w:val="single" w:sz="4" w:space="0" w:color="auto"/>
            </w:tcBorders>
            <w:hideMark/>
          </w:tcPr>
          <w:p w14:paraId="197E32E5" w14:textId="77777777" w:rsidR="00A729C5" w:rsidRDefault="00A729C5" w:rsidP="00D3549F">
            <w:pPr>
              <w:widowControl w:val="0"/>
              <w:autoSpaceDE w:val="0"/>
              <w:autoSpaceDN w:val="0"/>
              <w:adjustRightInd w:val="0"/>
            </w:pPr>
            <w:r>
              <w:t xml:space="preserve">Цели муниципальной программы                                             </w:t>
            </w:r>
          </w:p>
        </w:tc>
        <w:tc>
          <w:tcPr>
            <w:tcW w:w="6028" w:type="dxa"/>
            <w:tcBorders>
              <w:top w:val="single" w:sz="4" w:space="0" w:color="auto"/>
              <w:left w:val="single" w:sz="4" w:space="0" w:color="auto"/>
              <w:bottom w:val="single" w:sz="4" w:space="0" w:color="auto"/>
              <w:right w:val="single" w:sz="4" w:space="0" w:color="auto"/>
            </w:tcBorders>
            <w:hideMark/>
          </w:tcPr>
          <w:p w14:paraId="197339C2" w14:textId="77777777" w:rsidR="00340EF8" w:rsidRPr="00340EF8" w:rsidRDefault="00340EF8" w:rsidP="00340EF8">
            <w:pPr>
              <w:widowControl w:val="0"/>
              <w:autoSpaceDE w:val="0"/>
              <w:autoSpaceDN w:val="0"/>
              <w:adjustRightInd w:val="0"/>
              <w:jc w:val="both"/>
            </w:pPr>
            <w:r w:rsidRPr="00340EF8">
              <w:t xml:space="preserve">Снижение </w:t>
            </w:r>
            <w:r w:rsidR="00A800F3">
              <w:t>рисков от чрезвычайных ситуаций;</w:t>
            </w:r>
          </w:p>
          <w:p w14:paraId="747B94A6" w14:textId="77777777" w:rsidR="00340EF8" w:rsidRPr="00340EF8" w:rsidRDefault="00340EF8" w:rsidP="00340EF8">
            <w:pPr>
              <w:widowControl w:val="0"/>
              <w:autoSpaceDE w:val="0"/>
              <w:autoSpaceDN w:val="0"/>
              <w:adjustRightInd w:val="0"/>
              <w:jc w:val="both"/>
            </w:pPr>
            <w:r w:rsidRPr="00340EF8">
              <w:t>Повышение защиты населения и территории муниципального округа от угроз прир</w:t>
            </w:r>
            <w:r w:rsidR="00A800F3">
              <w:t>одного и техногенного характера;</w:t>
            </w:r>
          </w:p>
          <w:p w14:paraId="4402A7F4" w14:textId="77777777" w:rsidR="00340EF8" w:rsidRPr="00340EF8" w:rsidRDefault="00340EF8" w:rsidP="00340EF8">
            <w:pPr>
              <w:widowControl w:val="0"/>
              <w:autoSpaceDE w:val="0"/>
              <w:autoSpaceDN w:val="0"/>
              <w:adjustRightInd w:val="0"/>
              <w:jc w:val="both"/>
            </w:pPr>
            <w:r w:rsidRPr="00340EF8">
              <w:t>Обеспечение защищенности населения и объектов экономики от наводнений и ин</w:t>
            </w:r>
            <w:r w:rsidR="00A800F3">
              <w:t>ого негативного воздействия вод;</w:t>
            </w:r>
          </w:p>
          <w:p w14:paraId="34F21B06" w14:textId="77777777" w:rsidR="00340EF8" w:rsidRPr="00340EF8" w:rsidRDefault="00340EF8" w:rsidP="00340EF8">
            <w:pPr>
              <w:widowControl w:val="0"/>
              <w:autoSpaceDE w:val="0"/>
              <w:autoSpaceDN w:val="0"/>
              <w:adjustRightInd w:val="0"/>
              <w:jc w:val="both"/>
            </w:pPr>
            <w:r w:rsidRPr="00340EF8">
              <w:t>Обеспечение эффективного мониторинга чрезвычайных ситуаций природного и техногенного х</w:t>
            </w:r>
            <w:r w:rsidR="00A800F3">
              <w:t>арактера в муниципальном округе;</w:t>
            </w:r>
          </w:p>
          <w:p w14:paraId="470397C9" w14:textId="77777777" w:rsidR="00340EF8" w:rsidRPr="00340EF8" w:rsidRDefault="00340EF8" w:rsidP="00340EF8">
            <w:pPr>
              <w:widowControl w:val="0"/>
              <w:autoSpaceDE w:val="0"/>
              <w:autoSpaceDN w:val="0"/>
              <w:adjustRightInd w:val="0"/>
              <w:jc w:val="both"/>
            </w:pPr>
            <w:r w:rsidRPr="00340EF8">
              <w:t>Обеспечение взаимодействия и координации действий органов управления и сил по предупреждению и ликвидации чрезвычайных ситуаций, обеспечению общественной безопасности и охране правопорядка</w:t>
            </w:r>
            <w:r w:rsidR="00A800F3">
              <w:t>;</w:t>
            </w:r>
          </w:p>
          <w:p w14:paraId="6FE2D55B" w14:textId="77777777" w:rsidR="00340EF8" w:rsidRPr="00340EF8" w:rsidRDefault="00340EF8" w:rsidP="00340EF8">
            <w:pPr>
              <w:widowControl w:val="0"/>
              <w:autoSpaceDE w:val="0"/>
              <w:autoSpaceDN w:val="0"/>
              <w:adjustRightInd w:val="0"/>
              <w:jc w:val="both"/>
              <w:rPr>
                <w:lang w:bidi="ru-RU"/>
              </w:rPr>
            </w:pPr>
            <w:r w:rsidRPr="00340EF8">
              <w:rPr>
                <w:lang w:bidi="ru-RU"/>
              </w:rPr>
              <w:t xml:space="preserve">Создание и обеспечение необходимых условий для повышения пожарной безопасности населенных </w:t>
            </w:r>
            <w:r w:rsidRPr="00340EF8">
              <w:rPr>
                <w:lang w:bidi="ru-RU"/>
              </w:rPr>
              <w:lastRenderedPageBreak/>
              <w:t xml:space="preserve">пунктов, защищенности граждан, организаций от пожаров, предупреждения и смягчения их последствий, а также повышение степени готовности всех сил и </w:t>
            </w:r>
            <w:r w:rsidR="00A800F3">
              <w:rPr>
                <w:lang w:bidi="ru-RU"/>
              </w:rPr>
              <w:t>средств для тушения.</w:t>
            </w:r>
          </w:p>
          <w:p w14:paraId="6C1FEE01" w14:textId="77777777" w:rsidR="00A729C5" w:rsidRDefault="00A729C5" w:rsidP="00D3549F">
            <w:pPr>
              <w:jc w:val="both"/>
              <w:rPr>
                <w:sz w:val="26"/>
                <w:szCs w:val="26"/>
              </w:rPr>
            </w:pPr>
          </w:p>
        </w:tc>
      </w:tr>
      <w:tr w:rsidR="00A729C5" w14:paraId="371ED425" w14:textId="77777777" w:rsidTr="00D3549F">
        <w:tc>
          <w:tcPr>
            <w:tcW w:w="3542" w:type="dxa"/>
            <w:tcBorders>
              <w:top w:val="single" w:sz="4" w:space="0" w:color="auto"/>
              <w:left w:val="single" w:sz="4" w:space="0" w:color="auto"/>
              <w:bottom w:val="single" w:sz="4" w:space="0" w:color="auto"/>
              <w:right w:val="single" w:sz="4" w:space="0" w:color="auto"/>
            </w:tcBorders>
            <w:hideMark/>
          </w:tcPr>
          <w:p w14:paraId="6B6F42C4" w14:textId="77777777" w:rsidR="00A729C5" w:rsidRDefault="00A729C5" w:rsidP="00D3549F">
            <w:pPr>
              <w:widowControl w:val="0"/>
              <w:autoSpaceDE w:val="0"/>
              <w:autoSpaceDN w:val="0"/>
              <w:adjustRightInd w:val="0"/>
            </w:pPr>
            <w:r>
              <w:lastRenderedPageBreak/>
              <w:t xml:space="preserve">Задачи муниципальной программы                                           </w:t>
            </w:r>
          </w:p>
        </w:tc>
        <w:tc>
          <w:tcPr>
            <w:tcW w:w="6028" w:type="dxa"/>
            <w:tcBorders>
              <w:top w:val="single" w:sz="4" w:space="0" w:color="auto"/>
              <w:left w:val="single" w:sz="4" w:space="0" w:color="auto"/>
              <w:bottom w:val="single" w:sz="4" w:space="0" w:color="auto"/>
              <w:right w:val="single" w:sz="4" w:space="0" w:color="auto"/>
            </w:tcBorders>
            <w:hideMark/>
          </w:tcPr>
          <w:p w14:paraId="26615057" w14:textId="77777777" w:rsidR="00340EF8" w:rsidRPr="006363F6" w:rsidRDefault="00340EF8" w:rsidP="00340EF8">
            <w:pPr>
              <w:spacing w:line="315" w:lineRule="atLeast"/>
              <w:textAlignment w:val="baseline"/>
              <w:rPr>
                <w:color w:val="000000" w:themeColor="text1"/>
              </w:rPr>
            </w:pPr>
            <w:r w:rsidRPr="006363F6">
              <w:rPr>
                <w:color w:val="000000" w:themeColor="text1"/>
                <w:sz w:val="21"/>
                <w:szCs w:val="21"/>
              </w:rPr>
              <w:t>1</w:t>
            </w:r>
            <w:r w:rsidRPr="006363F6">
              <w:rPr>
                <w:color w:val="000000" w:themeColor="text1"/>
              </w:rPr>
              <w:t>. Развитие и совершенствование системы мониторинга, чрезвычайных ситуаций прир</w:t>
            </w:r>
            <w:r w:rsidR="00A800F3">
              <w:rPr>
                <w:color w:val="000000" w:themeColor="text1"/>
              </w:rPr>
              <w:t>одного и техногенного характера;</w:t>
            </w:r>
          </w:p>
          <w:p w14:paraId="7E53EC3F" w14:textId="77777777" w:rsidR="00340EF8" w:rsidRPr="006363F6" w:rsidRDefault="00340EF8" w:rsidP="00340EF8">
            <w:pPr>
              <w:spacing w:line="315" w:lineRule="atLeast"/>
              <w:textAlignment w:val="baseline"/>
              <w:rPr>
                <w:color w:val="000000" w:themeColor="text1"/>
              </w:rPr>
            </w:pPr>
            <w:r w:rsidRPr="006363F6">
              <w:rPr>
                <w:color w:val="000000" w:themeColor="text1"/>
              </w:rPr>
              <w:t>2. Развитие и совершенствование технических средств защиты населения от опасностей, обусловленных возни</w:t>
            </w:r>
            <w:r w:rsidR="00A800F3">
              <w:rPr>
                <w:color w:val="000000" w:themeColor="text1"/>
              </w:rPr>
              <w:t>кновением чрезвычайных ситуаций;</w:t>
            </w:r>
          </w:p>
          <w:p w14:paraId="749B3A80" w14:textId="77777777" w:rsidR="00340EF8" w:rsidRDefault="00340EF8" w:rsidP="00340EF8">
            <w:pPr>
              <w:spacing w:line="315" w:lineRule="atLeast"/>
              <w:textAlignment w:val="baseline"/>
              <w:rPr>
                <w:color w:val="000000" w:themeColor="text1"/>
              </w:rPr>
            </w:pPr>
            <w:r>
              <w:rPr>
                <w:color w:val="000000" w:themeColor="text1"/>
              </w:rPr>
              <w:t>3</w:t>
            </w:r>
            <w:r w:rsidRPr="006363F6">
              <w:rPr>
                <w:color w:val="000000" w:themeColor="text1"/>
              </w:rPr>
              <w:t>. Обеспечение и поддержание высокой готовности сил и средств системы защиты населения и территорий от чрезвычайных ситуаций приро</w:t>
            </w:r>
            <w:r>
              <w:rPr>
                <w:color w:val="000000" w:themeColor="text1"/>
              </w:rPr>
              <w:t>дного и техногенного характера</w:t>
            </w:r>
            <w:r w:rsidR="00A800F3">
              <w:rPr>
                <w:color w:val="000000" w:themeColor="text1"/>
              </w:rPr>
              <w:t>;</w:t>
            </w:r>
          </w:p>
          <w:p w14:paraId="02202608" w14:textId="77777777" w:rsidR="00340EF8" w:rsidRPr="006363F6" w:rsidRDefault="00340EF8" w:rsidP="00340EF8">
            <w:pPr>
              <w:widowControl w:val="0"/>
              <w:tabs>
                <w:tab w:val="left" w:pos="845"/>
              </w:tabs>
              <w:spacing w:line="274" w:lineRule="exact"/>
              <w:jc w:val="both"/>
              <w:rPr>
                <w:spacing w:val="2"/>
                <w:lang w:bidi="ru-RU"/>
              </w:rPr>
            </w:pPr>
            <w:r>
              <w:rPr>
                <w:color w:val="000000"/>
                <w:spacing w:val="2"/>
                <w:shd w:val="clear" w:color="auto" w:fill="FFFFFF"/>
                <w:lang w:bidi="ru-RU"/>
              </w:rPr>
              <w:t xml:space="preserve">4. </w:t>
            </w:r>
            <w:r w:rsidRPr="006363F6">
              <w:rPr>
                <w:color w:val="000000"/>
                <w:spacing w:val="2"/>
                <w:shd w:val="clear" w:color="auto" w:fill="FFFFFF"/>
                <w:lang w:bidi="ru-RU"/>
              </w:rPr>
              <w:t>Обеспечение надлежащего состояния пожарной безопасности населенных пунктов Чугуевского муниципального округа в особенности населенных пунктов потенциально подвер</w:t>
            </w:r>
            <w:r w:rsidR="00A800F3">
              <w:rPr>
                <w:color w:val="000000"/>
                <w:spacing w:val="2"/>
                <w:shd w:val="clear" w:color="auto" w:fill="FFFFFF"/>
                <w:lang w:bidi="ru-RU"/>
              </w:rPr>
              <w:t>женных угрозе природных пожаров;</w:t>
            </w:r>
          </w:p>
          <w:p w14:paraId="265FB92E" w14:textId="77777777" w:rsidR="00340EF8" w:rsidRPr="006363F6" w:rsidRDefault="00340EF8" w:rsidP="00340EF8">
            <w:pPr>
              <w:widowControl w:val="0"/>
              <w:tabs>
                <w:tab w:val="left" w:pos="845"/>
              </w:tabs>
              <w:spacing w:line="274" w:lineRule="exact"/>
              <w:jc w:val="both"/>
              <w:rPr>
                <w:spacing w:val="2"/>
                <w:lang w:bidi="ru-RU"/>
              </w:rPr>
            </w:pPr>
            <w:r>
              <w:rPr>
                <w:color w:val="000000"/>
                <w:spacing w:val="2"/>
                <w:shd w:val="clear" w:color="auto" w:fill="FFFFFF"/>
                <w:lang w:bidi="ru-RU"/>
              </w:rPr>
              <w:t>5.</w:t>
            </w:r>
            <w:r w:rsidRPr="006363F6">
              <w:rPr>
                <w:color w:val="000000"/>
                <w:spacing w:val="2"/>
                <w:shd w:val="clear" w:color="auto" w:fill="FFFFFF"/>
                <w:lang w:bidi="ru-RU"/>
              </w:rPr>
              <w:t>Обеспечение надлежащего состояния источников противопожарного водоснабжения;</w:t>
            </w:r>
          </w:p>
          <w:p w14:paraId="414FDD00" w14:textId="77777777" w:rsidR="00340EF8" w:rsidRPr="006363F6" w:rsidRDefault="00340EF8" w:rsidP="00340EF8">
            <w:pPr>
              <w:widowControl w:val="0"/>
              <w:tabs>
                <w:tab w:val="left" w:pos="845"/>
              </w:tabs>
              <w:spacing w:line="274" w:lineRule="exact"/>
              <w:jc w:val="both"/>
              <w:rPr>
                <w:spacing w:val="2"/>
                <w:lang w:bidi="ru-RU"/>
              </w:rPr>
            </w:pPr>
            <w:r>
              <w:rPr>
                <w:color w:val="000000"/>
                <w:spacing w:val="2"/>
                <w:shd w:val="clear" w:color="auto" w:fill="FFFFFF"/>
                <w:lang w:bidi="ru-RU"/>
              </w:rPr>
              <w:t xml:space="preserve">6. </w:t>
            </w:r>
            <w:r w:rsidRPr="006363F6">
              <w:rPr>
                <w:color w:val="000000"/>
                <w:spacing w:val="2"/>
                <w:shd w:val="clear" w:color="auto" w:fill="FFFFFF"/>
                <w:lang w:bidi="ru-RU"/>
              </w:rPr>
              <w:t>Организация обучения мерам пожарной безопасности и пропаганда пожарно-технических знаний;</w:t>
            </w:r>
          </w:p>
          <w:p w14:paraId="2FDE17D3" w14:textId="77777777" w:rsidR="00340EF8" w:rsidRPr="006363F6" w:rsidRDefault="00340EF8" w:rsidP="00340EF8">
            <w:pPr>
              <w:widowControl w:val="0"/>
              <w:tabs>
                <w:tab w:val="left" w:pos="883"/>
              </w:tabs>
              <w:spacing w:line="274" w:lineRule="exact"/>
              <w:jc w:val="both"/>
              <w:rPr>
                <w:spacing w:val="2"/>
                <w:lang w:bidi="ru-RU"/>
              </w:rPr>
            </w:pPr>
            <w:r>
              <w:rPr>
                <w:color w:val="000000"/>
                <w:spacing w:val="2"/>
                <w:shd w:val="clear" w:color="auto" w:fill="FFFFFF"/>
                <w:lang w:bidi="ru-RU"/>
              </w:rPr>
              <w:t xml:space="preserve">7. </w:t>
            </w:r>
            <w:r w:rsidRPr="006363F6">
              <w:rPr>
                <w:color w:val="000000"/>
                <w:spacing w:val="2"/>
                <w:shd w:val="clear" w:color="auto" w:fill="FFFFFF"/>
                <w:lang w:bidi="ru-RU"/>
              </w:rPr>
              <w:t>Развитие материально-технической базы и переоснащение средств пожаротушения;</w:t>
            </w:r>
          </w:p>
          <w:p w14:paraId="7644D6C9" w14:textId="77777777" w:rsidR="00340EF8" w:rsidRPr="00783687" w:rsidRDefault="00340EF8" w:rsidP="00340EF8">
            <w:pPr>
              <w:spacing w:line="315" w:lineRule="atLeast"/>
              <w:textAlignment w:val="baseline"/>
              <w:rPr>
                <w:color w:val="2D2D2D"/>
                <w:sz w:val="21"/>
                <w:szCs w:val="21"/>
              </w:rPr>
            </w:pPr>
            <w:r>
              <w:rPr>
                <w:color w:val="000000"/>
                <w:spacing w:val="2"/>
                <w:shd w:val="clear" w:color="auto" w:fill="FFFFFF"/>
                <w:lang w:bidi="ru-RU"/>
              </w:rPr>
              <w:t>8</w:t>
            </w:r>
            <w:r w:rsidRPr="006363F6">
              <w:rPr>
                <w:color w:val="000000"/>
                <w:spacing w:val="2"/>
                <w:shd w:val="clear" w:color="auto" w:fill="FFFFFF"/>
                <w:lang w:bidi="ru-RU"/>
              </w:rPr>
              <w:t>.  Участие граждан и организаций в добровольной пожарной охране, в т.ч. участия в борьбе с пожара</w:t>
            </w:r>
            <w:r w:rsidR="00A800F3">
              <w:rPr>
                <w:color w:val="000000"/>
                <w:spacing w:val="2"/>
                <w:shd w:val="clear" w:color="auto" w:fill="FFFFFF"/>
                <w:lang w:bidi="ru-RU"/>
              </w:rPr>
              <w:t>ми.</w:t>
            </w:r>
          </w:p>
          <w:p w14:paraId="49F0D4C1" w14:textId="77777777" w:rsidR="00A729C5" w:rsidRDefault="00A729C5" w:rsidP="00D3549F">
            <w:pPr>
              <w:jc w:val="both"/>
              <w:rPr>
                <w:sz w:val="26"/>
                <w:szCs w:val="26"/>
              </w:rPr>
            </w:pPr>
          </w:p>
        </w:tc>
      </w:tr>
      <w:tr w:rsidR="00A729C5" w14:paraId="5AB5CCEA" w14:textId="77777777" w:rsidTr="00D3549F">
        <w:tc>
          <w:tcPr>
            <w:tcW w:w="3542" w:type="dxa"/>
            <w:tcBorders>
              <w:top w:val="single" w:sz="4" w:space="0" w:color="auto"/>
              <w:left w:val="single" w:sz="4" w:space="0" w:color="auto"/>
              <w:bottom w:val="single" w:sz="4" w:space="0" w:color="auto"/>
              <w:right w:val="single" w:sz="4" w:space="0" w:color="auto"/>
            </w:tcBorders>
            <w:hideMark/>
          </w:tcPr>
          <w:p w14:paraId="34BD55BA" w14:textId="77777777" w:rsidR="00A729C5" w:rsidRDefault="00A729C5" w:rsidP="00D3549F">
            <w:pPr>
              <w:widowControl w:val="0"/>
              <w:autoSpaceDE w:val="0"/>
              <w:autoSpaceDN w:val="0"/>
              <w:adjustRightInd w:val="0"/>
            </w:pPr>
            <w:r>
              <w:t xml:space="preserve">Целевые индикаторы, показатели муниципальной программы                   </w:t>
            </w:r>
          </w:p>
        </w:tc>
        <w:tc>
          <w:tcPr>
            <w:tcW w:w="6028" w:type="dxa"/>
            <w:tcBorders>
              <w:top w:val="single" w:sz="4" w:space="0" w:color="auto"/>
              <w:left w:val="single" w:sz="4" w:space="0" w:color="auto"/>
              <w:bottom w:val="single" w:sz="4" w:space="0" w:color="auto"/>
              <w:right w:val="single" w:sz="4" w:space="0" w:color="auto"/>
            </w:tcBorders>
            <w:hideMark/>
          </w:tcPr>
          <w:p w14:paraId="5E8E8295" w14:textId="3DBB27F1" w:rsidR="00F8334C" w:rsidRPr="00F8334C" w:rsidRDefault="00F8334C" w:rsidP="00F8334C">
            <w:pPr>
              <w:widowControl w:val="0"/>
              <w:tabs>
                <w:tab w:val="left" w:pos="264"/>
              </w:tabs>
              <w:spacing w:line="274" w:lineRule="exact"/>
              <w:jc w:val="both"/>
            </w:pPr>
            <w:r w:rsidRPr="00F8334C">
              <w:t>Проведение комплекса мероприятий по</w:t>
            </w:r>
            <w:r w:rsidR="00DD0C0C">
              <w:t xml:space="preserve"> смягчению рисков возникновения чрезвычайных ситуаций</w:t>
            </w:r>
            <w:r w:rsidR="00970165">
              <w:t>, обусловленных негативным воздействием вод</w:t>
            </w:r>
            <w:r w:rsidRPr="00F8334C">
              <w:t xml:space="preserve"> </w:t>
            </w:r>
            <w:r w:rsidR="00970165">
              <w:t>(</w:t>
            </w:r>
            <w:r w:rsidRPr="00F8334C">
              <w:t>расчистк</w:t>
            </w:r>
            <w:r w:rsidR="00970165">
              <w:t>а,</w:t>
            </w:r>
            <w:r w:rsidRPr="00F8334C">
              <w:t xml:space="preserve"> </w:t>
            </w:r>
            <w:proofErr w:type="spellStart"/>
            <w:r w:rsidRPr="00F8334C">
              <w:t>берегоукреплени</w:t>
            </w:r>
            <w:r w:rsidR="00970165">
              <w:t>е</w:t>
            </w:r>
            <w:proofErr w:type="spellEnd"/>
            <w:r w:rsidR="00970165">
              <w:t>, обследование</w:t>
            </w:r>
            <w:r w:rsidRPr="00F8334C">
              <w:t xml:space="preserve"> водных объектов</w:t>
            </w:r>
            <w:r w:rsidR="00970165">
              <w:t>)</w:t>
            </w:r>
            <w:r w:rsidR="001F5182">
              <w:t xml:space="preserve"> не менее 7 объектов в год</w:t>
            </w:r>
            <w:r w:rsidRPr="00F8334C">
              <w:t>.</w:t>
            </w:r>
          </w:p>
          <w:p w14:paraId="1C3468F2" w14:textId="74EA554C" w:rsidR="00F8334C" w:rsidRPr="00DD0C0C" w:rsidRDefault="00F8334C" w:rsidP="00F8334C">
            <w:pPr>
              <w:widowControl w:val="0"/>
              <w:tabs>
                <w:tab w:val="left" w:pos="264"/>
              </w:tabs>
              <w:spacing w:line="274" w:lineRule="exact"/>
              <w:jc w:val="both"/>
            </w:pPr>
            <w:r w:rsidRPr="00F8334C">
              <w:t>Обязательное страхование гидротехнических сооружений</w:t>
            </w:r>
            <w:r w:rsidR="001F5182">
              <w:t xml:space="preserve"> ежегодно</w:t>
            </w:r>
            <w:r w:rsidR="00DD0C0C">
              <w:t>.</w:t>
            </w:r>
          </w:p>
          <w:p w14:paraId="21AAC516" w14:textId="77777777" w:rsidR="00A729C5" w:rsidRPr="00F8334C" w:rsidRDefault="00F8334C" w:rsidP="00F8334C">
            <w:pPr>
              <w:jc w:val="both"/>
            </w:pPr>
            <w:r w:rsidRPr="00F8334C">
              <w:t>Приобретение и установка звуковых сирен оповещения населения</w:t>
            </w:r>
            <w:r w:rsidR="001F5182">
              <w:t xml:space="preserve"> ежегодно 3 системы</w:t>
            </w:r>
          </w:p>
          <w:p w14:paraId="2F57A72C" w14:textId="77777777" w:rsidR="00F8334C" w:rsidRPr="00F8334C" w:rsidRDefault="00F8334C" w:rsidP="00F8334C">
            <w:pPr>
              <w:jc w:val="both"/>
            </w:pPr>
            <w:r w:rsidRPr="00F8334C">
              <w:t>Изготовление и установка баннеров, плакатов с информацией о мерах предосторожности с огнем</w:t>
            </w:r>
            <w:r w:rsidR="001F5182">
              <w:t xml:space="preserve"> не менее 3 </w:t>
            </w:r>
            <w:proofErr w:type="spellStart"/>
            <w:r w:rsidR="001F5182">
              <w:t>банеров</w:t>
            </w:r>
            <w:proofErr w:type="spellEnd"/>
            <w:r w:rsidR="001F5182">
              <w:t xml:space="preserve"> в год</w:t>
            </w:r>
          </w:p>
          <w:p w14:paraId="50B51614" w14:textId="77777777" w:rsidR="00F8334C" w:rsidRPr="00F8334C" w:rsidRDefault="00F8334C" w:rsidP="00F8334C">
            <w:pPr>
              <w:jc w:val="both"/>
            </w:pPr>
            <w:r w:rsidRPr="00F8334C">
              <w:t>Изготовление и распространение информационных листовок, памяток и брошюр на тематику пожарной безопасности</w:t>
            </w:r>
            <w:r w:rsidR="001F5182">
              <w:t xml:space="preserve"> не менее 13171 памятки</w:t>
            </w:r>
            <w:r w:rsidR="00A800F3">
              <w:t xml:space="preserve"> в год</w:t>
            </w:r>
            <w:r w:rsidR="001F5182">
              <w:t>.</w:t>
            </w:r>
          </w:p>
          <w:p w14:paraId="4E1CE7F7" w14:textId="77777777" w:rsidR="00F8334C" w:rsidRPr="00F8334C" w:rsidRDefault="00F8334C" w:rsidP="00F8334C">
            <w:pPr>
              <w:jc w:val="both"/>
            </w:pPr>
            <w:r w:rsidRPr="00F8334C">
              <w:t xml:space="preserve"> Обновление минерализованных полос для недопущения переброса природных пожаров на территории населенных пунктов</w:t>
            </w:r>
            <w:r w:rsidR="001F5182">
              <w:t xml:space="preserve"> ежегодно не менее 76,7 км.</w:t>
            </w:r>
          </w:p>
          <w:p w14:paraId="45FBBB62" w14:textId="77777777" w:rsidR="00F8334C" w:rsidRPr="001F5182" w:rsidRDefault="00F8334C" w:rsidP="00F8334C">
            <w:pPr>
              <w:jc w:val="both"/>
            </w:pPr>
            <w:r w:rsidRPr="00F8334C">
              <w:t>Проведение мероприятий по удалению сухой растительности на территории населенных пунктов и заброшенных домовладениях</w:t>
            </w:r>
            <w:r w:rsidR="001F5182">
              <w:t xml:space="preserve"> не менее 89,9км</w:t>
            </w:r>
            <w:r w:rsidR="001F5182">
              <w:rPr>
                <w:vertAlign w:val="superscript"/>
              </w:rPr>
              <w:t xml:space="preserve">2 </w:t>
            </w:r>
            <w:r w:rsidR="001F5182">
              <w:t>в год</w:t>
            </w:r>
          </w:p>
          <w:p w14:paraId="65507178" w14:textId="77777777" w:rsidR="00F8334C" w:rsidRPr="00F8334C" w:rsidRDefault="00F8334C" w:rsidP="00F8334C">
            <w:pPr>
              <w:jc w:val="both"/>
            </w:pPr>
            <w:r w:rsidRPr="00F8334C">
              <w:t>Обустройство искусственных пожарных водоемов объемом 54 м3 в населенных пунктах в нормативном радиусе 200 метров от социально значимых объектов</w:t>
            </w:r>
            <w:r w:rsidR="001F5182">
              <w:t>, по 4 водоема ежегодно</w:t>
            </w:r>
            <w:r w:rsidRPr="00F8334C">
              <w:t>.</w:t>
            </w:r>
          </w:p>
          <w:p w14:paraId="5A1E04C0" w14:textId="77777777" w:rsidR="00F8334C" w:rsidRPr="00F8334C" w:rsidRDefault="00F8334C" w:rsidP="00F8334C">
            <w:pPr>
              <w:jc w:val="both"/>
            </w:pPr>
            <w:r w:rsidRPr="00F8334C">
              <w:lastRenderedPageBreak/>
              <w:t>Оборудование жилых домов социально-незащищенных граждан автономными пожарными извещателями</w:t>
            </w:r>
            <w:r w:rsidR="001F5182">
              <w:t xml:space="preserve"> не менее 59 жилых домов ежегодно</w:t>
            </w:r>
            <w:r w:rsidRPr="00F8334C">
              <w:t>.</w:t>
            </w:r>
          </w:p>
          <w:p w14:paraId="4CA912C4" w14:textId="77777777" w:rsidR="00F8334C" w:rsidRPr="00F8334C" w:rsidRDefault="00F8334C" w:rsidP="00F8334C">
            <w:pPr>
              <w:jc w:val="both"/>
            </w:pPr>
            <w:r w:rsidRPr="00F8334C">
              <w:t xml:space="preserve">Приобретение передвижных емкостей для </w:t>
            </w:r>
            <w:r>
              <w:t xml:space="preserve">подвоза </w:t>
            </w:r>
            <w:r w:rsidRPr="00F8334C">
              <w:t>воды с возможностью установки на них имеющихся мотопомп,</w:t>
            </w:r>
            <w:r w:rsidR="001F5182">
              <w:t xml:space="preserve"> оборудование не менее 3 прицепов.</w:t>
            </w:r>
          </w:p>
          <w:p w14:paraId="0D41BAF4" w14:textId="008D172D" w:rsidR="00F8334C" w:rsidRDefault="00F8334C" w:rsidP="00F8334C">
            <w:pPr>
              <w:jc w:val="both"/>
            </w:pPr>
            <w:r w:rsidRPr="00F8334C">
              <w:t xml:space="preserve"> Приобретение воздуходувок для тушения полевых пожаров</w:t>
            </w:r>
            <w:r w:rsidR="001F5182">
              <w:t>, по 7 воздуходувок ежегодно</w:t>
            </w:r>
            <w:r w:rsidRPr="00F8334C">
              <w:t>.</w:t>
            </w:r>
          </w:p>
          <w:p w14:paraId="3FBED511" w14:textId="7C943FD1" w:rsidR="00E67622" w:rsidRPr="00F8334C" w:rsidRDefault="00E67622" w:rsidP="00F8334C">
            <w:pPr>
              <w:jc w:val="both"/>
            </w:pPr>
            <w:r>
              <w:t>Приобретение и обслуживание (ремонт) мотопомп, п</w:t>
            </w:r>
            <w:r w:rsidRPr="002B4C9E">
              <w:t xml:space="preserve">риобретение </w:t>
            </w:r>
            <w:proofErr w:type="spellStart"/>
            <w:proofErr w:type="gramStart"/>
            <w:r w:rsidRPr="002B4C9E">
              <w:t>спец.одежды</w:t>
            </w:r>
            <w:proofErr w:type="spellEnd"/>
            <w:proofErr w:type="gramEnd"/>
            <w:r w:rsidRPr="002B4C9E">
              <w:t xml:space="preserve"> и инвентаря для добровольных пожарных по селам</w:t>
            </w:r>
            <w:r>
              <w:t>.</w:t>
            </w:r>
          </w:p>
          <w:p w14:paraId="2DADDCA3" w14:textId="77777777" w:rsidR="00F8334C" w:rsidRPr="00F8334C" w:rsidRDefault="00F8334C" w:rsidP="00F8334C">
            <w:pPr>
              <w:jc w:val="both"/>
            </w:pPr>
            <w:r w:rsidRPr="00F8334C">
              <w:t xml:space="preserve">Приобретение противопожарных ранцев-опрыскивателей, таблеток-смачивателей для </w:t>
            </w:r>
            <w:r w:rsidR="001F5182">
              <w:t>ранцевых лесных опрыскивателей не менее 7 ранцев ежегодно</w:t>
            </w:r>
          </w:p>
          <w:p w14:paraId="01F62353" w14:textId="0028050B" w:rsidR="00F8334C" w:rsidRDefault="00F8334C" w:rsidP="00F8334C">
            <w:pPr>
              <w:jc w:val="both"/>
              <w:rPr>
                <w:sz w:val="26"/>
                <w:szCs w:val="26"/>
              </w:rPr>
            </w:pPr>
            <w:r w:rsidRPr="00F8334C">
              <w:t>Обучение добровольных пожарных тактическим основам тушения пожаров в специализированных учебных учреждениях</w:t>
            </w:r>
            <w:r w:rsidR="001F5182">
              <w:t xml:space="preserve"> по </w:t>
            </w:r>
            <w:r w:rsidR="00E67622">
              <w:t>38</w:t>
            </w:r>
            <w:r w:rsidR="001F5182">
              <w:t xml:space="preserve"> человек ежегодно.</w:t>
            </w:r>
          </w:p>
        </w:tc>
      </w:tr>
      <w:tr w:rsidR="00A729C5" w14:paraId="17D99B0D" w14:textId="77777777" w:rsidTr="00D3549F">
        <w:tc>
          <w:tcPr>
            <w:tcW w:w="3542" w:type="dxa"/>
            <w:tcBorders>
              <w:top w:val="single" w:sz="4" w:space="0" w:color="auto"/>
              <w:left w:val="single" w:sz="4" w:space="0" w:color="auto"/>
              <w:bottom w:val="single" w:sz="4" w:space="0" w:color="auto"/>
              <w:right w:val="single" w:sz="4" w:space="0" w:color="auto"/>
            </w:tcBorders>
            <w:hideMark/>
          </w:tcPr>
          <w:p w14:paraId="0B831BD5" w14:textId="77777777" w:rsidR="00A729C5" w:rsidRDefault="00A729C5" w:rsidP="00D3549F">
            <w:pPr>
              <w:widowControl w:val="0"/>
              <w:autoSpaceDE w:val="0"/>
              <w:autoSpaceDN w:val="0"/>
              <w:adjustRightInd w:val="0"/>
            </w:pPr>
            <w:r>
              <w:lastRenderedPageBreak/>
              <w:t xml:space="preserve">Этапы и сроки реализации муниципальной программы                         </w:t>
            </w:r>
          </w:p>
        </w:tc>
        <w:tc>
          <w:tcPr>
            <w:tcW w:w="6028" w:type="dxa"/>
            <w:tcBorders>
              <w:top w:val="single" w:sz="4" w:space="0" w:color="auto"/>
              <w:left w:val="single" w:sz="4" w:space="0" w:color="auto"/>
              <w:bottom w:val="single" w:sz="4" w:space="0" w:color="auto"/>
              <w:right w:val="single" w:sz="4" w:space="0" w:color="auto"/>
            </w:tcBorders>
          </w:tcPr>
          <w:p w14:paraId="3FCF774C" w14:textId="77777777" w:rsidR="00A729C5" w:rsidRDefault="00A729C5" w:rsidP="00D3549F">
            <w:pPr>
              <w:jc w:val="center"/>
              <w:rPr>
                <w:sz w:val="12"/>
                <w:szCs w:val="12"/>
              </w:rPr>
            </w:pPr>
          </w:p>
          <w:p w14:paraId="15206BF0" w14:textId="77777777" w:rsidR="00A729C5" w:rsidRDefault="00A729C5" w:rsidP="00831814">
            <w:r>
              <w:t xml:space="preserve">Программа реализуется в один </w:t>
            </w:r>
            <w:proofErr w:type="gramStart"/>
            <w:r>
              <w:t>этап  20</w:t>
            </w:r>
            <w:r w:rsidR="00831814">
              <w:t>20</w:t>
            </w:r>
            <w:proofErr w:type="gramEnd"/>
            <w:r>
              <w:t xml:space="preserve"> – 202</w:t>
            </w:r>
            <w:r w:rsidR="00831814">
              <w:t>4</w:t>
            </w:r>
            <w:r>
              <w:t xml:space="preserve"> годы</w:t>
            </w:r>
          </w:p>
        </w:tc>
      </w:tr>
      <w:tr w:rsidR="00A729C5" w14:paraId="486C916D" w14:textId="77777777" w:rsidTr="00D3549F">
        <w:tc>
          <w:tcPr>
            <w:tcW w:w="3542" w:type="dxa"/>
            <w:tcBorders>
              <w:top w:val="single" w:sz="4" w:space="0" w:color="auto"/>
              <w:left w:val="single" w:sz="4" w:space="0" w:color="auto"/>
              <w:bottom w:val="single" w:sz="4" w:space="0" w:color="auto"/>
              <w:right w:val="single" w:sz="4" w:space="0" w:color="auto"/>
            </w:tcBorders>
          </w:tcPr>
          <w:p w14:paraId="121DF26E" w14:textId="77777777" w:rsidR="00A729C5" w:rsidRDefault="00A729C5" w:rsidP="00831814">
            <w:pPr>
              <w:widowControl w:val="0"/>
              <w:autoSpaceDE w:val="0"/>
              <w:autoSpaceDN w:val="0"/>
              <w:adjustRightInd w:val="0"/>
            </w:pPr>
            <w:r>
              <w:t xml:space="preserve">Объем средств бюджета Чугуевского муниципального </w:t>
            </w:r>
            <w:r w:rsidR="00831814">
              <w:t xml:space="preserve">округа </w:t>
            </w:r>
            <w:r>
              <w:t xml:space="preserve">на финансирование муниципальной программы и прогнозная оценка </w:t>
            </w:r>
            <w:proofErr w:type="gramStart"/>
            <w:r>
              <w:t>привлекаемых  на</w:t>
            </w:r>
            <w:proofErr w:type="gramEnd"/>
            <w:r>
              <w:t xml:space="preserve"> реализацию ее целей средств федерального, краевого бюджетов,    внебюджетных источников                                                  </w:t>
            </w:r>
          </w:p>
        </w:tc>
        <w:tc>
          <w:tcPr>
            <w:tcW w:w="6028" w:type="dxa"/>
            <w:tcBorders>
              <w:top w:val="single" w:sz="4" w:space="0" w:color="auto"/>
              <w:left w:val="single" w:sz="4" w:space="0" w:color="auto"/>
              <w:bottom w:val="single" w:sz="4" w:space="0" w:color="auto"/>
              <w:right w:val="single" w:sz="4" w:space="0" w:color="auto"/>
            </w:tcBorders>
            <w:hideMark/>
          </w:tcPr>
          <w:p w14:paraId="21EA1BFD" w14:textId="0346EFD9" w:rsidR="00384554" w:rsidRPr="00970165" w:rsidRDefault="00384554" w:rsidP="00384554">
            <w:pPr>
              <w:spacing w:line="315" w:lineRule="atLeast"/>
              <w:jc w:val="both"/>
              <w:textAlignment w:val="baseline"/>
              <w:rPr>
                <w:color w:val="2D2D2D"/>
              </w:rPr>
            </w:pPr>
            <w:r w:rsidRPr="00970165">
              <w:rPr>
                <w:color w:val="2D2D2D"/>
              </w:rPr>
              <w:t xml:space="preserve">Общий объем финансирования Программы на 2020-2024 годы составляет – </w:t>
            </w:r>
            <w:r w:rsidR="00970165" w:rsidRPr="00970165">
              <w:t xml:space="preserve">7404430,00 </w:t>
            </w:r>
            <w:r w:rsidRPr="00970165">
              <w:rPr>
                <w:color w:val="2D2D2D"/>
              </w:rPr>
              <w:t xml:space="preserve">тыс. рублей, </w:t>
            </w:r>
          </w:p>
          <w:p w14:paraId="2D406AF7" w14:textId="77777777" w:rsidR="00384554" w:rsidRPr="00970165" w:rsidRDefault="00384554" w:rsidP="00384554">
            <w:pPr>
              <w:spacing w:line="315" w:lineRule="atLeast"/>
              <w:jc w:val="both"/>
              <w:textAlignment w:val="baseline"/>
              <w:rPr>
                <w:color w:val="2D2D2D"/>
              </w:rPr>
            </w:pPr>
            <w:r w:rsidRPr="00970165">
              <w:rPr>
                <w:color w:val="2D2D2D"/>
              </w:rPr>
              <w:t>В том числе по годам:</w:t>
            </w:r>
          </w:p>
          <w:p w14:paraId="1B544619" w14:textId="76690E9D" w:rsidR="00384554" w:rsidRPr="00970165" w:rsidRDefault="00384554" w:rsidP="00384554">
            <w:pPr>
              <w:spacing w:line="315" w:lineRule="atLeast"/>
              <w:jc w:val="both"/>
              <w:textAlignment w:val="baseline"/>
              <w:rPr>
                <w:color w:val="2D2D2D"/>
              </w:rPr>
            </w:pPr>
            <w:r w:rsidRPr="00970165">
              <w:rPr>
                <w:color w:val="2D2D2D"/>
              </w:rPr>
              <w:t xml:space="preserve">В 2020 году – </w:t>
            </w:r>
            <w:r w:rsidR="00970165" w:rsidRPr="00970165">
              <w:t>2003,54</w:t>
            </w:r>
            <w:r w:rsidRPr="00970165">
              <w:rPr>
                <w:color w:val="2D2D2D"/>
              </w:rPr>
              <w:t xml:space="preserve"> тыс. рублей;</w:t>
            </w:r>
          </w:p>
          <w:p w14:paraId="0B11E1AF" w14:textId="303CB4DD" w:rsidR="00384554" w:rsidRPr="00970165" w:rsidRDefault="00384554" w:rsidP="00384554">
            <w:pPr>
              <w:spacing w:line="315" w:lineRule="atLeast"/>
              <w:jc w:val="both"/>
              <w:textAlignment w:val="baseline"/>
              <w:rPr>
                <w:color w:val="2D2D2D"/>
              </w:rPr>
            </w:pPr>
            <w:r w:rsidRPr="00970165">
              <w:rPr>
                <w:color w:val="2D2D2D"/>
              </w:rPr>
              <w:t xml:space="preserve">В 2021 году – </w:t>
            </w:r>
            <w:r w:rsidR="00970165" w:rsidRPr="00970165">
              <w:t xml:space="preserve">1996,13 </w:t>
            </w:r>
            <w:r w:rsidRPr="00970165">
              <w:rPr>
                <w:color w:val="2D2D2D"/>
              </w:rPr>
              <w:t>тыс. рублей;</w:t>
            </w:r>
          </w:p>
          <w:p w14:paraId="480BBDAE" w14:textId="14FC0CEF" w:rsidR="00384554" w:rsidRPr="00970165" w:rsidRDefault="00384554" w:rsidP="00384554">
            <w:pPr>
              <w:spacing w:line="315" w:lineRule="atLeast"/>
              <w:jc w:val="both"/>
              <w:textAlignment w:val="baseline"/>
              <w:rPr>
                <w:color w:val="2D2D2D"/>
              </w:rPr>
            </w:pPr>
            <w:r w:rsidRPr="00970165">
              <w:rPr>
                <w:color w:val="2D2D2D"/>
              </w:rPr>
              <w:t xml:space="preserve">В 2022 году – </w:t>
            </w:r>
            <w:r w:rsidR="00970165" w:rsidRPr="00970165">
              <w:t xml:space="preserve">1466,11 </w:t>
            </w:r>
            <w:r w:rsidRPr="00970165">
              <w:rPr>
                <w:color w:val="2D2D2D"/>
              </w:rPr>
              <w:t>тыс. рублей;</w:t>
            </w:r>
          </w:p>
          <w:p w14:paraId="0578A484" w14:textId="72BCC460" w:rsidR="00384554" w:rsidRPr="00970165" w:rsidRDefault="00384554" w:rsidP="00384554">
            <w:pPr>
              <w:spacing w:line="315" w:lineRule="atLeast"/>
              <w:jc w:val="both"/>
              <w:textAlignment w:val="baseline"/>
              <w:rPr>
                <w:color w:val="2D2D2D"/>
              </w:rPr>
            </w:pPr>
            <w:r w:rsidRPr="00970165">
              <w:rPr>
                <w:color w:val="2D2D2D"/>
              </w:rPr>
              <w:t xml:space="preserve">В 2023 году – </w:t>
            </w:r>
            <w:r w:rsidR="00970165" w:rsidRPr="00970165">
              <w:t xml:space="preserve">930,65 </w:t>
            </w:r>
            <w:r w:rsidRPr="00970165">
              <w:rPr>
                <w:color w:val="2D2D2D"/>
              </w:rPr>
              <w:t>тыс. рублей;</w:t>
            </w:r>
          </w:p>
          <w:p w14:paraId="004C0970" w14:textId="53BD1B6A" w:rsidR="00384554" w:rsidRPr="00970165" w:rsidRDefault="00384554" w:rsidP="00384554">
            <w:pPr>
              <w:spacing w:line="315" w:lineRule="atLeast"/>
              <w:jc w:val="both"/>
              <w:textAlignment w:val="baseline"/>
              <w:rPr>
                <w:color w:val="2D2D2D"/>
              </w:rPr>
            </w:pPr>
            <w:r w:rsidRPr="00970165">
              <w:rPr>
                <w:color w:val="2D2D2D"/>
              </w:rPr>
              <w:t xml:space="preserve">В 2024 году – </w:t>
            </w:r>
            <w:r w:rsidR="00970165" w:rsidRPr="00970165">
              <w:t>1008,00</w:t>
            </w:r>
            <w:r w:rsidRPr="00970165">
              <w:rPr>
                <w:color w:val="2D2D2D"/>
              </w:rPr>
              <w:t xml:space="preserve"> тыс. рублей:</w:t>
            </w:r>
          </w:p>
          <w:p w14:paraId="0012CAFC" w14:textId="159B5635" w:rsidR="00384554" w:rsidRPr="00970165" w:rsidRDefault="00384554" w:rsidP="00384554">
            <w:pPr>
              <w:spacing w:line="315" w:lineRule="atLeast"/>
              <w:jc w:val="both"/>
              <w:textAlignment w:val="baseline"/>
              <w:rPr>
                <w:color w:val="2D2D2D"/>
              </w:rPr>
            </w:pPr>
            <w:r w:rsidRPr="00970165">
              <w:rPr>
                <w:color w:val="2D2D2D"/>
              </w:rPr>
              <w:t xml:space="preserve">в том числе из средств бюджета муниципального округа – </w:t>
            </w:r>
            <w:r w:rsidR="00970165" w:rsidRPr="00970165">
              <w:t xml:space="preserve">7404430,00 </w:t>
            </w:r>
            <w:r w:rsidRPr="00970165">
              <w:rPr>
                <w:color w:val="2D2D2D"/>
              </w:rPr>
              <w:t xml:space="preserve">тыс. рублей, </w:t>
            </w:r>
          </w:p>
          <w:p w14:paraId="6C01C8FD" w14:textId="77777777" w:rsidR="00384554" w:rsidRPr="00970165" w:rsidRDefault="00384554" w:rsidP="00384554">
            <w:pPr>
              <w:spacing w:line="315" w:lineRule="atLeast"/>
              <w:textAlignment w:val="baseline"/>
              <w:rPr>
                <w:color w:val="2D2D2D"/>
              </w:rPr>
            </w:pPr>
            <w:r w:rsidRPr="00970165">
              <w:rPr>
                <w:color w:val="2D2D2D"/>
              </w:rPr>
              <w:t>по годам:</w:t>
            </w:r>
          </w:p>
          <w:p w14:paraId="1B8876E7" w14:textId="77777777" w:rsidR="00384554" w:rsidRPr="00970165" w:rsidRDefault="00384554" w:rsidP="00384554">
            <w:pPr>
              <w:spacing w:line="315" w:lineRule="atLeast"/>
              <w:textAlignment w:val="baseline"/>
              <w:rPr>
                <w:color w:val="2D2D2D"/>
              </w:rPr>
            </w:pPr>
            <w:r w:rsidRPr="00970165">
              <w:rPr>
                <w:color w:val="2D2D2D"/>
              </w:rPr>
              <w:t xml:space="preserve">В 2020 году – </w:t>
            </w:r>
            <w:r w:rsidRPr="00970165">
              <w:t xml:space="preserve">2023,54 </w:t>
            </w:r>
            <w:r w:rsidRPr="00970165">
              <w:rPr>
                <w:color w:val="2D2D2D"/>
              </w:rPr>
              <w:t>тыс. рублей;</w:t>
            </w:r>
          </w:p>
          <w:p w14:paraId="5D4649C4" w14:textId="1AB25864" w:rsidR="00384554" w:rsidRPr="00970165" w:rsidRDefault="00384554" w:rsidP="00384554">
            <w:pPr>
              <w:jc w:val="both"/>
              <w:rPr>
                <w:color w:val="2D2D2D"/>
              </w:rPr>
            </w:pPr>
            <w:r w:rsidRPr="00970165">
              <w:rPr>
                <w:color w:val="2D2D2D"/>
              </w:rPr>
              <w:t xml:space="preserve">В 2021 году – </w:t>
            </w:r>
            <w:r w:rsidR="00970165" w:rsidRPr="00970165">
              <w:t>1996,</w:t>
            </w:r>
            <w:proofErr w:type="gramStart"/>
            <w:r w:rsidR="00970165" w:rsidRPr="00970165">
              <w:t xml:space="preserve">13 </w:t>
            </w:r>
            <w:r w:rsidRPr="00970165">
              <w:rPr>
                <w:color w:val="2D2D2D"/>
              </w:rPr>
              <w:t xml:space="preserve"> тыс.</w:t>
            </w:r>
            <w:proofErr w:type="gramEnd"/>
            <w:r w:rsidRPr="00970165">
              <w:rPr>
                <w:color w:val="2D2D2D"/>
              </w:rPr>
              <w:t xml:space="preserve"> рублей;</w:t>
            </w:r>
          </w:p>
          <w:p w14:paraId="6C88D9D7" w14:textId="4C5525AA" w:rsidR="00384554" w:rsidRPr="00970165" w:rsidRDefault="00384554" w:rsidP="00384554">
            <w:pPr>
              <w:jc w:val="both"/>
              <w:rPr>
                <w:color w:val="2D2D2D"/>
              </w:rPr>
            </w:pPr>
            <w:r w:rsidRPr="00970165">
              <w:rPr>
                <w:color w:val="2D2D2D"/>
              </w:rPr>
              <w:t xml:space="preserve">В 2022 году – </w:t>
            </w:r>
            <w:r w:rsidR="00970165" w:rsidRPr="00970165">
              <w:t>1466,</w:t>
            </w:r>
            <w:proofErr w:type="gramStart"/>
            <w:r w:rsidR="00970165" w:rsidRPr="00970165">
              <w:t xml:space="preserve">11 </w:t>
            </w:r>
            <w:r w:rsidRPr="00970165">
              <w:rPr>
                <w:color w:val="2D2D2D"/>
              </w:rPr>
              <w:t xml:space="preserve"> тыс.</w:t>
            </w:r>
            <w:proofErr w:type="gramEnd"/>
            <w:r w:rsidRPr="00970165">
              <w:rPr>
                <w:color w:val="2D2D2D"/>
              </w:rPr>
              <w:t xml:space="preserve"> рублей;</w:t>
            </w:r>
          </w:p>
          <w:p w14:paraId="5919EDB0" w14:textId="45CD8505" w:rsidR="00384554" w:rsidRPr="00970165" w:rsidRDefault="00384554" w:rsidP="00384554">
            <w:pPr>
              <w:jc w:val="both"/>
              <w:rPr>
                <w:color w:val="2D2D2D"/>
              </w:rPr>
            </w:pPr>
            <w:r w:rsidRPr="00970165">
              <w:rPr>
                <w:color w:val="2D2D2D"/>
              </w:rPr>
              <w:t xml:space="preserve">В 2023 году – </w:t>
            </w:r>
            <w:r w:rsidR="00970165" w:rsidRPr="00970165">
              <w:t xml:space="preserve">930,65 </w:t>
            </w:r>
            <w:r w:rsidRPr="00970165">
              <w:rPr>
                <w:color w:val="2D2D2D"/>
              </w:rPr>
              <w:t>тыс. рублей;</w:t>
            </w:r>
          </w:p>
          <w:p w14:paraId="52C05805" w14:textId="1C970489" w:rsidR="00384554" w:rsidRPr="00970165" w:rsidRDefault="00384554" w:rsidP="00384554">
            <w:pPr>
              <w:jc w:val="both"/>
              <w:rPr>
                <w:color w:val="2D2D2D"/>
              </w:rPr>
            </w:pPr>
            <w:r w:rsidRPr="00970165">
              <w:rPr>
                <w:color w:val="2D2D2D"/>
              </w:rPr>
              <w:t xml:space="preserve">В 2024 году – </w:t>
            </w:r>
            <w:r w:rsidR="00970165" w:rsidRPr="00970165">
              <w:t>1008,00</w:t>
            </w:r>
            <w:r w:rsidR="00970165" w:rsidRPr="00970165">
              <w:rPr>
                <w:color w:val="2D2D2D"/>
              </w:rPr>
              <w:t xml:space="preserve"> </w:t>
            </w:r>
            <w:r w:rsidRPr="00970165">
              <w:rPr>
                <w:color w:val="2D2D2D"/>
              </w:rPr>
              <w:t>тыс. рублей,</w:t>
            </w:r>
          </w:p>
          <w:p w14:paraId="37FDA4EA" w14:textId="150764A3" w:rsidR="00384554" w:rsidRPr="00970165" w:rsidRDefault="00384554" w:rsidP="00384554">
            <w:pPr>
              <w:jc w:val="both"/>
              <w:rPr>
                <w:color w:val="2D2D2D"/>
              </w:rPr>
            </w:pPr>
            <w:r w:rsidRPr="00970165">
              <w:rPr>
                <w:color w:val="2D2D2D"/>
              </w:rPr>
              <w:t xml:space="preserve">Прогнозная оценка привлекаемых на реализацию   программы средств краевого бюджета всего </w:t>
            </w:r>
            <w:r w:rsidR="00970165" w:rsidRPr="00970165">
              <w:rPr>
                <w:color w:val="2D2D2D"/>
              </w:rPr>
              <w:t>- 0</w:t>
            </w:r>
            <w:r w:rsidRPr="00970165">
              <w:rPr>
                <w:color w:val="2D2D2D"/>
              </w:rPr>
              <w:t>,0</w:t>
            </w:r>
            <w:r w:rsidR="00970165" w:rsidRPr="00970165">
              <w:rPr>
                <w:color w:val="2D2D2D"/>
              </w:rPr>
              <w:t>0</w:t>
            </w:r>
            <w:r w:rsidRPr="00970165">
              <w:rPr>
                <w:color w:val="2D2D2D"/>
              </w:rPr>
              <w:t xml:space="preserve"> тыс. руб.</w:t>
            </w:r>
          </w:p>
          <w:p w14:paraId="18AC6A78" w14:textId="77777777" w:rsidR="00384554" w:rsidRPr="00970165" w:rsidRDefault="00384554" w:rsidP="00384554">
            <w:pPr>
              <w:jc w:val="both"/>
              <w:rPr>
                <w:color w:val="2D2D2D"/>
              </w:rPr>
            </w:pPr>
            <w:r w:rsidRPr="00970165">
              <w:rPr>
                <w:color w:val="2D2D2D"/>
              </w:rPr>
              <w:t>По годам:</w:t>
            </w:r>
          </w:p>
          <w:p w14:paraId="297D3FAF" w14:textId="3B27C279" w:rsidR="00384554" w:rsidRPr="00970165" w:rsidRDefault="00384554" w:rsidP="00384554">
            <w:pPr>
              <w:jc w:val="both"/>
              <w:rPr>
                <w:color w:val="2D2D2D"/>
              </w:rPr>
            </w:pPr>
            <w:r w:rsidRPr="00970165">
              <w:rPr>
                <w:color w:val="2D2D2D"/>
              </w:rPr>
              <w:t xml:space="preserve">В 2020 году – </w:t>
            </w:r>
            <w:r w:rsidR="00970165" w:rsidRPr="00970165">
              <w:rPr>
                <w:color w:val="2D2D2D"/>
              </w:rPr>
              <w:t xml:space="preserve">0,00 </w:t>
            </w:r>
            <w:r w:rsidRPr="00970165">
              <w:rPr>
                <w:color w:val="2D2D2D"/>
              </w:rPr>
              <w:t>тыс. рублей</w:t>
            </w:r>
          </w:p>
          <w:p w14:paraId="4500D7FE" w14:textId="159F0D22" w:rsidR="00384554" w:rsidRPr="00970165" w:rsidRDefault="00384554" w:rsidP="00384554">
            <w:pPr>
              <w:jc w:val="both"/>
              <w:rPr>
                <w:color w:val="2D2D2D"/>
              </w:rPr>
            </w:pPr>
            <w:r w:rsidRPr="00970165">
              <w:rPr>
                <w:color w:val="2D2D2D"/>
              </w:rPr>
              <w:t xml:space="preserve">В 2021 году – </w:t>
            </w:r>
            <w:r w:rsidR="00970165" w:rsidRPr="00970165">
              <w:rPr>
                <w:color w:val="2D2D2D"/>
              </w:rPr>
              <w:t>0,00</w:t>
            </w:r>
            <w:r w:rsidRPr="00970165">
              <w:rPr>
                <w:color w:val="2D2D2D"/>
              </w:rPr>
              <w:t xml:space="preserve"> тыс. рублей</w:t>
            </w:r>
          </w:p>
          <w:p w14:paraId="4C6B06AF" w14:textId="5315E876" w:rsidR="00384554" w:rsidRPr="00970165" w:rsidRDefault="00384554" w:rsidP="00384554">
            <w:pPr>
              <w:jc w:val="both"/>
              <w:rPr>
                <w:color w:val="2D2D2D"/>
              </w:rPr>
            </w:pPr>
            <w:r w:rsidRPr="00970165">
              <w:rPr>
                <w:color w:val="2D2D2D"/>
              </w:rPr>
              <w:t xml:space="preserve">В 2022 году – </w:t>
            </w:r>
            <w:r w:rsidR="00970165" w:rsidRPr="00970165">
              <w:rPr>
                <w:color w:val="2D2D2D"/>
              </w:rPr>
              <w:t>0,00</w:t>
            </w:r>
            <w:r w:rsidRPr="00970165">
              <w:rPr>
                <w:color w:val="2D2D2D"/>
              </w:rPr>
              <w:t xml:space="preserve"> тыс. рублей</w:t>
            </w:r>
          </w:p>
          <w:p w14:paraId="40EC587E" w14:textId="7C9190F1" w:rsidR="00384554" w:rsidRPr="00970165" w:rsidRDefault="00384554" w:rsidP="00384554">
            <w:pPr>
              <w:jc w:val="both"/>
              <w:rPr>
                <w:color w:val="2D2D2D"/>
              </w:rPr>
            </w:pPr>
            <w:r w:rsidRPr="00970165">
              <w:rPr>
                <w:color w:val="2D2D2D"/>
              </w:rPr>
              <w:t xml:space="preserve">В 2023 году – </w:t>
            </w:r>
            <w:r w:rsidR="00970165" w:rsidRPr="00970165">
              <w:rPr>
                <w:color w:val="2D2D2D"/>
              </w:rPr>
              <w:t>0,00</w:t>
            </w:r>
            <w:r w:rsidRPr="00970165">
              <w:rPr>
                <w:color w:val="2D2D2D"/>
              </w:rPr>
              <w:t xml:space="preserve"> тыс. рублей</w:t>
            </w:r>
          </w:p>
          <w:p w14:paraId="460BA959" w14:textId="0CA87123" w:rsidR="00AE3A99" w:rsidRDefault="00384554" w:rsidP="00384554">
            <w:pPr>
              <w:jc w:val="both"/>
              <w:rPr>
                <w:sz w:val="26"/>
                <w:szCs w:val="26"/>
              </w:rPr>
            </w:pPr>
            <w:r w:rsidRPr="00970165">
              <w:rPr>
                <w:color w:val="2D2D2D"/>
              </w:rPr>
              <w:t xml:space="preserve">В 2024 году – </w:t>
            </w:r>
            <w:r w:rsidR="00970165" w:rsidRPr="00970165">
              <w:rPr>
                <w:color w:val="2D2D2D"/>
              </w:rPr>
              <w:t xml:space="preserve">0,00 </w:t>
            </w:r>
            <w:r w:rsidRPr="00970165">
              <w:rPr>
                <w:color w:val="2D2D2D"/>
              </w:rPr>
              <w:t>тыс. рублей</w:t>
            </w:r>
          </w:p>
        </w:tc>
      </w:tr>
      <w:tr w:rsidR="00A729C5" w14:paraId="7C5A39BA" w14:textId="77777777" w:rsidTr="00D3549F">
        <w:tc>
          <w:tcPr>
            <w:tcW w:w="3542" w:type="dxa"/>
            <w:tcBorders>
              <w:top w:val="single" w:sz="4" w:space="0" w:color="auto"/>
              <w:left w:val="single" w:sz="4" w:space="0" w:color="auto"/>
              <w:bottom w:val="single" w:sz="4" w:space="0" w:color="auto"/>
              <w:right w:val="single" w:sz="4" w:space="0" w:color="auto"/>
            </w:tcBorders>
            <w:hideMark/>
          </w:tcPr>
          <w:p w14:paraId="0813D120" w14:textId="77777777" w:rsidR="00A729C5" w:rsidRDefault="00A729C5" w:rsidP="00D3549F">
            <w:pPr>
              <w:widowControl w:val="0"/>
              <w:autoSpaceDE w:val="0"/>
              <w:autoSpaceDN w:val="0"/>
              <w:adjustRightInd w:val="0"/>
            </w:pPr>
            <w:r>
              <w:t xml:space="preserve">Ожидаемые результаты реализации муниципальной программы                  </w:t>
            </w:r>
          </w:p>
        </w:tc>
        <w:tc>
          <w:tcPr>
            <w:tcW w:w="6028" w:type="dxa"/>
            <w:tcBorders>
              <w:top w:val="single" w:sz="4" w:space="0" w:color="auto"/>
              <w:left w:val="single" w:sz="4" w:space="0" w:color="auto"/>
              <w:bottom w:val="single" w:sz="4" w:space="0" w:color="auto"/>
              <w:right w:val="single" w:sz="4" w:space="0" w:color="auto"/>
            </w:tcBorders>
            <w:hideMark/>
          </w:tcPr>
          <w:p w14:paraId="7B4A79E2" w14:textId="77777777" w:rsidR="001A117E" w:rsidRDefault="003E1E6E" w:rsidP="001A117E">
            <w:pPr>
              <w:widowControl w:val="0"/>
              <w:tabs>
                <w:tab w:val="left" w:pos="264"/>
              </w:tabs>
              <w:spacing w:after="160"/>
              <w:jc w:val="both"/>
              <w:rPr>
                <w:color w:val="000000"/>
                <w:spacing w:val="2"/>
                <w:shd w:val="clear" w:color="auto" w:fill="FFFFFF"/>
                <w:lang w:bidi="ru-RU"/>
              </w:rPr>
            </w:pPr>
            <w:r w:rsidRPr="003E1E6E">
              <w:rPr>
                <w:color w:val="000000"/>
                <w:spacing w:val="2"/>
                <w:shd w:val="clear" w:color="auto" w:fill="FFFFFF"/>
                <w:lang w:bidi="ru-RU"/>
              </w:rPr>
              <w:t xml:space="preserve">Проведение защитных мер на 35 водных объектах округа. </w:t>
            </w:r>
            <w:proofErr w:type="gramStart"/>
            <w:r w:rsidRPr="003E1E6E">
              <w:rPr>
                <w:color w:val="000000"/>
                <w:spacing w:val="2"/>
                <w:shd w:val="clear" w:color="auto" w:fill="FFFFFF"/>
                <w:lang w:bidi="ru-RU"/>
              </w:rPr>
              <w:t>Значительное снижение ущерба</w:t>
            </w:r>
            <w:proofErr w:type="gramEnd"/>
            <w:r w:rsidRPr="003E1E6E">
              <w:rPr>
                <w:color w:val="000000"/>
                <w:spacing w:val="2"/>
                <w:shd w:val="clear" w:color="auto" w:fill="FFFFFF"/>
                <w:lang w:bidi="ru-RU"/>
              </w:rPr>
              <w:t xml:space="preserve"> наносимого паводками. </w:t>
            </w:r>
          </w:p>
          <w:p w14:paraId="7332DB52" w14:textId="77777777" w:rsidR="003E1E6E" w:rsidRPr="003E1E6E" w:rsidRDefault="003E1E6E" w:rsidP="001A117E">
            <w:pPr>
              <w:widowControl w:val="0"/>
              <w:tabs>
                <w:tab w:val="left" w:pos="264"/>
              </w:tabs>
              <w:spacing w:after="160"/>
              <w:jc w:val="both"/>
              <w:rPr>
                <w:color w:val="000000"/>
                <w:spacing w:val="2"/>
                <w:shd w:val="clear" w:color="auto" w:fill="FFFFFF"/>
                <w:lang w:bidi="ru-RU"/>
              </w:rPr>
            </w:pPr>
            <w:r w:rsidRPr="003E1E6E">
              <w:rPr>
                <w:color w:val="000000"/>
                <w:spacing w:val="2"/>
                <w:shd w:val="clear" w:color="auto" w:fill="FFFFFF"/>
                <w:lang w:bidi="ru-RU"/>
              </w:rPr>
              <w:t>Ежегодное страхование гражданской защиты в случае разрушения гидротехнических сооружений</w:t>
            </w:r>
          </w:p>
          <w:p w14:paraId="0114BB53" w14:textId="77777777" w:rsidR="0047302A" w:rsidRDefault="003E1E6E" w:rsidP="001A117E">
            <w:pPr>
              <w:widowControl w:val="0"/>
              <w:tabs>
                <w:tab w:val="left" w:pos="264"/>
              </w:tabs>
              <w:spacing w:after="160"/>
              <w:jc w:val="both"/>
              <w:rPr>
                <w:color w:val="000000"/>
                <w:spacing w:val="2"/>
                <w:lang w:bidi="ru-RU"/>
              </w:rPr>
            </w:pPr>
            <w:r w:rsidRPr="003E1E6E">
              <w:rPr>
                <w:color w:val="000000"/>
                <w:spacing w:val="2"/>
                <w:shd w:val="clear" w:color="auto" w:fill="FFFFFF"/>
                <w:lang w:bidi="ru-RU"/>
              </w:rPr>
              <w:t>Замена 12 малоэффективных сирен С-120 на более эффективные, для 100% охвата населения округа</w:t>
            </w:r>
            <w:r w:rsidR="0047302A" w:rsidRPr="0047302A">
              <w:rPr>
                <w:color w:val="000000"/>
                <w:spacing w:val="2"/>
                <w:lang w:bidi="ru-RU"/>
              </w:rPr>
              <w:t>;</w:t>
            </w:r>
          </w:p>
          <w:p w14:paraId="13630D3C" w14:textId="77777777" w:rsidR="003E1E6E" w:rsidRPr="003E1E6E" w:rsidRDefault="003E1E6E" w:rsidP="001A117E">
            <w:pPr>
              <w:widowControl w:val="0"/>
              <w:tabs>
                <w:tab w:val="left" w:pos="264"/>
              </w:tabs>
              <w:spacing w:after="160"/>
              <w:jc w:val="both"/>
              <w:rPr>
                <w:color w:val="000000"/>
                <w:spacing w:val="2"/>
                <w:lang w:bidi="ru-RU"/>
              </w:rPr>
            </w:pPr>
            <w:r w:rsidRPr="003E1E6E">
              <w:rPr>
                <w:color w:val="000000"/>
                <w:spacing w:val="2"/>
                <w:lang w:bidi="ru-RU"/>
              </w:rPr>
              <w:t xml:space="preserve">Ежегодное увеличение наглядной информации для </w:t>
            </w:r>
            <w:r w:rsidRPr="003E1E6E">
              <w:rPr>
                <w:color w:val="000000"/>
                <w:spacing w:val="2"/>
                <w:lang w:bidi="ru-RU"/>
              </w:rPr>
              <w:lastRenderedPageBreak/>
              <w:t xml:space="preserve">населения на 3 плаката </w:t>
            </w:r>
          </w:p>
          <w:p w14:paraId="59FF8579" w14:textId="77777777" w:rsidR="003E1E6E" w:rsidRPr="003E1E6E" w:rsidRDefault="003E1E6E" w:rsidP="001A117E">
            <w:pPr>
              <w:widowControl w:val="0"/>
              <w:tabs>
                <w:tab w:val="left" w:pos="264"/>
              </w:tabs>
              <w:spacing w:after="160"/>
              <w:jc w:val="both"/>
              <w:rPr>
                <w:color w:val="000000"/>
                <w:spacing w:val="2"/>
                <w:lang w:bidi="ru-RU"/>
              </w:rPr>
            </w:pPr>
            <w:r w:rsidRPr="003E1E6E">
              <w:rPr>
                <w:color w:val="000000"/>
                <w:spacing w:val="2"/>
                <w:lang w:bidi="ru-RU"/>
              </w:rPr>
              <w:t>Ежегодный охват проинструктированного населения не менее 13171 человек</w:t>
            </w:r>
          </w:p>
          <w:p w14:paraId="3AB04DA9" w14:textId="77777777" w:rsidR="003E1E6E" w:rsidRDefault="003E1E6E" w:rsidP="001A117E">
            <w:pPr>
              <w:widowControl w:val="0"/>
              <w:tabs>
                <w:tab w:val="left" w:pos="264"/>
              </w:tabs>
              <w:spacing w:after="160"/>
              <w:jc w:val="both"/>
              <w:rPr>
                <w:color w:val="000000"/>
                <w:spacing w:val="2"/>
                <w:lang w:bidi="ru-RU"/>
              </w:rPr>
            </w:pPr>
            <w:r w:rsidRPr="003E1E6E">
              <w:rPr>
                <w:color w:val="000000"/>
                <w:spacing w:val="2"/>
                <w:lang w:bidi="ru-RU"/>
              </w:rPr>
              <w:t xml:space="preserve">Ежегодное обновление не менее 76,7 км. минерализованных полос. </w:t>
            </w:r>
          </w:p>
          <w:p w14:paraId="18A00E56" w14:textId="77777777" w:rsidR="003E1E6E" w:rsidRPr="003E1E6E" w:rsidRDefault="003E1E6E" w:rsidP="001A117E">
            <w:pPr>
              <w:widowControl w:val="0"/>
              <w:tabs>
                <w:tab w:val="left" w:pos="264"/>
              </w:tabs>
              <w:spacing w:after="160"/>
              <w:jc w:val="both"/>
              <w:rPr>
                <w:color w:val="000000"/>
                <w:spacing w:val="2"/>
                <w:lang w:bidi="ru-RU"/>
              </w:rPr>
            </w:pPr>
            <w:r w:rsidRPr="003E1E6E">
              <w:rPr>
                <w:color w:val="000000"/>
                <w:spacing w:val="2"/>
                <w:lang w:bidi="ru-RU"/>
              </w:rPr>
              <w:t xml:space="preserve">Ежегодная очистка не менее 89,9 км2 территории от сухой растительности  </w:t>
            </w:r>
          </w:p>
          <w:p w14:paraId="4F52A6B9" w14:textId="77777777" w:rsidR="003E1E6E" w:rsidRPr="003E1E6E" w:rsidRDefault="003E1E6E" w:rsidP="001A117E">
            <w:pPr>
              <w:widowControl w:val="0"/>
              <w:tabs>
                <w:tab w:val="left" w:pos="264"/>
              </w:tabs>
              <w:spacing w:after="160"/>
              <w:jc w:val="both"/>
              <w:rPr>
                <w:color w:val="000000"/>
                <w:spacing w:val="2"/>
                <w:lang w:bidi="ru-RU"/>
              </w:rPr>
            </w:pPr>
            <w:r w:rsidRPr="003E1E6E">
              <w:rPr>
                <w:color w:val="000000"/>
                <w:spacing w:val="2"/>
                <w:lang w:bidi="ru-RU"/>
              </w:rPr>
              <w:t>Ежегодное обустройство не менее четырех пожарных водоемов в селах района, полный отказ от естественных пожарных водоисточников</w:t>
            </w:r>
          </w:p>
          <w:p w14:paraId="30D2EADD" w14:textId="77777777" w:rsidR="003E1E6E" w:rsidRPr="003E1E6E" w:rsidRDefault="003E1E6E" w:rsidP="001A117E">
            <w:pPr>
              <w:widowControl w:val="0"/>
              <w:tabs>
                <w:tab w:val="left" w:pos="264"/>
              </w:tabs>
              <w:spacing w:after="160"/>
              <w:jc w:val="both"/>
              <w:rPr>
                <w:color w:val="000000"/>
                <w:spacing w:val="2"/>
                <w:lang w:bidi="ru-RU"/>
              </w:rPr>
            </w:pPr>
            <w:r w:rsidRPr="003E1E6E">
              <w:rPr>
                <w:color w:val="000000"/>
                <w:spacing w:val="2"/>
                <w:lang w:bidi="ru-RU"/>
              </w:rPr>
              <w:t>Ежегодное оборудование не менее 59 объектов проживания социально-незащищенных граждан, полный охват всех 294 домов проживания</w:t>
            </w:r>
          </w:p>
          <w:p w14:paraId="2688EA17" w14:textId="77777777" w:rsidR="003E1E6E" w:rsidRPr="003E1E6E" w:rsidRDefault="003E1E6E" w:rsidP="001A117E">
            <w:pPr>
              <w:widowControl w:val="0"/>
              <w:tabs>
                <w:tab w:val="left" w:pos="264"/>
              </w:tabs>
              <w:spacing w:after="160"/>
              <w:jc w:val="both"/>
              <w:rPr>
                <w:color w:val="000000"/>
                <w:spacing w:val="2"/>
                <w:lang w:bidi="ru-RU"/>
              </w:rPr>
            </w:pPr>
            <w:r w:rsidRPr="003E1E6E">
              <w:rPr>
                <w:color w:val="000000"/>
                <w:spacing w:val="2"/>
                <w:lang w:bidi="ru-RU"/>
              </w:rPr>
              <w:t xml:space="preserve">Оборудование данными прицепами </w:t>
            </w:r>
            <w:r w:rsidR="009E5460">
              <w:rPr>
                <w:color w:val="000000"/>
                <w:spacing w:val="2"/>
                <w:lang w:bidi="ru-RU"/>
              </w:rPr>
              <w:t>добровольные пожарные дружины</w:t>
            </w:r>
            <w:r w:rsidRPr="003E1E6E">
              <w:rPr>
                <w:color w:val="000000"/>
                <w:spacing w:val="2"/>
                <w:lang w:bidi="ru-RU"/>
              </w:rPr>
              <w:t xml:space="preserve"> во всех 16 </w:t>
            </w:r>
            <w:proofErr w:type="gramStart"/>
            <w:r w:rsidRPr="003E1E6E">
              <w:rPr>
                <w:color w:val="000000"/>
                <w:spacing w:val="2"/>
                <w:lang w:bidi="ru-RU"/>
              </w:rPr>
              <w:t>населенных пунктах</w:t>
            </w:r>
            <w:proofErr w:type="gramEnd"/>
            <w:r w:rsidRPr="003E1E6E">
              <w:rPr>
                <w:color w:val="000000"/>
                <w:spacing w:val="2"/>
                <w:lang w:bidi="ru-RU"/>
              </w:rPr>
              <w:t xml:space="preserve"> не прикрытых пожарной охраной </w:t>
            </w:r>
          </w:p>
          <w:p w14:paraId="6D894AF8" w14:textId="77777777" w:rsidR="003E1E6E" w:rsidRPr="003E1E6E" w:rsidRDefault="003E1E6E" w:rsidP="001A117E">
            <w:pPr>
              <w:widowControl w:val="0"/>
              <w:tabs>
                <w:tab w:val="left" w:pos="264"/>
              </w:tabs>
              <w:spacing w:after="160"/>
              <w:jc w:val="both"/>
              <w:rPr>
                <w:color w:val="000000"/>
                <w:spacing w:val="2"/>
                <w:lang w:bidi="ru-RU"/>
              </w:rPr>
            </w:pPr>
            <w:r w:rsidRPr="003E1E6E">
              <w:rPr>
                <w:color w:val="000000"/>
                <w:spacing w:val="2"/>
                <w:lang w:bidi="ru-RU"/>
              </w:rPr>
              <w:t xml:space="preserve">Обеспечение 35 членов </w:t>
            </w:r>
            <w:r w:rsidR="009E5460">
              <w:rPr>
                <w:color w:val="000000"/>
                <w:spacing w:val="2"/>
                <w:lang w:bidi="ru-RU"/>
              </w:rPr>
              <w:t>добровольных пожарных дружин</w:t>
            </w:r>
            <w:r w:rsidRPr="003E1E6E">
              <w:rPr>
                <w:color w:val="000000"/>
                <w:spacing w:val="2"/>
                <w:lang w:bidi="ru-RU"/>
              </w:rPr>
              <w:t xml:space="preserve"> воздуходувками</w:t>
            </w:r>
          </w:p>
          <w:p w14:paraId="470E0B66" w14:textId="77777777" w:rsidR="003E1E6E" w:rsidRPr="003E1E6E" w:rsidRDefault="003E1E6E" w:rsidP="001A117E">
            <w:pPr>
              <w:widowControl w:val="0"/>
              <w:tabs>
                <w:tab w:val="left" w:pos="264"/>
              </w:tabs>
              <w:spacing w:after="160"/>
              <w:jc w:val="both"/>
              <w:rPr>
                <w:color w:val="000000"/>
                <w:spacing w:val="2"/>
                <w:lang w:bidi="ru-RU"/>
              </w:rPr>
            </w:pPr>
            <w:r w:rsidRPr="003E1E6E">
              <w:rPr>
                <w:color w:val="000000"/>
                <w:spacing w:val="2"/>
                <w:lang w:bidi="ru-RU"/>
              </w:rPr>
              <w:t xml:space="preserve">Обеспечение 35 членов </w:t>
            </w:r>
            <w:r w:rsidR="009E5460">
              <w:rPr>
                <w:color w:val="000000"/>
                <w:spacing w:val="2"/>
                <w:lang w:bidi="ru-RU"/>
              </w:rPr>
              <w:t>добровольных пожарных дружин</w:t>
            </w:r>
            <w:r w:rsidRPr="003E1E6E">
              <w:rPr>
                <w:color w:val="000000"/>
                <w:spacing w:val="2"/>
                <w:lang w:bidi="ru-RU"/>
              </w:rPr>
              <w:t xml:space="preserve"> </w:t>
            </w:r>
            <w:r w:rsidR="009E5460">
              <w:rPr>
                <w:color w:val="000000"/>
                <w:spacing w:val="2"/>
                <w:lang w:bidi="ru-RU"/>
              </w:rPr>
              <w:t>ранцевыми лесными опрыскивателями</w:t>
            </w:r>
          </w:p>
          <w:p w14:paraId="00D812EA" w14:textId="77777777" w:rsidR="00A729C5" w:rsidRDefault="003E1E6E" w:rsidP="009E5460">
            <w:pPr>
              <w:jc w:val="both"/>
              <w:rPr>
                <w:color w:val="000080"/>
                <w:sz w:val="26"/>
                <w:szCs w:val="26"/>
              </w:rPr>
            </w:pPr>
            <w:r w:rsidRPr="003E1E6E">
              <w:rPr>
                <w:color w:val="000000"/>
                <w:spacing w:val="2"/>
                <w:lang w:bidi="ru-RU"/>
              </w:rPr>
              <w:t xml:space="preserve">Обучение всех 70 членов </w:t>
            </w:r>
            <w:r w:rsidR="009E5460">
              <w:rPr>
                <w:color w:val="000000"/>
                <w:spacing w:val="2"/>
                <w:lang w:bidi="ru-RU"/>
              </w:rPr>
              <w:t>добровольных пожарных дружин</w:t>
            </w:r>
          </w:p>
        </w:tc>
      </w:tr>
    </w:tbl>
    <w:p w14:paraId="2C65808B" w14:textId="77777777" w:rsidR="00A46BC2" w:rsidRDefault="00116671" w:rsidP="00F01B37">
      <w:pPr>
        <w:widowControl w:val="0"/>
        <w:autoSpaceDE w:val="0"/>
        <w:autoSpaceDN w:val="0"/>
        <w:adjustRightInd w:val="0"/>
        <w:spacing w:before="108" w:after="108"/>
        <w:rPr>
          <w:rFonts w:ascii="Times New Roman CYR" w:hAnsi="Times New Roman CYR" w:cs="Times New Roman CYR"/>
          <w:b/>
          <w:bCs/>
          <w:sz w:val="26"/>
          <w:szCs w:val="26"/>
        </w:rPr>
      </w:pPr>
      <w:r>
        <w:rPr>
          <w:rFonts w:ascii="Times New Roman CYR" w:hAnsi="Times New Roman CYR" w:cs="Times New Roman CYR"/>
          <w:b/>
          <w:bCs/>
          <w:sz w:val="26"/>
          <w:szCs w:val="26"/>
        </w:rPr>
        <w:lastRenderedPageBreak/>
        <w:t xml:space="preserve">1. </w:t>
      </w:r>
      <w:r w:rsidR="00A46BC2">
        <w:rPr>
          <w:rFonts w:ascii="Times New Roman CYR" w:hAnsi="Times New Roman CYR" w:cs="Times New Roman CYR"/>
          <w:b/>
          <w:bCs/>
          <w:sz w:val="26"/>
          <w:szCs w:val="26"/>
        </w:rPr>
        <w:t xml:space="preserve">Общая </w:t>
      </w:r>
      <w:r>
        <w:rPr>
          <w:rFonts w:ascii="Times New Roman CYR" w:hAnsi="Times New Roman CYR" w:cs="Times New Roman CYR"/>
          <w:b/>
          <w:bCs/>
          <w:sz w:val="26"/>
          <w:szCs w:val="26"/>
        </w:rPr>
        <w:t>характеристика</w:t>
      </w:r>
      <w:r w:rsidR="00A46BC2">
        <w:rPr>
          <w:rFonts w:ascii="Times New Roman CYR" w:hAnsi="Times New Roman CYR" w:cs="Times New Roman CYR"/>
          <w:b/>
          <w:bCs/>
          <w:sz w:val="26"/>
          <w:szCs w:val="26"/>
        </w:rPr>
        <w:t xml:space="preserve"> сферы реализации муниципальной программы, в том числе основных проблем в указан</w:t>
      </w:r>
      <w:r>
        <w:rPr>
          <w:rFonts w:ascii="Times New Roman CYR" w:hAnsi="Times New Roman CYR" w:cs="Times New Roman CYR"/>
          <w:b/>
          <w:bCs/>
          <w:sz w:val="26"/>
          <w:szCs w:val="26"/>
        </w:rPr>
        <w:t>ной сфере и прогноз её развития</w:t>
      </w:r>
    </w:p>
    <w:p w14:paraId="4D013022" w14:textId="77777777" w:rsidR="00A46BC2" w:rsidRDefault="00A46BC2" w:rsidP="00A46BC2">
      <w:pPr>
        <w:widowControl w:val="0"/>
        <w:autoSpaceDE w:val="0"/>
        <w:autoSpaceDN w:val="0"/>
        <w:adjustRightInd w:val="0"/>
        <w:spacing w:line="360" w:lineRule="auto"/>
        <w:ind w:firstLine="708"/>
        <w:jc w:val="both"/>
        <w:rPr>
          <w:sz w:val="12"/>
          <w:szCs w:val="12"/>
        </w:rPr>
      </w:pPr>
    </w:p>
    <w:p w14:paraId="41A067CF" w14:textId="77777777" w:rsidR="007C2389" w:rsidRPr="00116671" w:rsidRDefault="007C2389" w:rsidP="007C2389">
      <w:pPr>
        <w:shd w:val="clear" w:color="auto" w:fill="FFFFFF"/>
        <w:spacing w:line="360" w:lineRule="auto"/>
        <w:ind w:firstLine="708"/>
        <w:jc w:val="both"/>
        <w:textAlignment w:val="baseline"/>
        <w:rPr>
          <w:color w:val="FF0000"/>
          <w:spacing w:val="2"/>
          <w:sz w:val="26"/>
          <w:szCs w:val="26"/>
        </w:rPr>
      </w:pPr>
      <w:r w:rsidRPr="008E523B">
        <w:rPr>
          <w:color w:val="2D2D2D"/>
          <w:spacing w:val="2"/>
          <w:sz w:val="26"/>
          <w:szCs w:val="26"/>
        </w:rPr>
        <w:t>Муниципальная программа «Защита населения и территории Чугуевского муниципального округа от чрезвычайных ситуаций природного и техногенного характера и обеспечение пожарной безопасности на территории Чугуевского муниципального округа</w:t>
      </w:r>
      <w:r w:rsidR="00116671">
        <w:rPr>
          <w:color w:val="2D2D2D"/>
          <w:spacing w:val="2"/>
          <w:sz w:val="26"/>
          <w:szCs w:val="26"/>
        </w:rPr>
        <w:t>»</w:t>
      </w:r>
      <w:r w:rsidRPr="008E523B">
        <w:rPr>
          <w:color w:val="2D2D2D"/>
          <w:spacing w:val="2"/>
          <w:sz w:val="26"/>
          <w:szCs w:val="26"/>
        </w:rPr>
        <w:t xml:space="preserve"> на 2020-2024</w:t>
      </w:r>
      <w:r w:rsidR="00116671">
        <w:rPr>
          <w:color w:val="2D2D2D"/>
          <w:spacing w:val="2"/>
          <w:sz w:val="26"/>
          <w:szCs w:val="26"/>
        </w:rPr>
        <w:t xml:space="preserve"> годы </w:t>
      </w:r>
      <w:r w:rsidRPr="008E523B">
        <w:rPr>
          <w:color w:val="2D2D2D"/>
          <w:spacing w:val="2"/>
          <w:sz w:val="26"/>
          <w:szCs w:val="26"/>
        </w:rPr>
        <w:t xml:space="preserve">(далее - Программа) разработана </w:t>
      </w:r>
      <w:r>
        <w:rPr>
          <w:color w:val="2D2D2D"/>
          <w:spacing w:val="2"/>
          <w:sz w:val="26"/>
          <w:szCs w:val="26"/>
        </w:rPr>
        <w:t>в соотве</w:t>
      </w:r>
      <w:r w:rsidRPr="008E523B">
        <w:rPr>
          <w:color w:val="2D2D2D"/>
          <w:spacing w:val="2"/>
          <w:sz w:val="26"/>
          <w:szCs w:val="26"/>
        </w:rPr>
        <w:t xml:space="preserve">тствии с </w:t>
      </w:r>
      <w:r w:rsidRPr="008E523B">
        <w:rPr>
          <w:color w:val="2D2D2D"/>
          <w:spacing w:val="2"/>
          <w:sz w:val="26"/>
          <w:szCs w:val="26"/>
          <w:lang w:bidi="ru-RU"/>
        </w:rPr>
        <w:t>Федеральным законом от 21.12.1994 N 68-ФЗ "О защите населения и территорий от чрезвычайных ситуаций природного и техногенного характера", Федеральным законом от 21.12.1994 N 69-ФЗ "О пожарной безопасности", Федеральным законом от 22.07.2008 N 123-ФЗ "Технический регламент о требованиях пожарной безопасности", Федеральным законом от 06.05.2011 N 100-ФЗ "О добровольной пожарной охране", Федеральным законом от 06.10.2003 N 131-ФЗ "Об общих принципах организации местного самоуправления в Российской Федерации</w:t>
      </w:r>
      <w:r w:rsidRPr="00733F85">
        <w:rPr>
          <w:spacing w:val="2"/>
          <w:sz w:val="26"/>
          <w:szCs w:val="26"/>
          <w:lang w:bidi="ru-RU"/>
        </w:rPr>
        <w:t xml:space="preserve">", Уставом </w:t>
      </w:r>
      <w:r w:rsidR="00733F85" w:rsidRPr="00733F85">
        <w:rPr>
          <w:spacing w:val="2"/>
          <w:sz w:val="26"/>
          <w:szCs w:val="26"/>
          <w:lang w:bidi="ru-RU"/>
        </w:rPr>
        <w:t>Чугуевского муниципального района.</w:t>
      </w:r>
    </w:p>
    <w:p w14:paraId="41BB59C6" w14:textId="77777777" w:rsidR="007C2389" w:rsidRPr="008E523B" w:rsidRDefault="007C2389" w:rsidP="007C2389">
      <w:pPr>
        <w:shd w:val="clear" w:color="auto" w:fill="FFFFFF"/>
        <w:spacing w:line="360" w:lineRule="auto"/>
        <w:ind w:firstLine="708"/>
        <w:jc w:val="both"/>
        <w:textAlignment w:val="baseline"/>
        <w:rPr>
          <w:color w:val="2D2D2D"/>
          <w:spacing w:val="2"/>
          <w:sz w:val="26"/>
          <w:szCs w:val="26"/>
        </w:rPr>
      </w:pPr>
      <w:r w:rsidRPr="008E523B">
        <w:rPr>
          <w:color w:val="2D2D2D"/>
          <w:spacing w:val="2"/>
          <w:sz w:val="26"/>
          <w:szCs w:val="26"/>
        </w:rPr>
        <w:t xml:space="preserve">Выполнение мероприятий Программы, в основном, направлено на создание условий для безопасной жизнедеятельности населения Чугуевского муниципального округа, повышение уровня защиты населения и территорий и </w:t>
      </w:r>
      <w:r w:rsidRPr="008E523B">
        <w:rPr>
          <w:color w:val="2D2D2D"/>
          <w:spacing w:val="2"/>
          <w:sz w:val="26"/>
          <w:szCs w:val="26"/>
        </w:rPr>
        <w:lastRenderedPageBreak/>
        <w:t>последовательное снижение рисков от чрезвычайных ситуаций, угроз природного и техногенного характера и повышение пожарной безопасности.</w:t>
      </w:r>
    </w:p>
    <w:p w14:paraId="4B6FD825" w14:textId="77777777" w:rsidR="007C2389" w:rsidRDefault="007C2389" w:rsidP="007C2389">
      <w:pPr>
        <w:shd w:val="clear" w:color="auto" w:fill="FFFFFF"/>
        <w:spacing w:line="360" w:lineRule="auto"/>
        <w:ind w:firstLine="708"/>
        <w:jc w:val="both"/>
        <w:textAlignment w:val="baseline"/>
        <w:rPr>
          <w:color w:val="2D2D2D"/>
          <w:spacing w:val="2"/>
          <w:sz w:val="26"/>
          <w:szCs w:val="26"/>
        </w:rPr>
      </w:pPr>
      <w:r w:rsidRPr="008E523B">
        <w:rPr>
          <w:color w:val="2D2D2D"/>
          <w:spacing w:val="2"/>
          <w:sz w:val="26"/>
          <w:szCs w:val="26"/>
        </w:rPr>
        <w:t>Согласно государственным докладам о состоянии защиты населения и территорий Российской Федерации от чрезвычайных ситуаций природного и техногенного характера за 2015 - 2019 годы, количество опасных природных явлений и крупных техногенных катастроф ежегодно растет.</w:t>
      </w:r>
    </w:p>
    <w:p w14:paraId="1CC3EDC4" w14:textId="77777777" w:rsidR="009D4464" w:rsidRDefault="009D4464" w:rsidP="009D4464">
      <w:pPr>
        <w:shd w:val="clear" w:color="auto" w:fill="FFFFFF"/>
        <w:spacing w:line="360" w:lineRule="auto"/>
        <w:ind w:firstLine="708"/>
        <w:jc w:val="both"/>
        <w:textAlignment w:val="baseline"/>
        <w:rPr>
          <w:color w:val="2D2D2D"/>
          <w:spacing w:val="2"/>
          <w:sz w:val="26"/>
          <w:szCs w:val="26"/>
        </w:rPr>
      </w:pPr>
      <w:r w:rsidRPr="008E523B">
        <w:rPr>
          <w:color w:val="2D2D2D"/>
          <w:spacing w:val="2"/>
          <w:sz w:val="26"/>
          <w:szCs w:val="26"/>
        </w:rPr>
        <w:t>На территории Чугуевского муниципального района (ныне округа), на основании статистических данных, в период 2015 - 2019 режим</w:t>
      </w:r>
      <w:r>
        <w:rPr>
          <w:color w:val="2D2D2D"/>
          <w:spacing w:val="2"/>
          <w:sz w:val="26"/>
          <w:szCs w:val="26"/>
        </w:rPr>
        <w:t xml:space="preserve"> функционирования</w:t>
      </w:r>
      <w:r w:rsidRPr="008E523B">
        <w:rPr>
          <w:color w:val="2D2D2D"/>
          <w:spacing w:val="2"/>
          <w:sz w:val="26"/>
          <w:szCs w:val="26"/>
        </w:rPr>
        <w:t xml:space="preserve"> «</w:t>
      </w:r>
      <w:r>
        <w:rPr>
          <w:color w:val="2D2D2D"/>
          <w:spacing w:val="2"/>
          <w:sz w:val="26"/>
          <w:szCs w:val="26"/>
        </w:rPr>
        <w:t>Ч</w:t>
      </w:r>
      <w:r w:rsidRPr="008E523B">
        <w:rPr>
          <w:color w:val="2D2D2D"/>
          <w:spacing w:val="2"/>
          <w:sz w:val="26"/>
          <w:szCs w:val="26"/>
        </w:rPr>
        <w:t>резвычайная ситуация»</w:t>
      </w:r>
      <w:r>
        <w:rPr>
          <w:color w:val="2D2D2D"/>
          <w:spacing w:val="2"/>
          <w:sz w:val="26"/>
          <w:szCs w:val="26"/>
        </w:rPr>
        <w:t xml:space="preserve"> вводился дважды:</w:t>
      </w:r>
      <w:r w:rsidRPr="008E523B">
        <w:rPr>
          <w:color w:val="2D2D2D"/>
          <w:spacing w:val="2"/>
          <w:sz w:val="26"/>
          <w:szCs w:val="26"/>
        </w:rPr>
        <w:t xml:space="preserve"> в 2016 году в период действия тайфуна «</w:t>
      </w:r>
      <w:proofErr w:type="spellStart"/>
      <w:r w:rsidRPr="008E523B">
        <w:rPr>
          <w:color w:val="2D2D2D"/>
          <w:spacing w:val="2"/>
          <w:sz w:val="26"/>
          <w:szCs w:val="26"/>
        </w:rPr>
        <w:t>Лайонрок</w:t>
      </w:r>
      <w:proofErr w:type="spellEnd"/>
      <w:r w:rsidRPr="008E523B">
        <w:rPr>
          <w:color w:val="2D2D2D"/>
          <w:spacing w:val="2"/>
          <w:sz w:val="26"/>
          <w:szCs w:val="26"/>
        </w:rPr>
        <w:t xml:space="preserve">» и в 2018 году в связи с подтоплением земельных участков в результате прохождения сильных дождей. В 2019 году в результате большого количества осадков было подтоплено 32 придомовые территории граждан в с. Новомихайловка, с. </w:t>
      </w:r>
      <w:proofErr w:type="spellStart"/>
      <w:r w:rsidRPr="008E523B">
        <w:rPr>
          <w:color w:val="2D2D2D"/>
          <w:spacing w:val="2"/>
          <w:sz w:val="26"/>
          <w:szCs w:val="26"/>
        </w:rPr>
        <w:t>Цветковка</w:t>
      </w:r>
      <w:proofErr w:type="spellEnd"/>
      <w:r w:rsidRPr="008E523B">
        <w:rPr>
          <w:color w:val="2D2D2D"/>
          <w:spacing w:val="2"/>
          <w:sz w:val="26"/>
          <w:szCs w:val="26"/>
        </w:rPr>
        <w:t xml:space="preserve">, и с. </w:t>
      </w:r>
      <w:proofErr w:type="spellStart"/>
      <w:r w:rsidRPr="008E523B">
        <w:rPr>
          <w:color w:val="2D2D2D"/>
          <w:spacing w:val="2"/>
          <w:sz w:val="26"/>
          <w:szCs w:val="26"/>
        </w:rPr>
        <w:t>Пшеницыно</w:t>
      </w:r>
      <w:proofErr w:type="spellEnd"/>
      <w:r w:rsidRPr="008E523B">
        <w:rPr>
          <w:color w:val="2D2D2D"/>
          <w:spacing w:val="2"/>
          <w:sz w:val="26"/>
          <w:szCs w:val="26"/>
        </w:rPr>
        <w:t xml:space="preserve">, было практически прервано путевое сообщение на с. </w:t>
      </w:r>
      <w:proofErr w:type="spellStart"/>
      <w:r w:rsidRPr="008E523B">
        <w:rPr>
          <w:color w:val="2D2D2D"/>
          <w:spacing w:val="2"/>
          <w:sz w:val="26"/>
          <w:szCs w:val="26"/>
        </w:rPr>
        <w:t>Полыниха</w:t>
      </w:r>
      <w:proofErr w:type="spellEnd"/>
      <w:r w:rsidRPr="008E523B">
        <w:rPr>
          <w:color w:val="2D2D2D"/>
          <w:spacing w:val="2"/>
          <w:sz w:val="26"/>
          <w:szCs w:val="26"/>
        </w:rPr>
        <w:t>. В результате ЧС</w:t>
      </w:r>
      <w:r>
        <w:rPr>
          <w:color w:val="2D2D2D"/>
          <w:spacing w:val="2"/>
          <w:sz w:val="26"/>
          <w:szCs w:val="26"/>
        </w:rPr>
        <w:t xml:space="preserve"> при прохождении тайфуна «</w:t>
      </w:r>
      <w:proofErr w:type="spellStart"/>
      <w:r>
        <w:rPr>
          <w:color w:val="2D2D2D"/>
          <w:spacing w:val="2"/>
          <w:sz w:val="26"/>
          <w:szCs w:val="26"/>
        </w:rPr>
        <w:t>Лайонрок</w:t>
      </w:r>
      <w:proofErr w:type="spellEnd"/>
      <w:r>
        <w:rPr>
          <w:color w:val="2D2D2D"/>
          <w:spacing w:val="2"/>
          <w:sz w:val="26"/>
          <w:szCs w:val="26"/>
        </w:rPr>
        <w:t xml:space="preserve">» </w:t>
      </w:r>
      <w:r w:rsidRPr="008E523B">
        <w:rPr>
          <w:color w:val="2D2D2D"/>
          <w:spacing w:val="2"/>
          <w:sz w:val="26"/>
          <w:szCs w:val="26"/>
        </w:rPr>
        <w:t>погиб 1 человек, пострадало 10</w:t>
      </w:r>
      <w:r w:rsidR="00116671">
        <w:rPr>
          <w:color w:val="2D2D2D"/>
          <w:spacing w:val="2"/>
          <w:sz w:val="26"/>
          <w:szCs w:val="26"/>
        </w:rPr>
        <w:t xml:space="preserve"> </w:t>
      </w:r>
      <w:r w:rsidRPr="008E523B">
        <w:rPr>
          <w:color w:val="2D2D2D"/>
          <w:spacing w:val="2"/>
          <w:sz w:val="26"/>
          <w:szCs w:val="26"/>
        </w:rPr>
        <w:t>357 человек, материальный ущерб составил более миллиарда рублей.</w:t>
      </w:r>
    </w:p>
    <w:p w14:paraId="23854861" w14:textId="77777777" w:rsidR="009D4464" w:rsidRDefault="009D4464" w:rsidP="00BB091B">
      <w:pPr>
        <w:widowControl w:val="0"/>
        <w:spacing w:line="360" w:lineRule="auto"/>
        <w:ind w:left="120" w:right="-2" w:firstLine="589"/>
        <w:jc w:val="both"/>
        <w:rPr>
          <w:color w:val="000000"/>
          <w:spacing w:val="2"/>
          <w:sz w:val="26"/>
          <w:szCs w:val="26"/>
          <w:lang w:bidi="ru-RU"/>
        </w:rPr>
      </w:pPr>
      <w:r w:rsidRPr="00C14DC0">
        <w:rPr>
          <w:color w:val="000000"/>
          <w:spacing w:val="2"/>
          <w:sz w:val="26"/>
          <w:szCs w:val="26"/>
          <w:lang w:bidi="ru-RU"/>
        </w:rPr>
        <w:t>Обеспечение необходимого уровня пожарной безопасности и минимизация потерь вследствие пожаров являются важными факторами устойчивого социально</w:t>
      </w:r>
      <w:r w:rsidRPr="00C14DC0">
        <w:rPr>
          <w:color w:val="000000"/>
          <w:spacing w:val="2"/>
          <w:sz w:val="26"/>
          <w:szCs w:val="26"/>
          <w:lang w:bidi="ru-RU"/>
        </w:rPr>
        <w:softHyphen/>
      </w:r>
      <w:r>
        <w:rPr>
          <w:color w:val="000000"/>
          <w:spacing w:val="2"/>
          <w:sz w:val="26"/>
          <w:szCs w:val="26"/>
          <w:lang w:bidi="ru-RU"/>
        </w:rPr>
        <w:t>-</w:t>
      </w:r>
      <w:r w:rsidRPr="00C14DC0">
        <w:rPr>
          <w:color w:val="000000"/>
          <w:spacing w:val="2"/>
          <w:sz w:val="26"/>
          <w:szCs w:val="26"/>
          <w:lang w:bidi="ru-RU"/>
        </w:rPr>
        <w:t>экономического развития муниципального округа.</w:t>
      </w:r>
    </w:p>
    <w:p w14:paraId="4B36725A" w14:textId="77777777" w:rsidR="00F01B37" w:rsidRDefault="009D4464" w:rsidP="00BB091B">
      <w:pPr>
        <w:widowControl w:val="0"/>
        <w:spacing w:line="360" w:lineRule="auto"/>
        <w:ind w:left="120" w:right="-2" w:firstLine="589"/>
        <w:jc w:val="both"/>
        <w:rPr>
          <w:color w:val="000000"/>
          <w:spacing w:val="2"/>
          <w:sz w:val="26"/>
          <w:szCs w:val="26"/>
          <w:lang w:bidi="ru-RU"/>
        </w:rPr>
      </w:pPr>
      <w:r w:rsidRPr="00C14DC0">
        <w:rPr>
          <w:color w:val="000000"/>
          <w:spacing w:val="2"/>
          <w:sz w:val="26"/>
          <w:szCs w:val="26"/>
          <w:lang w:bidi="ru-RU"/>
        </w:rPr>
        <w:t>Положение в области обеспечения пожарной безопасности является сложным. Анализ мер по обеспечению пожарной безопасности в муниципальном округе в целом свидетельствует о недостаточном уровне данной работы.</w:t>
      </w:r>
      <w:r>
        <w:rPr>
          <w:color w:val="000000"/>
          <w:spacing w:val="2"/>
          <w:sz w:val="26"/>
          <w:szCs w:val="26"/>
          <w:lang w:bidi="ru-RU"/>
        </w:rPr>
        <w:t xml:space="preserve"> Так ежегодно в районе происходит порядка 115 пожаров, ущерб от которых составляет до 35 миллионов рублей. На пожарах ежегодно гибнет до 9 человек, и до 5 человек получают травмы. </w:t>
      </w:r>
    </w:p>
    <w:p w14:paraId="02CDBA9E" w14:textId="77777777" w:rsidR="009D4464" w:rsidRDefault="009D4464" w:rsidP="00BB091B">
      <w:pPr>
        <w:widowControl w:val="0"/>
        <w:spacing w:line="360" w:lineRule="auto"/>
        <w:ind w:left="120" w:right="-2" w:firstLine="589"/>
        <w:jc w:val="both"/>
        <w:rPr>
          <w:color w:val="000000"/>
          <w:spacing w:val="2"/>
          <w:sz w:val="26"/>
          <w:szCs w:val="26"/>
          <w:lang w:bidi="ru-RU"/>
        </w:rPr>
      </w:pPr>
      <w:r>
        <w:rPr>
          <w:color w:val="000000"/>
          <w:spacing w:val="2"/>
          <w:sz w:val="26"/>
          <w:szCs w:val="26"/>
          <w:lang w:bidi="ru-RU"/>
        </w:rPr>
        <w:t xml:space="preserve">Большая часть пожаров происходит в жилом секторе района, причинами возникновения пожаров в основном служат неисправности электрооборудования или печного отопления, а также неосторожное обращение людей с огнем. Развитию пожаров до крупных размеров способствует их позднее обнаружение и несвоевременное принятие мер по их тушению, а также недостаток обученных специалистов и необходимых средств пожаротушения. </w:t>
      </w:r>
    </w:p>
    <w:p w14:paraId="297D03A9" w14:textId="77777777" w:rsidR="009D4464" w:rsidRPr="00B4663A" w:rsidRDefault="0063182A" w:rsidP="009D4464">
      <w:pPr>
        <w:shd w:val="clear" w:color="auto" w:fill="FFFFFF"/>
        <w:spacing w:line="360" w:lineRule="auto"/>
        <w:ind w:firstLine="708"/>
        <w:jc w:val="both"/>
        <w:textAlignment w:val="baseline"/>
        <w:rPr>
          <w:b/>
          <w:color w:val="2D2D2D"/>
          <w:spacing w:val="2"/>
          <w:sz w:val="26"/>
          <w:szCs w:val="26"/>
        </w:rPr>
      </w:pPr>
      <w:r>
        <w:rPr>
          <w:b/>
          <w:color w:val="2D2D2D"/>
          <w:spacing w:val="2"/>
          <w:sz w:val="26"/>
          <w:szCs w:val="26"/>
        </w:rPr>
        <w:t xml:space="preserve">1.1. </w:t>
      </w:r>
      <w:r w:rsidR="00892447" w:rsidRPr="00B4663A">
        <w:rPr>
          <w:b/>
          <w:color w:val="2D2D2D"/>
          <w:spacing w:val="2"/>
          <w:sz w:val="26"/>
          <w:szCs w:val="26"/>
        </w:rPr>
        <w:t xml:space="preserve"> Основные проблемы в указанных сферах и методы их решения:</w:t>
      </w:r>
    </w:p>
    <w:p w14:paraId="3C023015" w14:textId="77777777" w:rsidR="009D4464" w:rsidRDefault="009D4464" w:rsidP="009D4464">
      <w:pPr>
        <w:shd w:val="clear" w:color="auto" w:fill="FFFFFF"/>
        <w:spacing w:line="360" w:lineRule="auto"/>
        <w:ind w:firstLine="708"/>
        <w:jc w:val="both"/>
        <w:textAlignment w:val="baseline"/>
        <w:rPr>
          <w:color w:val="2D2D2D"/>
          <w:spacing w:val="2"/>
          <w:sz w:val="26"/>
          <w:szCs w:val="26"/>
        </w:rPr>
      </w:pPr>
      <w:r w:rsidRPr="006A4B41">
        <w:rPr>
          <w:color w:val="2D2D2D"/>
          <w:spacing w:val="2"/>
          <w:sz w:val="26"/>
          <w:szCs w:val="26"/>
        </w:rPr>
        <w:t xml:space="preserve">Достаточно остро стоит проблема загрязнения, зарастания и заиливания водных объектов. Антропогенная нагрузка на реки нарушила гидрологический </w:t>
      </w:r>
      <w:r w:rsidRPr="006A4B41">
        <w:rPr>
          <w:color w:val="2D2D2D"/>
          <w:spacing w:val="2"/>
          <w:sz w:val="26"/>
          <w:szCs w:val="26"/>
        </w:rPr>
        <w:lastRenderedPageBreak/>
        <w:t>баланс водотоков. Аккумуляция наносов, техногенных загрязнителей приводит к снижению пропускной способности рек, происходит обмеление, зарастание растительностью, мелколесьем, что ведет к уменьшению пропускной способности русла и в дальнейшем к выходу воды на пойму и затоплению. Водные объекты утратили способность к самоочищению.</w:t>
      </w:r>
      <w:r>
        <w:rPr>
          <w:color w:val="2D2D2D"/>
          <w:spacing w:val="2"/>
          <w:sz w:val="26"/>
          <w:szCs w:val="26"/>
        </w:rPr>
        <w:t xml:space="preserve"> </w:t>
      </w:r>
    </w:p>
    <w:p w14:paraId="3AFB5D43" w14:textId="2AF2B89E" w:rsidR="00B4663A" w:rsidRDefault="009D4464" w:rsidP="009D4464">
      <w:pPr>
        <w:shd w:val="clear" w:color="auto" w:fill="FFFFFF"/>
        <w:spacing w:line="360" w:lineRule="auto"/>
        <w:ind w:firstLine="708"/>
        <w:jc w:val="both"/>
        <w:textAlignment w:val="baseline"/>
        <w:rPr>
          <w:color w:val="2D2D2D"/>
          <w:spacing w:val="2"/>
          <w:sz w:val="26"/>
          <w:szCs w:val="26"/>
        </w:rPr>
      </w:pPr>
      <w:r w:rsidRPr="006A4B41">
        <w:rPr>
          <w:color w:val="2D2D2D"/>
          <w:spacing w:val="2"/>
          <w:sz w:val="26"/>
          <w:szCs w:val="26"/>
        </w:rPr>
        <w:t xml:space="preserve">Для предотвращения этих процессов требуется проведение комплекса мер инженерной защиты, а также необходимо проведение мероприятий по </w:t>
      </w:r>
      <w:r w:rsidR="00970165">
        <w:rPr>
          <w:color w:val="2D2D2D"/>
          <w:spacing w:val="2"/>
          <w:sz w:val="26"/>
          <w:szCs w:val="26"/>
        </w:rPr>
        <w:t xml:space="preserve">обследованию, </w:t>
      </w:r>
      <w:r w:rsidRPr="006A4B41">
        <w:rPr>
          <w:color w:val="2D2D2D"/>
          <w:spacing w:val="2"/>
          <w:sz w:val="26"/>
          <w:szCs w:val="26"/>
        </w:rPr>
        <w:t xml:space="preserve">расчистке и </w:t>
      </w:r>
      <w:proofErr w:type="spellStart"/>
      <w:r w:rsidRPr="006A4B41">
        <w:rPr>
          <w:color w:val="2D2D2D"/>
          <w:spacing w:val="2"/>
          <w:sz w:val="26"/>
          <w:szCs w:val="26"/>
        </w:rPr>
        <w:t>берегоукреплению</w:t>
      </w:r>
      <w:proofErr w:type="spellEnd"/>
      <w:r w:rsidRPr="006A4B41">
        <w:rPr>
          <w:color w:val="2D2D2D"/>
          <w:spacing w:val="2"/>
          <w:sz w:val="26"/>
          <w:szCs w:val="26"/>
        </w:rPr>
        <w:t xml:space="preserve"> водных объектов, наносящих вред населению и объектам экономики </w:t>
      </w:r>
      <w:r>
        <w:rPr>
          <w:color w:val="2D2D2D"/>
          <w:spacing w:val="2"/>
          <w:sz w:val="26"/>
          <w:szCs w:val="26"/>
        </w:rPr>
        <w:t>на 35 водных объектах Чугуевского муниципального округа</w:t>
      </w:r>
      <w:r w:rsidR="00B4663A">
        <w:rPr>
          <w:color w:val="2D2D2D"/>
          <w:spacing w:val="2"/>
          <w:sz w:val="26"/>
          <w:szCs w:val="26"/>
        </w:rPr>
        <w:t>.</w:t>
      </w:r>
    </w:p>
    <w:p w14:paraId="58359FB1" w14:textId="77777777" w:rsidR="00B4663A" w:rsidRDefault="009D4464" w:rsidP="009D4464">
      <w:pPr>
        <w:shd w:val="clear" w:color="auto" w:fill="FFFFFF"/>
        <w:spacing w:line="360" w:lineRule="auto"/>
        <w:ind w:firstLine="708"/>
        <w:jc w:val="both"/>
        <w:textAlignment w:val="baseline"/>
        <w:rPr>
          <w:color w:val="2D2D2D"/>
          <w:spacing w:val="2"/>
          <w:sz w:val="26"/>
          <w:szCs w:val="26"/>
        </w:rPr>
      </w:pPr>
      <w:r>
        <w:rPr>
          <w:color w:val="2D2D2D"/>
          <w:spacing w:val="2"/>
          <w:sz w:val="26"/>
          <w:szCs w:val="26"/>
        </w:rPr>
        <w:t xml:space="preserve"> На </w:t>
      </w:r>
      <w:r w:rsidR="00116671">
        <w:rPr>
          <w:color w:val="2D2D2D"/>
          <w:spacing w:val="2"/>
          <w:sz w:val="26"/>
          <w:szCs w:val="26"/>
        </w:rPr>
        <w:t>территории</w:t>
      </w:r>
      <w:r>
        <w:rPr>
          <w:color w:val="2D2D2D"/>
          <w:spacing w:val="2"/>
          <w:sz w:val="26"/>
          <w:szCs w:val="26"/>
        </w:rPr>
        <w:t xml:space="preserve"> </w:t>
      </w:r>
      <w:r w:rsidRPr="00BB091B">
        <w:rPr>
          <w:spacing w:val="2"/>
          <w:sz w:val="26"/>
          <w:szCs w:val="26"/>
        </w:rPr>
        <w:t xml:space="preserve">Чугуевского муниципального округа </w:t>
      </w:r>
      <w:r>
        <w:rPr>
          <w:color w:val="2D2D2D"/>
          <w:spacing w:val="2"/>
          <w:sz w:val="26"/>
          <w:szCs w:val="26"/>
        </w:rPr>
        <w:t>имеется пять гидротехнических сооружений (противопаводковых дамб)</w:t>
      </w:r>
      <w:r w:rsidR="002A3ED9">
        <w:rPr>
          <w:color w:val="2D2D2D"/>
          <w:spacing w:val="2"/>
          <w:sz w:val="26"/>
          <w:szCs w:val="26"/>
        </w:rPr>
        <w:t xml:space="preserve"> общей протяженностью 4142 метра.</w:t>
      </w:r>
      <w:r>
        <w:rPr>
          <w:color w:val="2D2D2D"/>
          <w:spacing w:val="2"/>
          <w:sz w:val="26"/>
          <w:szCs w:val="26"/>
        </w:rPr>
        <w:t xml:space="preserve"> Все гидротехнические сооружения четвертого класса, подлежат обязательному страхованию в организациях, имеющих лиц</w:t>
      </w:r>
      <w:r w:rsidR="00B4663A">
        <w:rPr>
          <w:color w:val="2D2D2D"/>
          <w:spacing w:val="2"/>
          <w:sz w:val="26"/>
          <w:szCs w:val="26"/>
        </w:rPr>
        <w:t>ензии на данный вид страхования.</w:t>
      </w:r>
      <w:r>
        <w:rPr>
          <w:color w:val="2D2D2D"/>
          <w:spacing w:val="2"/>
          <w:sz w:val="26"/>
          <w:szCs w:val="26"/>
        </w:rPr>
        <w:t xml:space="preserve"> </w:t>
      </w:r>
    </w:p>
    <w:p w14:paraId="1C3C26AA" w14:textId="77777777" w:rsidR="009D4464" w:rsidRDefault="009D4464" w:rsidP="009D4464">
      <w:pPr>
        <w:shd w:val="clear" w:color="auto" w:fill="FFFFFF"/>
        <w:spacing w:line="360" w:lineRule="auto"/>
        <w:ind w:firstLine="708"/>
        <w:jc w:val="both"/>
        <w:textAlignment w:val="baseline"/>
        <w:rPr>
          <w:color w:val="2D2D2D"/>
          <w:spacing w:val="2"/>
          <w:sz w:val="26"/>
          <w:szCs w:val="26"/>
        </w:rPr>
      </w:pPr>
      <w:r w:rsidRPr="00823FF6">
        <w:rPr>
          <w:color w:val="2D2D2D"/>
          <w:spacing w:val="2"/>
          <w:sz w:val="26"/>
          <w:szCs w:val="26"/>
        </w:rPr>
        <w:t>Эффективность мероприятий по снижению рисков и смягчению последствий чрезвычайных ситуаций природного и техногенного характера в Чугуевском муниципальном округе сильно зависит от наличия и эффективности работы систем оповещения и информирования населения и экстренных оперативных служб о ЧС, пожарах и иных происшествиях. Своевременность оповещения позволяет значительно снизить все виды ущерба, минимизировать риск гибели людей. За годы реализации Программы планируется провести реконструкцию всей системы централизованного оповещения, что позволит обеспечить возможность оповещения 100% населения муниципального округа.</w:t>
      </w:r>
    </w:p>
    <w:p w14:paraId="4AA407AC" w14:textId="77777777" w:rsidR="009D4464" w:rsidRDefault="009D4464" w:rsidP="009D4464">
      <w:pPr>
        <w:shd w:val="clear" w:color="auto" w:fill="FFFFFF"/>
        <w:spacing w:line="360" w:lineRule="auto"/>
        <w:ind w:firstLine="708"/>
        <w:jc w:val="both"/>
        <w:textAlignment w:val="baseline"/>
        <w:rPr>
          <w:color w:val="000000"/>
          <w:sz w:val="26"/>
          <w:szCs w:val="26"/>
        </w:rPr>
      </w:pPr>
      <w:r w:rsidRPr="00D411ED">
        <w:rPr>
          <w:color w:val="2D2D2D"/>
          <w:spacing w:val="2"/>
          <w:sz w:val="26"/>
          <w:szCs w:val="26"/>
        </w:rPr>
        <w:t xml:space="preserve">На сегодняшний день оповещение населения округа </w:t>
      </w:r>
      <w:r w:rsidRPr="00D411ED">
        <w:rPr>
          <w:color w:val="000000"/>
          <w:sz w:val="26"/>
          <w:szCs w:val="26"/>
        </w:rPr>
        <w:t>проводитс</w:t>
      </w:r>
      <w:r>
        <w:rPr>
          <w:color w:val="000000"/>
          <w:sz w:val="26"/>
          <w:szCs w:val="26"/>
        </w:rPr>
        <w:t xml:space="preserve">я </w:t>
      </w:r>
      <w:proofErr w:type="spellStart"/>
      <w:r>
        <w:rPr>
          <w:color w:val="000000"/>
          <w:sz w:val="26"/>
          <w:szCs w:val="26"/>
        </w:rPr>
        <w:t>электросиренами</w:t>
      </w:r>
      <w:proofErr w:type="spellEnd"/>
      <w:r>
        <w:rPr>
          <w:color w:val="000000"/>
          <w:sz w:val="26"/>
          <w:szCs w:val="26"/>
        </w:rPr>
        <w:t xml:space="preserve">, </w:t>
      </w:r>
      <w:proofErr w:type="spellStart"/>
      <w:r w:rsidRPr="00D411ED">
        <w:rPr>
          <w:color w:val="000000"/>
          <w:sz w:val="26"/>
          <w:szCs w:val="26"/>
        </w:rPr>
        <w:t>электроизвещателями</w:t>
      </w:r>
      <w:proofErr w:type="spellEnd"/>
      <w:r w:rsidRPr="00D411ED">
        <w:rPr>
          <w:color w:val="000000"/>
          <w:sz w:val="26"/>
          <w:szCs w:val="26"/>
        </w:rPr>
        <w:t xml:space="preserve"> и переносными громкоговорителями, </w:t>
      </w:r>
      <w:r>
        <w:rPr>
          <w:color w:val="000000"/>
          <w:sz w:val="26"/>
          <w:szCs w:val="26"/>
        </w:rPr>
        <w:t xml:space="preserve">имеющимися </w:t>
      </w:r>
      <w:r w:rsidRPr="00D411ED">
        <w:rPr>
          <w:color w:val="000000"/>
          <w:sz w:val="26"/>
          <w:szCs w:val="26"/>
        </w:rPr>
        <w:t>в каждом селе район</w:t>
      </w:r>
      <w:r>
        <w:rPr>
          <w:color w:val="000000"/>
          <w:sz w:val="26"/>
          <w:szCs w:val="26"/>
        </w:rPr>
        <w:t xml:space="preserve">а, также через мобильную связь </w:t>
      </w:r>
      <w:proofErr w:type="gramStart"/>
      <w:r>
        <w:rPr>
          <w:color w:val="000000"/>
          <w:sz w:val="26"/>
          <w:szCs w:val="26"/>
        </w:rPr>
        <w:t>и</w:t>
      </w:r>
      <w:r w:rsidRPr="00D411ED">
        <w:rPr>
          <w:color w:val="000000"/>
          <w:sz w:val="26"/>
          <w:szCs w:val="26"/>
        </w:rPr>
        <w:t xml:space="preserve">  </w:t>
      </w:r>
      <w:proofErr w:type="spellStart"/>
      <w:r w:rsidRPr="00D411ED">
        <w:rPr>
          <w:color w:val="000000"/>
          <w:sz w:val="26"/>
          <w:szCs w:val="26"/>
        </w:rPr>
        <w:t>подворовой</w:t>
      </w:r>
      <w:proofErr w:type="spellEnd"/>
      <w:proofErr w:type="gramEnd"/>
      <w:r w:rsidRPr="00D411ED">
        <w:rPr>
          <w:color w:val="000000"/>
          <w:sz w:val="26"/>
          <w:szCs w:val="26"/>
        </w:rPr>
        <w:t xml:space="preserve"> обход. </w:t>
      </w:r>
    </w:p>
    <w:p w14:paraId="11C72901" w14:textId="16435BC4" w:rsidR="009D4464" w:rsidRPr="00D411ED" w:rsidRDefault="009D4464" w:rsidP="009D4464">
      <w:pPr>
        <w:shd w:val="clear" w:color="auto" w:fill="FFFFFF"/>
        <w:spacing w:line="360" w:lineRule="auto"/>
        <w:jc w:val="both"/>
        <w:textAlignment w:val="baseline"/>
        <w:rPr>
          <w:color w:val="2D2D2D"/>
          <w:spacing w:val="2"/>
          <w:sz w:val="26"/>
          <w:szCs w:val="26"/>
        </w:rPr>
      </w:pPr>
      <w:r w:rsidRPr="00D411ED">
        <w:rPr>
          <w:color w:val="000000"/>
          <w:sz w:val="26"/>
          <w:szCs w:val="26"/>
        </w:rPr>
        <w:t xml:space="preserve"> </w:t>
      </w:r>
      <w:r>
        <w:rPr>
          <w:color w:val="000000"/>
          <w:sz w:val="26"/>
          <w:szCs w:val="26"/>
        </w:rPr>
        <w:tab/>
      </w:r>
      <w:r w:rsidRPr="00D411ED">
        <w:rPr>
          <w:color w:val="2D2D2D"/>
          <w:spacing w:val="2"/>
          <w:sz w:val="26"/>
          <w:szCs w:val="26"/>
        </w:rPr>
        <w:t xml:space="preserve">Для оповещения населения Чугуевского муниципального </w:t>
      </w:r>
      <w:r w:rsidR="00116671">
        <w:rPr>
          <w:color w:val="2D2D2D"/>
          <w:spacing w:val="2"/>
          <w:sz w:val="26"/>
          <w:szCs w:val="26"/>
        </w:rPr>
        <w:t>округа</w:t>
      </w:r>
      <w:r w:rsidRPr="00D411ED">
        <w:rPr>
          <w:color w:val="2D2D2D"/>
          <w:spacing w:val="2"/>
          <w:sz w:val="26"/>
          <w:szCs w:val="26"/>
        </w:rPr>
        <w:t xml:space="preserve"> ЕДДС Чугуевского муниципал</w:t>
      </w:r>
      <w:r>
        <w:rPr>
          <w:color w:val="2D2D2D"/>
          <w:spacing w:val="2"/>
          <w:sz w:val="26"/>
          <w:szCs w:val="26"/>
        </w:rPr>
        <w:t xml:space="preserve">ьного района, </w:t>
      </w:r>
      <w:r w:rsidRPr="00D411ED">
        <w:rPr>
          <w:color w:val="2D2D2D"/>
          <w:spacing w:val="2"/>
          <w:sz w:val="26"/>
          <w:szCs w:val="26"/>
        </w:rPr>
        <w:t>расположенн</w:t>
      </w:r>
      <w:r w:rsidR="00116671">
        <w:rPr>
          <w:color w:val="2D2D2D"/>
          <w:spacing w:val="2"/>
          <w:sz w:val="26"/>
          <w:szCs w:val="26"/>
        </w:rPr>
        <w:t>ая</w:t>
      </w:r>
      <w:r w:rsidRPr="00D411ED">
        <w:rPr>
          <w:color w:val="2D2D2D"/>
          <w:spacing w:val="2"/>
          <w:sz w:val="26"/>
          <w:szCs w:val="26"/>
        </w:rPr>
        <w:t xml:space="preserve"> по адресу с. Чугуевка ул. 50 лет Октя</w:t>
      </w:r>
      <w:r>
        <w:rPr>
          <w:color w:val="2D2D2D"/>
          <w:spacing w:val="2"/>
          <w:sz w:val="26"/>
          <w:szCs w:val="26"/>
        </w:rPr>
        <w:t>бря 193</w:t>
      </w:r>
      <w:r w:rsidR="00116671">
        <w:rPr>
          <w:color w:val="2D2D2D"/>
          <w:spacing w:val="2"/>
          <w:sz w:val="26"/>
          <w:szCs w:val="26"/>
        </w:rPr>
        <w:t>,</w:t>
      </w:r>
      <w:r>
        <w:rPr>
          <w:color w:val="2D2D2D"/>
          <w:spacing w:val="2"/>
          <w:sz w:val="26"/>
          <w:szCs w:val="26"/>
        </w:rPr>
        <w:t xml:space="preserve"> </w:t>
      </w:r>
      <w:r w:rsidR="00116671">
        <w:rPr>
          <w:color w:val="2D2D2D"/>
          <w:spacing w:val="2"/>
          <w:sz w:val="26"/>
          <w:szCs w:val="26"/>
        </w:rPr>
        <w:t>оснащена</w:t>
      </w:r>
      <w:r>
        <w:rPr>
          <w:color w:val="2D2D2D"/>
          <w:spacing w:val="2"/>
          <w:sz w:val="26"/>
          <w:szCs w:val="26"/>
        </w:rPr>
        <w:t xml:space="preserve"> аппаратур</w:t>
      </w:r>
      <w:r w:rsidR="00116671">
        <w:rPr>
          <w:color w:val="2D2D2D"/>
          <w:spacing w:val="2"/>
          <w:sz w:val="26"/>
          <w:szCs w:val="26"/>
        </w:rPr>
        <w:t>ой</w:t>
      </w:r>
      <w:r>
        <w:rPr>
          <w:color w:val="2D2D2D"/>
          <w:spacing w:val="2"/>
          <w:sz w:val="26"/>
          <w:szCs w:val="26"/>
        </w:rPr>
        <w:t xml:space="preserve"> </w:t>
      </w:r>
      <w:r w:rsidRPr="00D411ED">
        <w:rPr>
          <w:color w:val="2D2D2D"/>
          <w:spacing w:val="2"/>
          <w:sz w:val="26"/>
          <w:szCs w:val="26"/>
        </w:rPr>
        <w:t>П-166 АПУ</w:t>
      </w:r>
      <w:r w:rsidR="00483B35">
        <w:rPr>
          <w:color w:val="2D2D2D"/>
          <w:spacing w:val="2"/>
          <w:sz w:val="26"/>
          <w:szCs w:val="26"/>
        </w:rPr>
        <w:t>,</w:t>
      </w:r>
      <w:r w:rsidRPr="00D411ED">
        <w:rPr>
          <w:color w:val="2D2D2D"/>
          <w:spacing w:val="2"/>
          <w:sz w:val="26"/>
          <w:szCs w:val="26"/>
        </w:rPr>
        <w:t xml:space="preserve"> к которо</w:t>
      </w:r>
      <w:r w:rsidR="00116671">
        <w:rPr>
          <w:color w:val="2D2D2D"/>
          <w:spacing w:val="2"/>
          <w:sz w:val="26"/>
          <w:szCs w:val="26"/>
        </w:rPr>
        <w:t>й</w:t>
      </w:r>
      <w:r w:rsidRPr="00D411ED">
        <w:rPr>
          <w:color w:val="2D2D2D"/>
          <w:spacing w:val="2"/>
          <w:sz w:val="26"/>
          <w:szCs w:val="26"/>
        </w:rPr>
        <w:t xml:space="preserve"> под</w:t>
      </w:r>
      <w:r w:rsidR="00116671">
        <w:rPr>
          <w:color w:val="2D2D2D"/>
          <w:spacing w:val="2"/>
          <w:sz w:val="26"/>
          <w:szCs w:val="26"/>
        </w:rPr>
        <w:t>ключены 4 оконечны</w:t>
      </w:r>
      <w:r w:rsidR="00483B35">
        <w:rPr>
          <w:color w:val="2D2D2D"/>
          <w:spacing w:val="2"/>
          <w:sz w:val="26"/>
          <w:szCs w:val="26"/>
        </w:rPr>
        <w:t>х</w:t>
      </w:r>
      <w:r w:rsidR="00116671">
        <w:rPr>
          <w:color w:val="2D2D2D"/>
          <w:spacing w:val="2"/>
          <w:sz w:val="26"/>
          <w:szCs w:val="26"/>
        </w:rPr>
        <w:t xml:space="preserve"> устройства.</w:t>
      </w:r>
    </w:p>
    <w:p w14:paraId="207CC4D6" w14:textId="77777777" w:rsidR="009D4464" w:rsidRDefault="009D4464" w:rsidP="009D4464">
      <w:pPr>
        <w:shd w:val="clear" w:color="auto" w:fill="FFFFFF"/>
        <w:spacing w:line="360" w:lineRule="auto"/>
        <w:ind w:firstLine="708"/>
        <w:jc w:val="both"/>
        <w:textAlignment w:val="baseline"/>
        <w:rPr>
          <w:color w:val="000000"/>
          <w:spacing w:val="2"/>
          <w:sz w:val="26"/>
          <w:szCs w:val="26"/>
          <w:lang w:bidi="ru-RU"/>
        </w:rPr>
      </w:pPr>
      <w:r>
        <w:rPr>
          <w:color w:val="2D2D2D"/>
          <w:spacing w:val="2"/>
          <w:sz w:val="26"/>
          <w:szCs w:val="26"/>
        </w:rPr>
        <w:t xml:space="preserve">Для полного охвата населения необходима установка еще одного оконечного устройства в с. Чугуевка со стороны с. Соколовка, а также </w:t>
      </w:r>
      <w:r>
        <w:rPr>
          <w:color w:val="2D2D2D"/>
          <w:spacing w:val="2"/>
          <w:sz w:val="26"/>
          <w:szCs w:val="26"/>
        </w:rPr>
        <w:lastRenderedPageBreak/>
        <w:t xml:space="preserve">необходимо заменить 12 малоэффективных ручных </w:t>
      </w:r>
      <w:proofErr w:type="spellStart"/>
      <w:r>
        <w:rPr>
          <w:color w:val="2D2D2D"/>
          <w:spacing w:val="2"/>
          <w:sz w:val="26"/>
          <w:szCs w:val="26"/>
        </w:rPr>
        <w:t>электросирены</w:t>
      </w:r>
      <w:proofErr w:type="spellEnd"/>
      <w:r>
        <w:rPr>
          <w:color w:val="2D2D2D"/>
          <w:spacing w:val="2"/>
          <w:sz w:val="26"/>
          <w:szCs w:val="26"/>
        </w:rPr>
        <w:t xml:space="preserve"> С-120 на более мощные и эффективные </w:t>
      </w:r>
      <w:proofErr w:type="spellStart"/>
      <w:r>
        <w:rPr>
          <w:color w:val="2D2D2D"/>
          <w:spacing w:val="2"/>
          <w:sz w:val="26"/>
          <w:szCs w:val="26"/>
        </w:rPr>
        <w:t>электросирены</w:t>
      </w:r>
      <w:proofErr w:type="spellEnd"/>
      <w:r>
        <w:rPr>
          <w:color w:val="2D2D2D"/>
          <w:spacing w:val="2"/>
          <w:sz w:val="26"/>
          <w:szCs w:val="26"/>
        </w:rPr>
        <w:t xml:space="preserve"> </w:t>
      </w:r>
      <w:r>
        <w:rPr>
          <w:color w:val="2D2D2D"/>
          <w:spacing w:val="2"/>
          <w:sz w:val="26"/>
          <w:szCs w:val="26"/>
          <w:lang w:val="en-US"/>
        </w:rPr>
        <w:t>LK</w:t>
      </w:r>
      <w:r w:rsidRPr="00864B4A">
        <w:rPr>
          <w:color w:val="2D2D2D"/>
          <w:spacing w:val="2"/>
          <w:sz w:val="26"/>
          <w:szCs w:val="26"/>
        </w:rPr>
        <w:t>-</w:t>
      </w:r>
      <w:r>
        <w:rPr>
          <w:color w:val="2D2D2D"/>
          <w:spacing w:val="2"/>
          <w:sz w:val="26"/>
          <w:szCs w:val="26"/>
          <w:lang w:val="en-US"/>
        </w:rPr>
        <w:t>M</w:t>
      </w:r>
      <w:r>
        <w:rPr>
          <w:color w:val="2D2D2D"/>
          <w:spacing w:val="2"/>
          <w:sz w:val="26"/>
          <w:szCs w:val="26"/>
        </w:rPr>
        <w:t>2</w:t>
      </w:r>
      <w:r w:rsidR="00B4663A">
        <w:rPr>
          <w:color w:val="2D2D2D"/>
          <w:spacing w:val="2"/>
          <w:sz w:val="26"/>
          <w:szCs w:val="26"/>
        </w:rPr>
        <w:t>.</w:t>
      </w:r>
      <w:r>
        <w:rPr>
          <w:color w:val="2D2D2D"/>
          <w:spacing w:val="2"/>
          <w:sz w:val="26"/>
          <w:szCs w:val="26"/>
        </w:rPr>
        <w:t xml:space="preserve"> </w:t>
      </w:r>
    </w:p>
    <w:p w14:paraId="6D98056E" w14:textId="77777777" w:rsidR="00AB5780" w:rsidRDefault="009D4464" w:rsidP="00B4663A">
      <w:pPr>
        <w:pStyle w:val="ae"/>
        <w:widowControl w:val="0"/>
        <w:spacing w:line="360" w:lineRule="auto"/>
        <w:ind w:left="0" w:right="-2" w:firstLine="709"/>
        <w:contextualSpacing/>
        <w:jc w:val="both"/>
        <w:rPr>
          <w:color w:val="000000"/>
          <w:spacing w:val="2"/>
          <w:sz w:val="26"/>
          <w:szCs w:val="26"/>
          <w:lang w:bidi="ru-RU"/>
        </w:rPr>
      </w:pPr>
      <w:r>
        <w:rPr>
          <w:color w:val="000000"/>
          <w:spacing w:val="2"/>
          <w:sz w:val="26"/>
          <w:szCs w:val="26"/>
          <w:lang w:bidi="ru-RU"/>
        </w:rPr>
        <w:t>П</w:t>
      </w:r>
      <w:r w:rsidRPr="0009751C">
        <w:rPr>
          <w:color w:val="000000"/>
          <w:spacing w:val="2"/>
          <w:sz w:val="26"/>
          <w:szCs w:val="26"/>
          <w:lang w:bidi="ru-RU"/>
        </w:rPr>
        <w:t>озднее обнаружение пожара</w:t>
      </w:r>
      <w:r>
        <w:rPr>
          <w:color w:val="000000"/>
          <w:spacing w:val="2"/>
          <w:sz w:val="26"/>
          <w:szCs w:val="26"/>
          <w:lang w:bidi="ru-RU"/>
        </w:rPr>
        <w:t xml:space="preserve"> в жилом секторе способствует развитию пожара до крупных размеров и препятствует тушению его на ранней стадии.</w:t>
      </w:r>
    </w:p>
    <w:p w14:paraId="7C1535EF" w14:textId="77777777" w:rsidR="00B4663A" w:rsidRDefault="00AB5780" w:rsidP="00B4663A">
      <w:pPr>
        <w:pStyle w:val="ae"/>
        <w:widowControl w:val="0"/>
        <w:spacing w:line="360" w:lineRule="auto"/>
        <w:ind w:left="0" w:right="-2" w:firstLine="709"/>
        <w:contextualSpacing/>
        <w:jc w:val="both"/>
        <w:rPr>
          <w:color w:val="000000"/>
          <w:spacing w:val="2"/>
          <w:sz w:val="26"/>
          <w:szCs w:val="26"/>
          <w:lang w:bidi="ru-RU"/>
        </w:rPr>
      </w:pPr>
      <w:r w:rsidRPr="00AB5780">
        <w:rPr>
          <w:spacing w:val="2"/>
          <w:sz w:val="26"/>
          <w:szCs w:val="26"/>
          <w:lang w:bidi="ru-RU"/>
        </w:rPr>
        <w:t>Данной П</w:t>
      </w:r>
      <w:r w:rsidR="009D4464" w:rsidRPr="00AB5780">
        <w:rPr>
          <w:spacing w:val="2"/>
          <w:sz w:val="26"/>
          <w:szCs w:val="26"/>
          <w:lang w:bidi="ru-RU"/>
        </w:rPr>
        <w:t>рограммой предусмотрена установка автоматических пожарных извещателей в помещениях жилых домов</w:t>
      </w:r>
      <w:r w:rsidRPr="00AB5780">
        <w:rPr>
          <w:spacing w:val="2"/>
          <w:sz w:val="26"/>
          <w:szCs w:val="26"/>
          <w:lang w:bidi="ru-RU"/>
        </w:rPr>
        <w:t xml:space="preserve"> социально незащищённых граждан.</w:t>
      </w:r>
      <w:r>
        <w:rPr>
          <w:spacing w:val="2"/>
          <w:sz w:val="26"/>
          <w:szCs w:val="26"/>
          <w:lang w:bidi="ru-RU"/>
        </w:rPr>
        <w:t xml:space="preserve"> </w:t>
      </w:r>
      <w:r w:rsidR="009D4464">
        <w:rPr>
          <w:color w:val="000000"/>
          <w:spacing w:val="2"/>
          <w:sz w:val="26"/>
          <w:szCs w:val="26"/>
          <w:lang w:bidi="ru-RU"/>
        </w:rPr>
        <w:t>Основную группу риска представляют многодетные семьи и люди с ограниченными возможностями передвиже</w:t>
      </w:r>
      <w:r w:rsidR="0063182A">
        <w:rPr>
          <w:color w:val="000000"/>
          <w:spacing w:val="2"/>
          <w:sz w:val="26"/>
          <w:szCs w:val="26"/>
          <w:lang w:bidi="ru-RU"/>
        </w:rPr>
        <w:t>ния. По состоянию на 01.01.2020</w:t>
      </w:r>
      <w:r w:rsidR="009D4464">
        <w:rPr>
          <w:color w:val="000000"/>
          <w:spacing w:val="2"/>
          <w:sz w:val="26"/>
          <w:szCs w:val="26"/>
          <w:lang w:bidi="ru-RU"/>
        </w:rPr>
        <w:t xml:space="preserve"> на территории округа проживает 132 многодетных малообеспеченных семьи и 15 </w:t>
      </w:r>
      <w:proofErr w:type="gramStart"/>
      <w:r w:rsidR="009D4464">
        <w:rPr>
          <w:color w:val="000000"/>
          <w:spacing w:val="2"/>
          <w:sz w:val="26"/>
          <w:szCs w:val="26"/>
          <w:lang w:bidi="ru-RU"/>
        </w:rPr>
        <w:t>семей</w:t>
      </w:r>
      <w:proofErr w:type="gramEnd"/>
      <w:r w:rsidR="009D4464">
        <w:rPr>
          <w:color w:val="000000"/>
          <w:spacing w:val="2"/>
          <w:sz w:val="26"/>
          <w:szCs w:val="26"/>
          <w:lang w:bidi="ru-RU"/>
        </w:rPr>
        <w:t xml:space="preserve"> где проживают инвалиды – колясочники.</w:t>
      </w:r>
    </w:p>
    <w:p w14:paraId="54C2FE18" w14:textId="77777777" w:rsidR="009D4464" w:rsidRDefault="009D4464" w:rsidP="00B4663A">
      <w:pPr>
        <w:pStyle w:val="ae"/>
        <w:widowControl w:val="0"/>
        <w:spacing w:line="360" w:lineRule="auto"/>
        <w:ind w:left="0" w:right="-2" w:firstLine="709"/>
        <w:contextualSpacing/>
        <w:jc w:val="both"/>
        <w:rPr>
          <w:color w:val="000000"/>
          <w:spacing w:val="2"/>
          <w:sz w:val="26"/>
          <w:szCs w:val="26"/>
          <w:lang w:bidi="ru-RU"/>
        </w:rPr>
      </w:pPr>
      <w:r>
        <w:rPr>
          <w:color w:val="000000"/>
          <w:spacing w:val="2"/>
          <w:sz w:val="26"/>
          <w:szCs w:val="26"/>
          <w:lang w:bidi="ru-RU"/>
        </w:rPr>
        <w:t xml:space="preserve">Тушение пожаров в муниципальном округе осуществляет КГКУ 30 </w:t>
      </w:r>
      <w:proofErr w:type="gramStart"/>
      <w:r>
        <w:rPr>
          <w:color w:val="000000"/>
          <w:spacing w:val="2"/>
          <w:sz w:val="26"/>
          <w:szCs w:val="26"/>
          <w:lang w:bidi="ru-RU"/>
        </w:rPr>
        <w:t>ОПС</w:t>
      </w:r>
      <w:proofErr w:type="gramEnd"/>
      <w:r>
        <w:rPr>
          <w:color w:val="000000"/>
          <w:spacing w:val="2"/>
          <w:sz w:val="26"/>
          <w:szCs w:val="26"/>
          <w:lang w:bidi="ru-RU"/>
        </w:rPr>
        <w:t xml:space="preserve"> в состав которого входит три пожарных части дислоцирующихся в с. Чугуевка, с. Верхняя </w:t>
      </w:r>
      <w:proofErr w:type="spellStart"/>
      <w:r>
        <w:rPr>
          <w:color w:val="000000"/>
          <w:spacing w:val="2"/>
          <w:sz w:val="26"/>
          <w:szCs w:val="26"/>
          <w:lang w:bidi="ru-RU"/>
        </w:rPr>
        <w:t>Бреевка</w:t>
      </w:r>
      <w:proofErr w:type="spellEnd"/>
      <w:r>
        <w:rPr>
          <w:color w:val="000000"/>
          <w:spacing w:val="2"/>
          <w:sz w:val="26"/>
          <w:szCs w:val="26"/>
          <w:lang w:bidi="ru-RU"/>
        </w:rPr>
        <w:t xml:space="preserve"> и с. Шумный. В 21 населенном пункте округа время прибытия пожарного подразделения к месту пожара превышает 20 минут, что является нарушением требований технического регламента о пожарной безопасности и дает возможность развитию пожара до крупных размеров. Решением данной проблемы является создание подразделений добровольной пожарной охраны в незащищенных населенных пунктах. Добровольным пожарным необходимо пройти обучение по тактико-специальной подготовке в учебно-методическом центре МЧС России по Приморскому краю. Исходя из того, что в населенных пунктах до 500 жителей минимальное количество добровольных пожарных должно быть три человека, а в населенных пунктах свыше 500 жителей минимум пять человек, получаем минимальное количество добровольцев 70 человек. </w:t>
      </w:r>
      <w:r w:rsidR="00B4663A">
        <w:rPr>
          <w:color w:val="000000"/>
          <w:spacing w:val="2"/>
          <w:sz w:val="26"/>
          <w:szCs w:val="26"/>
          <w:lang w:bidi="ru-RU"/>
        </w:rPr>
        <w:t>В</w:t>
      </w:r>
      <w:r>
        <w:rPr>
          <w:color w:val="000000"/>
          <w:spacing w:val="2"/>
          <w:sz w:val="26"/>
          <w:szCs w:val="26"/>
          <w:lang w:bidi="ru-RU"/>
        </w:rPr>
        <w:t xml:space="preserve">се добровольцы входят в состав добровольной пожарной команды Приморского </w:t>
      </w:r>
      <w:proofErr w:type="gramStart"/>
      <w:r>
        <w:rPr>
          <w:color w:val="000000"/>
          <w:spacing w:val="2"/>
          <w:sz w:val="26"/>
          <w:szCs w:val="26"/>
          <w:lang w:bidi="ru-RU"/>
        </w:rPr>
        <w:t>края</w:t>
      </w:r>
      <w:proofErr w:type="gramEnd"/>
      <w:r>
        <w:rPr>
          <w:color w:val="000000"/>
          <w:spacing w:val="2"/>
          <w:sz w:val="26"/>
          <w:szCs w:val="26"/>
          <w:lang w:bidi="ru-RU"/>
        </w:rPr>
        <w:t xml:space="preserve"> </w:t>
      </w:r>
      <w:r w:rsidR="00B4663A">
        <w:rPr>
          <w:color w:val="000000"/>
          <w:spacing w:val="2"/>
          <w:sz w:val="26"/>
          <w:szCs w:val="26"/>
          <w:lang w:bidi="ru-RU"/>
        </w:rPr>
        <w:t xml:space="preserve">где </w:t>
      </w:r>
      <w:r>
        <w:rPr>
          <w:color w:val="000000"/>
          <w:spacing w:val="2"/>
          <w:sz w:val="26"/>
          <w:szCs w:val="26"/>
          <w:lang w:bidi="ru-RU"/>
        </w:rPr>
        <w:t xml:space="preserve">страхование добровольных пожарных проводится из краевого бюджета. </w:t>
      </w:r>
    </w:p>
    <w:p w14:paraId="579ACAB0" w14:textId="77777777" w:rsidR="00B4663A" w:rsidRDefault="009D4464" w:rsidP="00B4663A">
      <w:pPr>
        <w:pStyle w:val="ae"/>
        <w:widowControl w:val="0"/>
        <w:spacing w:line="360" w:lineRule="auto"/>
        <w:ind w:left="0" w:right="-2" w:firstLine="851"/>
        <w:contextualSpacing/>
        <w:jc w:val="both"/>
        <w:rPr>
          <w:color w:val="000000"/>
          <w:spacing w:val="2"/>
          <w:sz w:val="26"/>
          <w:szCs w:val="26"/>
          <w:lang w:bidi="ru-RU"/>
        </w:rPr>
      </w:pPr>
      <w:r>
        <w:rPr>
          <w:color w:val="000000"/>
          <w:spacing w:val="2"/>
          <w:sz w:val="26"/>
          <w:szCs w:val="26"/>
          <w:lang w:bidi="ru-RU"/>
        </w:rPr>
        <w:t xml:space="preserve">В каждом селе на вооружении </w:t>
      </w:r>
      <w:r w:rsidR="009E5460">
        <w:rPr>
          <w:color w:val="000000"/>
          <w:spacing w:val="2"/>
          <w:sz w:val="26"/>
          <w:szCs w:val="26"/>
          <w:lang w:bidi="ru-RU"/>
        </w:rPr>
        <w:t>добровольной пожарной охраны</w:t>
      </w:r>
      <w:r>
        <w:rPr>
          <w:color w:val="000000"/>
          <w:spacing w:val="2"/>
          <w:sz w:val="26"/>
          <w:szCs w:val="26"/>
          <w:lang w:bidi="ru-RU"/>
        </w:rPr>
        <w:t xml:space="preserve"> имеется пожарная мотопомпа, однако в связи с тем, что во всех селах кроме Чугуевки отсутствуют сети пожарных гидрантов, объекты жилого сектора не обеспечены наружным противопожарным водоснабжением</w:t>
      </w:r>
      <w:r w:rsidR="0063182A">
        <w:rPr>
          <w:color w:val="000000"/>
          <w:spacing w:val="2"/>
          <w:sz w:val="26"/>
          <w:szCs w:val="26"/>
          <w:lang w:bidi="ru-RU"/>
        </w:rPr>
        <w:t>,</w:t>
      </w:r>
      <w:r>
        <w:rPr>
          <w:color w:val="000000"/>
          <w:spacing w:val="2"/>
          <w:sz w:val="26"/>
          <w:szCs w:val="26"/>
          <w:lang w:bidi="ru-RU"/>
        </w:rPr>
        <w:t xml:space="preserve"> использование мотопомп невозможно или сильно затруднено. Решением данной проблемы может явится приобретение прицепов к легковым автомобилям с установкой на них пластиковых емкостей объемом 1000-1500 литров и имеющихся мотопомп. С помощью такого прицепа имеется возможность закачки воды из пожарного водоисточника, подвоз ее к месту пожара и тушение пожара с подачей воды </w:t>
      </w:r>
      <w:r>
        <w:rPr>
          <w:color w:val="000000"/>
          <w:spacing w:val="2"/>
          <w:sz w:val="26"/>
          <w:szCs w:val="26"/>
          <w:lang w:bidi="ru-RU"/>
        </w:rPr>
        <w:lastRenderedPageBreak/>
        <w:t>мотопомпой. С учетом того, что в с. Ленино уже имеется возимая пожарная емкость необходимо приобр</w:t>
      </w:r>
      <w:r w:rsidR="00B4663A">
        <w:rPr>
          <w:color w:val="000000"/>
          <w:spacing w:val="2"/>
          <w:sz w:val="26"/>
          <w:szCs w:val="26"/>
          <w:lang w:bidi="ru-RU"/>
        </w:rPr>
        <w:t xml:space="preserve">етение </w:t>
      </w:r>
      <w:r w:rsidR="0063182A">
        <w:rPr>
          <w:color w:val="000000"/>
          <w:spacing w:val="2"/>
          <w:sz w:val="26"/>
          <w:szCs w:val="26"/>
          <w:lang w:bidi="ru-RU"/>
        </w:rPr>
        <w:t xml:space="preserve">ещё </w:t>
      </w:r>
      <w:r w:rsidR="00B4663A">
        <w:rPr>
          <w:color w:val="000000"/>
          <w:spacing w:val="2"/>
          <w:sz w:val="26"/>
          <w:szCs w:val="26"/>
          <w:lang w:bidi="ru-RU"/>
        </w:rPr>
        <w:t>20 прицепов с емкостями.</w:t>
      </w:r>
    </w:p>
    <w:p w14:paraId="685EB852" w14:textId="77777777" w:rsidR="00B4663A" w:rsidRDefault="009D4464" w:rsidP="00B4663A">
      <w:pPr>
        <w:pStyle w:val="ae"/>
        <w:widowControl w:val="0"/>
        <w:spacing w:line="360" w:lineRule="auto"/>
        <w:ind w:left="0" w:right="-2" w:firstLine="851"/>
        <w:contextualSpacing/>
        <w:jc w:val="both"/>
        <w:rPr>
          <w:color w:val="000000"/>
          <w:spacing w:val="2"/>
          <w:sz w:val="26"/>
          <w:szCs w:val="26"/>
          <w:lang w:bidi="ru-RU"/>
        </w:rPr>
      </w:pPr>
      <w:r>
        <w:rPr>
          <w:color w:val="000000"/>
          <w:spacing w:val="2"/>
          <w:sz w:val="26"/>
          <w:szCs w:val="26"/>
          <w:lang w:bidi="ru-RU"/>
        </w:rPr>
        <w:t xml:space="preserve">В связи с тем, что реки, протекающие </w:t>
      </w:r>
      <w:proofErr w:type="gramStart"/>
      <w:r>
        <w:rPr>
          <w:color w:val="000000"/>
          <w:spacing w:val="2"/>
          <w:sz w:val="26"/>
          <w:szCs w:val="26"/>
          <w:lang w:bidi="ru-RU"/>
        </w:rPr>
        <w:t>в близи</w:t>
      </w:r>
      <w:proofErr w:type="gramEnd"/>
      <w:r>
        <w:rPr>
          <w:color w:val="000000"/>
          <w:spacing w:val="2"/>
          <w:sz w:val="26"/>
          <w:szCs w:val="26"/>
          <w:lang w:bidi="ru-RU"/>
        </w:rPr>
        <w:t xml:space="preserve"> сел на территории Чугуевского муниципального </w:t>
      </w:r>
      <w:r w:rsidR="0063182A">
        <w:rPr>
          <w:color w:val="000000"/>
          <w:spacing w:val="2"/>
          <w:sz w:val="26"/>
          <w:szCs w:val="26"/>
          <w:lang w:bidi="ru-RU"/>
        </w:rPr>
        <w:t>округа</w:t>
      </w:r>
      <w:r>
        <w:rPr>
          <w:color w:val="000000"/>
          <w:spacing w:val="2"/>
          <w:sz w:val="26"/>
          <w:szCs w:val="26"/>
          <w:lang w:bidi="ru-RU"/>
        </w:rPr>
        <w:t xml:space="preserve"> являются горными и часто меняют свои русла</w:t>
      </w:r>
      <w:r w:rsidR="0063182A">
        <w:rPr>
          <w:color w:val="000000"/>
          <w:spacing w:val="2"/>
          <w:sz w:val="26"/>
          <w:szCs w:val="26"/>
          <w:lang w:bidi="ru-RU"/>
        </w:rPr>
        <w:t>,</w:t>
      </w:r>
      <w:r>
        <w:rPr>
          <w:color w:val="000000"/>
          <w:spacing w:val="2"/>
          <w:sz w:val="26"/>
          <w:szCs w:val="26"/>
          <w:lang w:bidi="ru-RU"/>
        </w:rPr>
        <w:t xml:space="preserve"> не представляется возможным обустройство стационарных пирсов для забора воды пожарной техникой в любое время года. Решить данную проблему может обустройство искусственных заглубленных пожарных водоемов в села округа в нормативном радиусе до 200 метров от социально-значимых объектов. В 9 селах округа искусст</w:t>
      </w:r>
      <w:r w:rsidR="0063182A">
        <w:rPr>
          <w:color w:val="000000"/>
          <w:spacing w:val="2"/>
          <w:sz w:val="26"/>
          <w:szCs w:val="26"/>
          <w:lang w:bidi="ru-RU"/>
        </w:rPr>
        <w:t>венные пожарные водоемы имеются.</w:t>
      </w:r>
      <w:r>
        <w:rPr>
          <w:color w:val="000000"/>
          <w:spacing w:val="2"/>
          <w:sz w:val="26"/>
          <w:szCs w:val="26"/>
          <w:lang w:bidi="ru-RU"/>
        </w:rPr>
        <w:t xml:space="preserve"> </w:t>
      </w:r>
      <w:r w:rsidR="0063182A">
        <w:rPr>
          <w:color w:val="000000"/>
          <w:spacing w:val="2"/>
          <w:sz w:val="26"/>
          <w:szCs w:val="26"/>
          <w:lang w:bidi="ru-RU"/>
        </w:rPr>
        <w:t>И</w:t>
      </w:r>
      <w:r>
        <w:rPr>
          <w:color w:val="000000"/>
          <w:spacing w:val="2"/>
          <w:sz w:val="26"/>
          <w:szCs w:val="26"/>
          <w:lang w:bidi="ru-RU"/>
        </w:rPr>
        <w:t>сходя из требований СП1013130.2009 «Н</w:t>
      </w:r>
      <w:r w:rsidRPr="00AB78EA">
        <w:rPr>
          <w:color w:val="000000"/>
          <w:spacing w:val="2"/>
          <w:sz w:val="26"/>
          <w:szCs w:val="26"/>
          <w:lang w:bidi="ru-RU"/>
        </w:rPr>
        <w:t>аружно</w:t>
      </w:r>
      <w:r>
        <w:rPr>
          <w:color w:val="000000"/>
          <w:spacing w:val="2"/>
          <w:sz w:val="26"/>
          <w:szCs w:val="26"/>
          <w:lang w:bidi="ru-RU"/>
        </w:rPr>
        <w:t>е противопожарное водоснабжение» необходимо оборудование искусственных заглубленных пожарных водоемов общим объемом по 54 м</w:t>
      </w:r>
      <w:r>
        <w:rPr>
          <w:color w:val="000000"/>
          <w:spacing w:val="2"/>
          <w:sz w:val="26"/>
          <w:szCs w:val="26"/>
          <w:vertAlign w:val="superscript"/>
          <w:lang w:bidi="ru-RU"/>
        </w:rPr>
        <w:t xml:space="preserve">3 </w:t>
      </w:r>
      <w:r>
        <w:rPr>
          <w:color w:val="000000"/>
          <w:spacing w:val="2"/>
          <w:sz w:val="26"/>
          <w:szCs w:val="26"/>
          <w:lang w:bidi="ru-RU"/>
        </w:rPr>
        <w:t xml:space="preserve">в 20 селах округа. </w:t>
      </w:r>
      <w:r w:rsidR="00B4663A">
        <w:rPr>
          <w:color w:val="000000"/>
          <w:spacing w:val="2"/>
          <w:sz w:val="26"/>
          <w:szCs w:val="26"/>
          <w:lang w:bidi="ru-RU"/>
        </w:rPr>
        <w:t>Так же необходимо</w:t>
      </w:r>
      <w:r>
        <w:rPr>
          <w:color w:val="000000"/>
          <w:spacing w:val="2"/>
          <w:sz w:val="26"/>
          <w:szCs w:val="26"/>
          <w:lang w:bidi="ru-RU"/>
        </w:rPr>
        <w:t xml:space="preserve"> поддержание</w:t>
      </w:r>
      <w:r w:rsidR="0063182A">
        <w:rPr>
          <w:color w:val="000000"/>
          <w:spacing w:val="2"/>
          <w:sz w:val="26"/>
          <w:szCs w:val="26"/>
          <w:lang w:bidi="ru-RU"/>
        </w:rPr>
        <w:t xml:space="preserve"> в надлежащем состоянии</w:t>
      </w:r>
      <w:r>
        <w:rPr>
          <w:color w:val="000000"/>
          <w:spacing w:val="2"/>
          <w:sz w:val="26"/>
          <w:szCs w:val="26"/>
          <w:lang w:bidi="ru-RU"/>
        </w:rPr>
        <w:t xml:space="preserve"> подъездов пожарной техники к во</w:t>
      </w:r>
      <w:r w:rsidR="00B4663A">
        <w:rPr>
          <w:color w:val="000000"/>
          <w:spacing w:val="2"/>
          <w:sz w:val="26"/>
          <w:szCs w:val="26"/>
          <w:lang w:bidi="ru-RU"/>
        </w:rPr>
        <w:t xml:space="preserve">доисточникам в любое время года. </w:t>
      </w:r>
    </w:p>
    <w:p w14:paraId="14D221B2" w14:textId="77777777" w:rsidR="00B4663A" w:rsidRDefault="009D4464" w:rsidP="00B4663A">
      <w:pPr>
        <w:pStyle w:val="ae"/>
        <w:widowControl w:val="0"/>
        <w:spacing w:line="360" w:lineRule="auto"/>
        <w:ind w:left="0" w:right="-2" w:firstLine="851"/>
        <w:contextualSpacing/>
        <w:jc w:val="both"/>
        <w:rPr>
          <w:bCs/>
          <w:sz w:val="26"/>
          <w:szCs w:val="26"/>
        </w:rPr>
      </w:pPr>
      <w:r>
        <w:rPr>
          <w:color w:val="000000"/>
          <w:spacing w:val="2"/>
          <w:sz w:val="26"/>
          <w:szCs w:val="26"/>
          <w:lang w:bidi="ru-RU"/>
        </w:rPr>
        <w:t>13 населенных пунктов округа граничат в непосредственной близости с лесными участками, соответственно потенциально подвержены угрозе распространения лесных пожаров на объекты жилого сектора. Для ликвидации данной угрозы необходимо ежегодно в осенний период времени обустройство минерализованных полос и выполнение других противопожарных мероприятий (опашка, плановые отжиги). Так же необходимо создание и м</w:t>
      </w:r>
      <w:r w:rsidRPr="002A30AC">
        <w:rPr>
          <w:bCs/>
          <w:sz w:val="26"/>
          <w:szCs w:val="26"/>
        </w:rPr>
        <w:t>атериальное стимулирование патрульных, патрульно-маневренных, маневренных и патрульно-контро</w:t>
      </w:r>
      <w:r>
        <w:rPr>
          <w:bCs/>
          <w:sz w:val="26"/>
          <w:szCs w:val="26"/>
        </w:rPr>
        <w:t xml:space="preserve">льных групп, оснащение их воздуходувками и </w:t>
      </w:r>
      <w:r w:rsidR="009E5460">
        <w:rPr>
          <w:bCs/>
          <w:sz w:val="26"/>
          <w:szCs w:val="26"/>
        </w:rPr>
        <w:t>ранцевыми лесными опрыскивателями</w:t>
      </w:r>
      <w:r>
        <w:rPr>
          <w:bCs/>
          <w:sz w:val="26"/>
          <w:szCs w:val="26"/>
        </w:rPr>
        <w:t xml:space="preserve">. </w:t>
      </w:r>
    </w:p>
    <w:p w14:paraId="5C635F76" w14:textId="77777777" w:rsidR="009D4464" w:rsidRPr="002A30AC" w:rsidRDefault="009D4464" w:rsidP="00B4663A">
      <w:pPr>
        <w:pStyle w:val="ae"/>
        <w:widowControl w:val="0"/>
        <w:spacing w:line="360" w:lineRule="auto"/>
        <w:ind w:left="0" w:right="-2" w:firstLine="851"/>
        <w:contextualSpacing/>
        <w:jc w:val="both"/>
        <w:rPr>
          <w:color w:val="000000"/>
          <w:spacing w:val="2"/>
          <w:sz w:val="26"/>
          <w:szCs w:val="26"/>
          <w:lang w:bidi="ru-RU"/>
        </w:rPr>
      </w:pPr>
      <w:r>
        <w:rPr>
          <w:bCs/>
          <w:sz w:val="26"/>
          <w:szCs w:val="26"/>
        </w:rPr>
        <w:t xml:space="preserve">Одной из причин возникновения пожаров, гибели и травмирования людей на пожарах является незнание жителями округа элементарных требований пожарной безопасности и правилам поведения в случае возникновения пожара. Необходимо проведение агитационной пропаганды, изготовление и установка </w:t>
      </w:r>
      <w:proofErr w:type="spellStart"/>
      <w:r>
        <w:rPr>
          <w:bCs/>
          <w:sz w:val="26"/>
          <w:szCs w:val="26"/>
        </w:rPr>
        <w:t>банеров</w:t>
      </w:r>
      <w:proofErr w:type="spellEnd"/>
      <w:r>
        <w:rPr>
          <w:bCs/>
          <w:sz w:val="26"/>
          <w:szCs w:val="26"/>
        </w:rPr>
        <w:t xml:space="preserve">, плакатов и листовок на противопожарную тематику, а также применение эффективных систем оповещения населения о пожаре. </w:t>
      </w:r>
    </w:p>
    <w:p w14:paraId="6B521BBD" w14:textId="77777777" w:rsidR="00F01B37" w:rsidRDefault="00F01B37" w:rsidP="009D4464">
      <w:pPr>
        <w:widowControl w:val="0"/>
        <w:spacing w:line="360" w:lineRule="auto"/>
        <w:ind w:left="120" w:right="380" w:firstLine="540"/>
        <w:jc w:val="both"/>
        <w:rPr>
          <w:b/>
          <w:color w:val="000000"/>
          <w:spacing w:val="2"/>
          <w:sz w:val="26"/>
          <w:szCs w:val="26"/>
          <w:lang w:bidi="ru-RU"/>
        </w:rPr>
      </w:pPr>
    </w:p>
    <w:p w14:paraId="47FF14C0" w14:textId="77777777" w:rsidR="009D4464" w:rsidRPr="0020720E" w:rsidRDefault="0063182A" w:rsidP="009D4464">
      <w:pPr>
        <w:widowControl w:val="0"/>
        <w:spacing w:line="360" w:lineRule="auto"/>
        <w:ind w:left="120" w:right="380" w:firstLine="540"/>
        <w:jc w:val="both"/>
        <w:rPr>
          <w:b/>
          <w:color w:val="000000"/>
          <w:spacing w:val="2"/>
          <w:sz w:val="26"/>
          <w:szCs w:val="26"/>
          <w:lang w:bidi="ru-RU"/>
        </w:rPr>
      </w:pPr>
      <w:r>
        <w:rPr>
          <w:b/>
          <w:color w:val="000000"/>
          <w:spacing w:val="2"/>
          <w:sz w:val="26"/>
          <w:szCs w:val="26"/>
          <w:lang w:bidi="ru-RU"/>
        </w:rPr>
        <w:t xml:space="preserve">2. </w:t>
      </w:r>
      <w:r w:rsidR="009D4464" w:rsidRPr="0020720E">
        <w:rPr>
          <w:b/>
          <w:color w:val="000000"/>
          <w:spacing w:val="2"/>
          <w:sz w:val="26"/>
          <w:szCs w:val="26"/>
          <w:lang w:bidi="ru-RU"/>
        </w:rPr>
        <w:t xml:space="preserve">Цели и задачи </w:t>
      </w:r>
      <w:r w:rsidR="00F128EE">
        <w:rPr>
          <w:b/>
          <w:color w:val="000000"/>
          <w:spacing w:val="2"/>
          <w:sz w:val="26"/>
          <w:szCs w:val="26"/>
          <w:lang w:bidi="ru-RU"/>
        </w:rPr>
        <w:t>П</w:t>
      </w:r>
      <w:r w:rsidR="009D4464" w:rsidRPr="0020720E">
        <w:rPr>
          <w:b/>
          <w:color w:val="000000"/>
          <w:spacing w:val="2"/>
          <w:sz w:val="26"/>
          <w:szCs w:val="26"/>
          <w:lang w:bidi="ru-RU"/>
        </w:rPr>
        <w:t>рограммы</w:t>
      </w:r>
    </w:p>
    <w:p w14:paraId="1FCBE397" w14:textId="77777777" w:rsidR="0063182A" w:rsidRPr="00506FDE" w:rsidRDefault="0063182A" w:rsidP="00F128EE">
      <w:pPr>
        <w:widowControl w:val="0"/>
        <w:spacing w:line="360" w:lineRule="auto"/>
        <w:ind w:left="120" w:right="380" w:firstLine="540"/>
        <w:jc w:val="both"/>
        <w:rPr>
          <w:b/>
          <w:spacing w:val="2"/>
          <w:sz w:val="26"/>
          <w:szCs w:val="26"/>
          <w:lang w:bidi="ru-RU"/>
        </w:rPr>
      </w:pPr>
      <w:r w:rsidRPr="00506FDE">
        <w:rPr>
          <w:b/>
          <w:spacing w:val="2"/>
          <w:sz w:val="26"/>
          <w:szCs w:val="26"/>
          <w:lang w:bidi="ru-RU"/>
        </w:rPr>
        <w:t xml:space="preserve">2.1. </w:t>
      </w:r>
      <w:r w:rsidR="009D4464" w:rsidRPr="00506FDE">
        <w:rPr>
          <w:b/>
          <w:spacing w:val="2"/>
          <w:sz w:val="26"/>
          <w:szCs w:val="26"/>
          <w:lang w:bidi="ru-RU"/>
        </w:rPr>
        <w:t>Цел</w:t>
      </w:r>
      <w:r w:rsidRPr="00506FDE">
        <w:rPr>
          <w:b/>
          <w:spacing w:val="2"/>
          <w:sz w:val="26"/>
          <w:szCs w:val="26"/>
          <w:lang w:bidi="ru-RU"/>
        </w:rPr>
        <w:t>ями</w:t>
      </w:r>
      <w:r w:rsidR="009D4464" w:rsidRPr="00506FDE">
        <w:rPr>
          <w:b/>
          <w:spacing w:val="2"/>
          <w:sz w:val="26"/>
          <w:szCs w:val="26"/>
          <w:lang w:bidi="ru-RU"/>
        </w:rPr>
        <w:t xml:space="preserve"> </w:t>
      </w:r>
      <w:r w:rsidR="00F128EE" w:rsidRPr="00506FDE">
        <w:rPr>
          <w:b/>
          <w:spacing w:val="2"/>
          <w:sz w:val="26"/>
          <w:szCs w:val="26"/>
          <w:lang w:bidi="ru-RU"/>
        </w:rPr>
        <w:t>П</w:t>
      </w:r>
      <w:r w:rsidR="009D4464" w:rsidRPr="00506FDE">
        <w:rPr>
          <w:b/>
          <w:spacing w:val="2"/>
          <w:sz w:val="26"/>
          <w:szCs w:val="26"/>
          <w:lang w:bidi="ru-RU"/>
        </w:rPr>
        <w:t>рограммы</w:t>
      </w:r>
      <w:r w:rsidRPr="00506FDE">
        <w:rPr>
          <w:b/>
          <w:spacing w:val="2"/>
          <w:sz w:val="26"/>
          <w:szCs w:val="26"/>
          <w:lang w:bidi="ru-RU"/>
        </w:rPr>
        <w:t xml:space="preserve"> являются:</w:t>
      </w:r>
    </w:p>
    <w:p w14:paraId="6BE6E986" w14:textId="77777777" w:rsidR="00F128EE" w:rsidRPr="00F128EE" w:rsidRDefault="009D4464" w:rsidP="00F128EE">
      <w:pPr>
        <w:widowControl w:val="0"/>
        <w:spacing w:line="360" w:lineRule="auto"/>
        <w:ind w:left="120" w:right="380" w:firstLine="540"/>
        <w:jc w:val="both"/>
        <w:rPr>
          <w:color w:val="000000"/>
          <w:spacing w:val="2"/>
          <w:sz w:val="26"/>
          <w:szCs w:val="26"/>
          <w:lang w:bidi="ru-RU"/>
        </w:rPr>
      </w:pPr>
      <w:r w:rsidRPr="0030196D">
        <w:rPr>
          <w:color w:val="000000"/>
          <w:spacing w:val="2"/>
          <w:sz w:val="26"/>
          <w:szCs w:val="26"/>
          <w:lang w:bidi="ru-RU"/>
        </w:rPr>
        <w:t xml:space="preserve"> - </w:t>
      </w:r>
      <w:r w:rsidR="0063182A">
        <w:rPr>
          <w:color w:val="000000"/>
          <w:spacing w:val="2"/>
          <w:sz w:val="26"/>
          <w:szCs w:val="26"/>
          <w:lang w:bidi="ru-RU"/>
        </w:rPr>
        <w:t>с</w:t>
      </w:r>
      <w:r w:rsidR="00F128EE" w:rsidRPr="00F128EE">
        <w:rPr>
          <w:color w:val="000000"/>
          <w:spacing w:val="2"/>
          <w:sz w:val="26"/>
          <w:szCs w:val="26"/>
          <w:lang w:bidi="ru-RU"/>
        </w:rPr>
        <w:t xml:space="preserve">нижение </w:t>
      </w:r>
      <w:r w:rsidR="00F01B37">
        <w:rPr>
          <w:color w:val="000000"/>
          <w:spacing w:val="2"/>
          <w:sz w:val="26"/>
          <w:szCs w:val="26"/>
          <w:lang w:bidi="ru-RU"/>
        </w:rPr>
        <w:t>рисков от чрезвычайных ситуаций, п</w:t>
      </w:r>
      <w:r w:rsidR="00F128EE" w:rsidRPr="00F128EE">
        <w:rPr>
          <w:color w:val="000000"/>
          <w:spacing w:val="2"/>
          <w:sz w:val="26"/>
          <w:szCs w:val="26"/>
          <w:lang w:bidi="ru-RU"/>
        </w:rPr>
        <w:t>овышение защиты населения и территории муниципального округа от угроз природного и техногенного характер</w:t>
      </w:r>
      <w:r w:rsidR="0063182A">
        <w:rPr>
          <w:color w:val="000000"/>
          <w:spacing w:val="2"/>
          <w:sz w:val="26"/>
          <w:szCs w:val="26"/>
          <w:lang w:bidi="ru-RU"/>
        </w:rPr>
        <w:t>а;</w:t>
      </w:r>
    </w:p>
    <w:p w14:paraId="1499B96F" w14:textId="77777777" w:rsidR="00F128EE" w:rsidRPr="00F128EE" w:rsidRDefault="0063182A" w:rsidP="00F128EE">
      <w:pPr>
        <w:widowControl w:val="0"/>
        <w:spacing w:line="360" w:lineRule="auto"/>
        <w:ind w:left="120" w:right="380" w:firstLine="540"/>
        <w:jc w:val="both"/>
        <w:rPr>
          <w:color w:val="000000"/>
          <w:spacing w:val="2"/>
          <w:sz w:val="26"/>
          <w:szCs w:val="26"/>
          <w:lang w:bidi="ru-RU"/>
        </w:rPr>
      </w:pPr>
      <w:r>
        <w:rPr>
          <w:color w:val="000000"/>
          <w:spacing w:val="2"/>
          <w:sz w:val="26"/>
          <w:szCs w:val="26"/>
          <w:lang w:bidi="ru-RU"/>
        </w:rPr>
        <w:lastRenderedPageBreak/>
        <w:t>- о</w:t>
      </w:r>
      <w:r w:rsidR="00F128EE" w:rsidRPr="00F128EE">
        <w:rPr>
          <w:color w:val="000000"/>
          <w:spacing w:val="2"/>
          <w:sz w:val="26"/>
          <w:szCs w:val="26"/>
          <w:lang w:bidi="ru-RU"/>
        </w:rPr>
        <w:t>беспечение защищенности населения и объектов экономики от наводнений и ин</w:t>
      </w:r>
      <w:r>
        <w:rPr>
          <w:color w:val="000000"/>
          <w:spacing w:val="2"/>
          <w:sz w:val="26"/>
          <w:szCs w:val="26"/>
          <w:lang w:bidi="ru-RU"/>
        </w:rPr>
        <w:t>ого негативного воздействия вод;</w:t>
      </w:r>
    </w:p>
    <w:p w14:paraId="686BA59F" w14:textId="77777777" w:rsidR="00F128EE" w:rsidRPr="00F128EE" w:rsidRDefault="0063182A" w:rsidP="00F128EE">
      <w:pPr>
        <w:widowControl w:val="0"/>
        <w:spacing w:line="360" w:lineRule="auto"/>
        <w:ind w:left="120" w:right="380" w:firstLine="540"/>
        <w:jc w:val="both"/>
        <w:rPr>
          <w:color w:val="000000"/>
          <w:spacing w:val="2"/>
          <w:sz w:val="26"/>
          <w:szCs w:val="26"/>
          <w:lang w:bidi="ru-RU"/>
        </w:rPr>
      </w:pPr>
      <w:r>
        <w:rPr>
          <w:color w:val="000000"/>
          <w:spacing w:val="2"/>
          <w:sz w:val="26"/>
          <w:szCs w:val="26"/>
          <w:lang w:bidi="ru-RU"/>
        </w:rPr>
        <w:t>- о</w:t>
      </w:r>
      <w:r w:rsidR="00F128EE" w:rsidRPr="00F128EE">
        <w:rPr>
          <w:color w:val="000000"/>
          <w:spacing w:val="2"/>
          <w:sz w:val="26"/>
          <w:szCs w:val="26"/>
          <w:lang w:bidi="ru-RU"/>
        </w:rPr>
        <w:t>беспечение эффективного мониторинга чрезвычайных ситуаций природного и техногенного х</w:t>
      </w:r>
      <w:r w:rsidR="00506FDE">
        <w:rPr>
          <w:color w:val="000000"/>
          <w:spacing w:val="2"/>
          <w:sz w:val="26"/>
          <w:szCs w:val="26"/>
          <w:lang w:bidi="ru-RU"/>
        </w:rPr>
        <w:t>арактера в муниципальном округе;</w:t>
      </w:r>
    </w:p>
    <w:p w14:paraId="04BDBDDA" w14:textId="77777777" w:rsidR="00F128EE" w:rsidRPr="00F128EE" w:rsidRDefault="00506FDE" w:rsidP="00F128EE">
      <w:pPr>
        <w:widowControl w:val="0"/>
        <w:spacing w:line="360" w:lineRule="auto"/>
        <w:ind w:left="120" w:right="380" w:firstLine="540"/>
        <w:jc w:val="both"/>
        <w:rPr>
          <w:color w:val="000000"/>
          <w:spacing w:val="2"/>
          <w:sz w:val="26"/>
          <w:szCs w:val="26"/>
          <w:lang w:bidi="ru-RU"/>
        </w:rPr>
      </w:pPr>
      <w:r>
        <w:rPr>
          <w:color w:val="000000"/>
          <w:spacing w:val="2"/>
          <w:sz w:val="26"/>
          <w:szCs w:val="26"/>
          <w:lang w:bidi="ru-RU"/>
        </w:rPr>
        <w:t>- о</w:t>
      </w:r>
      <w:r w:rsidR="00F128EE" w:rsidRPr="00F128EE">
        <w:rPr>
          <w:color w:val="000000"/>
          <w:spacing w:val="2"/>
          <w:sz w:val="26"/>
          <w:szCs w:val="26"/>
          <w:lang w:bidi="ru-RU"/>
        </w:rPr>
        <w:t>беспечение взаимодействия и координации действий органов управления и сил по предупреждению и ликвидации чрезвычайных ситуаций, обеспечению общественной безопасности и охране правопорядка</w:t>
      </w:r>
      <w:r>
        <w:rPr>
          <w:color w:val="000000"/>
          <w:spacing w:val="2"/>
          <w:sz w:val="26"/>
          <w:szCs w:val="26"/>
          <w:lang w:bidi="ru-RU"/>
        </w:rPr>
        <w:t>;</w:t>
      </w:r>
    </w:p>
    <w:p w14:paraId="7E28F5AF" w14:textId="77777777" w:rsidR="00F128EE" w:rsidRPr="00F128EE" w:rsidRDefault="00506FDE" w:rsidP="00F128EE">
      <w:pPr>
        <w:widowControl w:val="0"/>
        <w:spacing w:line="360" w:lineRule="auto"/>
        <w:ind w:left="120" w:right="380" w:firstLine="540"/>
        <w:jc w:val="both"/>
        <w:rPr>
          <w:color w:val="000000"/>
          <w:spacing w:val="2"/>
          <w:sz w:val="26"/>
          <w:szCs w:val="26"/>
          <w:lang w:bidi="ru-RU"/>
        </w:rPr>
      </w:pPr>
      <w:r>
        <w:rPr>
          <w:color w:val="000000"/>
          <w:spacing w:val="2"/>
          <w:sz w:val="26"/>
          <w:szCs w:val="26"/>
          <w:lang w:bidi="ru-RU"/>
        </w:rPr>
        <w:t>- с</w:t>
      </w:r>
      <w:r w:rsidR="00F128EE" w:rsidRPr="00F128EE">
        <w:rPr>
          <w:color w:val="000000"/>
          <w:spacing w:val="2"/>
          <w:sz w:val="26"/>
          <w:szCs w:val="26"/>
          <w:lang w:bidi="ru-RU"/>
        </w:rPr>
        <w:t>оздание и обеспечение необходимых условий для повышения пожарной безопасности населенных пунктов, защищенности граждан, организаций от пожаров, предупреждения и смягчения их последствий, а также повышение степени готовности</w:t>
      </w:r>
      <w:r>
        <w:rPr>
          <w:color w:val="000000"/>
          <w:spacing w:val="2"/>
          <w:sz w:val="26"/>
          <w:szCs w:val="26"/>
          <w:lang w:bidi="ru-RU"/>
        </w:rPr>
        <w:t xml:space="preserve"> всех сил и средств для тушения.</w:t>
      </w:r>
    </w:p>
    <w:p w14:paraId="04664233" w14:textId="77777777" w:rsidR="00F01B37" w:rsidRDefault="00F01B37" w:rsidP="00F128EE">
      <w:pPr>
        <w:widowControl w:val="0"/>
        <w:spacing w:line="360" w:lineRule="auto"/>
        <w:ind w:left="120" w:right="380" w:firstLine="540"/>
        <w:jc w:val="both"/>
        <w:rPr>
          <w:b/>
          <w:color w:val="000000"/>
          <w:spacing w:val="2"/>
          <w:sz w:val="26"/>
          <w:szCs w:val="26"/>
          <w:lang w:bidi="ru-RU"/>
        </w:rPr>
      </w:pPr>
    </w:p>
    <w:p w14:paraId="6206494F" w14:textId="77777777" w:rsidR="009D4464" w:rsidRPr="00BE3AB3" w:rsidRDefault="00506FDE" w:rsidP="00F128EE">
      <w:pPr>
        <w:widowControl w:val="0"/>
        <w:spacing w:line="360" w:lineRule="auto"/>
        <w:ind w:left="120" w:right="380" w:firstLine="540"/>
        <w:jc w:val="both"/>
        <w:rPr>
          <w:b/>
          <w:color w:val="000000"/>
          <w:spacing w:val="2"/>
          <w:sz w:val="26"/>
          <w:szCs w:val="26"/>
          <w:lang w:bidi="ru-RU"/>
        </w:rPr>
      </w:pPr>
      <w:r>
        <w:rPr>
          <w:b/>
          <w:color w:val="000000"/>
          <w:spacing w:val="2"/>
          <w:sz w:val="26"/>
          <w:szCs w:val="26"/>
          <w:lang w:bidi="ru-RU"/>
        </w:rPr>
        <w:t xml:space="preserve">2.2. </w:t>
      </w:r>
      <w:r w:rsidR="009D4464" w:rsidRPr="00BE3AB3">
        <w:rPr>
          <w:b/>
          <w:color w:val="000000"/>
          <w:spacing w:val="2"/>
          <w:sz w:val="26"/>
          <w:szCs w:val="26"/>
          <w:lang w:bidi="ru-RU"/>
        </w:rPr>
        <w:t>Задач</w:t>
      </w:r>
      <w:r>
        <w:rPr>
          <w:b/>
          <w:color w:val="000000"/>
          <w:spacing w:val="2"/>
          <w:sz w:val="26"/>
          <w:szCs w:val="26"/>
          <w:lang w:bidi="ru-RU"/>
        </w:rPr>
        <w:t>ами</w:t>
      </w:r>
      <w:r w:rsidR="009D4464" w:rsidRPr="00BE3AB3">
        <w:rPr>
          <w:b/>
          <w:color w:val="000000"/>
          <w:spacing w:val="2"/>
          <w:sz w:val="26"/>
          <w:szCs w:val="26"/>
          <w:lang w:bidi="ru-RU"/>
        </w:rPr>
        <w:t xml:space="preserve"> </w:t>
      </w:r>
      <w:r w:rsidR="00F128EE" w:rsidRPr="00BE3AB3">
        <w:rPr>
          <w:b/>
          <w:color w:val="000000"/>
          <w:spacing w:val="2"/>
          <w:sz w:val="26"/>
          <w:szCs w:val="26"/>
          <w:lang w:bidi="ru-RU"/>
        </w:rPr>
        <w:t>П</w:t>
      </w:r>
      <w:r w:rsidR="009D4464" w:rsidRPr="00BE3AB3">
        <w:rPr>
          <w:b/>
          <w:color w:val="000000"/>
          <w:spacing w:val="2"/>
          <w:sz w:val="26"/>
          <w:szCs w:val="26"/>
          <w:lang w:bidi="ru-RU"/>
        </w:rPr>
        <w:t>рограммы</w:t>
      </w:r>
      <w:r>
        <w:rPr>
          <w:b/>
          <w:color w:val="000000"/>
          <w:spacing w:val="2"/>
          <w:sz w:val="26"/>
          <w:szCs w:val="26"/>
          <w:lang w:bidi="ru-RU"/>
        </w:rPr>
        <w:t xml:space="preserve"> являются</w:t>
      </w:r>
      <w:r w:rsidR="009D4464" w:rsidRPr="00BE3AB3">
        <w:rPr>
          <w:b/>
          <w:color w:val="000000"/>
          <w:spacing w:val="2"/>
          <w:sz w:val="26"/>
          <w:szCs w:val="26"/>
          <w:lang w:bidi="ru-RU"/>
        </w:rPr>
        <w:t>:</w:t>
      </w:r>
    </w:p>
    <w:p w14:paraId="2637510A" w14:textId="77777777" w:rsidR="00F128EE" w:rsidRPr="00F128EE" w:rsidRDefault="00506FDE" w:rsidP="00F128EE">
      <w:pPr>
        <w:spacing w:line="360" w:lineRule="auto"/>
        <w:jc w:val="both"/>
        <w:textAlignment w:val="baseline"/>
        <w:rPr>
          <w:color w:val="000000" w:themeColor="text1"/>
          <w:sz w:val="26"/>
          <w:szCs w:val="26"/>
        </w:rPr>
      </w:pPr>
      <w:r>
        <w:rPr>
          <w:color w:val="000000" w:themeColor="text1"/>
          <w:sz w:val="26"/>
          <w:szCs w:val="26"/>
        </w:rPr>
        <w:t>- р</w:t>
      </w:r>
      <w:r w:rsidR="00F128EE" w:rsidRPr="00F128EE">
        <w:rPr>
          <w:color w:val="000000" w:themeColor="text1"/>
          <w:sz w:val="26"/>
          <w:szCs w:val="26"/>
        </w:rPr>
        <w:t>азвитие и совершенствование системы мониторинга, чрезвычайных ситуаций прир</w:t>
      </w:r>
      <w:r>
        <w:rPr>
          <w:color w:val="000000" w:themeColor="text1"/>
          <w:sz w:val="26"/>
          <w:szCs w:val="26"/>
        </w:rPr>
        <w:t>одного и техногенного характера;</w:t>
      </w:r>
    </w:p>
    <w:p w14:paraId="332CB158" w14:textId="77777777" w:rsidR="00F128EE" w:rsidRPr="00F128EE" w:rsidRDefault="00506FDE" w:rsidP="00F128EE">
      <w:pPr>
        <w:spacing w:line="360" w:lineRule="auto"/>
        <w:jc w:val="both"/>
        <w:textAlignment w:val="baseline"/>
        <w:rPr>
          <w:color w:val="000000" w:themeColor="text1"/>
          <w:sz w:val="26"/>
          <w:szCs w:val="26"/>
        </w:rPr>
      </w:pPr>
      <w:r>
        <w:rPr>
          <w:color w:val="000000" w:themeColor="text1"/>
          <w:sz w:val="26"/>
          <w:szCs w:val="26"/>
        </w:rPr>
        <w:t>- р</w:t>
      </w:r>
      <w:r w:rsidR="00F128EE" w:rsidRPr="00F128EE">
        <w:rPr>
          <w:color w:val="000000" w:themeColor="text1"/>
          <w:sz w:val="26"/>
          <w:szCs w:val="26"/>
        </w:rPr>
        <w:t>азвитие и совершенствование технических средств защиты населения от опасностей, обусловленных возни</w:t>
      </w:r>
      <w:r>
        <w:rPr>
          <w:color w:val="000000" w:themeColor="text1"/>
          <w:sz w:val="26"/>
          <w:szCs w:val="26"/>
        </w:rPr>
        <w:t>кновением чрезвычайных ситуаций;</w:t>
      </w:r>
    </w:p>
    <w:p w14:paraId="549C4619" w14:textId="77777777" w:rsidR="00F128EE" w:rsidRPr="00F128EE" w:rsidRDefault="00506FDE" w:rsidP="00F128EE">
      <w:pPr>
        <w:spacing w:line="360" w:lineRule="auto"/>
        <w:jc w:val="both"/>
        <w:textAlignment w:val="baseline"/>
        <w:rPr>
          <w:color w:val="000000" w:themeColor="text1"/>
          <w:sz w:val="26"/>
          <w:szCs w:val="26"/>
        </w:rPr>
      </w:pPr>
      <w:r>
        <w:rPr>
          <w:color w:val="000000" w:themeColor="text1"/>
          <w:sz w:val="26"/>
          <w:szCs w:val="26"/>
        </w:rPr>
        <w:t>- о</w:t>
      </w:r>
      <w:r w:rsidR="00F128EE" w:rsidRPr="00F128EE">
        <w:rPr>
          <w:color w:val="000000" w:themeColor="text1"/>
          <w:sz w:val="26"/>
          <w:szCs w:val="26"/>
        </w:rPr>
        <w:t>беспечение и поддержание высокой готовности сил и средств системы защиты населения и территорий от чрезвычайных ситуаций прир</w:t>
      </w:r>
      <w:r>
        <w:rPr>
          <w:color w:val="000000" w:themeColor="text1"/>
          <w:sz w:val="26"/>
          <w:szCs w:val="26"/>
        </w:rPr>
        <w:t>одного и техногенного характера;</w:t>
      </w:r>
    </w:p>
    <w:p w14:paraId="0A3A11B7" w14:textId="77777777" w:rsidR="00F128EE" w:rsidRDefault="00506FDE" w:rsidP="00F128EE">
      <w:pPr>
        <w:widowControl w:val="0"/>
        <w:tabs>
          <w:tab w:val="left" w:pos="845"/>
        </w:tabs>
        <w:spacing w:line="360" w:lineRule="auto"/>
        <w:jc w:val="both"/>
        <w:rPr>
          <w:spacing w:val="2"/>
          <w:sz w:val="26"/>
          <w:szCs w:val="26"/>
          <w:lang w:bidi="ru-RU"/>
        </w:rPr>
      </w:pPr>
      <w:r>
        <w:rPr>
          <w:color w:val="000000"/>
          <w:spacing w:val="2"/>
          <w:sz w:val="26"/>
          <w:szCs w:val="26"/>
          <w:shd w:val="clear" w:color="auto" w:fill="FFFFFF"/>
          <w:lang w:bidi="ru-RU"/>
        </w:rPr>
        <w:t>- о</w:t>
      </w:r>
      <w:r w:rsidR="00F128EE" w:rsidRPr="00F128EE">
        <w:rPr>
          <w:color w:val="000000"/>
          <w:spacing w:val="2"/>
          <w:sz w:val="26"/>
          <w:szCs w:val="26"/>
          <w:shd w:val="clear" w:color="auto" w:fill="FFFFFF"/>
          <w:lang w:bidi="ru-RU"/>
        </w:rPr>
        <w:t xml:space="preserve">беспечение надлежащего состояния пожарной безопасности населенных пунктов Чугуевского муниципального округа в особенности населенных пунктов потенциально подверженных угрозе природных </w:t>
      </w:r>
      <w:r>
        <w:rPr>
          <w:color w:val="000000"/>
          <w:spacing w:val="2"/>
          <w:sz w:val="26"/>
          <w:szCs w:val="26"/>
          <w:shd w:val="clear" w:color="auto" w:fill="FFFFFF"/>
          <w:lang w:bidi="ru-RU"/>
        </w:rPr>
        <w:t>пожаров;</w:t>
      </w:r>
    </w:p>
    <w:p w14:paraId="70C64AC8" w14:textId="77777777" w:rsidR="00F128EE" w:rsidRPr="00F128EE" w:rsidRDefault="00506FDE" w:rsidP="00F128EE">
      <w:pPr>
        <w:widowControl w:val="0"/>
        <w:tabs>
          <w:tab w:val="left" w:pos="845"/>
        </w:tabs>
        <w:spacing w:line="360" w:lineRule="auto"/>
        <w:jc w:val="both"/>
        <w:rPr>
          <w:spacing w:val="2"/>
          <w:sz w:val="26"/>
          <w:szCs w:val="26"/>
          <w:lang w:bidi="ru-RU"/>
        </w:rPr>
      </w:pPr>
      <w:r>
        <w:rPr>
          <w:color w:val="000000"/>
          <w:spacing w:val="2"/>
          <w:sz w:val="26"/>
          <w:szCs w:val="26"/>
          <w:shd w:val="clear" w:color="auto" w:fill="FFFFFF"/>
          <w:lang w:bidi="ru-RU"/>
        </w:rPr>
        <w:t>- о</w:t>
      </w:r>
      <w:r w:rsidR="00F128EE" w:rsidRPr="00F128EE">
        <w:rPr>
          <w:color w:val="000000"/>
          <w:spacing w:val="2"/>
          <w:sz w:val="26"/>
          <w:szCs w:val="26"/>
          <w:shd w:val="clear" w:color="auto" w:fill="FFFFFF"/>
          <w:lang w:bidi="ru-RU"/>
        </w:rPr>
        <w:t>беспечение надлежащего состояния источников противопожарного водоснабжения;</w:t>
      </w:r>
    </w:p>
    <w:p w14:paraId="022FC86E" w14:textId="77777777" w:rsidR="00F128EE" w:rsidRPr="00F128EE" w:rsidRDefault="00506FDE" w:rsidP="00F128EE">
      <w:pPr>
        <w:widowControl w:val="0"/>
        <w:tabs>
          <w:tab w:val="left" w:pos="845"/>
        </w:tabs>
        <w:spacing w:line="360" w:lineRule="auto"/>
        <w:jc w:val="both"/>
        <w:rPr>
          <w:spacing w:val="2"/>
          <w:sz w:val="26"/>
          <w:szCs w:val="26"/>
          <w:lang w:bidi="ru-RU"/>
        </w:rPr>
      </w:pPr>
      <w:r>
        <w:rPr>
          <w:color w:val="000000"/>
          <w:spacing w:val="2"/>
          <w:sz w:val="26"/>
          <w:szCs w:val="26"/>
          <w:shd w:val="clear" w:color="auto" w:fill="FFFFFF"/>
          <w:lang w:bidi="ru-RU"/>
        </w:rPr>
        <w:t>- о</w:t>
      </w:r>
      <w:r w:rsidR="00F128EE" w:rsidRPr="00F128EE">
        <w:rPr>
          <w:color w:val="000000"/>
          <w:spacing w:val="2"/>
          <w:sz w:val="26"/>
          <w:szCs w:val="26"/>
          <w:shd w:val="clear" w:color="auto" w:fill="FFFFFF"/>
          <w:lang w:bidi="ru-RU"/>
        </w:rPr>
        <w:t>рганизация обучения мерам пожарной безопасности и пропаганда пожарно-технических знаний;</w:t>
      </w:r>
    </w:p>
    <w:p w14:paraId="7E28DB7B" w14:textId="77777777" w:rsidR="00F128EE" w:rsidRPr="00F128EE" w:rsidRDefault="00506FDE" w:rsidP="00F128EE">
      <w:pPr>
        <w:widowControl w:val="0"/>
        <w:tabs>
          <w:tab w:val="left" w:pos="883"/>
        </w:tabs>
        <w:spacing w:line="360" w:lineRule="auto"/>
        <w:jc w:val="both"/>
        <w:rPr>
          <w:spacing w:val="2"/>
          <w:sz w:val="26"/>
          <w:szCs w:val="26"/>
          <w:lang w:bidi="ru-RU"/>
        </w:rPr>
      </w:pPr>
      <w:r>
        <w:rPr>
          <w:color w:val="000000"/>
          <w:spacing w:val="2"/>
          <w:sz w:val="26"/>
          <w:szCs w:val="26"/>
          <w:shd w:val="clear" w:color="auto" w:fill="FFFFFF"/>
          <w:lang w:bidi="ru-RU"/>
        </w:rPr>
        <w:t>- р</w:t>
      </w:r>
      <w:r w:rsidR="00F128EE" w:rsidRPr="00F128EE">
        <w:rPr>
          <w:color w:val="000000"/>
          <w:spacing w:val="2"/>
          <w:sz w:val="26"/>
          <w:szCs w:val="26"/>
          <w:shd w:val="clear" w:color="auto" w:fill="FFFFFF"/>
          <w:lang w:bidi="ru-RU"/>
        </w:rPr>
        <w:t>азвитие материально-технической базы и переоснащение средств пожаротушения;</w:t>
      </w:r>
    </w:p>
    <w:p w14:paraId="0078EE62" w14:textId="77777777" w:rsidR="00F128EE" w:rsidRDefault="00506FDE" w:rsidP="00F128EE">
      <w:pPr>
        <w:spacing w:line="360" w:lineRule="auto"/>
        <w:jc w:val="both"/>
        <w:textAlignment w:val="baseline"/>
        <w:rPr>
          <w:color w:val="000000"/>
          <w:spacing w:val="2"/>
          <w:sz w:val="26"/>
          <w:szCs w:val="26"/>
          <w:shd w:val="clear" w:color="auto" w:fill="FFFFFF"/>
          <w:lang w:bidi="ru-RU"/>
        </w:rPr>
      </w:pPr>
      <w:r>
        <w:rPr>
          <w:color w:val="000000"/>
          <w:spacing w:val="2"/>
          <w:sz w:val="26"/>
          <w:szCs w:val="26"/>
          <w:shd w:val="clear" w:color="auto" w:fill="FFFFFF"/>
          <w:lang w:bidi="ru-RU"/>
        </w:rPr>
        <w:t>- у</w:t>
      </w:r>
      <w:r w:rsidR="00F128EE" w:rsidRPr="00F128EE">
        <w:rPr>
          <w:color w:val="000000"/>
          <w:spacing w:val="2"/>
          <w:sz w:val="26"/>
          <w:szCs w:val="26"/>
          <w:shd w:val="clear" w:color="auto" w:fill="FFFFFF"/>
          <w:lang w:bidi="ru-RU"/>
        </w:rPr>
        <w:t>частие граждан и организаций в добровольной пожарной охране, в т</w:t>
      </w:r>
      <w:r>
        <w:rPr>
          <w:color w:val="000000"/>
          <w:spacing w:val="2"/>
          <w:sz w:val="26"/>
          <w:szCs w:val="26"/>
          <w:shd w:val="clear" w:color="auto" w:fill="FFFFFF"/>
          <w:lang w:bidi="ru-RU"/>
        </w:rPr>
        <w:t>.ч. участия в борьбе с пожарами.</w:t>
      </w:r>
    </w:p>
    <w:p w14:paraId="3A5DD0FC" w14:textId="77777777" w:rsidR="00506FDE" w:rsidRDefault="00506FDE" w:rsidP="001F5182">
      <w:pPr>
        <w:spacing w:line="360" w:lineRule="auto"/>
        <w:jc w:val="both"/>
        <w:textAlignment w:val="baseline"/>
        <w:rPr>
          <w:b/>
          <w:color w:val="000000"/>
          <w:spacing w:val="2"/>
          <w:sz w:val="26"/>
          <w:szCs w:val="26"/>
          <w:shd w:val="clear" w:color="auto" w:fill="FFFFFF"/>
          <w:lang w:bidi="ru-RU"/>
        </w:rPr>
      </w:pPr>
    </w:p>
    <w:p w14:paraId="3C2733E8" w14:textId="77777777" w:rsidR="00506FDE" w:rsidRDefault="00506FDE" w:rsidP="00506FDE">
      <w:pPr>
        <w:widowControl w:val="0"/>
        <w:autoSpaceDE w:val="0"/>
        <w:autoSpaceDN w:val="0"/>
        <w:adjustRightInd w:val="0"/>
        <w:ind w:firstLine="539"/>
        <w:rPr>
          <w:b/>
          <w:bCs/>
          <w:sz w:val="26"/>
          <w:szCs w:val="26"/>
        </w:rPr>
      </w:pPr>
      <w:r>
        <w:rPr>
          <w:b/>
          <w:bCs/>
          <w:sz w:val="26"/>
          <w:szCs w:val="26"/>
        </w:rPr>
        <w:t>3. Целевые индикаторы и показатели Программы</w:t>
      </w:r>
    </w:p>
    <w:p w14:paraId="46FF20D9" w14:textId="77777777" w:rsidR="00506FDE" w:rsidRDefault="00506FDE" w:rsidP="00506FDE">
      <w:pPr>
        <w:widowControl w:val="0"/>
        <w:autoSpaceDE w:val="0"/>
        <w:autoSpaceDN w:val="0"/>
        <w:adjustRightInd w:val="0"/>
        <w:spacing w:line="360" w:lineRule="auto"/>
        <w:ind w:firstLine="709"/>
        <w:jc w:val="both"/>
        <w:rPr>
          <w:sz w:val="12"/>
          <w:szCs w:val="12"/>
        </w:rPr>
      </w:pPr>
    </w:p>
    <w:p w14:paraId="449C0F4E" w14:textId="77777777" w:rsidR="00506FDE" w:rsidRDefault="00506FDE" w:rsidP="00506FDE">
      <w:pPr>
        <w:autoSpaceDE w:val="0"/>
        <w:autoSpaceDN w:val="0"/>
        <w:adjustRightInd w:val="0"/>
        <w:spacing w:line="360" w:lineRule="auto"/>
        <w:ind w:firstLine="539"/>
        <w:jc w:val="both"/>
        <w:rPr>
          <w:b/>
          <w:bCs/>
          <w:sz w:val="26"/>
          <w:szCs w:val="26"/>
        </w:rPr>
      </w:pPr>
      <w:r>
        <w:rPr>
          <w:sz w:val="26"/>
          <w:szCs w:val="26"/>
        </w:rPr>
        <w:lastRenderedPageBreak/>
        <w:t>Целевые показатели Программы соответствуют приоритетам, целям и задачам Программы. Показывают улучшение основных показателей безопасности жизнедеятельности населения округа за анализируемый период; увеличение доли позитивных субъективных оценок изменений в социально-экономической ситуации в округе, происшедших за анализируемый период реализации Программы.</w:t>
      </w:r>
    </w:p>
    <w:p w14:paraId="32040172" w14:textId="77777777" w:rsidR="00506FDE" w:rsidRDefault="00506FDE" w:rsidP="00506FDE">
      <w:pPr>
        <w:widowControl w:val="0"/>
        <w:autoSpaceDE w:val="0"/>
        <w:autoSpaceDN w:val="0"/>
        <w:adjustRightInd w:val="0"/>
        <w:spacing w:line="360" w:lineRule="auto"/>
        <w:ind w:firstLine="539"/>
        <w:jc w:val="both"/>
        <w:rPr>
          <w:sz w:val="26"/>
          <w:szCs w:val="26"/>
        </w:rPr>
      </w:pPr>
      <w:r>
        <w:rPr>
          <w:sz w:val="26"/>
          <w:szCs w:val="26"/>
        </w:rPr>
        <w:t>Перечень показателей Программы носит открытый характер и предусматривает возможность корректировки в случае выявления обстоятельств, существенно влияющих на развитие соответствующих направлений деятельности.</w:t>
      </w:r>
    </w:p>
    <w:p w14:paraId="5EB851A5" w14:textId="77777777" w:rsidR="00506FDE" w:rsidRDefault="00506FDE" w:rsidP="00506FDE">
      <w:pPr>
        <w:widowControl w:val="0"/>
        <w:autoSpaceDE w:val="0"/>
        <w:autoSpaceDN w:val="0"/>
        <w:adjustRightInd w:val="0"/>
        <w:spacing w:line="360" w:lineRule="auto"/>
        <w:ind w:firstLine="539"/>
        <w:jc w:val="both"/>
        <w:rPr>
          <w:sz w:val="26"/>
          <w:szCs w:val="26"/>
        </w:rPr>
      </w:pPr>
      <w:r>
        <w:rPr>
          <w:sz w:val="26"/>
          <w:szCs w:val="26"/>
        </w:rPr>
        <w:t xml:space="preserve"> Сведения о целевых индикаторах и показателях Программы приведены в приложении №1 к настоящей Программе.</w:t>
      </w:r>
    </w:p>
    <w:p w14:paraId="602121F9" w14:textId="77777777" w:rsidR="00506FDE" w:rsidRDefault="00506FDE" w:rsidP="00506FDE">
      <w:pPr>
        <w:spacing w:line="360" w:lineRule="auto"/>
        <w:jc w:val="center"/>
        <w:textAlignment w:val="baseline"/>
        <w:rPr>
          <w:b/>
          <w:color w:val="000000"/>
          <w:spacing w:val="2"/>
          <w:sz w:val="26"/>
          <w:szCs w:val="26"/>
          <w:shd w:val="clear" w:color="auto" w:fill="FFFFFF"/>
          <w:lang w:bidi="ru-RU"/>
        </w:rPr>
      </w:pPr>
    </w:p>
    <w:p w14:paraId="72213109" w14:textId="77777777" w:rsidR="00506FDE" w:rsidRPr="006532A5" w:rsidRDefault="00AB5780" w:rsidP="00506FDE">
      <w:pPr>
        <w:spacing w:line="360" w:lineRule="auto"/>
        <w:ind w:firstLine="539"/>
        <w:textAlignment w:val="baseline"/>
        <w:rPr>
          <w:b/>
          <w:spacing w:val="2"/>
          <w:sz w:val="26"/>
          <w:szCs w:val="26"/>
          <w:shd w:val="clear" w:color="auto" w:fill="FFFFFF"/>
          <w:lang w:bidi="ru-RU"/>
        </w:rPr>
      </w:pPr>
      <w:r w:rsidRPr="006532A5">
        <w:rPr>
          <w:b/>
          <w:spacing w:val="2"/>
          <w:sz w:val="26"/>
          <w:szCs w:val="26"/>
          <w:shd w:val="clear" w:color="auto" w:fill="FFFFFF"/>
          <w:lang w:bidi="ru-RU"/>
        </w:rPr>
        <w:t xml:space="preserve">  </w:t>
      </w:r>
      <w:r w:rsidR="00506FDE" w:rsidRPr="006532A5">
        <w:rPr>
          <w:b/>
          <w:spacing w:val="2"/>
          <w:sz w:val="26"/>
          <w:szCs w:val="26"/>
          <w:shd w:val="clear" w:color="auto" w:fill="FFFFFF"/>
          <w:lang w:bidi="ru-RU"/>
        </w:rPr>
        <w:t>4. Перечень мероприятий Программы</w:t>
      </w:r>
    </w:p>
    <w:p w14:paraId="7E630F77" w14:textId="77777777" w:rsidR="001F5182" w:rsidRPr="006532A5" w:rsidRDefault="001F5182" w:rsidP="001F5182">
      <w:pPr>
        <w:spacing w:line="360" w:lineRule="auto"/>
        <w:jc w:val="both"/>
        <w:textAlignment w:val="baseline"/>
        <w:rPr>
          <w:spacing w:val="2"/>
          <w:sz w:val="26"/>
          <w:szCs w:val="26"/>
          <w:shd w:val="clear" w:color="auto" w:fill="FFFFFF"/>
          <w:lang w:bidi="ru-RU"/>
        </w:rPr>
      </w:pPr>
      <w:r w:rsidRPr="006532A5">
        <w:rPr>
          <w:spacing w:val="2"/>
          <w:sz w:val="26"/>
          <w:szCs w:val="26"/>
          <w:shd w:val="clear" w:color="auto" w:fill="FFFFFF"/>
          <w:lang w:bidi="ru-RU"/>
        </w:rPr>
        <w:t>Обобщенная характеристика реализуемых в составе муниципальной программы разделов и отдельных мероприятий приведе</w:t>
      </w:r>
      <w:r w:rsidR="00BB091B" w:rsidRPr="006532A5">
        <w:rPr>
          <w:spacing w:val="2"/>
          <w:sz w:val="26"/>
          <w:szCs w:val="26"/>
          <w:shd w:val="clear" w:color="auto" w:fill="FFFFFF"/>
          <w:lang w:bidi="ru-RU"/>
        </w:rPr>
        <w:t>на в приложении №2 к настоящей П</w:t>
      </w:r>
      <w:r w:rsidRPr="006532A5">
        <w:rPr>
          <w:spacing w:val="2"/>
          <w:sz w:val="26"/>
          <w:szCs w:val="26"/>
          <w:shd w:val="clear" w:color="auto" w:fill="FFFFFF"/>
          <w:lang w:bidi="ru-RU"/>
        </w:rPr>
        <w:t xml:space="preserve">рограмме. </w:t>
      </w:r>
    </w:p>
    <w:p w14:paraId="39554955" w14:textId="77777777" w:rsidR="00506FDE" w:rsidRDefault="00506FDE" w:rsidP="00BE3AB3">
      <w:pPr>
        <w:widowControl w:val="0"/>
        <w:spacing w:line="360" w:lineRule="auto"/>
        <w:ind w:right="380" w:firstLine="708"/>
        <w:jc w:val="both"/>
        <w:rPr>
          <w:b/>
          <w:bCs/>
          <w:color w:val="000000"/>
          <w:spacing w:val="2"/>
          <w:sz w:val="26"/>
          <w:szCs w:val="26"/>
          <w:lang w:bidi="ru-RU"/>
        </w:rPr>
      </w:pPr>
      <w:bookmarkStart w:id="1" w:name="bookmark3"/>
    </w:p>
    <w:p w14:paraId="17EB1A86" w14:textId="77777777" w:rsidR="00506FDE" w:rsidRDefault="00AB5780" w:rsidP="00AB5780">
      <w:pPr>
        <w:widowControl w:val="0"/>
        <w:autoSpaceDE w:val="0"/>
        <w:autoSpaceDN w:val="0"/>
        <w:adjustRightInd w:val="0"/>
        <w:ind w:firstLine="708"/>
        <w:rPr>
          <w:rFonts w:ascii="Times New Roman CYR" w:hAnsi="Times New Roman CYR" w:cs="Times New Roman CYR"/>
          <w:b/>
          <w:bCs/>
          <w:sz w:val="26"/>
          <w:szCs w:val="26"/>
        </w:rPr>
      </w:pPr>
      <w:r>
        <w:rPr>
          <w:rFonts w:ascii="Times New Roman CYR" w:hAnsi="Times New Roman CYR" w:cs="Times New Roman CYR"/>
          <w:b/>
          <w:bCs/>
          <w:sz w:val="26"/>
          <w:szCs w:val="26"/>
        </w:rPr>
        <w:t>5. Механизм</w:t>
      </w:r>
      <w:r w:rsidR="00506FDE">
        <w:rPr>
          <w:rFonts w:ascii="Times New Roman CYR" w:hAnsi="Times New Roman CYR" w:cs="Times New Roman CYR"/>
          <w:b/>
          <w:bCs/>
          <w:sz w:val="26"/>
          <w:szCs w:val="26"/>
        </w:rPr>
        <w:t xml:space="preserve"> реализаци</w:t>
      </w:r>
      <w:r>
        <w:rPr>
          <w:rFonts w:ascii="Times New Roman CYR" w:hAnsi="Times New Roman CYR" w:cs="Times New Roman CYR"/>
          <w:b/>
          <w:bCs/>
          <w:sz w:val="26"/>
          <w:szCs w:val="26"/>
        </w:rPr>
        <w:t>и</w:t>
      </w:r>
      <w:r w:rsidR="00506FDE">
        <w:rPr>
          <w:rFonts w:ascii="Times New Roman CYR" w:hAnsi="Times New Roman CYR" w:cs="Times New Roman CYR"/>
          <w:b/>
          <w:bCs/>
          <w:sz w:val="26"/>
          <w:szCs w:val="26"/>
        </w:rPr>
        <w:t xml:space="preserve"> Программы </w:t>
      </w:r>
    </w:p>
    <w:p w14:paraId="31653596" w14:textId="77777777" w:rsidR="00506FDE" w:rsidRDefault="00506FDE" w:rsidP="00506FDE">
      <w:pPr>
        <w:widowControl w:val="0"/>
        <w:autoSpaceDE w:val="0"/>
        <w:autoSpaceDN w:val="0"/>
        <w:adjustRightInd w:val="0"/>
        <w:jc w:val="center"/>
        <w:rPr>
          <w:rFonts w:ascii="Times New Roman CYR" w:hAnsi="Times New Roman CYR" w:cs="Times New Roman CYR"/>
          <w:b/>
          <w:bCs/>
          <w:sz w:val="26"/>
          <w:szCs w:val="26"/>
        </w:rPr>
      </w:pPr>
    </w:p>
    <w:p w14:paraId="12C58A18" w14:textId="77777777" w:rsidR="00506FDE" w:rsidRDefault="00506FDE" w:rsidP="00506FDE">
      <w:pPr>
        <w:widowControl w:val="0"/>
        <w:autoSpaceDE w:val="0"/>
        <w:autoSpaceDN w:val="0"/>
        <w:adjustRightInd w:val="0"/>
        <w:spacing w:line="360" w:lineRule="auto"/>
        <w:ind w:firstLine="709"/>
        <w:jc w:val="both"/>
        <w:rPr>
          <w:rFonts w:ascii="Times New Roman CYR" w:hAnsi="Times New Roman CYR" w:cs="Times New Roman CYR"/>
          <w:sz w:val="26"/>
          <w:szCs w:val="26"/>
        </w:rPr>
      </w:pPr>
      <w:r>
        <w:rPr>
          <w:sz w:val="26"/>
          <w:szCs w:val="26"/>
        </w:rPr>
        <w:t>Общее руководство реализацией Программы осуществляется Первым заместителем главы Чугуевского муниципального округа, текущее возлагается на его заместителей.</w:t>
      </w:r>
      <w:r>
        <w:rPr>
          <w:sz w:val="28"/>
          <w:szCs w:val="28"/>
        </w:rPr>
        <w:t xml:space="preserve"> К</w:t>
      </w:r>
      <w:r>
        <w:rPr>
          <w:sz w:val="26"/>
          <w:szCs w:val="26"/>
        </w:rPr>
        <w:t>оординацию с краевыми и программами, Приморского края и Чугуевского муниципального округа на период до 2025 года осуществляет отдел по делам ГО и ЧС администрации Чугуевского муниципального округа. В его функции также входит: контроль, мониторинг, корректировка Программы в зависимости от изменений социально-экономических условий; информационное сопровождение реализации Программы.</w:t>
      </w:r>
    </w:p>
    <w:p w14:paraId="3F4F82F3" w14:textId="77777777" w:rsidR="00506FDE" w:rsidRDefault="00506FDE" w:rsidP="00506FDE">
      <w:pPr>
        <w:widowControl w:val="0"/>
        <w:autoSpaceDE w:val="0"/>
        <w:autoSpaceDN w:val="0"/>
        <w:adjustRightInd w:val="0"/>
        <w:spacing w:line="360" w:lineRule="auto"/>
        <w:ind w:firstLine="539"/>
        <w:jc w:val="both"/>
        <w:rPr>
          <w:sz w:val="26"/>
          <w:szCs w:val="26"/>
        </w:rPr>
      </w:pPr>
      <w:r>
        <w:rPr>
          <w:sz w:val="26"/>
          <w:szCs w:val="26"/>
        </w:rPr>
        <w:t>Ответственный исполнитель:</w:t>
      </w:r>
    </w:p>
    <w:p w14:paraId="685F8203" w14:textId="77777777" w:rsidR="00506FDE" w:rsidRDefault="00506FDE" w:rsidP="00506FDE">
      <w:pPr>
        <w:widowControl w:val="0"/>
        <w:autoSpaceDE w:val="0"/>
        <w:autoSpaceDN w:val="0"/>
        <w:adjustRightInd w:val="0"/>
        <w:spacing w:line="360" w:lineRule="auto"/>
        <w:ind w:firstLine="539"/>
        <w:jc w:val="both"/>
        <w:rPr>
          <w:sz w:val="26"/>
          <w:szCs w:val="26"/>
        </w:rPr>
      </w:pPr>
      <w:r>
        <w:rPr>
          <w:sz w:val="26"/>
          <w:szCs w:val="26"/>
        </w:rPr>
        <w:t xml:space="preserve">- организует реализацию муниципальной программы, обеспечивает внесение изменений в </w:t>
      </w:r>
      <w:r w:rsidR="006532A5">
        <w:rPr>
          <w:sz w:val="26"/>
          <w:szCs w:val="26"/>
        </w:rPr>
        <w:t>П</w:t>
      </w:r>
      <w:r>
        <w:rPr>
          <w:sz w:val="26"/>
          <w:szCs w:val="26"/>
        </w:rPr>
        <w:t xml:space="preserve">рограмму и несет ответственность за достижение целевых индикаторов, показателей </w:t>
      </w:r>
      <w:r w:rsidR="006532A5">
        <w:rPr>
          <w:sz w:val="26"/>
          <w:szCs w:val="26"/>
        </w:rPr>
        <w:t>П</w:t>
      </w:r>
      <w:r>
        <w:rPr>
          <w:sz w:val="26"/>
          <w:szCs w:val="26"/>
        </w:rPr>
        <w:t>рограммы, а также ожидаемых результатов ее реализации;</w:t>
      </w:r>
    </w:p>
    <w:p w14:paraId="330B8FD9" w14:textId="77777777" w:rsidR="00506FDE" w:rsidRDefault="00506FDE" w:rsidP="00506FDE">
      <w:pPr>
        <w:widowControl w:val="0"/>
        <w:autoSpaceDE w:val="0"/>
        <w:autoSpaceDN w:val="0"/>
        <w:adjustRightInd w:val="0"/>
        <w:spacing w:line="360" w:lineRule="auto"/>
        <w:ind w:firstLine="539"/>
        <w:jc w:val="both"/>
        <w:rPr>
          <w:sz w:val="26"/>
          <w:szCs w:val="26"/>
        </w:rPr>
      </w:pPr>
      <w:r>
        <w:rPr>
          <w:sz w:val="26"/>
          <w:szCs w:val="26"/>
        </w:rPr>
        <w:t>- предоставляет ежеквартально, в срок до 25 числа месяца, следующего за отчетным кварталом, в управление экономического развития и потребительского рынка:</w:t>
      </w:r>
    </w:p>
    <w:p w14:paraId="5D9A3ABE" w14:textId="77777777" w:rsidR="00506FDE" w:rsidRDefault="00506FDE" w:rsidP="00506FDE">
      <w:pPr>
        <w:widowControl w:val="0"/>
        <w:autoSpaceDE w:val="0"/>
        <w:autoSpaceDN w:val="0"/>
        <w:adjustRightInd w:val="0"/>
        <w:spacing w:line="360" w:lineRule="auto"/>
        <w:ind w:firstLine="539"/>
        <w:jc w:val="both"/>
        <w:rPr>
          <w:sz w:val="26"/>
          <w:szCs w:val="26"/>
        </w:rPr>
      </w:pPr>
      <w:r>
        <w:rPr>
          <w:sz w:val="26"/>
          <w:szCs w:val="26"/>
        </w:rPr>
        <w:lastRenderedPageBreak/>
        <w:t xml:space="preserve">- информацию о степени выполнения подпрограмм и отдельных мероприятий </w:t>
      </w:r>
      <w:r w:rsidR="006532A5">
        <w:rPr>
          <w:sz w:val="26"/>
          <w:szCs w:val="26"/>
        </w:rPr>
        <w:t>П</w:t>
      </w:r>
      <w:r>
        <w:rPr>
          <w:sz w:val="26"/>
          <w:szCs w:val="26"/>
        </w:rPr>
        <w:t>рограммы;</w:t>
      </w:r>
    </w:p>
    <w:p w14:paraId="00CC6CBC" w14:textId="77777777" w:rsidR="00506FDE" w:rsidRDefault="00506FDE" w:rsidP="00506FDE">
      <w:pPr>
        <w:widowControl w:val="0"/>
        <w:autoSpaceDE w:val="0"/>
        <w:autoSpaceDN w:val="0"/>
        <w:adjustRightInd w:val="0"/>
        <w:spacing w:line="360" w:lineRule="auto"/>
        <w:ind w:firstLine="539"/>
        <w:jc w:val="both"/>
        <w:rPr>
          <w:sz w:val="26"/>
          <w:szCs w:val="26"/>
        </w:rPr>
      </w:pPr>
      <w:r>
        <w:rPr>
          <w:sz w:val="26"/>
          <w:szCs w:val="26"/>
        </w:rPr>
        <w:t xml:space="preserve">- информацию о расходовании бюджетных и внебюджетных средств на реализацию </w:t>
      </w:r>
      <w:r w:rsidR="006532A5">
        <w:rPr>
          <w:sz w:val="26"/>
          <w:szCs w:val="26"/>
        </w:rPr>
        <w:t>П</w:t>
      </w:r>
      <w:r>
        <w:rPr>
          <w:sz w:val="26"/>
          <w:szCs w:val="26"/>
        </w:rPr>
        <w:t>рограммы;</w:t>
      </w:r>
    </w:p>
    <w:p w14:paraId="3D741661" w14:textId="77777777" w:rsidR="00506FDE" w:rsidRDefault="00506FDE" w:rsidP="00506FDE">
      <w:pPr>
        <w:widowControl w:val="0"/>
        <w:autoSpaceDE w:val="0"/>
        <w:autoSpaceDN w:val="0"/>
        <w:adjustRightInd w:val="0"/>
        <w:spacing w:line="360" w:lineRule="auto"/>
        <w:ind w:firstLine="539"/>
        <w:jc w:val="both"/>
        <w:rPr>
          <w:sz w:val="26"/>
          <w:szCs w:val="26"/>
        </w:rPr>
      </w:pPr>
      <w:r>
        <w:rPr>
          <w:sz w:val="26"/>
          <w:szCs w:val="26"/>
        </w:rPr>
        <w:t xml:space="preserve">- сведения о достижении значений целевых индикаторов, показателей </w:t>
      </w:r>
      <w:r w:rsidR="006532A5">
        <w:rPr>
          <w:sz w:val="26"/>
          <w:szCs w:val="26"/>
        </w:rPr>
        <w:t>П</w:t>
      </w:r>
      <w:r>
        <w:rPr>
          <w:sz w:val="26"/>
          <w:szCs w:val="26"/>
        </w:rPr>
        <w:t>рограммы;</w:t>
      </w:r>
    </w:p>
    <w:p w14:paraId="298B55EA" w14:textId="77777777" w:rsidR="00506FDE" w:rsidRDefault="00506FDE" w:rsidP="00506FDE">
      <w:pPr>
        <w:widowControl w:val="0"/>
        <w:autoSpaceDE w:val="0"/>
        <w:autoSpaceDN w:val="0"/>
        <w:adjustRightInd w:val="0"/>
        <w:spacing w:line="360" w:lineRule="auto"/>
        <w:ind w:firstLine="539"/>
        <w:jc w:val="both"/>
        <w:rPr>
          <w:sz w:val="26"/>
          <w:szCs w:val="26"/>
        </w:rPr>
      </w:pPr>
      <w:r>
        <w:rPr>
          <w:sz w:val="26"/>
          <w:szCs w:val="26"/>
        </w:rPr>
        <w:t xml:space="preserve">-  подготавливает   до 1 марта года, следующего за отчетным годом, годовой отчет о ходе реализации и оценке эффективности реализации </w:t>
      </w:r>
      <w:r w:rsidR="006532A5">
        <w:rPr>
          <w:sz w:val="26"/>
          <w:szCs w:val="26"/>
        </w:rPr>
        <w:t>Программы;</w:t>
      </w:r>
      <w:r>
        <w:rPr>
          <w:sz w:val="26"/>
          <w:szCs w:val="26"/>
        </w:rPr>
        <w:t xml:space="preserve">  </w:t>
      </w:r>
    </w:p>
    <w:p w14:paraId="616BCCAB" w14:textId="77777777" w:rsidR="00506FDE" w:rsidRDefault="00506FDE" w:rsidP="00506FDE">
      <w:pPr>
        <w:widowControl w:val="0"/>
        <w:autoSpaceDE w:val="0"/>
        <w:autoSpaceDN w:val="0"/>
        <w:adjustRightInd w:val="0"/>
        <w:spacing w:line="360" w:lineRule="auto"/>
        <w:ind w:firstLine="539"/>
        <w:jc w:val="both"/>
        <w:rPr>
          <w:sz w:val="26"/>
          <w:szCs w:val="26"/>
        </w:rPr>
      </w:pPr>
      <w:r>
        <w:rPr>
          <w:sz w:val="26"/>
          <w:szCs w:val="26"/>
        </w:rPr>
        <w:t xml:space="preserve">- ежегодно, не позднее 15 декабря текущего финансового года, направляет в финансовое управление и управление экономического развития и потребительского рынка план реализации </w:t>
      </w:r>
      <w:r w:rsidR="006532A5">
        <w:rPr>
          <w:sz w:val="26"/>
          <w:szCs w:val="26"/>
        </w:rPr>
        <w:t>П</w:t>
      </w:r>
      <w:r>
        <w:rPr>
          <w:sz w:val="26"/>
          <w:szCs w:val="26"/>
        </w:rPr>
        <w:t>рограммы на очередной финансовый год и плановый период.</w:t>
      </w:r>
    </w:p>
    <w:p w14:paraId="7F97B414" w14:textId="77777777" w:rsidR="00506FDE" w:rsidRDefault="00506FDE" w:rsidP="00506FDE">
      <w:pPr>
        <w:widowControl w:val="0"/>
        <w:autoSpaceDE w:val="0"/>
        <w:autoSpaceDN w:val="0"/>
        <w:adjustRightInd w:val="0"/>
        <w:spacing w:line="360" w:lineRule="auto"/>
        <w:ind w:firstLine="539"/>
        <w:jc w:val="both"/>
        <w:rPr>
          <w:sz w:val="26"/>
          <w:szCs w:val="26"/>
        </w:rPr>
      </w:pPr>
      <w:r>
        <w:rPr>
          <w:sz w:val="26"/>
          <w:szCs w:val="26"/>
        </w:rPr>
        <w:t>Соисполнители обеспечивают реализацию подпрограмм, отдельных мероприятий, в реализации которых предполагается их участие.</w:t>
      </w:r>
    </w:p>
    <w:p w14:paraId="79E45C0C" w14:textId="77777777" w:rsidR="00506FDE" w:rsidRDefault="00506FDE" w:rsidP="00506FDE">
      <w:pPr>
        <w:widowControl w:val="0"/>
        <w:autoSpaceDE w:val="0"/>
        <w:autoSpaceDN w:val="0"/>
        <w:adjustRightInd w:val="0"/>
        <w:spacing w:line="360" w:lineRule="auto"/>
        <w:ind w:firstLine="539"/>
        <w:jc w:val="both"/>
        <w:rPr>
          <w:sz w:val="26"/>
          <w:szCs w:val="26"/>
        </w:rPr>
      </w:pPr>
      <w:r>
        <w:rPr>
          <w:sz w:val="26"/>
          <w:szCs w:val="26"/>
        </w:rPr>
        <w:t xml:space="preserve">В процессе реализации </w:t>
      </w:r>
      <w:r w:rsidR="006532A5">
        <w:rPr>
          <w:sz w:val="26"/>
          <w:szCs w:val="26"/>
        </w:rPr>
        <w:t>П</w:t>
      </w:r>
      <w:r>
        <w:rPr>
          <w:sz w:val="26"/>
          <w:szCs w:val="26"/>
        </w:rPr>
        <w:t xml:space="preserve">рограммы ответственный исполнитель вправе по согласованию с соисполнителями принимать решения о внесении изменений в </w:t>
      </w:r>
      <w:r w:rsidR="006532A5">
        <w:rPr>
          <w:sz w:val="26"/>
          <w:szCs w:val="26"/>
        </w:rPr>
        <w:t>П</w:t>
      </w:r>
      <w:r>
        <w:rPr>
          <w:sz w:val="26"/>
          <w:szCs w:val="26"/>
        </w:rPr>
        <w:t>рограмму, подпрограммы и отдельные мероприятия, в том числе в соответствии с действующим законодательством Российской Федерации в объемы бюджетных ассигнований.</w:t>
      </w:r>
    </w:p>
    <w:p w14:paraId="48AC3112" w14:textId="77777777" w:rsidR="00506FDE" w:rsidRDefault="00506FDE" w:rsidP="00506FDE">
      <w:pPr>
        <w:widowControl w:val="0"/>
        <w:autoSpaceDE w:val="0"/>
        <w:autoSpaceDN w:val="0"/>
        <w:adjustRightInd w:val="0"/>
        <w:spacing w:line="360" w:lineRule="auto"/>
        <w:ind w:firstLine="539"/>
        <w:jc w:val="both"/>
        <w:rPr>
          <w:sz w:val="26"/>
          <w:szCs w:val="26"/>
        </w:rPr>
      </w:pPr>
      <w:r>
        <w:rPr>
          <w:sz w:val="26"/>
          <w:szCs w:val="26"/>
        </w:rPr>
        <w:t xml:space="preserve">Решение о внесении изменений в </w:t>
      </w:r>
      <w:r w:rsidR="006532A5">
        <w:rPr>
          <w:sz w:val="26"/>
          <w:szCs w:val="26"/>
        </w:rPr>
        <w:t>П</w:t>
      </w:r>
      <w:r>
        <w:rPr>
          <w:sz w:val="26"/>
          <w:szCs w:val="26"/>
        </w:rPr>
        <w:t xml:space="preserve">рограмму, подпрограммы и отдельные мероприятия принимается ответственным исполнителем при условии, что планируемые изменения не приведут к ухудшению плановых значений целевых индикаторов, показателей </w:t>
      </w:r>
      <w:r w:rsidR="006532A5">
        <w:rPr>
          <w:sz w:val="26"/>
          <w:szCs w:val="26"/>
        </w:rPr>
        <w:t>П</w:t>
      </w:r>
      <w:r>
        <w:rPr>
          <w:sz w:val="26"/>
          <w:szCs w:val="26"/>
        </w:rPr>
        <w:t xml:space="preserve">рограммы, а также к увеличению сроков исполнения мероприятий </w:t>
      </w:r>
      <w:r w:rsidR="006532A5">
        <w:rPr>
          <w:sz w:val="26"/>
          <w:szCs w:val="26"/>
        </w:rPr>
        <w:t>П</w:t>
      </w:r>
      <w:r>
        <w:rPr>
          <w:sz w:val="26"/>
          <w:szCs w:val="26"/>
        </w:rPr>
        <w:t>рограммы.</w:t>
      </w:r>
    </w:p>
    <w:p w14:paraId="10E34AFF" w14:textId="77777777" w:rsidR="00AB5780" w:rsidRDefault="00AB5780" w:rsidP="00506FDE">
      <w:pPr>
        <w:widowControl w:val="0"/>
        <w:autoSpaceDE w:val="0"/>
        <w:autoSpaceDN w:val="0"/>
        <w:adjustRightInd w:val="0"/>
        <w:spacing w:line="360" w:lineRule="auto"/>
        <w:ind w:firstLine="539"/>
        <w:jc w:val="both"/>
        <w:rPr>
          <w:sz w:val="26"/>
          <w:szCs w:val="26"/>
        </w:rPr>
      </w:pPr>
    </w:p>
    <w:p w14:paraId="7AC0C8BD" w14:textId="77777777" w:rsidR="006532A5" w:rsidRPr="00C14DC0" w:rsidRDefault="00AB5780" w:rsidP="006532A5">
      <w:pPr>
        <w:widowControl w:val="0"/>
        <w:spacing w:line="360" w:lineRule="auto"/>
        <w:ind w:right="380" w:firstLine="708"/>
        <w:jc w:val="both"/>
        <w:rPr>
          <w:b/>
          <w:bCs/>
          <w:color w:val="000000"/>
          <w:spacing w:val="2"/>
          <w:sz w:val="26"/>
          <w:szCs w:val="26"/>
          <w:lang w:bidi="ru-RU"/>
        </w:rPr>
      </w:pPr>
      <w:r>
        <w:rPr>
          <w:rFonts w:ascii="Times New Roman CYR" w:hAnsi="Times New Roman CYR" w:cs="Times New Roman CYR"/>
          <w:b/>
          <w:bCs/>
          <w:sz w:val="26"/>
          <w:szCs w:val="26"/>
        </w:rPr>
        <w:t xml:space="preserve">   6. </w:t>
      </w:r>
      <w:r w:rsidR="006532A5">
        <w:rPr>
          <w:b/>
          <w:bCs/>
          <w:color w:val="000000"/>
          <w:spacing w:val="2"/>
          <w:sz w:val="26"/>
          <w:szCs w:val="26"/>
          <w:lang w:bidi="ru-RU"/>
        </w:rPr>
        <w:t>Ресурсное обеспечение</w:t>
      </w:r>
      <w:r w:rsidR="006532A5" w:rsidRPr="00C14DC0">
        <w:rPr>
          <w:b/>
          <w:bCs/>
          <w:color w:val="000000"/>
          <w:spacing w:val="2"/>
          <w:sz w:val="26"/>
          <w:szCs w:val="26"/>
          <w:lang w:bidi="ru-RU"/>
        </w:rPr>
        <w:t xml:space="preserve"> </w:t>
      </w:r>
      <w:r w:rsidR="006532A5">
        <w:rPr>
          <w:b/>
          <w:bCs/>
          <w:color w:val="000000"/>
          <w:spacing w:val="2"/>
          <w:sz w:val="26"/>
          <w:szCs w:val="26"/>
          <w:lang w:bidi="ru-RU"/>
        </w:rPr>
        <w:t>П</w:t>
      </w:r>
      <w:r w:rsidR="006532A5" w:rsidRPr="00C14DC0">
        <w:rPr>
          <w:b/>
          <w:bCs/>
          <w:color w:val="000000"/>
          <w:spacing w:val="2"/>
          <w:sz w:val="26"/>
          <w:szCs w:val="26"/>
          <w:lang w:bidi="ru-RU"/>
        </w:rPr>
        <w:t>рограммы</w:t>
      </w:r>
    </w:p>
    <w:p w14:paraId="50E1EC07" w14:textId="4A27F8BA" w:rsidR="00384554" w:rsidRDefault="00384554" w:rsidP="00384554">
      <w:pPr>
        <w:spacing w:line="360" w:lineRule="auto"/>
        <w:ind w:firstLine="708"/>
        <w:jc w:val="both"/>
        <w:textAlignment w:val="baseline"/>
        <w:rPr>
          <w:color w:val="2D2D2D"/>
          <w:sz w:val="26"/>
          <w:szCs w:val="26"/>
        </w:rPr>
      </w:pPr>
      <w:r>
        <w:rPr>
          <w:color w:val="000000"/>
          <w:spacing w:val="2"/>
          <w:sz w:val="26"/>
          <w:szCs w:val="26"/>
          <w:lang w:bidi="ru-RU"/>
        </w:rPr>
        <w:t xml:space="preserve">Источником финансирования Программы являются средства бюджета Чугуевского муниципального округа. Объемы финансирования мероприятий Программы за счет средств бюджета Чугуевского муниципального округа и прогнозной оценки средств привлекаемых на реализацию целей Программы составляют: </w:t>
      </w:r>
      <w:r w:rsidR="00483B35">
        <w:rPr>
          <w:b/>
        </w:rPr>
        <w:t xml:space="preserve">7404430,00 </w:t>
      </w:r>
      <w:r w:rsidRPr="003532B8">
        <w:rPr>
          <w:color w:val="2D2D2D"/>
          <w:sz w:val="26"/>
          <w:szCs w:val="26"/>
        </w:rPr>
        <w:t xml:space="preserve">тыс. рублей, </w:t>
      </w:r>
      <w:r>
        <w:rPr>
          <w:color w:val="2D2D2D"/>
          <w:sz w:val="26"/>
          <w:szCs w:val="26"/>
        </w:rPr>
        <w:t>в том числе:</w:t>
      </w:r>
    </w:p>
    <w:p w14:paraId="06289BA4" w14:textId="7F1D843C" w:rsidR="00384554" w:rsidRDefault="00384554" w:rsidP="00384554">
      <w:pPr>
        <w:spacing w:line="360" w:lineRule="auto"/>
        <w:ind w:firstLine="708"/>
        <w:jc w:val="both"/>
        <w:textAlignment w:val="baseline"/>
        <w:rPr>
          <w:color w:val="2D2D2D"/>
          <w:sz w:val="26"/>
          <w:szCs w:val="26"/>
        </w:rPr>
      </w:pPr>
      <w:r>
        <w:rPr>
          <w:color w:val="2D2D2D"/>
          <w:sz w:val="26"/>
          <w:szCs w:val="26"/>
        </w:rPr>
        <w:t>2020 год -</w:t>
      </w:r>
      <w:r w:rsidR="00483B35">
        <w:rPr>
          <w:color w:val="2D2D2D"/>
          <w:sz w:val="26"/>
          <w:szCs w:val="26"/>
        </w:rPr>
        <w:t xml:space="preserve"> </w:t>
      </w:r>
      <w:r w:rsidR="00483B35">
        <w:rPr>
          <w:b/>
        </w:rPr>
        <w:t xml:space="preserve">2003,54 </w:t>
      </w:r>
      <w:r w:rsidRPr="003532B8">
        <w:rPr>
          <w:color w:val="2D2D2D"/>
          <w:sz w:val="26"/>
          <w:szCs w:val="26"/>
        </w:rPr>
        <w:t>тыс. рублей,</w:t>
      </w:r>
    </w:p>
    <w:p w14:paraId="5EE7A6E9" w14:textId="52E0173E" w:rsidR="00384554" w:rsidRDefault="00384554" w:rsidP="00384554">
      <w:pPr>
        <w:spacing w:line="360" w:lineRule="auto"/>
        <w:ind w:firstLine="708"/>
        <w:jc w:val="both"/>
        <w:textAlignment w:val="baseline"/>
        <w:rPr>
          <w:color w:val="2D2D2D"/>
          <w:sz w:val="26"/>
          <w:szCs w:val="26"/>
        </w:rPr>
      </w:pPr>
      <w:r>
        <w:rPr>
          <w:color w:val="2D2D2D"/>
          <w:sz w:val="26"/>
          <w:szCs w:val="26"/>
        </w:rPr>
        <w:t xml:space="preserve">2021 год- </w:t>
      </w:r>
      <w:r w:rsidR="00483B35">
        <w:rPr>
          <w:b/>
        </w:rPr>
        <w:t>1996,13</w:t>
      </w:r>
      <w:r w:rsidRPr="003532B8">
        <w:rPr>
          <w:color w:val="2D2D2D"/>
          <w:sz w:val="26"/>
          <w:szCs w:val="26"/>
        </w:rPr>
        <w:t xml:space="preserve"> тыс. рублей</w:t>
      </w:r>
      <w:r>
        <w:rPr>
          <w:color w:val="2D2D2D"/>
          <w:sz w:val="26"/>
          <w:szCs w:val="26"/>
        </w:rPr>
        <w:t>,</w:t>
      </w:r>
    </w:p>
    <w:p w14:paraId="77FB2BA8" w14:textId="12B7C2A0" w:rsidR="00384554" w:rsidRDefault="00384554" w:rsidP="00384554">
      <w:pPr>
        <w:spacing w:line="360" w:lineRule="auto"/>
        <w:ind w:firstLine="708"/>
        <w:jc w:val="both"/>
        <w:textAlignment w:val="baseline"/>
        <w:rPr>
          <w:color w:val="2D2D2D"/>
          <w:sz w:val="26"/>
          <w:szCs w:val="26"/>
        </w:rPr>
      </w:pPr>
      <w:r>
        <w:rPr>
          <w:color w:val="2D2D2D"/>
          <w:sz w:val="26"/>
          <w:szCs w:val="26"/>
        </w:rPr>
        <w:t xml:space="preserve">2022 год- </w:t>
      </w:r>
      <w:r w:rsidR="00483B35">
        <w:rPr>
          <w:b/>
        </w:rPr>
        <w:t>1466,11</w:t>
      </w:r>
      <w:r w:rsidRPr="003532B8">
        <w:rPr>
          <w:color w:val="2D2D2D"/>
          <w:sz w:val="26"/>
          <w:szCs w:val="26"/>
        </w:rPr>
        <w:t xml:space="preserve"> тыс. рублей</w:t>
      </w:r>
      <w:r>
        <w:rPr>
          <w:color w:val="2D2D2D"/>
          <w:sz w:val="26"/>
          <w:szCs w:val="26"/>
        </w:rPr>
        <w:t>,</w:t>
      </w:r>
    </w:p>
    <w:p w14:paraId="79C6C543" w14:textId="4EF540E9" w:rsidR="00384554" w:rsidRDefault="00384554" w:rsidP="00384554">
      <w:pPr>
        <w:spacing w:line="360" w:lineRule="auto"/>
        <w:ind w:firstLine="708"/>
        <w:jc w:val="both"/>
        <w:textAlignment w:val="baseline"/>
        <w:rPr>
          <w:color w:val="2D2D2D"/>
          <w:sz w:val="26"/>
          <w:szCs w:val="26"/>
        </w:rPr>
      </w:pPr>
      <w:r>
        <w:rPr>
          <w:color w:val="2D2D2D"/>
          <w:sz w:val="26"/>
          <w:szCs w:val="26"/>
        </w:rPr>
        <w:lastRenderedPageBreak/>
        <w:t xml:space="preserve">2023 год- </w:t>
      </w:r>
      <w:r w:rsidR="00483B35" w:rsidRPr="00BD3879">
        <w:rPr>
          <w:b/>
        </w:rPr>
        <w:t>930,65</w:t>
      </w:r>
      <w:r w:rsidRPr="003532B8">
        <w:rPr>
          <w:color w:val="2D2D2D"/>
          <w:sz w:val="26"/>
          <w:szCs w:val="26"/>
        </w:rPr>
        <w:t xml:space="preserve"> тыс. рублей</w:t>
      </w:r>
      <w:r>
        <w:rPr>
          <w:color w:val="2D2D2D"/>
          <w:sz w:val="26"/>
          <w:szCs w:val="26"/>
        </w:rPr>
        <w:t>,</w:t>
      </w:r>
    </w:p>
    <w:p w14:paraId="598A97A5" w14:textId="067E0C66" w:rsidR="00384554" w:rsidRDefault="00384554" w:rsidP="00384554">
      <w:pPr>
        <w:spacing w:line="360" w:lineRule="auto"/>
        <w:ind w:firstLine="708"/>
        <w:jc w:val="both"/>
        <w:textAlignment w:val="baseline"/>
        <w:rPr>
          <w:color w:val="2D2D2D"/>
          <w:sz w:val="26"/>
          <w:szCs w:val="26"/>
        </w:rPr>
      </w:pPr>
      <w:r>
        <w:rPr>
          <w:color w:val="2D2D2D"/>
          <w:sz w:val="26"/>
          <w:szCs w:val="26"/>
        </w:rPr>
        <w:t xml:space="preserve">2024 год- </w:t>
      </w:r>
      <w:r w:rsidR="00483B35">
        <w:rPr>
          <w:b/>
        </w:rPr>
        <w:t>1008</w:t>
      </w:r>
      <w:r w:rsidR="00483B35" w:rsidRPr="000D33B9">
        <w:rPr>
          <w:b/>
        </w:rPr>
        <w:t>,0</w:t>
      </w:r>
      <w:r w:rsidR="00483B35">
        <w:rPr>
          <w:b/>
        </w:rPr>
        <w:t>0</w:t>
      </w:r>
      <w:r w:rsidRPr="003532B8">
        <w:rPr>
          <w:color w:val="2D2D2D"/>
          <w:sz w:val="26"/>
          <w:szCs w:val="26"/>
        </w:rPr>
        <w:t xml:space="preserve"> тыс. рублей</w:t>
      </w:r>
      <w:r>
        <w:rPr>
          <w:color w:val="2D2D2D"/>
          <w:sz w:val="26"/>
          <w:szCs w:val="26"/>
        </w:rPr>
        <w:t>,</w:t>
      </w:r>
    </w:p>
    <w:p w14:paraId="34E87BF8" w14:textId="77777777" w:rsidR="00384554" w:rsidRDefault="00384554" w:rsidP="00384554">
      <w:pPr>
        <w:spacing w:line="360" w:lineRule="auto"/>
        <w:ind w:firstLine="708"/>
        <w:jc w:val="both"/>
        <w:textAlignment w:val="baseline"/>
        <w:rPr>
          <w:color w:val="2D2D2D"/>
          <w:sz w:val="26"/>
          <w:szCs w:val="26"/>
        </w:rPr>
      </w:pPr>
      <w:r>
        <w:rPr>
          <w:color w:val="2D2D2D"/>
          <w:sz w:val="26"/>
          <w:szCs w:val="26"/>
        </w:rPr>
        <w:t xml:space="preserve">В том </w:t>
      </w:r>
      <w:proofErr w:type="gramStart"/>
      <w:r>
        <w:rPr>
          <w:color w:val="2D2D2D"/>
          <w:sz w:val="26"/>
          <w:szCs w:val="26"/>
        </w:rPr>
        <w:t>числе :</w:t>
      </w:r>
      <w:proofErr w:type="gramEnd"/>
    </w:p>
    <w:p w14:paraId="55E8A991" w14:textId="77777777" w:rsidR="00384554" w:rsidRDefault="00384554" w:rsidP="00384554">
      <w:pPr>
        <w:spacing w:line="360" w:lineRule="auto"/>
        <w:ind w:firstLine="708"/>
        <w:jc w:val="both"/>
        <w:textAlignment w:val="baseline"/>
        <w:rPr>
          <w:color w:val="2D2D2D"/>
          <w:sz w:val="26"/>
          <w:szCs w:val="26"/>
        </w:rPr>
      </w:pPr>
      <w:r>
        <w:rPr>
          <w:color w:val="2D2D2D"/>
          <w:sz w:val="26"/>
          <w:szCs w:val="26"/>
        </w:rPr>
        <w:t>- бюджет Чугуевского муниципального округа:</w:t>
      </w:r>
    </w:p>
    <w:p w14:paraId="59BDFCA9" w14:textId="47901C14" w:rsidR="00384554" w:rsidRDefault="00384554" w:rsidP="00384554">
      <w:pPr>
        <w:spacing w:line="360" w:lineRule="auto"/>
        <w:ind w:firstLine="708"/>
        <w:jc w:val="both"/>
        <w:textAlignment w:val="baseline"/>
        <w:rPr>
          <w:color w:val="2D2D2D"/>
          <w:sz w:val="26"/>
          <w:szCs w:val="26"/>
        </w:rPr>
      </w:pPr>
      <w:r>
        <w:rPr>
          <w:color w:val="2D2D2D"/>
          <w:sz w:val="26"/>
          <w:szCs w:val="26"/>
        </w:rPr>
        <w:t xml:space="preserve">2020 год- </w:t>
      </w:r>
      <w:r w:rsidR="00483B35">
        <w:rPr>
          <w:b/>
        </w:rPr>
        <w:t>2003,54</w:t>
      </w:r>
      <w:r w:rsidRPr="003532B8">
        <w:rPr>
          <w:color w:val="2D2D2D"/>
          <w:sz w:val="26"/>
          <w:szCs w:val="26"/>
        </w:rPr>
        <w:t xml:space="preserve"> тыс. рублей</w:t>
      </w:r>
      <w:r>
        <w:rPr>
          <w:color w:val="2D2D2D"/>
          <w:sz w:val="26"/>
          <w:szCs w:val="26"/>
        </w:rPr>
        <w:t>,</w:t>
      </w:r>
    </w:p>
    <w:p w14:paraId="6892C931" w14:textId="6B9FAC07" w:rsidR="00384554" w:rsidRDefault="00384554" w:rsidP="00384554">
      <w:pPr>
        <w:spacing w:line="360" w:lineRule="auto"/>
        <w:ind w:firstLine="708"/>
        <w:jc w:val="both"/>
        <w:textAlignment w:val="baseline"/>
        <w:rPr>
          <w:color w:val="2D2D2D"/>
          <w:sz w:val="26"/>
          <w:szCs w:val="26"/>
        </w:rPr>
      </w:pPr>
      <w:r>
        <w:rPr>
          <w:color w:val="2D2D2D"/>
          <w:sz w:val="26"/>
          <w:szCs w:val="26"/>
        </w:rPr>
        <w:t xml:space="preserve">2021 год- </w:t>
      </w:r>
      <w:r w:rsidR="00483B35">
        <w:rPr>
          <w:b/>
        </w:rPr>
        <w:t>1996,13</w:t>
      </w:r>
      <w:r w:rsidRPr="003532B8">
        <w:rPr>
          <w:color w:val="2D2D2D"/>
          <w:sz w:val="26"/>
          <w:szCs w:val="26"/>
        </w:rPr>
        <w:t xml:space="preserve"> тыс. рублей</w:t>
      </w:r>
      <w:r>
        <w:rPr>
          <w:color w:val="2D2D2D"/>
          <w:sz w:val="26"/>
          <w:szCs w:val="26"/>
        </w:rPr>
        <w:t>,</w:t>
      </w:r>
    </w:p>
    <w:p w14:paraId="623D48EC" w14:textId="24FE6F91" w:rsidR="00384554" w:rsidRDefault="00384554" w:rsidP="00384554">
      <w:pPr>
        <w:spacing w:line="360" w:lineRule="auto"/>
        <w:ind w:firstLine="708"/>
        <w:jc w:val="both"/>
        <w:textAlignment w:val="baseline"/>
        <w:rPr>
          <w:color w:val="2D2D2D"/>
          <w:sz w:val="26"/>
          <w:szCs w:val="26"/>
        </w:rPr>
      </w:pPr>
      <w:r>
        <w:rPr>
          <w:color w:val="2D2D2D"/>
          <w:sz w:val="26"/>
          <w:szCs w:val="26"/>
        </w:rPr>
        <w:t xml:space="preserve">2022 год- </w:t>
      </w:r>
      <w:r w:rsidR="00483B35">
        <w:rPr>
          <w:b/>
        </w:rPr>
        <w:t>1466,11</w:t>
      </w:r>
      <w:r w:rsidRPr="003532B8">
        <w:rPr>
          <w:color w:val="2D2D2D"/>
          <w:sz w:val="26"/>
          <w:szCs w:val="26"/>
        </w:rPr>
        <w:t xml:space="preserve"> тыс. рублей</w:t>
      </w:r>
      <w:r>
        <w:rPr>
          <w:color w:val="2D2D2D"/>
          <w:sz w:val="26"/>
          <w:szCs w:val="26"/>
        </w:rPr>
        <w:t>,</w:t>
      </w:r>
    </w:p>
    <w:p w14:paraId="642363B1" w14:textId="1EEB2A75" w:rsidR="00384554" w:rsidRDefault="00384554" w:rsidP="00384554">
      <w:pPr>
        <w:spacing w:line="360" w:lineRule="auto"/>
        <w:ind w:firstLine="708"/>
        <w:jc w:val="both"/>
        <w:textAlignment w:val="baseline"/>
        <w:rPr>
          <w:color w:val="2D2D2D"/>
          <w:sz w:val="26"/>
          <w:szCs w:val="26"/>
        </w:rPr>
      </w:pPr>
      <w:r>
        <w:rPr>
          <w:color w:val="2D2D2D"/>
          <w:sz w:val="26"/>
          <w:szCs w:val="26"/>
        </w:rPr>
        <w:t xml:space="preserve">2023 год- </w:t>
      </w:r>
      <w:r w:rsidR="00483B35" w:rsidRPr="00BD3879">
        <w:rPr>
          <w:b/>
        </w:rPr>
        <w:t>930,65</w:t>
      </w:r>
      <w:r w:rsidRPr="003532B8">
        <w:rPr>
          <w:color w:val="2D2D2D"/>
          <w:sz w:val="26"/>
          <w:szCs w:val="26"/>
        </w:rPr>
        <w:t xml:space="preserve"> тыс. рублей</w:t>
      </w:r>
      <w:r>
        <w:rPr>
          <w:color w:val="2D2D2D"/>
          <w:sz w:val="26"/>
          <w:szCs w:val="26"/>
        </w:rPr>
        <w:t>,</w:t>
      </w:r>
    </w:p>
    <w:p w14:paraId="3CB474F6" w14:textId="2D0174A7" w:rsidR="00384554" w:rsidRDefault="00384554" w:rsidP="00384554">
      <w:pPr>
        <w:spacing w:line="360" w:lineRule="auto"/>
        <w:ind w:firstLine="708"/>
        <w:jc w:val="both"/>
        <w:textAlignment w:val="baseline"/>
        <w:rPr>
          <w:color w:val="2D2D2D"/>
          <w:sz w:val="26"/>
          <w:szCs w:val="26"/>
        </w:rPr>
      </w:pPr>
      <w:r>
        <w:rPr>
          <w:color w:val="2D2D2D"/>
          <w:sz w:val="26"/>
          <w:szCs w:val="26"/>
        </w:rPr>
        <w:t xml:space="preserve">2024 год- </w:t>
      </w:r>
      <w:r w:rsidR="00483B35">
        <w:rPr>
          <w:b/>
        </w:rPr>
        <w:t>1008</w:t>
      </w:r>
      <w:r w:rsidR="00483B35" w:rsidRPr="000D33B9">
        <w:rPr>
          <w:b/>
        </w:rPr>
        <w:t>,0</w:t>
      </w:r>
      <w:r w:rsidR="00483B35">
        <w:rPr>
          <w:b/>
        </w:rPr>
        <w:t>0</w:t>
      </w:r>
      <w:r w:rsidRPr="003532B8">
        <w:rPr>
          <w:color w:val="2D2D2D"/>
          <w:sz w:val="26"/>
          <w:szCs w:val="26"/>
        </w:rPr>
        <w:t xml:space="preserve"> тыс. рублей</w:t>
      </w:r>
      <w:r>
        <w:rPr>
          <w:color w:val="2D2D2D"/>
          <w:sz w:val="26"/>
          <w:szCs w:val="26"/>
        </w:rPr>
        <w:t>,</w:t>
      </w:r>
    </w:p>
    <w:p w14:paraId="71F7DE47" w14:textId="07388248" w:rsidR="00384554" w:rsidRDefault="00384554" w:rsidP="00384554">
      <w:pPr>
        <w:spacing w:line="360" w:lineRule="auto"/>
        <w:ind w:firstLine="708"/>
        <w:jc w:val="both"/>
        <w:textAlignment w:val="baseline"/>
        <w:rPr>
          <w:color w:val="2D2D2D"/>
          <w:sz w:val="26"/>
          <w:szCs w:val="26"/>
        </w:rPr>
      </w:pPr>
      <w:r>
        <w:rPr>
          <w:color w:val="2D2D2D"/>
          <w:sz w:val="26"/>
          <w:szCs w:val="26"/>
        </w:rPr>
        <w:t>- прогнозная оценка привлекаемых</w:t>
      </w:r>
      <w:r w:rsidR="00483B35" w:rsidRPr="00483B35">
        <w:rPr>
          <w:color w:val="2D2D2D"/>
        </w:rPr>
        <w:t xml:space="preserve"> </w:t>
      </w:r>
      <w:r w:rsidR="00483B35" w:rsidRPr="00970165">
        <w:rPr>
          <w:color w:val="2D2D2D"/>
        </w:rPr>
        <w:t xml:space="preserve">средств краевого бюджета </w:t>
      </w:r>
      <w:r>
        <w:rPr>
          <w:color w:val="2D2D2D"/>
          <w:sz w:val="26"/>
          <w:szCs w:val="26"/>
        </w:rPr>
        <w:t>на реализацию целей Программы</w:t>
      </w:r>
      <w:r w:rsidR="00483B35" w:rsidRPr="00483B35">
        <w:rPr>
          <w:color w:val="2D2D2D"/>
        </w:rPr>
        <w:t xml:space="preserve"> </w:t>
      </w:r>
      <w:r w:rsidR="00483B35" w:rsidRPr="00970165">
        <w:rPr>
          <w:color w:val="2D2D2D"/>
        </w:rPr>
        <w:t>всего</w:t>
      </w:r>
      <w:r w:rsidR="00483B35">
        <w:rPr>
          <w:color w:val="2D2D2D"/>
        </w:rPr>
        <w:t xml:space="preserve"> – 0,00 </w:t>
      </w:r>
      <w:r w:rsidR="00483B35" w:rsidRPr="003532B8">
        <w:rPr>
          <w:color w:val="2D2D2D"/>
          <w:sz w:val="26"/>
          <w:szCs w:val="26"/>
        </w:rPr>
        <w:t>тыс. рублей</w:t>
      </w:r>
      <w:r>
        <w:rPr>
          <w:color w:val="2D2D2D"/>
          <w:sz w:val="26"/>
          <w:szCs w:val="26"/>
        </w:rPr>
        <w:t>:</w:t>
      </w:r>
    </w:p>
    <w:p w14:paraId="4D172C9F" w14:textId="3F907C65" w:rsidR="00384554" w:rsidRDefault="00384554" w:rsidP="00384554">
      <w:pPr>
        <w:spacing w:line="360" w:lineRule="auto"/>
        <w:ind w:firstLine="708"/>
        <w:jc w:val="both"/>
        <w:textAlignment w:val="baseline"/>
        <w:rPr>
          <w:color w:val="2D2D2D"/>
          <w:sz w:val="26"/>
          <w:szCs w:val="26"/>
        </w:rPr>
      </w:pPr>
      <w:r>
        <w:rPr>
          <w:color w:val="2D2D2D"/>
          <w:sz w:val="26"/>
          <w:szCs w:val="26"/>
        </w:rPr>
        <w:t xml:space="preserve">2020 год- </w:t>
      </w:r>
      <w:r w:rsidR="00483B35">
        <w:rPr>
          <w:color w:val="2D2D2D"/>
        </w:rPr>
        <w:t>0,</w:t>
      </w:r>
      <w:proofErr w:type="gramStart"/>
      <w:r w:rsidR="00483B35">
        <w:rPr>
          <w:color w:val="2D2D2D"/>
        </w:rPr>
        <w:t xml:space="preserve">00  </w:t>
      </w:r>
      <w:r w:rsidRPr="003532B8">
        <w:rPr>
          <w:color w:val="2D2D2D"/>
          <w:sz w:val="26"/>
          <w:szCs w:val="26"/>
        </w:rPr>
        <w:t>тыс.</w:t>
      </w:r>
      <w:proofErr w:type="gramEnd"/>
      <w:r w:rsidRPr="003532B8">
        <w:rPr>
          <w:color w:val="2D2D2D"/>
          <w:sz w:val="26"/>
          <w:szCs w:val="26"/>
        </w:rPr>
        <w:t xml:space="preserve"> рублей</w:t>
      </w:r>
      <w:r>
        <w:rPr>
          <w:color w:val="2D2D2D"/>
          <w:sz w:val="26"/>
          <w:szCs w:val="26"/>
        </w:rPr>
        <w:t>,</w:t>
      </w:r>
    </w:p>
    <w:p w14:paraId="0D17C015" w14:textId="339FDBDB" w:rsidR="00384554" w:rsidRDefault="00384554" w:rsidP="00384554">
      <w:pPr>
        <w:spacing w:line="360" w:lineRule="auto"/>
        <w:ind w:firstLine="708"/>
        <w:jc w:val="both"/>
        <w:textAlignment w:val="baseline"/>
        <w:rPr>
          <w:color w:val="2D2D2D"/>
          <w:sz w:val="26"/>
          <w:szCs w:val="26"/>
        </w:rPr>
      </w:pPr>
      <w:r>
        <w:rPr>
          <w:color w:val="2D2D2D"/>
          <w:sz w:val="26"/>
          <w:szCs w:val="26"/>
        </w:rPr>
        <w:t xml:space="preserve">2021 год- </w:t>
      </w:r>
      <w:r w:rsidR="00483B35">
        <w:rPr>
          <w:color w:val="2D2D2D"/>
        </w:rPr>
        <w:t xml:space="preserve">0,00 </w:t>
      </w:r>
      <w:r w:rsidRPr="003532B8">
        <w:rPr>
          <w:color w:val="2D2D2D"/>
          <w:sz w:val="26"/>
          <w:szCs w:val="26"/>
        </w:rPr>
        <w:t>тыс. рублей</w:t>
      </w:r>
      <w:r>
        <w:rPr>
          <w:color w:val="2D2D2D"/>
          <w:sz w:val="26"/>
          <w:szCs w:val="26"/>
        </w:rPr>
        <w:t>,</w:t>
      </w:r>
    </w:p>
    <w:p w14:paraId="6330A3D1" w14:textId="2DD5F184" w:rsidR="00384554" w:rsidRDefault="00384554" w:rsidP="00384554">
      <w:pPr>
        <w:spacing w:line="360" w:lineRule="auto"/>
        <w:ind w:firstLine="708"/>
        <w:jc w:val="both"/>
        <w:textAlignment w:val="baseline"/>
        <w:rPr>
          <w:color w:val="2D2D2D"/>
          <w:sz w:val="26"/>
          <w:szCs w:val="26"/>
        </w:rPr>
      </w:pPr>
      <w:r>
        <w:rPr>
          <w:color w:val="2D2D2D"/>
          <w:sz w:val="26"/>
          <w:szCs w:val="26"/>
        </w:rPr>
        <w:t xml:space="preserve">2022 год- </w:t>
      </w:r>
      <w:r w:rsidR="00483B35">
        <w:rPr>
          <w:color w:val="2D2D2D"/>
        </w:rPr>
        <w:t>0,</w:t>
      </w:r>
      <w:proofErr w:type="gramStart"/>
      <w:r w:rsidR="00483B35">
        <w:rPr>
          <w:color w:val="2D2D2D"/>
        </w:rPr>
        <w:t xml:space="preserve">00 </w:t>
      </w:r>
      <w:r w:rsidRPr="003532B8">
        <w:rPr>
          <w:color w:val="2D2D2D"/>
          <w:sz w:val="26"/>
          <w:szCs w:val="26"/>
        </w:rPr>
        <w:t xml:space="preserve"> тыс.</w:t>
      </w:r>
      <w:proofErr w:type="gramEnd"/>
      <w:r w:rsidRPr="003532B8">
        <w:rPr>
          <w:color w:val="2D2D2D"/>
          <w:sz w:val="26"/>
          <w:szCs w:val="26"/>
        </w:rPr>
        <w:t xml:space="preserve"> рублей</w:t>
      </w:r>
      <w:r>
        <w:rPr>
          <w:color w:val="2D2D2D"/>
          <w:sz w:val="26"/>
          <w:szCs w:val="26"/>
        </w:rPr>
        <w:t>,</w:t>
      </w:r>
    </w:p>
    <w:p w14:paraId="5C097FFC" w14:textId="0C06DC9B" w:rsidR="00384554" w:rsidRDefault="00384554" w:rsidP="00384554">
      <w:pPr>
        <w:spacing w:line="360" w:lineRule="auto"/>
        <w:ind w:firstLine="708"/>
        <w:jc w:val="both"/>
        <w:textAlignment w:val="baseline"/>
        <w:rPr>
          <w:color w:val="2D2D2D"/>
          <w:sz w:val="26"/>
          <w:szCs w:val="26"/>
        </w:rPr>
      </w:pPr>
      <w:r>
        <w:rPr>
          <w:color w:val="2D2D2D"/>
          <w:sz w:val="26"/>
          <w:szCs w:val="26"/>
        </w:rPr>
        <w:t xml:space="preserve">2023 год- </w:t>
      </w:r>
      <w:r w:rsidR="00483B35">
        <w:rPr>
          <w:color w:val="2D2D2D"/>
        </w:rPr>
        <w:t xml:space="preserve">0,00 </w:t>
      </w:r>
      <w:r w:rsidRPr="003532B8">
        <w:rPr>
          <w:color w:val="2D2D2D"/>
          <w:sz w:val="26"/>
          <w:szCs w:val="26"/>
        </w:rPr>
        <w:t>тыс. рублей</w:t>
      </w:r>
      <w:r>
        <w:rPr>
          <w:color w:val="2D2D2D"/>
          <w:sz w:val="26"/>
          <w:szCs w:val="26"/>
        </w:rPr>
        <w:t>,</w:t>
      </w:r>
    </w:p>
    <w:p w14:paraId="737FD86F" w14:textId="6FFE7F2A" w:rsidR="00384554" w:rsidRDefault="00384554" w:rsidP="00384554">
      <w:pPr>
        <w:spacing w:line="360" w:lineRule="auto"/>
        <w:ind w:firstLine="708"/>
        <w:jc w:val="both"/>
        <w:textAlignment w:val="baseline"/>
        <w:rPr>
          <w:color w:val="2D2D2D"/>
          <w:sz w:val="26"/>
          <w:szCs w:val="26"/>
        </w:rPr>
      </w:pPr>
      <w:r>
        <w:rPr>
          <w:color w:val="2D2D2D"/>
          <w:sz w:val="26"/>
          <w:szCs w:val="26"/>
        </w:rPr>
        <w:t xml:space="preserve">2024 год- </w:t>
      </w:r>
      <w:r w:rsidR="00483B35">
        <w:rPr>
          <w:color w:val="2D2D2D"/>
        </w:rPr>
        <w:t xml:space="preserve">0,00 </w:t>
      </w:r>
      <w:r w:rsidRPr="003532B8">
        <w:rPr>
          <w:color w:val="2D2D2D"/>
          <w:sz w:val="26"/>
          <w:szCs w:val="26"/>
        </w:rPr>
        <w:t>тыс. рублей</w:t>
      </w:r>
      <w:r>
        <w:rPr>
          <w:color w:val="2D2D2D"/>
          <w:sz w:val="26"/>
          <w:szCs w:val="26"/>
        </w:rPr>
        <w:t>,</w:t>
      </w:r>
    </w:p>
    <w:p w14:paraId="0A9F1E20" w14:textId="77777777" w:rsidR="00384554" w:rsidRDefault="00384554" w:rsidP="00384554">
      <w:pPr>
        <w:spacing w:line="360" w:lineRule="auto"/>
        <w:ind w:firstLine="708"/>
        <w:jc w:val="both"/>
        <w:textAlignment w:val="baseline"/>
        <w:rPr>
          <w:color w:val="2D2D2D"/>
          <w:sz w:val="26"/>
          <w:szCs w:val="26"/>
        </w:rPr>
      </w:pPr>
      <w:r>
        <w:rPr>
          <w:color w:val="2D2D2D"/>
          <w:sz w:val="26"/>
          <w:szCs w:val="26"/>
        </w:rPr>
        <w:t>Объемы финансирования мероприятий Программы подлежат уточнению в соответствии с бюджетом Чугуевского муниципального округа на соответствующий год, исходя из его возможностей.</w:t>
      </w:r>
    </w:p>
    <w:p w14:paraId="15537896" w14:textId="77777777" w:rsidR="00384554" w:rsidRDefault="00384554" w:rsidP="00384554">
      <w:pPr>
        <w:spacing w:line="360" w:lineRule="auto"/>
        <w:ind w:firstLine="708"/>
        <w:jc w:val="both"/>
        <w:textAlignment w:val="baseline"/>
        <w:rPr>
          <w:color w:val="2D2D2D"/>
          <w:sz w:val="26"/>
          <w:szCs w:val="26"/>
        </w:rPr>
      </w:pPr>
      <w:r>
        <w:rPr>
          <w:color w:val="2D2D2D"/>
          <w:sz w:val="26"/>
          <w:szCs w:val="26"/>
        </w:rPr>
        <w:t xml:space="preserve"> Информация о ресурсном обеспечении муниципальной программы за счет средств бюджета Чугуевского муниципального округа и привлекаемых средств краевого бюджета приведена в приложении №3 к настоящей программе.</w:t>
      </w:r>
    </w:p>
    <w:p w14:paraId="3E45C67E" w14:textId="77777777" w:rsidR="006532A5" w:rsidRDefault="006532A5" w:rsidP="00AB5780">
      <w:pPr>
        <w:widowControl w:val="0"/>
        <w:autoSpaceDE w:val="0"/>
        <w:autoSpaceDN w:val="0"/>
        <w:adjustRightInd w:val="0"/>
        <w:spacing w:line="360" w:lineRule="auto"/>
        <w:ind w:firstLine="539"/>
        <w:rPr>
          <w:rFonts w:ascii="Times New Roman CYR" w:hAnsi="Times New Roman CYR" w:cs="Times New Roman CYR"/>
          <w:b/>
          <w:bCs/>
          <w:sz w:val="26"/>
          <w:szCs w:val="26"/>
        </w:rPr>
      </w:pPr>
    </w:p>
    <w:p w14:paraId="15DCABDD" w14:textId="77777777" w:rsidR="00AB5780" w:rsidRDefault="00AB5780" w:rsidP="00AB5780">
      <w:pPr>
        <w:widowControl w:val="0"/>
        <w:autoSpaceDE w:val="0"/>
        <w:autoSpaceDN w:val="0"/>
        <w:adjustRightInd w:val="0"/>
        <w:spacing w:line="360" w:lineRule="auto"/>
        <w:ind w:firstLine="539"/>
        <w:rPr>
          <w:rFonts w:ascii="Times New Roman CYR" w:hAnsi="Times New Roman CYR" w:cs="Times New Roman CYR"/>
          <w:b/>
          <w:bCs/>
          <w:sz w:val="26"/>
          <w:szCs w:val="26"/>
        </w:rPr>
      </w:pPr>
      <w:r>
        <w:rPr>
          <w:rFonts w:ascii="Times New Roman CYR" w:hAnsi="Times New Roman CYR" w:cs="Times New Roman CYR"/>
          <w:b/>
          <w:bCs/>
          <w:sz w:val="26"/>
          <w:szCs w:val="26"/>
        </w:rPr>
        <w:t xml:space="preserve">   7. Сроки и этапы реализации Программы</w:t>
      </w:r>
    </w:p>
    <w:p w14:paraId="4DB9F9D4" w14:textId="77777777" w:rsidR="00AB5780" w:rsidRDefault="00AB5780" w:rsidP="00AB5780">
      <w:pPr>
        <w:widowControl w:val="0"/>
        <w:autoSpaceDE w:val="0"/>
        <w:autoSpaceDN w:val="0"/>
        <w:adjustRightInd w:val="0"/>
        <w:spacing w:line="360" w:lineRule="auto"/>
        <w:ind w:firstLine="708"/>
        <w:jc w:val="both"/>
        <w:rPr>
          <w:rFonts w:ascii="Times New Roman CYR" w:hAnsi="Times New Roman CYR" w:cs="Times New Roman CYR"/>
          <w:sz w:val="26"/>
          <w:szCs w:val="26"/>
        </w:rPr>
      </w:pPr>
      <w:r>
        <w:rPr>
          <w:rFonts w:ascii="Times New Roman CYR" w:hAnsi="Times New Roman CYR" w:cs="Times New Roman CYR"/>
          <w:sz w:val="26"/>
          <w:szCs w:val="26"/>
        </w:rPr>
        <w:t>Реализация Программы осуществляется в один этап, охватывающий период с 2020 по 2024 годы.</w:t>
      </w:r>
    </w:p>
    <w:p w14:paraId="72B20ADC" w14:textId="77777777" w:rsidR="00AB5780" w:rsidRPr="00492CFA" w:rsidRDefault="00AB5780" w:rsidP="00506FDE">
      <w:pPr>
        <w:widowControl w:val="0"/>
        <w:autoSpaceDE w:val="0"/>
        <w:autoSpaceDN w:val="0"/>
        <w:adjustRightInd w:val="0"/>
        <w:spacing w:line="360" w:lineRule="auto"/>
        <w:ind w:firstLine="539"/>
        <w:jc w:val="both"/>
        <w:rPr>
          <w:sz w:val="18"/>
          <w:szCs w:val="18"/>
        </w:rPr>
      </w:pPr>
    </w:p>
    <w:p w14:paraId="335799C0" w14:textId="77777777" w:rsidR="006532A5" w:rsidRDefault="006532A5" w:rsidP="006532A5">
      <w:pPr>
        <w:widowControl w:val="0"/>
        <w:autoSpaceDE w:val="0"/>
        <w:autoSpaceDN w:val="0"/>
        <w:adjustRightInd w:val="0"/>
        <w:spacing w:line="360" w:lineRule="auto"/>
        <w:ind w:firstLine="708"/>
        <w:rPr>
          <w:rFonts w:ascii="Times New Roman CYR" w:hAnsi="Times New Roman CYR" w:cs="Times New Roman CYR"/>
          <w:b/>
          <w:bCs/>
          <w:sz w:val="26"/>
          <w:szCs w:val="26"/>
        </w:rPr>
      </w:pPr>
      <w:r>
        <w:rPr>
          <w:rFonts w:ascii="Times New Roman CYR" w:hAnsi="Times New Roman CYR" w:cs="Times New Roman CYR"/>
          <w:b/>
          <w:bCs/>
          <w:sz w:val="26"/>
          <w:szCs w:val="26"/>
        </w:rPr>
        <w:t>8. Оценка эффективности Программы</w:t>
      </w:r>
    </w:p>
    <w:p w14:paraId="42B23018" w14:textId="77777777" w:rsidR="006532A5" w:rsidRDefault="006532A5" w:rsidP="006532A5">
      <w:pPr>
        <w:autoSpaceDE w:val="0"/>
        <w:autoSpaceDN w:val="0"/>
        <w:adjustRightInd w:val="0"/>
        <w:spacing w:line="360" w:lineRule="auto"/>
        <w:ind w:firstLine="539"/>
        <w:jc w:val="both"/>
        <w:rPr>
          <w:sz w:val="26"/>
          <w:szCs w:val="26"/>
        </w:rPr>
      </w:pPr>
      <w:r>
        <w:rPr>
          <w:sz w:val="26"/>
          <w:szCs w:val="26"/>
        </w:rPr>
        <w:t>Оценка эффективности реализации Программы осуществляется для определения степени достижения поставленных целей и задач, исходя из реально достигнутых конечных результатов реализации муниципальной программы.</w:t>
      </w:r>
    </w:p>
    <w:p w14:paraId="48EBDE49" w14:textId="77777777" w:rsidR="006532A5" w:rsidRDefault="006532A5" w:rsidP="006532A5">
      <w:pPr>
        <w:autoSpaceDE w:val="0"/>
        <w:autoSpaceDN w:val="0"/>
        <w:adjustRightInd w:val="0"/>
        <w:spacing w:line="360" w:lineRule="auto"/>
        <w:ind w:firstLine="539"/>
        <w:jc w:val="both"/>
        <w:rPr>
          <w:sz w:val="26"/>
          <w:szCs w:val="26"/>
        </w:rPr>
      </w:pPr>
      <w:r>
        <w:rPr>
          <w:sz w:val="26"/>
          <w:szCs w:val="26"/>
        </w:rPr>
        <w:t>Оценка эффективности реализации муниципальной программы осуществляется по итогам ее выполнения за отчетный финансовый год и в целом после завершения ее реализации.</w:t>
      </w:r>
    </w:p>
    <w:p w14:paraId="1BBB80FF" w14:textId="0ABF2152" w:rsidR="006532A5" w:rsidRDefault="006532A5" w:rsidP="006532A5">
      <w:pPr>
        <w:widowControl w:val="0"/>
        <w:autoSpaceDE w:val="0"/>
        <w:autoSpaceDN w:val="0"/>
        <w:adjustRightInd w:val="0"/>
        <w:spacing w:line="360" w:lineRule="auto"/>
        <w:ind w:firstLine="539"/>
        <w:jc w:val="both"/>
        <w:rPr>
          <w:sz w:val="26"/>
          <w:szCs w:val="26"/>
        </w:rPr>
      </w:pPr>
      <w:r>
        <w:rPr>
          <w:sz w:val="26"/>
          <w:szCs w:val="26"/>
        </w:rPr>
        <w:t xml:space="preserve">Оценка эффективности реализации Программы производится в соответствии с </w:t>
      </w:r>
      <w:r>
        <w:rPr>
          <w:sz w:val="26"/>
          <w:szCs w:val="26"/>
        </w:rPr>
        <w:lastRenderedPageBreak/>
        <w:t xml:space="preserve">постановлением администрации Чугуевского муниципального района от </w:t>
      </w:r>
      <w:r w:rsidR="00483B35">
        <w:rPr>
          <w:sz w:val="26"/>
          <w:szCs w:val="26"/>
        </w:rPr>
        <w:t>2 сентября</w:t>
      </w:r>
      <w:r>
        <w:rPr>
          <w:sz w:val="26"/>
          <w:szCs w:val="26"/>
        </w:rPr>
        <w:t xml:space="preserve"> 20</w:t>
      </w:r>
      <w:r w:rsidR="00483B35">
        <w:rPr>
          <w:sz w:val="26"/>
          <w:szCs w:val="26"/>
        </w:rPr>
        <w:t>20</w:t>
      </w:r>
      <w:r>
        <w:rPr>
          <w:sz w:val="26"/>
          <w:szCs w:val="26"/>
        </w:rPr>
        <w:t xml:space="preserve"> года № </w:t>
      </w:r>
      <w:r w:rsidR="00483B35">
        <w:rPr>
          <w:sz w:val="26"/>
          <w:szCs w:val="26"/>
        </w:rPr>
        <w:t>658</w:t>
      </w:r>
      <w:r>
        <w:rPr>
          <w:sz w:val="26"/>
          <w:szCs w:val="26"/>
        </w:rPr>
        <w:t xml:space="preserve"> «Об утверждении Порядка принятия решений о разработке, формирования, реализации и проведения оценки эффективности реализации муниципальных программ в Чугуевско</w:t>
      </w:r>
      <w:r w:rsidR="00483B35">
        <w:rPr>
          <w:sz w:val="26"/>
          <w:szCs w:val="26"/>
        </w:rPr>
        <w:t>м</w:t>
      </w:r>
      <w:r>
        <w:rPr>
          <w:sz w:val="26"/>
          <w:szCs w:val="26"/>
        </w:rPr>
        <w:t xml:space="preserve"> муниципальн</w:t>
      </w:r>
      <w:r w:rsidR="00483B35">
        <w:rPr>
          <w:sz w:val="26"/>
          <w:szCs w:val="26"/>
        </w:rPr>
        <w:t>ом</w:t>
      </w:r>
      <w:r>
        <w:rPr>
          <w:sz w:val="26"/>
          <w:szCs w:val="26"/>
        </w:rPr>
        <w:t xml:space="preserve"> </w:t>
      </w:r>
      <w:r w:rsidR="00483B35">
        <w:rPr>
          <w:sz w:val="26"/>
          <w:szCs w:val="26"/>
        </w:rPr>
        <w:t>округе</w:t>
      </w:r>
      <w:r>
        <w:rPr>
          <w:sz w:val="26"/>
          <w:szCs w:val="26"/>
        </w:rPr>
        <w:t>».</w:t>
      </w:r>
    </w:p>
    <w:p w14:paraId="03506E63" w14:textId="77777777" w:rsidR="006532A5" w:rsidRDefault="006532A5" w:rsidP="006532A5">
      <w:pPr>
        <w:widowControl w:val="0"/>
        <w:autoSpaceDE w:val="0"/>
        <w:autoSpaceDN w:val="0"/>
        <w:adjustRightInd w:val="0"/>
        <w:spacing w:line="360" w:lineRule="auto"/>
        <w:jc w:val="both"/>
        <w:rPr>
          <w:sz w:val="26"/>
          <w:szCs w:val="26"/>
        </w:rPr>
      </w:pPr>
      <w:r>
        <w:rPr>
          <w:sz w:val="26"/>
          <w:szCs w:val="26"/>
        </w:rPr>
        <w:tab/>
        <w:t xml:space="preserve">Разработанная Программа предполагает, что к 2025 году </w:t>
      </w:r>
      <w:proofErr w:type="spellStart"/>
      <w:r>
        <w:rPr>
          <w:sz w:val="26"/>
          <w:szCs w:val="26"/>
        </w:rPr>
        <w:t>Чугуевский</w:t>
      </w:r>
      <w:proofErr w:type="spellEnd"/>
      <w:r>
        <w:rPr>
          <w:sz w:val="26"/>
          <w:szCs w:val="26"/>
        </w:rPr>
        <w:t xml:space="preserve"> муниципальный округ должен достичь более высокого уровня безопасности жизнедеятельности населения. </w:t>
      </w:r>
    </w:p>
    <w:p w14:paraId="3FA784D6" w14:textId="77777777" w:rsidR="006532A5" w:rsidRDefault="006532A5" w:rsidP="00506FDE">
      <w:pPr>
        <w:widowControl w:val="0"/>
        <w:autoSpaceDE w:val="0"/>
        <w:autoSpaceDN w:val="0"/>
        <w:adjustRightInd w:val="0"/>
        <w:spacing w:line="360" w:lineRule="auto"/>
        <w:ind w:firstLine="539"/>
        <w:jc w:val="both"/>
        <w:rPr>
          <w:sz w:val="26"/>
          <w:szCs w:val="26"/>
        </w:rPr>
        <w:sectPr w:rsidR="006532A5" w:rsidSect="00110022">
          <w:pgSz w:w="11906" w:h="16838"/>
          <w:pgMar w:top="709" w:right="851" w:bottom="709" w:left="1701" w:header="709" w:footer="709" w:gutter="0"/>
          <w:cols w:space="720"/>
        </w:sectPr>
      </w:pPr>
    </w:p>
    <w:bookmarkEnd w:id="1"/>
    <w:p w14:paraId="189FDA6B" w14:textId="77777777" w:rsidR="00B43554" w:rsidRPr="00B43554" w:rsidRDefault="00B43554" w:rsidP="00B43554">
      <w:pPr>
        <w:jc w:val="right"/>
      </w:pPr>
      <w:r w:rsidRPr="00B43554">
        <w:lastRenderedPageBreak/>
        <w:t>Приложение № 1</w:t>
      </w:r>
    </w:p>
    <w:p w14:paraId="478AE8BA" w14:textId="77777777" w:rsidR="008634B5" w:rsidRDefault="00B43554" w:rsidP="006532A5">
      <w:pPr>
        <w:jc w:val="right"/>
      </w:pPr>
      <w:r w:rsidRPr="00B43554">
        <w:t xml:space="preserve">                                                                                                                                                           к </w:t>
      </w:r>
      <w:r w:rsidR="006532A5">
        <w:t xml:space="preserve">муниципальной </w:t>
      </w:r>
      <w:r w:rsidRPr="00B43554">
        <w:t xml:space="preserve">программе </w:t>
      </w:r>
      <w:r w:rsidRPr="00B43554">
        <w:rPr>
          <w:sz w:val="26"/>
          <w:szCs w:val="26"/>
        </w:rPr>
        <w:t>«</w:t>
      </w:r>
      <w:r w:rsidRPr="00B43554">
        <w:t xml:space="preserve">Защита населения и </w:t>
      </w:r>
    </w:p>
    <w:p w14:paraId="370F07B4" w14:textId="77777777" w:rsidR="008634B5" w:rsidRDefault="008634B5" w:rsidP="00B43554">
      <w:pPr>
        <w:jc w:val="center"/>
      </w:pPr>
      <w:r>
        <w:t xml:space="preserve">                                                                                                                                                          </w:t>
      </w:r>
      <w:r w:rsidR="00B43554" w:rsidRPr="00B43554">
        <w:t xml:space="preserve">территории Чугуевского муниципального округа </w:t>
      </w:r>
    </w:p>
    <w:p w14:paraId="56A75FF4" w14:textId="77777777" w:rsidR="008634B5" w:rsidRDefault="008634B5" w:rsidP="00B43554">
      <w:pPr>
        <w:jc w:val="center"/>
      </w:pPr>
      <w:r>
        <w:t xml:space="preserve">                                                                                                                                         </w:t>
      </w:r>
      <w:r w:rsidR="00B43554" w:rsidRPr="00B43554">
        <w:t xml:space="preserve">от чрезвычайных ситуаций природного </w:t>
      </w:r>
    </w:p>
    <w:p w14:paraId="6E18EC21" w14:textId="77777777" w:rsidR="00B43554" w:rsidRPr="00B43554" w:rsidRDefault="008634B5" w:rsidP="00B43554">
      <w:pPr>
        <w:jc w:val="center"/>
      </w:pPr>
      <w:r>
        <w:t xml:space="preserve">                                                                                                                  </w:t>
      </w:r>
      <w:r w:rsidR="00B43554" w:rsidRPr="00B43554">
        <w:t>и техногенного характера</w:t>
      </w:r>
    </w:p>
    <w:p w14:paraId="4D279BAF" w14:textId="77777777" w:rsidR="00B43554" w:rsidRPr="00B43554" w:rsidRDefault="00B43554" w:rsidP="00B43554">
      <w:pPr>
        <w:jc w:val="center"/>
      </w:pPr>
      <w:r w:rsidRPr="00B43554">
        <w:t xml:space="preserve">                                                                                                           </w:t>
      </w:r>
      <w:r w:rsidR="008634B5">
        <w:t xml:space="preserve">                             </w:t>
      </w:r>
      <w:r w:rsidRPr="00B43554">
        <w:t>и обеспечение пожарной безопасности</w:t>
      </w:r>
    </w:p>
    <w:p w14:paraId="038C5F6C" w14:textId="77777777" w:rsidR="008634B5" w:rsidRDefault="00B43554" w:rsidP="00B43554">
      <w:pPr>
        <w:jc w:val="center"/>
      </w:pPr>
      <w:r w:rsidRPr="00B43554">
        <w:t xml:space="preserve">                                                                                                                 </w:t>
      </w:r>
      <w:r w:rsidR="008634B5">
        <w:t xml:space="preserve">   </w:t>
      </w:r>
      <w:r w:rsidRPr="00B43554">
        <w:t>на территории Чугуевского</w:t>
      </w:r>
    </w:p>
    <w:p w14:paraId="3B35535A" w14:textId="77777777" w:rsidR="00B43554" w:rsidRPr="00B43554" w:rsidRDefault="00B43554" w:rsidP="00B43554">
      <w:pPr>
        <w:jc w:val="center"/>
        <w:rPr>
          <w:sz w:val="26"/>
          <w:szCs w:val="26"/>
        </w:rPr>
      </w:pPr>
      <w:r w:rsidRPr="00B43554">
        <w:t xml:space="preserve"> </w:t>
      </w:r>
      <w:r w:rsidR="008634B5">
        <w:t xml:space="preserve">                                                                                                                                                </w:t>
      </w:r>
      <w:r w:rsidRPr="00B43554">
        <w:t>муниципального</w:t>
      </w:r>
      <w:r w:rsidR="008634B5">
        <w:t xml:space="preserve"> </w:t>
      </w:r>
      <w:r w:rsidRPr="00B43554">
        <w:t>округа</w:t>
      </w:r>
      <w:r w:rsidR="008634B5">
        <w:t>»</w:t>
      </w:r>
      <w:r w:rsidRPr="00B43554">
        <w:t xml:space="preserve"> на 2020-2024</w:t>
      </w:r>
      <w:r w:rsidR="008634B5">
        <w:t xml:space="preserve"> годы</w:t>
      </w:r>
    </w:p>
    <w:p w14:paraId="07CB887A" w14:textId="77777777" w:rsidR="00B43554" w:rsidRPr="00B43554" w:rsidRDefault="00B43554" w:rsidP="00B43554">
      <w:pPr>
        <w:jc w:val="both"/>
        <w:rPr>
          <w:b/>
        </w:rPr>
      </w:pPr>
      <w:r w:rsidRPr="00B43554">
        <w:rPr>
          <w:b/>
        </w:rPr>
        <w:t xml:space="preserve">                                                                                                        СВЕДЕНИЯ </w:t>
      </w:r>
    </w:p>
    <w:p w14:paraId="263F6F90" w14:textId="77777777" w:rsidR="00B43554" w:rsidRPr="00B43554" w:rsidRDefault="00B43554" w:rsidP="00B43554">
      <w:pPr>
        <w:jc w:val="both"/>
        <w:rPr>
          <w:b/>
        </w:rPr>
      </w:pPr>
    </w:p>
    <w:p w14:paraId="6AA7A67A" w14:textId="77777777" w:rsidR="00B43554" w:rsidRPr="00B43554" w:rsidRDefault="00B43554" w:rsidP="00B43554">
      <w:pPr>
        <w:jc w:val="center"/>
        <w:rPr>
          <w:b/>
        </w:rPr>
      </w:pPr>
      <w:r w:rsidRPr="00B43554">
        <w:rPr>
          <w:b/>
        </w:rPr>
        <w:t>О ЦЕЛЕВЫХ ИНДИКАТОРАХ, ПОКАЗАТЕЛЯХ МУНИЦИПАЛЬНОЙ ПРОГРАММЫ</w:t>
      </w:r>
    </w:p>
    <w:p w14:paraId="3CAA74E1" w14:textId="77777777" w:rsidR="00B43554" w:rsidRPr="00822FF0" w:rsidRDefault="00B43554" w:rsidP="00B43554">
      <w:pPr>
        <w:jc w:val="center"/>
        <w:rPr>
          <w:b/>
          <w:sz w:val="26"/>
          <w:szCs w:val="26"/>
        </w:rPr>
      </w:pPr>
      <w:r w:rsidRPr="00822FF0">
        <w:rPr>
          <w:b/>
          <w:sz w:val="26"/>
          <w:szCs w:val="26"/>
        </w:rPr>
        <w:t>«</w:t>
      </w:r>
      <w:r w:rsidRPr="00822FF0">
        <w:rPr>
          <w:b/>
        </w:rPr>
        <w:t>Защита населения и территории Чугуевского муниципального округа от чрезвычайных ситуаций природного и техногенного характера и обеспечение пожарной безопасности на территории Чугуевского муниципального                                                                                                               округа</w:t>
      </w:r>
      <w:r w:rsidR="008634B5" w:rsidRPr="00822FF0">
        <w:rPr>
          <w:b/>
        </w:rPr>
        <w:t>»</w:t>
      </w:r>
      <w:r w:rsidRPr="00822FF0">
        <w:rPr>
          <w:b/>
        </w:rPr>
        <w:t xml:space="preserve"> на 2020-2024</w:t>
      </w:r>
      <w:r w:rsidR="008634B5" w:rsidRPr="00822FF0">
        <w:rPr>
          <w:b/>
        </w:rPr>
        <w:t xml:space="preserve"> годы</w:t>
      </w:r>
    </w:p>
    <w:p w14:paraId="7252BE6B" w14:textId="77777777" w:rsidR="00B43554" w:rsidRPr="00B43554" w:rsidRDefault="00B43554" w:rsidP="00B43554">
      <w:pPr>
        <w:jc w:val="center"/>
        <w:rPr>
          <w:b/>
          <w:sz w:val="26"/>
          <w:szCs w:val="26"/>
        </w:rPr>
      </w:pPr>
    </w:p>
    <w:p w14:paraId="6B5FF12D" w14:textId="77777777" w:rsidR="00B43554" w:rsidRPr="00B43554" w:rsidRDefault="00B43554" w:rsidP="00B43554">
      <w:pPr>
        <w:rPr>
          <w:sz w:val="12"/>
          <w:szCs w:val="12"/>
        </w:rPr>
      </w:pPr>
    </w:p>
    <w:tbl>
      <w:tblPr>
        <w:tblW w:w="14461" w:type="dxa"/>
        <w:tblInd w:w="75" w:type="dxa"/>
        <w:tblLayout w:type="fixed"/>
        <w:tblCellMar>
          <w:left w:w="75" w:type="dxa"/>
          <w:right w:w="75" w:type="dxa"/>
        </w:tblCellMar>
        <w:tblLook w:val="04A0" w:firstRow="1" w:lastRow="0" w:firstColumn="1" w:lastColumn="0" w:noHBand="0" w:noVBand="1"/>
      </w:tblPr>
      <w:tblGrid>
        <w:gridCol w:w="498"/>
        <w:gridCol w:w="3065"/>
        <w:gridCol w:w="1070"/>
        <w:gridCol w:w="8"/>
        <w:gridCol w:w="1551"/>
        <w:gridCol w:w="8"/>
        <w:gridCol w:w="1410"/>
        <w:gridCol w:w="8"/>
        <w:gridCol w:w="1551"/>
        <w:gridCol w:w="8"/>
        <w:gridCol w:w="1418"/>
        <w:gridCol w:w="1705"/>
        <w:gridCol w:w="2161"/>
      </w:tblGrid>
      <w:tr w:rsidR="00B43554" w:rsidRPr="00B43554" w14:paraId="1CF5AEFB" w14:textId="77777777" w:rsidTr="00B43554">
        <w:trPr>
          <w:trHeight w:val="360"/>
        </w:trPr>
        <w:tc>
          <w:tcPr>
            <w:tcW w:w="498" w:type="dxa"/>
            <w:vMerge w:val="restart"/>
            <w:tcBorders>
              <w:top w:val="single" w:sz="8" w:space="0" w:color="auto"/>
              <w:left w:val="single" w:sz="8" w:space="0" w:color="auto"/>
              <w:bottom w:val="single" w:sz="8" w:space="0" w:color="auto"/>
              <w:right w:val="single" w:sz="8" w:space="0" w:color="auto"/>
            </w:tcBorders>
            <w:hideMark/>
          </w:tcPr>
          <w:p w14:paraId="5AB4312D" w14:textId="77777777" w:rsidR="00B43554" w:rsidRPr="00B43554" w:rsidRDefault="00B43554" w:rsidP="00B43554">
            <w:pPr>
              <w:widowControl w:val="0"/>
              <w:autoSpaceDE w:val="0"/>
              <w:autoSpaceDN w:val="0"/>
              <w:adjustRightInd w:val="0"/>
            </w:pPr>
            <w:r w:rsidRPr="00B43554">
              <w:t xml:space="preserve">№ </w:t>
            </w:r>
          </w:p>
          <w:p w14:paraId="4DCF5F7E" w14:textId="77777777" w:rsidR="00B43554" w:rsidRPr="00B43554" w:rsidRDefault="00B43554" w:rsidP="00B43554">
            <w:pPr>
              <w:widowControl w:val="0"/>
              <w:autoSpaceDE w:val="0"/>
              <w:autoSpaceDN w:val="0"/>
              <w:adjustRightInd w:val="0"/>
            </w:pPr>
            <w:r w:rsidRPr="00B43554">
              <w:t>п/п</w:t>
            </w:r>
          </w:p>
        </w:tc>
        <w:tc>
          <w:tcPr>
            <w:tcW w:w="3065" w:type="dxa"/>
            <w:vMerge w:val="restart"/>
            <w:tcBorders>
              <w:top w:val="single" w:sz="8" w:space="0" w:color="auto"/>
              <w:left w:val="single" w:sz="8" w:space="0" w:color="auto"/>
              <w:bottom w:val="single" w:sz="8" w:space="0" w:color="auto"/>
              <w:right w:val="single" w:sz="8" w:space="0" w:color="auto"/>
            </w:tcBorders>
            <w:hideMark/>
          </w:tcPr>
          <w:p w14:paraId="278F3DF1" w14:textId="77777777" w:rsidR="00B43554" w:rsidRPr="00B43554" w:rsidRDefault="00B43554" w:rsidP="00B43554">
            <w:pPr>
              <w:widowControl w:val="0"/>
              <w:autoSpaceDE w:val="0"/>
              <w:autoSpaceDN w:val="0"/>
              <w:adjustRightInd w:val="0"/>
            </w:pPr>
            <w:r w:rsidRPr="00B43554">
              <w:t xml:space="preserve">   Целевой    </w:t>
            </w:r>
          </w:p>
          <w:p w14:paraId="3D47FFDF" w14:textId="77777777" w:rsidR="00B43554" w:rsidRPr="00B43554" w:rsidRDefault="00B43554" w:rsidP="00B43554">
            <w:pPr>
              <w:widowControl w:val="0"/>
              <w:autoSpaceDE w:val="0"/>
              <w:autoSpaceDN w:val="0"/>
              <w:adjustRightInd w:val="0"/>
            </w:pPr>
            <w:r w:rsidRPr="00B43554">
              <w:t xml:space="preserve">  индикатор,  </w:t>
            </w:r>
          </w:p>
          <w:p w14:paraId="0E2FE621" w14:textId="77777777" w:rsidR="00B43554" w:rsidRPr="00B43554" w:rsidRDefault="00B43554" w:rsidP="00B43554">
            <w:pPr>
              <w:widowControl w:val="0"/>
              <w:autoSpaceDE w:val="0"/>
              <w:autoSpaceDN w:val="0"/>
              <w:adjustRightInd w:val="0"/>
            </w:pPr>
            <w:r w:rsidRPr="00B43554">
              <w:t xml:space="preserve">  показатель  </w:t>
            </w:r>
          </w:p>
          <w:p w14:paraId="5E9C4AD7" w14:textId="77777777" w:rsidR="00B43554" w:rsidRPr="00B43554" w:rsidRDefault="00B43554" w:rsidP="00B43554">
            <w:pPr>
              <w:widowControl w:val="0"/>
              <w:autoSpaceDE w:val="0"/>
              <w:autoSpaceDN w:val="0"/>
              <w:adjustRightInd w:val="0"/>
            </w:pPr>
            <w:r w:rsidRPr="00B43554">
              <w:t>(наименование)</w:t>
            </w:r>
          </w:p>
        </w:tc>
        <w:tc>
          <w:tcPr>
            <w:tcW w:w="1070" w:type="dxa"/>
            <w:vMerge w:val="restart"/>
            <w:tcBorders>
              <w:top w:val="single" w:sz="8" w:space="0" w:color="auto"/>
              <w:left w:val="single" w:sz="8" w:space="0" w:color="auto"/>
              <w:bottom w:val="single" w:sz="8" w:space="0" w:color="auto"/>
              <w:right w:val="single" w:sz="8" w:space="0" w:color="auto"/>
            </w:tcBorders>
            <w:hideMark/>
          </w:tcPr>
          <w:p w14:paraId="2CF0058E" w14:textId="77777777" w:rsidR="00B43554" w:rsidRPr="00B43554" w:rsidRDefault="00B43554" w:rsidP="00B43554">
            <w:pPr>
              <w:widowControl w:val="0"/>
              <w:autoSpaceDE w:val="0"/>
              <w:autoSpaceDN w:val="0"/>
              <w:adjustRightInd w:val="0"/>
            </w:pPr>
            <w:r w:rsidRPr="00B43554">
              <w:t xml:space="preserve"> Единица </w:t>
            </w:r>
          </w:p>
          <w:p w14:paraId="0F11DE33" w14:textId="77777777" w:rsidR="00B43554" w:rsidRPr="00B43554" w:rsidRDefault="00B43554" w:rsidP="00B43554">
            <w:pPr>
              <w:widowControl w:val="0"/>
              <w:autoSpaceDE w:val="0"/>
              <w:autoSpaceDN w:val="0"/>
              <w:adjustRightInd w:val="0"/>
            </w:pPr>
            <w:r w:rsidRPr="00B43554">
              <w:t>измерения</w:t>
            </w:r>
          </w:p>
        </w:tc>
        <w:tc>
          <w:tcPr>
            <w:tcW w:w="9828" w:type="dxa"/>
            <w:gridSpan w:val="10"/>
            <w:tcBorders>
              <w:top w:val="single" w:sz="8" w:space="0" w:color="auto"/>
              <w:left w:val="single" w:sz="8" w:space="0" w:color="auto"/>
              <w:bottom w:val="single" w:sz="8" w:space="0" w:color="auto"/>
              <w:right w:val="single" w:sz="8" w:space="0" w:color="auto"/>
            </w:tcBorders>
            <w:hideMark/>
          </w:tcPr>
          <w:p w14:paraId="3B85F430" w14:textId="77777777" w:rsidR="00B43554" w:rsidRPr="00B43554" w:rsidRDefault="00B43554" w:rsidP="00B43554">
            <w:pPr>
              <w:widowControl w:val="0"/>
              <w:autoSpaceDE w:val="0"/>
              <w:autoSpaceDN w:val="0"/>
              <w:adjustRightInd w:val="0"/>
              <w:jc w:val="center"/>
            </w:pPr>
            <w:r w:rsidRPr="00B43554">
              <w:t>Значение целевого индикатора, показателя (по годам)</w:t>
            </w:r>
          </w:p>
        </w:tc>
      </w:tr>
      <w:tr w:rsidR="00B43554" w:rsidRPr="00B43554" w14:paraId="45F2B86B" w14:textId="77777777" w:rsidTr="00B43554">
        <w:trPr>
          <w:trHeight w:val="720"/>
        </w:trPr>
        <w:tc>
          <w:tcPr>
            <w:tcW w:w="498" w:type="dxa"/>
            <w:vMerge/>
            <w:tcBorders>
              <w:top w:val="single" w:sz="8" w:space="0" w:color="auto"/>
              <w:left w:val="single" w:sz="8" w:space="0" w:color="auto"/>
              <w:bottom w:val="single" w:sz="8" w:space="0" w:color="auto"/>
              <w:right w:val="single" w:sz="8" w:space="0" w:color="auto"/>
            </w:tcBorders>
            <w:vAlign w:val="center"/>
            <w:hideMark/>
          </w:tcPr>
          <w:p w14:paraId="184688FC" w14:textId="77777777" w:rsidR="00B43554" w:rsidRPr="00B43554" w:rsidRDefault="00B43554" w:rsidP="00B43554"/>
        </w:tc>
        <w:tc>
          <w:tcPr>
            <w:tcW w:w="3065" w:type="dxa"/>
            <w:vMerge/>
            <w:tcBorders>
              <w:top w:val="single" w:sz="8" w:space="0" w:color="auto"/>
              <w:left w:val="single" w:sz="8" w:space="0" w:color="auto"/>
              <w:bottom w:val="single" w:sz="8" w:space="0" w:color="auto"/>
              <w:right w:val="single" w:sz="8" w:space="0" w:color="auto"/>
            </w:tcBorders>
            <w:vAlign w:val="center"/>
            <w:hideMark/>
          </w:tcPr>
          <w:p w14:paraId="6501EF0E" w14:textId="77777777" w:rsidR="00B43554" w:rsidRPr="00B43554" w:rsidRDefault="00B43554" w:rsidP="00B43554"/>
        </w:tc>
        <w:tc>
          <w:tcPr>
            <w:tcW w:w="1070" w:type="dxa"/>
            <w:vMerge/>
            <w:tcBorders>
              <w:top w:val="single" w:sz="8" w:space="0" w:color="auto"/>
              <w:left w:val="single" w:sz="8" w:space="0" w:color="auto"/>
              <w:bottom w:val="single" w:sz="8" w:space="0" w:color="auto"/>
              <w:right w:val="single" w:sz="8" w:space="0" w:color="auto"/>
            </w:tcBorders>
            <w:vAlign w:val="center"/>
            <w:hideMark/>
          </w:tcPr>
          <w:p w14:paraId="163CDF2E" w14:textId="77777777" w:rsidR="00B43554" w:rsidRPr="00B43554" w:rsidRDefault="00B43554" w:rsidP="00B43554"/>
        </w:tc>
        <w:tc>
          <w:tcPr>
            <w:tcW w:w="1559" w:type="dxa"/>
            <w:gridSpan w:val="2"/>
            <w:tcBorders>
              <w:top w:val="nil"/>
              <w:left w:val="single" w:sz="8" w:space="0" w:color="auto"/>
              <w:bottom w:val="single" w:sz="8" w:space="0" w:color="auto"/>
              <w:right w:val="single" w:sz="8" w:space="0" w:color="auto"/>
            </w:tcBorders>
            <w:hideMark/>
          </w:tcPr>
          <w:p w14:paraId="384A9B30" w14:textId="77777777" w:rsidR="00B43554" w:rsidRPr="00B43554" w:rsidRDefault="00B43554" w:rsidP="00B43554">
            <w:pPr>
              <w:widowControl w:val="0"/>
              <w:autoSpaceDE w:val="0"/>
              <w:autoSpaceDN w:val="0"/>
              <w:adjustRightInd w:val="0"/>
              <w:jc w:val="center"/>
            </w:pPr>
            <w:r w:rsidRPr="00B43554">
              <w:t>Отчетный финансовый 2019 год</w:t>
            </w:r>
          </w:p>
          <w:p w14:paraId="2130521D" w14:textId="77777777" w:rsidR="00B43554" w:rsidRPr="00B43554" w:rsidRDefault="00B43554" w:rsidP="00B43554">
            <w:pPr>
              <w:widowControl w:val="0"/>
              <w:autoSpaceDE w:val="0"/>
              <w:autoSpaceDN w:val="0"/>
              <w:adjustRightInd w:val="0"/>
              <w:jc w:val="center"/>
            </w:pPr>
          </w:p>
        </w:tc>
        <w:tc>
          <w:tcPr>
            <w:tcW w:w="1418" w:type="dxa"/>
            <w:gridSpan w:val="2"/>
            <w:tcBorders>
              <w:top w:val="nil"/>
              <w:left w:val="single" w:sz="8" w:space="0" w:color="auto"/>
              <w:bottom w:val="single" w:sz="8" w:space="0" w:color="auto"/>
              <w:right w:val="single" w:sz="8" w:space="0" w:color="auto"/>
            </w:tcBorders>
            <w:hideMark/>
          </w:tcPr>
          <w:p w14:paraId="55CAD58F" w14:textId="77777777" w:rsidR="00B43554" w:rsidRPr="00B43554" w:rsidRDefault="00B43554" w:rsidP="00B43554">
            <w:pPr>
              <w:widowControl w:val="0"/>
              <w:autoSpaceDE w:val="0"/>
              <w:autoSpaceDN w:val="0"/>
              <w:adjustRightInd w:val="0"/>
              <w:jc w:val="center"/>
            </w:pPr>
            <w:r w:rsidRPr="00B43554">
              <w:t>2020</w:t>
            </w:r>
          </w:p>
        </w:tc>
        <w:tc>
          <w:tcPr>
            <w:tcW w:w="1559" w:type="dxa"/>
            <w:gridSpan w:val="2"/>
            <w:tcBorders>
              <w:top w:val="nil"/>
              <w:left w:val="single" w:sz="8" w:space="0" w:color="auto"/>
              <w:bottom w:val="single" w:sz="8" w:space="0" w:color="auto"/>
              <w:right w:val="single" w:sz="8" w:space="0" w:color="auto"/>
            </w:tcBorders>
          </w:tcPr>
          <w:p w14:paraId="616FC389" w14:textId="77777777" w:rsidR="00B43554" w:rsidRPr="00B43554" w:rsidRDefault="00B43554" w:rsidP="00B43554">
            <w:pPr>
              <w:widowControl w:val="0"/>
              <w:autoSpaceDE w:val="0"/>
              <w:autoSpaceDN w:val="0"/>
              <w:adjustRightInd w:val="0"/>
              <w:jc w:val="center"/>
            </w:pPr>
            <w:r w:rsidRPr="00B43554">
              <w:t xml:space="preserve">2021 </w:t>
            </w:r>
          </w:p>
        </w:tc>
        <w:tc>
          <w:tcPr>
            <w:tcW w:w="1426" w:type="dxa"/>
            <w:gridSpan w:val="2"/>
            <w:tcBorders>
              <w:top w:val="nil"/>
              <w:left w:val="single" w:sz="8" w:space="0" w:color="auto"/>
              <w:bottom w:val="single" w:sz="8" w:space="0" w:color="auto"/>
              <w:right w:val="single" w:sz="8" w:space="0" w:color="auto"/>
            </w:tcBorders>
          </w:tcPr>
          <w:p w14:paraId="17AD50E3" w14:textId="77777777" w:rsidR="00B43554" w:rsidRPr="00B43554" w:rsidRDefault="00B43554" w:rsidP="00B43554">
            <w:pPr>
              <w:widowControl w:val="0"/>
              <w:autoSpaceDE w:val="0"/>
              <w:autoSpaceDN w:val="0"/>
              <w:adjustRightInd w:val="0"/>
              <w:jc w:val="center"/>
            </w:pPr>
            <w:r w:rsidRPr="00B43554">
              <w:t xml:space="preserve">2022 </w:t>
            </w:r>
          </w:p>
        </w:tc>
        <w:tc>
          <w:tcPr>
            <w:tcW w:w="1705" w:type="dxa"/>
            <w:tcBorders>
              <w:top w:val="nil"/>
              <w:left w:val="single" w:sz="8" w:space="0" w:color="auto"/>
              <w:bottom w:val="single" w:sz="8" w:space="0" w:color="auto"/>
              <w:right w:val="single" w:sz="8" w:space="0" w:color="auto"/>
            </w:tcBorders>
          </w:tcPr>
          <w:p w14:paraId="6F04E071" w14:textId="77777777" w:rsidR="00B43554" w:rsidRPr="00B43554" w:rsidRDefault="00B43554" w:rsidP="00B43554">
            <w:pPr>
              <w:widowControl w:val="0"/>
              <w:autoSpaceDE w:val="0"/>
              <w:autoSpaceDN w:val="0"/>
              <w:adjustRightInd w:val="0"/>
              <w:jc w:val="center"/>
            </w:pPr>
            <w:r w:rsidRPr="00B43554">
              <w:t>2023</w:t>
            </w:r>
          </w:p>
        </w:tc>
        <w:tc>
          <w:tcPr>
            <w:tcW w:w="2161" w:type="dxa"/>
            <w:tcBorders>
              <w:top w:val="nil"/>
              <w:left w:val="single" w:sz="8" w:space="0" w:color="auto"/>
              <w:bottom w:val="single" w:sz="8" w:space="0" w:color="auto"/>
              <w:right w:val="single" w:sz="8" w:space="0" w:color="auto"/>
            </w:tcBorders>
          </w:tcPr>
          <w:p w14:paraId="29232FEF" w14:textId="77777777" w:rsidR="00B43554" w:rsidRPr="00B43554" w:rsidRDefault="00B43554" w:rsidP="00B43554">
            <w:pPr>
              <w:widowControl w:val="0"/>
              <w:autoSpaceDE w:val="0"/>
              <w:autoSpaceDN w:val="0"/>
              <w:adjustRightInd w:val="0"/>
              <w:jc w:val="center"/>
            </w:pPr>
            <w:r w:rsidRPr="00B43554">
              <w:t>2024</w:t>
            </w:r>
          </w:p>
        </w:tc>
      </w:tr>
      <w:tr w:rsidR="00B43554" w:rsidRPr="00B43554" w14:paraId="3C57D1BA" w14:textId="77777777" w:rsidTr="00B43554">
        <w:tc>
          <w:tcPr>
            <w:tcW w:w="14461" w:type="dxa"/>
            <w:gridSpan w:val="13"/>
            <w:tcBorders>
              <w:top w:val="nil"/>
              <w:left w:val="single" w:sz="8" w:space="0" w:color="auto"/>
              <w:bottom w:val="single" w:sz="8" w:space="0" w:color="auto"/>
              <w:right w:val="single" w:sz="8" w:space="0" w:color="auto"/>
            </w:tcBorders>
            <w:hideMark/>
          </w:tcPr>
          <w:p w14:paraId="0B99BD7C" w14:textId="77777777" w:rsidR="00B43554" w:rsidRPr="00B43554" w:rsidRDefault="00B43554" w:rsidP="00B43554">
            <w:pPr>
              <w:widowControl w:val="0"/>
              <w:autoSpaceDE w:val="0"/>
              <w:autoSpaceDN w:val="0"/>
              <w:adjustRightInd w:val="0"/>
              <w:jc w:val="center"/>
              <w:rPr>
                <w:b/>
              </w:rPr>
            </w:pPr>
            <w:r w:rsidRPr="00B43554">
              <w:rPr>
                <w:b/>
              </w:rPr>
              <w:t xml:space="preserve">Предупреждение, ликвидация, снижение рисков и смягчение последствий чрезвычайных ситуаций природного и техногенного характера, на территории Чугуевского муниципального округа </w:t>
            </w:r>
          </w:p>
          <w:p w14:paraId="24070502" w14:textId="77777777" w:rsidR="00B43554" w:rsidRPr="00B43554" w:rsidRDefault="00B43554" w:rsidP="00B43554">
            <w:pPr>
              <w:widowControl w:val="0"/>
              <w:autoSpaceDE w:val="0"/>
              <w:autoSpaceDN w:val="0"/>
              <w:adjustRightInd w:val="0"/>
              <w:jc w:val="center"/>
            </w:pPr>
          </w:p>
        </w:tc>
      </w:tr>
      <w:tr w:rsidR="00B43554" w:rsidRPr="00B43554" w14:paraId="01B0D462" w14:textId="77777777" w:rsidTr="00B43554">
        <w:trPr>
          <w:trHeight w:val="540"/>
        </w:trPr>
        <w:tc>
          <w:tcPr>
            <w:tcW w:w="498" w:type="dxa"/>
            <w:tcBorders>
              <w:top w:val="nil"/>
              <w:left w:val="single" w:sz="8" w:space="0" w:color="auto"/>
              <w:bottom w:val="single" w:sz="8" w:space="0" w:color="auto"/>
              <w:right w:val="single" w:sz="8" w:space="0" w:color="auto"/>
            </w:tcBorders>
            <w:hideMark/>
          </w:tcPr>
          <w:p w14:paraId="1015A8A9" w14:textId="77777777" w:rsidR="00B43554" w:rsidRPr="00B43554" w:rsidRDefault="00B43554" w:rsidP="00B43554">
            <w:pPr>
              <w:widowControl w:val="0"/>
              <w:autoSpaceDE w:val="0"/>
              <w:autoSpaceDN w:val="0"/>
              <w:adjustRightInd w:val="0"/>
            </w:pPr>
            <w:r w:rsidRPr="00B43554">
              <w:t xml:space="preserve">1. </w:t>
            </w:r>
          </w:p>
        </w:tc>
        <w:tc>
          <w:tcPr>
            <w:tcW w:w="3065" w:type="dxa"/>
            <w:tcBorders>
              <w:top w:val="nil"/>
              <w:left w:val="single" w:sz="8" w:space="0" w:color="auto"/>
              <w:bottom w:val="single" w:sz="8" w:space="0" w:color="auto"/>
              <w:right w:val="single" w:sz="8" w:space="0" w:color="auto"/>
            </w:tcBorders>
            <w:hideMark/>
          </w:tcPr>
          <w:p w14:paraId="29F417F0" w14:textId="04A7DBBF" w:rsidR="00B43554" w:rsidRDefault="003C7823" w:rsidP="003C7823">
            <w:pPr>
              <w:widowControl w:val="0"/>
              <w:tabs>
                <w:tab w:val="left" w:pos="264"/>
              </w:tabs>
              <w:spacing w:line="274" w:lineRule="exact"/>
              <w:jc w:val="both"/>
            </w:pPr>
            <w:r w:rsidRPr="00F8334C">
              <w:t>Проведение комплекса мероприятий по</w:t>
            </w:r>
            <w:r w:rsidR="00E67622">
              <w:t xml:space="preserve"> обследованию,</w:t>
            </w:r>
            <w:r w:rsidRPr="00F8334C">
              <w:t xml:space="preserve"> расчистке и </w:t>
            </w:r>
            <w:proofErr w:type="spellStart"/>
            <w:r w:rsidRPr="00F8334C">
              <w:t>берегоукреплению</w:t>
            </w:r>
            <w:proofErr w:type="spellEnd"/>
            <w:r w:rsidRPr="00F8334C">
              <w:t xml:space="preserve"> водных объектов</w:t>
            </w:r>
            <w:r w:rsidR="00A6482D">
              <w:t>,</w:t>
            </w:r>
            <w:r>
              <w:t xml:space="preserve"> не менее </w:t>
            </w:r>
          </w:p>
          <w:p w14:paraId="1447230A" w14:textId="77777777" w:rsidR="003C7823" w:rsidRPr="00B43554" w:rsidRDefault="003C7823" w:rsidP="003C7823">
            <w:pPr>
              <w:widowControl w:val="0"/>
              <w:tabs>
                <w:tab w:val="left" w:pos="264"/>
              </w:tabs>
              <w:spacing w:line="274" w:lineRule="exact"/>
              <w:jc w:val="both"/>
            </w:pPr>
          </w:p>
        </w:tc>
        <w:tc>
          <w:tcPr>
            <w:tcW w:w="1078" w:type="dxa"/>
            <w:gridSpan w:val="2"/>
            <w:tcBorders>
              <w:top w:val="nil"/>
              <w:left w:val="single" w:sz="8" w:space="0" w:color="auto"/>
              <w:bottom w:val="single" w:sz="8" w:space="0" w:color="auto"/>
              <w:right w:val="single" w:sz="8" w:space="0" w:color="auto"/>
            </w:tcBorders>
            <w:vAlign w:val="center"/>
            <w:hideMark/>
          </w:tcPr>
          <w:p w14:paraId="0817E9BD" w14:textId="77777777" w:rsidR="00B43554" w:rsidRPr="00B43554" w:rsidRDefault="00B43554" w:rsidP="00B43554">
            <w:pPr>
              <w:widowControl w:val="0"/>
              <w:autoSpaceDE w:val="0"/>
              <w:autoSpaceDN w:val="0"/>
              <w:adjustRightInd w:val="0"/>
              <w:jc w:val="center"/>
            </w:pPr>
            <w:r w:rsidRPr="00B43554">
              <w:t>объект</w:t>
            </w:r>
          </w:p>
        </w:tc>
        <w:tc>
          <w:tcPr>
            <w:tcW w:w="1559" w:type="dxa"/>
            <w:gridSpan w:val="2"/>
            <w:tcBorders>
              <w:top w:val="nil"/>
              <w:left w:val="single" w:sz="8" w:space="0" w:color="auto"/>
              <w:bottom w:val="single" w:sz="8" w:space="0" w:color="auto"/>
              <w:right w:val="single" w:sz="8" w:space="0" w:color="auto"/>
            </w:tcBorders>
            <w:vAlign w:val="center"/>
          </w:tcPr>
          <w:p w14:paraId="186EA67E" w14:textId="77777777" w:rsidR="00B43554" w:rsidRPr="00B43554" w:rsidRDefault="00B43554" w:rsidP="00B43554">
            <w:pPr>
              <w:widowControl w:val="0"/>
              <w:autoSpaceDE w:val="0"/>
              <w:autoSpaceDN w:val="0"/>
              <w:adjustRightInd w:val="0"/>
              <w:jc w:val="center"/>
            </w:pPr>
          </w:p>
          <w:p w14:paraId="67F5F767" w14:textId="77777777" w:rsidR="00B43554" w:rsidRPr="00B43554" w:rsidRDefault="00B43554" w:rsidP="00B43554">
            <w:pPr>
              <w:widowControl w:val="0"/>
              <w:autoSpaceDE w:val="0"/>
              <w:autoSpaceDN w:val="0"/>
              <w:adjustRightInd w:val="0"/>
              <w:jc w:val="center"/>
            </w:pPr>
            <w:r w:rsidRPr="00B43554">
              <w:t>3</w:t>
            </w:r>
          </w:p>
        </w:tc>
        <w:tc>
          <w:tcPr>
            <w:tcW w:w="1418" w:type="dxa"/>
            <w:gridSpan w:val="2"/>
            <w:tcBorders>
              <w:top w:val="nil"/>
              <w:left w:val="single" w:sz="8" w:space="0" w:color="auto"/>
              <w:bottom w:val="single" w:sz="8" w:space="0" w:color="auto"/>
              <w:right w:val="single" w:sz="8" w:space="0" w:color="auto"/>
            </w:tcBorders>
            <w:vAlign w:val="center"/>
          </w:tcPr>
          <w:p w14:paraId="62211D22" w14:textId="77777777" w:rsidR="00B43554" w:rsidRPr="00B43554" w:rsidRDefault="00B43554" w:rsidP="00B43554">
            <w:pPr>
              <w:widowControl w:val="0"/>
              <w:autoSpaceDE w:val="0"/>
              <w:autoSpaceDN w:val="0"/>
              <w:adjustRightInd w:val="0"/>
              <w:jc w:val="center"/>
            </w:pPr>
          </w:p>
          <w:p w14:paraId="2B677EB7" w14:textId="77777777" w:rsidR="00B43554" w:rsidRPr="00B43554" w:rsidRDefault="00B43554" w:rsidP="00B43554">
            <w:pPr>
              <w:widowControl w:val="0"/>
              <w:autoSpaceDE w:val="0"/>
              <w:autoSpaceDN w:val="0"/>
              <w:adjustRightInd w:val="0"/>
              <w:jc w:val="center"/>
            </w:pPr>
            <w:r w:rsidRPr="00B43554">
              <w:t>7</w:t>
            </w:r>
          </w:p>
        </w:tc>
        <w:tc>
          <w:tcPr>
            <w:tcW w:w="1559" w:type="dxa"/>
            <w:gridSpan w:val="2"/>
            <w:tcBorders>
              <w:top w:val="nil"/>
              <w:left w:val="single" w:sz="8" w:space="0" w:color="auto"/>
              <w:bottom w:val="single" w:sz="8" w:space="0" w:color="auto"/>
              <w:right w:val="single" w:sz="8" w:space="0" w:color="auto"/>
            </w:tcBorders>
            <w:vAlign w:val="center"/>
          </w:tcPr>
          <w:p w14:paraId="3C74F265" w14:textId="77777777" w:rsidR="00B43554" w:rsidRPr="00B43554" w:rsidRDefault="00B43554" w:rsidP="00B43554">
            <w:pPr>
              <w:widowControl w:val="0"/>
              <w:autoSpaceDE w:val="0"/>
              <w:autoSpaceDN w:val="0"/>
              <w:adjustRightInd w:val="0"/>
              <w:jc w:val="center"/>
            </w:pPr>
          </w:p>
          <w:p w14:paraId="6D83E435" w14:textId="77777777" w:rsidR="00B43554" w:rsidRPr="00B43554" w:rsidRDefault="00B43554" w:rsidP="00B43554">
            <w:pPr>
              <w:widowControl w:val="0"/>
              <w:autoSpaceDE w:val="0"/>
              <w:autoSpaceDN w:val="0"/>
              <w:adjustRightInd w:val="0"/>
              <w:jc w:val="center"/>
            </w:pPr>
            <w:r w:rsidRPr="00B43554">
              <w:t>7</w:t>
            </w:r>
          </w:p>
        </w:tc>
        <w:tc>
          <w:tcPr>
            <w:tcW w:w="1418" w:type="dxa"/>
            <w:tcBorders>
              <w:top w:val="nil"/>
              <w:left w:val="single" w:sz="8" w:space="0" w:color="auto"/>
              <w:bottom w:val="single" w:sz="8" w:space="0" w:color="auto"/>
              <w:right w:val="single" w:sz="8" w:space="0" w:color="auto"/>
            </w:tcBorders>
            <w:vAlign w:val="center"/>
          </w:tcPr>
          <w:p w14:paraId="77D6A516" w14:textId="77777777" w:rsidR="00B43554" w:rsidRPr="00B43554" w:rsidRDefault="00B43554" w:rsidP="00B43554">
            <w:pPr>
              <w:widowControl w:val="0"/>
              <w:autoSpaceDE w:val="0"/>
              <w:autoSpaceDN w:val="0"/>
              <w:adjustRightInd w:val="0"/>
              <w:jc w:val="center"/>
            </w:pPr>
          </w:p>
          <w:p w14:paraId="00882320" w14:textId="77777777" w:rsidR="00B43554" w:rsidRPr="00B43554" w:rsidRDefault="00B43554" w:rsidP="00B43554">
            <w:pPr>
              <w:widowControl w:val="0"/>
              <w:autoSpaceDE w:val="0"/>
              <w:autoSpaceDN w:val="0"/>
              <w:adjustRightInd w:val="0"/>
              <w:jc w:val="center"/>
            </w:pPr>
            <w:r w:rsidRPr="00B43554">
              <w:t>7</w:t>
            </w:r>
          </w:p>
        </w:tc>
        <w:tc>
          <w:tcPr>
            <w:tcW w:w="1705" w:type="dxa"/>
            <w:tcBorders>
              <w:top w:val="nil"/>
              <w:left w:val="single" w:sz="8" w:space="0" w:color="auto"/>
              <w:bottom w:val="single" w:sz="8" w:space="0" w:color="auto"/>
              <w:right w:val="single" w:sz="8" w:space="0" w:color="auto"/>
            </w:tcBorders>
            <w:vAlign w:val="center"/>
          </w:tcPr>
          <w:p w14:paraId="01B825EC" w14:textId="77777777" w:rsidR="00B43554" w:rsidRPr="00B43554" w:rsidRDefault="00B43554" w:rsidP="00B43554">
            <w:pPr>
              <w:widowControl w:val="0"/>
              <w:autoSpaceDE w:val="0"/>
              <w:autoSpaceDN w:val="0"/>
              <w:adjustRightInd w:val="0"/>
              <w:jc w:val="center"/>
            </w:pPr>
          </w:p>
          <w:p w14:paraId="1093710E" w14:textId="77777777" w:rsidR="00B43554" w:rsidRPr="00B43554" w:rsidRDefault="00B43554" w:rsidP="00B43554">
            <w:pPr>
              <w:widowControl w:val="0"/>
              <w:autoSpaceDE w:val="0"/>
              <w:autoSpaceDN w:val="0"/>
              <w:adjustRightInd w:val="0"/>
              <w:jc w:val="center"/>
            </w:pPr>
            <w:r w:rsidRPr="00B43554">
              <w:t>7</w:t>
            </w:r>
          </w:p>
        </w:tc>
        <w:tc>
          <w:tcPr>
            <w:tcW w:w="2161" w:type="dxa"/>
            <w:tcBorders>
              <w:top w:val="nil"/>
              <w:left w:val="single" w:sz="8" w:space="0" w:color="auto"/>
              <w:bottom w:val="single" w:sz="8" w:space="0" w:color="auto"/>
              <w:right w:val="single" w:sz="8" w:space="0" w:color="auto"/>
            </w:tcBorders>
            <w:vAlign w:val="center"/>
          </w:tcPr>
          <w:p w14:paraId="0364EC68" w14:textId="77777777" w:rsidR="00B43554" w:rsidRPr="00B43554" w:rsidRDefault="00B43554" w:rsidP="00B43554">
            <w:pPr>
              <w:widowControl w:val="0"/>
              <w:autoSpaceDE w:val="0"/>
              <w:autoSpaceDN w:val="0"/>
              <w:adjustRightInd w:val="0"/>
              <w:jc w:val="center"/>
            </w:pPr>
          </w:p>
          <w:p w14:paraId="51CE1375" w14:textId="77777777" w:rsidR="00B43554" w:rsidRPr="00B43554" w:rsidRDefault="00B43554" w:rsidP="00B43554">
            <w:pPr>
              <w:widowControl w:val="0"/>
              <w:autoSpaceDE w:val="0"/>
              <w:autoSpaceDN w:val="0"/>
              <w:adjustRightInd w:val="0"/>
              <w:jc w:val="center"/>
            </w:pPr>
          </w:p>
          <w:p w14:paraId="69CD3E24" w14:textId="77777777" w:rsidR="00B43554" w:rsidRPr="00B43554" w:rsidRDefault="00B43554" w:rsidP="00B43554">
            <w:pPr>
              <w:widowControl w:val="0"/>
              <w:autoSpaceDE w:val="0"/>
              <w:autoSpaceDN w:val="0"/>
              <w:adjustRightInd w:val="0"/>
              <w:jc w:val="center"/>
            </w:pPr>
            <w:r w:rsidRPr="00B43554">
              <w:t>7</w:t>
            </w:r>
          </w:p>
          <w:p w14:paraId="01D5C9F1" w14:textId="77777777" w:rsidR="00B43554" w:rsidRPr="00B43554" w:rsidRDefault="00B43554" w:rsidP="00B43554">
            <w:pPr>
              <w:widowControl w:val="0"/>
              <w:autoSpaceDE w:val="0"/>
              <w:autoSpaceDN w:val="0"/>
              <w:adjustRightInd w:val="0"/>
              <w:jc w:val="center"/>
            </w:pPr>
          </w:p>
        </w:tc>
      </w:tr>
      <w:tr w:rsidR="00B43554" w:rsidRPr="00B43554" w14:paraId="66004191" w14:textId="77777777" w:rsidTr="00B43554">
        <w:tc>
          <w:tcPr>
            <w:tcW w:w="498" w:type="dxa"/>
            <w:tcBorders>
              <w:top w:val="nil"/>
              <w:left w:val="single" w:sz="8" w:space="0" w:color="auto"/>
              <w:bottom w:val="single" w:sz="8" w:space="0" w:color="auto"/>
              <w:right w:val="single" w:sz="8" w:space="0" w:color="auto"/>
            </w:tcBorders>
          </w:tcPr>
          <w:p w14:paraId="77D05F0F" w14:textId="77777777" w:rsidR="00B43554" w:rsidRPr="00B43554" w:rsidRDefault="00B43554" w:rsidP="00B43554">
            <w:pPr>
              <w:widowControl w:val="0"/>
              <w:autoSpaceDE w:val="0"/>
              <w:autoSpaceDN w:val="0"/>
              <w:adjustRightInd w:val="0"/>
            </w:pPr>
            <w:r w:rsidRPr="00B43554">
              <w:t>2.</w:t>
            </w:r>
          </w:p>
        </w:tc>
        <w:tc>
          <w:tcPr>
            <w:tcW w:w="3065" w:type="dxa"/>
            <w:tcBorders>
              <w:top w:val="nil"/>
              <w:left w:val="single" w:sz="8" w:space="0" w:color="auto"/>
              <w:bottom w:val="single" w:sz="8" w:space="0" w:color="auto"/>
              <w:right w:val="single" w:sz="8" w:space="0" w:color="auto"/>
            </w:tcBorders>
            <w:hideMark/>
          </w:tcPr>
          <w:p w14:paraId="0FDBC0C7" w14:textId="77777777" w:rsidR="00B43554" w:rsidRPr="00B43554" w:rsidRDefault="00B43554" w:rsidP="00B43554">
            <w:pPr>
              <w:widowControl w:val="0"/>
              <w:autoSpaceDE w:val="0"/>
              <w:autoSpaceDN w:val="0"/>
              <w:adjustRightInd w:val="0"/>
            </w:pPr>
            <w:r w:rsidRPr="00B43554">
              <w:t>Обязательное страхование гидротехнических сооружений</w:t>
            </w:r>
          </w:p>
        </w:tc>
        <w:tc>
          <w:tcPr>
            <w:tcW w:w="1078" w:type="dxa"/>
            <w:gridSpan w:val="2"/>
            <w:tcBorders>
              <w:top w:val="nil"/>
              <w:left w:val="single" w:sz="8" w:space="0" w:color="auto"/>
              <w:bottom w:val="single" w:sz="8" w:space="0" w:color="auto"/>
              <w:right w:val="single" w:sz="8" w:space="0" w:color="auto"/>
            </w:tcBorders>
            <w:vAlign w:val="center"/>
          </w:tcPr>
          <w:p w14:paraId="7C7F47B7" w14:textId="77777777" w:rsidR="00B43554" w:rsidRPr="00B43554" w:rsidRDefault="00B43554" w:rsidP="00B43554">
            <w:pPr>
              <w:widowControl w:val="0"/>
              <w:autoSpaceDE w:val="0"/>
              <w:autoSpaceDN w:val="0"/>
              <w:adjustRightInd w:val="0"/>
              <w:jc w:val="center"/>
            </w:pPr>
            <w:r w:rsidRPr="00B43554">
              <w:t>объект</w:t>
            </w:r>
          </w:p>
        </w:tc>
        <w:tc>
          <w:tcPr>
            <w:tcW w:w="1559" w:type="dxa"/>
            <w:gridSpan w:val="2"/>
            <w:tcBorders>
              <w:top w:val="nil"/>
              <w:left w:val="single" w:sz="8" w:space="0" w:color="auto"/>
              <w:bottom w:val="single" w:sz="8" w:space="0" w:color="auto"/>
              <w:right w:val="single" w:sz="8" w:space="0" w:color="auto"/>
            </w:tcBorders>
            <w:vAlign w:val="center"/>
          </w:tcPr>
          <w:p w14:paraId="39EF24E0" w14:textId="77777777" w:rsidR="00B43554" w:rsidRPr="00B43554" w:rsidRDefault="00B43554" w:rsidP="00B43554">
            <w:pPr>
              <w:widowControl w:val="0"/>
              <w:autoSpaceDE w:val="0"/>
              <w:autoSpaceDN w:val="0"/>
              <w:adjustRightInd w:val="0"/>
              <w:jc w:val="center"/>
            </w:pPr>
            <w:r w:rsidRPr="00B43554">
              <w:t>5</w:t>
            </w:r>
          </w:p>
        </w:tc>
        <w:tc>
          <w:tcPr>
            <w:tcW w:w="1418" w:type="dxa"/>
            <w:gridSpan w:val="2"/>
            <w:tcBorders>
              <w:top w:val="nil"/>
              <w:left w:val="single" w:sz="8" w:space="0" w:color="auto"/>
              <w:bottom w:val="single" w:sz="8" w:space="0" w:color="auto"/>
              <w:right w:val="single" w:sz="8" w:space="0" w:color="auto"/>
            </w:tcBorders>
            <w:vAlign w:val="center"/>
          </w:tcPr>
          <w:p w14:paraId="266686B5" w14:textId="77777777" w:rsidR="00B43554" w:rsidRPr="00B43554" w:rsidRDefault="00B43554" w:rsidP="00B43554">
            <w:pPr>
              <w:widowControl w:val="0"/>
              <w:autoSpaceDE w:val="0"/>
              <w:autoSpaceDN w:val="0"/>
              <w:adjustRightInd w:val="0"/>
              <w:jc w:val="center"/>
            </w:pPr>
            <w:r w:rsidRPr="00B43554">
              <w:t>5</w:t>
            </w:r>
          </w:p>
        </w:tc>
        <w:tc>
          <w:tcPr>
            <w:tcW w:w="1559" w:type="dxa"/>
            <w:gridSpan w:val="2"/>
            <w:tcBorders>
              <w:top w:val="nil"/>
              <w:left w:val="single" w:sz="8" w:space="0" w:color="auto"/>
              <w:bottom w:val="single" w:sz="8" w:space="0" w:color="auto"/>
              <w:right w:val="single" w:sz="8" w:space="0" w:color="auto"/>
            </w:tcBorders>
            <w:vAlign w:val="center"/>
          </w:tcPr>
          <w:p w14:paraId="464AA5B8" w14:textId="77777777" w:rsidR="00B43554" w:rsidRPr="00B43554" w:rsidRDefault="00B43554" w:rsidP="00B43554">
            <w:pPr>
              <w:widowControl w:val="0"/>
              <w:autoSpaceDE w:val="0"/>
              <w:autoSpaceDN w:val="0"/>
              <w:adjustRightInd w:val="0"/>
              <w:jc w:val="center"/>
            </w:pPr>
            <w:r w:rsidRPr="00B43554">
              <w:t>5</w:t>
            </w:r>
          </w:p>
        </w:tc>
        <w:tc>
          <w:tcPr>
            <w:tcW w:w="1418" w:type="dxa"/>
            <w:tcBorders>
              <w:top w:val="nil"/>
              <w:left w:val="single" w:sz="8" w:space="0" w:color="auto"/>
              <w:bottom w:val="single" w:sz="8" w:space="0" w:color="auto"/>
              <w:right w:val="single" w:sz="8" w:space="0" w:color="auto"/>
            </w:tcBorders>
            <w:vAlign w:val="center"/>
          </w:tcPr>
          <w:p w14:paraId="38C46720" w14:textId="77777777" w:rsidR="00B43554" w:rsidRPr="00B43554" w:rsidRDefault="00B43554" w:rsidP="00B43554">
            <w:pPr>
              <w:widowControl w:val="0"/>
              <w:autoSpaceDE w:val="0"/>
              <w:autoSpaceDN w:val="0"/>
              <w:adjustRightInd w:val="0"/>
              <w:jc w:val="center"/>
            </w:pPr>
            <w:r w:rsidRPr="00B43554">
              <w:t>5</w:t>
            </w:r>
          </w:p>
        </w:tc>
        <w:tc>
          <w:tcPr>
            <w:tcW w:w="1705" w:type="dxa"/>
            <w:tcBorders>
              <w:top w:val="nil"/>
              <w:left w:val="single" w:sz="8" w:space="0" w:color="auto"/>
              <w:bottom w:val="single" w:sz="8" w:space="0" w:color="auto"/>
              <w:right w:val="single" w:sz="8" w:space="0" w:color="auto"/>
            </w:tcBorders>
            <w:vAlign w:val="center"/>
          </w:tcPr>
          <w:p w14:paraId="61B503F3" w14:textId="77777777" w:rsidR="00B43554" w:rsidRPr="00B43554" w:rsidRDefault="00B43554" w:rsidP="00B43554">
            <w:pPr>
              <w:widowControl w:val="0"/>
              <w:autoSpaceDE w:val="0"/>
              <w:autoSpaceDN w:val="0"/>
              <w:adjustRightInd w:val="0"/>
              <w:jc w:val="center"/>
            </w:pPr>
            <w:r w:rsidRPr="00B43554">
              <w:t>5</w:t>
            </w:r>
          </w:p>
        </w:tc>
        <w:tc>
          <w:tcPr>
            <w:tcW w:w="2161" w:type="dxa"/>
            <w:tcBorders>
              <w:top w:val="nil"/>
              <w:left w:val="single" w:sz="8" w:space="0" w:color="auto"/>
              <w:bottom w:val="single" w:sz="8" w:space="0" w:color="auto"/>
              <w:right w:val="single" w:sz="8" w:space="0" w:color="auto"/>
            </w:tcBorders>
            <w:vAlign w:val="center"/>
          </w:tcPr>
          <w:p w14:paraId="78656C7F" w14:textId="77777777" w:rsidR="00B43554" w:rsidRPr="00B43554" w:rsidRDefault="00B43554" w:rsidP="00B43554">
            <w:pPr>
              <w:widowControl w:val="0"/>
              <w:autoSpaceDE w:val="0"/>
              <w:autoSpaceDN w:val="0"/>
              <w:adjustRightInd w:val="0"/>
              <w:jc w:val="center"/>
            </w:pPr>
            <w:r w:rsidRPr="00B43554">
              <w:t>5</w:t>
            </w:r>
          </w:p>
        </w:tc>
      </w:tr>
      <w:tr w:rsidR="00B43554" w:rsidRPr="00B43554" w14:paraId="38BF4E65" w14:textId="77777777" w:rsidTr="00B43554">
        <w:tc>
          <w:tcPr>
            <w:tcW w:w="498" w:type="dxa"/>
            <w:tcBorders>
              <w:top w:val="nil"/>
              <w:left w:val="single" w:sz="8" w:space="0" w:color="auto"/>
              <w:bottom w:val="single" w:sz="8" w:space="0" w:color="auto"/>
              <w:right w:val="single" w:sz="8" w:space="0" w:color="auto"/>
            </w:tcBorders>
          </w:tcPr>
          <w:p w14:paraId="32E03437" w14:textId="77777777" w:rsidR="00B43554" w:rsidRPr="00B43554" w:rsidRDefault="00B43554" w:rsidP="00B43554">
            <w:pPr>
              <w:widowControl w:val="0"/>
              <w:autoSpaceDE w:val="0"/>
              <w:autoSpaceDN w:val="0"/>
              <w:adjustRightInd w:val="0"/>
            </w:pPr>
            <w:r w:rsidRPr="00B43554">
              <w:t>3.</w:t>
            </w:r>
          </w:p>
        </w:tc>
        <w:tc>
          <w:tcPr>
            <w:tcW w:w="3065" w:type="dxa"/>
            <w:tcBorders>
              <w:top w:val="nil"/>
              <w:left w:val="single" w:sz="8" w:space="0" w:color="auto"/>
              <w:bottom w:val="single" w:sz="8" w:space="0" w:color="auto"/>
              <w:right w:val="single" w:sz="8" w:space="0" w:color="auto"/>
            </w:tcBorders>
            <w:hideMark/>
          </w:tcPr>
          <w:p w14:paraId="5E3FE1F8" w14:textId="77777777" w:rsidR="00B43554" w:rsidRPr="00B43554" w:rsidRDefault="00B43554" w:rsidP="00B43554">
            <w:pPr>
              <w:widowControl w:val="0"/>
              <w:autoSpaceDE w:val="0"/>
              <w:autoSpaceDN w:val="0"/>
              <w:adjustRightInd w:val="0"/>
            </w:pPr>
            <w:r w:rsidRPr="00B43554">
              <w:t>Приобретение и установка звуковых сирен оповещения населения</w:t>
            </w:r>
          </w:p>
        </w:tc>
        <w:tc>
          <w:tcPr>
            <w:tcW w:w="1078" w:type="dxa"/>
            <w:gridSpan w:val="2"/>
            <w:tcBorders>
              <w:top w:val="nil"/>
              <w:left w:val="single" w:sz="8" w:space="0" w:color="auto"/>
              <w:bottom w:val="single" w:sz="8" w:space="0" w:color="auto"/>
              <w:right w:val="single" w:sz="8" w:space="0" w:color="auto"/>
            </w:tcBorders>
            <w:vAlign w:val="center"/>
            <w:hideMark/>
          </w:tcPr>
          <w:p w14:paraId="53CCC594" w14:textId="77777777" w:rsidR="00B43554" w:rsidRPr="00B43554" w:rsidRDefault="00B43554" w:rsidP="00B43554">
            <w:pPr>
              <w:widowControl w:val="0"/>
              <w:autoSpaceDE w:val="0"/>
              <w:autoSpaceDN w:val="0"/>
              <w:adjustRightInd w:val="0"/>
              <w:jc w:val="center"/>
            </w:pPr>
            <w:r w:rsidRPr="00B43554">
              <w:t>ед.</w:t>
            </w:r>
          </w:p>
        </w:tc>
        <w:tc>
          <w:tcPr>
            <w:tcW w:w="1559" w:type="dxa"/>
            <w:gridSpan w:val="2"/>
            <w:tcBorders>
              <w:top w:val="nil"/>
              <w:left w:val="single" w:sz="8" w:space="0" w:color="auto"/>
              <w:bottom w:val="single" w:sz="8" w:space="0" w:color="auto"/>
              <w:right w:val="single" w:sz="8" w:space="0" w:color="auto"/>
            </w:tcBorders>
            <w:vAlign w:val="center"/>
          </w:tcPr>
          <w:p w14:paraId="71C49A7A" w14:textId="77777777" w:rsidR="00B43554" w:rsidRPr="00B43554" w:rsidRDefault="00B43554" w:rsidP="00B43554">
            <w:pPr>
              <w:widowControl w:val="0"/>
              <w:autoSpaceDE w:val="0"/>
              <w:autoSpaceDN w:val="0"/>
              <w:adjustRightInd w:val="0"/>
              <w:jc w:val="center"/>
            </w:pPr>
            <w:r w:rsidRPr="00B43554">
              <w:t>0</w:t>
            </w:r>
          </w:p>
        </w:tc>
        <w:tc>
          <w:tcPr>
            <w:tcW w:w="1418" w:type="dxa"/>
            <w:gridSpan w:val="2"/>
            <w:tcBorders>
              <w:top w:val="nil"/>
              <w:left w:val="single" w:sz="8" w:space="0" w:color="auto"/>
              <w:bottom w:val="single" w:sz="8" w:space="0" w:color="auto"/>
              <w:right w:val="single" w:sz="8" w:space="0" w:color="auto"/>
            </w:tcBorders>
            <w:vAlign w:val="center"/>
          </w:tcPr>
          <w:p w14:paraId="1E6720C0" w14:textId="77777777" w:rsidR="00B43554" w:rsidRPr="00B43554" w:rsidRDefault="00B43554" w:rsidP="00B43554">
            <w:pPr>
              <w:widowControl w:val="0"/>
              <w:autoSpaceDE w:val="0"/>
              <w:autoSpaceDN w:val="0"/>
              <w:adjustRightInd w:val="0"/>
              <w:jc w:val="center"/>
            </w:pPr>
            <w:r w:rsidRPr="00B43554">
              <w:t>2</w:t>
            </w:r>
          </w:p>
        </w:tc>
        <w:tc>
          <w:tcPr>
            <w:tcW w:w="1559" w:type="dxa"/>
            <w:gridSpan w:val="2"/>
            <w:tcBorders>
              <w:top w:val="nil"/>
              <w:left w:val="single" w:sz="8" w:space="0" w:color="auto"/>
              <w:bottom w:val="single" w:sz="8" w:space="0" w:color="auto"/>
              <w:right w:val="single" w:sz="8" w:space="0" w:color="auto"/>
            </w:tcBorders>
            <w:vAlign w:val="center"/>
          </w:tcPr>
          <w:p w14:paraId="756024E9" w14:textId="77777777" w:rsidR="00B43554" w:rsidRPr="00B43554" w:rsidRDefault="00B43554" w:rsidP="00B43554">
            <w:pPr>
              <w:widowControl w:val="0"/>
              <w:autoSpaceDE w:val="0"/>
              <w:autoSpaceDN w:val="0"/>
              <w:adjustRightInd w:val="0"/>
              <w:jc w:val="center"/>
            </w:pPr>
            <w:r w:rsidRPr="00B43554">
              <w:t>2</w:t>
            </w:r>
          </w:p>
        </w:tc>
        <w:tc>
          <w:tcPr>
            <w:tcW w:w="1418" w:type="dxa"/>
            <w:tcBorders>
              <w:top w:val="nil"/>
              <w:left w:val="single" w:sz="8" w:space="0" w:color="auto"/>
              <w:bottom w:val="single" w:sz="8" w:space="0" w:color="auto"/>
              <w:right w:val="single" w:sz="8" w:space="0" w:color="auto"/>
            </w:tcBorders>
            <w:vAlign w:val="center"/>
          </w:tcPr>
          <w:p w14:paraId="04750392" w14:textId="77777777" w:rsidR="00B43554" w:rsidRPr="00B43554" w:rsidRDefault="00B43554" w:rsidP="00B43554">
            <w:pPr>
              <w:widowControl w:val="0"/>
              <w:autoSpaceDE w:val="0"/>
              <w:autoSpaceDN w:val="0"/>
              <w:adjustRightInd w:val="0"/>
              <w:jc w:val="center"/>
            </w:pPr>
            <w:r w:rsidRPr="00B43554">
              <w:t>2</w:t>
            </w:r>
          </w:p>
        </w:tc>
        <w:tc>
          <w:tcPr>
            <w:tcW w:w="1705" w:type="dxa"/>
            <w:tcBorders>
              <w:top w:val="nil"/>
              <w:left w:val="single" w:sz="8" w:space="0" w:color="auto"/>
              <w:bottom w:val="single" w:sz="8" w:space="0" w:color="auto"/>
              <w:right w:val="single" w:sz="8" w:space="0" w:color="auto"/>
            </w:tcBorders>
            <w:vAlign w:val="center"/>
            <w:hideMark/>
          </w:tcPr>
          <w:p w14:paraId="1816B482" w14:textId="77777777" w:rsidR="00B43554" w:rsidRPr="00B43554" w:rsidRDefault="00B43554" w:rsidP="00B43554">
            <w:pPr>
              <w:widowControl w:val="0"/>
              <w:autoSpaceDE w:val="0"/>
              <w:autoSpaceDN w:val="0"/>
              <w:adjustRightInd w:val="0"/>
              <w:jc w:val="center"/>
            </w:pPr>
            <w:r w:rsidRPr="00B43554">
              <w:t>3</w:t>
            </w:r>
          </w:p>
        </w:tc>
        <w:tc>
          <w:tcPr>
            <w:tcW w:w="2161" w:type="dxa"/>
            <w:tcBorders>
              <w:top w:val="nil"/>
              <w:left w:val="single" w:sz="8" w:space="0" w:color="auto"/>
              <w:bottom w:val="single" w:sz="8" w:space="0" w:color="auto"/>
              <w:right w:val="single" w:sz="8" w:space="0" w:color="auto"/>
            </w:tcBorders>
            <w:vAlign w:val="center"/>
          </w:tcPr>
          <w:p w14:paraId="3A17A91B" w14:textId="77777777" w:rsidR="00B43554" w:rsidRPr="00B43554" w:rsidRDefault="00B43554" w:rsidP="00B43554">
            <w:pPr>
              <w:widowControl w:val="0"/>
              <w:autoSpaceDE w:val="0"/>
              <w:autoSpaceDN w:val="0"/>
              <w:adjustRightInd w:val="0"/>
              <w:jc w:val="center"/>
            </w:pPr>
            <w:r w:rsidRPr="00B43554">
              <w:t>3</w:t>
            </w:r>
          </w:p>
        </w:tc>
      </w:tr>
      <w:tr w:rsidR="00B43554" w:rsidRPr="00B43554" w14:paraId="17BD65BF" w14:textId="77777777" w:rsidTr="00B43554">
        <w:tc>
          <w:tcPr>
            <w:tcW w:w="14461" w:type="dxa"/>
            <w:gridSpan w:val="13"/>
            <w:tcBorders>
              <w:top w:val="nil"/>
              <w:left w:val="single" w:sz="8" w:space="0" w:color="auto"/>
              <w:bottom w:val="single" w:sz="4" w:space="0" w:color="auto"/>
              <w:right w:val="single" w:sz="8" w:space="0" w:color="auto"/>
            </w:tcBorders>
          </w:tcPr>
          <w:p w14:paraId="1E2F4D83" w14:textId="77777777" w:rsidR="00B43554" w:rsidRPr="00B43554" w:rsidRDefault="00B43554" w:rsidP="003C7823">
            <w:pPr>
              <w:widowControl w:val="0"/>
              <w:spacing w:line="274" w:lineRule="exact"/>
              <w:ind w:left="240"/>
              <w:jc w:val="center"/>
            </w:pPr>
            <w:r w:rsidRPr="00B43554">
              <w:rPr>
                <w:b/>
                <w:bCs/>
                <w:spacing w:val="3"/>
                <w:sz w:val="26"/>
                <w:szCs w:val="26"/>
                <w:lang w:eastAsia="en-US"/>
              </w:rPr>
              <w:t xml:space="preserve">Обеспечение пожарной безопасности на территории Чугуевского муниципального округа </w:t>
            </w:r>
          </w:p>
        </w:tc>
      </w:tr>
      <w:tr w:rsidR="00B43554" w:rsidRPr="00B43554" w14:paraId="2EDC50C0" w14:textId="77777777" w:rsidTr="00B43554">
        <w:tc>
          <w:tcPr>
            <w:tcW w:w="498" w:type="dxa"/>
            <w:tcBorders>
              <w:top w:val="single" w:sz="4" w:space="0" w:color="auto"/>
              <w:left w:val="single" w:sz="4" w:space="0" w:color="auto"/>
              <w:bottom w:val="single" w:sz="4" w:space="0" w:color="auto"/>
              <w:right w:val="single" w:sz="4" w:space="0" w:color="auto"/>
            </w:tcBorders>
          </w:tcPr>
          <w:p w14:paraId="57F50AFB" w14:textId="77777777" w:rsidR="00B43554" w:rsidRPr="00B43554" w:rsidRDefault="00B43554" w:rsidP="00B43554">
            <w:pPr>
              <w:widowControl w:val="0"/>
              <w:autoSpaceDE w:val="0"/>
              <w:autoSpaceDN w:val="0"/>
              <w:adjustRightInd w:val="0"/>
            </w:pPr>
            <w:r w:rsidRPr="00B43554">
              <w:t>4.</w:t>
            </w:r>
          </w:p>
        </w:tc>
        <w:tc>
          <w:tcPr>
            <w:tcW w:w="3065" w:type="dxa"/>
            <w:tcBorders>
              <w:top w:val="single" w:sz="4" w:space="0" w:color="auto"/>
              <w:left w:val="single" w:sz="4" w:space="0" w:color="auto"/>
              <w:bottom w:val="single" w:sz="4" w:space="0" w:color="auto"/>
              <w:right w:val="single" w:sz="4" w:space="0" w:color="auto"/>
            </w:tcBorders>
            <w:hideMark/>
          </w:tcPr>
          <w:p w14:paraId="6EB31AAB" w14:textId="77777777" w:rsidR="00B43554" w:rsidRPr="00B43554" w:rsidRDefault="00B43554" w:rsidP="00B43554">
            <w:pPr>
              <w:widowControl w:val="0"/>
              <w:autoSpaceDE w:val="0"/>
              <w:autoSpaceDN w:val="0"/>
              <w:adjustRightInd w:val="0"/>
              <w:rPr>
                <w:sz w:val="26"/>
                <w:szCs w:val="26"/>
              </w:rPr>
            </w:pPr>
            <w:r w:rsidRPr="00B43554">
              <w:t xml:space="preserve">Изготовление и установка баннеров, плакатов с </w:t>
            </w:r>
            <w:r w:rsidRPr="00B43554">
              <w:lastRenderedPageBreak/>
              <w:t>информацией о мерах предосторожности с огнем</w:t>
            </w:r>
          </w:p>
        </w:tc>
        <w:tc>
          <w:tcPr>
            <w:tcW w:w="1078" w:type="dxa"/>
            <w:gridSpan w:val="2"/>
            <w:tcBorders>
              <w:top w:val="single" w:sz="4" w:space="0" w:color="auto"/>
              <w:left w:val="single" w:sz="4" w:space="0" w:color="auto"/>
              <w:bottom w:val="single" w:sz="4" w:space="0" w:color="auto"/>
              <w:right w:val="single" w:sz="4" w:space="0" w:color="auto"/>
            </w:tcBorders>
            <w:vAlign w:val="center"/>
            <w:hideMark/>
          </w:tcPr>
          <w:p w14:paraId="68130A01" w14:textId="77777777" w:rsidR="00B43554" w:rsidRPr="00B43554" w:rsidRDefault="00B43554" w:rsidP="00B43554">
            <w:pPr>
              <w:widowControl w:val="0"/>
              <w:autoSpaceDE w:val="0"/>
              <w:autoSpaceDN w:val="0"/>
              <w:adjustRightInd w:val="0"/>
              <w:jc w:val="center"/>
            </w:pPr>
            <w:r w:rsidRPr="00B43554">
              <w:lastRenderedPageBreak/>
              <w:t>ед.</w:t>
            </w:r>
          </w:p>
        </w:tc>
        <w:tc>
          <w:tcPr>
            <w:tcW w:w="1559" w:type="dxa"/>
            <w:gridSpan w:val="2"/>
            <w:tcBorders>
              <w:top w:val="single" w:sz="4" w:space="0" w:color="auto"/>
              <w:left w:val="single" w:sz="4" w:space="0" w:color="auto"/>
              <w:bottom w:val="single" w:sz="4" w:space="0" w:color="auto"/>
              <w:right w:val="single" w:sz="4" w:space="0" w:color="auto"/>
            </w:tcBorders>
            <w:vAlign w:val="center"/>
            <w:hideMark/>
          </w:tcPr>
          <w:p w14:paraId="3D73BA2E" w14:textId="77777777" w:rsidR="00B43554" w:rsidRPr="00B43554" w:rsidRDefault="00B43554" w:rsidP="00B43554">
            <w:pPr>
              <w:widowControl w:val="0"/>
              <w:autoSpaceDE w:val="0"/>
              <w:autoSpaceDN w:val="0"/>
              <w:adjustRightInd w:val="0"/>
              <w:jc w:val="center"/>
            </w:pPr>
            <w:r w:rsidRPr="00B43554">
              <w:t>2</w:t>
            </w:r>
          </w:p>
        </w:tc>
        <w:tc>
          <w:tcPr>
            <w:tcW w:w="1418" w:type="dxa"/>
            <w:gridSpan w:val="2"/>
            <w:tcBorders>
              <w:top w:val="single" w:sz="4" w:space="0" w:color="auto"/>
              <w:left w:val="single" w:sz="4" w:space="0" w:color="auto"/>
              <w:bottom w:val="single" w:sz="4" w:space="0" w:color="auto"/>
              <w:right w:val="single" w:sz="4" w:space="0" w:color="auto"/>
            </w:tcBorders>
            <w:vAlign w:val="center"/>
            <w:hideMark/>
          </w:tcPr>
          <w:p w14:paraId="1BBA4D2E" w14:textId="77777777" w:rsidR="00B43554" w:rsidRPr="00B43554" w:rsidRDefault="00B43554" w:rsidP="00B43554">
            <w:pPr>
              <w:widowControl w:val="0"/>
              <w:autoSpaceDE w:val="0"/>
              <w:autoSpaceDN w:val="0"/>
              <w:adjustRightInd w:val="0"/>
              <w:jc w:val="center"/>
            </w:pPr>
            <w:r w:rsidRPr="00B43554">
              <w:t>3</w:t>
            </w:r>
          </w:p>
        </w:tc>
        <w:tc>
          <w:tcPr>
            <w:tcW w:w="1559" w:type="dxa"/>
            <w:gridSpan w:val="2"/>
            <w:tcBorders>
              <w:top w:val="single" w:sz="4" w:space="0" w:color="auto"/>
              <w:left w:val="single" w:sz="4" w:space="0" w:color="auto"/>
              <w:bottom w:val="single" w:sz="4" w:space="0" w:color="auto"/>
              <w:right w:val="single" w:sz="4" w:space="0" w:color="auto"/>
            </w:tcBorders>
            <w:vAlign w:val="center"/>
            <w:hideMark/>
          </w:tcPr>
          <w:p w14:paraId="552FA8B7" w14:textId="77777777" w:rsidR="00B43554" w:rsidRPr="00B43554" w:rsidRDefault="00B43554" w:rsidP="00B43554">
            <w:pPr>
              <w:widowControl w:val="0"/>
              <w:autoSpaceDE w:val="0"/>
              <w:autoSpaceDN w:val="0"/>
              <w:adjustRightInd w:val="0"/>
              <w:jc w:val="center"/>
            </w:pPr>
            <w:r w:rsidRPr="00B43554">
              <w:t>3</w:t>
            </w:r>
          </w:p>
        </w:tc>
        <w:tc>
          <w:tcPr>
            <w:tcW w:w="1418" w:type="dxa"/>
            <w:tcBorders>
              <w:top w:val="single" w:sz="4" w:space="0" w:color="auto"/>
              <w:left w:val="single" w:sz="4" w:space="0" w:color="auto"/>
              <w:bottom w:val="single" w:sz="4" w:space="0" w:color="auto"/>
              <w:right w:val="single" w:sz="4" w:space="0" w:color="auto"/>
            </w:tcBorders>
            <w:vAlign w:val="center"/>
            <w:hideMark/>
          </w:tcPr>
          <w:p w14:paraId="20684781" w14:textId="77777777" w:rsidR="00B43554" w:rsidRPr="00B43554" w:rsidRDefault="00B43554" w:rsidP="00B43554">
            <w:pPr>
              <w:widowControl w:val="0"/>
              <w:autoSpaceDE w:val="0"/>
              <w:autoSpaceDN w:val="0"/>
              <w:adjustRightInd w:val="0"/>
              <w:jc w:val="center"/>
            </w:pPr>
            <w:r w:rsidRPr="00B43554">
              <w:t>3</w:t>
            </w:r>
          </w:p>
        </w:tc>
        <w:tc>
          <w:tcPr>
            <w:tcW w:w="1705" w:type="dxa"/>
            <w:tcBorders>
              <w:top w:val="single" w:sz="4" w:space="0" w:color="auto"/>
              <w:left w:val="single" w:sz="4" w:space="0" w:color="auto"/>
              <w:bottom w:val="single" w:sz="4" w:space="0" w:color="auto"/>
              <w:right w:val="single" w:sz="4" w:space="0" w:color="auto"/>
            </w:tcBorders>
            <w:vAlign w:val="center"/>
            <w:hideMark/>
          </w:tcPr>
          <w:p w14:paraId="5B8BDD3A" w14:textId="77777777" w:rsidR="00B43554" w:rsidRPr="00B43554" w:rsidRDefault="00B43554" w:rsidP="00B43554">
            <w:pPr>
              <w:widowControl w:val="0"/>
              <w:autoSpaceDE w:val="0"/>
              <w:autoSpaceDN w:val="0"/>
              <w:adjustRightInd w:val="0"/>
              <w:jc w:val="center"/>
            </w:pPr>
            <w:r w:rsidRPr="00B43554">
              <w:t>3</w:t>
            </w:r>
          </w:p>
        </w:tc>
        <w:tc>
          <w:tcPr>
            <w:tcW w:w="2161" w:type="dxa"/>
            <w:tcBorders>
              <w:top w:val="single" w:sz="4" w:space="0" w:color="auto"/>
              <w:left w:val="single" w:sz="4" w:space="0" w:color="auto"/>
              <w:bottom w:val="single" w:sz="4" w:space="0" w:color="auto"/>
              <w:right w:val="single" w:sz="4" w:space="0" w:color="auto"/>
            </w:tcBorders>
            <w:vAlign w:val="center"/>
          </w:tcPr>
          <w:p w14:paraId="1FB2F135" w14:textId="77777777" w:rsidR="00B43554" w:rsidRPr="00B43554" w:rsidRDefault="00B43554" w:rsidP="00B43554">
            <w:pPr>
              <w:widowControl w:val="0"/>
              <w:autoSpaceDE w:val="0"/>
              <w:autoSpaceDN w:val="0"/>
              <w:adjustRightInd w:val="0"/>
              <w:jc w:val="center"/>
            </w:pPr>
            <w:r w:rsidRPr="00B43554">
              <w:t>3</w:t>
            </w:r>
          </w:p>
        </w:tc>
      </w:tr>
      <w:tr w:rsidR="00B43554" w:rsidRPr="00B43554" w14:paraId="313A2214" w14:textId="77777777" w:rsidTr="00B43554">
        <w:tc>
          <w:tcPr>
            <w:tcW w:w="498" w:type="dxa"/>
            <w:tcBorders>
              <w:top w:val="single" w:sz="4" w:space="0" w:color="auto"/>
              <w:left w:val="single" w:sz="8" w:space="0" w:color="auto"/>
              <w:bottom w:val="single" w:sz="8" w:space="0" w:color="auto"/>
              <w:right w:val="single" w:sz="4" w:space="0" w:color="auto"/>
            </w:tcBorders>
            <w:vAlign w:val="center"/>
          </w:tcPr>
          <w:p w14:paraId="5512AF10" w14:textId="77777777" w:rsidR="00B43554" w:rsidRPr="00B43554" w:rsidRDefault="00B43554" w:rsidP="00B43554">
            <w:r w:rsidRPr="00B43554">
              <w:t>5.</w:t>
            </w:r>
          </w:p>
        </w:tc>
        <w:tc>
          <w:tcPr>
            <w:tcW w:w="3065" w:type="dxa"/>
            <w:tcBorders>
              <w:top w:val="single" w:sz="4" w:space="0" w:color="auto"/>
              <w:left w:val="single" w:sz="4" w:space="0" w:color="auto"/>
              <w:bottom w:val="single" w:sz="4" w:space="0" w:color="auto"/>
              <w:right w:val="single" w:sz="4" w:space="0" w:color="auto"/>
            </w:tcBorders>
            <w:vAlign w:val="center"/>
          </w:tcPr>
          <w:p w14:paraId="48D2E66F" w14:textId="77777777" w:rsidR="00B43554" w:rsidRPr="00B43554" w:rsidRDefault="00B43554" w:rsidP="00B43554">
            <w:pPr>
              <w:rPr>
                <w:rFonts w:cs="Calibri"/>
                <w:sz w:val="26"/>
                <w:szCs w:val="26"/>
              </w:rPr>
            </w:pPr>
            <w:r w:rsidRPr="00B43554">
              <w:t>Изготовление и распространение информационных листовок, памяток и брошюр на тематику пожарной безопасности</w:t>
            </w:r>
          </w:p>
        </w:tc>
        <w:tc>
          <w:tcPr>
            <w:tcW w:w="1078" w:type="dxa"/>
            <w:gridSpan w:val="2"/>
            <w:tcBorders>
              <w:top w:val="single" w:sz="4" w:space="0" w:color="auto"/>
              <w:left w:val="single" w:sz="4" w:space="0" w:color="auto"/>
              <w:bottom w:val="single" w:sz="4" w:space="0" w:color="auto"/>
              <w:right w:val="single" w:sz="4" w:space="0" w:color="auto"/>
            </w:tcBorders>
            <w:vAlign w:val="center"/>
          </w:tcPr>
          <w:p w14:paraId="5DDF0032" w14:textId="77777777" w:rsidR="00B43554" w:rsidRPr="00B43554" w:rsidRDefault="00B43554" w:rsidP="00B43554">
            <w:pPr>
              <w:widowControl w:val="0"/>
              <w:autoSpaceDE w:val="0"/>
              <w:autoSpaceDN w:val="0"/>
              <w:adjustRightInd w:val="0"/>
              <w:jc w:val="center"/>
            </w:pPr>
            <w:r w:rsidRPr="00B43554">
              <w:t>ед.</w:t>
            </w:r>
          </w:p>
        </w:tc>
        <w:tc>
          <w:tcPr>
            <w:tcW w:w="1559" w:type="dxa"/>
            <w:gridSpan w:val="2"/>
            <w:tcBorders>
              <w:top w:val="single" w:sz="4" w:space="0" w:color="auto"/>
              <w:left w:val="single" w:sz="4" w:space="0" w:color="auto"/>
              <w:bottom w:val="single" w:sz="4" w:space="0" w:color="auto"/>
              <w:right w:val="single" w:sz="4" w:space="0" w:color="auto"/>
            </w:tcBorders>
          </w:tcPr>
          <w:p w14:paraId="4F177021" w14:textId="77777777" w:rsidR="00B43554" w:rsidRPr="00B43554" w:rsidRDefault="00B43554" w:rsidP="00B43554">
            <w:pPr>
              <w:widowControl w:val="0"/>
              <w:autoSpaceDE w:val="0"/>
              <w:autoSpaceDN w:val="0"/>
              <w:adjustRightInd w:val="0"/>
              <w:jc w:val="center"/>
            </w:pPr>
            <w:r w:rsidRPr="00B43554">
              <w:t>8562</w:t>
            </w:r>
          </w:p>
        </w:tc>
        <w:tc>
          <w:tcPr>
            <w:tcW w:w="1418" w:type="dxa"/>
            <w:gridSpan w:val="2"/>
            <w:tcBorders>
              <w:top w:val="single" w:sz="4" w:space="0" w:color="auto"/>
              <w:left w:val="single" w:sz="4" w:space="0" w:color="auto"/>
              <w:bottom w:val="single" w:sz="4" w:space="0" w:color="auto"/>
              <w:right w:val="single" w:sz="4" w:space="0" w:color="auto"/>
            </w:tcBorders>
          </w:tcPr>
          <w:p w14:paraId="51358664" w14:textId="77777777" w:rsidR="00B43554" w:rsidRPr="00B43554" w:rsidRDefault="00B43554" w:rsidP="00B43554">
            <w:pPr>
              <w:widowControl w:val="0"/>
              <w:autoSpaceDE w:val="0"/>
              <w:autoSpaceDN w:val="0"/>
              <w:adjustRightInd w:val="0"/>
              <w:jc w:val="center"/>
            </w:pPr>
            <w:r w:rsidRPr="00B43554">
              <w:t>13171</w:t>
            </w:r>
          </w:p>
        </w:tc>
        <w:tc>
          <w:tcPr>
            <w:tcW w:w="1559" w:type="dxa"/>
            <w:gridSpan w:val="2"/>
            <w:tcBorders>
              <w:top w:val="single" w:sz="4" w:space="0" w:color="auto"/>
              <w:left w:val="single" w:sz="4" w:space="0" w:color="auto"/>
              <w:bottom w:val="single" w:sz="4" w:space="0" w:color="auto"/>
              <w:right w:val="single" w:sz="4" w:space="0" w:color="auto"/>
            </w:tcBorders>
          </w:tcPr>
          <w:p w14:paraId="0D719375" w14:textId="77777777" w:rsidR="00B43554" w:rsidRPr="00B43554" w:rsidRDefault="00B43554" w:rsidP="00B43554">
            <w:pPr>
              <w:widowControl w:val="0"/>
              <w:autoSpaceDE w:val="0"/>
              <w:autoSpaceDN w:val="0"/>
              <w:adjustRightInd w:val="0"/>
              <w:jc w:val="center"/>
            </w:pPr>
            <w:r w:rsidRPr="00B43554">
              <w:t>13171</w:t>
            </w:r>
          </w:p>
        </w:tc>
        <w:tc>
          <w:tcPr>
            <w:tcW w:w="1418" w:type="dxa"/>
            <w:tcBorders>
              <w:top w:val="single" w:sz="4" w:space="0" w:color="auto"/>
              <w:left w:val="single" w:sz="4" w:space="0" w:color="auto"/>
              <w:bottom w:val="single" w:sz="4" w:space="0" w:color="auto"/>
              <w:right w:val="single" w:sz="4" w:space="0" w:color="auto"/>
            </w:tcBorders>
          </w:tcPr>
          <w:p w14:paraId="59329CE9" w14:textId="77777777" w:rsidR="00B43554" w:rsidRPr="00B43554" w:rsidRDefault="00B43554" w:rsidP="00B43554">
            <w:pPr>
              <w:widowControl w:val="0"/>
              <w:autoSpaceDE w:val="0"/>
              <w:autoSpaceDN w:val="0"/>
              <w:adjustRightInd w:val="0"/>
              <w:jc w:val="center"/>
            </w:pPr>
            <w:r w:rsidRPr="00B43554">
              <w:t>13171</w:t>
            </w:r>
          </w:p>
        </w:tc>
        <w:tc>
          <w:tcPr>
            <w:tcW w:w="1705" w:type="dxa"/>
            <w:tcBorders>
              <w:top w:val="single" w:sz="4" w:space="0" w:color="auto"/>
              <w:left w:val="single" w:sz="4" w:space="0" w:color="auto"/>
              <w:bottom w:val="single" w:sz="4" w:space="0" w:color="auto"/>
              <w:right w:val="single" w:sz="4" w:space="0" w:color="auto"/>
            </w:tcBorders>
          </w:tcPr>
          <w:p w14:paraId="05BA7356" w14:textId="77777777" w:rsidR="00B43554" w:rsidRPr="00B43554" w:rsidRDefault="00B43554" w:rsidP="00B43554">
            <w:pPr>
              <w:widowControl w:val="0"/>
              <w:autoSpaceDE w:val="0"/>
              <w:autoSpaceDN w:val="0"/>
              <w:adjustRightInd w:val="0"/>
              <w:jc w:val="center"/>
            </w:pPr>
            <w:r w:rsidRPr="00B43554">
              <w:t>13171</w:t>
            </w:r>
          </w:p>
        </w:tc>
        <w:tc>
          <w:tcPr>
            <w:tcW w:w="2161" w:type="dxa"/>
            <w:tcBorders>
              <w:top w:val="single" w:sz="4" w:space="0" w:color="auto"/>
              <w:left w:val="single" w:sz="4" w:space="0" w:color="auto"/>
              <w:bottom w:val="single" w:sz="4" w:space="0" w:color="auto"/>
              <w:right w:val="single" w:sz="4" w:space="0" w:color="auto"/>
            </w:tcBorders>
          </w:tcPr>
          <w:p w14:paraId="5CE751CE" w14:textId="77777777" w:rsidR="00B43554" w:rsidRPr="00B43554" w:rsidRDefault="00B43554" w:rsidP="00B43554">
            <w:pPr>
              <w:widowControl w:val="0"/>
              <w:autoSpaceDE w:val="0"/>
              <w:autoSpaceDN w:val="0"/>
              <w:adjustRightInd w:val="0"/>
              <w:jc w:val="center"/>
            </w:pPr>
            <w:r w:rsidRPr="00B43554">
              <w:t>13171</w:t>
            </w:r>
          </w:p>
        </w:tc>
      </w:tr>
      <w:tr w:rsidR="00B43554" w:rsidRPr="00B43554" w14:paraId="6F5745A5" w14:textId="77777777" w:rsidTr="00B43554">
        <w:tc>
          <w:tcPr>
            <w:tcW w:w="498" w:type="dxa"/>
            <w:tcBorders>
              <w:top w:val="single" w:sz="4" w:space="0" w:color="auto"/>
              <w:left w:val="single" w:sz="8" w:space="0" w:color="auto"/>
              <w:bottom w:val="single" w:sz="8" w:space="0" w:color="auto"/>
              <w:right w:val="single" w:sz="8" w:space="0" w:color="auto"/>
            </w:tcBorders>
            <w:vAlign w:val="center"/>
          </w:tcPr>
          <w:p w14:paraId="1E3A35BB" w14:textId="77777777" w:rsidR="00B43554" w:rsidRPr="00B43554" w:rsidRDefault="00B43554" w:rsidP="00B43554">
            <w:r w:rsidRPr="00B43554">
              <w:t>6.</w:t>
            </w:r>
          </w:p>
        </w:tc>
        <w:tc>
          <w:tcPr>
            <w:tcW w:w="3065" w:type="dxa"/>
            <w:tcBorders>
              <w:top w:val="single" w:sz="4" w:space="0" w:color="auto"/>
              <w:left w:val="single" w:sz="8" w:space="0" w:color="auto"/>
              <w:bottom w:val="single" w:sz="8" w:space="0" w:color="auto"/>
              <w:right w:val="single" w:sz="8" w:space="0" w:color="auto"/>
            </w:tcBorders>
            <w:vAlign w:val="center"/>
          </w:tcPr>
          <w:p w14:paraId="3A2BFFF4" w14:textId="77777777" w:rsidR="00B43554" w:rsidRPr="00B43554" w:rsidRDefault="00B43554" w:rsidP="00B43554">
            <w:pPr>
              <w:rPr>
                <w:sz w:val="26"/>
                <w:szCs w:val="26"/>
              </w:rPr>
            </w:pPr>
            <w:r w:rsidRPr="00B43554">
              <w:t xml:space="preserve"> Обновление минерализованных полос </w:t>
            </w:r>
            <w:r w:rsidRPr="00B43554">
              <w:rPr>
                <w:color w:val="000000"/>
                <w:spacing w:val="2"/>
                <w:lang w:bidi="ru-RU"/>
              </w:rPr>
              <w:t>для недопущения переброса природных пожаров на территории населенных пунктов.</w:t>
            </w:r>
          </w:p>
        </w:tc>
        <w:tc>
          <w:tcPr>
            <w:tcW w:w="1078" w:type="dxa"/>
            <w:gridSpan w:val="2"/>
            <w:tcBorders>
              <w:top w:val="nil"/>
              <w:left w:val="single" w:sz="8" w:space="0" w:color="auto"/>
              <w:bottom w:val="single" w:sz="8" w:space="0" w:color="auto"/>
              <w:right w:val="single" w:sz="8" w:space="0" w:color="auto"/>
            </w:tcBorders>
            <w:vAlign w:val="center"/>
          </w:tcPr>
          <w:p w14:paraId="4507163F" w14:textId="77777777" w:rsidR="00B43554" w:rsidRPr="00B43554" w:rsidRDefault="00B43554" w:rsidP="00B43554">
            <w:pPr>
              <w:widowControl w:val="0"/>
              <w:autoSpaceDE w:val="0"/>
              <w:autoSpaceDN w:val="0"/>
              <w:adjustRightInd w:val="0"/>
              <w:jc w:val="center"/>
            </w:pPr>
            <w:r w:rsidRPr="00B43554">
              <w:t>км</w:t>
            </w:r>
          </w:p>
        </w:tc>
        <w:tc>
          <w:tcPr>
            <w:tcW w:w="1559" w:type="dxa"/>
            <w:gridSpan w:val="2"/>
            <w:tcBorders>
              <w:top w:val="nil"/>
              <w:left w:val="single" w:sz="8" w:space="0" w:color="auto"/>
              <w:bottom w:val="single" w:sz="8" w:space="0" w:color="auto"/>
              <w:right w:val="single" w:sz="8" w:space="0" w:color="auto"/>
            </w:tcBorders>
            <w:vAlign w:val="center"/>
          </w:tcPr>
          <w:p w14:paraId="3BED4A3A" w14:textId="77777777" w:rsidR="00B43554" w:rsidRPr="00B43554" w:rsidRDefault="00B43554" w:rsidP="00B43554">
            <w:pPr>
              <w:widowControl w:val="0"/>
              <w:autoSpaceDE w:val="0"/>
              <w:autoSpaceDN w:val="0"/>
              <w:adjustRightInd w:val="0"/>
              <w:jc w:val="center"/>
            </w:pPr>
            <w:r w:rsidRPr="00B43554">
              <w:t>48,3</w:t>
            </w:r>
          </w:p>
        </w:tc>
        <w:tc>
          <w:tcPr>
            <w:tcW w:w="1418" w:type="dxa"/>
            <w:gridSpan w:val="2"/>
            <w:tcBorders>
              <w:top w:val="nil"/>
              <w:left w:val="single" w:sz="8" w:space="0" w:color="auto"/>
              <w:bottom w:val="single" w:sz="8" w:space="0" w:color="auto"/>
              <w:right w:val="single" w:sz="8" w:space="0" w:color="auto"/>
            </w:tcBorders>
            <w:vAlign w:val="center"/>
          </w:tcPr>
          <w:p w14:paraId="194556A9" w14:textId="77777777" w:rsidR="00B43554" w:rsidRPr="00B43554" w:rsidRDefault="00B43554" w:rsidP="00B43554">
            <w:pPr>
              <w:widowControl w:val="0"/>
              <w:autoSpaceDE w:val="0"/>
              <w:autoSpaceDN w:val="0"/>
              <w:adjustRightInd w:val="0"/>
              <w:jc w:val="center"/>
            </w:pPr>
            <w:r w:rsidRPr="00B43554">
              <w:t>76,7</w:t>
            </w:r>
          </w:p>
        </w:tc>
        <w:tc>
          <w:tcPr>
            <w:tcW w:w="1559" w:type="dxa"/>
            <w:gridSpan w:val="2"/>
            <w:tcBorders>
              <w:top w:val="nil"/>
              <w:left w:val="single" w:sz="8" w:space="0" w:color="auto"/>
              <w:bottom w:val="single" w:sz="8" w:space="0" w:color="auto"/>
              <w:right w:val="single" w:sz="8" w:space="0" w:color="auto"/>
            </w:tcBorders>
            <w:vAlign w:val="center"/>
          </w:tcPr>
          <w:p w14:paraId="141A3EBB" w14:textId="77777777" w:rsidR="00B43554" w:rsidRPr="00B43554" w:rsidRDefault="00B43554" w:rsidP="00B43554">
            <w:pPr>
              <w:widowControl w:val="0"/>
              <w:autoSpaceDE w:val="0"/>
              <w:autoSpaceDN w:val="0"/>
              <w:adjustRightInd w:val="0"/>
              <w:jc w:val="center"/>
            </w:pPr>
            <w:r w:rsidRPr="00B43554">
              <w:t>76,7</w:t>
            </w:r>
          </w:p>
        </w:tc>
        <w:tc>
          <w:tcPr>
            <w:tcW w:w="1418" w:type="dxa"/>
            <w:tcBorders>
              <w:top w:val="nil"/>
              <w:left w:val="single" w:sz="8" w:space="0" w:color="auto"/>
              <w:bottom w:val="single" w:sz="8" w:space="0" w:color="auto"/>
              <w:right w:val="single" w:sz="8" w:space="0" w:color="auto"/>
            </w:tcBorders>
            <w:vAlign w:val="center"/>
          </w:tcPr>
          <w:p w14:paraId="4DE53B4A" w14:textId="77777777" w:rsidR="00B43554" w:rsidRPr="00B43554" w:rsidRDefault="00B43554" w:rsidP="00B43554">
            <w:pPr>
              <w:widowControl w:val="0"/>
              <w:autoSpaceDE w:val="0"/>
              <w:autoSpaceDN w:val="0"/>
              <w:adjustRightInd w:val="0"/>
              <w:jc w:val="center"/>
            </w:pPr>
            <w:r w:rsidRPr="00B43554">
              <w:t>76,7</w:t>
            </w:r>
          </w:p>
        </w:tc>
        <w:tc>
          <w:tcPr>
            <w:tcW w:w="1705" w:type="dxa"/>
            <w:tcBorders>
              <w:top w:val="nil"/>
              <w:left w:val="single" w:sz="8" w:space="0" w:color="auto"/>
              <w:bottom w:val="single" w:sz="8" w:space="0" w:color="auto"/>
              <w:right w:val="single" w:sz="8" w:space="0" w:color="auto"/>
            </w:tcBorders>
            <w:vAlign w:val="center"/>
          </w:tcPr>
          <w:p w14:paraId="6E2057ED" w14:textId="77777777" w:rsidR="00B43554" w:rsidRPr="00B43554" w:rsidRDefault="00B43554" w:rsidP="00B43554">
            <w:pPr>
              <w:widowControl w:val="0"/>
              <w:autoSpaceDE w:val="0"/>
              <w:autoSpaceDN w:val="0"/>
              <w:adjustRightInd w:val="0"/>
              <w:jc w:val="center"/>
            </w:pPr>
            <w:r w:rsidRPr="00B43554">
              <w:t>76,7</w:t>
            </w:r>
          </w:p>
        </w:tc>
        <w:tc>
          <w:tcPr>
            <w:tcW w:w="2161" w:type="dxa"/>
            <w:tcBorders>
              <w:top w:val="nil"/>
              <w:left w:val="single" w:sz="8" w:space="0" w:color="auto"/>
              <w:bottom w:val="single" w:sz="8" w:space="0" w:color="auto"/>
              <w:right w:val="single" w:sz="8" w:space="0" w:color="auto"/>
            </w:tcBorders>
            <w:vAlign w:val="center"/>
          </w:tcPr>
          <w:p w14:paraId="69DA1B54" w14:textId="77777777" w:rsidR="00B43554" w:rsidRPr="00B43554" w:rsidRDefault="00B43554" w:rsidP="00B43554">
            <w:pPr>
              <w:widowControl w:val="0"/>
              <w:autoSpaceDE w:val="0"/>
              <w:autoSpaceDN w:val="0"/>
              <w:adjustRightInd w:val="0"/>
              <w:jc w:val="center"/>
            </w:pPr>
            <w:r w:rsidRPr="00B43554">
              <w:t>76,7</w:t>
            </w:r>
          </w:p>
        </w:tc>
      </w:tr>
      <w:tr w:rsidR="00B43554" w:rsidRPr="00B43554" w14:paraId="31A5B819" w14:textId="77777777" w:rsidTr="00B43554">
        <w:tc>
          <w:tcPr>
            <w:tcW w:w="498" w:type="dxa"/>
            <w:tcBorders>
              <w:top w:val="single" w:sz="4" w:space="0" w:color="auto"/>
              <w:left w:val="single" w:sz="8" w:space="0" w:color="auto"/>
              <w:bottom w:val="single" w:sz="8" w:space="0" w:color="auto"/>
              <w:right w:val="single" w:sz="8" w:space="0" w:color="auto"/>
            </w:tcBorders>
            <w:vAlign w:val="center"/>
          </w:tcPr>
          <w:p w14:paraId="0217CCDF" w14:textId="77777777" w:rsidR="00B43554" w:rsidRPr="00B43554" w:rsidRDefault="00B43554" w:rsidP="00B43554">
            <w:r w:rsidRPr="00B43554">
              <w:t>7.</w:t>
            </w:r>
          </w:p>
        </w:tc>
        <w:tc>
          <w:tcPr>
            <w:tcW w:w="3065" w:type="dxa"/>
            <w:tcBorders>
              <w:top w:val="single" w:sz="4" w:space="0" w:color="auto"/>
              <w:left w:val="single" w:sz="8" w:space="0" w:color="auto"/>
              <w:bottom w:val="single" w:sz="8" w:space="0" w:color="auto"/>
              <w:right w:val="single" w:sz="8" w:space="0" w:color="auto"/>
            </w:tcBorders>
            <w:vAlign w:val="center"/>
          </w:tcPr>
          <w:p w14:paraId="661B3949" w14:textId="77777777" w:rsidR="00B43554" w:rsidRPr="00B43554" w:rsidRDefault="00B43554" w:rsidP="00A6482D">
            <w:pPr>
              <w:jc w:val="both"/>
              <w:rPr>
                <w:sz w:val="26"/>
                <w:szCs w:val="26"/>
              </w:rPr>
            </w:pPr>
            <w:r w:rsidRPr="00B43554">
              <w:t>Проведение мероприятий по удалению сухой растительности на территории населенных пунктов и заброшенных домовладениях</w:t>
            </w:r>
            <w:r w:rsidR="003C7823">
              <w:t xml:space="preserve">, не менее </w:t>
            </w:r>
          </w:p>
        </w:tc>
        <w:tc>
          <w:tcPr>
            <w:tcW w:w="1078" w:type="dxa"/>
            <w:gridSpan w:val="2"/>
            <w:tcBorders>
              <w:top w:val="nil"/>
              <w:left w:val="single" w:sz="8" w:space="0" w:color="auto"/>
              <w:bottom w:val="single" w:sz="8" w:space="0" w:color="auto"/>
              <w:right w:val="single" w:sz="8" w:space="0" w:color="auto"/>
            </w:tcBorders>
            <w:vAlign w:val="center"/>
          </w:tcPr>
          <w:p w14:paraId="3D71A127" w14:textId="77777777" w:rsidR="00B43554" w:rsidRPr="00B43554" w:rsidRDefault="00B43554" w:rsidP="00B43554">
            <w:pPr>
              <w:widowControl w:val="0"/>
              <w:autoSpaceDE w:val="0"/>
              <w:autoSpaceDN w:val="0"/>
              <w:adjustRightInd w:val="0"/>
              <w:jc w:val="center"/>
              <w:rPr>
                <w:vertAlign w:val="superscript"/>
              </w:rPr>
            </w:pPr>
            <w:r w:rsidRPr="00B43554">
              <w:t>км</w:t>
            </w:r>
            <w:r w:rsidRPr="00B43554">
              <w:rPr>
                <w:vertAlign w:val="superscript"/>
              </w:rPr>
              <w:t>2</w:t>
            </w:r>
          </w:p>
        </w:tc>
        <w:tc>
          <w:tcPr>
            <w:tcW w:w="1559" w:type="dxa"/>
            <w:gridSpan w:val="2"/>
            <w:tcBorders>
              <w:top w:val="nil"/>
              <w:left w:val="single" w:sz="8" w:space="0" w:color="auto"/>
              <w:bottom w:val="single" w:sz="8" w:space="0" w:color="auto"/>
              <w:right w:val="single" w:sz="8" w:space="0" w:color="auto"/>
            </w:tcBorders>
            <w:vAlign w:val="center"/>
          </w:tcPr>
          <w:p w14:paraId="4B403AC5" w14:textId="77777777" w:rsidR="00B43554" w:rsidRPr="00B43554" w:rsidRDefault="00B43554" w:rsidP="00B43554">
            <w:pPr>
              <w:widowControl w:val="0"/>
              <w:autoSpaceDE w:val="0"/>
              <w:autoSpaceDN w:val="0"/>
              <w:adjustRightInd w:val="0"/>
              <w:jc w:val="center"/>
            </w:pPr>
            <w:r w:rsidRPr="00B43554">
              <w:t>67,2</w:t>
            </w:r>
          </w:p>
        </w:tc>
        <w:tc>
          <w:tcPr>
            <w:tcW w:w="1418" w:type="dxa"/>
            <w:gridSpan w:val="2"/>
            <w:tcBorders>
              <w:top w:val="nil"/>
              <w:left w:val="single" w:sz="8" w:space="0" w:color="auto"/>
              <w:bottom w:val="single" w:sz="8" w:space="0" w:color="auto"/>
              <w:right w:val="single" w:sz="8" w:space="0" w:color="auto"/>
            </w:tcBorders>
            <w:vAlign w:val="center"/>
          </w:tcPr>
          <w:p w14:paraId="7A1B7D17" w14:textId="77777777" w:rsidR="00B43554" w:rsidRPr="00B43554" w:rsidRDefault="00B43554" w:rsidP="00B43554">
            <w:pPr>
              <w:widowControl w:val="0"/>
              <w:autoSpaceDE w:val="0"/>
              <w:autoSpaceDN w:val="0"/>
              <w:adjustRightInd w:val="0"/>
              <w:jc w:val="center"/>
            </w:pPr>
            <w:r w:rsidRPr="00B43554">
              <w:t>89,9</w:t>
            </w:r>
          </w:p>
        </w:tc>
        <w:tc>
          <w:tcPr>
            <w:tcW w:w="1559" w:type="dxa"/>
            <w:gridSpan w:val="2"/>
            <w:tcBorders>
              <w:top w:val="nil"/>
              <w:left w:val="single" w:sz="8" w:space="0" w:color="auto"/>
              <w:bottom w:val="single" w:sz="8" w:space="0" w:color="auto"/>
              <w:right w:val="single" w:sz="8" w:space="0" w:color="auto"/>
            </w:tcBorders>
            <w:vAlign w:val="center"/>
          </w:tcPr>
          <w:p w14:paraId="0B9AE048" w14:textId="77777777" w:rsidR="00B43554" w:rsidRPr="00B43554" w:rsidRDefault="00B43554" w:rsidP="00B43554">
            <w:pPr>
              <w:widowControl w:val="0"/>
              <w:autoSpaceDE w:val="0"/>
              <w:autoSpaceDN w:val="0"/>
              <w:adjustRightInd w:val="0"/>
              <w:jc w:val="center"/>
            </w:pPr>
            <w:r w:rsidRPr="00B43554">
              <w:t>89,9</w:t>
            </w:r>
          </w:p>
        </w:tc>
        <w:tc>
          <w:tcPr>
            <w:tcW w:w="1418" w:type="dxa"/>
            <w:tcBorders>
              <w:top w:val="nil"/>
              <w:left w:val="single" w:sz="8" w:space="0" w:color="auto"/>
              <w:bottom w:val="single" w:sz="8" w:space="0" w:color="auto"/>
              <w:right w:val="single" w:sz="8" w:space="0" w:color="auto"/>
            </w:tcBorders>
            <w:vAlign w:val="center"/>
          </w:tcPr>
          <w:p w14:paraId="4F9AE69F" w14:textId="77777777" w:rsidR="00B43554" w:rsidRPr="00B43554" w:rsidRDefault="00B43554" w:rsidP="00B43554">
            <w:pPr>
              <w:widowControl w:val="0"/>
              <w:autoSpaceDE w:val="0"/>
              <w:autoSpaceDN w:val="0"/>
              <w:adjustRightInd w:val="0"/>
              <w:jc w:val="center"/>
            </w:pPr>
            <w:r w:rsidRPr="00B43554">
              <w:t>89,9</w:t>
            </w:r>
          </w:p>
        </w:tc>
        <w:tc>
          <w:tcPr>
            <w:tcW w:w="1705" w:type="dxa"/>
            <w:tcBorders>
              <w:top w:val="nil"/>
              <w:left w:val="single" w:sz="8" w:space="0" w:color="auto"/>
              <w:bottom w:val="single" w:sz="8" w:space="0" w:color="auto"/>
              <w:right w:val="single" w:sz="8" w:space="0" w:color="auto"/>
            </w:tcBorders>
            <w:vAlign w:val="center"/>
          </w:tcPr>
          <w:p w14:paraId="048E5202" w14:textId="77777777" w:rsidR="00B43554" w:rsidRPr="00B43554" w:rsidRDefault="00B43554" w:rsidP="00B43554">
            <w:pPr>
              <w:widowControl w:val="0"/>
              <w:autoSpaceDE w:val="0"/>
              <w:autoSpaceDN w:val="0"/>
              <w:adjustRightInd w:val="0"/>
              <w:jc w:val="center"/>
            </w:pPr>
            <w:r w:rsidRPr="00B43554">
              <w:t>89,9</w:t>
            </w:r>
          </w:p>
        </w:tc>
        <w:tc>
          <w:tcPr>
            <w:tcW w:w="2161" w:type="dxa"/>
            <w:tcBorders>
              <w:top w:val="nil"/>
              <w:left w:val="single" w:sz="8" w:space="0" w:color="auto"/>
              <w:bottom w:val="single" w:sz="8" w:space="0" w:color="auto"/>
              <w:right w:val="single" w:sz="8" w:space="0" w:color="auto"/>
            </w:tcBorders>
            <w:vAlign w:val="center"/>
          </w:tcPr>
          <w:p w14:paraId="62ECCDF2" w14:textId="77777777" w:rsidR="00B43554" w:rsidRPr="00B43554" w:rsidRDefault="00B43554" w:rsidP="00B43554">
            <w:pPr>
              <w:widowControl w:val="0"/>
              <w:autoSpaceDE w:val="0"/>
              <w:autoSpaceDN w:val="0"/>
              <w:adjustRightInd w:val="0"/>
              <w:jc w:val="center"/>
            </w:pPr>
            <w:r w:rsidRPr="00B43554">
              <w:t>89,9</w:t>
            </w:r>
          </w:p>
        </w:tc>
      </w:tr>
      <w:tr w:rsidR="00B43554" w:rsidRPr="00B43554" w14:paraId="2D2C00C5" w14:textId="77777777" w:rsidTr="00B43554">
        <w:tc>
          <w:tcPr>
            <w:tcW w:w="498" w:type="dxa"/>
            <w:tcBorders>
              <w:top w:val="single" w:sz="4" w:space="0" w:color="auto"/>
              <w:left w:val="single" w:sz="8" w:space="0" w:color="auto"/>
              <w:bottom w:val="single" w:sz="8" w:space="0" w:color="auto"/>
              <w:right w:val="single" w:sz="8" w:space="0" w:color="auto"/>
            </w:tcBorders>
            <w:vAlign w:val="center"/>
          </w:tcPr>
          <w:p w14:paraId="3D94623C" w14:textId="77777777" w:rsidR="00B43554" w:rsidRPr="00B43554" w:rsidRDefault="00B43554" w:rsidP="00B43554">
            <w:r w:rsidRPr="00B43554">
              <w:t>8.</w:t>
            </w:r>
          </w:p>
        </w:tc>
        <w:tc>
          <w:tcPr>
            <w:tcW w:w="3065" w:type="dxa"/>
            <w:tcBorders>
              <w:top w:val="single" w:sz="4" w:space="0" w:color="auto"/>
              <w:left w:val="single" w:sz="8" w:space="0" w:color="auto"/>
              <w:bottom w:val="single" w:sz="8" w:space="0" w:color="auto"/>
              <w:right w:val="single" w:sz="8" w:space="0" w:color="auto"/>
            </w:tcBorders>
            <w:vAlign w:val="center"/>
          </w:tcPr>
          <w:p w14:paraId="008978C2" w14:textId="77777777" w:rsidR="00B43554" w:rsidRPr="00B43554" w:rsidRDefault="00B43554" w:rsidP="00B43554">
            <w:pPr>
              <w:widowControl w:val="0"/>
              <w:autoSpaceDE w:val="0"/>
              <w:autoSpaceDN w:val="0"/>
              <w:adjustRightInd w:val="0"/>
              <w:jc w:val="both"/>
              <w:rPr>
                <w:sz w:val="26"/>
                <w:szCs w:val="26"/>
              </w:rPr>
            </w:pPr>
            <w:r w:rsidRPr="00B43554">
              <w:t>Обустройство искусственных пожарных водоемов объемом 54 м</w:t>
            </w:r>
            <w:r w:rsidRPr="00B43554">
              <w:rPr>
                <w:vertAlign w:val="superscript"/>
              </w:rPr>
              <w:t xml:space="preserve">3 </w:t>
            </w:r>
            <w:r w:rsidRPr="00B43554">
              <w:t>в населенных пунктах в нормативном радиусе 200 метров от социально значимых объектов.</w:t>
            </w:r>
          </w:p>
        </w:tc>
        <w:tc>
          <w:tcPr>
            <w:tcW w:w="1078" w:type="dxa"/>
            <w:gridSpan w:val="2"/>
            <w:tcBorders>
              <w:top w:val="nil"/>
              <w:left w:val="single" w:sz="8" w:space="0" w:color="auto"/>
              <w:bottom w:val="single" w:sz="8" w:space="0" w:color="auto"/>
              <w:right w:val="single" w:sz="8" w:space="0" w:color="auto"/>
            </w:tcBorders>
            <w:vAlign w:val="center"/>
          </w:tcPr>
          <w:p w14:paraId="34EA5F9A" w14:textId="77777777" w:rsidR="00B43554" w:rsidRPr="00B43554" w:rsidRDefault="00B43554" w:rsidP="00B43554">
            <w:pPr>
              <w:widowControl w:val="0"/>
              <w:autoSpaceDE w:val="0"/>
              <w:autoSpaceDN w:val="0"/>
              <w:adjustRightInd w:val="0"/>
              <w:jc w:val="center"/>
            </w:pPr>
            <w:r w:rsidRPr="00B43554">
              <w:t>ед.</w:t>
            </w:r>
          </w:p>
        </w:tc>
        <w:tc>
          <w:tcPr>
            <w:tcW w:w="1559" w:type="dxa"/>
            <w:gridSpan w:val="2"/>
            <w:tcBorders>
              <w:top w:val="nil"/>
              <w:left w:val="single" w:sz="8" w:space="0" w:color="auto"/>
              <w:bottom w:val="single" w:sz="8" w:space="0" w:color="auto"/>
              <w:right w:val="single" w:sz="8" w:space="0" w:color="auto"/>
            </w:tcBorders>
            <w:vAlign w:val="center"/>
          </w:tcPr>
          <w:p w14:paraId="1E626879" w14:textId="77777777" w:rsidR="00B43554" w:rsidRPr="00B43554" w:rsidRDefault="00B43554" w:rsidP="00B43554">
            <w:pPr>
              <w:widowControl w:val="0"/>
              <w:autoSpaceDE w:val="0"/>
              <w:autoSpaceDN w:val="0"/>
              <w:adjustRightInd w:val="0"/>
              <w:jc w:val="center"/>
            </w:pPr>
            <w:r w:rsidRPr="00B43554">
              <w:t>0</w:t>
            </w:r>
          </w:p>
        </w:tc>
        <w:tc>
          <w:tcPr>
            <w:tcW w:w="1418" w:type="dxa"/>
            <w:gridSpan w:val="2"/>
            <w:tcBorders>
              <w:top w:val="nil"/>
              <w:left w:val="single" w:sz="8" w:space="0" w:color="auto"/>
              <w:bottom w:val="single" w:sz="8" w:space="0" w:color="auto"/>
              <w:right w:val="single" w:sz="8" w:space="0" w:color="auto"/>
            </w:tcBorders>
            <w:vAlign w:val="center"/>
          </w:tcPr>
          <w:p w14:paraId="404E9A8C" w14:textId="77777777" w:rsidR="00B43554" w:rsidRPr="00B43554" w:rsidRDefault="00B43554" w:rsidP="00B43554">
            <w:pPr>
              <w:widowControl w:val="0"/>
              <w:autoSpaceDE w:val="0"/>
              <w:autoSpaceDN w:val="0"/>
              <w:adjustRightInd w:val="0"/>
              <w:jc w:val="center"/>
            </w:pPr>
            <w:r w:rsidRPr="00B43554">
              <w:t>4</w:t>
            </w:r>
          </w:p>
        </w:tc>
        <w:tc>
          <w:tcPr>
            <w:tcW w:w="1559" w:type="dxa"/>
            <w:gridSpan w:val="2"/>
            <w:tcBorders>
              <w:top w:val="nil"/>
              <w:left w:val="single" w:sz="8" w:space="0" w:color="auto"/>
              <w:bottom w:val="single" w:sz="8" w:space="0" w:color="auto"/>
              <w:right w:val="single" w:sz="8" w:space="0" w:color="auto"/>
            </w:tcBorders>
            <w:vAlign w:val="center"/>
          </w:tcPr>
          <w:p w14:paraId="228BD1FA" w14:textId="77777777" w:rsidR="00B43554" w:rsidRPr="00B43554" w:rsidRDefault="00B43554" w:rsidP="00B43554">
            <w:pPr>
              <w:widowControl w:val="0"/>
              <w:autoSpaceDE w:val="0"/>
              <w:autoSpaceDN w:val="0"/>
              <w:adjustRightInd w:val="0"/>
              <w:jc w:val="center"/>
            </w:pPr>
            <w:r w:rsidRPr="00B43554">
              <w:t>4</w:t>
            </w:r>
          </w:p>
        </w:tc>
        <w:tc>
          <w:tcPr>
            <w:tcW w:w="1418" w:type="dxa"/>
            <w:tcBorders>
              <w:top w:val="nil"/>
              <w:left w:val="single" w:sz="8" w:space="0" w:color="auto"/>
              <w:bottom w:val="single" w:sz="8" w:space="0" w:color="auto"/>
              <w:right w:val="single" w:sz="8" w:space="0" w:color="auto"/>
            </w:tcBorders>
            <w:vAlign w:val="center"/>
          </w:tcPr>
          <w:p w14:paraId="69032F32" w14:textId="77777777" w:rsidR="00B43554" w:rsidRPr="00B43554" w:rsidRDefault="00B43554" w:rsidP="00B43554">
            <w:pPr>
              <w:widowControl w:val="0"/>
              <w:autoSpaceDE w:val="0"/>
              <w:autoSpaceDN w:val="0"/>
              <w:adjustRightInd w:val="0"/>
              <w:jc w:val="center"/>
            </w:pPr>
            <w:r w:rsidRPr="00B43554">
              <w:t>4</w:t>
            </w:r>
          </w:p>
        </w:tc>
        <w:tc>
          <w:tcPr>
            <w:tcW w:w="1705" w:type="dxa"/>
            <w:tcBorders>
              <w:top w:val="nil"/>
              <w:left w:val="single" w:sz="8" w:space="0" w:color="auto"/>
              <w:bottom w:val="single" w:sz="8" w:space="0" w:color="auto"/>
              <w:right w:val="single" w:sz="8" w:space="0" w:color="auto"/>
            </w:tcBorders>
            <w:vAlign w:val="center"/>
          </w:tcPr>
          <w:p w14:paraId="3A368707" w14:textId="77777777" w:rsidR="00B43554" w:rsidRPr="00B43554" w:rsidRDefault="00B43554" w:rsidP="00B43554">
            <w:pPr>
              <w:widowControl w:val="0"/>
              <w:autoSpaceDE w:val="0"/>
              <w:autoSpaceDN w:val="0"/>
              <w:adjustRightInd w:val="0"/>
              <w:jc w:val="center"/>
            </w:pPr>
            <w:r w:rsidRPr="00B43554">
              <w:t>4</w:t>
            </w:r>
          </w:p>
        </w:tc>
        <w:tc>
          <w:tcPr>
            <w:tcW w:w="2161" w:type="dxa"/>
            <w:tcBorders>
              <w:top w:val="nil"/>
              <w:left w:val="single" w:sz="8" w:space="0" w:color="auto"/>
              <w:bottom w:val="single" w:sz="8" w:space="0" w:color="auto"/>
              <w:right w:val="single" w:sz="8" w:space="0" w:color="auto"/>
            </w:tcBorders>
            <w:vAlign w:val="center"/>
          </w:tcPr>
          <w:p w14:paraId="58E6E6AB" w14:textId="77777777" w:rsidR="00B43554" w:rsidRPr="00B43554" w:rsidRDefault="00B43554" w:rsidP="00B43554">
            <w:pPr>
              <w:widowControl w:val="0"/>
              <w:autoSpaceDE w:val="0"/>
              <w:autoSpaceDN w:val="0"/>
              <w:adjustRightInd w:val="0"/>
              <w:jc w:val="center"/>
            </w:pPr>
            <w:r w:rsidRPr="00B43554">
              <w:t>4</w:t>
            </w:r>
          </w:p>
        </w:tc>
      </w:tr>
      <w:tr w:rsidR="00B43554" w:rsidRPr="00B43554" w14:paraId="5875F320" w14:textId="77777777" w:rsidTr="00B43554">
        <w:tc>
          <w:tcPr>
            <w:tcW w:w="498" w:type="dxa"/>
            <w:tcBorders>
              <w:top w:val="single" w:sz="4" w:space="0" w:color="auto"/>
              <w:left w:val="single" w:sz="8" w:space="0" w:color="auto"/>
              <w:bottom w:val="single" w:sz="8" w:space="0" w:color="auto"/>
              <w:right w:val="single" w:sz="8" w:space="0" w:color="auto"/>
            </w:tcBorders>
            <w:vAlign w:val="center"/>
          </w:tcPr>
          <w:p w14:paraId="0C264675" w14:textId="77777777" w:rsidR="00B43554" w:rsidRPr="00B43554" w:rsidRDefault="00B43554" w:rsidP="00B43554">
            <w:r w:rsidRPr="00B43554">
              <w:t>9.</w:t>
            </w:r>
          </w:p>
        </w:tc>
        <w:tc>
          <w:tcPr>
            <w:tcW w:w="3065" w:type="dxa"/>
            <w:tcBorders>
              <w:top w:val="single" w:sz="4" w:space="0" w:color="auto"/>
              <w:left w:val="single" w:sz="8" w:space="0" w:color="auto"/>
              <w:bottom w:val="single" w:sz="8" w:space="0" w:color="auto"/>
              <w:right w:val="single" w:sz="8" w:space="0" w:color="auto"/>
            </w:tcBorders>
            <w:vAlign w:val="center"/>
          </w:tcPr>
          <w:p w14:paraId="3369B585" w14:textId="77777777" w:rsidR="00B43554" w:rsidRPr="00B43554" w:rsidRDefault="00B43554" w:rsidP="00A6482D">
            <w:pPr>
              <w:rPr>
                <w:sz w:val="26"/>
                <w:szCs w:val="26"/>
              </w:rPr>
            </w:pPr>
            <w:r w:rsidRPr="00B43554">
              <w:t>Оборудование жилых домов социально-незащищенных граждан автономными пожарными извещателями</w:t>
            </w:r>
            <w:r w:rsidR="003C7823">
              <w:t xml:space="preserve">, не менее </w:t>
            </w:r>
          </w:p>
        </w:tc>
        <w:tc>
          <w:tcPr>
            <w:tcW w:w="1078" w:type="dxa"/>
            <w:gridSpan w:val="2"/>
            <w:tcBorders>
              <w:top w:val="nil"/>
              <w:left w:val="single" w:sz="8" w:space="0" w:color="auto"/>
              <w:bottom w:val="single" w:sz="8" w:space="0" w:color="auto"/>
              <w:right w:val="single" w:sz="8" w:space="0" w:color="auto"/>
            </w:tcBorders>
          </w:tcPr>
          <w:p w14:paraId="79657FF0" w14:textId="77777777" w:rsidR="00B43554" w:rsidRPr="00B43554" w:rsidRDefault="00B43554" w:rsidP="00B43554">
            <w:pPr>
              <w:widowControl w:val="0"/>
              <w:autoSpaceDE w:val="0"/>
              <w:autoSpaceDN w:val="0"/>
              <w:adjustRightInd w:val="0"/>
              <w:jc w:val="center"/>
            </w:pPr>
            <w:r w:rsidRPr="00B43554">
              <w:t>объект</w:t>
            </w:r>
          </w:p>
        </w:tc>
        <w:tc>
          <w:tcPr>
            <w:tcW w:w="1559" w:type="dxa"/>
            <w:gridSpan w:val="2"/>
            <w:tcBorders>
              <w:top w:val="nil"/>
              <w:left w:val="single" w:sz="8" w:space="0" w:color="auto"/>
              <w:bottom w:val="single" w:sz="8" w:space="0" w:color="auto"/>
              <w:right w:val="single" w:sz="8" w:space="0" w:color="auto"/>
            </w:tcBorders>
          </w:tcPr>
          <w:p w14:paraId="45EA051C" w14:textId="77777777" w:rsidR="00B43554" w:rsidRPr="00B43554" w:rsidRDefault="00B43554" w:rsidP="00B43554">
            <w:pPr>
              <w:widowControl w:val="0"/>
              <w:autoSpaceDE w:val="0"/>
              <w:autoSpaceDN w:val="0"/>
              <w:adjustRightInd w:val="0"/>
              <w:jc w:val="center"/>
            </w:pPr>
            <w:r w:rsidRPr="00B43554">
              <w:t>3</w:t>
            </w:r>
          </w:p>
        </w:tc>
        <w:tc>
          <w:tcPr>
            <w:tcW w:w="1418" w:type="dxa"/>
            <w:gridSpan w:val="2"/>
            <w:tcBorders>
              <w:top w:val="nil"/>
              <w:left w:val="single" w:sz="8" w:space="0" w:color="auto"/>
              <w:bottom w:val="single" w:sz="8" w:space="0" w:color="auto"/>
              <w:right w:val="single" w:sz="8" w:space="0" w:color="auto"/>
            </w:tcBorders>
          </w:tcPr>
          <w:p w14:paraId="3DD2E4CE" w14:textId="77777777" w:rsidR="00B43554" w:rsidRPr="00B43554" w:rsidRDefault="00B43554" w:rsidP="00B43554">
            <w:pPr>
              <w:widowControl w:val="0"/>
              <w:autoSpaceDE w:val="0"/>
              <w:autoSpaceDN w:val="0"/>
              <w:adjustRightInd w:val="0"/>
              <w:jc w:val="center"/>
            </w:pPr>
            <w:r w:rsidRPr="00B43554">
              <w:t>58</w:t>
            </w:r>
          </w:p>
        </w:tc>
        <w:tc>
          <w:tcPr>
            <w:tcW w:w="1559" w:type="dxa"/>
            <w:gridSpan w:val="2"/>
            <w:tcBorders>
              <w:top w:val="nil"/>
              <w:left w:val="single" w:sz="8" w:space="0" w:color="auto"/>
              <w:bottom w:val="single" w:sz="8" w:space="0" w:color="auto"/>
              <w:right w:val="single" w:sz="8" w:space="0" w:color="auto"/>
            </w:tcBorders>
          </w:tcPr>
          <w:p w14:paraId="5EA0804F" w14:textId="77777777" w:rsidR="00B43554" w:rsidRPr="00B43554" w:rsidRDefault="00B43554" w:rsidP="00B43554">
            <w:pPr>
              <w:widowControl w:val="0"/>
              <w:autoSpaceDE w:val="0"/>
              <w:autoSpaceDN w:val="0"/>
              <w:adjustRightInd w:val="0"/>
              <w:jc w:val="center"/>
            </w:pPr>
            <w:r w:rsidRPr="00B43554">
              <w:t>59</w:t>
            </w:r>
          </w:p>
        </w:tc>
        <w:tc>
          <w:tcPr>
            <w:tcW w:w="1418" w:type="dxa"/>
            <w:tcBorders>
              <w:top w:val="nil"/>
              <w:left w:val="single" w:sz="8" w:space="0" w:color="auto"/>
              <w:bottom w:val="single" w:sz="8" w:space="0" w:color="auto"/>
              <w:right w:val="single" w:sz="8" w:space="0" w:color="auto"/>
            </w:tcBorders>
          </w:tcPr>
          <w:p w14:paraId="4E674FDC" w14:textId="77777777" w:rsidR="00B43554" w:rsidRPr="00B43554" w:rsidRDefault="00B43554" w:rsidP="00B43554">
            <w:pPr>
              <w:widowControl w:val="0"/>
              <w:autoSpaceDE w:val="0"/>
              <w:autoSpaceDN w:val="0"/>
              <w:adjustRightInd w:val="0"/>
              <w:jc w:val="center"/>
            </w:pPr>
            <w:r w:rsidRPr="00B43554">
              <w:t>59</w:t>
            </w:r>
          </w:p>
        </w:tc>
        <w:tc>
          <w:tcPr>
            <w:tcW w:w="1705" w:type="dxa"/>
            <w:tcBorders>
              <w:top w:val="nil"/>
              <w:left w:val="single" w:sz="8" w:space="0" w:color="auto"/>
              <w:bottom w:val="single" w:sz="8" w:space="0" w:color="auto"/>
              <w:right w:val="single" w:sz="8" w:space="0" w:color="auto"/>
            </w:tcBorders>
          </w:tcPr>
          <w:p w14:paraId="6C6F79BE" w14:textId="77777777" w:rsidR="00B43554" w:rsidRPr="00B43554" w:rsidRDefault="00B43554" w:rsidP="00B43554">
            <w:pPr>
              <w:widowControl w:val="0"/>
              <w:autoSpaceDE w:val="0"/>
              <w:autoSpaceDN w:val="0"/>
              <w:adjustRightInd w:val="0"/>
              <w:jc w:val="center"/>
            </w:pPr>
            <w:r w:rsidRPr="00B43554">
              <w:t>59</w:t>
            </w:r>
          </w:p>
        </w:tc>
        <w:tc>
          <w:tcPr>
            <w:tcW w:w="2161" w:type="dxa"/>
            <w:tcBorders>
              <w:top w:val="nil"/>
              <w:left w:val="single" w:sz="8" w:space="0" w:color="auto"/>
              <w:bottom w:val="single" w:sz="8" w:space="0" w:color="auto"/>
              <w:right w:val="single" w:sz="8" w:space="0" w:color="auto"/>
            </w:tcBorders>
          </w:tcPr>
          <w:p w14:paraId="0B9E7187" w14:textId="77777777" w:rsidR="00B43554" w:rsidRPr="00B43554" w:rsidRDefault="00B43554" w:rsidP="00B43554">
            <w:pPr>
              <w:widowControl w:val="0"/>
              <w:autoSpaceDE w:val="0"/>
              <w:autoSpaceDN w:val="0"/>
              <w:adjustRightInd w:val="0"/>
              <w:jc w:val="center"/>
            </w:pPr>
            <w:r w:rsidRPr="00B43554">
              <w:t>59</w:t>
            </w:r>
          </w:p>
        </w:tc>
      </w:tr>
      <w:tr w:rsidR="00B43554" w:rsidRPr="00B43554" w14:paraId="57DA7CCB" w14:textId="77777777" w:rsidTr="00B43554">
        <w:tc>
          <w:tcPr>
            <w:tcW w:w="498" w:type="dxa"/>
            <w:tcBorders>
              <w:top w:val="single" w:sz="4" w:space="0" w:color="auto"/>
              <w:left w:val="single" w:sz="8" w:space="0" w:color="auto"/>
              <w:bottom w:val="single" w:sz="4" w:space="0" w:color="auto"/>
              <w:right w:val="single" w:sz="8" w:space="0" w:color="auto"/>
            </w:tcBorders>
            <w:vAlign w:val="center"/>
          </w:tcPr>
          <w:p w14:paraId="3FFCFD79" w14:textId="77777777" w:rsidR="00B43554" w:rsidRPr="00B43554" w:rsidRDefault="00B43554" w:rsidP="00B43554">
            <w:r w:rsidRPr="00B43554">
              <w:t>10.</w:t>
            </w:r>
          </w:p>
        </w:tc>
        <w:tc>
          <w:tcPr>
            <w:tcW w:w="3065" w:type="dxa"/>
            <w:tcBorders>
              <w:top w:val="single" w:sz="4" w:space="0" w:color="auto"/>
              <w:left w:val="single" w:sz="8" w:space="0" w:color="auto"/>
              <w:bottom w:val="single" w:sz="4" w:space="0" w:color="auto"/>
              <w:right w:val="single" w:sz="8" w:space="0" w:color="auto"/>
            </w:tcBorders>
            <w:vAlign w:val="center"/>
          </w:tcPr>
          <w:p w14:paraId="6794E58B" w14:textId="77777777" w:rsidR="00B43554" w:rsidRPr="00B43554" w:rsidRDefault="00B43554" w:rsidP="00A6482D">
            <w:pPr>
              <w:rPr>
                <w:sz w:val="26"/>
                <w:szCs w:val="26"/>
              </w:rPr>
            </w:pPr>
            <w:r w:rsidRPr="00B43554">
              <w:t xml:space="preserve">Приобретение </w:t>
            </w:r>
            <w:r w:rsidRPr="00B43554">
              <w:rPr>
                <w:color w:val="000000"/>
                <w:spacing w:val="2"/>
                <w:lang w:bidi="ru-RU"/>
              </w:rPr>
              <w:t>передвижных емкостей для воды с возможностью установки на них имеющихся мотопомп,</w:t>
            </w:r>
            <w:r w:rsidR="003C7823">
              <w:t xml:space="preserve"> не </w:t>
            </w:r>
            <w:r w:rsidR="003C7823">
              <w:lastRenderedPageBreak/>
              <w:t xml:space="preserve">менее </w:t>
            </w:r>
          </w:p>
        </w:tc>
        <w:tc>
          <w:tcPr>
            <w:tcW w:w="1078" w:type="dxa"/>
            <w:gridSpan w:val="2"/>
            <w:tcBorders>
              <w:top w:val="nil"/>
              <w:left w:val="single" w:sz="8" w:space="0" w:color="auto"/>
              <w:bottom w:val="single" w:sz="4" w:space="0" w:color="auto"/>
              <w:right w:val="single" w:sz="8" w:space="0" w:color="auto"/>
            </w:tcBorders>
          </w:tcPr>
          <w:p w14:paraId="5636F67D" w14:textId="77777777" w:rsidR="00B43554" w:rsidRPr="00B43554" w:rsidRDefault="00B43554" w:rsidP="00B43554">
            <w:pPr>
              <w:widowControl w:val="0"/>
              <w:autoSpaceDE w:val="0"/>
              <w:autoSpaceDN w:val="0"/>
              <w:adjustRightInd w:val="0"/>
              <w:jc w:val="center"/>
            </w:pPr>
            <w:r w:rsidRPr="00B43554">
              <w:lastRenderedPageBreak/>
              <w:t>ед.</w:t>
            </w:r>
          </w:p>
        </w:tc>
        <w:tc>
          <w:tcPr>
            <w:tcW w:w="1559" w:type="dxa"/>
            <w:gridSpan w:val="2"/>
            <w:tcBorders>
              <w:top w:val="nil"/>
              <w:left w:val="single" w:sz="8" w:space="0" w:color="auto"/>
              <w:bottom w:val="single" w:sz="4" w:space="0" w:color="auto"/>
              <w:right w:val="single" w:sz="8" w:space="0" w:color="auto"/>
            </w:tcBorders>
          </w:tcPr>
          <w:p w14:paraId="159AEFF5" w14:textId="77777777" w:rsidR="00B43554" w:rsidRPr="00B43554" w:rsidRDefault="00B43554" w:rsidP="00B43554">
            <w:pPr>
              <w:widowControl w:val="0"/>
              <w:autoSpaceDE w:val="0"/>
              <w:autoSpaceDN w:val="0"/>
              <w:adjustRightInd w:val="0"/>
              <w:jc w:val="center"/>
            </w:pPr>
            <w:r w:rsidRPr="00B43554">
              <w:t>0</w:t>
            </w:r>
          </w:p>
        </w:tc>
        <w:tc>
          <w:tcPr>
            <w:tcW w:w="1418" w:type="dxa"/>
            <w:gridSpan w:val="2"/>
            <w:tcBorders>
              <w:top w:val="nil"/>
              <w:left w:val="single" w:sz="8" w:space="0" w:color="auto"/>
              <w:bottom w:val="single" w:sz="4" w:space="0" w:color="auto"/>
              <w:right w:val="single" w:sz="8" w:space="0" w:color="auto"/>
            </w:tcBorders>
          </w:tcPr>
          <w:p w14:paraId="73F4359C" w14:textId="77777777" w:rsidR="00B43554" w:rsidRPr="00B43554" w:rsidRDefault="00B43554" w:rsidP="00B43554">
            <w:pPr>
              <w:widowControl w:val="0"/>
              <w:autoSpaceDE w:val="0"/>
              <w:autoSpaceDN w:val="0"/>
              <w:adjustRightInd w:val="0"/>
              <w:jc w:val="center"/>
            </w:pPr>
            <w:r w:rsidRPr="00B43554">
              <w:t>3</w:t>
            </w:r>
          </w:p>
        </w:tc>
        <w:tc>
          <w:tcPr>
            <w:tcW w:w="1559" w:type="dxa"/>
            <w:gridSpan w:val="2"/>
            <w:tcBorders>
              <w:top w:val="nil"/>
              <w:left w:val="single" w:sz="8" w:space="0" w:color="auto"/>
              <w:bottom w:val="single" w:sz="4" w:space="0" w:color="auto"/>
              <w:right w:val="single" w:sz="8" w:space="0" w:color="auto"/>
            </w:tcBorders>
          </w:tcPr>
          <w:p w14:paraId="7AB996EE" w14:textId="77777777" w:rsidR="00B43554" w:rsidRPr="00B43554" w:rsidRDefault="00B43554" w:rsidP="00B43554">
            <w:pPr>
              <w:widowControl w:val="0"/>
              <w:autoSpaceDE w:val="0"/>
              <w:autoSpaceDN w:val="0"/>
              <w:adjustRightInd w:val="0"/>
              <w:jc w:val="center"/>
            </w:pPr>
            <w:r w:rsidRPr="00B43554">
              <w:t>3</w:t>
            </w:r>
          </w:p>
        </w:tc>
        <w:tc>
          <w:tcPr>
            <w:tcW w:w="1418" w:type="dxa"/>
            <w:tcBorders>
              <w:top w:val="nil"/>
              <w:left w:val="single" w:sz="8" w:space="0" w:color="auto"/>
              <w:bottom w:val="single" w:sz="4" w:space="0" w:color="auto"/>
              <w:right w:val="single" w:sz="8" w:space="0" w:color="auto"/>
            </w:tcBorders>
          </w:tcPr>
          <w:p w14:paraId="3CE03301" w14:textId="77777777" w:rsidR="00B43554" w:rsidRPr="00B43554" w:rsidRDefault="00B43554" w:rsidP="00B43554">
            <w:pPr>
              <w:widowControl w:val="0"/>
              <w:autoSpaceDE w:val="0"/>
              <w:autoSpaceDN w:val="0"/>
              <w:adjustRightInd w:val="0"/>
              <w:jc w:val="center"/>
            </w:pPr>
            <w:r w:rsidRPr="00B43554">
              <w:t>3</w:t>
            </w:r>
          </w:p>
        </w:tc>
        <w:tc>
          <w:tcPr>
            <w:tcW w:w="1705" w:type="dxa"/>
            <w:tcBorders>
              <w:top w:val="nil"/>
              <w:left w:val="single" w:sz="8" w:space="0" w:color="auto"/>
              <w:bottom w:val="single" w:sz="4" w:space="0" w:color="auto"/>
              <w:right w:val="single" w:sz="8" w:space="0" w:color="auto"/>
            </w:tcBorders>
          </w:tcPr>
          <w:p w14:paraId="001181A9" w14:textId="77777777" w:rsidR="00B43554" w:rsidRPr="00B43554" w:rsidRDefault="00B43554" w:rsidP="00B43554">
            <w:pPr>
              <w:widowControl w:val="0"/>
              <w:autoSpaceDE w:val="0"/>
              <w:autoSpaceDN w:val="0"/>
              <w:adjustRightInd w:val="0"/>
              <w:jc w:val="center"/>
            </w:pPr>
            <w:r w:rsidRPr="00B43554">
              <w:t>3</w:t>
            </w:r>
          </w:p>
        </w:tc>
        <w:tc>
          <w:tcPr>
            <w:tcW w:w="2161" w:type="dxa"/>
            <w:tcBorders>
              <w:top w:val="nil"/>
              <w:left w:val="single" w:sz="8" w:space="0" w:color="auto"/>
              <w:bottom w:val="single" w:sz="4" w:space="0" w:color="auto"/>
              <w:right w:val="single" w:sz="8" w:space="0" w:color="auto"/>
            </w:tcBorders>
          </w:tcPr>
          <w:p w14:paraId="3AA7F122" w14:textId="77777777" w:rsidR="00B43554" w:rsidRPr="00B43554" w:rsidRDefault="00B43554" w:rsidP="00B43554">
            <w:pPr>
              <w:widowControl w:val="0"/>
              <w:autoSpaceDE w:val="0"/>
              <w:autoSpaceDN w:val="0"/>
              <w:adjustRightInd w:val="0"/>
              <w:jc w:val="center"/>
            </w:pPr>
            <w:r w:rsidRPr="00B43554">
              <w:t>4</w:t>
            </w:r>
          </w:p>
        </w:tc>
      </w:tr>
      <w:tr w:rsidR="00B43554" w:rsidRPr="00B43554" w14:paraId="3CB6205F" w14:textId="77777777" w:rsidTr="00B43554">
        <w:tc>
          <w:tcPr>
            <w:tcW w:w="498" w:type="dxa"/>
            <w:tcBorders>
              <w:top w:val="single" w:sz="4" w:space="0" w:color="auto"/>
              <w:left w:val="single" w:sz="4" w:space="0" w:color="auto"/>
              <w:bottom w:val="single" w:sz="4" w:space="0" w:color="auto"/>
              <w:right w:val="single" w:sz="4" w:space="0" w:color="auto"/>
            </w:tcBorders>
            <w:vAlign w:val="center"/>
          </w:tcPr>
          <w:p w14:paraId="73F25E3F" w14:textId="77777777" w:rsidR="00B43554" w:rsidRPr="00B43554" w:rsidRDefault="00B43554" w:rsidP="00B43554">
            <w:r w:rsidRPr="00B43554">
              <w:t>11.</w:t>
            </w:r>
          </w:p>
        </w:tc>
        <w:tc>
          <w:tcPr>
            <w:tcW w:w="3065" w:type="dxa"/>
            <w:tcBorders>
              <w:top w:val="single" w:sz="4" w:space="0" w:color="auto"/>
              <w:left w:val="single" w:sz="4" w:space="0" w:color="auto"/>
              <w:bottom w:val="single" w:sz="4" w:space="0" w:color="auto"/>
              <w:right w:val="single" w:sz="4" w:space="0" w:color="auto"/>
            </w:tcBorders>
            <w:vAlign w:val="center"/>
          </w:tcPr>
          <w:p w14:paraId="3416834F" w14:textId="77777777" w:rsidR="00B43554" w:rsidRPr="00B43554" w:rsidRDefault="00B43554" w:rsidP="00B43554">
            <w:pPr>
              <w:rPr>
                <w:sz w:val="26"/>
                <w:szCs w:val="26"/>
              </w:rPr>
            </w:pPr>
            <w:r w:rsidRPr="00B43554">
              <w:t xml:space="preserve"> Приобретение воздуходувок для тушения полевых пожаров.</w:t>
            </w:r>
          </w:p>
        </w:tc>
        <w:tc>
          <w:tcPr>
            <w:tcW w:w="1078" w:type="dxa"/>
            <w:gridSpan w:val="2"/>
            <w:tcBorders>
              <w:top w:val="single" w:sz="4" w:space="0" w:color="auto"/>
              <w:left w:val="single" w:sz="4" w:space="0" w:color="auto"/>
              <w:bottom w:val="single" w:sz="4" w:space="0" w:color="auto"/>
              <w:right w:val="single" w:sz="4" w:space="0" w:color="auto"/>
            </w:tcBorders>
          </w:tcPr>
          <w:p w14:paraId="5EB8413E" w14:textId="77777777" w:rsidR="00B43554" w:rsidRPr="00B43554" w:rsidRDefault="00B43554" w:rsidP="00B43554">
            <w:pPr>
              <w:widowControl w:val="0"/>
              <w:autoSpaceDE w:val="0"/>
              <w:autoSpaceDN w:val="0"/>
              <w:adjustRightInd w:val="0"/>
              <w:jc w:val="center"/>
            </w:pPr>
            <w:r w:rsidRPr="00B43554">
              <w:t>ед.</w:t>
            </w:r>
          </w:p>
        </w:tc>
        <w:tc>
          <w:tcPr>
            <w:tcW w:w="1559" w:type="dxa"/>
            <w:gridSpan w:val="2"/>
            <w:tcBorders>
              <w:top w:val="single" w:sz="4" w:space="0" w:color="auto"/>
              <w:left w:val="single" w:sz="4" w:space="0" w:color="auto"/>
              <w:bottom w:val="single" w:sz="4" w:space="0" w:color="auto"/>
              <w:right w:val="single" w:sz="4" w:space="0" w:color="auto"/>
            </w:tcBorders>
          </w:tcPr>
          <w:p w14:paraId="5DABD5AB" w14:textId="77777777" w:rsidR="00B43554" w:rsidRPr="00B43554" w:rsidRDefault="00B43554" w:rsidP="00B43554">
            <w:pPr>
              <w:widowControl w:val="0"/>
              <w:autoSpaceDE w:val="0"/>
              <w:autoSpaceDN w:val="0"/>
              <w:adjustRightInd w:val="0"/>
              <w:jc w:val="center"/>
            </w:pPr>
            <w:r w:rsidRPr="00B43554">
              <w:t>0</w:t>
            </w:r>
          </w:p>
        </w:tc>
        <w:tc>
          <w:tcPr>
            <w:tcW w:w="1418" w:type="dxa"/>
            <w:gridSpan w:val="2"/>
            <w:tcBorders>
              <w:top w:val="single" w:sz="4" w:space="0" w:color="auto"/>
              <w:left w:val="single" w:sz="4" w:space="0" w:color="auto"/>
              <w:bottom w:val="single" w:sz="4" w:space="0" w:color="auto"/>
              <w:right w:val="single" w:sz="4" w:space="0" w:color="auto"/>
            </w:tcBorders>
          </w:tcPr>
          <w:p w14:paraId="2430DB69" w14:textId="77777777" w:rsidR="00B43554" w:rsidRPr="00B43554" w:rsidRDefault="00B43554" w:rsidP="00B43554">
            <w:pPr>
              <w:widowControl w:val="0"/>
              <w:autoSpaceDE w:val="0"/>
              <w:autoSpaceDN w:val="0"/>
              <w:adjustRightInd w:val="0"/>
              <w:jc w:val="center"/>
            </w:pPr>
            <w:r w:rsidRPr="00B43554">
              <w:t>7</w:t>
            </w:r>
          </w:p>
        </w:tc>
        <w:tc>
          <w:tcPr>
            <w:tcW w:w="1559" w:type="dxa"/>
            <w:gridSpan w:val="2"/>
            <w:tcBorders>
              <w:top w:val="single" w:sz="4" w:space="0" w:color="auto"/>
              <w:left w:val="single" w:sz="4" w:space="0" w:color="auto"/>
              <w:bottom w:val="single" w:sz="4" w:space="0" w:color="auto"/>
              <w:right w:val="single" w:sz="4" w:space="0" w:color="auto"/>
            </w:tcBorders>
          </w:tcPr>
          <w:p w14:paraId="015E2044" w14:textId="77777777" w:rsidR="00B43554" w:rsidRPr="00B43554" w:rsidRDefault="00B43554" w:rsidP="00B43554">
            <w:pPr>
              <w:widowControl w:val="0"/>
              <w:autoSpaceDE w:val="0"/>
              <w:autoSpaceDN w:val="0"/>
              <w:adjustRightInd w:val="0"/>
              <w:jc w:val="center"/>
            </w:pPr>
            <w:r w:rsidRPr="00B43554">
              <w:t>7</w:t>
            </w:r>
          </w:p>
        </w:tc>
        <w:tc>
          <w:tcPr>
            <w:tcW w:w="1418" w:type="dxa"/>
            <w:tcBorders>
              <w:top w:val="single" w:sz="4" w:space="0" w:color="auto"/>
              <w:left w:val="single" w:sz="4" w:space="0" w:color="auto"/>
              <w:bottom w:val="single" w:sz="4" w:space="0" w:color="auto"/>
              <w:right w:val="single" w:sz="4" w:space="0" w:color="auto"/>
            </w:tcBorders>
          </w:tcPr>
          <w:p w14:paraId="1308915F" w14:textId="77777777" w:rsidR="00B43554" w:rsidRPr="00B43554" w:rsidRDefault="00B43554" w:rsidP="00B43554">
            <w:pPr>
              <w:widowControl w:val="0"/>
              <w:autoSpaceDE w:val="0"/>
              <w:autoSpaceDN w:val="0"/>
              <w:adjustRightInd w:val="0"/>
              <w:jc w:val="center"/>
            </w:pPr>
            <w:r w:rsidRPr="00B43554">
              <w:t>7</w:t>
            </w:r>
          </w:p>
        </w:tc>
        <w:tc>
          <w:tcPr>
            <w:tcW w:w="1705" w:type="dxa"/>
            <w:tcBorders>
              <w:top w:val="single" w:sz="4" w:space="0" w:color="auto"/>
              <w:left w:val="single" w:sz="4" w:space="0" w:color="auto"/>
              <w:bottom w:val="single" w:sz="4" w:space="0" w:color="auto"/>
              <w:right w:val="single" w:sz="4" w:space="0" w:color="auto"/>
            </w:tcBorders>
          </w:tcPr>
          <w:p w14:paraId="4ABD939F" w14:textId="77777777" w:rsidR="00B43554" w:rsidRPr="00B43554" w:rsidRDefault="00B43554" w:rsidP="00B43554">
            <w:pPr>
              <w:widowControl w:val="0"/>
              <w:autoSpaceDE w:val="0"/>
              <w:autoSpaceDN w:val="0"/>
              <w:adjustRightInd w:val="0"/>
              <w:jc w:val="center"/>
            </w:pPr>
            <w:r w:rsidRPr="00B43554">
              <w:t>7</w:t>
            </w:r>
          </w:p>
        </w:tc>
        <w:tc>
          <w:tcPr>
            <w:tcW w:w="2161" w:type="dxa"/>
            <w:tcBorders>
              <w:top w:val="single" w:sz="4" w:space="0" w:color="auto"/>
              <w:left w:val="single" w:sz="4" w:space="0" w:color="auto"/>
              <w:bottom w:val="single" w:sz="4" w:space="0" w:color="auto"/>
              <w:right w:val="single" w:sz="4" w:space="0" w:color="auto"/>
            </w:tcBorders>
          </w:tcPr>
          <w:p w14:paraId="65D5233F" w14:textId="77777777" w:rsidR="00B43554" w:rsidRPr="00B43554" w:rsidRDefault="00B43554" w:rsidP="00B43554">
            <w:pPr>
              <w:widowControl w:val="0"/>
              <w:autoSpaceDE w:val="0"/>
              <w:autoSpaceDN w:val="0"/>
              <w:adjustRightInd w:val="0"/>
              <w:jc w:val="center"/>
            </w:pPr>
            <w:r w:rsidRPr="00B43554">
              <w:t>7</w:t>
            </w:r>
          </w:p>
        </w:tc>
      </w:tr>
      <w:tr w:rsidR="00B43554" w:rsidRPr="00B43554" w14:paraId="602F18EB" w14:textId="77777777" w:rsidTr="00B43554">
        <w:tc>
          <w:tcPr>
            <w:tcW w:w="498" w:type="dxa"/>
            <w:tcBorders>
              <w:top w:val="single" w:sz="4" w:space="0" w:color="auto"/>
              <w:left w:val="single" w:sz="4" w:space="0" w:color="auto"/>
              <w:bottom w:val="single" w:sz="4" w:space="0" w:color="auto"/>
              <w:right w:val="single" w:sz="4" w:space="0" w:color="auto"/>
            </w:tcBorders>
            <w:vAlign w:val="center"/>
          </w:tcPr>
          <w:p w14:paraId="3204B959" w14:textId="77777777" w:rsidR="00B43554" w:rsidRPr="00B43554" w:rsidRDefault="00B43554" w:rsidP="00B43554">
            <w:r w:rsidRPr="00B43554">
              <w:t>12.</w:t>
            </w:r>
          </w:p>
        </w:tc>
        <w:tc>
          <w:tcPr>
            <w:tcW w:w="3065" w:type="dxa"/>
            <w:tcBorders>
              <w:top w:val="single" w:sz="4" w:space="0" w:color="auto"/>
              <w:left w:val="single" w:sz="4" w:space="0" w:color="auto"/>
              <w:bottom w:val="single" w:sz="4" w:space="0" w:color="auto"/>
              <w:right w:val="single" w:sz="4" w:space="0" w:color="auto"/>
            </w:tcBorders>
            <w:vAlign w:val="center"/>
          </w:tcPr>
          <w:p w14:paraId="7A476731" w14:textId="28AF2215" w:rsidR="00B43554" w:rsidRPr="00B43554" w:rsidRDefault="00B43554" w:rsidP="00A6482D">
            <w:r w:rsidRPr="00B43554">
              <w:rPr>
                <w:bCs/>
              </w:rPr>
              <w:t>Приобретение противопожарных ранцев-опрыскивателей, таблеток-смачивателей для РЛО</w:t>
            </w:r>
            <w:r w:rsidR="003C7823">
              <w:rPr>
                <w:bCs/>
              </w:rPr>
              <w:t>,</w:t>
            </w:r>
            <w:r w:rsidR="0023299E">
              <w:rPr>
                <w:bCs/>
              </w:rPr>
              <w:t xml:space="preserve"> </w:t>
            </w:r>
            <w:r w:rsidR="00D55D18">
              <w:rPr>
                <w:bCs/>
              </w:rPr>
              <w:t>зажигательный аппарат,</w:t>
            </w:r>
            <w:r w:rsidR="003C7823">
              <w:rPr>
                <w:bCs/>
              </w:rPr>
              <w:t xml:space="preserve"> </w:t>
            </w:r>
            <w:r w:rsidR="003C7823">
              <w:t xml:space="preserve">не менее </w:t>
            </w:r>
          </w:p>
        </w:tc>
        <w:tc>
          <w:tcPr>
            <w:tcW w:w="1078" w:type="dxa"/>
            <w:gridSpan w:val="2"/>
            <w:tcBorders>
              <w:top w:val="single" w:sz="4" w:space="0" w:color="auto"/>
              <w:left w:val="single" w:sz="4" w:space="0" w:color="auto"/>
              <w:bottom w:val="single" w:sz="4" w:space="0" w:color="auto"/>
              <w:right w:val="single" w:sz="4" w:space="0" w:color="auto"/>
            </w:tcBorders>
          </w:tcPr>
          <w:p w14:paraId="204EB72B" w14:textId="77777777" w:rsidR="00B43554" w:rsidRPr="00B43554" w:rsidRDefault="00B43554" w:rsidP="00B43554">
            <w:pPr>
              <w:widowControl w:val="0"/>
              <w:autoSpaceDE w:val="0"/>
              <w:autoSpaceDN w:val="0"/>
              <w:adjustRightInd w:val="0"/>
              <w:jc w:val="center"/>
            </w:pPr>
          </w:p>
          <w:p w14:paraId="06D5A38C" w14:textId="77777777" w:rsidR="00B43554" w:rsidRPr="00B43554" w:rsidRDefault="00B43554" w:rsidP="00B43554">
            <w:pPr>
              <w:widowControl w:val="0"/>
              <w:autoSpaceDE w:val="0"/>
              <w:autoSpaceDN w:val="0"/>
              <w:adjustRightInd w:val="0"/>
              <w:jc w:val="center"/>
            </w:pPr>
            <w:r w:rsidRPr="00B43554">
              <w:t>ед.</w:t>
            </w:r>
          </w:p>
        </w:tc>
        <w:tc>
          <w:tcPr>
            <w:tcW w:w="1559" w:type="dxa"/>
            <w:gridSpan w:val="2"/>
            <w:tcBorders>
              <w:top w:val="single" w:sz="4" w:space="0" w:color="auto"/>
              <w:left w:val="single" w:sz="4" w:space="0" w:color="auto"/>
              <w:bottom w:val="single" w:sz="4" w:space="0" w:color="auto"/>
              <w:right w:val="single" w:sz="4" w:space="0" w:color="auto"/>
            </w:tcBorders>
          </w:tcPr>
          <w:p w14:paraId="4CEFEACE" w14:textId="77777777" w:rsidR="00B43554" w:rsidRPr="00B43554" w:rsidRDefault="00B43554" w:rsidP="00B43554">
            <w:pPr>
              <w:widowControl w:val="0"/>
              <w:autoSpaceDE w:val="0"/>
              <w:autoSpaceDN w:val="0"/>
              <w:adjustRightInd w:val="0"/>
              <w:jc w:val="center"/>
            </w:pPr>
            <w:r w:rsidRPr="00B43554">
              <w:t>0</w:t>
            </w:r>
          </w:p>
        </w:tc>
        <w:tc>
          <w:tcPr>
            <w:tcW w:w="1418" w:type="dxa"/>
            <w:gridSpan w:val="2"/>
            <w:tcBorders>
              <w:top w:val="single" w:sz="4" w:space="0" w:color="auto"/>
              <w:left w:val="single" w:sz="4" w:space="0" w:color="auto"/>
              <w:bottom w:val="single" w:sz="4" w:space="0" w:color="auto"/>
              <w:right w:val="single" w:sz="4" w:space="0" w:color="auto"/>
            </w:tcBorders>
          </w:tcPr>
          <w:p w14:paraId="2B0FBC7A" w14:textId="77777777" w:rsidR="00B43554" w:rsidRPr="00B43554" w:rsidRDefault="00B43554" w:rsidP="00B43554">
            <w:pPr>
              <w:widowControl w:val="0"/>
              <w:autoSpaceDE w:val="0"/>
              <w:autoSpaceDN w:val="0"/>
              <w:adjustRightInd w:val="0"/>
              <w:jc w:val="center"/>
            </w:pPr>
            <w:r w:rsidRPr="00B43554">
              <w:t>7</w:t>
            </w:r>
          </w:p>
        </w:tc>
        <w:tc>
          <w:tcPr>
            <w:tcW w:w="1559" w:type="dxa"/>
            <w:gridSpan w:val="2"/>
            <w:tcBorders>
              <w:top w:val="single" w:sz="4" w:space="0" w:color="auto"/>
              <w:left w:val="single" w:sz="4" w:space="0" w:color="auto"/>
              <w:bottom w:val="single" w:sz="4" w:space="0" w:color="auto"/>
              <w:right w:val="single" w:sz="4" w:space="0" w:color="auto"/>
            </w:tcBorders>
          </w:tcPr>
          <w:p w14:paraId="15BE4D6B" w14:textId="77777777" w:rsidR="00B43554" w:rsidRPr="00B43554" w:rsidRDefault="00B43554" w:rsidP="00B43554">
            <w:pPr>
              <w:widowControl w:val="0"/>
              <w:autoSpaceDE w:val="0"/>
              <w:autoSpaceDN w:val="0"/>
              <w:adjustRightInd w:val="0"/>
              <w:jc w:val="center"/>
            </w:pPr>
            <w:r w:rsidRPr="00B43554">
              <w:t>7</w:t>
            </w:r>
          </w:p>
        </w:tc>
        <w:tc>
          <w:tcPr>
            <w:tcW w:w="1418" w:type="dxa"/>
            <w:tcBorders>
              <w:top w:val="single" w:sz="4" w:space="0" w:color="auto"/>
              <w:left w:val="single" w:sz="4" w:space="0" w:color="auto"/>
              <w:bottom w:val="single" w:sz="4" w:space="0" w:color="auto"/>
              <w:right w:val="single" w:sz="4" w:space="0" w:color="auto"/>
            </w:tcBorders>
          </w:tcPr>
          <w:p w14:paraId="40ACC515" w14:textId="77777777" w:rsidR="00B43554" w:rsidRPr="00B43554" w:rsidRDefault="00B43554" w:rsidP="00B43554">
            <w:pPr>
              <w:widowControl w:val="0"/>
              <w:autoSpaceDE w:val="0"/>
              <w:autoSpaceDN w:val="0"/>
              <w:adjustRightInd w:val="0"/>
              <w:jc w:val="center"/>
            </w:pPr>
            <w:r w:rsidRPr="00B43554">
              <w:t>7</w:t>
            </w:r>
          </w:p>
        </w:tc>
        <w:tc>
          <w:tcPr>
            <w:tcW w:w="1705" w:type="dxa"/>
            <w:tcBorders>
              <w:top w:val="single" w:sz="4" w:space="0" w:color="auto"/>
              <w:left w:val="single" w:sz="4" w:space="0" w:color="auto"/>
              <w:bottom w:val="single" w:sz="4" w:space="0" w:color="auto"/>
              <w:right w:val="single" w:sz="4" w:space="0" w:color="auto"/>
            </w:tcBorders>
          </w:tcPr>
          <w:p w14:paraId="3F118DD9" w14:textId="77777777" w:rsidR="00B43554" w:rsidRPr="00B43554" w:rsidRDefault="00B43554" w:rsidP="00B43554">
            <w:pPr>
              <w:widowControl w:val="0"/>
              <w:autoSpaceDE w:val="0"/>
              <w:autoSpaceDN w:val="0"/>
              <w:adjustRightInd w:val="0"/>
              <w:jc w:val="center"/>
            </w:pPr>
            <w:r w:rsidRPr="00B43554">
              <w:t>7</w:t>
            </w:r>
          </w:p>
        </w:tc>
        <w:tc>
          <w:tcPr>
            <w:tcW w:w="2161" w:type="dxa"/>
            <w:tcBorders>
              <w:top w:val="single" w:sz="4" w:space="0" w:color="auto"/>
              <w:left w:val="single" w:sz="4" w:space="0" w:color="auto"/>
              <w:bottom w:val="single" w:sz="4" w:space="0" w:color="auto"/>
              <w:right w:val="single" w:sz="4" w:space="0" w:color="auto"/>
            </w:tcBorders>
          </w:tcPr>
          <w:p w14:paraId="1F7B81CB" w14:textId="77777777" w:rsidR="00B43554" w:rsidRPr="00B43554" w:rsidRDefault="00B43554" w:rsidP="00B43554">
            <w:pPr>
              <w:widowControl w:val="0"/>
              <w:autoSpaceDE w:val="0"/>
              <w:autoSpaceDN w:val="0"/>
              <w:adjustRightInd w:val="0"/>
              <w:jc w:val="center"/>
            </w:pPr>
            <w:r w:rsidRPr="00B43554">
              <w:t>7</w:t>
            </w:r>
          </w:p>
        </w:tc>
      </w:tr>
      <w:tr w:rsidR="00B43554" w:rsidRPr="00B43554" w14:paraId="40BE9E02" w14:textId="77777777" w:rsidTr="00B43554">
        <w:tc>
          <w:tcPr>
            <w:tcW w:w="498" w:type="dxa"/>
            <w:tcBorders>
              <w:top w:val="single" w:sz="4" w:space="0" w:color="auto"/>
              <w:left w:val="single" w:sz="4" w:space="0" w:color="auto"/>
              <w:bottom w:val="single" w:sz="4" w:space="0" w:color="auto"/>
              <w:right w:val="single" w:sz="4" w:space="0" w:color="auto"/>
            </w:tcBorders>
            <w:vAlign w:val="center"/>
          </w:tcPr>
          <w:p w14:paraId="09DBD6DA" w14:textId="77777777" w:rsidR="00B43554" w:rsidRPr="00B43554" w:rsidRDefault="00B43554" w:rsidP="00B43554">
            <w:r w:rsidRPr="00B43554">
              <w:t>13.</w:t>
            </w:r>
          </w:p>
        </w:tc>
        <w:tc>
          <w:tcPr>
            <w:tcW w:w="3065" w:type="dxa"/>
            <w:tcBorders>
              <w:top w:val="single" w:sz="4" w:space="0" w:color="auto"/>
              <w:left w:val="single" w:sz="4" w:space="0" w:color="auto"/>
              <w:bottom w:val="single" w:sz="4" w:space="0" w:color="auto"/>
              <w:right w:val="single" w:sz="4" w:space="0" w:color="auto"/>
            </w:tcBorders>
            <w:vAlign w:val="center"/>
          </w:tcPr>
          <w:p w14:paraId="51CE16C0" w14:textId="77777777" w:rsidR="00B43554" w:rsidRPr="00B43554" w:rsidRDefault="00B43554" w:rsidP="00B43554">
            <w:pPr>
              <w:rPr>
                <w:bCs/>
              </w:rPr>
            </w:pPr>
            <w:r w:rsidRPr="00B43554">
              <w:t xml:space="preserve">Обучение </w:t>
            </w:r>
            <w:r w:rsidRPr="00B43554">
              <w:rPr>
                <w:bCs/>
              </w:rPr>
              <w:t>добровольных пожарных тактическим основам тушения пожаров в специализированных учебных учреждениях</w:t>
            </w:r>
          </w:p>
        </w:tc>
        <w:tc>
          <w:tcPr>
            <w:tcW w:w="1078" w:type="dxa"/>
            <w:gridSpan w:val="2"/>
            <w:tcBorders>
              <w:top w:val="single" w:sz="4" w:space="0" w:color="auto"/>
              <w:left w:val="single" w:sz="4" w:space="0" w:color="auto"/>
              <w:bottom w:val="single" w:sz="4" w:space="0" w:color="auto"/>
              <w:right w:val="single" w:sz="4" w:space="0" w:color="auto"/>
            </w:tcBorders>
          </w:tcPr>
          <w:p w14:paraId="6A4BAE5F" w14:textId="77777777" w:rsidR="00B43554" w:rsidRPr="00B43554" w:rsidRDefault="00B43554" w:rsidP="00B43554">
            <w:pPr>
              <w:widowControl w:val="0"/>
              <w:autoSpaceDE w:val="0"/>
              <w:autoSpaceDN w:val="0"/>
              <w:adjustRightInd w:val="0"/>
              <w:jc w:val="center"/>
            </w:pPr>
          </w:p>
          <w:p w14:paraId="746D5E8E" w14:textId="77777777" w:rsidR="00B43554" w:rsidRPr="00B43554" w:rsidRDefault="00B43554" w:rsidP="00B43554">
            <w:pPr>
              <w:widowControl w:val="0"/>
              <w:autoSpaceDE w:val="0"/>
              <w:autoSpaceDN w:val="0"/>
              <w:adjustRightInd w:val="0"/>
              <w:jc w:val="center"/>
            </w:pPr>
            <w:r w:rsidRPr="00B43554">
              <w:t>чел</w:t>
            </w:r>
          </w:p>
        </w:tc>
        <w:tc>
          <w:tcPr>
            <w:tcW w:w="1559" w:type="dxa"/>
            <w:gridSpan w:val="2"/>
            <w:tcBorders>
              <w:top w:val="single" w:sz="4" w:space="0" w:color="auto"/>
              <w:left w:val="single" w:sz="4" w:space="0" w:color="auto"/>
              <w:bottom w:val="single" w:sz="4" w:space="0" w:color="auto"/>
              <w:right w:val="single" w:sz="4" w:space="0" w:color="auto"/>
            </w:tcBorders>
          </w:tcPr>
          <w:p w14:paraId="22D16AF1" w14:textId="77777777" w:rsidR="00B43554" w:rsidRPr="00B43554" w:rsidRDefault="00B43554" w:rsidP="00B43554">
            <w:pPr>
              <w:widowControl w:val="0"/>
              <w:autoSpaceDE w:val="0"/>
              <w:autoSpaceDN w:val="0"/>
              <w:adjustRightInd w:val="0"/>
              <w:jc w:val="center"/>
            </w:pPr>
            <w:r w:rsidRPr="00B43554">
              <w:t>0</w:t>
            </w:r>
          </w:p>
        </w:tc>
        <w:tc>
          <w:tcPr>
            <w:tcW w:w="1418" w:type="dxa"/>
            <w:gridSpan w:val="2"/>
            <w:tcBorders>
              <w:top w:val="single" w:sz="4" w:space="0" w:color="auto"/>
              <w:left w:val="single" w:sz="4" w:space="0" w:color="auto"/>
              <w:bottom w:val="single" w:sz="4" w:space="0" w:color="auto"/>
              <w:right w:val="single" w:sz="4" w:space="0" w:color="auto"/>
            </w:tcBorders>
          </w:tcPr>
          <w:p w14:paraId="5700750B" w14:textId="07076160" w:rsidR="00B43554" w:rsidRPr="00B43554" w:rsidRDefault="00E67622" w:rsidP="00B43554">
            <w:pPr>
              <w:widowControl w:val="0"/>
              <w:autoSpaceDE w:val="0"/>
              <w:autoSpaceDN w:val="0"/>
              <w:adjustRightInd w:val="0"/>
              <w:jc w:val="center"/>
            </w:pPr>
            <w:r>
              <w:t>38</w:t>
            </w:r>
          </w:p>
        </w:tc>
        <w:tc>
          <w:tcPr>
            <w:tcW w:w="1559" w:type="dxa"/>
            <w:gridSpan w:val="2"/>
            <w:tcBorders>
              <w:top w:val="single" w:sz="4" w:space="0" w:color="auto"/>
              <w:left w:val="single" w:sz="4" w:space="0" w:color="auto"/>
              <w:bottom w:val="single" w:sz="4" w:space="0" w:color="auto"/>
              <w:right w:val="single" w:sz="4" w:space="0" w:color="auto"/>
            </w:tcBorders>
          </w:tcPr>
          <w:p w14:paraId="47970A80" w14:textId="29488C6C" w:rsidR="00B43554" w:rsidRPr="00B43554" w:rsidRDefault="00E67622" w:rsidP="00B43554">
            <w:pPr>
              <w:widowControl w:val="0"/>
              <w:autoSpaceDE w:val="0"/>
              <w:autoSpaceDN w:val="0"/>
              <w:adjustRightInd w:val="0"/>
              <w:jc w:val="center"/>
            </w:pPr>
            <w:r>
              <w:t>38</w:t>
            </w:r>
          </w:p>
        </w:tc>
        <w:tc>
          <w:tcPr>
            <w:tcW w:w="1418" w:type="dxa"/>
            <w:tcBorders>
              <w:top w:val="single" w:sz="4" w:space="0" w:color="auto"/>
              <w:left w:val="single" w:sz="4" w:space="0" w:color="auto"/>
              <w:bottom w:val="single" w:sz="4" w:space="0" w:color="auto"/>
              <w:right w:val="single" w:sz="4" w:space="0" w:color="auto"/>
            </w:tcBorders>
          </w:tcPr>
          <w:p w14:paraId="087AB2BC" w14:textId="020E4E1D" w:rsidR="00B43554" w:rsidRPr="00B43554" w:rsidRDefault="00E67622" w:rsidP="00B43554">
            <w:pPr>
              <w:widowControl w:val="0"/>
              <w:autoSpaceDE w:val="0"/>
              <w:autoSpaceDN w:val="0"/>
              <w:adjustRightInd w:val="0"/>
              <w:jc w:val="center"/>
            </w:pPr>
            <w:r>
              <w:t>38</w:t>
            </w:r>
          </w:p>
        </w:tc>
        <w:tc>
          <w:tcPr>
            <w:tcW w:w="1705" w:type="dxa"/>
            <w:tcBorders>
              <w:top w:val="single" w:sz="4" w:space="0" w:color="auto"/>
              <w:left w:val="single" w:sz="4" w:space="0" w:color="auto"/>
              <w:bottom w:val="single" w:sz="4" w:space="0" w:color="auto"/>
              <w:right w:val="single" w:sz="4" w:space="0" w:color="auto"/>
            </w:tcBorders>
          </w:tcPr>
          <w:p w14:paraId="66278ECA" w14:textId="3E3161E8" w:rsidR="00B43554" w:rsidRPr="00B43554" w:rsidRDefault="00E67622" w:rsidP="00B43554">
            <w:pPr>
              <w:widowControl w:val="0"/>
              <w:autoSpaceDE w:val="0"/>
              <w:autoSpaceDN w:val="0"/>
              <w:adjustRightInd w:val="0"/>
              <w:jc w:val="center"/>
            </w:pPr>
            <w:r>
              <w:t>38</w:t>
            </w:r>
          </w:p>
        </w:tc>
        <w:tc>
          <w:tcPr>
            <w:tcW w:w="2161" w:type="dxa"/>
            <w:tcBorders>
              <w:top w:val="single" w:sz="4" w:space="0" w:color="auto"/>
              <w:left w:val="single" w:sz="4" w:space="0" w:color="auto"/>
              <w:bottom w:val="single" w:sz="4" w:space="0" w:color="auto"/>
              <w:right w:val="single" w:sz="4" w:space="0" w:color="auto"/>
            </w:tcBorders>
          </w:tcPr>
          <w:p w14:paraId="169DD9F1" w14:textId="00F0DE31" w:rsidR="00B43554" w:rsidRPr="00B43554" w:rsidRDefault="00E67622" w:rsidP="00B43554">
            <w:pPr>
              <w:widowControl w:val="0"/>
              <w:autoSpaceDE w:val="0"/>
              <w:autoSpaceDN w:val="0"/>
              <w:adjustRightInd w:val="0"/>
              <w:jc w:val="center"/>
            </w:pPr>
            <w:r>
              <w:t>38</w:t>
            </w:r>
          </w:p>
        </w:tc>
      </w:tr>
      <w:tr w:rsidR="00E67622" w:rsidRPr="00B43554" w14:paraId="196139EF" w14:textId="77777777" w:rsidTr="00B43554">
        <w:tc>
          <w:tcPr>
            <w:tcW w:w="498" w:type="dxa"/>
            <w:tcBorders>
              <w:top w:val="single" w:sz="4" w:space="0" w:color="auto"/>
              <w:left w:val="single" w:sz="4" w:space="0" w:color="auto"/>
              <w:bottom w:val="single" w:sz="4" w:space="0" w:color="auto"/>
              <w:right w:val="single" w:sz="4" w:space="0" w:color="auto"/>
            </w:tcBorders>
            <w:vAlign w:val="center"/>
          </w:tcPr>
          <w:p w14:paraId="219A181E" w14:textId="05B5E223" w:rsidR="00E67622" w:rsidRPr="00B43554" w:rsidRDefault="00E67622" w:rsidP="00B43554">
            <w:r>
              <w:t>14.</w:t>
            </w:r>
          </w:p>
        </w:tc>
        <w:tc>
          <w:tcPr>
            <w:tcW w:w="3065" w:type="dxa"/>
            <w:tcBorders>
              <w:top w:val="single" w:sz="4" w:space="0" w:color="auto"/>
              <w:left w:val="single" w:sz="4" w:space="0" w:color="auto"/>
              <w:bottom w:val="single" w:sz="4" w:space="0" w:color="auto"/>
              <w:right w:val="single" w:sz="4" w:space="0" w:color="auto"/>
            </w:tcBorders>
            <w:vAlign w:val="center"/>
          </w:tcPr>
          <w:p w14:paraId="2F9C0859" w14:textId="4F66EA5A" w:rsidR="00E67622" w:rsidRPr="00B43554" w:rsidRDefault="00E67622" w:rsidP="00B43554">
            <w:r>
              <w:t>Приобретение и обслуживание (ремонт) мотопомп, п</w:t>
            </w:r>
            <w:r w:rsidRPr="002B4C9E">
              <w:t>риобретение</w:t>
            </w:r>
            <w:r w:rsidR="00D55D18">
              <w:t xml:space="preserve"> ледобура и</w:t>
            </w:r>
            <w:r w:rsidRPr="002B4C9E">
              <w:t xml:space="preserve"> </w:t>
            </w:r>
            <w:proofErr w:type="spellStart"/>
            <w:proofErr w:type="gramStart"/>
            <w:r w:rsidRPr="002B4C9E">
              <w:t>спец.одежды</w:t>
            </w:r>
            <w:proofErr w:type="spellEnd"/>
            <w:proofErr w:type="gramEnd"/>
            <w:r w:rsidRPr="002B4C9E">
              <w:t xml:space="preserve"> и инвентаря для добровольных пожарных по селам</w:t>
            </w:r>
          </w:p>
        </w:tc>
        <w:tc>
          <w:tcPr>
            <w:tcW w:w="1078" w:type="dxa"/>
            <w:gridSpan w:val="2"/>
            <w:tcBorders>
              <w:top w:val="single" w:sz="4" w:space="0" w:color="auto"/>
              <w:left w:val="single" w:sz="4" w:space="0" w:color="auto"/>
              <w:bottom w:val="single" w:sz="4" w:space="0" w:color="auto"/>
              <w:right w:val="single" w:sz="4" w:space="0" w:color="auto"/>
            </w:tcBorders>
          </w:tcPr>
          <w:p w14:paraId="0FF902D2" w14:textId="41AD314A" w:rsidR="00E67622" w:rsidRPr="00B43554" w:rsidRDefault="00E67622" w:rsidP="00B43554">
            <w:pPr>
              <w:widowControl w:val="0"/>
              <w:autoSpaceDE w:val="0"/>
              <w:autoSpaceDN w:val="0"/>
              <w:adjustRightInd w:val="0"/>
              <w:jc w:val="center"/>
            </w:pPr>
            <w:r>
              <w:t>чел.</w:t>
            </w:r>
          </w:p>
        </w:tc>
        <w:tc>
          <w:tcPr>
            <w:tcW w:w="1559" w:type="dxa"/>
            <w:gridSpan w:val="2"/>
            <w:tcBorders>
              <w:top w:val="single" w:sz="4" w:space="0" w:color="auto"/>
              <w:left w:val="single" w:sz="4" w:space="0" w:color="auto"/>
              <w:bottom w:val="single" w:sz="4" w:space="0" w:color="auto"/>
              <w:right w:val="single" w:sz="4" w:space="0" w:color="auto"/>
            </w:tcBorders>
          </w:tcPr>
          <w:p w14:paraId="5EEDE683" w14:textId="2C48C31E" w:rsidR="00E67622" w:rsidRPr="00B43554" w:rsidRDefault="00E67622" w:rsidP="00B43554">
            <w:pPr>
              <w:widowControl w:val="0"/>
              <w:autoSpaceDE w:val="0"/>
              <w:autoSpaceDN w:val="0"/>
              <w:adjustRightInd w:val="0"/>
              <w:jc w:val="center"/>
            </w:pPr>
            <w:r>
              <w:t>0</w:t>
            </w:r>
          </w:p>
        </w:tc>
        <w:tc>
          <w:tcPr>
            <w:tcW w:w="1418" w:type="dxa"/>
            <w:gridSpan w:val="2"/>
            <w:tcBorders>
              <w:top w:val="single" w:sz="4" w:space="0" w:color="auto"/>
              <w:left w:val="single" w:sz="4" w:space="0" w:color="auto"/>
              <w:bottom w:val="single" w:sz="4" w:space="0" w:color="auto"/>
              <w:right w:val="single" w:sz="4" w:space="0" w:color="auto"/>
            </w:tcBorders>
          </w:tcPr>
          <w:p w14:paraId="67B12094" w14:textId="1D6E917B" w:rsidR="00E67622" w:rsidRDefault="0023299E" w:rsidP="00B43554">
            <w:pPr>
              <w:widowControl w:val="0"/>
              <w:autoSpaceDE w:val="0"/>
              <w:autoSpaceDN w:val="0"/>
              <w:adjustRightInd w:val="0"/>
              <w:jc w:val="center"/>
            </w:pPr>
            <w:r>
              <w:t>0</w:t>
            </w:r>
          </w:p>
        </w:tc>
        <w:tc>
          <w:tcPr>
            <w:tcW w:w="1559" w:type="dxa"/>
            <w:gridSpan w:val="2"/>
            <w:tcBorders>
              <w:top w:val="single" w:sz="4" w:space="0" w:color="auto"/>
              <w:left w:val="single" w:sz="4" w:space="0" w:color="auto"/>
              <w:bottom w:val="single" w:sz="4" w:space="0" w:color="auto"/>
              <w:right w:val="single" w:sz="4" w:space="0" w:color="auto"/>
            </w:tcBorders>
          </w:tcPr>
          <w:p w14:paraId="113BCAAD" w14:textId="35CFCB90" w:rsidR="00E67622" w:rsidRDefault="0023299E" w:rsidP="00B43554">
            <w:pPr>
              <w:widowControl w:val="0"/>
              <w:autoSpaceDE w:val="0"/>
              <w:autoSpaceDN w:val="0"/>
              <w:adjustRightInd w:val="0"/>
              <w:jc w:val="center"/>
            </w:pPr>
            <w:r>
              <w:t>3</w:t>
            </w:r>
          </w:p>
        </w:tc>
        <w:tc>
          <w:tcPr>
            <w:tcW w:w="1418" w:type="dxa"/>
            <w:tcBorders>
              <w:top w:val="single" w:sz="4" w:space="0" w:color="auto"/>
              <w:left w:val="single" w:sz="4" w:space="0" w:color="auto"/>
              <w:bottom w:val="single" w:sz="4" w:space="0" w:color="auto"/>
              <w:right w:val="single" w:sz="4" w:space="0" w:color="auto"/>
            </w:tcBorders>
          </w:tcPr>
          <w:p w14:paraId="3DDAFA75" w14:textId="7FC12FC5" w:rsidR="00E67622" w:rsidRDefault="0023299E" w:rsidP="00B43554">
            <w:pPr>
              <w:widowControl w:val="0"/>
              <w:autoSpaceDE w:val="0"/>
              <w:autoSpaceDN w:val="0"/>
              <w:adjustRightInd w:val="0"/>
              <w:jc w:val="center"/>
            </w:pPr>
            <w:r>
              <w:t>3</w:t>
            </w:r>
          </w:p>
        </w:tc>
        <w:tc>
          <w:tcPr>
            <w:tcW w:w="1705" w:type="dxa"/>
            <w:tcBorders>
              <w:top w:val="single" w:sz="4" w:space="0" w:color="auto"/>
              <w:left w:val="single" w:sz="4" w:space="0" w:color="auto"/>
              <w:bottom w:val="single" w:sz="4" w:space="0" w:color="auto"/>
              <w:right w:val="single" w:sz="4" w:space="0" w:color="auto"/>
            </w:tcBorders>
          </w:tcPr>
          <w:p w14:paraId="14C72968" w14:textId="31529E51" w:rsidR="00E67622" w:rsidRDefault="0023299E" w:rsidP="00B43554">
            <w:pPr>
              <w:widowControl w:val="0"/>
              <w:autoSpaceDE w:val="0"/>
              <w:autoSpaceDN w:val="0"/>
              <w:adjustRightInd w:val="0"/>
              <w:jc w:val="center"/>
            </w:pPr>
            <w:r>
              <w:t>3</w:t>
            </w:r>
          </w:p>
        </w:tc>
        <w:tc>
          <w:tcPr>
            <w:tcW w:w="2161" w:type="dxa"/>
            <w:tcBorders>
              <w:top w:val="single" w:sz="4" w:space="0" w:color="auto"/>
              <w:left w:val="single" w:sz="4" w:space="0" w:color="auto"/>
              <w:bottom w:val="single" w:sz="4" w:space="0" w:color="auto"/>
              <w:right w:val="single" w:sz="4" w:space="0" w:color="auto"/>
            </w:tcBorders>
          </w:tcPr>
          <w:p w14:paraId="378C3886" w14:textId="499045BE" w:rsidR="00E67622" w:rsidRDefault="0023299E" w:rsidP="00B43554">
            <w:pPr>
              <w:widowControl w:val="0"/>
              <w:autoSpaceDE w:val="0"/>
              <w:autoSpaceDN w:val="0"/>
              <w:adjustRightInd w:val="0"/>
              <w:jc w:val="center"/>
            </w:pPr>
            <w:r>
              <w:t>3</w:t>
            </w:r>
          </w:p>
        </w:tc>
      </w:tr>
    </w:tbl>
    <w:p w14:paraId="6BC09A0D" w14:textId="77777777" w:rsidR="00B43554" w:rsidRPr="00B43554" w:rsidRDefault="00B43554" w:rsidP="00B43554">
      <w:pPr>
        <w:jc w:val="both"/>
      </w:pPr>
      <w:r w:rsidRPr="00B43554">
        <w:t xml:space="preserve">                                         </w:t>
      </w:r>
    </w:p>
    <w:p w14:paraId="56E2D111" w14:textId="77777777" w:rsidR="00B43554" w:rsidRPr="00B43554" w:rsidRDefault="00B43554" w:rsidP="00B43554">
      <w:pPr>
        <w:jc w:val="right"/>
      </w:pPr>
    </w:p>
    <w:p w14:paraId="567B6C31" w14:textId="77777777" w:rsidR="00B43554" w:rsidRPr="00B43554" w:rsidRDefault="00B43554" w:rsidP="00B43554">
      <w:pPr>
        <w:jc w:val="right"/>
      </w:pPr>
    </w:p>
    <w:p w14:paraId="57F266AC" w14:textId="77777777" w:rsidR="00B43554" w:rsidRPr="00B43554" w:rsidRDefault="00B43554" w:rsidP="00B43554">
      <w:pPr>
        <w:jc w:val="right"/>
      </w:pPr>
    </w:p>
    <w:p w14:paraId="0959AA48" w14:textId="77777777" w:rsidR="00B43554" w:rsidRPr="00B43554" w:rsidRDefault="00B43554" w:rsidP="00B43554">
      <w:pPr>
        <w:jc w:val="right"/>
      </w:pPr>
    </w:p>
    <w:p w14:paraId="4FE63ECF" w14:textId="77777777" w:rsidR="00B43554" w:rsidRPr="00B43554" w:rsidRDefault="00B43554" w:rsidP="00B43554">
      <w:pPr>
        <w:jc w:val="right"/>
      </w:pPr>
    </w:p>
    <w:p w14:paraId="4F045CF2" w14:textId="77777777" w:rsidR="00B43554" w:rsidRPr="00B43554" w:rsidRDefault="00B43554" w:rsidP="00B43554">
      <w:pPr>
        <w:jc w:val="right"/>
      </w:pPr>
    </w:p>
    <w:p w14:paraId="756E9045" w14:textId="77777777" w:rsidR="00B43554" w:rsidRPr="00B43554" w:rsidRDefault="00B43554" w:rsidP="00B43554">
      <w:pPr>
        <w:jc w:val="right"/>
      </w:pPr>
    </w:p>
    <w:p w14:paraId="2DA19789" w14:textId="23FB57C6" w:rsidR="00B43554" w:rsidRDefault="00B43554" w:rsidP="00B43554">
      <w:pPr>
        <w:jc w:val="right"/>
      </w:pPr>
    </w:p>
    <w:p w14:paraId="7C630365" w14:textId="77777777" w:rsidR="00CC7552" w:rsidRPr="00B43554" w:rsidRDefault="00CC7552" w:rsidP="00B43554">
      <w:pPr>
        <w:jc w:val="right"/>
      </w:pPr>
    </w:p>
    <w:p w14:paraId="2B3F2EF9" w14:textId="77777777" w:rsidR="00B43554" w:rsidRPr="00B43554" w:rsidRDefault="00B43554" w:rsidP="00B43554">
      <w:pPr>
        <w:jc w:val="right"/>
      </w:pPr>
    </w:p>
    <w:p w14:paraId="31F9D5E2" w14:textId="77777777" w:rsidR="00B43554" w:rsidRPr="00B43554" w:rsidRDefault="00B43554" w:rsidP="00B43554">
      <w:pPr>
        <w:jc w:val="right"/>
      </w:pPr>
    </w:p>
    <w:p w14:paraId="588F0742" w14:textId="77777777" w:rsidR="00B43554" w:rsidRPr="00B43554" w:rsidRDefault="00B43554" w:rsidP="00B43554">
      <w:pPr>
        <w:jc w:val="right"/>
      </w:pPr>
    </w:p>
    <w:p w14:paraId="021645BF" w14:textId="77777777" w:rsidR="00B43554" w:rsidRPr="00B43554" w:rsidRDefault="00B43554" w:rsidP="00B43554">
      <w:pPr>
        <w:jc w:val="right"/>
      </w:pPr>
    </w:p>
    <w:p w14:paraId="10A5AAA8" w14:textId="77777777" w:rsidR="00B43554" w:rsidRPr="00B43554" w:rsidRDefault="00B43554" w:rsidP="00B43554">
      <w:r w:rsidRPr="00B43554">
        <w:t xml:space="preserve">                                                                                                                                                              </w:t>
      </w:r>
      <w:r w:rsidR="008847AC">
        <w:t xml:space="preserve">                                                     </w:t>
      </w:r>
      <w:r w:rsidRPr="00B43554">
        <w:t xml:space="preserve">  Приложение № 2</w:t>
      </w:r>
    </w:p>
    <w:p w14:paraId="3E90A9B3" w14:textId="77777777" w:rsidR="00822FF0" w:rsidRDefault="00822FF0" w:rsidP="00822FF0">
      <w:pPr>
        <w:jc w:val="right"/>
      </w:pPr>
      <w:r w:rsidRPr="00B43554">
        <w:lastRenderedPageBreak/>
        <w:t xml:space="preserve">                                                                                                                                                  к </w:t>
      </w:r>
      <w:r>
        <w:t xml:space="preserve">муниципальной </w:t>
      </w:r>
      <w:r w:rsidRPr="00B43554">
        <w:t xml:space="preserve">программе </w:t>
      </w:r>
      <w:r w:rsidRPr="00B43554">
        <w:rPr>
          <w:sz w:val="26"/>
          <w:szCs w:val="26"/>
        </w:rPr>
        <w:t>«</w:t>
      </w:r>
      <w:r w:rsidRPr="00B43554">
        <w:t xml:space="preserve">Защита населения и </w:t>
      </w:r>
    </w:p>
    <w:p w14:paraId="4ECB1A7C" w14:textId="77777777" w:rsidR="00822FF0" w:rsidRDefault="00822FF0" w:rsidP="00822FF0">
      <w:pPr>
        <w:jc w:val="center"/>
      </w:pPr>
      <w:r>
        <w:t xml:space="preserve">                                                                                                                                                          </w:t>
      </w:r>
      <w:r w:rsidRPr="00B43554">
        <w:t xml:space="preserve">территории Чугуевского муниципального округа </w:t>
      </w:r>
    </w:p>
    <w:p w14:paraId="60C3D472" w14:textId="77777777" w:rsidR="00822FF0" w:rsidRDefault="00822FF0" w:rsidP="00822FF0">
      <w:pPr>
        <w:jc w:val="center"/>
      </w:pPr>
      <w:r>
        <w:t xml:space="preserve">                                                                                                                                         </w:t>
      </w:r>
      <w:r w:rsidRPr="00B43554">
        <w:t xml:space="preserve">от чрезвычайных ситуаций природного </w:t>
      </w:r>
    </w:p>
    <w:p w14:paraId="53BA0B9B" w14:textId="77777777" w:rsidR="00822FF0" w:rsidRPr="00B43554" w:rsidRDefault="00822FF0" w:rsidP="00822FF0">
      <w:pPr>
        <w:jc w:val="center"/>
      </w:pPr>
      <w:r>
        <w:t xml:space="preserve">                                                                                                                  </w:t>
      </w:r>
      <w:r w:rsidRPr="00B43554">
        <w:t>и техногенного характера</w:t>
      </w:r>
    </w:p>
    <w:p w14:paraId="235C0C42" w14:textId="77777777" w:rsidR="00822FF0" w:rsidRPr="00B43554" w:rsidRDefault="00822FF0" w:rsidP="00822FF0">
      <w:pPr>
        <w:jc w:val="center"/>
      </w:pPr>
      <w:r w:rsidRPr="00B43554">
        <w:t xml:space="preserve">                                                                                                           </w:t>
      </w:r>
      <w:r>
        <w:t xml:space="preserve">                             </w:t>
      </w:r>
      <w:r w:rsidRPr="00B43554">
        <w:t>и обеспечение пожарной безопасности</w:t>
      </w:r>
    </w:p>
    <w:p w14:paraId="1D4EF660" w14:textId="77777777" w:rsidR="00822FF0" w:rsidRDefault="00822FF0" w:rsidP="00822FF0">
      <w:pPr>
        <w:jc w:val="center"/>
      </w:pPr>
      <w:r w:rsidRPr="00B43554">
        <w:t xml:space="preserve">                                                                                                                 </w:t>
      </w:r>
      <w:r>
        <w:t xml:space="preserve">   </w:t>
      </w:r>
      <w:r w:rsidRPr="00B43554">
        <w:t>на территории Чугуевского</w:t>
      </w:r>
    </w:p>
    <w:p w14:paraId="794E95C4" w14:textId="77777777" w:rsidR="00822FF0" w:rsidRPr="00B43554" w:rsidRDefault="00822FF0" w:rsidP="00822FF0">
      <w:pPr>
        <w:jc w:val="center"/>
        <w:rPr>
          <w:sz w:val="26"/>
          <w:szCs w:val="26"/>
        </w:rPr>
      </w:pPr>
      <w:r w:rsidRPr="00B43554">
        <w:t xml:space="preserve"> </w:t>
      </w:r>
      <w:r>
        <w:t xml:space="preserve">                                                                                                                                                </w:t>
      </w:r>
      <w:r w:rsidRPr="00B43554">
        <w:t>муниципального</w:t>
      </w:r>
      <w:r>
        <w:t xml:space="preserve"> </w:t>
      </w:r>
      <w:r w:rsidRPr="00B43554">
        <w:t>округа</w:t>
      </w:r>
      <w:r>
        <w:t>»</w:t>
      </w:r>
      <w:r w:rsidRPr="00B43554">
        <w:t xml:space="preserve"> на 2020-2024</w:t>
      </w:r>
      <w:r>
        <w:t xml:space="preserve"> годы</w:t>
      </w:r>
    </w:p>
    <w:p w14:paraId="56D478B0" w14:textId="77777777" w:rsidR="00B43554" w:rsidRPr="00B43554" w:rsidRDefault="00B43554" w:rsidP="00822FF0">
      <w:pPr>
        <w:jc w:val="center"/>
      </w:pPr>
    </w:p>
    <w:p w14:paraId="3026D4C6" w14:textId="77777777" w:rsidR="00B43554" w:rsidRPr="00B43554" w:rsidRDefault="00B43554" w:rsidP="00B43554">
      <w:pPr>
        <w:widowControl w:val="0"/>
        <w:autoSpaceDE w:val="0"/>
        <w:autoSpaceDN w:val="0"/>
        <w:adjustRightInd w:val="0"/>
        <w:jc w:val="center"/>
        <w:rPr>
          <w:b/>
        </w:rPr>
      </w:pPr>
      <w:r w:rsidRPr="00B43554">
        <w:rPr>
          <w:b/>
        </w:rPr>
        <w:t>ОБОБЩЕННАЯ ХАРАКТЕРИСТИКА</w:t>
      </w:r>
    </w:p>
    <w:p w14:paraId="5CBD8BCA" w14:textId="77777777" w:rsidR="00B43554" w:rsidRPr="00B43554" w:rsidRDefault="00B43554" w:rsidP="00B43554">
      <w:pPr>
        <w:widowControl w:val="0"/>
        <w:autoSpaceDE w:val="0"/>
        <w:autoSpaceDN w:val="0"/>
        <w:adjustRightInd w:val="0"/>
        <w:jc w:val="center"/>
        <w:rPr>
          <w:b/>
        </w:rPr>
      </w:pPr>
      <w:r w:rsidRPr="00B43554">
        <w:rPr>
          <w:b/>
        </w:rPr>
        <w:t>РЕАЛИЗУЕМЫХ, В СОСТАВЕ МУНИЦИПАЛЬНОЙ ПРОГРАММЫ</w:t>
      </w:r>
    </w:p>
    <w:p w14:paraId="6EA8B8BE" w14:textId="77777777" w:rsidR="00B43554" w:rsidRPr="00B43554" w:rsidRDefault="00B43554" w:rsidP="00B43554">
      <w:pPr>
        <w:widowControl w:val="0"/>
        <w:pBdr>
          <w:bottom w:val="single" w:sz="12" w:space="1" w:color="auto"/>
        </w:pBdr>
        <w:autoSpaceDE w:val="0"/>
        <w:autoSpaceDN w:val="0"/>
        <w:adjustRightInd w:val="0"/>
        <w:jc w:val="center"/>
        <w:rPr>
          <w:b/>
        </w:rPr>
      </w:pPr>
      <w:r w:rsidRPr="00B43554">
        <w:rPr>
          <w:b/>
        </w:rPr>
        <w:t>ОТДЕЛЬНЫХ МЕРОПРИЯТИЙ</w:t>
      </w:r>
    </w:p>
    <w:p w14:paraId="59C45499" w14:textId="77777777" w:rsidR="00B43554" w:rsidRPr="00B43554" w:rsidRDefault="00B43554" w:rsidP="00B43554">
      <w:pPr>
        <w:widowControl w:val="0"/>
        <w:pBdr>
          <w:bottom w:val="single" w:sz="12" w:space="1" w:color="auto"/>
        </w:pBdr>
        <w:autoSpaceDE w:val="0"/>
        <w:autoSpaceDN w:val="0"/>
        <w:adjustRightInd w:val="0"/>
        <w:jc w:val="center"/>
        <w:rPr>
          <w:b/>
          <w:sz w:val="26"/>
          <w:szCs w:val="26"/>
        </w:rPr>
      </w:pPr>
      <w:r w:rsidRPr="00B43554">
        <w:rPr>
          <w:b/>
          <w:sz w:val="26"/>
          <w:szCs w:val="26"/>
        </w:rPr>
        <w:t>«Защита населения и территории Чугуевского муниципального округа от чрезвычайных ситуаций природного и техногенного характера и обеспечение пожарной безопасности на территории Чугуевского муниципального                                                                                                               округа</w:t>
      </w:r>
      <w:r w:rsidR="008847AC">
        <w:rPr>
          <w:b/>
          <w:sz w:val="26"/>
          <w:szCs w:val="26"/>
        </w:rPr>
        <w:t>»</w:t>
      </w:r>
      <w:r w:rsidRPr="00B43554">
        <w:rPr>
          <w:b/>
          <w:sz w:val="26"/>
          <w:szCs w:val="26"/>
        </w:rPr>
        <w:t xml:space="preserve"> на 2020-2024</w:t>
      </w:r>
      <w:r w:rsidR="008847AC">
        <w:rPr>
          <w:b/>
          <w:sz w:val="26"/>
          <w:szCs w:val="26"/>
        </w:rPr>
        <w:t xml:space="preserve"> годы</w:t>
      </w:r>
    </w:p>
    <w:p w14:paraId="5BEE49EC" w14:textId="77777777" w:rsidR="00B43554" w:rsidRPr="00B43554" w:rsidRDefault="00B43554" w:rsidP="00B43554">
      <w:pPr>
        <w:widowControl w:val="0"/>
        <w:pBdr>
          <w:bottom w:val="single" w:sz="12" w:space="1" w:color="auto"/>
        </w:pBdr>
        <w:autoSpaceDE w:val="0"/>
        <w:autoSpaceDN w:val="0"/>
        <w:adjustRightInd w:val="0"/>
        <w:jc w:val="center"/>
        <w:rPr>
          <w:b/>
          <w:sz w:val="26"/>
          <w:szCs w:val="26"/>
        </w:rPr>
      </w:pPr>
    </w:p>
    <w:tbl>
      <w:tblPr>
        <w:tblW w:w="14580" w:type="dxa"/>
        <w:tblInd w:w="75" w:type="dxa"/>
        <w:tblLayout w:type="fixed"/>
        <w:tblCellMar>
          <w:left w:w="75" w:type="dxa"/>
          <w:right w:w="75" w:type="dxa"/>
        </w:tblCellMar>
        <w:tblLook w:val="04A0" w:firstRow="1" w:lastRow="0" w:firstColumn="1" w:lastColumn="0" w:noHBand="0" w:noVBand="1"/>
      </w:tblPr>
      <w:tblGrid>
        <w:gridCol w:w="707"/>
        <w:gridCol w:w="5389"/>
        <w:gridCol w:w="1984"/>
        <w:gridCol w:w="1701"/>
        <w:gridCol w:w="1843"/>
        <w:gridCol w:w="2956"/>
      </w:tblGrid>
      <w:tr w:rsidR="00B43554" w:rsidRPr="00B43554" w14:paraId="09FFB8CC" w14:textId="77777777" w:rsidTr="00A6482D">
        <w:tc>
          <w:tcPr>
            <w:tcW w:w="707" w:type="dxa"/>
            <w:vMerge w:val="restart"/>
            <w:tcBorders>
              <w:top w:val="single" w:sz="8" w:space="0" w:color="auto"/>
              <w:left w:val="single" w:sz="8" w:space="0" w:color="auto"/>
              <w:bottom w:val="single" w:sz="8" w:space="0" w:color="auto"/>
              <w:right w:val="single" w:sz="8" w:space="0" w:color="auto"/>
            </w:tcBorders>
            <w:hideMark/>
          </w:tcPr>
          <w:p w14:paraId="5F96C27E" w14:textId="77777777" w:rsidR="00B43554" w:rsidRPr="00B43554" w:rsidRDefault="00B43554" w:rsidP="00B43554">
            <w:pPr>
              <w:widowControl w:val="0"/>
              <w:autoSpaceDE w:val="0"/>
              <w:autoSpaceDN w:val="0"/>
              <w:adjustRightInd w:val="0"/>
            </w:pPr>
            <w:r w:rsidRPr="00B43554">
              <w:t xml:space="preserve">№ </w:t>
            </w:r>
          </w:p>
          <w:p w14:paraId="35B03ADC" w14:textId="77777777" w:rsidR="00B43554" w:rsidRPr="00B43554" w:rsidRDefault="00B43554" w:rsidP="00B43554">
            <w:pPr>
              <w:widowControl w:val="0"/>
              <w:autoSpaceDE w:val="0"/>
              <w:autoSpaceDN w:val="0"/>
              <w:adjustRightInd w:val="0"/>
            </w:pPr>
            <w:r w:rsidRPr="00B43554">
              <w:t>п/п</w:t>
            </w:r>
          </w:p>
        </w:tc>
        <w:tc>
          <w:tcPr>
            <w:tcW w:w="5389" w:type="dxa"/>
            <w:vMerge w:val="restart"/>
            <w:tcBorders>
              <w:top w:val="single" w:sz="8" w:space="0" w:color="auto"/>
              <w:left w:val="single" w:sz="8" w:space="0" w:color="auto"/>
              <w:bottom w:val="single" w:sz="8" w:space="0" w:color="auto"/>
              <w:right w:val="single" w:sz="8" w:space="0" w:color="auto"/>
            </w:tcBorders>
            <w:hideMark/>
          </w:tcPr>
          <w:p w14:paraId="44CED0A7" w14:textId="77777777" w:rsidR="00B43554" w:rsidRPr="00B43554" w:rsidRDefault="00B43554" w:rsidP="00B43554">
            <w:pPr>
              <w:widowControl w:val="0"/>
              <w:autoSpaceDE w:val="0"/>
              <w:autoSpaceDN w:val="0"/>
              <w:adjustRightInd w:val="0"/>
              <w:jc w:val="center"/>
            </w:pPr>
            <w:proofErr w:type="gramStart"/>
            <w:r w:rsidRPr="00B43554">
              <w:t>Наименование  подпрограммы</w:t>
            </w:r>
            <w:proofErr w:type="gramEnd"/>
            <w:r w:rsidRPr="00B43554">
              <w:t>,  отдельного</w:t>
            </w:r>
          </w:p>
          <w:p w14:paraId="4D27827D" w14:textId="77777777" w:rsidR="00B43554" w:rsidRPr="00B43554" w:rsidRDefault="00B43554" w:rsidP="00B43554">
            <w:pPr>
              <w:widowControl w:val="0"/>
              <w:autoSpaceDE w:val="0"/>
              <w:autoSpaceDN w:val="0"/>
              <w:adjustRightInd w:val="0"/>
              <w:jc w:val="center"/>
            </w:pPr>
            <w:r w:rsidRPr="00B43554">
              <w:t xml:space="preserve">мероприятия   </w:t>
            </w:r>
            <w:proofErr w:type="gramStart"/>
            <w:r w:rsidRPr="00B43554">
              <w:t>муниципальной  программы</w:t>
            </w:r>
            <w:proofErr w:type="gramEnd"/>
          </w:p>
        </w:tc>
        <w:tc>
          <w:tcPr>
            <w:tcW w:w="1984" w:type="dxa"/>
            <w:vMerge w:val="restart"/>
            <w:tcBorders>
              <w:top w:val="single" w:sz="8" w:space="0" w:color="auto"/>
              <w:left w:val="single" w:sz="8" w:space="0" w:color="auto"/>
              <w:bottom w:val="single" w:sz="8" w:space="0" w:color="auto"/>
              <w:right w:val="single" w:sz="8" w:space="0" w:color="auto"/>
            </w:tcBorders>
            <w:hideMark/>
          </w:tcPr>
          <w:p w14:paraId="7FC5DDDB" w14:textId="77777777" w:rsidR="00B43554" w:rsidRPr="00B43554" w:rsidRDefault="00B43554" w:rsidP="00B43554">
            <w:pPr>
              <w:widowControl w:val="0"/>
              <w:autoSpaceDE w:val="0"/>
              <w:autoSpaceDN w:val="0"/>
              <w:adjustRightInd w:val="0"/>
              <w:jc w:val="center"/>
            </w:pPr>
            <w:r w:rsidRPr="00B43554">
              <w:t>Ответственный</w:t>
            </w:r>
          </w:p>
          <w:p w14:paraId="64DD22B4" w14:textId="77777777" w:rsidR="00B43554" w:rsidRPr="00B43554" w:rsidRDefault="00B43554" w:rsidP="00B43554">
            <w:pPr>
              <w:widowControl w:val="0"/>
              <w:autoSpaceDE w:val="0"/>
              <w:autoSpaceDN w:val="0"/>
              <w:adjustRightInd w:val="0"/>
              <w:jc w:val="center"/>
            </w:pPr>
            <w:r w:rsidRPr="00B43554">
              <w:t>исполнитель,</w:t>
            </w:r>
          </w:p>
          <w:p w14:paraId="12892EE2" w14:textId="77777777" w:rsidR="00B43554" w:rsidRPr="00B43554" w:rsidRDefault="00B43554" w:rsidP="00B43554">
            <w:pPr>
              <w:widowControl w:val="0"/>
              <w:autoSpaceDE w:val="0"/>
              <w:autoSpaceDN w:val="0"/>
              <w:adjustRightInd w:val="0"/>
              <w:jc w:val="center"/>
            </w:pPr>
            <w:r w:rsidRPr="00B43554">
              <w:t>соисполнители</w:t>
            </w:r>
          </w:p>
        </w:tc>
        <w:tc>
          <w:tcPr>
            <w:tcW w:w="6500" w:type="dxa"/>
            <w:gridSpan w:val="3"/>
            <w:tcBorders>
              <w:top w:val="single" w:sz="8" w:space="0" w:color="auto"/>
              <w:left w:val="single" w:sz="8" w:space="0" w:color="auto"/>
              <w:bottom w:val="single" w:sz="8" w:space="0" w:color="auto"/>
              <w:right w:val="single" w:sz="8" w:space="0" w:color="auto"/>
            </w:tcBorders>
            <w:hideMark/>
          </w:tcPr>
          <w:p w14:paraId="33D83F43" w14:textId="77777777" w:rsidR="00B43554" w:rsidRPr="00B43554" w:rsidRDefault="00B43554" w:rsidP="00B43554">
            <w:pPr>
              <w:widowControl w:val="0"/>
              <w:autoSpaceDE w:val="0"/>
              <w:autoSpaceDN w:val="0"/>
              <w:adjustRightInd w:val="0"/>
              <w:jc w:val="center"/>
            </w:pPr>
            <w:r w:rsidRPr="00B43554">
              <w:t>Срок         реализации</w:t>
            </w:r>
          </w:p>
        </w:tc>
      </w:tr>
      <w:tr w:rsidR="00B43554" w:rsidRPr="00B43554" w14:paraId="7E7A86DA" w14:textId="77777777" w:rsidTr="00CB6C38">
        <w:tc>
          <w:tcPr>
            <w:tcW w:w="707" w:type="dxa"/>
            <w:vMerge/>
            <w:tcBorders>
              <w:top w:val="single" w:sz="8" w:space="0" w:color="auto"/>
              <w:left w:val="single" w:sz="8" w:space="0" w:color="auto"/>
              <w:bottom w:val="single" w:sz="8" w:space="0" w:color="auto"/>
              <w:right w:val="single" w:sz="8" w:space="0" w:color="auto"/>
            </w:tcBorders>
            <w:vAlign w:val="center"/>
            <w:hideMark/>
          </w:tcPr>
          <w:p w14:paraId="32611A37" w14:textId="77777777" w:rsidR="00B43554" w:rsidRPr="00B43554" w:rsidRDefault="00B43554" w:rsidP="00B43554"/>
        </w:tc>
        <w:tc>
          <w:tcPr>
            <w:tcW w:w="5389" w:type="dxa"/>
            <w:vMerge/>
            <w:tcBorders>
              <w:top w:val="single" w:sz="8" w:space="0" w:color="auto"/>
              <w:left w:val="single" w:sz="8" w:space="0" w:color="auto"/>
              <w:bottom w:val="single" w:sz="8" w:space="0" w:color="auto"/>
              <w:right w:val="single" w:sz="8" w:space="0" w:color="auto"/>
            </w:tcBorders>
            <w:vAlign w:val="center"/>
            <w:hideMark/>
          </w:tcPr>
          <w:p w14:paraId="52377AFC" w14:textId="77777777" w:rsidR="00B43554" w:rsidRPr="00B43554" w:rsidRDefault="00B43554" w:rsidP="00B43554"/>
        </w:tc>
        <w:tc>
          <w:tcPr>
            <w:tcW w:w="1984" w:type="dxa"/>
            <w:vMerge/>
            <w:tcBorders>
              <w:top w:val="single" w:sz="8" w:space="0" w:color="auto"/>
              <w:left w:val="single" w:sz="8" w:space="0" w:color="auto"/>
              <w:bottom w:val="single" w:sz="8" w:space="0" w:color="auto"/>
              <w:right w:val="single" w:sz="8" w:space="0" w:color="auto"/>
            </w:tcBorders>
            <w:vAlign w:val="center"/>
            <w:hideMark/>
          </w:tcPr>
          <w:p w14:paraId="3575E892" w14:textId="77777777" w:rsidR="00B43554" w:rsidRPr="00B43554" w:rsidRDefault="00B43554" w:rsidP="00B43554"/>
        </w:tc>
        <w:tc>
          <w:tcPr>
            <w:tcW w:w="1701" w:type="dxa"/>
            <w:tcBorders>
              <w:top w:val="nil"/>
              <w:left w:val="single" w:sz="8" w:space="0" w:color="auto"/>
              <w:bottom w:val="single" w:sz="8" w:space="0" w:color="auto"/>
              <w:right w:val="single" w:sz="8" w:space="0" w:color="auto"/>
            </w:tcBorders>
            <w:hideMark/>
          </w:tcPr>
          <w:p w14:paraId="0767E669" w14:textId="77777777" w:rsidR="00B43554" w:rsidRPr="00B43554" w:rsidRDefault="00B43554" w:rsidP="00B43554">
            <w:pPr>
              <w:widowControl w:val="0"/>
              <w:autoSpaceDE w:val="0"/>
              <w:autoSpaceDN w:val="0"/>
              <w:adjustRightInd w:val="0"/>
              <w:jc w:val="center"/>
            </w:pPr>
            <w:r w:rsidRPr="00B43554">
              <w:t>Начала</w:t>
            </w:r>
          </w:p>
          <w:p w14:paraId="37FEF48E" w14:textId="77777777" w:rsidR="00B43554" w:rsidRPr="00B43554" w:rsidRDefault="00B43554" w:rsidP="00B43554">
            <w:pPr>
              <w:widowControl w:val="0"/>
              <w:autoSpaceDE w:val="0"/>
              <w:autoSpaceDN w:val="0"/>
              <w:adjustRightInd w:val="0"/>
              <w:jc w:val="center"/>
            </w:pPr>
            <w:r w:rsidRPr="00B43554">
              <w:t>реализации</w:t>
            </w:r>
          </w:p>
          <w:p w14:paraId="4AF8BE15" w14:textId="77777777" w:rsidR="00B43554" w:rsidRPr="00B43554" w:rsidRDefault="00B43554" w:rsidP="00B43554">
            <w:pPr>
              <w:widowControl w:val="0"/>
              <w:autoSpaceDE w:val="0"/>
              <w:autoSpaceDN w:val="0"/>
              <w:adjustRightInd w:val="0"/>
              <w:jc w:val="center"/>
            </w:pPr>
            <w:r w:rsidRPr="00B43554">
              <w:t>подпрограмм</w:t>
            </w:r>
          </w:p>
          <w:p w14:paraId="43A104F2" w14:textId="77777777" w:rsidR="00B43554" w:rsidRPr="00B43554" w:rsidRDefault="00B43554" w:rsidP="00B43554">
            <w:pPr>
              <w:widowControl w:val="0"/>
              <w:autoSpaceDE w:val="0"/>
              <w:autoSpaceDN w:val="0"/>
              <w:adjustRightInd w:val="0"/>
              <w:jc w:val="center"/>
            </w:pPr>
            <w:r w:rsidRPr="00B43554">
              <w:t xml:space="preserve">мы, </w:t>
            </w:r>
            <w:proofErr w:type="spellStart"/>
            <w:r w:rsidRPr="00B43554">
              <w:t>отдель</w:t>
            </w:r>
            <w:proofErr w:type="spellEnd"/>
            <w:r w:rsidRPr="00B43554">
              <w:t>-</w:t>
            </w:r>
          </w:p>
          <w:p w14:paraId="13477F2D" w14:textId="77777777" w:rsidR="00B43554" w:rsidRPr="00B43554" w:rsidRDefault="00B43554" w:rsidP="00B43554">
            <w:pPr>
              <w:widowControl w:val="0"/>
              <w:autoSpaceDE w:val="0"/>
              <w:autoSpaceDN w:val="0"/>
              <w:adjustRightInd w:val="0"/>
              <w:jc w:val="center"/>
            </w:pPr>
            <w:proofErr w:type="spellStart"/>
            <w:r w:rsidRPr="00B43554">
              <w:t>ного</w:t>
            </w:r>
            <w:proofErr w:type="spellEnd"/>
            <w:r w:rsidRPr="00B43554">
              <w:t xml:space="preserve"> </w:t>
            </w:r>
            <w:proofErr w:type="spellStart"/>
            <w:r w:rsidRPr="00B43554">
              <w:t>мероп</w:t>
            </w:r>
            <w:proofErr w:type="spellEnd"/>
            <w:r w:rsidRPr="00B43554">
              <w:t>-</w:t>
            </w:r>
          </w:p>
          <w:p w14:paraId="38E68ADC" w14:textId="77777777" w:rsidR="00B43554" w:rsidRPr="00B43554" w:rsidRDefault="00B43554" w:rsidP="00B43554">
            <w:pPr>
              <w:widowControl w:val="0"/>
              <w:autoSpaceDE w:val="0"/>
              <w:autoSpaceDN w:val="0"/>
              <w:adjustRightInd w:val="0"/>
              <w:jc w:val="center"/>
            </w:pPr>
            <w:proofErr w:type="spellStart"/>
            <w:r w:rsidRPr="00B43554">
              <w:t>риятия</w:t>
            </w:r>
            <w:proofErr w:type="spellEnd"/>
          </w:p>
        </w:tc>
        <w:tc>
          <w:tcPr>
            <w:tcW w:w="1843" w:type="dxa"/>
            <w:tcBorders>
              <w:top w:val="nil"/>
              <w:left w:val="single" w:sz="8" w:space="0" w:color="auto"/>
              <w:bottom w:val="single" w:sz="8" w:space="0" w:color="auto"/>
              <w:right w:val="single" w:sz="8" w:space="0" w:color="auto"/>
            </w:tcBorders>
            <w:hideMark/>
          </w:tcPr>
          <w:p w14:paraId="7F69E585" w14:textId="77777777" w:rsidR="00B43554" w:rsidRPr="00B43554" w:rsidRDefault="00B43554" w:rsidP="00B43554">
            <w:pPr>
              <w:widowControl w:val="0"/>
              <w:autoSpaceDE w:val="0"/>
              <w:autoSpaceDN w:val="0"/>
              <w:adjustRightInd w:val="0"/>
              <w:jc w:val="center"/>
            </w:pPr>
            <w:r w:rsidRPr="00B43554">
              <w:t>Окончания</w:t>
            </w:r>
          </w:p>
          <w:p w14:paraId="1C972A16" w14:textId="77777777" w:rsidR="00B43554" w:rsidRPr="00B43554" w:rsidRDefault="00B43554" w:rsidP="00B43554">
            <w:pPr>
              <w:widowControl w:val="0"/>
              <w:autoSpaceDE w:val="0"/>
              <w:autoSpaceDN w:val="0"/>
              <w:adjustRightInd w:val="0"/>
              <w:jc w:val="center"/>
            </w:pPr>
            <w:r w:rsidRPr="00B43554">
              <w:t>реализации</w:t>
            </w:r>
          </w:p>
          <w:p w14:paraId="6E3650C0" w14:textId="77777777" w:rsidR="00B43554" w:rsidRPr="00B43554" w:rsidRDefault="00B43554" w:rsidP="00B43554">
            <w:pPr>
              <w:widowControl w:val="0"/>
              <w:autoSpaceDE w:val="0"/>
              <w:autoSpaceDN w:val="0"/>
              <w:adjustRightInd w:val="0"/>
              <w:jc w:val="center"/>
            </w:pPr>
            <w:r w:rsidRPr="00B43554">
              <w:t xml:space="preserve">подпрограммы, </w:t>
            </w:r>
            <w:proofErr w:type="spellStart"/>
            <w:r w:rsidRPr="00B43554">
              <w:t>отдель</w:t>
            </w:r>
            <w:proofErr w:type="spellEnd"/>
            <w:r w:rsidRPr="00B43554">
              <w:t>-</w:t>
            </w:r>
          </w:p>
          <w:p w14:paraId="34C4CFE2" w14:textId="77777777" w:rsidR="00B43554" w:rsidRPr="00B43554" w:rsidRDefault="00B43554" w:rsidP="00B43554">
            <w:pPr>
              <w:widowControl w:val="0"/>
              <w:autoSpaceDE w:val="0"/>
              <w:autoSpaceDN w:val="0"/>
              <w:adjustRightInd w:val="0"/>
              <w:jc w:val="center"/>
            </w:pPr>
            <w:proofErr w:type="spellStart"/>
            <w:r w:rsidRPr="00B43554">
              <w:t>ного</w:t>
            </w:r>
            <w:proofErr w:type="spellEnd"/>
            <w:r w:rsidRPr="00B43554">
              <w:t xml:space="preserve"> </w:t>
            </w:r>
            <w:proofErr w:type="spellStart"/>
            <w:r w:rsidRPr="00B43554">
              <w:t>мероп</w:t>
            </w:r>
            <w:proofErr w:type="spellEnd"/>
            <w:r w:rsidRPr="00B43554">
              <w:t>-</w:t>
            </w:r>
          </w:p>
          <w:p w14:paraId="7D67EDEF" w14:textId="77777777" w:rsidR="00B43554" w:rsidRPr="00B43554" w:rsidRDefault="00B43554" w:rsidP="00B43554">
            <w:pPr>
              <w:widowControl w:val="0"/>
              <w:autoSpaceDE w:val="0"/>
              <w:autoSpaceDN w:val="0"/>
              <w:adjustRightInd w:val="0"/>
              <w:jc w:val="center"/>
            </w:pPr>
            <w:proofErr w:type="spellStart"/>
            <w:r w:rsidRPr="00B43554">
              <w:t>риятия</w:t>
            </w:r>
            <w:proofErr w:type="spellEnd"/>
          </w:p>
        </w:tc>
        <w:tc>
          <w:tcPr>
            <w:tcW w:w="2956" w:type="dxa"/>
            <w:tcBorders>
              <w:top w:val="nil"/>
              <w:left w:val="single" w:sz="8" w:space="0" w:color="auto"/>
              <w:bottom w:val="single" w:sz="8" w:space="0" w:color="auto"/>
              <w:right w:val="single" w:sz="8" w:space="0" w:color="auto"/>
            </w:tcBorders>
            <w:hideMark/>
          </w:tcPr>
          <w:p w14:paraId="171FEC0D" w14:textId="77777777" w:rsidR="00B43554" w:rsidRPr="00B43554" w:rsidRDefault="00B43554" w:rsidP="00B43554">
            <w:pPr>
              <w:widowControl w:val="0"/>
              <w:autoSpaceDE w:val="0"/>
              <w:autoSpaceDN w:val="0"/>
              <w:adjustRightInd w:val="0"/>
              <w:jc w:val="center"/>
            </w:pPr>
            <w:r w:rsidRPr="00B43554">
              <w:t>Ожидаемый</w:t>
            </w:r>
          </w:p>
          <w:p w14:paraId="3EAF7CE0" w14:textId="77777777" w:rsidR="00B43554" w:rsidRPr="00B43554" w:rsidRDefault="00B43554" w:rsidP="00B43554">
            <w:pPr>
              <w:widowControl w:val="0"/>
              <w:autoSpaceDE w:val="0"/>
              <w:autoSpaceDN w:val="0"/>
              <w:adjustRightInd w:val="0"/>
              <w:jc w:val="center"/>
            </w:pPr>
            <w:r w:rsidRPr="00B43554">
              <w:t>результат</w:t>
            </w:r>
          </w:p>
          <w:p w14:paraId="6D566228" w14:textId="77777777" w:rsidR="00B43554" w:rsidRPr="00B43554" w:rsidRDefault="00B43554" w:rsidP="00B43554">
            <w:pPr>
              <w:widowControl w:val="0"/>
              <w:autoSpaceDE w:val="0"/>
              <w:autoSpaceDN w:val="0"/>
              <w:adjustRightInd w:val="0"/>
              <w:jc w:val="center"/>
            </w:pPr>
            <w:r w:rsidRPr="00B43554">
              <w:t>(краткое</w:t>
            </w:r>
          </w:p>
          <w:p w14:paraId="26008EFF" w14:textId="77777777" w:rsidR="00B43554" w:rsidRPr="00B43554" w:rsidRDefault="00B43554" w:rsidP="00B43554">
            <w:pPr>
              <w:widowControl w:val="0"/>
              <w:autoSpaceDE w:val="0"/>
              <w:autoSpaceDN w:val="0"/>
              <w:adjustRightInd w:val="0"/>
              <w:jc w:val="center"/>
            </w:pPr>
            <w:r w:rsidRPr="00B43554">
              <w:t>описание)</w:t>
            </w:r>
          </w:p>
        </w:tc>
      </w:tr>
      <w:tr w:rsidR="00B43554" w:rsidRPr="00B43554" w14:paraId="25210E46" w14:textId="77777777" w:rsidTr="00CB6C38">
        <w:tc>
          <w:tcPr>
            <w:tcW w:w="707" w:type="dxa"/>
            <w:tcBorders>
              <w:top w:val="nil"/>
              <w:left w:val="single" w:sz="8" w:space="0" w:color="auto"/>
              <w:bottom w:val="single" w:sz="8" w:space="0" w:color="auto"/>
              <w:right w:val="single" w:sz="8" w:space="0" w:color="auto"/>
            </w:tcBorders>
            <w:hideMark/>
          </w:tcPr>
          <w:p w14:paraId="3D945E91" w14:textId="77777777" w:rsidR="00B43554" w:rsidRPr="00B43554" w:rsidRDefault="00B43554" w:rsidP="00B43554">
            <w:pPr>
              <w:widowControl w:val="0"/>
              <w:autoSpaceDE w:val="0"/>
              <w:autoSpaceDN w:val="0"/>
              <w:adjustRightInd w:val="0"/>
            </w:pPr>
            <w:r w:rsidRPr="00B43554">
              <w:t xml:space="preserve"> 1 </w:t>
            </w:r>
          </w:p>
        </w:tc>
        <w:tc>
          <w:tcPr>
            <w:tcW w:w="5389" w:type="dxa"/>
            <w:tcBorders>
              <w:top w:val="nil"/>
              <w:left w:val="single" w:sz="8" w:space="0" w:color="auto"/>
              <w:bottom w:val="single" w:sz="8" w:space="0" w:color="auto"/>
              <w:right w:val="single" w:sz="8" w:space="0" w:color="auto"/>
            </w:tcBorders>
            <w:hideMark/>
          </w:tcPr>
          <w:p w14:paraId="7FFCC6CD" w14:textId="77777777" w:rsidR="00B43554" w:rsidRPr="00B43554" w:rsidRDefault="00B43554" w:rsidP="00B43554">
            <w:pPr>
              <w:widowControl w:val="0"/>
              <w:autoSpaceDE w:val="0"/>
              <w:autoSpaceDN w:val="0"/>
              <w:adjustRightInd w:val="0"/>
            </w:pPr>
            <w:r w:rsidRPr="00B43554">
              <w:t xml:space="preserve">      2      </w:t>
            </w:r>
          </w:p>
        </w:tc>
        <w:tc>
          <w:tcPr>
            <w:tcW w:w="1984" w:type="dxa"/>
            <w:tcBorders>
              <w:top w:val="nil"/>
              <w:left w:val="single" w:sz="8" w:space="0" w:color="auto"/>
              <w:bottom w:val="single" w:sz="8" w:space="0" w:color="auto"/>
              <w:right w:val="single" w:sz="8" w:space="0" w:color="auto"/>
            </w:tcBorders>
            <w:hideMark/>
          </w:tcPr>
          <w:p w14:paraId="1F63966B" w14:textId="77777777" w:rsidR="00B43554" w:rsidRPr="00B43554" w:rsidRDefault="00B43554" w:rsidP="00B43554">
            <w:pPr>
              <w:widowControl w:val="0"/>
              <w:autoSpaceDE w:val="0"/>
              <w:autoSpaceDN w:val="0"/>
              <w:adjustRightInd w:val="0"/>
            </w:pPr>
            <w:r w:rsidRPr="00B43554">
              <w:t xml:space="preserve">      3      </w:t>
            </w:r>
          </w:p>
        </w:tc>
        <w:tc>
          <w:tcPr>
            <w:tcW w:w="1701" w:type="dxa"/>
            <w:tcBorders>
              <w:top w:val="nil"/>
              <w:left w:val="single" w:sz="8" w:space="0" w:color="auto"/>
              <w:bottom w:val="single" w:sz="8" w:space="0" w:color="auto"/>
              <w:right w:val="single" w:sz="8" w:space="0" w:color="auto"/>
            </w:tcBorders>
            <w:hideMark/>
          </w:tcPr>
          <w:p w14:paraId="4A8E48BC" w14:textId="77777777" w:rsidR="00B43554" w:rsidRPr="00B43554" w:rsidRDefault="00B43554" w:rsidP="00B43554">
            <w:pPr>
              <w:widowControl w:val="0"/>
              <w:autoSpaceDE w:val="0"/>
              <w:autoSpaceDN w:val="0"/>
              <w:adjustRightInd w:val="0"/>
            </w:pPr>
            <w:r w:rsidRPr="00B43554">
              <w:t xml:space="preserve">      4      </w:t>
            </w:r>
          </w:p>
        </w:tc>
        <w:tc>
          <w:tcPr>
            <w:tcW w:w="1843" w:type="dxa"/>
            <w:tcBorders>
              <w:top w:val="nil"/>
              <w:left w:val="single" w:sz="8" w:space="0" w:color="auto"/>
              <w:bottom w:val="single" w:sz="8" w:space="0" w:color="auto"/>
              <w:right w:val="single" w:sz="8" w:space="0" w:color="auto"/>
            </w:tcBorders>
            <w:hideMark/>
          </w:tcPr>
          <w:p w14:paraId="4F89212C" w14:textId="77777777" w:rsidR="00B43554" w:rsidRPr="00B43554" w:rsidRDefault="00B43554" w:rsidP="00B43554">
            <w:pPr>
              <w:widowControl w:val="0"/>
              <w:autoSpaceDE w:val="0"/>
              <w:autoSpaceDN w:val="0"/>
              <w:adjustRightInd w:val="0"/>
            </w:pPr>
            <w:r w:rsidRPr="00B43554">
              <w:t xml:space="preserve">      5      </w:t>
            </w:r>
          </w:p>
        </w:tc>
        <w:tc>
          <w:tcPr>
            <w:tcW w:w="2956" w:type="dxa"/>
            <w:tcBorders>
              <w:top w:val="nil"/>
              <w:left w:val="single" w:sz="8" w:space="0" w:color="auto"/>
              <w:bottom w:val="single" w:sz="8" w:space="0" w:color="auto"/>
              <w:right w:val="single" w:sz="8" w:space="0" w:color="auto"/>
            </w:tcBorders>
            <w:hideMark/>
          </w:tcPr>
          <w:p w14:paraId="5ACA7CC2" w14:textId="77777777" w:rsidR="00B43554" w:rsidRPr="00B43554" w:rsidRDefault="00B43554" w:rsidP="00B43554">
            <w:pPr>
              <w:widowControl w:val="0"/>
              <w:autoSpaceDE w:val="0"/>
              <w:autoSpaceDN w:val="0"/>
              <w:adjustRightInd w:val="0"/>
            </w:pPr>
            <w:r w:rsidRPr="00B43554">
              <w:t xml:space="preserve">    6    </w:t>
            </w:r>
          </w:p>
        </w:tc>
      </w:tr>
      <w:tr w:rsidR="00822FF0" w:rsidRPr="00B43554" w14:paraId="15F29C74" w14:textId="77777777" w:rsidTr="00CB6C38">
        <w:tc>
          <w:tcPr>
            <w:tcW w:w="707" w:type="dxa"/>
            <w:tcBorders>
              <w:top w:val="nil"/>
              <w:left w:val="single" w:sz="8" w:space="0" w:color="auto"/>
              <w:bottom w:val="single" w:sz="8" w:space="0" w:color="auto"/>
              <w:right w:val="single" w:sz="8" w:space="0" w:color="auto"/>
            </w:tcBorders>
            <w:hideMark/>
          </w:tcPr>
          <w:p w14:paraId="002D4736" w14:textId="77777777" w:rsidR="00822FF0" w:rsidRPr="00822FF0" w:rsidRDefault="00822FF0" w:rsidP="00B43554">
            <w:pPr>
              <w:widowControl w:val="0"/>
              <w:autoSpaceDE w:val="0"/>
              <w:autoSpaceDN w:val="0"/>
              <w:adjustRightInd w:val="0"/>
              <w:rPr>
                <w:b/>
              </w:rPr>
            </w:pPr>
            <w:r w:rsidRPr="00822FF0">
              <w:rPr>
                <w:b/>
              </w:rPr>
              <w:t>1.</w:t>
            </w:r>
          </w:p>
        </w:tc>
        <w:tc>
          <w:tcPr>
            <w:tcW w:w="5389" w:type="dxa"/>
            <w:tcBorders>
              <w:top w:val="nil"/>
              <w:left w:val="single" w:sz="8" w:space="0" w:color="auto"/>
              <w:bottom w:val="single" w:sz="8" w:space="0" w:color="auto"/>
              <w:right w:val="single" w:sz="8" w:space="0" w:color="auto"/>
            </w:tcBorders>
            <w:hideMark/>
          </w:tcPr>
          <w:p w14:paraId="6411836F" w14:textId="77777777" w:rsidR="00822FF0" w:rsidRPr="00B43554" w:rsidRDefault="00822FF0" w:rsidP="00A6482D">
            <w:pPr>
              <w:widowControl w:val="0"/>
              <w:autoSpaceDE w:val="0"/>
              <w:autoSpaceDN w:val="0"/>
              <w:adjustRightInd w:val="0"/>
              <w:jc w:val="center"/>
              <w:rPr>
                <w:b/>
              </w:rPr>
            </w:pPr>
            <w:r w:rsidRPr="00B43554">
              <w:rPr>
                <w:b/>
              </w:rPr>
              <w:t xml:space="preserve">Предупреждение, ликвидация, снижение рисков и смягчение последствий чрезвычайных ситуаций природного и техногенного характера, на территории Чугуевского муниципального округа </w:t>
            </w:r>
          </w:p>
        </w:tc>
        <w:tc>
          <w:tcPr>
            <w:tcW w:w="1984" w:type="dxa"/>
            <w:tcBorders>
              <w:top w:val="nil"/>
              <w:left w:val="single" w:sz="8" w:space="0" w:color="auto"/>
              <w:bottom w:val="single" w:sz="8" w:space="0" w:color="auto"/>
              <w:right w:val="single" w:sz="8" w:space="0" w:color="auto"/>
            </w:tcBorders>
          </w:tcPr>
          <w:p w14:paraId="0EEC2899" w14:textId="77777777" w:rsidR="00822FF0" w:rsidRPr="00B43554" w:rsidRDefault="00822FF0" w:rsidP="00B43554">
            <w:pPr>
              <w:jc w:val="center"/>
              <w:rPr>
                <w:b/>
                <w:sz w:val="26"/>
                <w:szCs w:val="26"/>
              </w:rPr>
            </w:pPr>
          </w:p>
        </w:tc>
        <w:tc>
          <w:tcPr>
            <w:tcW w:w="1701" w:type="dxa"/>
            <w:tcBorders>
              <w:top w:val="nil"/>
              <w:left w:val="single" w:sz="8" w:space="0" w:color="auto"/>
              <w:bottom w:val="single" w:sz="8" w:space="0" w:color="auto"/>
              <w:right w:val="single" w:sz="8" w:space="0" w:color="auto"/>
            </w:tcBorders>
          </w:tcPr>
          <w:p w14:paraId="14DE2D55" w14:textId="77777777" w:rsidR="00822FF0" w:rsidRPr="00B43554" w:rsidRDefault="00A6482D" w:rsidP="00B43554">
            <w:pPr>
              <w:jc w:val="center"/>
              <w:rPr>
                <w:b/>
                <w:sz w:val="26"/>
                <w:szCs w:val="26"/>
              </w:rPr>
            </w:pPr>
            <w:r>
              <w:rPr>
                <w:b/>
                <w:sz w:val="26"/>
                <w:szCs w:val="26"/>
              </w:rPr>
              <w:t>2020</w:t>
            </w:r>
          </w:p>
        </w:tc>
        <w:tc>
          <w:tcPr>
            <w:tcW w:w="1843" w:type="dxa"/>
            <w:tcBorders>
              <w:top w:val="nil"/>
              <w:left w:val="single" w:sz="8" w:space="0" w:color="auto"/>
              <w:bottom w:val="single" w:sz="8" w:space="0" w:color="auto"/>
              <w:right w:val="single" w:sz="8" w:space="0" w:color="auto"/>
            </w:tcBorders>
          </w:tcPr>
          <w:p w14:paraId="2A7DCEC0" w14:textId="77777777" w:rsidR="00822FF0" w:rsidRPr="00B43554" w:rsidRDefault="00A6482D" w:rsidP="00B43554">
            <w:pPr>
              <w:jc w:val="center"/>
              <w:rPr>
                <w:b/>
                <w:sz w:val="26"/>
                <w:szCs w:val="26"/>
              </w:rPr>
            </w:pPr>
            <w:r>
              <w:rPr>
                <w:b/>
                <w:sz w:val="26"/>
                <w:szCs w:val="26"/>
              </w:rPr>
              <w:t>2024</w:t>
            </w:r>
          </w:p>
        </w:tc>
        <w:tc>
          <w:tcPr>
            <w:tcW w:w="2956" w:type="dxa"/>
            <w:tcBorders>
              <w:top w:val="nil"/>
              <w:left w:val="single" w:sz="8" w:space="0" w:color="auto"/>
              <w:bottom w:val="single" w:sz="8" w:space="0" w:color="auto"/>
              <w:right w:val="single" w:sz="8" w:space="0" w:color="auto"/>
            </w:tcBorders>
          </w:tcPr>
          <w:p w14:paraId="3771706B" w14:textId="77777777" w:rsidR="00822FF0" w:rsidRPr="00B43554" w:rsidRDefault="00822FF0" w:rsidP="00B43554">
            <w:pPr>
              <w:jc w:val="center"/>
              <w:rPr>
                <w:b/>
                <w:sz w:val="26"/>
                <w:szCs w:val="26"/>
              </w:rPr>
            </w:pPr>
          </w:p>
        </w:tc>
      </w:tr>
      <w:tr w:rsidR="00B43554" w:rsidRPr="00B43554" w14:paraId="21123057" w14:textId="77777777" w:rsidTr="00CB6C38">
        <w:tc>
          <w:tcPr>
            <w:tcW w:w="707" w:type="dxa"/>
            <w:tcBorders>
              <w:top w:val="nil"/>
              <w:left w:val="single" w:sz="8" w:space="0" w:color="auto"/>
              <w:bottom w:val="single" w:sz="8" w:space="0" w:color="auto"/>
              <w:right w:val="single" w:sz="8" w:space="0" w:color="auto"/>
            </w:tcBorders>
            <w:hideMark/>
          </w:tcPr>
          <w:p w14:paraId="1768D0FB" w14:textId="77777777" w:rsidR="00B43554" w:rsidRPr="00B43554" w:rsidRDefault="00B43554" w:rsidP="00B43554">
            <w:pPr>
              <w:widowControl w:val="0"/>
              <w:autoSpaceDE w:val="0"/>
              <w:autoSpaceDN w:val="0"/>
              <w:adjustRightInd w:val="0"/>
              <w:rPr>
                <w:color w:val="000000"/>
              </w:rPr>
            </w:pPr>
            <w:r>
              <w:rPr>
                <w:color w:val="000000"/>
              </w:rPr>
              <w:t>1.1</w:t>
            </w:r>
          </w:p>
        </w:tc>
        <w:tc>
          <w:tcPr>
            <w:tcW w:w="5389" w:type="dxa"/>
            <w:tcBorders>
              <w:top w:val="nil"/>
              <w:left w:val="single" w:sz="8" w:space="0" w:color="auto"/>
              <w:bottom w:val="single" w:sz="8" w:space="0" w:color="auto"/>
              <w:right w:val="single" w:sz="8" w:space="0" w:color="auto"/>
            </w:tcBorders>
            <w:hideMark/>
          </w:tcPr>
          <w:p w14:paraId="2B25E18F" w14:textId="77777777" w:rsidR="00B43554" w:rsidRPr="00B43554" w:rsidRDefault="00822FF0" w:rsidP="00B43554">
            <w:pPr>
              <w:widowControl w:val="0"/>
              <w:autoSpaceDE w:val="0"/>
              <w:autoSpaceDN w:val="0"/>
              <w:adjustRightInd w:val="0"/>
            </w:pPr>
            <w:r w:rsidRPr="002B4C9E">
              <w:rPr>
                <w:spacing w:val="2"/>
              </w:rPr>
              <w:t xml:space="preserve">Проведение комплекса мероприятий по расчистке и </w:t>
            </w:r>
            <w:proofErr w:type="spellStart"/>
            <w:r w:rsidRPr="002B4C9E">
              <w:rPr>
                <w:spacing w:val="2"/>
              </w:rPr>
              <w:t>берегоукреплению</w:t>
            </w:r>
            <w:proofErr w:type="spellEnd"/>
            <w:r w:rsidRPr="002B4C9E">
              <w:rPr>
                <w:spacing w:val="2"/>
              </w:rPr>
              <w:t xml:space="preserve"> водных объектов</w:t>
            </w:r>
          </w:p>
        </w:tc>
        <w:tc>
          <w:tcPr>
            <w:tcW w:w="1984" w:type="dxa"/>
            <w:tcBorders>
              <w:top w:val="nil"/>
              <w:left w:val="single" w:sz="8" w:space="0" w:color="auto"/>
              <w:bottom w:val="single" w:sz="8" w:space="0" w:color="auto"/>
              <w:right w:val="single" w:sz="8" w:space="0" w:color="auto"/>
            </w:tcBorders>
            <w:hideMark/>
          </w:tcPr>
          <w:p w14:paraId="674B0383" w14:textId="77777777" w:rsidR="00B43554" w:rsidRPr="00A6482D" w:rsidRDefault="00A6482D" w:rsidP="00B43554">
            <w:pPr>
              <w:widowControl w:val="0"/>
              <w:autoSpaceDE w:val="0"/>
              <w:autoSpaceDN w:val="0"/>
              <w:adjustRightInd w:val="0"/>
              <w:rPr>
                <w:color w:val="000000"/>
              </w:rPr>
            </w:pPr>
            <w:r w:rsidRPr="00A6482D">
              <w:t>Отдел по делам ГО и ЧС администрации Чугуевского муниципального района</w:t>
            </w:r>
          </w:p>
        </w:tc>
        <w:tc>
          <w:tcPr>
            <w:tcW w:w="1701" w:type="dxa"/>
            <w:tcBorders>
              <w:top w:val="nil"/>
              <w:left w:val="single" w:sz="8" w:space="0" w:color="auto"/>
              <w:bottom w:val="single" w:sz="8" w:space="0" w:color="auto"/>
              <w:right w:val="single" w:sz="8" w:space="0" w:color="auto"/>
            </w:tcBorders>
            <w:vAlign w:val="center"/>
            <w:hideMark/>
          </w:tcPr>
          <w:p w14:paraId="43D2AD41" w14:textId="77777777" w:rsidR="00B43554" w:rsidRPr="00B43554" w:rsidRDefault="00B43554" w:rsidP="00B43554">
            <w:pPr>
              <w:widowControl w:val="0"/>
              <w:autoSpaceDE w:val="0"/>
              <w:autoSpaceDN w:val="0"/>
              <w:adjustRightInd w:val="0"/>
              <w:jc w:val="center"/>
              <w:rPr>
                <w:color w:val="000000"/>
              </w:rPr>
            </w:pPr>
            <w:r w:rsidRPr="00B43554">
              <w:rPr>
                <w:color w:val="000000"/>
              </w:rPr>
              <w:t>2020</w:t>
            </w:r>
          </w:p>
        </w:tc>
        <w:tc>
          <w:tcPr>
            <w:tcW w:w="1843" w:type="dxa"/>
            <w:tcBorders>
              <w:top w:val="nil"/>
              <w:left w:val="single" w:sz="8" w:space="0" w:color="auto"/>
              <w:bottom w:val="single" w:sz="8" w:space="0" w:color="auto"/>
              <w:right w:val="single" w:sz="8" w:space="0" w:color="auto"/>
            </w:tcBorders>
            <w:vAlign w:val="center"/>
            <w:hideMark/>
          </w:tcPr>
          <w:p w14:paraId="044D6957" w14:textId="77777777" w:rsidR="00B43554" w:rsidRPr="00B43554" w:rsidRDefault="00B43554" w:rsidP="00B43554">
            <w:pPr>
              <w:widowControl w:val="0"/>
              <w:autoSpaceDE w:val="0"/>
              <w:autoSpaceDN w:val="0"/>
              <w:adjustRightInd w:val="0"/>
              <w:jc w:val="center"/>
              <w:rPr>
                <w:color w:val="000000"/>
              </w:rPr>
            </w:pPr>
            <w:r w:rsidRPr="00B43554">
              <w:rPr>
                <w:color w:val="000000"/>
              </w:rPr>
              <w:t>2024</w:t>
            </w:r>
          </w:p>
        </w:tc>
        <w:tc>
          <w:tcPr>
            <w:tcW w:w="2956" w:type="dxa"/>
            <w:tcBorders>
              <w:top w:val="nil"/>
              <w:left w:val="single" w:sz="8" w:space="0" w:color="auto"/>
              <w:bottom w:val="single" w:sz="8" w:space="0" w:color="auto"/>
              <w:right w:val="single" w:sz="8" w:space="0" w:color="auto"/>
            </w:tcBorders>
          </w:tcPr>
          <w:p w14:paraId="28CED01A" w14:textId="77777777" w:rsidR="00B43554" w:rsidRPr="00B43554" w:rsidRDefault="00B43554" w:rsidP="00B43554">
            <w:pPr>
              <w:rPr>
                <w:color w:val="000000"/>
              </w:rPr>
            </w:pPr>
            <w:r w:rsidRPr="00B43554">
              <w:rPr>
                <w:color w:val="000000"/>
              </w:rPr>
              <w:t xml:space="preserve">Проведение защитных мер на 35 водных объектах округа. </w:t>
            </w:r>
            <w:proofErr w:type="gramStart"/>
            <w:r w:rsidRPr="00B43554">
              <w:rPr>
                <w:color w:val="000000"/>
              </w:rPr>
              <w:t>Значительное снижение ущерба</w:t>
            </w:r>
            <w:proofErr w:type="gramEnd"/>
            <w:r w:rsidRPr="00B43554">
              <w:rPr>
                <w:color w:val="000000"/>
              </w:rPr>
              <w:t xml:space="preserve"> наносимого паводками.   </w:t>
            </w:r>
          </w:p>
        </w:tc>
      </w:tr>
      <w:tr w:rsidR="00B43554" w:rsidRPr="00B43554" w14:paraId="776A8C5A" w14:textId="77777777" w:rsidTr="00CB6C38">
        <w:tc>
          <w:tcPr>
            <w:tcW w:w="707" w:type="dxa"/>
            <w:tcBorders>
              <w:top w:val="nil"/>
              <w:left w:val="single" w:sz="8" w:space="0" w:color="auto"/>
              <w:bottom w:val="single" w:sz="8" w:space="0" w:color="auto"/>
              <w:right w:val="single" w:sz="8" w:space="0" w:color="auto"/>
            </w:tcBorders>
            <w:hideMark/>
          </w:tcPr>
          <w:p w14:paraId="51D54A9A" w14:textId="77777777" w:rsidR="00B43554" w:rsidRPr="00B43554" w:rsidRDefault="00B43554" w:rsidP="00B43554">
            <w:pPr>
              <w:widowControl w:val="0"/>
              <w:autoSpaceDE w:val="0"/>
              <w:autoSpaceDN w:val="0"/>
              <w:adjustRightInd w:val="0"/>
            </w:pPr>
            <w:r w:rsidRPr="00B43554">
              <w:t>1.2.</w:t>
            </w:r>
          </w:p>
        </w:tc>
        <w:tc>
          <w:tcPr>
            <w:tcW w:w="5389" w:type="dxa"/>
            <w:tcBorders>
              <w:top w:val="nil"/>
              <w:left w:val="single" w:sz="8" w:space="0" w:color="auto"/>
              <w:bottom w:val="single" w:sz="8" w:space="0" w:color="auto"/>
              <w:right w:val="single" w:sz="8" w:space="0" w:color="auto"/>
            </w:tcBorders>
          </w:tcPr>
          <w:p w14:paraId="7E9BDD58" w14:textId="77777777" w:rsidR="00B43554" w:rsidRPr="00B43554" w:rsidRDefault="00B43554" w:rsidP="00B43554">
            <w:pPr>
              <w:widowControl w:val="0"/>
              <w:autoSpaceDE w:val="0"/>
              <w:autoSpaceDN w:val="0"/>
              <w:adjustRightInd w:val="0"/>
              <w:rPr>
                <w:color w:val="333399"/>
                <w:sz w:val="26"/>
                <w:szCs w:val="26"/>
              </w:rPr>
            </w:pPr>
            <w:r w:rsidRPr="00B43554">
              <w:t>Обязательное страхование гидротехнических сооружений</w:t>
            </w:r>
          </w:p>
        </w:tc>
        <w:tc>
          <w:tcPr>
            <w:tcW w:w="1984" w:type="dxa"/>
            <w:tcBorders>
              <w:top w:val="nil"/>
              <w:left w:val="single" w:sz="8" w:space="0" w:color="auto"/>
              <w:bottom w:val="single" w:sz="8" w:space="0" w:color="auto"/>
              <w:right w:val="single" w:sz="8" w:space="0" w:color="auto"/>
            </w:tcBorders>
          </w:tcPr>
          <w:p w14:paraId="3C876C49" w14:textId="77777777" w:rsidR="00B43554" w:rsidRPr="00A6482D" w:rsidRDefault="00A6482D" w:rsidP="00B43554">
            <w:pPr>
              <w:widowControl w:val="0"/>
              <w:autoSpaceDE w:val="0"/>
              <w:autoSpaceDN w:val="0"/>
              <w:adjustRightInd w:val="0"/>
              <w:jc w:val="center"/>
              <w:rPr>
                <w:color w:val="000000"/>
              </w:rPr>
            </w:pPr>
            <w:r w:rsidRPr="00A6482D">
              <w:t xml:space="preserve">Отдел по делам ГО и ЧС </w:t>
            </w:r>
            <w:r w:rsidRPr="00A6482D">
              <w:lastRenderedPageBreak/>
              <w:t>администрации Чугуевского муниципального района</w:t>
            </w:r>
          </w:p>
        </w:tc>
        <w:tc>
          <w:tcPr>
            <w:tcW w:w="1701" w:type="dxa"/>
            <w:tcBorders>
              <w:top w:val="nil"/>
              <w:left w:val="single" w:sz="8" w:space="0" w:color="auto"/>
              <w:bottom w:val="single" w:sz="8" w:space="0" w:color="auto"/>
              <w:right w:val="single" w:sz="8" w:space="0" w:color="auto"/>
            </w:tcBorders>
            <w:vAlign w:val="center"/>
          </w:tcPr>
          <w:p w14:paraId="3251F4FA" w14:textId="77777777" w:rsidR="00B43554" w:rsidRPr="00B43554" w:rsidRDefault="00B43554" w:rsidP="00B43554">
            <w:pPr>
              <w:widowControl w:val="0"/>
              <w:autoSpaceDE w:val="0"/>
              <w:autoSpaceDN w:val="0"/>
              <w:adjustRightInd w:val="0"/>
              <w:jc w:val="center"/>
              <w:rPr>
                <w:color w:val="000000"/>
              </w:rPr>
            </w:pPr>
            <w:r w:rsidRPr="00B43554">
              <w:rPr>
                <w:color w:val="000000"/>
              </w:rPr>
              <w:lastRenderedPageBreak/>
              <w:t>2020</w:t>
            </w:r>
          </w:p>
        </w:tc>
        <w:tc>
          <w:tcPr>
            <w:tcW w:w="1843" w:type="dxa"/>
            <w:tcBorders>
              <w:top w:val="nil"/>
              <w:left w:val="single" w:sz="8" w:space="0" w:color="auto"/>
              <w:bottom w:val="single" w:sz="8" w:space="0" w:color="auto"/>
              <w:right w:val="single" w:sz="8" w:space="0" w:color="auto"/>
            </w:tcBorders>
            <w:vAlign w:val="center"/>
          </w:tcPr>
          <w:p w14:paraId="0D2FE71A" w14:textId="77777777" w:rsidR="00B43554" w:rsidRPr="00B43554" w:rsidRDefault="00B43554" w:rsidP="00B43554">
            <w:pPr>
              <w:widowControl w:val="0"/>
              <w:autoSpaceDE w:val="0"/>
              <w:autoSpaceDN w:val="0"/>
              <w:adjustRightInd w:val="0"/>
              <w:jc w:val="center"/>
              <w:rPr>
                <w:color w:val="000000"/>
              </w:rPr>
            </w:pPr>
            <w:r w:rsidRPr="00B43554">
              <w:rPr>
                <w:color w:val="000000"/>
              </w:rPr>
              <w:t>2024</w:t>
            </w:r>
          </w:p>
        </w:tc>
        <w:tc>
          <w:tcPr>
            <w:tcW w:w="2956" w:type="dxa"/>
            <w:tcBorders>
              <w:top w:val="nil"/>
              <w:left w:val="single" w:sz="8" w:space="0" w:color="auto"/>
              <w:bottom w:val="single" w:sz="8" w:space="0" w:color="auto"/>
              <w:right w:val="single" w:sz="4" w:space="0" w:color="auto"/>
            </w:tcBorders>
          </w:tcPr>
          <w:p w14:paraId="01C1807A" w14:textId="77777777" w:rsidR="00B43554" w:rsidRPr="00B43554" w:rsidRDefault="00B43554" w:rsidP="00B43554">
            <w:pPr>
              <w:widowControl w:val="0"/>
              <w:autoSpaceDE w:val="0"/>
              <w:autoSpaceDN w:val="0"/>
              <w:adjustRightInd w:val="0"/>
              <w:rPr>
                <w:color w:val="000000"/>
              </w:rPr>
            </w:pPr>
            <w:r w:rsidRPr="00B43554">
              <w:rPr>
                <w:color w:val="000000"/>
              </w:rPr>
              <w:t xml:space="preserve">Ежегодное страхование гражданской защиты в </w:t>
            </w:r>
            <w:r w:rsidRPr="00B43554">
              <w:rPr>
                <w:color w:val="000000"/>
              </w:rPr>
              <w:lastRenderedPageBreak/>
              <w:t>случае разрушения гидротехнических сооружений</w:t>
            </w:r>
          </w:p>
        </w:tc>
      </w:tr>
      <w:tr w:rsidR="00B43554" w:rsidRPr="00B43554" w14:paraId="33108D2B" w14:textId="77777777" w:rsidTr="00CB6C38">
        <w:tc>
          <w:tcPr>
            <w:tcW w:w="707" w:type="dxa"/>
            <w:tcBorders>
              <w:top w:val="nil"/>
              <w:left w:val="single" w:sz="8" w:space="0" w:color="auto"/>
              <w:bottom w:val="single" w:sz="8" w:space="0" w:color="auto"/>
              <w:right w:val="single" w:sz="8" w:space="0" w:color="auto"/>
            </w:tcBorders>
          </w:tcPr>
          <w:p w14:paraId="4D975634" w14:textId="77777777" w:rsidR="00B43554" w:rsidRPr="00B43554" w:rsidRDefault="00B43554" w:rsidP="00B43554">
            <w:pPr>
              <w:widowControl w:val="0"/>
              <w:autoSpaceDE w:val="0"/>
              <w:autoSpaceDN w:val="0"/>
              <w:adjustRightInd w:val="0"/>
            </w:pPr>
            <w:r w:rsidRPr="00B43554">
              <w:lastRenderedPageBreak/>
              <w:t>1.3</w:t>
            </w:r>
          </w:p>
        </w:tc>
        <w:tc>
          <w:tcPr>
            <w:tcW w:w="5389" w:type="dxa"/>
            <w:tcBorders>
              <w:top w:val="nil"/>
              <w:left w:val="single" w:sz="8" w:space="0" w:color="auto"/>
              <w:bottom w:val="single" w:sz="8" w:space="0" w:color="auto"/>
              <w:right w:val="single" w:sz="8" w:space="0" w:color="auto"/>
            </w:tcBorders>
          </w:tcPr>
          <w:p w14:paraId="41D2DCE3" w14:textId="77777777" w:rsidR="00B43554" w:rsidRPr="00B43554" w:rsidRDefault="00B43554" w:rsidP="00B43554">
            <w:pPr>
              <w:widowControl w:val="0"/>
              <w:autoSpaceDE w:val="0"/>
              <w:autoSpaceDN w:val="0"/>
              <w:adjustRightInd w:val="0"/>
              <w:rPr>
                <w:sz w:val="26"/>
                <w:szCs w:val="26"/>
              </w:rPr>
            </w:pPr>
            <w:r w:rsidRPr="00B43554">
              <w:t>Приобретение и установка звуковых сирен оповещения населения</w:t>
            </w:r>
          </w:p>
        </w:tc>
        <w:tc>
          <w:tcPr>
            <w:tcW w:w="1984" w:type="dxa"/>
            <w:tcBorders>
              <w:top w:val="nil"/>
              <w:left w:val="single" w:sz="8" w:space="0" w:color="auto"/>
              <w:bottom w:val="single" w:sz="8" w:space="0" w:color="auto"/>
              <w:right w:val="single" w:sz="8" w:space="0" w:color="auto"/>
            </w:tcBorders>
          </w:tcPr>
          <w:p w14:paraId="5170BBB1" w14:textId="77777777" w:rsidR="00B43554" w:rsidRPr="00A6482D" w:rsidRDefault="00A6482D" w:rsidP="00B43554">
            <w:pPr>
              <w:widowControl w:val="0"/>
              <w:autoSpaceDE w:val="0"/>
              <w:autoSpaceDN w:val="0"/>
              <w:adjustRightInd w:val="0"/>
              <w:jc w:val="center"/>
              <w:rPr>
                <w:color w:val="000000"/>
              </w:rPr>
            </w:pPr>
            <w:r w:rsidRPr="00A6482D">
              <w:t>Отдел по делам ГО и ЧС администрации Чугуевского муниципального района</w:t>
            </w:r>
          </w:p>
        </w:tc>
        <w:tc>
          <w:tcPr>
            <w:tcW w:w="1701" w:type="dxa"/>
            <w:tcBorders>
              <w:top w:val="nil"/>
              <w:left w:val="single" w:sz="8" w:space="0" w:color="auto"/>
              <w:bottom w:val="single" w:sz="8" w:space="0" w:color="auto"/>
              <w:right w:val="single" w:sz="8" w:space="0" w:color="auto"/>
            </w:tcBorders>
            <w:vAlign w:val="center"/>
          </w:tcPr>
          <w:p w14:paraId="6CDD5D39" w14:textId="77777777" w:rsidR="00B43554" w:rsidRPr="00B43554" w:rsidRDefault="00B43554" w:rsidP="00B43554">
            <w:pPr>
              <w:widowControl w:val="0"/>
              <w:autoSpaceDE w:val="0"/>
              <w:autoSpaceDN w:val="0"/>
              <w:adjustRightInd w:val="0"/>
              <w:jc w:val="center"/>
              <w:rPr>
                <w:color w:val="000000"/>
              </w:rPr>
            </w:pPr>
            <w:r w:rsidRPr="00B43554">
              <w:rPr>
                <w:color w:val="000000"/>
              </w:rPr>
              <w:t>2020</w:t>
            </w:r>
          </w:p>
        </w:tc>
        <w:tc>
          <w:tcPr>
            <w:tcW w:w="1843" w:type="dxa"/>
            <w:tcBorders>
              <w:top w:val="nil"/>
              <w:left w:val="single" w:sz="8" w:space="0" w:color="auto"/>
              <w:bottom w:val="single" w:sz="8" w:space="0" w:color="auto"/>
              <w:right w:val="single" w:sz="8" w:space="0" w:color="auto"/>
            </w:tcBorders>
            <w:vAlign w:val="center"/>
          </w:tcPr>
          <w:p w14:paraId="034E5171" w14:textId="77777777" w:rsidR="00B43554" w:rsidRPr="00B43554" w:rsidRDefault="00B43554" w:rsidP="00B43554">
            <w:pPr>
              <w:widowControl w:val="0"/>
              <w:autoSpaceDE w:val="0"/>
              <w:autoSpaceDN w:val="0"/>
              <w:adjustRightInd w:val="0"/>
              <w:jc w:val="center"/>
              <w:rPr>
                <w:color w:val="000000"/>
              </w:rPr>
            </w:pPr>
            <w:r w:rsidRPr="00B43554">
              <w:rPr>
                <w:color w:val="000000"/>
              </w:rPr>
              <w:t>2024</w:t>
            </w:r>
          </w:p>
        </w:tc>
        <w:tc>
          <w:tcPr>
            <w:tcW w:w="2956" w:type="dxa"/>
            <w:tcBorders>
              <w:top w:val="nil"/>
              <w:left w:val="single" w:sz="8" w:space="0" w:color="auto"/>
              <w:bottom w:val="single" w:sz="8" w:space="0" w:color="auto"/>
              <w:right w:val="single" w:sz="4" w:space="0" w:color="auto"/>
            </w:tcBorders>
          </w:tcPr>
          <w:p w14:paraId="6E9707BB" w14:textId="77777777" w:rsidR="00B43554" w:rsidRPr="00B43554" w:rsidRDefault="00B43554" w:rsidP="00B43554">
            <w:pPr>
              <w:widowControl w:val="0"/>
              <w:autoSpaceDE w:val="0"/>
              <w:autoSpaceDN w:val="0"/>
              <w:adjustRightInd w:val="0"/>
              <w:rPr>
                <w:color w:val="000000"/>
              </w:rPr>
            </w:pPr>
            <w:r w:rsidRPr="00B43554">
              <w:rPr>
                <w:color w:val="000000"/>
              </w:rPr>
              <w:t>Замена 12 малоэффективных сирен С-120 на более эффективные, для 100% охвата населения округа</w:t>
            </w:r>
          </w:p>
        </w:tc>
      </w:tr>
      <w:tr w:rsidR="00822FF0" w:rsidRPr="00B43554" w14:paraId="5E4E44EC" w14:textId="77777777" w:rsidTr="00CB6C38">
        <w:tc>
          <w:tcPr>
            <w:tcW w:w="707" w:type="dxa"/>
            <w:tcBorders>
              <w:top w:val="single" w:sz="4" w:space="0" w:color="auto"/>
              <w:left w:val="single" w:sz="8" w:space="0" w:color="auto"/>
              <w:bottom w:val="single" w:sz="8" w:space="0" w:color="auto"/>
              <w:right w:val="single" w:sz="8" w:space="0" w:color="auto"/>
            </w:tcBorders>
          </w:tcPr>
          <w:p w14:paraId="1D047B52" w14:textId="77777777" w:rsidR="00822FF0" w:rsidRPr="00822FF0" w:rsidRDefault="00822FF0" w:rsidP="00822FF0">
            <w:pPr>
              <w:widowControl w:val="0"/>
              <w:spacing w:line="274" w:lineRule="exact"/>
              <w:ind w:left="240" w:hanging="173"/>
              <w:rPr>
                <w:b/>
                <w:color w:val="000000"/>
              </w:rPr>
            </w:pPr>
            <w:r w:rsidRPr="00822FF0">
              <w:rPr>
                <w:b/>
                <w:color w:val="000000"/>
              </w:rPr>
              <w:t>2.</w:t>
            </w:r>
          </w:p>
        </w:tc>
        <w:tc>
          <w:tcPr>
            <w:tcW w:w="5389" w:type="dxa"/>
            <w:tcBorders>
              <w:top w:val="single" w:sz="4" w:space="0" w:color="auto"/>
              <w:left w:val="single" w:sz="8" w:space="0" w:color="auto"/>
              <w:bottom w:val="single" w:sz="8" w:space="0" w:color="auto"/>
              <w:right w:val="single" w:sz="8" w:space="0" w:color="auto"/>
            </w:tcBorders>
          </w:tcPr>
          <w:p w14:paraId="4FFBC451" w14:textId="77777777" w:rsidR="00822FF0" w:rsidRPr="00B43554" w:rsidRDefault="00822FF0" w:rsidP="00822FF0">
            <w:pPr>
              <w:widowControl w:val="0"/>
              <w:spacing w:line="274" w:lineRule="exact"/>
              <w:ind w:left="240"/>
              <w:rPr>
                <w:color w:val="000000"/>
              </w:rPr>
            </w:pPr>
            <w:r w:rsidRPr="00B43554">
              <w:rPr>
                <w:b/>
                <w:bCs/>
                <w:spacing w:val="3"/>
                <w:sz w:val="26"/>
                <w:szCs w:val="26"/>
                <w:lang w:eastAsia="en-US"/>
              </w:rPr>
              <w:t>Обеспечение пожарной безопасности на территории Чугуевского муниципального округа</w:t>
            </w:r>
          </w:p>
        </w:tc>
        <w:tc>
          <w:tcPr>
            <w:tcW w:w="1984" w:type="dxa"/>
            <w:tcBorders>
              <w:top w:val="single" w:sz="4" w:space="0" w:color="auto"/>
              <w:left w:val="single" w:sz="8" w:space="0" w:color="auto"/>
              <w:bottom w:val="single" w:sz="8" w:space="0" w:color="auto"/>
              <w:right w:val="single" w:sz="8" w:space="0" w:color="auto"/>
            </w:tcBorders>
          </w:tcPr>
          <w:p w14:paraId="08A734DD" w14:textId="77777777" w:rsidR="00822FF0" w:rsidRPr="00A6482D" w:rsidRDefault="00822FF0" w:rsidP="00822FF0">
            <w:pPr>
              <w:widowControl w:val="0"/>
              <w:spacing w:line="274" w:lineRule="exact"/>
              <w:ind w:left="240"/>
              <w:jc w:val="center"/>
              <w:rPr>
                <w:color w:val="000000"/>
              </w:rPr>
            </w:pPr>
          </w:p>
        </w:tc>
        <w:tc>
          <w:tcPr>
            <w:tcW w:w="1701" w:type="dxa"/>
            <w:tcBorders>
              <w:top w:val="single" w:sz="4" w:space="0" w:color="auto"/>
              <w:left w:val="single" w:sz="8" w:space="0" w:color="auto"/>
              <w:bottom w:val="single" w:sz="8" w:space="0" w:color="auto"/>
              <w:right w:val="single" w:sz="8" w:space="0" w:color="auto"/>
            </w:tcBorders>
          </w:tcPr>
          <w:p w14:paraId="11A3C92C" w14:textId="77777777" w:rsidR="00822FF0" w:rsidRPr="00B43554" w:rsidRDefault="00822FF0" w:rsidP="00822FF0">
            <w:pPr>
              <w:widowControl w:val="0"/>
              <w:spacing w:line="274" w:lineRule="exact"/>
              <w:ind w:left="240"/>
              <w:jc w:val="center"/>
              <w:rPr>
                <w:color w:val="000000"/>
              </w:rPr>
            </w:pPr>
          </w:p>
        </w:tc>
        <w:tc>
          <w:tcPr>
            <w:tcW w:w="1843" w:type="dxa"/>
            <w:tcBorders>
              <w:top w:val="single" w:sz="4" w:space="0" w:color="auto"/>
              <w:left w:val="single" w:sz="8" w:space="0" w:color="auto"/>
              <w:bottom w:val="single" w:sz="8" w:space="0" w:color="auto"/>
              <w:right w:val="single" w:sz="8" w:space="0" w:color="auto"/>
            </w:tcBorders>
          </w:tcPr>
          <w:p w14:paraId="53694A04" w14:textId="77777777" w:rsidR="00822FF0" w:rsidRPr="00B43554" w:rsidRDefault="00822FF0" w:rsidP="00822FF0">
            <w:pPr>
              <w:widowControl w:val="0"/>
              <w:spacing w:line="274" w:lineRule="exact"/>
              <w:ind w:left="240"/>
              <w:jc w:val="center"/>
              <w:rPr>
                <w:color w:val="000000"/>
              </w:rPr>
            </w:pPr>
          </w:p>
        </w:tc>
        <w:tc>
          <w:tcPr>
            <w:tcW w:w="2956" w:type="dxa"/>
            <w:tcBorders>
              <w:top w:val="single" w:sz="4" w:space="0" w:color="auto"/>
              <w:left w:val="single" w:sz="8" w:space="0" w:color="auto"/>
              <w:bottom w:val="single" w:sz="8" w:space="0" w:color="auto"/>
              <w:right w:val="single" w:sz="8" w:space="0" w:color="auto"/>
            </w:tcBorders>
          </w:tcPr>
          <w:p w14:paraId="09495BAA" w14:textId="77777777" w:rsidR="00822FF0" w:rsidRPr="00B43554" w:rsidRDefault="00822FF0" w:rsidP="00822FF0">
            <w:pPr>
              <w:widowControl w:val="0"/>
              <w:spacing w:line="274" w:lineRule="exact"/>
              <w:ind w:left="240"/>
              <w:jc w:val="center"/>
              <w:rPr>
                <w:color w:val="000000"/>
              </w:rPr>
            </w:pPr>
          </w:p>
        </w:tc>
      </w:tr>
      <w:tr w:rsidR="00B43554" w:rsidRPr="00B43554" w14:paraId="7EACD4C6" w14:textId="77777777" w:rsidTr="00CB6C38">
        <w:tc>
          <w:tcPr>
            <w:tcW w:w="707" w:type="dxa"/>
            <w:tcBorders>
              <w:top w:val="nil"/>
              <w:left w:val="single" w:sz="8" w:space="0" w:color="auto"/>
              <w:bottom w:val="single" w:sz="8" w:space="0" w:color="auto"/>
              <w:right w:val="single" w:sz="8" w:space="0" w:color="auto"/>
            </w:tcBorders>
            <w:hideMark/>
          </w:tcPr>
          <w:p w14:paraId="7BB70C77" w14:textId="77777777" w:rsidR="00B43554" w:rsidRPr="00B43554" w:rsidRDefault="00B43554" w:rsidP="00B43554">
            <w:pPr>
              <w:widowControl w:val="0"/>
              <w:autoSpaceDE w:val="0"/>
              <w:autoSpaceDN w:val="0"/>
              <w:adjustRightInd w:val="0"/>
              <w:rPr>
                <w:color w:val="000000"/>
              </w:rPr>
            </w:pPr>
            <w:r w:rsidRPr="00B43554">
              <w:rPr>
                <w:color w:val="000000"/>
              </w:rPr>
              <w:t>2.1.</w:t>
            </w:r>
          </w:p>
        </w:tc>
        <w:tc>
          <w:tcPr>
            <w:tcW w:w="5389" w:type="dxa"/>
            <w:tcBorders>
              <w:top w:val="nil"/>
              <w:left w:val="single" w:sz="8" w:space="0" w:color="auto"/>
              <w:bottom w:val="single" w:sz="8" w:space="0" w:color="auto"/>
              <w:right w:val="single" w:sz="8" w:space="0" w:color="auto"/>
            </w:tcBorders>
            <w:vAlign w:val="center"/>
            <w:hideMark/>
          </w:tcPr>
          <w:p w14:paraId="38661F4D" w14:textId="77777777" w:rsidR="00B43554" w:rsidRPr="00B43554" w:rsidRDefault="00B43554" w:rsidP="00950298">
            <w:pPr>
              <w:rPr>
                <w:sz w:val="26"/>
                <w:szCs w:val="26"/>
              </w:rPr>
            </w:pPr>
            <w:r w:rsidRPr="00B43554">
              <w:t>Изготовление и установка баннеров, плакатов с информацией о мерах предосторожности с огнем</w:t>
            </w:r>
          </w:p>
        </w:tc>
        <w:tc>
          <w:tcPr>
            <w:tcW w:w="1984" w:type="dxa"/>
            <w:tcBorders>
              <w:top w:val="nil"/>
              <w:left w:val="single" w:sz="8" w:space="0" w:color="auto"/>
              <w:bottom w:val="single" w:sz="8" w:space="0" w:color="auto"/>
              <w:right w:val="single" w:sz="8" w:space="0" w:color="auto"/>
            </w:tcBorders>
            <w:hideMark/>
          </w:tcPr>
          <w:p w14:paraId="40CBA05E" w14:textId="77777777" w:rsidR="00B43554" w:rsidRPr="00A6482D" w:rsidRDefault="00A6482D" w:rsidP="00B43554">
            <w:pPr>
              <w:widowControl w:val="0"/>
              <w:autoSpaceDE w:val="0"/>
              <w:autoSpaceDN w:val="0"/>
              <w:adjustRightInd w:val="0"/>
              <w:jc w:val="center"/>
              <w:rPr>
                <w:color w:val="000000"/>
              </w:rPr>
            </w:pPr>
            <w:r w:rsidRPr="00A6482D">
              <w:t>Отдел по делам ГО и ЧС администрации Чугуевского муниципального района</w:t>
            </w:r>
          </w:p>
        </w:tc>
        <w:tc>
          <w:tcPr>
            <w:tcW w:w="1701" w:type="dxa"/>
            <w:tcBorders>
              <w:top w:val="nil"/>
              <w:left w:val="single" w:sz="8" w:space="0" w:color="auto"/>
              <w:bottom w:val="single" w:sz="8" w:space="0" w:color="auto"/>
              <w:right w:val="single" w:sz="8" w:space="0" w:color="auto"/>
            </w:tcBorders>
            <w:vAlign w:val="center"/>
            <w:hideMark/>
          </w:tcPr>
          <w:p w14:paraId="5ED4165B" w14:textId="77777777" w:rsidR="00B43554" w:rsidRPr="00B43554" w:rsidRDefault="00B43554" w:rsidP="00B43554">
            <w:pPr>
              <w:widowControl w:val="0"/>
              <w:autoSpaceDE w:val="0"/>
              <w:autoSpaceDN w:val="0"/>
              <w:adjustRightInd w:val="0"/>
              <w:jc w:val="center"/>
              <w:rPr>
                <w:color w:val="000000"/>
              </w:rPr>
            </w:pPr>
            <w:r w:rsidRPr="00B43554">
              <w:rPr>
                <w:color w:val="000000"/>
              </w:rPr>
              <w:t>2020</w:t>
            </w:r>
          </w:p>
        </w:tc>
        <w:tc>
          <w:tcPr>
            <w:tcW w:w="1843" w:type="dxa"/>
            <w:tcBorders>
              <w:top w:val="nil"/>
              <w:left w:val="single" w:sz="8" w:space="0" w:color="auto"/>
              <w:bottom w:val="single" w:sz="8" w:space="0" w:color="auto"/>
              <w:right w:val="single" w:sz="8" w:space="0" w:color="auto"/>
            </w:tcBorders>
            <w:vAlign w:val="center"/>
            <w:hideMark/>
          </w:tcPr>
          <w:p w14:paraId="096A8398" w14:textId="77777777" w:rsidR="00B43554" w:rsidRPr="00B43554" w:rsidRDefault="00B43554" w:rsidP="00B43554">
            <w:pPr>
              <w:widowControl w:val="0"/>
              <w:autoSpaceDE w:val="0"/>
              <w:autoSpaceDN w:val="0"/>
              <w:adjustRightInd w:val="0"/>
              <w:jc w:val="center"/>
              <w:rPr>
                <w:color w:val="000000"/>
              </w:rPr>
            </w:pPr>
            <w:r w:rsidRPr="00B43554">
              <w:rPr>
                <w:color w:val="000000"/>
              </w:rPr>
              <w:t>2024</w:t>
            </w:r>
          </w:p>
        </w:tc>
        <w:tc>
          <w:tcPr>
            <w:tcW w:w="2956" w:type="dxa"/>
            <w:tcBorders>
              <w:top w:val="nil"/>
              <w:left w:val="single" w:sz="8" w:space="0" w:color="auto"/>
              <w:bottom w:val="single" w:sz="8" w:space="0" w:color="auto"/>
              <w:right w:val="single" w:sz="8" w:space="0" w:color="auto"/>
            </w:tcBorders>
            <w:hideMark/>
          </w:tcPr>
          <w:p w14:paraId="56470C39" w14:textId="77777777" w:rsidR="00B43554" w:rsidRPr="00B43554" w:rsidRDefault="00B43554" w:rsidP="00B43554">
            <w:pPr>
              <w:widowControl w:val="0"/>
              <w:autoSpaceDE w:val="0"/>
              <w:autoSpaceDN w:val="0"/>
              <w:adjustRightInd w:val="0"/>
              <w:rPr>
                <w:color w:val="000000"/>
              </w:rPr>
            </w:pPr>
            <w:r w:rsidRPr="00B43554">
              <w:rPr>
                <w:color w:val="000000"/>
              </w:rPr>
              <w:t xml:space="preserve">Ежегодное увеличение наглядной информации для населения на 3 плаката </w:t>
            </w:r>
          </w:p>
        </w:tc>
      </w:tr>
      <w:tr w:rsidR="00B43554" w:rsidRPr="00B43554" w14:paraId="6A0FA521" w14:textId="77777777" w:rsidTr="00CB6C38">
        <w:tc>
          <w:tcPr>
            <w:tcW w:w="707" w:type="dxa"/>
            <w:tcBorders>
              <w:top w:val="nil"/>
              <w:left w:val="single" w:sz="8" w:space="0" w:color="auto"/>
              <w:bottom w:val="single" w:sz="8" w:space="0" w:color="auto"/>
              <w:right w:val="single" w:sz="8" w:space="0" w:color="auto"/>
            </w:tcBorders>
            <w:hideMark/>
          </w:tcPr>
          <w:p w14:paraId="476BA99D" w14:textId="77777777" w:rsidR="00B43554" w:rsidRPr="00B43554" w:rsidRDefault="00B43554" w:rsidP="00B43554">
            <w:pPr>
              <w:widowControl w:val="0"/>
              <w:autoSpaceDE w:val="0"/>
              <w:autoSpaceDN w:val="0"/>
              <w:adjustRightInd w:val="0"/>
              <w:rPr>
                <w:color w:val="000000"/>
              </w:rPr>
            </w:pPr>
            <w:r w:rsidRPr="00B43554">
              <w:rPr>
                <w:color w:val="000000"/>
              </w:rPr>
              <w:t>2.2.</w:t>
            </w:r>
          </w:p>
        </w:tc>
        <w:tc>
          <w:tcPr>
            <w:tcW w:w="5389" w:type="dxa"/>
            <w:tcBorders>
              <w:top w:val="nil"/>
              <w:left w:val="single" w:sz="8" w:space="0" w:color="auto"/>
              <w:bottom w:val="single" w:sz="8" w:space="0" w:color="auto"/>
              <w:right w:val="single" w:sz="8" w:space="0" w:color="auto"/>
            </w:tcBorders>
            <w:vAlign w:val="center"/>
            <w:hideMark/>
          </w:tcPr>
          <w:p w14:paraId="0856C547" w14:textId="77777777" w:rsidR="00B43554" w:rsidRPr="00B43554" w:rsidRDefault="00B43554" w:rsidP="00B43554">
            <w:pPr>
              <w:jc w:val="both"/>
              <w:rPr>
                <w:sz w:val="26"/>
                <w:szCs w:val="26"/>
              </w:rPr>
            </w:pPr>
            <w:r w:rsidRPr="00B43554">
              <w:t>Изготовление и распространение информационных листовок, памяток и брошюр на тематику пожарной безопасности</w:t>
            </w:r>
          </w:p>
        </w:tc>
        <w:tc>
          <w:tcPr>
            <w:tcW w:w="1984" w:type="dxa"/>
            <w:tcBorders>
              <w:top w:val="nil"/>
              <w:left w:val="single" w:sz="8" w:space="0" w:color="auto"/>
              <w:bottom w:val="single" w:sz="8" w:space="0" w:color="auto"/>
              <w:right w:val="single" w:sz="8" w:space="0" w:color="auto"/>
            </w:tcBorders>
          </w:tcPr>
          <w:p w14:paraId="03DAF516" w14:textId="77777777" w:rsidR="00B43554" w:rsidRPr="00A6482D" w:rsidRDefault="00A6482D" w:rsidP="00B43554">
            <w:pPr>
              <w:widowControl w:val="0"/>
              <w:autoSpaceDE w:val="0"/>
              <w:autoSpaceDN w:val="0"/>
              <w:adjustRightInd w:val="0"/>
              <w:jc w:val="center"/>
              <w:rPr>
                <w:color w:val="000000"/>
              </w:rPr>
            </w:pPr>
            <w:r w:rsidRPr="00A6482D">
              <w:t>Отдел по делам ГО и ЧС администрации Чугуевского муниципального района</w:t>
            </w:r>
          </w:p>
        </w:tc>
        <w:tc>
          <w:tcPr>
            <w:tcW w:w="1701" w:type="dxa"/>
            <w:tcBorders>
              <w:top w:val="nil"/>
              <w:left w:val="single" w:sz="8" w:space="0" w:color="auto"/>
              <w:bottom w:val="single" w:sz="8" w:space="0" w:color="auto"/>
              <w:right w:val="single" w:sz="8" w:space="0" w:color="auto"/>
            </w:tcBorders>
            <w:vAlign w:val="center"/>
            <w:hideMark/>
          </w:tcPr>
          <w:p w14:paraId="01F8FAA1" w14:textId="77777777" w:rsidR="00B43554" w:rsidRPr="00B43554" w:rsidRDefault="00B43554" w:rsidP="00B43554">
            <w:pPr>
              <w:widowControl w:val="0"/>
              <w:autoSpaceDE w:val="0"/>
              <w:autoSpaceDN w:val="0"/>
              <w:adjustRightInd w:val="0"/>
              <w:jc w:val="center"/>
              <w:rPr>
                <w:color w:val="000000"/>
              </w:rPr>
            </w:pPr>
            <w:r w:rsidRPr="00B43554">
              <w:rPr>
                <w:color w:val="000000"/>
              </w:rPr>
              <w:t>2020</w:t>
            </w:r>
          </w:p>
        </w:tc>
        <w:tc>
          <w:tcPr>
            <w:tcW w:w="1843" w:type="dxa"/>
            <w:tcBorders>
              <w:top w:val="nil"/>
              <w:left w:val="single" w:sz="8" w:space="0" w:color="auto"/>
              <w:bottom w:val="single" w:sz="8" w:space="0" w:color="auto"/>
              <w:right w:val="single" w:sz="8" w:space="0" w:color="auto"/>
            </w:tcBorders>
            <w:vAlign w:val="center"/>
            <w:hideMark/>
          </w:tcPr>
          <w:p w14:paraId="47B3975A" w14:textId="77777777" w:rsidR="00B43554" w:rsidRPr="00B43554" w:rsidRDefault="00B43554" w:rsidP="00B43554">
            <w:pPr>
              <w:widowControl w:val="0"/>
              <w:autoSpaceDE w:val="0"/>
              <w:autoSpaceDN w:val="0"/>
              <w:adjustRightInd w:val="0"/>
              <w:jc w:val="center"/>
              <w:rPr>
                <w:color w:val="000000"/>
              </w:rPr>
            </w:pPr>
            <w:r w:rsidRPr="00B43554">
              <w:rPr>
                <w:color w:val="000000"/>
              </w:rPr>
              <w:t>2024</w:t>
            </w:r>
          </w:p>
        </w:tc>
        <w:tc>
          <w:tcPr>
            <w:tcW w:w="2956" w:type="dxa"/>
            <w:tcBorders>
              <w:top w:val="nil"/>
              <w:left w:val="single" w:sz="8" w:space="0" w:color="auto"/>
              <w:bottom w:val="single" w:sz="8" w:space="0" w:color="auto"/>
              <w:right w:val="single" w:sz="8" w:space="0" w:color="auto"/>
            </w:tcBorders>
            <w:hideMark/>
          </w:tcPr>
          <w:p w14:paraId="4FC23F9F" w14:textId="77777777" w:rsidR="00B43554" w:rsidRPr="00B43554" w:rsidRDefault="00B43554" w:rsidP="00B43554">
            <w:pPr>
              <w:widowControl w:val="0"/>
              <w:autoSpaceDE w:val="0"/>
              <w:autoSpaceDN w:val="0"/>
              <w:adjustRightInd w:val="0"/>
              <w:rPr>
                <w:color w:val="000000"/>
              </w:rPr>
            </w:pPr>
            <w:r w:rsidRPr="00B43554">
              <w:rPr>
                <w:color w:val="000000"/>
              </w:rPr>
              <w:t>Ежегодный охват проинструктированного населения не менее 13171 человек</w:t>
            </w:r>
          </w:p>
        </w:tc>
      </w:tr>
      <w:tr w:rsidR="00B43554" w:rsidRPr="00B43554" w14:paraId="3149A4CD" w14:textId="77777777" w:rsidTr="00CB6C38">
        <w:tc>
          <w:tcPr>
            <w:tcW w:w="707" w:type="dxa"/>
            <w:tcBorders>
              <w:top w:val="nil"/>
              <w:left w:val="single" w:sz="8" w:space="0" w:color="auto"/>
              <w:bottom w:val="single" w:sz="8" w:space="0" w:color="auto"/>
              <w:right w:val="single" w:sz="8" w:space="0" w:color="auto"/>
            </w:tcBorders>
            <w:hideMark/>
          </w:tcPr>
          <w:p w14:paraId="753ED22E" w14:textId="77777777" w:rsidR="00B43554" w:rsidRPr="00B43554" w:rsidRDefault="00B43554" w:rsidP="00B43554">
            <w:pPr>
              <w:widowControl w:val="0"/>
              <w:autoSpaceDE w:val="0"/>
              <w:autoSpaceDN w:val="0"/>
              <w:adjustRightInd w:val="0"/>
              <w:rPr>
                <w:color w:val="000000"/>
              </w:rPr>
            </w:pPr>
            <w:r w:rsidRPr="00B43554">
              <w:rPr>
                <w:color w:val="000000"/>
              </w:rPr>
              <w:t>2.3.</w:t>
            </w:r>
          </w:p>
        </w:tc>
        <w:tc>
          <w:tcPr>
            <w:tcW w:w="5389" w:type="dxa"/>
            <w:tcBorders>
              <w:top w:val="nil"/>
              <w:left w:val="single" w:sz="8" w:space="0" w:color="auto"/>
              <w:bottom w:val="single" w:sz="8" w:space="0" w:color="auto"/>
              <w:right w:val="single" w:sz="8" w:space="0" w:color="auto"/>
            </w:tcBorders>
            <w:vAlign w:val="center"/>
            <w:hideMark/>
          </w:tcPr>
          <w:p w14:paraId="06121DD5" w14:textId="77777777" w:rsidR="00B43554" w:rsidRPr="00B43554" w:rsidRDefault="00B43554" w:rsidP="00B43554">
            <w:pPr>
              <w:widowControl w:val="0"/>
              <w:autoSpaceDE w:val="0"/>
              <w:autoSpaceDN w:val="0"/>
              <w:adjustRightInd w:val="0"/>
              <w:jc w:val="both"/>
              <w:rPr>
                <w:sz w:val="26"/>
                <w:szCs w:val="26"/>
              </w:rPr>
            </w:pPr>
            <w:r w:rsidRPr="00B43554">
              <w:t xml:space="preserve">Обновление минерализованных полос </w:t>
            </w:r>
            <w:r w:rsidRPr="00B43554">
              <w:rPr>
                <w:color w:val="000000"/>
                <w:spacing w:val="2"/>
                <w:lang w:bidi="ru-RU"/>
              </w:rPr>
              <w:t xml:space="preserve">для недопущения переброса природных пожаров на территории населенных </w:t>
            </w:r>
            <w:r w:rsidR="00A6482D">
              <w:rPr>
                <w:color w:val="000000"/>
                <w:spacing w:val="2"/>
                <w:lang w:bidi="ru-RU"/>
              </w:rPr>
              <w:t>пунктов</w:t>
            </w:r>
          </w:p>
        </w:tc>
        <w:tc>
          <w:tcPr>
            <w:tcW w:w="1984" w:type="dxa"/>
            <w:tcBorders>
              <w:top w:val="nil"/>
              <w:left w:val="single" w:sz="8" w:space="0" w:color="auto"/>
              <w:bottom w:val="single" w:sz="8" w:space="0" w:color="auto"/>
              <w:right w:val="single" w:sz="8" w:space="0" w:color="auto"/>
            </w:tcBorders>
          </w:tcPr>
          <w:p w14:paraId="000F363F" w14:textId="77777777" w:rsidR="00B43554" w:rsidRPr="00A6482D" w:rsidRDefault="00A6482D" w:rsidP="00B43554">
            <w:pPr>
              <w:widowControl w:val="0"/>
              <w:autoSpaceDE w:val="0"/>
              <w:autoSpaceDN w:val="0"/>
              <w:adjustRightInd w:val="0"/>
              <w:jc w:val="center"/>
              <w:rPr>
                <w:color w:val="000000"/>
              </w:rPr>
            </w:pPr>
            <w:r w:rsidRPr="00A6482D">
              <w:t>Отдел по делам ГО и ЧС администрации Чугуевского муниципального района</w:t>
            </w:r>
          </w:p>
        </w:tc>
        <w:tc>
          <w:tcPr>
            <w:tcW w:w="1701" w:type="dxa"/>
            <w:tcBorders>
              <w:top w:val="nil"/>
              <w:left w:val="single" w:sz="8" w:space="0" w:color="auto"/>
              <w:bottom w:val="single" w:sz="8" w:space="0" w:color="auto"/>
              <w:right w:val="single" w:sz="8" w:space="0" w:color="auto"/>
            </w:tcBorders>
            <w:vAlign w:val="center"/>
            <w:hideMark/>
          </w:tcPr>
          <w:p w14:paraId="62A0B566" w14:textId="77777777" w:rsidR="00B43554" w:rsidRPr="00B43554" w:rsidRDefault="00B43554" w:rsidP="00B43554">
            <w:pPr>
              <w:widowControl w:val="0"/>
              <w:autoSpaceDE w:val="0"/>
              <w:autoSpaceDN w:val="0"/>
              <w:adjustRightInd w:val="0"/>
              <w:jc w:val="center"/>
              <w:rPr>
                <w:color w:val="000000"/>
              </w:rPr>
            </w:pPr>
            <w:r w:rsidRPr="00B43554">
              <w:rPr>
                <w:color w:val="000000"/>
              </w:rPr>
              <w:t>2020</w:t>
            </w:r>
          </w:p>
        </w:tc>
        <w:tc>
          <w:tcPr>
            <w:tcW w:w="1843" w:type="dxa"/>
            <w:tcBorders>
              <w:top w:val="nil"/>
              <w:left w:val="single" w:sz="8" w:space="0" w:color="auto"/>
              <w:bottom w:val="single" w:sz="8" w:space="0" w:color="auto"/>
              <w:right w:val="single" w:sz="8" w:space="0" w:color="auto"/>
            </w:tcBorders>
            <w:vAlign w:val="center"/>
            <w:hideMark/>
          </w:tcPr>
          <w:p w14:paraId="4A5BF1D5" w14:textId="77777777" w:rsidR="00B43554" w:rsidRPr="00B43554" w:rsidRDefault="00B43554" w:rsidP="00B43554">
            <w:pPr>
              <w:widowControl w:val="0"/>
              <w:autoSpaceDE w:val="0"/>
              <w:autoSpaceDN w:val="0"/>
              <w:adjustRightInd w:val="0"/>
              <w:jc w:val="center"/>
              <w:rPr>
                <w:color w:val="000000"/>
              </w:rPr>
            </w:pPr>
            <w:r w:rsidRPr="00B43554">
              <w:rPr>
                <w:color w:val="000000"/>
              </w:rPr>
              <w:t>2024</w:t>
            </w:r>
          </w:p>
        </w:tc>
        <w:tc>
          <w:tcPr>
            <w:tcW w:w="2956" w:type="dxa"/>
            <w:tcBorders>
              <w:top w:val="nil"/>
              <w:left w:val="single" w:sz="8" w:space="0" w:color="auto"/>
              <w:bottom w:val="single" w:sz="8" w:space="0" w:color="auto"/>
              <w:right w:val="single" w:sz="8" w:space="0" w:color="auto"/>
            </w:tcBorders>
            <w:hideMark/>
          </w:tcPr>
          <w:p w14:paraId="44594F72" w14:textId="77777777" w:rsidR="00B43554" w:rsidRPr="00B43554" w:rsidRDefault="00B43554" w:rsidP="00B43554">
            <w:pPr>
              <w:widowControl w:val="0"/>
              <w:autoSpaceDE w:val="0"/>
              <w:autoSpaceDN w:val="0"/>
              <w:adjustRightInd w:val="0"/>
              <w:rPr>
                <w:color w:val="000000"/>
              </w:rPr>
            </w:pPr>
            <w:r w:rsidRPr="00B43554">
              <w:rPr>
                <w:color w:val="000000"/>
              </w:rPr>
              <w:t xml:space="preserve">Ежегодное обновление не менее 76,7 км. минерализованных полос. </w:t>
            </w:r>
          </w:p>
        </w:tc>
      </w:tr>
      <w:tr w:rsidR="00B43554" w:rsidRPr="00B43554" w14:paraId="26425A7F" w14:textId="77777777" w:rsidTr="00CB6C38">
        <w:tc>
          <w:tcPr>
            <w:tcW w:w="707" w:type="dxa"/>
            <w:tcBorders>
              <w:top w:val="nil"/>
              <w:left w:val="single" w:sz="8" w:space="0" w:color="auto"/>
              <w:bottom w:val="single" w:sz="4" w:space="0" w:color="auto"/>
              <w:right w:val="single" w:sz="8" w:space="0" w:color="auto"/>
            </w:tcBorders>
            <w:hideMark/>
          </w:tcPr>
          <w:p w14:paraId="714424E3" w14:textId="77777777" w:rsidR="00B43554" w:rsidRPr="00B43554" w:rsidRDefault="00B43554" w:rsidP="00B43554">
            <w:pPr>
              <w:widowControl w:val="0"/>
              <w:autoSpaceDE w:val="0"/>
              <w:autoSpaceDN w:val="0"/>
              <w:adjustRightInd w:val="0"/>
              <w:rPr>
                <w:color w:val="000000"/>
              </w:rPr>
            </w:pPr>
            <w:r w:rsidRPr="00B43554">
              <w:rPr>
                <w:color w:val="000000"/>
              </w:rPr>
              <w:t>2.4.</w:t>
            </w:r>
          </w:p>
        </w:tc>
        <w:tc>
          <w:tcPr>
            <w:tcW w:w="5389" w:type="dxa"/>
            <w:tcBorders>
              <w:top w:val="nil"/>
              <w:left w:val="single" w:sz="8" w:space="0" w:color="auto"/>
              <w:bottom w:val="single" w:sz="4" w:space="0" w:color="auto"/>
              <w:right w:val="single" w:sz="8" w:space="0" w:color="auto"/>
            </w:tcBorders>
            <w:vAlign w:val="center"/>
            <w:hideMark/>
          </w:tcPr>
          <w:p w14:paraId="5E47FF31" w14:textId="77777777" w:rsidR="00B43554" w:rsidRPr="00B43554" w:rsidRDefault="00B43554" w:rsidP="00B43554">
            <w:pPr>
              <w:jc w:val="both"/>
              <w:rPr>
                <w:sz w:val="26"/>
                <w:szCs w:val="26"/>
              </w:rPr>
            </w:pPr>
            <w:r w:rsidRPr="00B43554">
              <w:t>Проведение мероприятий по удалению сухой растительности на территории населенных пунктов и заброшенных домовладениях</w:t>
            </w:r>
          </w:p>
        </w:tc>
        <w:tc>
          <w:tcPr>
            <w:tcW w:w="1984" w:type="dxa"/>
            <w:tcBorders>
              <w:top w:val="nil"/>
              <w:left w:val="single" w:sz="8" w:space="0" w:color="auto"/>
              <w:bottom w:val="single" w:sz="4" w:space="0" w:color="auto"/>
              <w:right w:val="single" w:sz="8" w:space="0" w:color="auto"/>
            </w:tcBorders>
            <w:hideMark/>
          </w:tcPr>
          <w:p w14:paraId="0B15D5D8" w14:textId="77777777" w:rsidR="00B43554" w:rsidRPr="00A6482D" w:rsidRDefault="00A6482D" w:rsidP="00B43554">
            <w:pPr>
              <w:widowControl w:val="0"/>
              <w:autoSpaceDE w:val="0"/>
              <w:autoSpaceDN w:val="0"/>
              <w:adjustRightInd w:val="0"/>
              <w:jc w:val="center"/>
              <w:rPr>
                <w:color w:val="000000"/>
              </w:rPr>
            </w:pPr>
            <w:r w:rsidRPr="00A6482D">
              <w:t>Отдел по делам ГО и ЧС администрации Чугуевского муниципального района</w:t>
            </w:r>
          </w:p>
        </w:tc>
        <w:tc>
          <w:tcPr>
            <w:tcW w:w="1701" w:type="dxa"/>
            <w:tcBorders>
              <w:top w:val="nil"/>
              <w:left w:val="single" w:sz="8" w:space="0" w:color="auto"/>
              <w:bottom w:val="single" w:sz="4" w:space="0" w:color="auto"/>
              <w:right w:val="single" w:sz="8" w:space="0" w:color="auto"/>
            </w:tcBorders>
            <w:vAlign w:val="center"/>
            <w:hideMark/>
          </w:tcPr>
          <w:p w14:paraId="5FB9672E" w14:textId="77777777" w:rsidR="00B43554" w:rsidRPr="00B43554" w:rsidRDefault="00B43554" w:rsidP="00B43554">
            <w:pPr>
              <w:widowControl w:val="0"/>
              <w:autoSpaceDE w:val="0"/>
              <w:autoSpaceDN w:val="0"/>
              <w:adjustRightInd w:val="0"/>
              <w:jc w:val="center"/>
              <w:rPr>
                <w:color w:val="000000"/>
              </w:rPr>
            </w:pPr>
            <w:r w:rsidRPr="00B43554">
              <w:rPr>
                <w:color w:val="000000"/>
              </w:rPr>
              <w:t>2020</w:t>
            </w:r>
          </w:p>
        </w:tc>
        <w:tc>
          <w:tcPr>
            <w:tcW w:w="1843" w:type="dxa"/>
            <w:tcBorders>
              <w:top w:val="nil"/>
              <w:left w:val="single" w:sz="8" w:space="0" w:color="auto"/>
              <w:bottom w:val="single" w:sz="4" w:space="0" w:color="auto"/>
              <w:right w:val="single" w:sz="8" w:space="0" w:color="auto"/>
            </w:tcBorders>
            <w:vAlign w:val="center"/>
            <w:hideMark/>
          </w:tcPr>
          <w:p w14:paraId="66B833E3" w14:textId="77777777" w:rsidR="00B43554" w:rsidRPr="00B43554" w:rsidRDefault="00B43554" w:rsidP="00B43554">
            <w:pPr>
              <w:widowControl w:val="0"/>
              <w:autoSpaceDE w:val="0"/>
              <w:autoSpaceDN w:val="0"/>
              <w:adjustRightInd w:val="0"/>
              <w:jc w:val="center"/>
              <w:rPr>
                <w:color w:val="000000"/>
              </w:rPr>
            </w:pPr>
            <w:r w:rsidRPr="00B43554">
              <w:rPr>
                <w:color w:val="000000"/>
              </w:rPr>
              <w:t>2024</w:t>
            </w:r>
          </w:p>
        </w:tc>
        <w:tc>
          <w:tcPr>
            <w:tcW w:w="2956" w:type="dxa"/>
            <w:tcBorders>
              <w:top w:val="nil"/>
              <w:left w:val="single" w:sz="8" w:space="0" w:color="auto"/>
              <w:bottom w:val="single" w:sz="4" w:space="0" w:color="auto"/>
              <w:right w:val="single" w:sz="8" w:space="0" w:color="auto"/>
            </w:tcBorders>
            <w:hideMark/>
          </w:tcPr>
          <w:p w14:paraId="43AB860C" w14:textId="77777777" w:rsidR="00B43554" w:rsidRPr="00B43554" w:rsidRDefault="00B43554" w:rsidP="00B43554">
            <w:pPr>
              <w:widowControl w:val="0"/>
              <w:autoSpaceDE w:val="0"/>
              <w:autoSpaceDN w:val="0"/>
              <w:adjustRightInd w:val="0"/>
              <w:rPr>
                <w:color w:val="000000"/>
              </w:rPr>
            </w:pPr>
            <w:r w:rsidRPr="00B43554">
              <w:rPr>
                <w:color w:val="000000"/>
              </w:rPr>
              <w:t>Ежегодная очистка не менее 89,9 км</w:t>
            </w:r>
            <w:r w:rsidRPr="00B43554">
              <w:rPr>
                <w:color w:val="000000"/>
                <w:vertAlign w:val="superscript"/>
              </w:rPr>
              <w:t xml:space="preserve">2 </w:t>
            </w:r>
            <w:r w:rsidRPr="00B43554">
              <w:rPr>
                <w:color w:val="000000"/>
              </w:rPr>
              <w:t xml:space="preserve">территории от сухой растительности  </w:t>
            </w:r>
          </w:p>
        </w:tc>
      </w:tr>
      <w:tr w:rsidR="00B43554" w:rsidRPr="00B43554" w14:paraId="66060763" w14:textId="77777777" w:rsidTr="00CB6C38">
        <w:tc>
          <w:tcPr>
            <w:tcW w:w="707" w:type="dxa"/>
            <w:tcBorders>
              <w:top w:val="single" w:sz="4" w:space="0" w:color="auto"/>
              <w:left w:val="single" w:sz="4" w:space="0" w:color="auto"/>
              <w:bottom w:val="single" w:sz="4" w:space="0" w:color="auto"/>
              <w:right w:val="single" w:sz="4" w:space="0" w:color="auto"/>
            </w:tcBorders>
            <w:hideMark/>
          </w:tcPr>
          <w:p w14:paraId="5A966F56" w14:textId="77777777" w:rsidR="00B43554" w:rsidRPr="00B43554" w:rsidRDefault="00B43554" w:rsidP="00B43554">
            <w:pPr>
              <w:widowControl w:val="0"/>
              <w:autoSpaceDE w:val="0"/>
              <w:autoSpaceDN w:val="0"/>
              <w:adjustRightInd w:val="0"/>
              <w:rPr>
                <w:color w:val="000000"/>
              </w:rPr>
            </w:pPr>
          </w:p>
          <w:p w14:paraId="583A0EBB" w14:textId="77777777" w:rsidR="00B43554" w:rsidRPr="00B43554" w:rsidRDefault="00B43554" w:rsidP="00B43554">
            <w:pPr>
              <w:widowControl w:val="0"/>
              <w:autoSpaceDE w:val="0"/>
              <w:autoSpaceDN w:val="0"/>
              <w:adjustRightInd w:val="0"/>
              <w:rPr>
                <w:color w:val="000000"/>
              </w:rPr>
            </w:pPr>
            <w:r w:rsidRPr="00B43554">
              <w:rPr>
                <w:color w:val="000000"/>
              </w:rPr>
              <w:t>2.5.</w:t>
            </w:r>
          </w:p>
        </w:tc>
        <w:tc>
          <w:tcPr>
            <w:tcW w:w="5389" w:type="dxa"/>
            <w:tcBorders>
              <w:top w:val="single" w:sz="4" w:space="0" w:color="auto"/>
              <w:left w:val="single" w:sz="4" w:space="0" w:color="auto"/>
              <w:bottom w:val="single" w:sz="4" w:space="0" w:color="auto"/>
              <w:right w:val="single" w:sz="4" w:space="0" w:color="auto"/>
            </w:tcBorders>
            <w:vAlign w:val="center"/>
            <w:hideMark/>
          </w:tcPr>
          <w:p w14:paraId="465409A1" w14:textId="77777777" w:rsidR="00B43554" w:rsidRPr="00B43554" w:rsidRDefault="00B43554" w:rsidP="00B43554">
            <w:pPr>
              <w:rPr>
                <w:sz w:val="26"/>
                <w:szCs w:val="26"/>
              </w:rPr>
            </w:pPr>
            <w:r w:rsidRPr="00B43554">
              <w:t>Обустройство искусственных пожарных водоемов объемом 54 м</w:t>
            </w:r>
            <w:r w:rsidRPr="00B43554">
              <w:rPr>
                <w:vertAlign w:val="superscript"/>
              </w:rPr>
              <w:t xml:space="preserve">3 </w:t>
            </w:r>
            <w:r w:rsidRPr="00B43554">
              <w:t xml:space="preserve">в населенных пунктах в нормативном радиусе 200 метров от </w:t>
            </w:r>
            <w:r w:rsidR="00A6482D">
              <w:t>социально значимых объектов</w:t>
            </w:r>
          </w:p>
        </w:tc>
        <w:tc>
          <w:tcPr>
            <w:tcW w:w="1984" w:type="dxa"/>
            <w:tcBorders>
              <w:top w:val="single" w:sz="4" w:space="0" w:color="auto"/>
              <w:left w:val="single" w:sz="4" w:space="0" w:color="auto"/>
              <w:bottom w:val="single" w:sz="4" w:space="0" w:color="auto"/>
              <w:right w:val="single" w:sz="4" w:space="0" w:color="auto"/>
            </w:tcBorders>
            <w:hideMark/>
          </w:tcPr>
          <w:p w14:paraId="21023C55" w14:textId="77777777" w:rsidR="00B43554" w:rsidRPr="00A6482D" w:rsidRDefault="00A6482D" w:rsidP="00B43554">
            <w:pPr>
              <w:widowControl w:val="0"/>
              <w:autoSpaceDE w:val="0"/>
              <w:autoSpaceDN w:val="0"/>
              <w:adjustRightInd w:val="0"/>
              <w:jc w:val="center"/>
              <w:rPr>
                <w:color w:val="000000"/>
              </w:rPr>
            </w:pPr>
            <w:r w:rsidRPr="00A6482D">
              <w:t>Отдел по делам ГО и ЧС администрации Чугуевского муниципального района</w:t>
            </w:r>
          </w:p>
        </w:tc>
        <w:tc>
          <w:tcPr>
            <w:tcW w:w="1701" w:type="dxa"/>
            <w:tcBorders>
              <w:top w:val="single" w:sz="4" w:space="0" w:color="auto"/>
              <w:left w:val="single" w:sz="4" w:space="0" w:color="auto"/>
              <w:bottom w:val="single" w:sz="4" w:space="0" w:color="auto"/>
              <w:right w:val="single" w:sz="4" w:space="0" w:color="auto"/>
            </w:tcBorders>
            <w:vAlign w:val="center"/>
            <w:hideMark/>
          </w:tcPr>
          <w:p w14:paraId="6DD1505C" w14:textId="77777777" w:rsidR="00B43554" w:rsidRPr="00B43554" w:rsidRDefault="00B43554" w:rsidP="00B43554">
            <w:pPr>
              <w:widowControl w:val="0"/>
              <w:autoSpaceDE w:val="0"/>
              <w:autoSpaceDN w:val="0"/>
              <w:adjustRightInd w:val="0"/>
              <w:jc w:val="center"/>
              <w:rPr>
                <w:color w:val="000000"/>
              </w:rPr>
            </w:pPr>
            <w:r w:rsidRPr="00B43554">
              <w:rPr>
                <w:color w:val="000000"/>
              </w:rPr>
              <w:t>2020</w:t>
            </w:r>
          </w:p>
        </w:tc>
        <w:tc>
          <w:tcPr>
            <w:tcW w:w="1843" w:type="dxa"/>
            <w:tcBorders>
              <w:top w:val="single" w:sz="4" w:space="0" w:color="auto"/>
              <w:left w:val="single" w:sz="4" w:space="0" w:color="auto"/>
              <w:bottom w:val="single" w:sz="4" w:space="0" w:color="auto"/>
              <w:right w:val="single" w:sz="4" w:space="0" w:color="auto"/>
            </w:tcBorders>
            <w:vAlign w:val="center"/>
            <w:hideMark/>
          </w:tcPr>
          <w:p w14:paraId="1204BE34" w14:textId="77777777" w:rsidR="00B43554" w:rsidRPr="00B43554" w:rsidRDefault="00B43554" w:rsidP="00B43554">
            <w:pPr>
              <w:widowControl w:val="0"/>
              <w:autoSpaceDE w:val="0"/>
              <w:autoSpaceDN w:val="0"/>
              <w:adjustRightInd w:val="0"/>
              <w:jc w:val="center"/>
              <w:rPr>
                <w:color w:val="000000"/>
              </w:rPr>
            </w:pPr>
            <w:r w:rsidRPr="00B43554">
              <w:rPr>
                <w:color w:val="000000"/>
              </w:rPr>
              <w:t>2024</w:t>
            </w:r>
          </w:p>
        </w:tc>
        <w:tc>
          <w:tcPr>
            <w:tcW w:w="2956" w:type="dxa"/>
            <w:tcBorders>
              <w:top w:val="single" w:sz="4" w:space="0" w:color="auto"/>
              <w:left w:val="single" w:sz="4" w:space="0" w:color="auto"/>
              <w:bottom w:val="single" w:sz="4" w:space="0" w:color="auto"/>
              <w:right w:val="single" w:sz="4" w:space="0" w:color="auto"/>
            </w:tcBorders>
            <w:hideMark/>
          </w:tcPr>
          <w:p w14:paraId="5B019034" w14:textId="77777777" w:rsidR="00B43554" w:rsidRPr="00B43554" w:rsidRDefault="00B43554" w:rsidP="00B43554">
            <w:pPr>
              <w:widowControl w:val="0"/>
              <w:autoSpaceDE w:val="0"/>
              <w:autoSpaceDN w:val="0"/>
              <w:adjustRightInd w:val="0"/>
              <w:rPr>
                <w:color w:val="000000"/>
              </w:rPr>
            </w:pPr>
            <w:r w:rsidRPr="00B43554">
              <w:rPr>
                <w:color w:val="000000"/>
              </w:rPr>
              <w:t>Ежегодное обустройство не менее четырех пожарных водоемов в селах района, полный отказ от естественных пожарных водоисточников</w:t>
            </w:r>
          </w:p>
        </w:tc>
      </w:tr>
      <w:tr w:rsidR="00B43554" w:rsidRPr="00B43554" w14:paraId="61B227BF" w14:textId="77777777" w:rsidTr="00CB6C38">
        <w:tc>
          <w:tcPr>
            <w:tcW w:w="707" w:type="dxa"/>
            <w:tcBorders>
              <w:top w:val="single" w:sz="4" w:space="0" w:color="auto"/>
              <w:left w:val="single" w:sz="8" w:space="0" w:color="auto"/>
              <w:bottom w:val="single" w:sz="4" w:space="0" w:color="auto"/>
              <w:right w:val="single" w:sz="4" w:space="0" w:color="auto"/>
            </w:tcBorders>
            <w:hideMark/>
          </w:tcPr>
          <w:p w14:paraId="10563B68" w14:textId="77777777" w:rsidR="00B43554" w:rsidRPr="00B43554" w:rsidRDefault="00B43554" w:rsidP="00B43554">
            <w:pPr>
              <w:widowControl w:val="0"/>
              <w:autoSpaceDE w:val="0"/>
              <w:autoSpaceDN w:val="0"/>
              <w:adjustRightInd w:val="0"/>
              <w:rPr>
                <w:color w:val="000000"/>
              </w:rPr>
            </w:pPr>
            <w:r w:rsidRPr="00B43554">
              <w:rPr>
                <w:color w:val="000000"/>
              </w:rPr>
              <w:t>2.6.</w:t>
            </w:r>
          </w:p>
        </w:tc>
        <w:tc>
          <w:tcPr>
            <w:tcW w:w="5389" w:type="dxa"/>
            <w:tcBorders>
              <w:top w:val="single" w:sz="4" w:space="0" w:color="auto"/>
              <w:left w:val="single" w:sz="4" w:space="0" w:color="auto"/>
              <w:bottom w:val="single" w:sz="4" w:space="0" w:color="auto"/>
              <w:right w:val="single" w:sz="4" w:space="0" w:color="auto"/>
            </w:tcBorders>
            <w:vAlign w:val="center"/>
            <w:hideMark/>
          </w:tcPr>
          <w:p w14:paraId="5731C179" w14:textId="77777777" w:rsidR="00B43554" w:rsidRPr="00B43554" w:rsidRDefault="00B43554" w:rsidP="00B43554">
            <w:pPr>
              <w:rPr>
                <w:sz w:val="26"/>
                <w:szCs w:val="26"/>
              </w:rPr>
            </w:pPr>
            <w:r w:rsidRPr="00B43554">
              <w:t>Оборудование жилых домов социально-незащищенных граждан авт</w:t>
            </w:r>
            <w:r w:rsidR="00A6482D">
              <w:t>ономными пожарными извещателями</w:t>
            </w:r>
          </w:p>
        </w:tc>
        <w:tc>
          <w:tcPr>
            <w:tcW w:w="1984" w:type="dxa"/>
            <w:tcBorders>
              <w:top w:val="single" w:sz="4" w:space="0" w:color="auto"/>
              <w:left w:val="single" w:sz="4" w:space="0" w:color="auto"/>
              <w:bottom w:val="single" w:sz="4" w:space="0" w:color="auto"/>
              <w:right w:val="single" w:sz="4" w:space="0" w:color="auto"/>
            </w:tcBorders>
            <w:hideMark/>
          </w:tcPr>
          <w:p w14:paraId="2AD81DBE" w14:textId="77777777" w:rsidR="00B43554" w:rsidRPr="00A6482D" w:rsidRDefault="00A6482D" w:rsidP="00B43554">
            <w:pPr>
              <w:widowControl w:val="0"/>
              <w:autoSpaceDE w:val="0"/>
              <w:autoSpaceDN w:val="0"/>
              <w:adjustRightInd w:val="0"/>
              <w:jc w:val="center"/>
              <w:rPr>
                <w:color w:val="000000"/>
              </w:rPr>
            </w:pPr>
            <w:r w:rsidRPr="00A6482D">
              <w:t>Отдел по делам ГО и ЧС администрации Чугуевского муниципального района</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FF9D33F" w14:textId="77777777" w:rsidR="00B43554" w:rsidRPr="00B43554" w:rsidRDefault="00B43554" w:rsidP="00B43554">
            <w:pPr>
              <w:widowControl w:val="0"/>
              <w:autoSpaceDE w:val="0"/>
              <w:autoSpaceDN w:val="0"/>
              <w:adjustRightInd w:val="0"/>
              <w:jc w:val="center"/>
              <w:rPr>
                <w:color w:val="000000"/>
              </w:rPr>
            </w:pPr>
            <w:r w:rsidRPr="00B43554">
              <w:rPr>
                <w:color w:val="000000"/>
              </w:rPr>
              <w:t>2020</w:t>
            </w:r>
          </w:p>
        </w:tc>
        <w:tc>
          <w:tcPr>
            <w:tcW w:w="1843" w:type="dxa"/>
            <w:tcBorders>
              <w:top w:val="single" w:sz="4" w:space="0" w:color="auto"/>
              <w:left w:val="single" w:sz="4" w:space="0" w:color="auto"/>
              <w:bottom w:val="single" w:sz="4" w:space="0" w:color="auto"/>
              <w:right w:val="single" w:sz="4" w:space="0" w:color="auto"/>
            </w:tcBorders>
            <w:vAlign w:val="center"/>
            <w:hideMark/>
          </w:tcPr>
          <w:p w14:paraId="6E29EDD4" w14:textId="77777777" w:rsidR="00B43554" w:rsidRPr="00B43554" w:rsidRDefault="00B43554" w:rsidP="00B43554">
            <w:pPr>
              <w:widowControl w:val="0"/>
              <w:autoSpaceDE w:val="0"/>
              <w:autoSpaceDN w:val="0"/>
              <w:adjustRightInd w:val="0"/>
              <w:jc w:val="center"/>
              <w:rPr>
                <w:color w:val="000000"/>
              </w:rPr>
            </w:pPr>
            <w:r w:rsidRPr="00B43554">
              <w:rPr>
                <w:color w:val="000000"/>
              </w:rPr>
              <w:t>2024</w:t>
            </w:r>
          </w:p>
        </w:tc>
        <w:tc>
          <w:tcPr>
            <w:tcW w:w="2956" w:type="dxa"/>
            <w:tcBorders>
              <w:top w:val="single" w:sz="4" w:space="0" w:color="auto"/>
              <w:left w:val="single" w:sz="4" w:space="0" w:color="auto"/>
              <w:bottom w:val="single" w:sz="4" w:space="0" w:color="auto"/>
              <w:right w:val="single" w:sz="4" w:space="0" w:color="auto"/>
            </w:tcBorders>
            <w:hideMark/>
          </w:tcPr>
          <w:p w14:paraId="5995C4F7" w14:textId="77777777" w:rsidR="00B43554" w:rsidRPr="00B43554" w:rsidRDefault="00B43554" w:rsidP="00B43554">
            <w:pPr>
              <w:widowControl w:val="0"/>
              <w:autoSpaceDE w:val="0"/>
              <w:autoSpaceDN w:val="0"/>
              <w:adjustRightInd w:val="0"/>
              <w:rPr>
                <w:color w:val="000000"/>
              </w:rPr>
            </w:pPr>
            <w:r w:rsidRPr="00B43554">
              <w:rPr>
                <w:color w:val="000000"/>
              </w:rPr>
              <w:t>Ежегодное оборудование не менее 59 объектов проживания социально-незащищенных граждан, полный охват всех 294 домов проживания</w:t>
            </w:r>
          </w:p>
        </w:tc>
      </w:tr>
      <w:tr w:rsidR="00B43554" w:rsidRPr="00B43554" w14:paraId="345E0783" w14:textId="77777777" w:rsidTr="00CB6C38">
        <w:tc>
          <w:tcPr>
            <w:tcW w:w="707" w:type="dxa"/>
            <w:tcBorders>
              <w:top w:val="single" w:sz="4" w:space="0" w:color="auto"/>
              <w:left w:val="single" w:sz="8" w:space="0" w:color="auto"/>
              <w:bottom w:val="single" w:sz="4" w:space="0" w:color="auto"/>
              <w:right w:val="single" w:sz="4" w:space="0" w:color="auto"/>
            </w:tcBorders>
          </w:tcPr>
          <w:p w14:paraId="0AABB96F" w14:textId="77777777" w:rsidR="00B43554" w:rsidRPr="00B43554" w:rsidRDefault="00B43554" w:rsidP="00B43554">
            <w:pPr>
              <w:widowControl w:val="0"/>
              <w:autoSpaceDE w:val="0"/>
              <w:autoSpaceDN w:val="0"/>
              <w:adjustRightInd w:val="0"/>
              <w:rPr>
                <w:color w:val="000000"/>
              </w:rPr>
            </w:pPr>
            <w:r>
              <w:rPr>
                <w:color w:val="000000"/>
              </w:rPr>
              <w:t>2.7</w:t>
            </w:r>
          </w:p>
        </w:tc>
        <w:tc>
          <w:tcPr>
            <w:tcW w:w="5389" w:type="dxa"/>
            <w:tcBorders>
              <w:top w:val="single" w:sz="4" w:space="0" w:color="auto"/>
              <w:left w:val="single" w:sz="4" w:space="0" w:color="auto"/>
              <w:bottom w:val="single" w:sz="4" w:space="0" w:color="auto"/>
              <w:right w:val="single" w:sz="4" w:space="0" w:color="auto"/>
            </w:tcBorders>
            <w:vAlign w:val="center"/>
          </w:tcPr>
          <w:p w14:paraId="78F59224" w14:textId="77777777" w:rsidR="00B43554" w:rsidRPr="00B43554" w:rsidRDefault="00B43554" w:rsidP="00B43554">
            <w:pPr>
              <w:rPr>
                <w:sz w:val="26"/>
                <w:szCs w:val="26"/>
              </w:rPr>
            </w:pPr>
            <w:r w:rsidRPr="00B43554">
              <w:t xml:space="preserve">Приобретение </w:t>
            </w:r>
            <w:r w:rsidRPr="00B43554">
              <w:rPr>
                <w:color w:val="000000"/>
                <w:spacing w:val="2"/>
                <w:lang w:bidi="ru-RU"/>
              </w:rPr>
              <w:t>передвижных емкостей для воды с возможностью установки на них имеющихся мотопомп,</w:t>
            </w:r>
          </w:p>
        </w:tc>
        <w:tc>
          <w:tcPr>
            <w:tcW w:w="1984" w:type="dxa"/>
            <w:tcBorders>
              <w:top w:val="single" w:sz="4" w:space="0" w:color="auto"/>
              <w:left w:val="single" w:sz="4" w:space="0" w:color="auto"/>
              <w:bottom w:val="single" w:sz="4" w:space="0" w:color="auto"/>
              <w:right w:val="single" w:sz="4" w:space="0" w:color="auto"/>
            </w:tcBorders>
          </w:tcPr>
          <w:p w14:paraId="7FF45F78" w14:textId="77777777" w:rsidR="00B43554" w:rsidRPr="00A6482D" w:rsidRDefault="00A6482D" w:rsidP="00B43554">
            <w:pPr>
              <w:widowControl w:val="0"/>
              <w:autoSpaceDE w:val="0"/>
              <w:autoSpaceDN w:val="0"/>
              <w:adjustRightInd w:val="0"/>
              <w:jc w:val="center"/>
              <w:rPr>
                <w:color w:val="000000"/>
              </w:rPr>
            </w:pPr>
            <w:r w:rsidRPr="00A6482D">
              <w:t>Отдел по делам ГО и ЧС администрации Чугуевского муниципального района</w:t>
            </w:r>
          </w:p>
        </w:tc>
        <w:tc>
          <w:tcPr>
            <w:tcW w:w="1701" w:type="dxa"/>
            <w:tcBorders>
              <w:top w:val="single" w:sz="4" w:space="0" w:color="auto"/>
              <w:left w:val="single" w:sz="4" w:space="0" w:color="auto"/>
              <w:bottom w:val="single" w:sz="4" w:space="0" w:color="auto"/>
              <w:right w:val="single" w:sz="4" w:space="0" w:color="auto"/>
            </w:tcBorders>
            <w:vAlign w:val="center"/>
          </w:tcPr>
          <w:p w14:paraId="5CFF6A1D" w14:textId="77777777" w:rsidR="00B43554" w:rsidRPr="00B43554" w:rsidRDefault="00B43554" w:rsidP="00B43554">
            <w:pPr>
              <w:widowControl w:val="0"/>
              <w:autoSpaceDE w:val="0"/>
              <w:autoSpaceDN w:val="0"/>
              <w:adjustRightInd w:val="0"/>
              <w:jc w:val="center"/>
              <w:rPr>
                <w:color w:val="000000"/>
              </w:rPr>
            </w:pPr>
            <w:r w:rsidRPr="00B43554">
              <w:rPr>
                <w:color w:val="000000"/>
              </w:rPr>
              <w:t>2020</w:t>
            </w:r>
          </w:p>
        </w:tc>
        <w:tc>
          <w:tcPr>
            <w:tcW w:w="1843" w:type="dxa"/>
            <w:tcBorders>
              <w:top w:val="single" w:sz="4" w:space="0" w:color="auto"/>
              <w:left w:val="single" w:sz="4" w:space="0" w:color="auto"/>
              <w:bottom w:val="single" w:sz="4" w:space="0" w:color="auto"/>
              <w:right w:val="single" w:sz="4" w:space="0" w:color="auto"/>
            </w:tcBorders>
            <w:vAlign w:val="center"/>
          </w:tcPr>
          <w:p w14:paraId="4D96CD8D" w14:textId="77777777" w:rsidR="00B43554" w:rsidRPr="00B43554" w:rsidRDefault="00B43554" w:rsidP="00B43554">
            <w:pPr>
              <w:widowControl w:val="0"/>
              <w:autoSpaceDE w:val="0"/>
              <w:autoSpaceDN w:val="0"/>
              <w:adjustRightInd w:val="0"/>
              <w:jc w:val="center"/>
              <w:rPr>
                <w:color w:val="000000"/>
              </w:rPr>
            </w:pPr>
            <w:r w:rsidRPr="00B43554">
              <w:rPr>
                <w:color w:val="000000"/>
              </w:rPr>
              <w:t>2024</w:t>
            </w:r>
          </w:p>
        </w:tc>
        <w:tc>
          <w:tcPr>
            <w:tcW w:w="2956" w:type="dxa"/>
            <w:tcBorders>
              <w:top w:val="single" w:sz="4" w:space="0" w:color="auto"/>
              <w:left w:val="single" w:sz="4" w:space="0" w:color="auto"/>
              <w:bottom w:val="single" w:sz="4" w:space="0" w:color="auto"/>
              <w:right w:val="single" w:sz="4" w:space="0" w:color="auto"/>
            </w:tcBorders>
          </w:tcPr>
          <w:p w14:paraId="2D586D18" w14:textId="77777777" w:rsidR="00B43554" w:rsidRPr="00B43554" w:rsidRDefault="00B43554" w:rsidP="00B43554">
            <w:pPr>
              <w:widowControl w:val="0"/>
              <w:autoSpaceDE w:val="0"/>
              <w:autoSpaceDN w:val="0"/>
              <w:adjustRightInd w:val="0"/>
              <w:rPr>
                <w:color w:val="000000"/>
              </w:rPr>
            </w:pPr>
            <w:r w:rsidRPr="00B43554">
              <w:rPr>
                <w:color w:val="000000"/>
              </w:rPr>
              <w:t xml:space="preserve">Оборудование данными прицепами ДПД во всех 16 </w:t>
            </w:r>
            <w:proofErr w:type="gramStart"/>
            <w:r w:rsidRPr="00B43554">
              <w:rPr>
                <w:color w:val="000000"/>
              </w:rPr>
              <w:t>населенных пунктах</w:t>
            </w:r>
            <w:proofErr w:type="gramEnd"/>
            <w:r w:rsidRPr="00B43554">
              <w:rPr>
                <w:color w:val="000000"/>
              </w:rPr>
              <w:t xml:space="preserve"> не прикрытых пожарной охраной </w:t>
            </w:r>
          </w:p>
        </w:tc>
      </w:tr>
      <w:tr w:rsidR="00B43554" w:rsidRPr="00B43554" w14:paraId="0469C74B" w14:textId="77777777" w:rsidTr="00CB6C38">
        <w:tc>
          <w:tcPr>
            <w:tcW w:w="707" w:type="dxa"/>
            <w:tcBorders>
              <w:top w:val="single" w:sz="4" w:space="0" w:color="auto"/>
              <w:left w:val="single" w:sz="8" w:space="0" w:color="auto"/>
              <w:bottom w:val="single" w:sz="4" w:space="0" w:color="auto"/>
              <w:right w:val="single" w:sz="4" w:space="0" w:color="auto"/>
            </w:tcBorders>
          </w:tcPr>
          <w:p w14:paraId="1653059C" w14:textId="77777777" w:rsidR="00B43554" w:rsidRPr="00B43554" w:rsidRDefault="00B43554" w:rsidP="00B43554">
            <w:pPr>
              <w:widowControl w:val="0"/>
              <w:autoSpaceDE w:val="0"/>
              <w:autoSpaceDN w:val="0"/>
              <w:adjustRightInd w:val="0"/>
              <w:rPr>
                <w:color w:val="000000"/>
              </w:rPr>
            </w:pPr>
            <w:r>
              <w:rPr>
                <w:color w:val="000000"/>
              </w:rPr>
              <w:t>2.8</w:t>
            </w:r>
          </w:p>
        </w:tc>
        <w:tc>
          <w:tcPr>
            <w:tcW w:w="5389" w:type="dxa"/>
            <w:tcBorders>
              <w:top w:val="single" w:sz="4" w:space="0" w:color="auto"/>
              <w:left w:val="single" w:sz="4" w:space="0" w:color="auto"/>
              <w:bottom w:val="single" w:sz="4" w:space="0" w:color="auto"/>
              <w:right w:val="single" w:sz="4" w:space="0" w:color="auto"/>
            </w:tcBorders>
            <w:vAlign w:val="center"/>
          </w:tcPr>
          <w:p w14:paraId="0A0ADD0F" w14:textId="77777777" w:rsidR="00B43554" w:rsidRPr="00B43554" w:rsidRDefault="00B43554" w:rsidP="00B43554">
            <w:r w:rsidRPr="00B43554">
              <w:t>Приобретение воздуходувок для тушения полевых пожаров.</w:t>
            </w:r>
          </w:p>
        </w:tc>
        <w:tc>
          <w:tcPr>
            <w:tcW w:w="1984" w:type="dxa"/>
            <w:tcBorders>
              <w:top w:val="single" w:sz="4" w:space="0" w:color="auto"/>
              <w:left w:val="single" w:sz="4" w:space="0" w:color="auto"/>
              <w:bottom w:val="single" w:sz="4" w:space="0" w:color="auto"/>
              <w:right w:val="single" w:sz="4" w:space="0" w:color="auto"/>
            </w:tcBorders>
          </w:tcPr>
          <w:p w14:paraId="5DCF4271" w14:textId="77777777" w:rsidR="00B43554" w:rsidRPr="00A6482D" w:rsidRDefault="00A6482D" w:rsidP="00B43554">
            <w:pPr>
              <w:widowControl w:val="0"/>
              <w:autoSpaceDE w:val="0"/>
              <w:autoSpaceDN w:val="0"/>
              <w:adjustRightInd w:val="0"/>
              <w:jc w:val="center"/>
              <w:rPr>
                <w:color w:val="000000"/>
              </w:rPr>
            </w:pPr>
            <w:r w:rsidRPr="00A6482D">
              <w:t>Отдел по делам ГО и ЧС администрации Чугуевского муниципального района</w:t>
            </w:r>
            <w:r w:rsidRPr="00A6482D">
              <w:rPr>
                <w:color w:val="000000"/>
              </w:rPr>
              <w:t xml:space="preserve"> </w:t>
            </w:r>
          </w:p>
        </w:tc>
        <w:tc>
          <w:tcPr>
            <w:tcW w:w="1701" w:type="dxa"/>
            <w:tcBorders>
              <w:top w:val="single" w:sz="4" w:space="0" w:color="auto"/>
              <w:left w:val="single" w:sz="4" w:space="0" w:color="auto"/>
              <w:bottom w:val="single" w:sz="4" w:space="0" w:color="auto"/>
              <w:right w:val="single" w:sz="4" w:space="0" w:color="auto"/>
            </w:tcBorders>
            <w:vAlign w:val="center"/>
          </w:tcPr>
          <w:p w14:paraId="7334D984" w14:textId="77777777" w:rsidR="00B43554" w:rsidRPr="00B43554" w:rsidRDefault="00B43554" w:rsidP="00B43554">
            <w:pPr>
              <w:widowControl w:val="0"/>
              <w:autoSpaceDE w:val="0"/>
              <w:autoSpaceDN w:val="0"/>
              <w:adjustRightInd w:val="0"/>
              <w:jc w:val="center"/>
              <w:rPr>
                <w:color w:val="000000"/>
              </w:rPr>
            </w:pPr>
            <w:r w:rsidRPr="00B43554">
              <w:rPr>
                <w:color w:val="000000"/>
              </w:rPr>
              <w:t>2020</w:t>
            </w:r>
          </w:p>
        </w:tc>
        <w:tc>
          <w:tcPr>
            <w:tcW w:w="1843" w:type="dxa"/>
            <w:tcBorders>
              <w:top w:val="single" w:sz="4" w:space="0" w:color="auto"/>
              <w:left w:val="single" w:sz="4" w:space="0" w:color="auto"/>
              <w:bottom w:val="single" w:sz="4" w:space="0" w:color="auto"/>
              <w:right w:val="single" w:sz="4" w:space="0" w:color="auto"/>
            </w:tcBorders>
            <w:vAlign w:val="center"/>
          </w:tcPr>
          <w:p w14:paraId="4D898F71" w14:textId="77777777" w:rsidR="00B43554" w:rsidRPr="00B43554" w:rsidRDefault="00B43554" w:rsidP="00B43554">
            <w:pPr>
              <w:widowControl w:val="0"/>
              <w:autoSpaceDE w:val="0"/>
              <w:autoSpaceDN w:val="0"/>
              <w:adjustRightInd w:val="0"/>
              <w:jc w:val="center"/>
              <w:rPr>
                <w:color w:val="000000"/>
              </w:rPr>
            </w:pPr>
            <w:r w:rsidRPr="00B43554">
              <w:rPr>
                <w:color w:val="000000"/>
              </w:rPr>
              <w:t>2024</w:t>
            </w:r>
          </w:p>
        </w:tc>
        <w:tc>
          <w:tcPr>
            <w:tcW w:w="2956" w:type="dxa"/>
            <w:tcBorders>
              <w:top w:val="single" w:sz="4" w:space="0" w:color="auto"/>
              <w:left w:val="single" w:sz="4" w:space="0" w:color="auto"/>
              <w:bottom w:val="single" w:sz="4" w:space="0" w:color="auto"/>
              <w:right w:val="single" w:sz="4" w:space="0" w:color="auto"/>
            </w:tcBorders>
          </w:tcPr>
          <w:p w14:paraId="3150D0DF" w14:textId="77777777" w:rsidR="00B43554" w:rsidRPr="00B43554" w:rsidRDefault="00B43554" w:rsidP="00B43554">
            <w:pPr>
              <w:widowControl w:val="0"/>
              <w:autoSpaceDE w:val="0"/>
              <w:autoSpaceDN w:val="0"/>
              <w:adjustRightInd w:val="0"/>
              <w:rPr>
                <w:color w:val="000000"/>
              </w:rPr>
            </w:pPr>
            <w:r w:rsidRPr="00B43554">
              <w:rPr>
                <w:color w:val="000000"/>
              </w:rPr>
              <w:t>Обеспечение 35 членов ДПД воздуходувками</w:t>
            </w:r>
          </w:p>
        </w:tc>
      </w:tr>
      <w:tr w:rsidR="00B43554" w:rsidRPr="00B43554" w14:paraId="00C579FE" w14:textId="77777777" w:rsidTr="00CB6C38">
        <w:tc>
          <w:tcPr>
            <w:tcW w:w="707" w:type="dxa"/>
            <w:tcBorders>
              <w:top w:val="single" w:sz="4" w:space="0" w:color="auto"/>
              <w:left w:val="single" w:sz="8" w:space="0" w:color="auto"/>
              <w:bottom w:val="single" w:sz="4" w:space="0" w:color="auto"/>
              <w:right w:val="single" w:sz="4" w:space="0" w:color="auto"/>
            </w:tcBorders>
          </w:tcPr>
          <w:p w14:paraId="690F3846" w14:textId="77777777" w:rsidR="00B43554" w:rsidRPr="00B43554" w:rsidRDefault="00B43554" w:rsidP="00B43554">
            <w:pPr>
              <w:widowControl w:val="0"/>
              <w:autoSpaceDE w:val="0"/>
              <w:autoSpaceDN w:val="0"/>
              <w:adjustRightInd w:val="0"/>
              <w:rPr>
                <w:color w:val="000000"/>
              </w:rPr>
            </w:pPr>
            <w:r>
              <w:rPr>
                <w:color w:val="000000"/>
              </w:rPr>
              <w:t>2.9</w:t>
            </w:r>
          </w:p>
        </w:tc>
        <w:tc>
          <w:tcPr>
            <w:tcW w:w="5389" w:type="dxa"/>
            <w:tcBorders>
              <w:top w:val="single" w:sz="4" w:space="0" w:color="auto"/>
              <w:left w:val="single" w:sz="4" w:space="0" w:color="auto"/>
              <w:bottom w:val="single" w:sz="4" w:space="0" w:color="auto"/>
              <w:right w:val="single" w:sz="4" w:space="0" w:color="auto"/>
            </w:tcBorders>
            <w:vAlign w:val="center"/>
          </w:tcPr>
          <w:p w14:paraId="07EEBFD5" w14:textId="007ECDCF" w:rsidR="00B43554" w:rsidRPr="00B43554" w:rsidRDefault="00B43554" w:rsidP="00B43554">
            <w:r w:rsidRPr="00B43554">
              <w:rPr>
                <w:bCs/>
              </w:rPr>
              <w:t>Приобретение противопожарных ранцев-опрыскивателей,</w:t>
            </w:r>
            <w:r w:rsidR="00D55D18">
              <w:rPr>
                <w:bCs/>
              </w:rPr>
              <w:t xml:space="preserve"> зажигательных аппаратов</w:t>
            </w:r>
            <w:r w:rsidRPr="00B43554">
              <w:rPr>
                <w:bCs/>
              </w:rPr>
              <w:t xml:space="preserve"> таблеток-смачивателей для РЛО</w:t>
            </w:r>
          </w:p>
        </w:tc>
        <w:tc>
          <w:tcPr>
            <w:tcW w:w="1984" w:type="dxa"/>
            <w:tcBorders>
              <w:top w:val="single" w:sz="4" w:space="0" w:color="auto"/>
              <w:left w:val="single" w:sz="4" w:space="0" w:color="auto"/>
              <w:bottom w:val="single" w:sz="4" w:space="0" w:color="auto"/>
              <w:right w:val="single" w:sz="4" w:space="0" w:color="auto"/>
            </w:tcBorders>
          </w:tcPr>
          <w:p w14:paraId="6D41FF28" w14:textId="77777777" w:rsidR="00B43554" w:rsidRPr="00A6482D" w:rsidRDefault="00A6482D" w:rsidP="00B43554">
            <w:pPr>
              <w:widowControl w:val="0"/>
              <w:autoSpaceDE w:val="0"/>
              <w:autoSpaceDN w:val="0"/>
              <w:adjustRightInd w:val="0"/>
              <w:jc w:val="center"/>
              <w:rPr>
                <w:color w:val="000000"/>
              </w:rPr>
            </w:pPr>
            <w:r w:rsidRPr="00A6482D">
              <w:t>Отдел по делам ГО и ЧС администрации Чугуевского муниципального района</w:t>
            </w:r>
          </w:p>
        </w:tc>
        <w:tc>
          <w:tcPr>
            <w:tcW w:w="1701" w:type="dxa"/>
            <w:tcBorders>
              <w:top w:val="single" w:sz="4" w:space="0" w:color="auto"/>
              <w:left w:val="single" w:sz="4" w:space="0" w:color="auto"/>
              <w:bottom w:val="single" w:sz="4" w:space="0" w:color="auto"/>
              <w:right w:val="single" w:sz="4" w:space="0" w:color="auto"/>
            </w:tcBorders>
            <w:vAlign w:val="center"/>
          </w:tcPr>
          <w:p w14:paraId="17E684E4" w14:textId="77777777" w:rsidR="00B43554" w:rsidRPr="00B43554" w:rsidRDefault="00B43554" w:rsidP="00B43554">
            <w:pPr>
              <w:widowControl w:val="0"/>
              <w:autoSpaceDE w:val="0"/>
              <w:autoSpaceDN w:val="0"/>
              <w:adjustRightInd w:val="0"/>
              <w:jc w:val="center"/>
              <w:rPr>
                <w:color w:val="000000"/>
              </w:rPr>
            </w:pPr>
            <w:r w:rsidRPr="00B43554">
              <w:rPr>
                <w:color w:val="000000"/>
              </w:rPr>
              <w:t>2020</w:t>
            </w:r>
          </w:p>
        </w:tc>
        <w:tc>
          <w:tcPr>
            <w:tcW w:w="1843" w:type="dxa"/>
            <w:tcBorders>
              <w:top w:val="single" w:sz="4" w:space="0" w:color="auto"/>
              <w:left w:val="single" w:sz="4" w:space="0" w:color="auto"/>
              <w:bottom w:val="single" w:sz="4" w:space="0" w:color="auto"/>
              <w:right w:val="single" w:sz="4" w:space="0" w:color="auto"/>
            </w:tcBorders>
            <w:vAlign w:val="center"/>
          </w:tcPr>
          <w:p w14:paraId="0184CCEA" w14:textId="77777777" w:rsidR="00B43554" w:rsidRPr="00B43554" w:rsidRDefault="00B43554" w:rsidP="00B43554">
            <w:pPr>
              <w:widowControl w:val="0"/>
              <w:autoSpaceDE w:val="0"/>
              <w:autoSpaceDN w:val="0"/>
              <w:adjustRightInd w:val="0"/>
              <w:jc w:val="center"/>
              <w:rPr>
                <w:color w:val="000000"/>
              </w:rPr>
            </w:pPr>
            <w:r w:rsidRPr="00B43554">
              <w:rPr>
                <w:color w:val="000000"/>
              </w:rPr>
              <w:t>2024</w:t>
            </w:r>
          </w:p>
        </w:tc>
        <w:tc>
          <w:tcPr>
            <w:tcW w:w="2956" w:type="dxa"/>
            <w:tcBorders>
              <w:top w:val="single" w:sz="4" w:space="0" w:color="auto"/>
              <w:left w:val="single" w:sz="4" w:space="0" w:color="auto"/>
              <w:bottom w:val="single" w:sz="4" w:space="0" w:color="auto"/>
              <w:right w:val="single" w:sz="4" w:space="0" w:color="auto"/>
            </w:tcBorders>
          </w:tcPr>
          <w:p w14:paraId="5EB5D551" w14:textId="77777777" w:rsidR="00B43554" w:rsidRPr="00B43554" w:rsidRDefault="00B43554" w:rsidP="00B43554">
            <w:pPr>
              <w:widowControl w:val="0"/>
              <w:autoSpaceDE w:val="0"/>
              <w:autoSpaceDN w:val="0"/>
              <w:adjustRightInd w:val="0"/>
              <w:rPr>
                <w:color w:val="000000"/>
              </w:rPr>
            </w:pPr>
            <w:r w:rsidRPr="00B43554">
              <w:rPr>
                <w:color w:val="000000"/>
              </w:rPr>
              <w:t>Обеспечение 35 членов ДПД РЛО</w:t>
            </w:r>
          </w:p>
        </w:tc>
      </w:tr>
      <w:tr w:rsidR="00B43554" w:rsidRPr="00B43554" w14:paraId="5DB7CD4E" w14:textId="77777777" w:rsidTr="00CB6C38">
        <w:tc>
          <w:tcPr>
            <w:tcW w:w="707" w:type="dxa"/>
            <w:tcBorders>
              <w:top w:val="single" w:sz="4" w:space="0" w:color="auto"/>
              <w:left w:val="single" w:sz="8" w:space="0" w:color="auto"/>
              <w:bottom w:val="single" w:sz="8" w:space="0" w:color="auto"/>
              <w:right w:val="single" w:sz="4" w:space="0" w:color="auto"/>
            </w:tcBorders>
          </w:tcPr>
          <w:p w14:paraId="32E5C3FD" w14:textId="77777777" w:rsidR="00B43554" w:rsidRPr="00B43554" w:rsidRDefault="00B43554" w:rsidP="00B43554">
            <w:pPr>
              <w:widowControl w:val="0"/>
              <w:autoSpaceDE w:val="0"/>
              <w:autoSpaceDN w:val="0"/>
              <w:adjustRightInd w:val="0"/>
              <w:rPr>
                <w:color w:val="000000"/>
              </w:rPr>
            </w:pPr>
            <w:r>
              <w:rPr>
                <w:color w:val="000000"/>
              </w:rPr>
              <w:t>2.10</w:t>
            </w:r>
          </w:p>
        </w:tc>
        <w:tc>
          <w:tcPr>
            <w:tcW w:w="5389" w:type="dxa"/>
            <w:tcBorders>
              <w:top w:val="single" w:sz="4" w:space="0" w:color="auto"/>
              <w:left w:val="single" w:sz="4" w:space="0" w:color="auto"/>
              <w:bottom w:val="single" w:sz="4" w:space="0" w:color="auto"/>
              <w:right w:val="single" w:sz="4" w:space="0" w:color="auto"/>
            </w:tcBorders>
            <w:vAlign w:val="center"/>
          </w:tcPr>
          <w:p w14:paraId="339C9C06" w14:textId="77777777" w:rsidR="00B43554" w:rsidRPr="00B43554" w:rsidRDefault="00B43554" w:rsidP="00B43554">
            <w:pPr>
              <w:rPr>
                <w:bCs/>
              </w:rPr>
            </w:pPr>
            <w:r w:rsidRPr="00B43554">
              <w:t xml:space="preserve">Обучение </w:t>
            </w:r>
            <w:r w:rsidRPr="00B43554">
              <w:rPr>
                <w:bCs/>
              </w:rPr>
              <w:t>добровольных пожарных тактическим основам тушения пожаров в специализированных учебных учреждениях</w:t>
            </w:r>
          </w:p>
        </w:tc>
        <w:tc>
          <w:tcPr>
            <w:tcW w:w="1984" w:type="dxa"/>
            <w:tcBorders>
              <w:top w:val="single" w:sz="4" w:space="0" w:color="auto"/>
              <w:left w:val="single" w:sz="4" w:space="0" w:color="auto"/>
              <w:bottom w:val="single" w:sz="4" w:space="0" w:color="auto"/>
              <w:right w:val="single" w:sz="4" w:space="0" w:color="auto"/>
            </w:tcBorders>
          </w:tcPr>
          <w:p w14:paraId="1A1A72BA" w14:textId="77777777" w:rsidR="00B43554" w:rsidRPr="00A6482D" w:rsidRDefault="00A6482D" w:rsidP="00B43554">
            <w:pPr>
              <w:widowControl w:val="0"/>
              <w:autoSpaceDE w:val="0"/>
              <w:autoSpaceDN w:val="0"/>
              <w:adjustRightInd w:val="0"/>
              <w:jc w:val="center"/>
              <w:rPr>
                <w:color w:val="000000"/>
              </w:rPr>
            </w:pPr>
            <w:r w:rsidRPr="00A6482D">
              <w:t>Отдел по делам ГО и ЧС администрации Чугуевского муниципального района</w:t>
            </w:r>
            <w:r w:rsidRPr="00A6482D">
              <w:rPr>
                <w:color w:val="000000"/>
              </w:rPr>
              <w:t xml:space="preserve"> </w:t>
            </w:r>
          </w:p>
        </w:tc>
        <w:tc>
          <w:tcPr>
            <w:tcW w:w="1701" w:type="dxa"/>
            <w:tcBorders>
              <w:top w:val="single" w:sz="4" w:space="0" w:color="auto"/>
              <w:left w:val="single" w:sz="4" w:space="0" w:color="auto"/>
              <w:bottom w:val="single" w:sz="4" w:space="0" w:color="auto"/>
              <w:right w:val="single" w:sz="4" w:space="0" w:color="auto"/>
            </w:tcBorders>
            <w:vAlign w:val="center"/>
          </w:tcPr>
          <w:p w14:paraId="03B011EB" w14:textId="77777777" w:rsidR="00B43554" w:rsidRPr="00B43554" w:rsidRDefault="00B43554" w:rsidP="00B43554">
            <w:pPr>
              <w:widowControl w:val="0"/>
              <w:autoSpaceDE w:val="0"/>
              <w:autoSpaceDN w:val="0"/>
              <w:adjustRightInd w:val="0"/>
              <w:jc w:val="center"/>
              <w:rPr>
                <w:color w:val="000000"/>
              </w:rPr>
            </w:pPr>
            <w:r w:rsidRPr="00B43554">
              <w:rPr>
                <w:color w:val="000000"/>
              </w:rPr>
              <w:t>2020</w:t>
            </w:r>
          </w:p>
        </w:tc>
        <w:tc>
          <w:tcPr>
            <w:tcW w:w="1843" w:type="dxa"/>
            <w:tcBorders>
              <w:top w:val="single" w:sz="4" w:space="0" w:color="auto"/>
              <w:left w:val="single" w:sz="4" w:space="0" w:color="auto"/>
              <w:bottom w:val="single" w:sz="4" w:space="0" w:color="auto"/>
              <w:right w:val="single" w:sz="4" w:space="0" w:color="auto"/>
            </w:tcBorders>
            <w:vAlign w:val="center"/>
          </w:tcPr>
          <w:p w14:paraId="14AC1304" w14:textId="77777777" w:rsidR="00B43554" w:rsidRPr="00B43554" w:rsidRDefault="00B43554" w:rsidP="00B43554">
            <w:pPr>
              <w:widowControl w:val="0"/>
              <w:autoSpaceDE w:val="0"/>
              <w:autoSpaceDN w:val="0"/>
              <w:adjustRightInd w:val="0"/>
              <w:jc w:val="center"/>
              <w:rPr>
                <w:color w:val="000000"/>
              </w:rPr>
            </w:pPr>
            <w:r w:rsidRPr="00B43554">
              <w:rPr>
                <w:color w:val="000000"/>
              </w:rPr>
              <w:t>2024</w:t>
            </w:r>
          </w:p>
        </w:tc>
        <w:tc>
          <w:tcPr>
            <w:tcW w:w="2956" w:type="dxa"/>
            <w:tcBorders>
              <w:top w:val="single" w:sz="4" w:space="0" w:color="auto"/>
              <w:left w:val="single" w:sz="4" w:space="0" w:color="auto"/>
              <w:bottom w:val="single" w:sz="4" w:space="0" w:color="auto"/>
              <w:right w:val="single" w:sz="4" w:space="0" w:color="auto"/>
            </w:tcBorders>
          </w:tcPr>
          <w:p w14:paraId="286249D9" w14:textId="77777777" w:rsidR="00B43554" w:rsidRPr="00B43554" w:rsidRDefault="00B43554" w:rsidP="00B43554">
            <w:pPr>
              <w:widowControl w:val="0"/>
              <w:autoSpaceDE w:val="0"/>
              <w:autoSpaceDN w:val="0"/>
              <w:adjustRightInd w:val="0"/>
              <w:rPr>
                <w:color w:val="000000"/>
              </w:rPr>
            </w:pPr>
            <w:r w:rsidRPr="00B43554">
              <w:rPr>
                <w:color w:val="000000"/>
              </w:rPr>
              <w:t>Обучение всех 70 членов ДПД</w:t>
            </w:r>
          </w:p>
        </w:tc>
      </w:tr>
    </w:tbl>
    <w:p w14:paraId="6F16F6F0" w14:textId="77777777" w:rsidR="00D55D18" w:rsidRPr="00B43554" w:rsidRDefault="00D55D18" w:rsidP="00D55D18">
      <w:pPr>
        <w:jc w:val="right"/>
      </w:pPr>
      <w:r w:rsidRPr="00B43554">
        <w:t xml:space="preserve">                                                                                                                                                              Приложение № 3</w:t>
      </w:r>
    </w:p>
    <w:p w14:paraId="5F0C590F" w14:textId="77777777" w:rsidR="00D55D18" w:rsidRDefault="00D55D18" w:rsidP="00D55D18">
      <w:pPr>
        <w:jc w:val="right"/>
      </w:pPr>
      <w:r w:rsidRPr="00B43554">
        <w:lastRenderedPageBreak/>
        <w:t xml:space="preserve">                                                                                                                                                  к </w:t>
      </w:r>
      <w:r>
        <w:t xml:space="preserve">муниципальной </w:t>
      </w:r>
      <w:r w:rsidRPr="00B43554">
        <w:t xml:space="preserve">программе </w:t>
      </w:r>
      <w:r w:rsidRPr="00B43554">
        <w:rPr>
          <w:sz w:val="26"/>
          <w:szCs w:val="26"/>
        </w:rPr>
        <w:t>«</w:t>
      </w:r>
      <w:r w:rsidRPr="00B43554">
        <w:t xml:space="preserve">Защита населения и </w:t>
      </w:r>
    </w:p>
    <w:p w14:paraId="77C188A9" w14:textId="77777777" w:rsidR="00D55D18" w:rsidRDefault="00D55D18" w:rsidP="00D55D18">
      <w:pPr>
        <w:jc w:val="center"/>
      </w:pPr>
      <w:r>
        <w:t xml:space="preserve">                                                                                                                                                          </w:t>
      </w:r>
      <w:r w:rsidRPr="00B43554">
        <w:t xml:space="preserve">территории Чугуевского муниципального округа </w:t>
      </w:r>
    </w:p>
    <w:p w14:paraId="56A4B108" w14:textId="77777777" w:rsidR="00D55D18" w:rsidRDefault="00D55D18" w:rsidP="00D55D18">
      <w:pPr>
        <w:jc w:val="center"/>
      </w:pPr>
      <w:r>
        <w:t xml:space="preserve">                                                                                                                                         </w:t>
      </w:r>
      <w:r w:rsidRPr="00B43554">
        <w:t xml:space="preserve">от чрезвычайных ситуаций природного </w:t>
      </w:r>
    </w:p>
    <w:p w14:paraId="072860A4" w14:textId="77777777" w:rsidR="00D55D18" w:rsidRPr="00B43554" w:rsidRDefault="00D55D18" w:rsidP="00D55D18">
      <w:pPr>
        <w:jc w:val="center"/>
      </w:pPr>
      <w:r>
        <w:t xml:space="preserve">                                                                                                                  </w:t>
      </w:r>
      <w:r w:rsidRPr="00B43554">
        <w:t>и техногенного характера</w:t>
      </w:r>
    </w:p>
    <w:p w14:paraId="33103A29" w14:textId="77777777" w:rsidR="00D55D18" w:rsidRPr="00B43554" w:rsidRDefault="00D55D18" w:rsidP="00D55D18">
      <w:pPr>
        <w:jc w:val="center"/>
      </w:pPr>
      <w:r w:rsidRPr="00B43554">
        <w:t xml:space="preserve">                                                                                                           </w:t>
      </w:r>
      <w:r>
        <w:t xml:space="preserve">                             </w:t>
      </w:r>
      <w:r w:rsidRPr="00B43554">
        <w:t>и обеспечение пожарной безопасности</w:t>
      </w:r>
    </w:p>
    <w:p w14:paraId="109414C8" w14:textId="77777777" w:rsidR="00D55D18" w:rsidRDefault="00D55D18" w:rsidP="00D55D18">
      <w:pPr>
        <w:jc w:val="center"/>
      </w:pPr>
      <w:r w:rsidRPr="00B43554">
        <w:t xml:space="preserve">                                                                                                                 </w:t>
      </w:r>
      <w:r>
        <w:t xml:space="preserve">   </w:t>
      </w:r>
      <w:r w:rsidRPr="00B43554">
        <w:t>на территории Чугуевского</w:t>
      </w:r>
    </w:p>
    <w:p w14:paraId="1BEE06FD" w14:textId="77777777" w:rsidR="00D55D18" w:rsidRPr="00B43554" w:rsidRDefault="00D55D18" w:rsidP="00D55D18">
      <w:pPr>
        <w:jc w:val="center"/>
        <w:rPr>
          <w:sz w:val="26"/>
          <w:szCs w:val="26"/>
        </w:rPr>
      </w:pPr>
      <w:r w:rsidRPr="00B43554">
        <w:t xml:space="preserve"> </w:t>
      </w:r>
      <w:r>
        <w:t xml:space="preserve">                                                                                                                                                </w:t>
      </w:r>
      <w:r w:rsidRPr="00B43554">
        <w:t>муниципального</w:t>
      </w:r>
      <w:r>
        <w:t xml:space="preserve"> </w:t>
      </w:r>
      <w:r w:rsidRPr="00B43554">
        <w:t>округа</w:t>
      </w:r>
      <w:r>
        <w:t>»</w:t>
      </w:r>
      <w:r w:rsidRPr="00B43554">
        <w:t xml:space="preserve"> на 2020-2024</w:t>
      </w:r>
      <w:r>
        <w:t xml:space="preserve"> годы</w:t>
      </w:r>
    </w:p>
    <w:p w14:paraId="158ED295" w14:textId="77777777" w:rsidR="00D55D18" w:rsidRPr="00B43554" w:rsidRDefault="00D55D18" w:rsidP="00D55D18">
      <w:pPr>
        <w:widowControl w:val="0"/>
        <w:autoSpaceDE w:val="0"/>
        <w:autoSpaceDN w:val="0"/>
        <w:adjustRightInd w:val="0"/>
        <w:jc w:val="right"/>
        <w:outlineLvl w:val="1"/>
        <w:rPr>
          <w:b/>
        </w:rPr>
      </w:pPr>
    </w:p>
    <w:p w14:paraId="23315A39" w14:textId="77777777" w:rsidR="00D55D18" w:rsidRPr="00B43554" w:rsidRDefault="00D55D18" w:rsidP="00D55D18">
      <w:pPr>
        <w:widowControl w:val="0"/>
        <w:autoSpaceDE w:val="0"/>
        <w:autoSpaceDN w:val="0"/>
        <w:adjustRightInd w:val="0"/>
        <w:jc w:val="center"/>
        <w:outlineLvl w:val="1"/>
        <w:rPr>
          <w:b/>
        </w:rPr>
      </w:pPr>
      <w:r w:rsidRPr="00B43554">
        <w:rPr>
          <w:b/>
        </w:rPr>
        <w:t>ИНФОРМАЦИЯ</w:t>
      </w:r>
    </w:p>
    <w:p w14:paraId="375F0A1C" w14:textId="77777777" w:rsidR="00D55D18" w:rsidRPr="00B43554" w:rsidRDefault="00D55D18" w:rsidP="00D55D18">
      <w:pPr>
        <w:widowControl w:val="0"/>
        <w:autoSpaceDE w:val="0"/>
        <w:autoSpaceDN w:val="0"/>
        <w:adjustRightInd w:val="0"/>
        <w:jc w:val="center"/>
        <w:rPr>
          <w:b/>
        </w:rPr>
      </w:pPr>
      <w:r w:rsidRPr="00B43554">
        <w:rPr>
          <w:b/>
        </w:rPr>
        <w:t>О РЕСУРСНОМ ОБЕСПЕЧЕНИИ МУНИЦИПАЛЬНОЙ ПРОГРАММЫ ЗА СЧЕТ СР</w:t>
      </w:r>
      <w:r>
        <w:rPr>
          <w:b/>
        </w:rPr>
        <w:t xml:space="preserve">ЕДСТВ БЮДЖЕТА ЧУГУЕВСКОГО </w:t>
      </w:r>
      <w:r w:rsidRPr="00B43554">
        <w:rPr>
          <w:b/>
        </w:rPr>
        <w:t>МУНИЦИПАЛЬНОГО О</w:t>
      </w:r>
      <w:r>
        <w:rPr>
          <w:b/>
        </w:rPr>
        <w:t xml:space="preserve">КРУГА И ПРИВЛЕКАЕМЫХ </w:t>
      </w:r>
      <w:r w:rsidRPr="00B43554">
        <w:rPr>
          <w:b/>
        </w:rPr>
        <w:t xml:space="preserve">СРЕДСТВ </w:t>
      </w:r>
      <w:r>
        <w:rPr>
          <w:b/>
        </w:rPr>
        <w:t>КРАЕВОГО БЮДЖЕТА</w:t>
      </w:r>
    </w:p>
    <w:p w14:paraId="5413A000" w14:textId="77777777" w:rsidR="00D55D18" w:rsidRPr="00B43554" w:rsidRDefault="00D55D18" w:rsidP="00D55D18">
      <w:pPr>
        <w:widowControl w:val="0"/>
        <w:autoSpaceDE w:val="0"/>
        <w:autoSpaceDN w:val="0"/>
        <w:adjustRightInd w:val="0"/>
        <w:jc w:val="center"/>
        <w:rPr>
          <w:b/>
        </w:rPr>
      </w:pPr>
    </w:p>
    <w:p w14:paraId="0FEDF2F3" w14:textId="77777777" w:rsidR="00D55D18" w:rsidRPr="00B43554" w:rsidRDefault="00D55D18" w:rsidP="00D55D18">
      <w:pPr>
        <w:jc w:val="center"/>
        <w:rPr>
          <w:b/>
          <w:sz w:val="26"/>
          <w:szCs w:val="26"/>
        </w:rPr>
      </w:pPr>
      <w:r w:rsidRPr="00B43554">
        <w:rPr>
          <w:b/>
          <w:sz w:val="26"/>
          <w:szCs w:val="26"/>
        </w:rPr>
        <w:t>«</w:t>
      </w:r>
      <w:r w:rsidRPr="00B43554">
        <w:t>Защита населения и территории Чугуевского муниципального округа от чрезвычайных ситуаций природного и техногенного характера и обеспечение пожарной безопасности на территории Чугуевского муниципального                                                                                                               округа</w:t>
      </w:r>
      <w:r>
        <w:t>»</w:t>
      </w:r>
      <w:r w:rsidRPr="00B43554">
        <w:t xml:space="preserve"> на 2020-2024</w:t>
      </w:r>
      <w:r>
        <w:t xml:space="preserve"> годы</w:t>
      </w:r>
    </w:p>
    <w:p w14:paraId="5E89FF60" w14:textId="77777777" w:rsidR="00D55D18" w:rsidRPr="00B43554" w:rsidRDefault="00D55D18" w:rsidP="00B43554">
      <w:pPr>
        <w:jc w:val="right"/>
      </w:pPr>
    </w:p>
    <w:p w14:paraId="3567D8FF" w14:textId="77777777" w:rsidR="00D55D18" w:rsidRDefault="00D55D18" w:rsidP="00D55D18">
      <w:pPr>
        <w:tabs>
          <w:tab w:val="left" w:pos="6690"/>
        </w:tabs>
        <w:jc w:val="both"/>
      </w:pPr>
      <w:r>
        <w:tab/>
      </w:r>
    </w:p>
    <w:tbl>
      <w:tblPr>
        <w:tblW w:w="15026" w:type="dxa"/>
        <w:tblInd w:w="-492" w:type="dxa"/>
        <w:tblLayout w:type="fixed"/>
        <w:tblCellMar>
          <w:left w:w="75" w:type="dxa"/>
          <w:right w:w="75" w:type="dxa"/>
        </w:tblCellMar>
        <w:tblLook w:val="04A0" w:firstRow="1" w:lastRow="0" w:firstColumn="1" w:lastColumn="0" w:noHBand="0" w:noVBand="1"/>
      </w:tblPr>
      <w:tblGrid>
        <w:gridCol w:w="537"/>
        <w:gridCol w:w="30"/>
        <w:gridCol w:w="3544"/>
        <w:gridCol w:w="2126"/>
        <w:gridCol w:w="1560"/>
        <w:gridCol w:w="1134"/>
        <w:gridCol w:w="1134"/>
        <w:gridCol w:w="1275"/>
        <w:gridCol w:w="1134"/>
        <w:gridCol w:w="1134"/>
        <w:gridCol w:w="1418"/>
      </w:tblGrid>
      <w:tr w:rsidR="00D55D18" w:rsidRPr="002B4C9E" w14:paraId="799A53A3" w14:textId="77777777" w:rsidTr="00B5347E">
        <w:trPr>
          <w:trHeight w:val="320"/>
        </w:trPr>
        <w:tc>
          <w:tcPr>
            <w:tcW w:w="537" w:type="dxa"/>
            <w:vMerge w:val="restart"/>
            <w:tcBorders>
              <w:top w:val="single" w:sz="8" w:space="0" w:color="auto"/>
              <w:left w:val="single" w:sz="8" w:space="0" w:color="auto"/>
              <w:bottom w:val="single" w:sz="8" w:space="0" w:color="auto"/>
              <w:right w:val="single" w:sz="8" w:space="0" w:color="auto"/>
            </w:tcBorders>
            <w:hideMark/>
          </w:tcPr>
          <w:p w14:paraId="6BFC760B" w14:textId="77777777" w:rsidR="00D55D18" w:rsidRPr="002B4C9E" w:rsidRDefault="00D55D18" w:rsidP="00B5347E">
            <w:pPr>
              <w:widowControl w:val="0"/>
              <w:autoSpaceDE w:val="0"/>
              <w:autoSpaceDN w:val="0"/>
              <w:adjustRightInd w:val="0"/>
            </w:pPr>
            <w:r w:rsidRPr="002B4C9E">
              <w:t xml:space="preserve">№ </w:t>
            </w:r>
          </w:p>
          <w:p w14:paraId="4F4961CE" w14:textId="77777777" w:rsidR="00D55D18" w:rsidRPr="002B4C9E" w:rsidRDefault="00D55D18" w:rsidP="00B5347E">
            <w:pPr>
              <w:widowControl w:val="0"/>
              <w:autoSpaceDE w:val="0"/>
              <w:autoSpaceDN w:val="0"/>
              <w:adjustRightInd w:val="0"/>
            </w:pPr>
            <w:r w:rsidRPr="002B4C9E">
              <w:t>п/п</w:t>
            </w:r>
          </w:p>
        </w:tc>
        <w:tc>
          <w:tcPr>
            <w:tcW w:w="3574" w:type="dxa"/>
            <w:gridSpan w:val="2"/>
            <w:vMerge w:val="restart"/>
            <w:tcBorders>
              <w:top w:val="single" w:sz="8" w:space="0" w:color="auto"/>
              <w:left w:val="single" w:sz="8" w:space="0" w:color="auto"/>
              <w:bottom w:val="single" w:sz="8" w:space="0" w:color="auto"/>
              <w:right w:val="single" w:sz="8" w:space="0" w:color="auto"/>
            </w:tcBorders>
          </w:tcPr>
          <w:p w14:paraId="4D3A058F" w14:textId="77777777" w:rsidR="00D55D18" w:rsidRPr="002B4C9E" w:rsidRDefault="00D55D18" w:rsidP="00B5347E">
            <w:pPr>
              <w:widowControl w:val="0"/>
              <w:autoSpaceDE w:val="0"/>
              <w:autoSpaceDN w:val="0"/>
              <w:adjustRightInd w:val="0"/>
              <w:jc w:val="center"/>
            </w:pPr>
          </w:p>
          <w:p w14:paraId="45F4241A" w14:textId="77777777" w:rsidR="00D55D18" w:rsidRPr="002B4C9E" w:rsidRDefault="00D55D18" w:rsidP="00B5347E">
            <w:pPr>
              <w:widowControl w:val="0"/>
              <w:autoSpaceDE w:val="0"/>
              <w:autoSpaceDN w:val="0"/>
              <w:adjustRightInd w:val="0"/>
              <w:jc w:val="center"/>
            </w:pPr>
            <w:r w:rsidRPr="002B4C9E">
              <w:t>Наименование программы,</w:t>
            </w:r>
          </w:p>
          <w:p w14:paraId="4219DB87" w14:textId="77777777" w:rsidR="00D55D18" w:rsidRPr="002B4C9E" w:rsidRDefault="00D55D18" w:rsidP="00B5347E">
            <w:pPr>
              <w:widowControl w:val="0"/>
              <w:autoSpaceDE w:val="0"/>
              <w:autoSpaceDN w:val="0"/>
              <w:adjustRightInd w:val="0"/>
              <w:jc w:val="center"/>
            </w:pPr>
            <w:r w:rsidRPr="002B4C9E">
              <w:t>подпрограммы, мероприятия,</w:t>
            </w:r>
          </w:p>
          <w:p w14:paraId="75079AF6" w14:textId="77777777" w:rsidR="00D55D18" w:rsidRPr="002B4C9E" w:rsidRDefault="00D55D18" w:rsidP="00B5347E">
            <w:pPr>
              <w:widowControl w:val="0"/>
              <w:autoSpaceDE w:val="0"/>
              <w:autoSpaceDN w:val="0"/>
              <w:adjustRightInd w:val="0"/>
              <w:jc w:val="center"/>
            </w:pPr>
            <w:r w:rsidRPr="002B4C9E">
              <w:t>отдельного     мероприятия</w:t>
            </w:r>
          </w:p>
        </w:tc>
        <w:tc>
          <w:tcPr>
            <w:tcW w:w="2126" w:type="dxa"/>
            <w:vMerge w:val="restart"/>
            <w:tcBorders>
              <w:top w:val="single" w:sz="8" w:space="0" w:color="auto"/>
              <w:left w:val="single" w:sz="8" w:space="0" w:color="auto"/>
              <w:bottom w:val="single" w:sz="8" w:space="0" w:color="auto"/>
              <w:right w:val="single" w:sz="8" w:space="0" w:color="auto"/>
            </w:tcBorders>
            <w:hideMark/>
          </w:tcPr>
          <w:p w14:paraId="3FD0D62A" w14:textId="77777777" w:rsidR="00D55D18" w:rsidRPr="002B4C9E" w:rsidRDefault="00D55D18" w:rsidP="00B5347E">
            <w:pPr>
              <w:widowControl w:val="0"/>
              <w:autoSpaceDE w:val="0"/>
              <w:autoSpaceDN w:val="0"/>
              <w:adjustRightInd w:val="0"/>
            </w:pPr>
            <w:r w:rsidRPr="002B4C9E">
              <w:t xml:space="preserve"> </w:t>
            </w:r>
          </w:p>
          <w:p w14:paraId="49B4DA68" w14:textId="77777777" w:rsidR="00D55D18" w:rsidRPr="002B4C9E" w:rsidRDefault="00D55D18" w:rsidP="00B5347E">
            <w:pPr>
              <w:widowControl w:val="0"/>
              <w:autoSpaceDE w:val="0"/>
              <w:autoSpaceDN w:val="0"/>
              <w:adjustRightInd w:val="0"/>
              <w:jc w:val="center"/>
            </w:pPr>
            <w:r w:rsidRPr="002B4C9E">
              <w:t>Главный распорядитель бюджетных средств</w:t>
            </w:r>
          </w:p>
        </w:tc>
        <w:tc>
          <w:tcPr>
            <w:tcW w:w="1560" w:type="dxa"/>
            <w:vMerge w:val="restart"/>
            <w:tcBorders>
              <w:top w:val="single" w:sz="8" w:space="0" w:color="auto"/>
              <w:left w:val="single" w:sz="8" w:space="0" w:color="auto"/>
              <w:bottom w:val="single" w:sz="8" w:space="0" w:color="auto"/>
              <w:right w:val="single" w:sz="8" w:space="0" w:color="auto"/>
            </w:tcBorders>
            <w:hideMark/>
          </w:tcPr>
          <w:p w14:paraId="3A2B96C2" w14:textId="77777777" w:rsidR="00D55D18" w:rsidRPr="002B4C9E" w:rsidRDefault="00D55D18" w:rsidP="00B5347E">
            <w:pPr>
              <w:widowControl w:val="0"/>
              <w:autoSpaceDE w:val="0"/>
              <w:autoSpaceDN w:val="0"/>
              <w:adjustRightInd w:val="0"/>
            </w:pPr>
            <w:r w:rsidRPr="002B4C9E">
              <w:t xml:space="preserve">    Источник    </w:t>
            </w:r>
          </w:p>
          <w:p w14:paraId="35435530" w14:textId="77777777" w:rsidR="00D55D18" w:rsidRPr="002B4C9E" w:rsidRDefault="00D55D18" w:rsidP="00B5347E">
            <w:pPr>
              <w:widowControl w:val="0"/>
              <w:autoSpaceDE w:val="0"/>
              <w:autoSpaceDN w:val="0"/>
              <w:adjustRightInd w:val="0"/>
            </w:pPr>
            <w:r w:rsidRPr="002B4C9E">
              <w:t xml:space="preserve">   ресурсного   </w:t>
            </w:r>
          </w:p>
          <w:p w14:paraId="7327DB91" w14:textId="77777777" w:rsidR="00D55D18" w:rsidRPr="002B4C9E" w:rsidRDefault="00D55D18" w:rsidP="00B5347E">
            <w:pPr>
              <w:widowControl w:val="0"/>
              <w:autoSpaceDE w:val="0"/>
              <w:autoSpaceDN w:val="0"/>
              <w:adjustRightInd w:val="0"/>
            </w:pPr>
            <w:r w:rsidRPr="002B4C9E">
              <w:t xml:space="preserve">  обеспечения   </w:t>
            </w:r>
          </w:p>
        </w:tc>
        <w:tc>
          <w:tcPr>
            <w:tcW w:w="5811" w:type="dxa"/>
            <w:gridSpan w:val="5"/>
            <w:tcBorders>
              <w:top w:val="single" w:sz="8" w:space="0" w:color="auto"/>
              <w:left w:val="single" w:sz="8" w:space="0" w:color="auto"/>
              <w:bottom w:val="single" w:sz="8" w:space="0" w:color="auto"/>
              <w:right w:val="single" w:sz="8" w:space="0" w:color="auto"/>
            </w:tcBorders>
          </w:tcPr>
          <w:p w14:paraId="5B1F2E4E" w14:textId="77777777" w:rsidR="00D55D18" w:rsidRPr="002B4C9E" w:rsidRDefault="00D55D18" w:rsidP="00B5347E">
            <w:pPr>
              <w:widowControl w:val="0"/>
              <w:autoSpaceDE w:val="0"/>
              <w:autoSpaceDN w:val="0"/>
              <w:adjustRightInd w:val="0"/>
              <w:jc w:val="center"/>
            </w:pPr>
            <w:r w:rsidRPr="002B4C9E">
              <w:t>Расходы на реализацию программы (тыс. руб.), годы</w:t>
            </w:r>
          </w:p>
        </w:tc>
        <w:tc>
          <w:tcPr>
            <w:tcW w:w="1418" w:type="dxa"/>
            <w:tcBorders>
              <w:top w:val="single" w:sz="8" w:space="0" w:color="auto"/>
              <w:left w:val="single" w:sz="8" w:space="0" w:color="auto"/>
              <w:bottom w:val="single" w:sz="8" w:space="0" w:color="auto"/>
              <w:right w:val="single" w:sz="8" w:space="0" w:color="auto"/>
            </w:tcBorders>
          </w:tcPr>
          <w:p w14:paraId="56403E13" w14:textId="77777777" w:rsidR="00D55D18" w:rsidRPr="002B4C9E" w:rsidRDefault="00D55D18" w:rsidP="00B5347E">
            <w:pPr>
              <w:widowControl w:val="0"/>
              <w:autoSpaceDE w:val="0"/>
              <w:autoSpaceDN w:val="0"/>
              <w:adjustRightInd w:val="0"/>
              <w:jc w:val="center"/>
            </w:pPr>
          </w:p>
        </w:tc>
      </w:tr>
      <w:tr w:rsidR="00D55D18" w:rsidRPr="002B4C9E" w14:paraId="31C243B6" w14:textId="77777777" w:rsidTr="00B5347E">
        <w:trPr>
          <w:trHeight w:val="800"/>
        </w:trPr>
        <w:tc>
          <w:tcPr>
            <w:tcW w:w="537" w:type="dxa"/>
            <w:vMerge/>
            <w:tcBorders>
              <w:top w:val="single" w:sz="8" w:space="0" w:color="auto"/>
              <w:left w:val="single" w:sz="8" w:space="0" w:color="auto"/>
              <w:bottom w:val="single" w:sz="8" w:space="0" w:color="auto"/>
              <w:right w:val="single" w:sz="8" w:space="0" w:color="auto"/>
            </w:tcBorders>
            <w:vAlign w:val="center"/>
            <w:hideMark/>
          </w:tcPr>
          <w:p w14:paraId="30879445" w14:textId="77777777" w:rsidR="00D55D18" w:rsidRPr="002B4C9E" w:rsidRDefault="00D55D18" w:rsidP="00B5347E"/>
        </w:tc>
        <w:tc>
          <w:tcPr>
            <w:tcW w:w="3574" w:type="dxa"/>
            <w:gridSpan w:val="2"/>
            <w:vMerge/>
            <w:tcBorders>
              <w:top w:val="single" w:sz="8" w:space="0" w:color="auto"/>
              <w:left w:val="single" w:sz="8" w:space="0" w:color="auto"/>
              <w:bottom w:val="single" w:sz="8" w:space="0" w:color="auto"/>
              <w:right w:val="single" w:sz="8" w:space="0" w:color="auto"/>
            </w:tcBorders>
            <w:vAlign w:val="center"/>
            <w:hideMark/>
          </w:tcPr>
          <w:p w14:paraId="5C4FDEE0" w14:textId="77777777" w:rsidR="00D55D18" w:rsidRPr="002B4C9E" w:rsidRDefault="00D55D18" w:rsidP="00B5347E"/>
        </w:tc>
        <w:tc>
          <w:tcPr>
            <w:tcW w:w="2126" w:type="dxa"/>
            <w:vMerge/>
            <w:tcBorders>
              <w:top w:val="single" w:sz="8" w:space="0" w:color="auto"/>
              <w:left w:val="single" w:sz="8" w:space="0" w:color="auto"/>
              <w:bottom w:val="single" w:sz="8" w:space="0" w:color="auto"/>
              <w:right w:val="single" w:sz="8" w:space="0" w:color="auto"/>
            </w:tcBorders>
            <w:vAlign w:val="center"/>
            <w:hideMark/>
          </w:tcPr>
          <w:p w14:paraId="7F261FF9" w14:textId="77777777" w:rsidR="00D55D18" w:rsidRPr="002B4C9E" w:rsidRDefault="00D55D18" w:rsidP="00B5347E"/>
        </w:tc>
        <w:tc>
          <w:tcPr>
            <w:tcW w:w="1560" w:type="dxa"/>
            <w:vMerge/>
            <w:tcBorders>
              <w:top w:val="single" w:sz="8" w:space="0" w:color="auto"/>
              <w:left w:val="single" w:sz="8" w:space="0" w:color="auto"/>
              <w:bottom w:val="single" w:sz="8" w:space="0" w:color="auto"/>
              <w:right w:val="single" w:sz="8" w:space="0" w:color="auto"/>
            </w:tcBorders>
            <w:vAlign w:val="center"/>
            <w:hideMark/>
          </w:tcPr>
          <w:p w14:paraId="74A5832C" w14:textId="77777777" w:rsidR="00D55D18" w:rsidRPr="002B4C9E" w:rsidRDefault="00D55D18" w:rsidP="00B5347E"/>
        </w:tc>
        <w:tc>
          <w:tcPr>
            <w:tcW w:w="1134" w:type="dxa"/>
            <w:tcBorders>
              <w:top w:val="nil"/>
              <w:left w:val="single" w:sz="8" w:space="0" w:color="auto"/>
              <w:bottom w:val="single" w:sz="8" w:space="0" w:color="auto"/>
              <w:right w:val="single" w:sz="8" w:space="0" w:color="auto"/>
            </w:tcBorders>
          </w:tcPr>
          <w:p w14:paraId="0CA62899" w14:textId="77777777" w:rsidR="00D55D18" w:rsidRPr="002B4C9E" w:rsidRDefault="00D55D18" w:rsidP="00B5347E">
            <w:pPr>
              <w:widowControl w:val="0"/>
              <w:autoSpaceDE w:val="0"/>
              <w:autoSpaceDN w:val="0"/>
              <w:adjustRightInd w:val="0"/>
              <w:jc w:val="center"/>
            </w:pPr>
          </w:p>
          <w:p w14:paraId="5D702190" w14:textId="77777777" w:rsidR="00D55D18" w:rsidRPr="002B4C9E" w:rsidRDefault="00D55D18" w:rsidP="00B5347E">
            <w:pPr>
              <w:widowControl w:val="0"/>
              <w:autoSpaceDE w:val="0"/>
              <w:autoSpaceDN w:val="0"/>
              <w:adjustRightInd w:val="0"/>
              <w:jc w:val="center"/>
            </w:pPr>
          </w:p>
          <w:p w14:paraId="31C4830E" w14:textId="77777777" w:rsidR="00D55D18" w:rsidRPr="002B4C9E" w:rsidRDefault="00D55D18" w:rsidP="00B5347E">
            <w:pPr>
              <w:widowControl w:val="0"/>
              <w:autoSpaceDE w:val="0"/>
              <w:autoSpaceDN w:val="0"/>
              <w:adjustRightInd w:val="0"/>
              <w:jc w:val="center"/>
            </w:pPr>
            <w:r w:rsidRPr="002B4C9E">
              <w:t>2020</w:t>
            </w:r>
          </w:p>
        </w:tc>
        <w:tc>
          <w:tcPr>
            <w:tcW w:w="1134" w:type="dxa"/>
            <w:tcBorders>
              <w:top w:val="nil"/>
              <w:left w:val="single" w:sz="8" w:space="0" w:color="auto"/>
              <w:bottom w:val="single" w:sz="8" w:space="0" w:color="auto"/>
              <w:right w:val="single" w:sz="8" w:space="0" w:color="auto"/>
            </w:tcBorders>
          </w:tcPr>
          <w:p w14:paraId="5AE47F95" w14:textId="77777777" w:rsidR="00D55D18" w:rsidRPr="002B4C9E" w:rsidRDefault="00D55D18" w:rsidP="00B5347E">
            <w:pPr>
              <w:widowControl w:val="0"/>
              <w:autoSpaceDE w:val="0"/>
              <w:autoSpaceDN w:val="0"/>
              <w:adjustRightInd w:val="0"/>
              <w:jc w:val="center"/>
            </w:pPr>
          </w:p>
          <w:p w14:paraId="0AFF6C9F" w14:textId="77777777" w:rsidR="00D55D18" w:rsidRPr="002B4C9E" w:rsidRDefault="00D55D18" w:rsidP="00B5347E">
            <w:pPr>
              <w:widowControl w:val="0"/>
              <w:autoSpaceDE w:val="0"/>
              <w:autoSpaceDN w:val="0"/>
              <w:adjustRightInd w:val="0"/>
              <w:jc w:val="center"/>
            </w:pPr>
          </w:p>
          <w:p w14:paraId="03F6BC0C" w14:textId="77777777" w:rsidR="00D55D18" w:rsidRPr="002B4C9E" w:rsidRDefault="00D55D18" w:rsidP="00B5347E">
            <w:pPr>
              <w:widowControl w:val="0"/>
              <w:autoSpaceDE w:val="0"/>
              <w:autoSpaceDN w:val="0"/>
              <w:adjustRightInd w:val="0"/>
              <w:jc w:val="center"/>
            </w:pPr>
            <w:r w:rsidRPr="002B4C9E">
              <w:t>2021</w:t>
            </w:r>
          </w:p>
        </w:tc>
        <w:tc>
          <w:tcPr>
            <w:tcW w:w="1275" w:type="dxa"/>
            <w:tcBorders>
              <w:top w:val="nil"/>
              <w:left w:val="single" w:sz="8" w:space="0" w:color="auto"/>
              <w:bottom w:val="single" w:sz="8" w:space="0" w:color="auto"/>
              <w:right w:val="single" w:sz="8" w:space="0" w:color="auto"/>
            </w:tcBorders>
          </w:tcPr>
          <w:p w14:paraId="2B98D940" w14:textId="77777777" w:rsidR="00D55D18" w:rsidRPr="002B4C9E" w:rsidRDefault="00D55D18" w:rsidP="00B5347E">
            <w:pPr>
              <w:jc w:val="center"/>
            </w:pPr>
          </w:p>
          <w:p w14:paraId="21D32B44" w14:textId="77777777" w:rsidR="00D55D18" w:rsidRPr="002B4C9E" w:rsidRDefault="00D55D18" w:rsidP="00B5347E">
            <w:pPr>
              <w:jc w:val="center"/>
            </w:pPr>
          </w:p>
          <w:p w14:paraId="3D2FA054" w14:textId="77777777" w:rsidR="00D55D18" w:rsidRPr="002B4C9E" w:rsidRDefault="00D55D18" w:rsidP="00B5347E">
            <w:pPr>
              <w:jc w:val="center"/>
            </w:pPr>
            <w:r w:rsidRPr="002B4C9E">
              <w:t>2022</w:t>
            </w:r>
          </w:p>
        </w:tc>
        <w:tc>
          <w:tcPr>
            <w:tcW w:w="1134" w:type="dxa"/>
            <w:tcBorders>
              <w:top w:val="nil"/>
              <w:left w:val="single" w:sz="8" w:space="0" w:color="auto"/>
              <w:bottom w:val="single" w:sz="8" w:space="0" w:color="auto"/>
              <w:right w:val="single" w:sz="8" w:space="0" w:color="auto"/>
            </w:tcBorders>
          </w:tcPr>
          <w:p w14:paraId="67267B13" w14:textId="77777777" w:rsidR="00D55D18" w:rsidRPr="002B4C9E" w:rsidRDefault="00D55D18" w:rsidP="00B5347E">
            <w:pPr>
              <w:widowControl w:val="0"/>
              <w:autoSpaceDE w:val="0"/>
              <w:autoSpaceDN w:val="0"/>
              <w:adjustRightInd w:val="0"/>
              <w:jc w:val="center"/>
            </w:pPr>
          </w:p>
          <w:p w14:paraId="4A4C6975" w14:textId="77777777" w:rsidR="00D55D18" w:rsidRPr="002B4C9E" w:rsidRDefault="00D55D18" w:rsidP="00B5347E">
            <w:pPr>
              <w:widowControl w:val="0"/>
              <w:autoSpaceDE w:val="0"/>
              <w:autoSpaceDN w:val="0"/>
              <w:adjustRightInd w:val="0"/>
              <w:jc w:val="center"/>
            </w:pPr>
          </w:p>
          <w:p w14:paraId="70769A5F" w14:textId="77777777" w:rsidR="00D55D18" w:rsidRPr="002B4C9E" w:rsidRDefault="00D55D18" w:rsidP="00B5347E">
            <w:pPr>
              <w:widowControl w:val="0"/>
              <w:autoSpaceDE w:val="0"/>
              <w:autoSpaceDN w:val="0"/>
              <w:adjustRightInd w:val="0"/>
              <w:jc w:val="center"/>
            </w:pPr>
            <w:r w:rsidRPr="002B4C9E">
              <w:t>2023</w:t>
            </w:r>
          </w:p>
        </w:tc>
        <w:tc>
          <w:tcPr>
            <w:tcW w:w="1134" w:type="dxa"/>
            <w:tcBorders>
              <w:top w:val="nil"/>
              <w:left w:val="single" w:sz="8" w:space="0" w:color="auto"/>
              <w:bottom w:val="single" w:sz="8" w:space="0" w:color="auto"/>
              <w:right w:val="single" w:sz="8" w:space="0" w:color="auto"/>
            </w:tcBorders>
            <w:hideMark/>
          </w:tcPr>
          <w:p w14:paraId="110D2BCC" w14:textId="77777777" w:rsidR="00D55D18" w:rsidRPr="002B4C9E" w:rsidRDefault="00D55D18" w:rsidP="00B5347E">
            <w:pPr>
              <w:widowControl w:val="0"/>
              <w:autoSpaceDE w:val="0"/>
              <w:autoSpaceDN w:val="0"/>
              <w:adjustRightInd w:val="0"/>
              <w:jc w:val="center"/>
            </w:pPr>
          </w:p>
          <w:p w14:paraId="4155D932" w14:textId="77777777" w:rsidR="00D55D18" w:rsidRPr="002B4C9E" w:rsidRDefault="00D55D18" w:rsidP="00B5347E">
            <w:pPr>
              <w:widowControl w:val="0"/>
              <w:autoSpaceDE w:val="0"/>
              <w:autoSpaceDN w:val="0"/>
              <w:adjustRightInd w:val="0"/>
              <w:jc w:val="center"/>
            </w:pPr>
          </w:p>
          <w:p w14:paraId="157A33D3" w14:textId="77777777" w:rsidR="00D55D18" w:rsidRPr="002B4C9E" w:rsidRDefault="00D55D18" w:rsidP="00B5347E">
            <w:pPr>
              <w:widowControl w:val="0"/>
              <w:autoSpaceDE w:val="0"/>
              <w:autoSpaceDN w:val="0"/>
              <w:adjustRightInd w:val="0"/>
              <w:jc w:val="center"/>
            </w:pPr>
            <w:r w:rsidRPr="002B4C9E">
              <w:t>2024</w:t>
            </w:r>
          </w:p>
        </w:tc>
        <w:tc>
          <w:tcPr>
            <w:tcW w:w="1418" w:type="dxa"/>
            <w:tcBorders>
              <w:top w:val="nil"/>
              <w:left w:val="single" w:sz="8" w:space="0" w:color="auto"/>
              <w:bottom w:val="single" w:sz="8" w:space="0" w:color="auto"/>
              <w:right w:val="single" w:sz="8" w:space="0" w:color="auto"/>
            </w:tcBorders>
          </w:tcPr>
          <w:p w14:paraId="0C22E545" w14:textId="77777777" w:rsidR="00D55D18" w:rsidRPr="002B4C9E" w:rsidRDefault="00D55D18" w:rsidP="00B5347E">
            <w:pPr>
              <w:widowControl w:val="0"/>
              <w:autoSpaceDE w:val="0"/>
              <w:autoSpaceDN w:val="0"/>
              <w:adjustRightInd w:val="0"/>
              <w:jc w:val="center"/>
            </w:pPr>
            <w:r w:rsidRPr="002B4C9E">
              <w:t>Всего по программе</w:t>
            </w:r>
          </w:p>
        </w:tc>
      </w:tr>
      <w:tr w:rsidR="00D55D18" w:rsidRPr="002B4C9E" w14:paraId="19419214" w14:textId="77777777" w:rsidTr="00B5347E">
        <w:tc>
          <w:tcPr>
            <w:tcW w:w="537" w:type="dxa"/>
            <w:tcBorders>
              <w:top w:val="nil"/>
              <w:left w:val="single" w:sz="8" w:space="0" w:color="auto"/>
              <w:bottom w:val="single" w:sz="4" w:space="0" w:color="auto"/>
              <w:right w:val="single" w:sz="8" w:space="0" w:color="auto"/>
            </w:tcBorders>
            <w:hideMark/>
          </w:tcPr>
          <w:p w14:paraId="04AC6713" w14:textId="77777777" w:rsidR="00D55D18" w:rsidRPr="002B4C9E" w:rsidRDefault="00D55D18" w:rsidP="00B5347E">
            <w:pPr>
              <w:widowControl w:val="0"/>
              <w:autoSpaceDE w:val="0"/>
              <w:autoSpaceDN w:val="0"/>
              <w:adjustRightInd w:val="0"/>
            </w:pPr>
            <w:r w:rsidRPr="002B4C9E">
              <w:t xml:space="preserve"> 1 </w:t>
            </w:r>
          </w:p>
        </w:tc>
        <w:tc>
          <w:tcPr>
            <w:tcW w:w="3574" w:type="dxa"/>
            <w:gridSpan w:val="2"/>
            <w:tcBorders>
              <w:top w:val="nil"/>
              <w:left w:val="single" w:sz="8" w:space="0" w:color="auto"/>
              <w:bottom w:val="single" w:sz="4" w:space="0" w:color="auto"/>
              <w:right w:val="single" w:sz="8" w:space="0" w:color="auto"/>
            </w:tcBorders>
            <w:hideMark/>
          </w:tcPr>
          <w:p w14:paraId="64FB0217" w14:textId="77777777" w:rsidR="00D55D18" w:rsidRPr="002B4C9E" w:rsidRDefault="00D55D18" w:rsidP="00B5347E">
            <w:pPr>
              <w:widowControl w:val="0"/>
              <w:autoSpaceDE w:val="0"/>
              <w:autoSpaceDN w:val="0"/>
              <w:adjustRightInd w:val="0"/>
            </w:pPr>
            <w:r w:rsidRPr="002B4C9E">
              <w:t xml:space="preserve">       2       </w:t>
            </w:r>
          </w:p>
        </w:tc>
        <w:tc>
          <w:tcPr>
            <w:tcW w:w="2126" w:type="dxa"/>
            <w:tcBorders>
              <w:top w:val="nil"/>
              <w:left w:val="single" w:sz="8" w:space="0" w:color="auto"/>
              <w:bottom w:val="single" w:sz="4" w:space="0" w:color="auto"/>
              <w:right w:val="single" w:sz="8" w:space="0" w:color="auto"/>
            </w:tcBorders>
            <w:hideMark/>
          </w:tcPr>
          <w:p w14:paraId="0C8C236C" w14:textId="77777777" w:rsidR="00D55D18" w:rsidRPr="002B4C9E" w:rsidRDefault="00D55D18" w:rsidP="00B5347E">
            <w:pPr>
              <w:widowControl w:val="0"/>
              <w:autoSpaceDE w:val="0"/>
              <w:autoSpaceDN w:val="0"/>
              <w:adjustRightInd w:val="0"/>
            </w:pPr>
            <w:r w:rsidRPr="002B4C9E">
              <w:t xml:space="preserve">      3       </w:t>
            </w:r>
          </w:p>
        </w:tc>
        <w:tc>
          <w:tcPr>
            <w:tcW w:w="1560" w:type="dxa"/>
            <w:tcBorders>
              <w:top w:val="nil"/>
              <w:left w:val="single" w:sz="8" w:space="0" w:color="auto"/>
              <w:bottom w:val="single" w:sz="4" w:space="0" w:color="auto"/>
              <w:right w:val="single" w:sz="8" w:space="0" w:color="auto"/>
            </w:tcBorders>
            <w:hideMark/>
          </w:tcPr>
          <w:p w14:paraId="77378B65" w14:textId="77777777" w:rsidR="00D55D18" w:rsidRPr="002B4C9E" w:rsidRDefault="00D55D18" w:rsidP="00B5347E">
            <w:pPr>
              <w:widowControl w:val="0"/>
              <w:autoSpaceDE w:val="0"/>
              <w:autoSpaceDN w:val="0"/>
              <w:adjustRightInd w:val="0"/>
            </w:pPr>
            <w:r w:rsidRPr="002B4C9E">
              <w:t xml:space="preserve">       4        </w:t>
            </w:r>
          </w:p>
        </w:tc>
        <w:tc>
          <w:tcPr>
            <w:tcW w:w="1134" w:type="dxa"/>
            <w:tcBorders>
              <w:top w:val="nil"/>
              <w:left w:val="single" w:sz="8" w:space="0" w:color="auto"/>
              <w:bottom w:val="single" w:sz="4" w:space="0" w:color="auto"/>
              <w:right w:val="single" w:sz="8" w:space="0" w:color="auto"/>
            </w:tcBorders>
          </w:tcPr>
          <w:p w14:paraId="28EBA57E" w14:textId="77777777" w:rsidR="00D55D18" w:rsidRPr="002B4C9E" w:rsidRDefault="00D55D18" w:rsidP="00B5347E">
            <w:pPr>
              <w:widowControl w:val="0"/>
              <w:autoSpaceDE w:val="0"/>
              <w:autoSpaceDN w:val="0"/>
              <w:adjustRightInd w:val="0"/>
              <w:jc w:val="center"/>
            </w:pPr>
            <w:r>
              <w:t>5</w:t>
            </w:r>
          </w:p>
        </w:tc>
        <w:tc>
          <w:tcPr>
            <w:tcW w:w="1134" w:type="dxa"/>
            <w:tcBorders>
              <w:top w:val="nil"/>
              <w:left w:val="single" w:sz="8" w:space="0" w:color="auto"/>
              <w:bottom w:val="single" w:sz="4" w:space="0" w:color="auto"/>
              <w:right w:val="single" w:sz="8" w:space="0" w:color="auto"/>
            </w:tcBorders>
          </w:tcPr>
          <w:p w14:paraId="733899BA" w14:textId="77777777" w:rsidR="00D55D18" w:rsidRPr="002B4C9E" w:rsidRDefault="00D55D18" w:rsidP="00B5347E">
            <w:pPr>
              <w:widowControl w:val="0"/>
              <w:autoSpaceDE w:val="0"/>
              <w:autoSpaceDN w:val="0"/>
              <w:adjustRightInd w:val="0"/>
              <w:jc w:val="center"/>
            </w:pPr>
            <w:r>
              <w:t>6</w:t>
            </w:r>
          </w:p>
        </w:tc>
        <w:tc>
          <w:tcPr>
            <w:tcW w:w="1275" w:type="dxa"/>
            <w:tcBorders>
              <w:top w:val="nil"/>
              <w:left w:val="single" w:sz="8" w:space="0" w:color="auto"/>
              <w:bottom w:val="single" w:sz="4" w:space="0" w:color="auto"/>
              <w:right w:val="single" w:sz="8" w:space="0" w:color="auto"/>
            </w:tcBorders>
          </w:tcPr>
          <w:p w14:paraId="5D6E754C" w14:textId="77777777" w:rsidR="00D55D18" w:rsidRPr="002B4C9E" w:rsidRDefault="00D55D18" w:rsidP="00B5347E">
            <w:pPr>
              <w:widowControl w:val="0"/>
              <w:autoSpaceDE w:val="0"/>
              <w:autoSpaceDN w:val="0"/>
              <w:adjustRightInd w:val="0"/>
              <w:jc w:val="center"/>
            </w:pPr>
            <w:r>
              <w:t>7</w:t>
            </w:r>
          </w:p>
        </w:tc>
        <w:tc>
          <w:tcPr>
            <w:tcW w:w="1134" w:type="dxa"/>
            <w:tcBorders>
              <w:top w:val="nil"/>
              <w:left w:val="single" w:sz="8" w:space="0" w:color="auto"/>
              <w:bottom w:val="single" w:sz="4" w:space="0" w:color="auto"/>
              <w:right w:val="single" w:sz="8" w:space="0" w:color="auto"/>
            </w:tcBorders>
          </w:tcPr>
          <w:p w14:paraId="7196C0D8" w14:textId="77777777" w:rsidR="00D55D18" w:rsidRPr="002B4C9E" w:rsidRDefault="00D55D18" w:rsidP="00B5347E">
            <w:pPr>
              <w:widowControl w:val="0"/>
              <w:autoSpaceDE w:val="0"/>
              <w:autoSpaceDN w:val="0"/>
              <w:adjustRightInd w:val="0"/>
              <w:jc w:val="center"/>
            </w:pPr>
            <w:r>
              <w:t>8</w:t>
            </w:r>
          </w:p>
        </w:tc>
        <w:tc>
          <w:tcPr>
            <w:tcW w:w="1134" w:type="dxa"/>
            <w:tcBorders>
              <w:top w:val="nil"/>
              <w:left w:val="single" w:sz="8" w:space="0" w:color="auto"/>
              <w:bottom w:val="single" w:sz="4" w:space="0" w:color="auto"/>
              <w:right w:val="single" w:sz="8" w:space="0" w:color="auto"/>
            </w:tcBorders>
          </w:tcPr>
          <w:p w14:paraId="3F710F50" w14:textId="77777777" w:rsidR="00D55D18" w:rsidRPr="002B4C9E" w:rsidRDefault="00D55D18" w:rsidP="00B5347E">
            <w:pPr>
              <w:widowControl w:val="0"/>
              <w:autoSpaceDE w:val="0"/>
              <w:autoSpaceDN w:val="0"/>
              <w:adjustRightInd w:val="0"/>
              <w:jc w:val="center"/>
            </w:pPr>
            <w:r>
              <w:t>9</w:t>
            </w:r>
          </w:p>
        </w:tc>
        <w:tc>
          <w:tcPr>
            <w:tcW w:w="1418" w:type="dxa"/>
            <w:tcBorders>
              <w:top w:val="nil"/>
              <w:left w:val="single" w:sz="8" w:space="0" w:color="auto"/>
              <w:bottom w:val="single" w:sz="4" w:space="0" w:color="auto"/>
              <w:right w:val="single" w:sz="8" w:space="0" w:color="auto"/>
            </w:tcBorders>
          </w:tcPr>
          <w:p w14:paraId="6F6538D1" w14:textId="77777777" w:rsidR="00D55D18" w:rsidRPr="002B4C9E" w:rsidRDefault="00D55D18" w:rsidP="00B5347E">
            <w:pPr>
              <w:widowControl w:val="0"/>
              <w:autoSpaceDE w:val="0"/>
              <w:autoSpaceDN w:val="0"/>
              <w:adjustRightInd w:val="0"/>
              <w:jc w:val="center"/>
            </w:pPr>
            <w:r>
              <w:t>10</w:t>
            </w:r>
          </w:p>
        </w:tc>
      </w:tr>
      <w:tr w:rsidR="00D55D18" w:rsidRPr="002B4C9E" w14:paraId="2B4B014B" w14:textId="77777777" w:rsidTr="00B5347E">
        <w:tc>
          <w:tcPr>
            <w:tcW w:w="537" w:type="dxa"/>
            <w:vMerge w:val="restart"/>
            <w:tcBorders>
              <w:top w:val="nil"/>
              <w:left w:val="single" w:sz="8" w:space="0" w:color="auto"/>
              <w:right w:val="single" w:sz="8" w:space="0" w:color="auto"/>
            </w:tcBorders>
          </w:tcPr>
          <w:p w14:paraId="038DCF54" w14:textId="77777777" w:rsidR="00D55D18" w:rsidRPr="002B4C9E" w:rsidRDefault="00D55D18" w:rsidP="00B5347E">
            <w:pPr>
              <w:widowControl w:val="0"/>
              <w:autoSpaceDE w:val="0"/>
              <w:autoSpaceDN w:val="0"/>
              <w:adjustRightInd w:val="0"/>
            </w:pPr>
          </w:p>
        </w:tc>
        <w:tc>
          <w:tcPr>
            <w:tcW w:w="3574" w:type="dxa"/>
            <w:gridSpan w:val="2"/>
            <w:vMerge w:val="restart"/>
            <w:tcBorders>
              <w:top w:val="nil"/>
              <w:left w:val="single" w:sz="8" w:space="0" w:color="auto"/>
              <w:right w:val="single" w:sz="8" w:space="0" w:color="auto"/>
            </w:tcBorders>
          </w:tcPr>
          <w:p w14:paraId="7257769F" w14:textId="77777777" w:rsidR="00D55D18" w:rsidRPr="009507F8" w:rsidRDefault="00D55D18" w:rsidP="00B5347E">
            <w:pPr>
              <w:widowControl w:val="0"/>
              <w:autoSpaceDE w:val="0"/>
              <w:autoSpaceDN w:val="0"/>
              <w:adjustRightInd w:val="0"/>
              <w:jc w:val="center"/>
              <w:rPr>
                <w:b/>
              </w:rPr>
            </w:pPr>
            <w:r>
              <w:rPr>
                <w:b/>
              </w:rPr>
              <w:t>Муниципальная программа «</w:t>
            </w:r>
            <w:r w:rsidRPr="009507F8">
              <w:rPr>
                <w:b/>
              </w:rPr>
              <w:t>Защита населения и территории Чугуевского муниципального округа от чрезвычайных ситуаций природного и техногенного характера и обеспечение пожарной безопасности на территории Чугуевского муниципального                                                                                                               округа» на 2020-2024годы</w:t>
            </w:r>
          </w:p>
          <w:p w14:paraId="206E98F1" w14:textId="77777777" w:rsidR="00D55D18" w:rsidRPr="002B4C9E" w:rsidRDefault="00D55D18" w:rsidP="00B5347E">
            <w:pPr>
              <w:widowControl w:val="0"/>
              <w:autoSpaceDE w:val="0"/>
              <w:autoSpaceDN w:val="0"/>
              <w:adjustRightInd w:val="0"/>
              <w:jc w:val="center"/>
              <w:rPr>
                <w:b/>
              </w:rPr>
            </w:pPr>
          </w:p>
        </w:tc>
        <w:tc>
          <w:tcPr>
            <w:tcW w:w="2126" w:type="dxa"/>
            <w:vMerge w:val="restart"/>
            <w:tcBorders>
              <w:top w:val="nil"/>
              <w:left w:val="single" w:sz="8" w:space="0" w:color="auto"/>
              <w:right w:val="single" w:sz="8" w:space="0" w:color="auto"/>
            </w:tcBorders>
          </w:tcPr>
          <w:p w14:paraId="4DEE0DAC" w14:textId="77777777" w:rsidR="00D55D18" w:rsidRPr="002B4C9E" w:rsidRDefault="00D55D18" w:rsidP="00B5347E">
            <w:pPr>
              <w:widowControl w:val="0"/>
              <w:autoSpaceDE w:val="0"/>
              <w:autoSpaceDN w:val="0"/>
              <w:adjustRightInd w:val="0"/>
              <w:rPr>
                <w:b/>
              </w:rPr>
            </w:pPr>
            <w:r w:rsidRPr="002B4C9E">
              <w:rPr>
                <w:b/>
              </w:rPr>
              <w:t>Администрация Чугуевского муниципального округа</w:t>
            </w:r>
          </w:p>
        </w:tc>
        <w:tc>
          <w:tcPr>
            <w:tcW w:w="1560" w:type="dxa"/>
            <w:tcBorders>
              <w:top w:val="nil"/>
              <w:left w:val="single" w:sz="8" w:space="0" w:color="auto"/>
              <w:bottom w:val="single" w:sz="4" w:space="0" w:color="auto"/>
              <w:right w:val="single" w:sz="8" w:space="0" w:color="auto"/>
            </w:tcBorders>
          </w:tcPr>
          <w:p w14:paraId="408F5B32" w14:textId="77777777" w:rsidR="00D55D18" w:rsidRPr="002B4C9E" w:rsidRDefault="00D55D18" w:rsidP="00B5347E">
            <w:pPr>
              <w:widowControl w:val="0"/>
              <w:autoSpaceDE w:val="0"/>
              <w:autoSpaceDN w:val="0"/>
              <w:adjustRightInd w:val="0"/>
              <w:rPr>
                <w:b/>
              </w:rPr>
            </w:pPr>
            <w:r>
              <w:rPr>
                <w:b/>
              </w:rPr>
              <w:t>Всего</w:t>
            </w:r>
          </w:p>
        </w:tc>
        <w:tc>
          <w:tcPr>
            <w:tcW w:w="1134" w:type="dxa"/>
            <w:tcBorders>
              <w:top w:val="nil"/>
              <w:left w:val="single" w:sz="8" w:space="0" w:color="auto"/>
              <w:bottom w:val="single" w:sz="4" w:space="0" w:color="auto"/>
              <w:right w:val="single" w:sz="8" w:space="0" w:color="auto"/>
            </w:tcBorders>
            <w:vAlign w:val="center"/>
          </w:tcPr>
          <w:p w14:paraId="56AA7397" w14:textId="77777777" w:rsidR="00D55D18" w:rsidRPr="002B4C9E" w:rsidRDefault="00D55D18" w:rsidP="00B5347E">
            <w:pPr>
              <w:widowControl w:val="0"/>
              <w:autoSpaceDE w:val="0"/>
              <w:autoSpaceDN w:val="0"/>
              <w:adjustRightInd w:val="0"/>
              <w:jc w:val="center"/>
              <w:rPr>
                <w:b/>
              </w:rPr>
            </w:pPr>
            <w:r>
              <w:rPr>
                <w:b/>
              </w:rPr>
              <w:t>2003,54</w:t>
            </w:r>
          </w:p>
        </w:tc>
        <w:tc>
          <w:tcPr>
            <w:tcW w:w="1134" w:type="dxa"/>
            <w:tcBorders>
              <w:top w:val="nil"/>
              <w:left w:val="single" w:sz="8" w:space="0" w:color="auto"/>
              <w:bottom w:val="single" w:sz="4" w:space="0" w:color="auto"/>
              <w:right w:val="single" w:sz="8" w:space="0" w:color="auto"/>
            </w:tcBorders>
            <w:vAlign w:val="center"/>
          </w:tcPr>
          <w:p w14:paraId="64214D4E" w14:textId="77777777" w:rsidR="00D55D18" w:rsidRPr="002B4C9E" w:rsidRDefault="00D55D18" w:rsidP="00B5347E">
            <w:pPr>
              <w:widowControl w:val="0"/>
              <w:autoSpaceDE w:val="0"/>
              <w:autoSpaceDN w:val="0"/>
              <w:adjustRightInd w:val="0"/>
              <w:jc w:val="center"/>
              <w:rPr>
                <w:b/>
              </w:rPr>
            </w:pPr>
            <w:r>
              <w:rPr>
                <w:b/>
              </w:rPr>
              <w:t>1996,13</w:t>
            </w:r>
          </w:p>
        </w:tc>
        <w:tc>
          <w:tcPr>
            <w:tcW w:w="1275" w:type="dxa"/>
            <w:tcBorders>
              <w:top w:val="nil"/>
              <w:left w:val="single" w:sz="8" w:space="0" w:color="auto"/>
              <w:bottom w:val="single" w:sz="4" w:space="0" w:color="auto"/>
              <w:right w:val="single" w:sz="8" w:space="0" w:color="auto"/>
            </w:tcBorders>
            <w:vAlign w:val="center"/>
          </w:tcPr>
          <w:p w14:paraId="6C9FA74A" w14:textId="77777777" w:rsidR="00D55D18" w:rsidRPr="002B4C9E" w:rsidRDefault="00D55D18" w:rsidP="00B5347E">
            <w:pPr>
              <w:widowControl w:val="0"/>
              <w:autoSpaceDE w:val="0"/>
              <w:autoSpaceDN w:val="0"/>
              <w:adjustRightInd w:val="0"/>
              <w:jc w:val="center"/>
              <w:rPr>
                <w:b/>
              </w:rPr>
            </w:pPr>
            <w:r>
              <w:rPr>
                <w:b/>
              </w:rPr>
              <w:t>1466,11</w:t>
            </w:r>
          </w:p>
        </w:tc>
        <w:tc>
          <w:tcPr>
            <w:tcW w:w="1134" w:type="dxa"/>
            <w:tcBorders>
              <w:top w:val="nil"/>
              <w:left w:val="single" w:sz="8" w:space="0" w:color="auto"/>
              <w:bottom w:val="single" w:sz="4" w:space="0" w:color="auto"/>
              <w:right w:val="single" w:sz="8" w:space="0" w:color="auto"/>
            </w:tcBorders>
            <w:vAlign w:val="center"/>
          </w:tcPr>
          <w:p w14:paraId="43E1A8AF" w14:textId="77777777" w:rsidR="00D55D18" w:rsidRPr="002B4C9E" w:rsidRDefault="00D55D18" w:rsidP="00B5347E">
            <w:pPr>
              <w:widowControl w:val="0"/>
              <w:autoSpaceDE w:val="0"/>
              <w:autoSpaceDN w:val="0"/>
              <w:adjustRightInd w:val="0"/>
              <w:jc w:val="center"/>
              <w:rPr>
                <w:b/>
              </w:rPr>
            </w:pPr>
            <w:r w:rsidRPr="00BD3879">
              <w:rPr>
                <w:b/>
              </w:rPr>
              <w:t>930,65</w:t>
            </w:r>
          </w:p>
        </w:tc>
        <w:tc>
          <w:tcPr>
            <w:tcW w:w="1134" w:type="dxa"/>
            <w:tcBorders>
              <w:top w:val="nil"/>
              <w:left w:val="single" w:sz="8" w:space="0" w:color="auto"/>
              <w:bottom w:val="single" w:sz="4" w:space="0" w:color="auto"/>
              <w:right w:val="single" w:sz="8" w:space="0" w:color="auto"/>
            </w:tcBorders>
            <w:vAlign w:val="center"/>
          </w:tcPr>
          <w:p w14:paraId="43112381" w14:textId="77777777" w:rsidR="00D55D18" w:rsidRPr="002B4C9E" w:rsidRDefault="00D55D18" w:rsidP="00B5347E">
            <w:pPr>
              <w:widowControl w:val="0"/>
              <w:autoSpaceDE w:val="0"/>
              <w:autoSpaceDN w:val="0"/>
              <w:adjustRightInd w:val="0"/>
              <w:jc w:val="center"/>
              <w:rPr>
                <w:b/>
              </w:rPr>
            </w:pPr>
            <w:r>
              <w:rPr>
                <w:b/>
              </w:rPr>
              <w:t>1008</w:t>
            </w:r>
            <w:r w:rsidRPr="000D33B9">
              <w:rPr>
                <w:b/>
              </w:rPr>
              <w:t>,0</w:t>
            </w:r>
            <w:r>
              <w:rPr>
                <w:b/>
              </w:rPr>
              <w:t>0</w:t>
            </w:r>
          </w:p>
        </w:tc>
        <w:tc>
          <w:tcPr>
            <w:tcW w:w="1418" w:type="dxa"/>
            <w:tcBorders>
              <w:top w:val="nil"/>
              <w:left w:val="single" w:sz="8" w:space="0" w:color="auto"/>
              <w:bottom w:val="single" w:sz="4" w:space="0" w:color="auto"/>
              <w:right w:val="single" w:sz="8" w:space="0" w:color="auto"/>
            </w:tcBorders>
            <w:vAlign w:val="center"/>
          </w:tcPr>
          <w:p w14:paraId="038BF537" w14:textId="77777777" w:rsidR="00D55D18" w:rsidRPr="002B4C9E" w:rsidRDefault="00D55D18" w:rsidP="00B5347E">
            <w:pPr>
              <w:widowControl w:val="0"/>
              <w:autoSpaceDE w:val="0"/>
              <w:autoSpaceDN w:val="0"/>
              <w:adjustRightInd w:val="0"/>
              <w:jc w:val="center"/>
              <w:rPr>
                <w:b/>
              </w:rPr>
            </w:pPr>
            <w:r>
              <w:rPr>
                <w:b/>
              </w:rPr>
              <w:t>7404430,00</w:t>
            </w:r>
          </w:p>
        </w:tc>
      </w:tr>
      <w:tr w:rsidR="00D55D18" w:rsidRPr="002B4C9E" w14:paraId="413F67C0" w14:textId="77777777" w:rsidTr="00B5347E">
        <w:tc>
          <w:tcPr>
            <w:tcW w:w="537" w:type="dxa"/>
            <w:vMerge/>
            <w:tcBorders>
              <w:left w:val="single" w:sz="8" w:space="0" w:color="auto"/>
              <w:right w:val="single" w:sz="8" w:space="0" w:color="auto"/>
            </w:tcBorders>
          </w:tcPr>
          <w:p w14:paraId="777D6A91" w14:textId="77777777" w:rsidR="00D55D18" w:rsidRPr="002B4C9E" w:rsidRDefault="00D55D18" w:rsidP="00B5347E">
            <w:pPr>
              <w:widowControl w:val="0"/>
              <w:autoSpaceDE w:val="0"/>
              <w:autoSpaceDN w:val="0"/>
              <w:adjustRightInd w:val="0"/>
            </w:pPr>
          </w:p>
        </w:tc>
        <w:tc>
          <w:tcPr>
            <w:tcW w:w="3574" w:type="dxa"/>
            <w:gridSpan w:val="2"/>
            <w:vMerge/>
            <w:tcBorders>
              <w:left w:val="single" w:sz="8" w:space="0" w:color="auto"/>
              <w:right w:val="single" w:sz="8" w:space="0" w:color="auto"/>
            </w:tcBorders>
          </w:tcPr>
          <w:p w14:paraId="216E3217" w14:textId="77777777" w:rsidR="00D55D18" w:rsidRPr="002B4C9E" w:rsidRDefault="00D55D18" w:rsidP="00B5347E">
            <w:pPr>
              <w:widowControl w:val="0"/>
              <w:autoSpaceDE w:val="0"/>
              <w:autoSpaceDN w:val="0"/>
              <w:adjustRightInd w:val="0"/>
              <w:rPr>
                <w:b/>
              </w:rPr>
            </w:pPr>
          </w:p>
        </w:tc>
        <w:tc>
          <w:tcPr>
            <w:tcW w:w="2126" w:type="dxa"/>
            <w:vMerge/>
            <w:tcBorders>
              <w:left w:val="single" w:sz="8" w:space="0" w:color="auto"/>
              <w:right w:val="single" w:sz="8" w:space="0" w:color="auto"/>
            </w:tcBorders>
          </w:tcPr>
          <w:p w14:paraId="1B84681C" w14:textId="77777777" w:rsidR="00D55D18" w:rsidRPr="002B4C9E" w:rsidRDefault="00D55D18" w:rsidP="00B5347E">
            <w:pPr>
              <w:widowControl w:val="0"/>
              <w:autoSpaceDE w:val="0"/>
              <w:autoSpaceDN w:val="0"/>
              <w:adjustRightInd w:val="0"/>
              <w:rPr>
                <w:b/>
              </w:rPr>
            </w:pPr>
          </w:p>
        </w:tc>
        <w:tc>
          <w:tcPr>
            <w:tcW w:w="1560" w:type="dxa"/>
            <w:tcBorders>
              <w:top w:val="nil"/>
              <w:left w:val="single" w:sz="8" w:space="0" w:color="auto"/>
              <w:bottom w:val="single" w:sz="4" w:space="0" w:color="auto"/>
              <w:right w:val="single" w:sz="8" w:space="0" w:color="auto"/>
            </w:tcBorders>
          </w:tcPr>
          <w:p w14:paraId="419AC626" w14:textId="77777777" w:rsidR="00D55D18" w:rsidRPr="002B4C9E" w:rsidRDefault="00D55D18" w:rsidP="00B5347E">
            <w:pPr>
              <w:widowControl w:val="0"/>
              <w:autoSpaceDE w:val="0"/>
              <w:autoSpaceDN w:val="0"/>
              <w:adjustRightInd w:val="0"/>
              <w:rPr>
                <w:b/>
              </w:rPr>
            </w:pPr>
            <w:r w:rsidRPr="002B4C9E">
              <w:rPr>
                <w:b/>
              </w:rPr>
              <w:t xml:space="preserve">Средства </w:t>
            </w:r>
            <w:r>
              <w:rPr>
                <w:b/>
              </w:rPr>
              <w:t>к</w:t>
            </w:r>
            <w:r w:rsidRPr="002B4C9E">
              <w:rPr>
                <w:b/>
              </w:rPr>
              <w:t>раево</w:t>
            </w:r>
            <w:r>
              <w:rPr>
                <w:b/>
              </w:rPr>
              <w:t xml:space="preserve">го </w:t>
            </w:r>
            <w:r w:rsidRPr="002B4C9E">
              <w:rPr>
                <w:b/>
              </w:rPr>
              <w:t>бюджет</w:t>
            </w:r>
            <w:r>
              <w:rPr>
                <w:b/>
              </w:rPr>
              <w:t>а</w:t>
            </w:r>
          </w:p>
        </w:tc>
        <w:tc>
          <w:tcPr>
            <w:tcW w:w="1134" w:type="dxa"/>
            <w:tcBorders>
              <w:top w:val="nil"/>
              <w:left w:val="single" w:sz="8" w:space="0" w:color="auto"/>
              <w:bottom w:val="single" w:sz="4" w:space="0" w:color="auto"/>
              <w:right w:val="single" w:sz="8" w:space="0" w:color="auto"/>
            </w:tcBorders>
            <w:vAlign w:val="center"/>
          </w:tcPr>
          <w:p w14:paraId="69B080AF" w14:textId="77777777" w:rsidR="00D55D18" w:rsidRPr="002B4C9E" w:rsidRDefault="00D55D18" w:rsidP="00B5347E">
            <w:pPr>
              <w:widowControl w:val="0"/>
              <w:autoSpaceDE w:val="0"/>
              <w:autoSpaceDN w:val="0"/>
              <w:adjustRightInd w:val="0"/>
              <w:jc w:val="center"/>
              <w:rPr>
                <w:b/>
              </w:rPr>
            </w:pPr>
            <w:r>
              <w:rPr>
                <w:b/>
              </w:rPr>
              <w:t>0,00</w:t>
            </w:r>
          </w:p>
        </w:tc>
        <w:tc>
          <w:tcPr>
            <w:tcW w:w="1134" w:type="dxa"/>
            <w:tcBorders>
              <w:top w:val="nil"/>
              <w:left w:val="single" w:sz="8" w:space="0" w:color="auto"/>
              <w:bottom w:val="single" w:sz="4" w:space="0" w:color="auto"/>
              <w:right w:val="single" w:sz="8" w:space="0" w:color="auto"/>
            </w:tcBorders>
            <w:vAlign w:val="center"/>
          </w:tcPr>
          <w:p w14:paraId="3345B475" w14:textId="77777777" w:rsidR="00D55D18" w:rsidRPr="002B4C9E" w:rsidRDefault="00D55D18" w:rsidP="00B5347E">
            <w:pPr>
              <w:widowControl w:val="0"/>
              <w:autoSpaceDE w:val="0"/>
              <w:autoSpaceDN w:val="0"/>
              <w:adjustRightInd w:val="0"/>
              <w:jc w:val="center"/>
              <w:rPr>
                <w:b/>
              </w:rPr>
            </w:pPr>
            <w:r>
              <w:rPr>
                <w:b/>
              </w:rPr>
              <w:t>0,00</w:t>
            </w:r>
          </w:p>
        </w:tc>
        <w:tc>
          <w:tcPr>
            <w:tcW w:w="1275" w:type="dxa"/>
            <w:tcBorders>
              <w:top w:val="nil"/>
              <w:left w:val="single" w:sz="8" w:space="0" w:color="auto"/>
              <w:bottom w:val="single" w:sz="4" w:space="0" w:color="auto"/>
              <w:right w:val="single" w:sz="8" w:space="0" w:color="auto"/>
            </w:tcBorders>
            <w:vAlign w:val="center"/>
          </w:tcPr>
          <w:p w14:paraId="1428C226" w14:textId="77777777" w:rsidR="00D55D18" w:rsidRPr="002B4C9E" w:rsidRDefault="00D55D18" w:rsidP="00B5347E">
            <w:pPr>
              <w:widowControl w:val="0"/>
              <w:autoSpaceDE w:val="0"/>
              <w:autoSpaceDN w:val="0"/>
              <w:adjustRightInd w:val="0"/>
              <w:jc w:val="center"/>
              <w:rPr>
                <w:b/>
              </w:rPr>
            </w:pPr>
            <w:r>
              <w:rPr>
                <w:b/>
              </w:rPr>
              <w:t>0,00</w:t>
            </w:r>
          </w:p>
        </w:tc>
        <w:tc>
          <w:tcPr>
            <w:tcW w:w="1134" w:type="dxa"/>
            <w:tcBorders>
              <w:top w:val="nil"/>
              <w:left w:val="single" w:sz="8" w:space="0" w:color="auto"/>
              <w:bottom w:val="single" w:sz="4" w:space="0" w:color="auto"/>
              <w:right w:val="single" w:sz="8" w:space="0" w:color="auto"/>
            </w:tcBorders>
            <w:vAlign w:val="center"/>
          </w:tcPr>
          <w:p w14:paraId="7AACF6E1" w14:textId="77777777" w:rsidR="00D55D18" w:rsidRPr="002B4C9E" w:rsidRDefault="00D55D18" w:rsidP="00B5347E">
            <w:pPr>
              <w:widowControl w:val="0"/>
              <w:autoSpaceDE w:val="0"/>
              <w:autoSpaceDN w:val="0"/>
              <w:adjustRightInd w:val="0"/>
              <w:jc w:val="center"/>
              <w:rPr>
                <w:b/>
              </w:rPr>
            </w:pPr>
            <w:r>
              <w:rPr>
                <w:b/>
              </w:rPr>
              <w:t>0,00</w:t>
            </w:r>
          </w:p>
        </w:tc>
        <w:tc>
          <w:tcPr>
            <w:tcW w:w="1134" w:type="dxa"/>
            <w:tcBorders>
              <w:top w:val="nil"/>
              <w:left w:val="single" w:sz="8" w:space="0" w:color="auto"/>
              <w:bottom w:val="single" w:sz="4" w:space="0" w:color="auto"/>
              <w:right w:val="single" w:sz="8" w:space="0" w:color="auto"/>
            </w:tcBorders>
            <w:vAlign w:val="center"/>
          </w:tcPr>
          <w:p w14:paraId="58881617" w14:textId="77777777" w:rsidR="00D55D18" w:rsidRPr="002B4C9E" w:rsidRDefault="00D55D18" w:rsidP="00B5347E">
            <w:pPr>
              <w:widowControl w:val="0"/>
              <w:autoSpaceDE w:val="0"/>
              <w:autoSpaceDN w:val="0"/>
              <w:adjustRightInd w:val="0"/>
              <w:jc w:val="center"/>
              <w:rPr>
                <w:b/>
              </w:rPr>
            </w:pPr>
            <w:r>
              <w:rPr>
                <w:b/>
              </w:rPr>
              <w:t>0,00</w:t>
            </w:r>
          </w:p>
        </w:tc>
        <w:tc>
          <w:tcPr>
            <w:tcW w:w="1418" w:type="dxa"/>
            <w:tcBorders>
              <w:top w:val="nil"/>
              <w:left w:val="single" w:sz="8" w:space="0" w:color="auto"/>
              <w:bottom w:val="single" w:sz="4" w:space="0" w:color="auto"/>
              <w:right w:val="single" w:sz="8" w:space="0" w:color="auto"/>
            </w:tcBorders>
            <w:vAlign w:val="center"/>
          </w:tcPr>
          <w:p w14:paraId="77C45009" w14:textId="77777777" w:rsidR="00D55D18" w:rsidRPr="002B4C9E" w:rsidRDefault="00D55D18" w:rsidP="00B5347E">
            <w:pPr>
              <w:widowControl w:val="0"/>
              <w:autoSpaceDE w:val="0"/>
              <w:autoSpaceDN w:val="0"/>
              <w:adjustRightInd w:val="0"/>
              <w:jc w:val="center"/>
              <w:rPr>
                <w:b/>
              </w:rPr>
            </w:pPr>
            <w:r>
              <w:rPr>
                <w:b/>
              </w:rPr>
              <w:t>0</w:t>
            </w:r>
            <w:r w:rsidRPr="002B4C9E">
              <w:rPr>
                <w:b/>
              </w:rPr>
              <w:t>,0</w:t>
            </w:r>
            <w:r>
              <w:rPr>
                <w:b/>
              </w:rPr>
              <w:t>0</w:t>
            </w:r>
          </w:p>
        </w:tc>
      </w:tr>
      <w:tr w:rsidR="00D55D18" w:rsidRPr="000D33B9" w14:paraId="601B6E8A" w14:textId="77777777" w:rsidTr="00B5347E">
        <w:tc>
          <w:tcPr>
            <w:tcW w:w="537" w:type="dxa"/>
            <w:vMerge/>
            <w:tcBorders>
              <w:left w:val="single" w:sz="8" w:space="0" w:color="auto"/>
              <w:bottom w:val="single" w:sz="4" w:space="0" w:color="auto"/>
              <w:right w:val="single" w:sz="8" w:space="0" w:color="auto"/>
            </w:tcBorders>
          </w:tcPr>
          <w:p w14:paraId="387BFB9B" w14:textId="77777777" w:rsidR="00D55D18" w:rsidRPr="002B4C9E" w:rsidRDefault="00D55D18" w:rsidP="00B5347E">
            <w:pPr>
              <w:widowControl w:val="0"/>
              <w:autoSpaceDE w:val="0"/>
              <w:autoSpaceDN w:val="0"/>
              <w:adjustRightInd w:val="0"/>
            </w:pPr>
          </w:p>
        </w:tc>
        <w:tc>
          <w:tcPr>
            <w:tcW w:w="3574" w:type="dxa"/>
            <w:gridSpan w:val="2"/>
            <w:vMerge/>
            <w:tcBorders>
              <w:left w:val="single" w:sz="8" w:space="0" w:color="auto"/>
              <w:bottom w:val="single" w:sz="4" w:space="0" w:color="auto"/>
              <w:right w:val="single" w:sz="8" w:space="0" w:color="auto"/>
            </w:tcBorders>
          </w:tcPr>
          <w:p w14:paraId="07702E65" w14:textId="77777777" w:rsidR="00D55D18" w:rsidRPr="002B4C9E" w:rsidRDefault="00D55D18" w:rsidP="00B5347E">
            <w:pPr>
              <w:widowControl w:val="0"/>
              <w:autoSpaceDE w:val="0"/>
              <w:autoSpaceDN w:val="0"/>
              <w:adjustRightInd w:val="0"/>
              <w:rPr>
                <w:b/>
              </w:rPr>
            </w:pPr>
          </w:p>
        </w:tc>
        <w:tc>
          <w:tcPr>
            <w:tcW w:w="2126" w:type="dxa"/>
            <w:vMerge/>
            <w:tcBorders>
              <w:left w:val="single" w:sz="8" w:space="0" w:color="auto"/>
              <w:bottom w:val="single" w:sz="4" w:space="0" w:color="auto"/>
              <w:right w:val="single" w:sz="8" w:space="0" w:color="auto"/>
            </w:tcBorders>
          </w:tcPr>
          <w:p w14:paraId="75B09E4C" w14:textId="77777777" w:rsidR="00D55D18" w:rsidRPr="002B4C9E" w:rsidRDefault="00D55D18" w:rsidP="00B5347E">
            <w:pPr>
              <w:widowControl w:val="0"/>
              <w:autoSpaceDE w:val="0"/>
              <w:autoSpaceDN w:val="0"/>
              <w:adjustRightInd w:val="0"/>
              <w:rPr>
                <w:b/>
              </w:rPr>
            </w:pPr>
          </w:p>
        </w:tc>
        <w:tc>
          <w:tcPr>
            <w:tcW w:w="1560" w:type="dxa"/>
            <w:tcBorders>
              <w:top w:val="nil"/>
              <w:left w:val="single" w:sz="8" w:space="0" w:color="auto"/>
              <w:bottom w:val="single" w:sz="4" w:space="0" w:color="auto"/>
              <w:right w:val="single" w:sz="8" w:space="0" w:color="auto"/>
            </w:tcBorders>
          </w:tcPr>
          <w:p w14:paraId="13B5C000" w14:textId="77777777" w:rsidR="00D55D18" w:rsidRPr="002B4C9E" w:rsidRDefault="00D55D18" w:rsidP="00B5347E">
            <w:pPr>
              <w:widowControl w:val="0"/>
              <w:autoSpaceDE w:val="0"/>
              <w:autoSpaceDN w:val="0"/>
              <w:adjustRightInd w:val="0"/>
              <w:rPr>
                <w:b/>
              </w:rPr>
            </w:pPr>
            <w:r w:rsidRPr="002B4C9E">
              <w:rPr>
                <w:b/>
              </w:rPr>
              <w:t>Бюджет Чугуевского муниципального округа</w:t>
            </w:r>
          </w:p>
        </w:tc>
        <w:tc>
          <w:tcPr>
            <w:tcW w:w="1134" w:type="dxa"/>
            <w:tcBorders>
              <w:top w:val="nil"/>
              <w:left w:val="single" w:sz="8" w:space="0" w:color="auto"/>
              <w:bottom w:val="single" w:sz="4" w:space="0" w:color="auto"/>
              <w:right w:val="single" w:sz="8" w:space="0" w:color="auto"/>
            </w:tcBorders>
            <w:vAlign w:val="center"/>
          </w:tcPr>
          <w:p w14:paraId="3E93732D" w14:textId="77777777" w:rsidR="00D55D18" w:rsidRPr="000D33B9" w:rsidRDefault="00D55D18" w:rsidP="00B5347E">
            <w:pPr>
              <w:widowControl w:val="0"/>
              <w:autoSpaceDE w:val="0"/>
              <w:autoSpaceDN w:val="0"/>
              <w:adjustRightInd w:val="0"/>
              <w:jc w:val="center"/>
              <w:rPr>
                <w:b/>
              </w:rPr>
            </w:pPr>
            <w:r>
              <w:rPr>
                <w:b/>
              </w:rPr>
              <w:t>2003,54</w:t>
            </w:r>
          </w:p>
        </w:tc>
        <w:tc>
          <w:tcPr>
            <w:tcW w:w="1134" w:type="dxa"/>
            <w:tcBorders>
              <w:top w:val="nil"/>
              <w:left w:val="single" w:sz="8" w:space="0" w:color="auto"/>
              <w:bottom w:val="single" w:sz="4" w:space="0" w:color="auto"/>
              <w:right w:val="single" w:sz="8" w:space="0" w:color="auto"/>
            </w:tcBorders>
            <w:vAlign w:val="center"/>
          </w:tcPr>
          <w:p w14:paraId="39B66183" w14:textId="77777777" w:rsidR="00D55D18" w:rsidRPr="000D33B9" w:rsidRDefault="00D55D18" w:rsidP="00B5347E">
            <w:pPr>
              <w:widowControl w:val="0"/>
              <w:autoSpaceDE w:val="0"/>
              <w:autoSpaceDN w:val="0"/>
              <w:adjustRightInd w:val="0"/>
              <w:jc w:val="center"/>
              <w:rPr>
                <w:b/>
              </w:rPr>
            </w:pPr>
            <w:r>
              <w:rPr>
                <w:b/>
              </w:rPr>
              <w:t>1996,13</w:t>
            </w:r>
          </w:p>
        </w:tc>
        <w:tc>
          <w:tcPr>
            <w:tcW w:w="1275" w:type="dxa"/>
            <w:tcBorders>
              <w:top w:val="nil"/>
              <w:left w:val="single" w:sz="8" w:space="0" w:color="auto"/>
              <w:bottom w:val="single" w:sz="4" w:space="0" w:color="auto"/>
              <w:right w:val="single" w:sz="8" w:space="0" w:color="auto"/>
            </w:tcBorders>
            <w:vAlign w:val="center"/>
          </w:tcPr>
          <w:p w14:paraId="24C7A21A" w14:textId="77777777" w:rsidR="00D55D18" w:rsidRPr="000D33B9" w:rsidRDefault="00D55D18" w:rsidP="00B5347E">
            <w:pPr>
              <w:widowControl w:val="0"/>
              <w:autoSpaceDE w:val="0"/>
              <w:autoSpaceDN w:val="0"/>
              <w:adjustRightInd w:val="0"/>
              <w:jc w:val="center"/>
              <w:rPr>
                <w:b/>
              </w:rPr>
            </w:pPr>
            <w:r>
              <w:rPr>
                <w:b/>
              </w:rPr>
              <w:t>1466,11</w:t>
            </w:r>
          </w:p>
        </w:tc>
        <w:tc>
          <w:tcPr>
            <w:tcW w:w="1134" w:type="dxa"/>
            <w:tcBorders>
              <w:top w:val="nil"/>
              <w:left w:val="single" w:sz="8" w:space="0" w:color="auto"/>
              <w:bottom w:val="single" w:sz="4" w:space="0" w:color="auto"/>
              <w:right w:val="single" w:sz="8" w:space="0" w:color="auto"/>
            </w:tcBorders>
            <w:vAlign w:val="center"/>
          </w:tcPr>
          <w:p w14:paraId="19A28C2D" w14:textId="77777777" w:rsidR="00D55D18" w:rsidRPr="000D33B9" w:rsidRDefault="00D55D18" w:rsidP="00B5347E">
            <w:pPr>
              <w:widowControl w:val="0"/>
              <w:autoSpaceDE w:val="0"/>
              <w:autoSpaceDN w:val="0"/>
              <w:adjustRightInd w:val="0"/>
              <w:jc w:val="center"/>
              <w:rPr>
                <w:b/>
              </w:rPr>
            </w:pPr>
            <w:r w:rsidRPr="00BD3879">
              <w:rPr>
                <w:b/>
              </w:rPr>
              <w:t>930,65</w:t>
            </w:r>
          </w:p>
        </w:tc>
        <w:tc>
          <w:tcPr>
            <w:tcW w:w="1134" w:type="dxa"/>
            <w:tcBorders>
              <w:top w:val="nil"/>
              <w:left w:val="single" w:sz="8" w:space="0" w:color="auto"/>
              <w:bottom w:val="single" w:sz="4" w:space="0" w:color="auto"/>
              <w:right w:val="single" w:sz="8" w:space="0" w:color="auto"/>
            </w:tcBorders>
            <w:vAlign w:val="center"/>
          </w:tcPr>
          <w:p w14:paraId="0BE84DD4" w14:textId="77777777" w:rsidR="00D55D18" w:rsidRPr="000D33B9" w:rsidRDefault="00D55D18" w:rsidP="00B5347E">
            <w:pPr>
              <w:widowControl w:val="0"/>
              <w:autoSpaceDE w:val="0"/>
              <w:autoSpaceDN w:val="0"/>
              <w:adjustRightInd w:val="0"/>
              <w:jc w:val="center"/>
              <w:rPr>
                <w:b/>
              </w:rPr>
            </w:pPr>
            <w:r>
              <w:rPr>
                <w:b/>
              </w:rPr>
              <w:t>1008</w:t>
            </w:r>
            <w:r w:rsidRPr="000D33B9">
              <w:rPr>
                <w:b/>
              </w:rPr>
              <w:t>,0</w:t>
            </w:r>
            <w:r>
              <w:rPr>
                <w:b/>
              </w:rPr>
              <w:t>0</w:t>
            </w:r>
          </w:p>
        </w:tc>
        <w:tc>
          <w:tcPr>
            <w:tcW w:w="1418" w:type="dxa"/>
            <w:tcBorders>
              <w:top w:val="nil"/>
              <w:left w:val="single" w:sz="8" w:space="0" w:color="auto"/>
              <w:bottom w:val="single" w:sz="4" w:space="0" w:color="auto"/>
              <w:right w:val="single" w:sz="8" w:space="0" w:color="auto"/>
            </w:tcBorders>
            <w:vAlign w:val="center"/>
          </w:tcPr>
          <w:p w14:paraId="69FE6952" w14:textId="77777777" w:rsidR="00D55D18" w:rsidRPr="000D33B9" w:rsidRDefault="00D55D18" w:rsidP="00B5347E">
            <w:pPr>
              <w:widowControl w:val="0"/>
              <w:autoSpaceDE w:val="0"/>
              <w:autoSpaceDN w:val="0"/>
              <w:adjustRightInd w:val="0"/>
              <w:jc w:val="center"/>
              <w:rPr>
                <w:b/>
              </w:rPr>
            </w:pPr>
            <w:r>
              <w:rPr>
                <w:b/>
              </w:rPr>
              <w:t>7404430,00</w:t>
            </w:r>
          </w:p>
        </w:tc>
      </w:tr>
      <w:tr w:rsidR="00D55D18" w:rsidRPr="002B4C9E" w14:paraId="40D04687" w14:textId="77777777" w:rsidTr="00B5347E">
        <w:trPr>
          <w:trHeight w:val="1470"/>
        </w:trPr>
        <w:tc>
          <w:tcPr>
            <w:tcW w:w="567" w:type="dxa"/>
            <w:gridSpan w:val="2"/>
            <w:vMerge w:val="restart"/>
            <w:tcBorders>
              <w:top w:val="nil"/>
              <w:left w:val="single" w:sz="8" w:space="0" w:color="auto"/>
              <w:right w:val="single" w:sz="8" w:space="0" w:color="auto"/>
            </w:tcBorders>
          </w:tcPr>
          <w:p w14:paraId="176C98B9" w14:textId="77777777" w:rsidR="00D55D18" w:rsidRPr="002B4C9E" w:rsidRDefault="00D55D18" w:rsidP="00B5347E">
            <w:pPr>
              <w:widowControl w:val="0"/>
              <w:autoSpaceDE w:val="0"/>
              <w:autoSpaceDN w:val="0"/>
              <w:adjustRightInd w:val="0"/>
              <w:jc w:val="center"/>
              <w:rPr>
                <w:b/>
              </w:rPr>
            </w:pPr>
            <w:r>
              <w:rPr>
                <w:b/>
              </w:rPr>
              <w:lastRenderedPageBreak/>
              <w:t>1</w:t>
            </w:r>
          </w:p>
        </w:tc>
        <w:tc>
          <w:tcPr>
            <w:tcW w:w="3544" w:type="dxa"/>
            <w:vMerge w:val="restart"/>
            <w:tcBorders>
              <w:top w:val="nil"/>
              <w:left w:val="single" w:sz="8" w:space="0" w:color="auto"/>
              <w:right w:val="single" w:sz="8" w:space="0" w:color="auto"/>
            </w:tcBorders>
          </w:tcPr>
          <w:p w14:paraId="3C2BBCF6" w14:textId="77777777" w:rsidR="00D55D18" w:rsidRPr="002B4C9E" w:rsidRDefault="00D55D18" w:rsidP="00B5347E">
            <w:pPr>
              <w:widowControl w:val="0"/>
              <w:autoSpaceDE w:val="0"/>
              <w:autoSpaceDN w:val="0"/>
              <w:adjustRightInd w:val="0"/>
              <w:jc w:val="center"/>
            </w:pPr>
            <w:r w:rsidRPr="002B4C9E">
              <w:rPr>
                <w:b/>
              </w:rPr>
              <w:t xml:space="preserve">Предупреждение, ликвидация, снижение рисков и смягчение последствий чрезвычайных ситуаций природного и техногенного характера, на территории Чугуевского муниципального округа </w:t>
            </w:r>
          </w:p>
        </w:tc>
        <w:tc>
          <w:tcPr>
            <w:tcW w:w="2126" w:type="dxa"/>
            <w:vMerge w:val="restart"/>
            <w:tcBorders>
              <w:top w:val="nil"/>
              <w:left w:val="single" w:sz="8" w:space="0" w:color="auto"/>
              <w:right w:val="single" w:sz="8" w:space="0" w:color="auto"/>
            </w:tcBorders>
          </w:tcPr>
          <w:p w14:paraId="74FCF557" w14:textId="77777777" w:rsidR="00D55D18" w:rsidRPr="002B4C9E" w:rsidRDefault="00D55D18" w:rsidP="00B5347E">
            <w:pPr>
              <w:widowControl w:val="0"/>
              <w:autoSpaceDE w:val="0"/>
              <w:autoSpaceDN w:val="0"/>
              <w:adjustRightInd w:val="0"/>
              <w:rPr>
                <w:b/>
              </w:rPr>
            </w:pPr>
            <w:r w:rsidRPr="002B4C9E">
              <w:rPr>
                <w:b/>
              </w:rPr>
              <w:t>Администрация Чугуевского муниципального округа</w:t>
            </w:r>
          </w:p>
        </w:tc>
        <w:tc>
          <w:tcPr>
            <w:tcW w:w="1560" w:type="dxa"/>
            <w:tcBorders>
              <w:top w:val="nil"/>
              <w:left w:val="single" w:sz="8" w:space="0" w:color="auto"/>
              <w:bottom w:val="single" w:sz="4" w:space="0" w:color="auto"/>
              <w:right w:val="single" w:sz="8" w:space="0" w:color="auto"/>
            </w:tcBorders>
          </w:tcPr>
          <w:p w14:paraId="275D11DA" w14:textId="77777777" w:rsidR="00D55D18" w:rsidRPr="002B4C9E" w:rsidRDefault="00D55D18" w:rsidP="00B5347E">
            <w:pPr>
              <w:widowControl w:val="0"/>
              <w:autoSpaceDE w:val="0"/>
              <w:autoSpaceDN w:val="0"/>
              <w:adjustRightInd w:val="0"/>
              <w:jc w:val="center"/>
              <w:rPr>
                <w:b/>
              </w:rPr>
            </w:pPr>
            <w:r w:rsidRPr="002B4C9E">
              <w:rPr>
                <w:b/>
              </w:rPr>
              <w:t>Всего</w:t>
            </w:r>
          </w:p>
        </w:tc>
        <w:tc>
          <w:tcPr>
            <w:tcW w:w="1134" w:type="dxa"/>
            <w:tcBorders>
              <w:top w:val="single" w:sz="4" w:space="0" w:color="auto"/>
              <w:left w:val="single" w:sz="8" w:space="0" w:color="auto"/>
              <w:bottom w:val="single" w:sz="4" w:space="0" w:color="auto"/>
              <w:right w:val="single" w:sz="8" w:space="0" w:color="auto"/>
            </w:tcBorders>
            <w:vAlign w:val="center"/>
          </w:tcPr>
          <w:p w14:paraId="3882ACCA" w14:textId="77777777" w:rsidR="00D55D18" w:rsidRPr="00DB1472" w:rsidRDefault="00D55D18" w:rsidP="00B5347E">
            <w:pPr>
              <w:widowControl w:val="0"/>
              <w:autoSpaceDE w:val="0"/>
              <w:autoSpaceDN w:val="0"/>
              <w:adjustRightInd w:val="0"/>
              <w:jc w:val="center"/>
              <w:rPr>
                <w:b/>
              </w:rPr>
            </w:pPr>
            <w:r>
              <w:rPr>
                <w:b/>
              </w:rPr>
              <w:t>871,32</w:t>
            </w:r>
          </w:p>
        </w:tc>
        <w:tc>
          <w:tcPr>
            <w:tcW w:w="1134" w:type="dxa"/>
            <w:tcBorders>
              <w:top w:val="single" w:sz="4" w:space="0" w:color="auto"/>
              <w:left w:val="single" w:sz="8" w:space="0" w:color="auto"/>
              <w:bottom w:val="single" w:sz="4" w:space="0" w:color="auto"/>
              <w:right w:val="single" w:sz="8" w:space="0" w:color="auto"/>
            </w:tcBorders>
            <w:vAlign w:val="center"/>
          </w:tcPr>
          <w:p w14:paraId="082B9DFF" w14:textId="77777777" w:rsidR="00D55D18" w:rsidRPr="00DB1472" w:rsidRDefault="00D55D18" w:rsidP="00B5347E">
            <w:pPr>
              <w:widowControl w:val="0"/>
              <w:autoSpaceDE w:val="0"/>
              <w:autoSpaceDN w:val="0"/>
              <w:adjustRightInd w:val="0"/>
              <w:jc w:val="center"/>
              <w:rPr>
                <w:b/>
              </w:rPr>
            </w:pPr>
            <w:r>
              <w:rPr>
                <w:b/>
              </w:rPr>
              <w:t>880,00</w:t>
            </w:r>
          </w:p>
        </w:tc>
        <w:tc>
          <w:tcPr>
            <w:tcW w:w="1275" w:type="dxa"/>
            <w:tcBorders>
              <w:top w:val="single" w:sz="4" w:space="0" w:color="auto"/>
              <w:left w:val="single" w:sz="8" w:space="0" w:color="auto"/>
              <w:bottom w:val="single" w:sz="4" w:space="0" w:color="auto"/>
              <w:right w:val="single" w:sz="8" w:space="0" w:color="auto"/>
            </w:tcBorders>
            <w:vAlign w:val="center"/>
          </w:tcPr>
          <w:p w14:paraId="0C590699" w14:textId="77777777" w:rsidR="00D55D18" w:rsidRPr="00DB1472" w:rsidRDefault="00D55D18" w:rsidP="00B5347E">
            <w:pPr>
              <w:widowControl w:val="0"/>
              <w:autoSpaceDE w:val="0"/>
              <w:autoSpaceDN w:val="0"/>
              <w:adjustRightInd w:val="0"/>
              <w:jc w:val="center"/>
              <w:rPr>
                <w:b/>
              </w:rPr>
            </w:pPr>
            <w:r>
              <w:rPr>
                <w:b/>
              </w:rPr>
              <w:t>590,00</w:t>
            </w:r>
          </w:p>
        </w:tc>
        <w:tc>
          <w:tcPr>
            <w:tcW w:w="1134" w:type="dxa"/>
            <w:tcBorders>
              <w:top w:val="single" w:sz="4" w:space="0" w:color="auto"/>
              <w:left w:val="single" w:sz="8" w:space="0" w:color="auto"/>
              <w:bottom w:val="single" w:sz="4" w:space="0" w:color="auto"/>
              <w:right w:val="single" w:sz="8" w:space="0" w:color="auto"/>
            </w:tcBorders>
            <w:vAlign w:val="center"/>
          </w:tcPr>
          <w:p w14:paraId="4E5ECF95" w14:textId="77777777" w:rsidR="00D55D18" w:rsidRPr="00DB1472" w:rsidRDefault="00D55D18" w:rsidP="00B5347E">
            <w:pPr>
              <w:widowControl w:val="0"/>
              <w:autoSpaceDE w:val="0"/>
              <w:autoSpaceDN w:val="0"/>
              <w:adjustRightInd w:val="0"/>
              <w:jc w:val="center"/>
              <w:rPr>
                <w:b/>
              </w:rPr>
            </w:pPr>
            <w:r>
              <w:rPr>
                <w:b/>
              </w:rPr>
              <w:t>330,00</w:t>
            </w:r>
          </w:p>
        </w:tc>
        <w:tc>
          <w:tcPr>
            <w:tcW w:w="1134" w:type="dxa"/>
            <w:tcBorders>
              <w:top w:val="single" w:sz="4" w:space="0" w:color="auto"/>
              <w:left w:val="single" w:sz="8" w:space="0" w:color="auto"/>
              <w:bottom w:val="single" w:sz="4" w:space="0" w:color="auto"/>
              <w:right w:val="single" w:sz="8" w:space="0" w:color="auto"/>
            </w:tcBorders>
            <w:vAlign w:val="center"/>
          </w:tcPr>
          <w:p w14:paraId="264E6338" w14:textId="77777777" w:rsidR="00D55D18" w:rsidRPr="00CC0AAD" w:rsidRDefault="00D55D18" w:rsidP="00B5347E">
            <w:pPr>
              <w:widowControl w:val="0"/>
              <w:autoSpaceDE w:val="0"/>
              <w:autoSpaceDN w:val="0"/>
              <w:adjustRightInd w:val="0"/>
              <w:jc w:val="center"/>
              <w:rPr>
                <w:b/>
              </w:rPr>
            </w:pPr>
            <w:r w:rsidRPr="00CC0AAD">
              <w:rPr>
                <w:b/>
              </w:rPr>
              <w:t>335,00</w:t>
            </w:r>
          </w:p>
          <w:p w14:paraId="284117E3" w14:textId="77777777" w:rsidR="00D55D18" w:rsidRPr="00DB1472" w:rsidRDefault="00D55D18" w:rsidP="00B5347E">
            <w:pPr>
              <w:widowControl w:val="0"/>
              <w:autoSpaceDE w:val="0"/>
              <w:autoSpaceDN w:val="0"/>
              <w:adjustRightInd w:val="0"/>
              <w:jc w:val="center"/>
              <w:rPr>
                <w:b/>
              </w:rPr>
            </w:pPr>
          </w:p>
        </w:tc>
        <w:tc>
          <w:tcPr>
            <w:tcW w:w="1418" w:type="dxa"/>
            <w:tcBorders>
              <w:top w:val="single" w:sz="4" w:space="0" w:color="auto"/>
              <w:left w:val="single" w:sz="8" w:space="0" w:color="auto"/>
              <w:bottom w:val="single" w:sz="4" w:space="0" w:color="auto"/>
              <w:right w:val="single" w:sz="4" w:space="0" w:color="auto"/>
            </w:tcBorders>
            <w:vAlign w:val="center"/>
          </w:tcPr>
          <w:p w14:paraId="643E3050" w14:textId="77777777" w:rsidR="00D55D18" w:rsidRPr="00DB1472" w:rsidRDefault="00D55D18" w:rsidP="00B5347E">
            <w:pPr>
              <w:widowControl w:val="0"/>
              <w:autoSpaceDE w:val="0"/>
              <w:autoSpaceDN w:val="0"/>
              <w:adjustRightInd w:val="0"/>
              <w:jc w:val="center"/>
              <w:rPr>
                <w:b/>
              </w:rPr>
            </w:pPr>
            <w:r>
              <w:rPr>
                <w:b/>
              </w:rPr>
              <w:t>3006320,00</w:t>
            </w:r>
          </w:p>
        </w:tc>
      </w:tr>
      <w:tr w:rsidR="00D55D18" w:rsidRPr="002B4C9E" w14:paraId="3183E293" w14:textId="77777777" w:rsidTr="00B5347E">
        <w:trPr>
          <w:trHeight w:val="1470"/>
        </w:trPr>
        <w:tc>
          <w:tcPr>
            <w:tcW w:w="567" w:type="dxa"/>
            <w:gridSpan w:val="2"/>
            <w:vMerge/>
            <w:tcBorders>
              <w:left w:val="single" w:sz="8" w:space="0" w:color="auto"/>
              <w:right w:val="single" w:sz="8" w:space="0" w:color="auto"/>
            </w:tcBorders>
          </w:tcPr>
          <w:p w14:paraId="112E7E3D" w14:textId="77777777" w:rsidR="00D55D18" w:rsidRPr="002B4C9E" w:rsidRDefault="00D55D18" w:rsidP="00B5347E">
            <w:pPr>
              <w:widowControl w:val="0"/>
              <w:autoSpaceDE w:val="0"/>
              <w:autoSpaceDN w:val="0"/>
              <w:adjustRightInd w:val="0"/>
              <w:jc w:val="center"/>
              <w:rPr>
                <w:b/>
              </w:rPr>
            </w:pPr>
          </w:p>
        </w:tc>
        <w:tc>
          <w:tcPr>
            <w:tcW w:w="3544" w:type="dxa"/>
            <w:vMerge/>
            <w:tcBorders>
              <w:left w:val="single" w:sz="8" w:space="0" w:color="auto"/>
              <w:right w:val="single" w:sz="8" w:space="0" w:color="auto"/>
            </w:tcBorders>
          </w:tcPr>
          <w:p w14:paraId="3FADB1CB" w14:textId="77777777" w:rsidR="00D55D18" w:rsidRPr="002B4C9E" w:rsidRDefault="00D55D18" w:rsidP="00B5347E">
            <w:pPr>
              <w:widowControl w:val="0"/>
              <w:autoSpaceDE w:val="0"/>
              <w:autoSpaceDN w:val="0"/>
              <w:adjustRightInd w:val="0"/>
              <w:jc w:val="center"/>
              <w:rPr>
                <w:b/>
              </w:rPr>
            </w:pPr>
          </w:p>
        </w:tc>
        <w:tc>
          <w:tcPr>
            <w:tcW w:w="2126" w:type="dxa"/>
            <w:vMerge/>
            <w:tcBorders>
              <w:left w:val="single" w:sz="8" w:space="0" w:color="auto"/>
              <w:right w:val="single" w:sz="8" w:space="0" w:color="auto"/>
            </w:tcBorders>
          </w:tcPr>
          <w:p w14:paraId="058A851A" w14:textId="77777777" w:rsidR="00D55D18" w:rsidRPr="002B4C9E" w:rsidRDefault="00D55D18" w:rsidP="00B5347E">
            <w:pPr>
              <w:widowControl w:val="0"/>
              <w:autoSpaceDE w:val="0"/>
              <w:autoSpaceDN w:val="0"/>
              <w:adjustRightInd w:val="0"/>
              <w:jc w:val="center"/>
            </w:pPr>
          </w:p>
        </w:tc>
        <w:tc>
          <w:tcPr>
            <w:tcW w:w="1560" w:type="dxa"/>
            <w:tcBorders>
              <w:top w:val="nil"/>
              <w:left w:val="single" w:sz="8" w:space="0" w:color="auto"/>
              <w:bottom w:val="single" w:sz="4" w:space="0" w:color="auto"/>
              <w:right w:val="single" w:sz="8" w:space="0" w:color="auto"/>
            </w:tcBorders>
          </w:tcPr>
          <w:p w14:paraId="2E20ED72" w14:textId="77777777" w:rsidR="00D55D18" w:rsidRPr="002B4C9E" w:rsidRDefault="00D55D18" w:rsidP="00B5347E">
            <w:pPr>
              <w:widowControl w:val="0"/>
              <w:autoSpaceDE w:val="0"/>
              <w:autoSpaceDN w:val="0"/>
              <w:adjustRightInd w:val="0"/>
              <w:jc w:val="center"/>
              <w:rPr>
                <w:b/>
              </w:rPr>
            </w:pPr>
            <w:r w:rsidRPr="002B4C9E">
              <w:rPr>
                <w:b/>
              </w:rPr>
              <w:t>Средства краевого бюджета</w:t>
            </w:r>
          </w:p>
        </w:tc>
        <w:tc>
          <w:tcPr>
            <w:tcW w:w="1134" w:type="dxa"/>
            <w:tcBorders>
              <w:top w:val="single" w:sz="4" w:space="0" w:color="auto"/>
              <w:left w:val="single" w:sz="8" w:space="0" w:color="auto"/>
              <w:bottom w:val="single" w:sz="4" w:space="0" w:color="auto"/>
              <w:right w:val="single" w:sz="8" w:space="0" w:color="auto"/>
            </w:tcBorders>
            <w:vAlign w:val="center"/>
          </w:tcPr>
          <w:p w14:paraId="4041EE54" w14:textId="77777777" w:rsidR="00D55D18" w:rsidRPr="00DB1472" w:rsidRDefault="00D55D18" w:rsidP="00B5347E">
            <w:pPr>
              <w:widowControl w:val="0"/>
              <w:autoSpaceDE w:val="0"/>
              <w:autoSpaceDN w:val="0"/>
              <w:adjustRightInd w:val="0"/>
              <w:jc w:val="center"/>
              <w:rPr>
                <w:b/>
              </w:rPr>
            </w:pPr>
            <w:r>
              <w:rPr>
                <w:b/>
              </w:rPr>
              <w:t>0,00</w:t>
            </w:r>
          </w:p>
          <w:p w14:paraId="3C60E408" w14:textId="77777777" w:rsidR="00D55D18" w:rsidRPr="00DB1472" w:rsidRDefault="00D55D18" w:rsidP="00B5347E">
            <w:pPr>
              <w:widowControl w:val="0"/>
              <w:autoSpaceDE w:val="0"/>
              <w:autoSpaceDN w:val="0"/>
              <w:adjustRightInd w:val="0"/>
              <w:jc w:val="center"/>
              <w:rPr>
                <w:b/>
              </w:rPr>
            </w:pPr>
          </w:p>
        </w:tc>
        <w:tc>
          <w:tcPr>
            <w:tcW w:w="1134" w:type="dxa"/>
            <w:tcBorders>
              <w:top w:val="single" w:sz="4" w:space="0" w:color="auto"/>
              <w:left w:val="single" w:sz="8" w:space="0" w:color="auto"/>
              <w:bottom w:val="single" w:sz="4" w:space="0" w:color="auto"/>
              <w:right w:val="single" w:sz="8" w:space="0" w:color="auto"/>
            </w:tcBorders>
            <w:vAlign w:val="center"/>
          </w:tcPr>
          <w:p w14:paraId="6C18E6BD" w14:textId="77777777" w:rsidR="00D55D18" w:rsidRPr="00DB1472" w:rsidRDefault="00D55D18" w:rsidP="00B5347E">
            <w:pPr>
              <w:widowControl w:val="0"/>
              <w:autoSpaceDE w:val="0"/>
              <w:autoSpaceDN w:val="0"/>
              <w:adjustRightInd w:val="0"/>
              <w:jc w:val="center"/>
              <w:rPr>
                <w:b/>
              </w:rPr>
            </w:pPr>
            <w:r>
              <w:rPr>
                <w:b/>
              </w:rPr>
              <w:t>0,00</w:t>
            </w:r>
          </w:p>
          <w:p w14:paraId="1258C6B7" w14:textId="77777777" w:rsidR="00D55D18" w:rsidRPr="00DB1472" w:rsidRDefault="00D55D18" w:rsidP="00B5347E">
            <w:pPr>
              <w:widowControl w:val="0"/>
              <w:autoSpaceDE w:val="0"/>
              <w:autoSpaceDN w:val="0"/>
              <w:adjustRightInd w:val="0"/>
              <w:jc w:val="center"/>
              <w:rPr>
                <w:b/>
              </w:rPr>
            </w:pPr>
          </w:p>
        </w:tc>
        <w:tc>
          <w:tcPr>
            <w:tcW w:w="1275" w:type="dxa"/>
            <w:tcBorders>
              <w:top w:val="single" w:sz="4" w:space="0" w:color="auto"/>
              <w:left w:val="single" w:sz="8" w:space="0" w:color="auto"/>
              <w:bottom w:val="single" w:sz="4" w:space="0" w:color="auto"/>
              <w:right w:val="single" w:sz="8" w:space="0" w:color="auto"/>
            </w:tcBorders>
            <w:vAlign w:val="center"/>
          </w:tcPr>
          <w:p w14:paraId="72CC1D3D" w14:textId="77777777" w:rsidR="00D55D18" w:rsidRPr="00DB1472" w:rsidRDefault="00D55D18" w:rsidP="00B5347E">
            <w:pPr>
              <w:widowControl w:val="0"/>
              <w:autoSpaceDE w:val="0"/>
              <w:autoSpaceDN w:val="0"/>
              <w:adjustRightInd w:val="0"/>
              <w:jc w:val="center"/>
              <w:rPr>
                <w:b/>
              </w:rPr>
            </w:pPr>
            <w:r>
              <w:rPr>
                <w:b/>
              </w:rPr>
              <w:t>0,00</w:t>
            </w:r>
          </w:p>
          <w:p w14:paraId="1B8AA74C" w14:textId="77777777" w:rsidR="00D55D18" w:rsidRPr="00DB1472" w:rsidRDefault="00D55D18" w:rsidP="00B5347E">
            <w:pPr>
              <w:widowControl w:val="0"/>
              <w:autoSpaceDE w:val="0"/>
              <w:autoSpaceDN w:val="0"/>
              <w:adjustRightInd w:val="0"/>
              <w:jc w:val="center"/>
              <w:rPr>
                <w:b/>
              </w:rPr>
            </w:pPr>
          </w:p>
        </w:tc>
        <w:tc>
          <w:tcPr>
            <w:tcW w:w="1134" w:type="dxa"/>
            <w:tcBorders>
              <w:top w:val="single" w:sz="4" w:space="0" w:color="auto"/>
              <w:left w:val="single" w:sz="8" w:space="0" w:color="auto"/>
              <w:bottom w:val="single" w:sz="4" w:space="0" w:color="auto"/>
              <w:right w:val="single" w:sz="8" w:space="0" w:color="auto"/>
            </w:tcBorders>
            <w:vAlign w:val="center"/>
          </w:tcPr>
          <w:p w14:paraId="3140C515" w14:textId="77777777" w:rsidR="00D55D18" w:rsidRPr="00DB1472" w:rsidRDefault="00D55D18" w:rsidP="00B5347E">
            <w:pPr>
              <w:widowControl w:val="0"/>
              <w:autoSpaceDE w:val="0"/>
              <w:autoSpaceDN w:val="0"/>
              <w:adjustRightInd w:val="0"/>
              <w:jc w:val="center"/>
              <w:rPr>
                <w:b/>
              </w:rPr>
            </w:pPr>
            <w:r>
              <w:rPr>
                <w:b/>
              </w:rPr>
              <w:t>0,00</w:t>
            </w:r>
          </w:p>
          <w:p w14:paraId="1CD5927E" w14:textId="77777777" w:rsidR="00D55D18" w:rsidRPr="00DB1472" w:rsidRDefault="00D55D18" w:rsidP="00B5347E">
            <w:pPr>
              <w:widowControl w:val="0"/>
              <w:autoSpaceDE w:val="0"/>
              <w:autoSpaceDN w:val="0"/>
              <w:adjustRightInd w:val="0"/>
              <w:jc w:val="center"/>
              <w:rPr>
                <w:b/>
              </w:rPr>
            </w:pPr>
          </w:p>
        </w:tc>
        <w:tc>
          <w:tcPr>
            <w:tcW w:w="1134" w:type="dxa"/>
            <w:tcBorders>
              <w:top w:val="single" w:sz="4" w:space="0" w:color="auto"/>
              <w:left w:val="single" w:sz="8" w:space="0" w:color="auto"/>
              <w:bottom w:val="single" w:sz="4" w:space="0" w:color="auto"/>
              <w:right w:val="single" w:sz="8" w:space="0" w:color="auto"/>
            </w:tcBorders>
            <w:vAlign w:val="center"/>
          </w:tcPr>
          <w:p w14:paraId="4861B9C6" w14:textId="77777777" w:rsidR="00D55D18" w:rsidRPr="00DB1472" w:rsidRDefault="00D55D18" w:rsidP="00B5347E">
            <w:pPr>
              <w:widowControl w:val="0"/>
              <w:autoSpaceDE w:val="0"/>
              <w:autoSpaceDN w:val="0"/>
              <w:adjustRightInd w:val="0"/>
              <w:jc w:val="center"/>
              <w:rPr>
                <w:b/>
              </w:rPr>
            </w:pPr>
            <w:r>
              <w:rPr>
                <w:b/>
              </w:rPr>
              <w:t>0,00</w:t>
            </w:r>
          </w:p>
          <w:p w14:paraId="6820BE23" w14:textId="77777777" w:rsidR="00D55D18" w:rsidRPr="00DB1472" w:rsidRDefault="00D55D18" w:rsidP="00B5347E">
            <w:pPr>
              <w:widowControl w:val="0"/>
              <w:autoSpaceDE w:val="0"/>
              <w:autoSpaceDN w:val="0"/>
              <w:adjustRightInd w:val="0"/>
              <w:jc w:val="center"/>
              <w:rPr>
                <w:b/>
              </w:rPr>
            </w:pPr>
          </w:p>
        </w:tc>
        <w:tc>
          <w:tcPr>
            <w:tcW w:w="1418" w:type="dxa"/>
            <w:tcBorders>
              <w:top w:val="single" w:sz="4" w:space="0" w:color="auto"/>
              <w:left w:val="single" w:sz="8" w:space="0" w:color="auto"/>
              <w:bottom w:val="single" w:sz="4" w:space="0" w:color="auto"/>
              <w:right w:val="single" w:sz="4" w:space="0" w:color="auto"/>
            </w:tcBorders>
            <w:vAlign w:val="center"/>
          </w:tcPr>
          <w:p w14:paraId="4B2B436B" w14:textId="77777777" w:rsidR="00D55D18" w:rsidRPr="00DB1472" w:rsidRDefault="00D55D18" w:rsidP="00B5347E">
            <w:pPr>
              <w:widowControl w:val="0"/>
              <w:autoSpaceDE w:val="0"/>
              <w:autoSpaceDN w:val="0"/>
              <w:adjustRightInd w:val="0"/>
              <w:jc w:val="center"/>
              <w:rPr>
                <w:b/>
              </w:rPr>
            </w:pPr>
            <w:r>
              <w:rPr>
                <w:b/>
              </w:rPr>
              <w:t>0</w:t>
            </w:r>
            <w:r w:rsidRPr="00DB1472">
              <w:rPr>
                <w:b/>
              </w:rPr>
              <w:t>,</w:t>
            </w:r>
            <w:r>
              <w:rPr>
                <w:b/>
              </w:rPr>
              <w:t>00</w:t>
            </w:r>
          </w:p>
          <w:p w14:paraId="55C63FA1" w14:textId="77777777" w:rsidR="00D55D18" w:rsidRPr="00DB1472" w:rsidRDefault="00D55D18" w:rsidP="00B5347E">
            <w:pPr>
              <w:widowControl w:val="0"/>
              <w:autoSpaceDE w:val="0"/>
              <w:autoSpaceDN w:val="0"/>
              <w:adjustRightInd w:val="0"/>
              <w:jc w:val="center"/>
              <w:rPr>
                <w:b/>
              </w:rPr>
            </w:pPr>
          </w:p>
        </w:tc>
      </w:tr>
      <w:tr w:rsidR="00D55D18" w:rsidRPr="002B4C9E" w14:paraId="2985E901" w14:textId="77777777" w:rsidTr="00B5347E">
        <w:trPr>
          <w:trHeight w:val="1470"/>
        </w:trPr>
        <w:tc>
          <w:tcPr>
            <w:tcW w:w="567" w:type="dxa"/>
            <w:gridSpan w:val="2"/>
            <w:vMerge/>
            <w:tcBorders>
              <w:left w:val="single" w:sz="8" w:space="0" w:color="auto"/>
              <w:bottom w:val="single" w:sz="4" w:space="0" w:color="auto"/>
              <w:right w:val="single" w:sz="8" w:space="0" w:color="auto"/>
            </w:tcBorders>
          </w:tcPr>
          <w:p w14:paraId="2B97E823" w14:textId="77777777" w:rsidR="00D55D18" w:rsidRPr="002B4C9E" w:rsidRDefault="00D55D18" w:rsidP="00B5347E">
            <w:pPr>
              <w:widowControl w:val="0"/>
              <w:autoSpaceDE w:val="0"/>
              <w:autoSpaceDN w:val="0"/>
              <w:adjustRightInd w:val="0"/>
              <w:jc w:val="center"/>
              <w:rPr>
                <w:b/>
              </w:rPr>
            </w:pPr>
          </w:p>
        </w:tc>
        <w:tc>
          <w:tcPr>
            <w:tcW w:w="3544" w:type="dxa"/>
            <w:vMerge/>
            <w:tcBorders>
              <w:left w:val="single" w:sz="8" w:space="0" w:color="auto"/>
              <w:bottom w:val="single" w:sz="4" w:space="0" w:color="auto"/>
              <w:right w:val="single" w:sz="8" w:space="0" w:color="auto"/>
            </w:tcBorders>
          </w:tcPr>
          <w:p w14:paraId="7DB14C2C" w14:textId="77777777" w:rsidR="00D55D18" w:rsidRPr="002B4C9E" w:rsidRDefault="00D55D18" w:rsidP="00B5347E">
            <w:pPr>
              <w:widowControl w:val="0"/>
              <w:autoSpaceDE w:val="0"/>
              <w:autoSpaceDN w:val="0"/>
              <w:adjustRightInd w:val="0"/>
              <w:jc w:val="center"/>
              <w:rPr>
                <w:b/>
              </w:rPr>
            </w:pPr>
          </w:p>
        </w:tc>
        <w:tc>
          <w:tcPr>
            <w:tcW w:w="2126" w:type="dxa"/>
            <w:vMerge/>
            <w:tcBorders>
              <w:left w:val="single" w:sz="8" w:space="0" w:color="auto"/>
              <w:bottom w:val="single" w:sz="4" w:space="0" w:color="auto"/>
              <w:right w:val="single" w:sz="8" w:space="0" w:color="auto"/>
            </w:tcBorders>
          </w:tcPr>
          <w:p w14:paraId="15C41C70" w14:textId="77777777" w:rsidR="00D55D18" w:rsidRPr="002B4C9E" w:rsidRDefault="00D55D18" w:rsidP="00B5347E">
            <w:pPr>
              <w:widowControl w:val="0"/>
              <w:autoSpaceDE w:val="0"/>
              <w:autoSpaceDN w:val="0"/>
              <w:adjustRightInd w:val="0"/>
              <w:jc w:val="center"/>
            </w:pPr>
          </w:p>
        </w:tc>
        <w:tc>
          <w:tcPr>
            <w:tcW w:w="1560" w:type="dxa"/>
            <w:tcBorders>
              <w:top w:val="nil"/>
              <w:left w:val="single" w:sz="8" w:space="0" w:color="auto"/>
              <w:bottom w:val="single" w:sz="4" w:space="0" w:color="auto"/>
              <w:right w:val="single" w:sz="8" w:space="0" w:color="auto"/>
            </w:tcBorders>
          </w:tcPr>
          <w:p w14:paraId="1F83B042" w14:textId="77777777" w:rsidR="00D55D18" w:rsidRPr="002B4C9E" w:rsidRDefault="00D55D18" w:rsidP="00B5347E">
            <w:pPr>
              <w:widowControl w:val="0"/>
              <w:autoSpaceDE w:val="0"/>
              <w:autoSpaceDN w:val="0"/>
              <w:adjustRightInd w:val="0"/>
              <w:jc w:val="center"/>
              <w:rPr>
                <w:b/>
              </w:rPr>
            </w:pPr>
            <w:r w:rsidRPr="002B4C9E">
              <w:rPr>
                <w:b/>
              </w:rPr>
              <w:t>Бюджет Чугуевского муниципального округа</w:t>
            </w:r>
          </w:p>
        </w:tc>
        <w:tc>
          <w:tcPr>
            <w:tcW w:w="1134" w:type="dxa"/>
            <w:tcBorders>
              <w:top w:val="single" w:sz="4" w:space="0" w:color="auto"/>
              <w:left w:val="single" w:sz="8" w:space="0" w:color="auto"/>
              <w:bottom w:val="single" w:sz="4" w:space="0" w:color="auto"/>
              <w:right w:val="single" w:sz="8" w:space="0" w:color="auto"/>
            </w:tcBorders>
            <w:vAlign w:val="center"/>
          </w:tcPr>
          <w:p w14:paraId="1A0D96F7" w14:textId="77777777" w:rsidR="00D55D18" w:rsidRPr="00DB1472" w:rsidRDefault="00D55D18" w:rsidP="00B5347E">
            <w:pPr>
              <w:widowControl w:val="0"/>
              <w:autoSpaceDE w:val="0"/>
              <w:autoSpaceDN w:val="0"/>
              <w:adjustRightInd w:val="0"/>
              <w:jc w:val="center"/>
              <w:rPr>
                <w:b/>
              </w:rPr>
            </w:pPr>
            <w:r>
              <w:rPr>
                <w:b/>
              </w:rPr>
              <w:t>871,32</w:t>
            </w:r>
          </w:p>
        </w:tc>
        <w:tc>
          <w:tcPr>
            <w:tcW w:w="1134" w:type="dxa"/>
            <w:tcBorders>
              <w:top w:val="single" w:sz="4" w:space="0" w:color="auto"/>
              <w:left w:val="single" w:sz="8" w:space="0" w:color="auto"/>
              <w:bottom w:val="single" w:sz="4" w:space="0" w:color="auto"/>
              <w:right w:val="single" w:sz="8" w:space="0" w:color="auto"/>
            </w:tcBorders>
            <w:vAlign w:val="center"/>
          </w:tcPr>
          <w:p w14:paraId="1665440B" w14:textId="77777777" w:rsidR="00D55D18" w:rsidRPr="00DB1472" w:rsidRDefault="00D55D18" w:rsidP="00B5347E">
            <w:pPr>
              <w:widowControl w:val="0"/>
              <w:autoSpaceDE w:val="0"/>
              <w:autoSpaceDN w:val="0"/>
              <w:adjustRightInd w:val="0"/>
              <w:jc w:val="center"/>
              <w:rPr>
                <w:b/>
              </w:rPr>
            </w:pPr>
            <w:r>
              <w:rPr>
                <w:b/>
              </w:rPr>
              <w:t>880,00</w:t>
            </w:r>
          </w:p>
        </w:tc>
        <w:tc>
          <w:tcPr>
            <w:tcW w:w="1275" w:type="dxa"/>
            <w:tcBorders>
              <w:top w:val="single" w:sz="4" w:space="0" w:color="auto"/>
              <w:left w:val="single" w:sz="8" w:space="0" w:color="auto"/>
              <w:bottom w:val="single" w:sz="4" w:space="0" w:color="auto"/>
              <w:right w:val="single" w:sz="8" w:space="0" w:color="auto"/>
            </w:tcBorders>
            <w:vAlign w:val="center"/>
          </w:tcPr>
          <w:p w14:paraId="45F02A52" w14:textId="77777777" w:rsidR="00D55D18" w:rsidRPr="00DB1472" w:rsidRDefault="00D55D18" w:rsidP="00B5347E">
            <w:pPr>
              <w:widowControl w:val="0"/>
              <w:autoSpaceDE w:val="0"/>
              <w:autoSpaceDN w:val="0"/>
              <w:adjustRightInd w:val="0"/>
              <w:jc w:val="center"/>
              <w:rPr>
                <w:b/>
              </w:rPr>
            </w:pPr>
            <w:r>
              <w:rPr>
                <w:b/>
              </w:rPr>
              <w:t>590,00</w:t>
            </w:r>
          </w:p>
        </w:tc>
        <w:tc>
          <w:tcPr>
            <w:tcW w:w="1134" w:type="dxa"/>
            <w:tcBorders>
              <w:top w:val="single" w:sz="4" w:space="0" w:color="auto"/>
              <w:left w:val="single" w:sz="8" w:space="0" w:color="auto"/>
              <w:bottom w:val="single" w:sz="4" w:space="0" w:color="auto"/>
              <w:right w:val="single" w:sz="8" w:space="0" w:color="auto"/>
            </w:tcBorders>
            <w:vAlign w:val="center"/>
          </w:tcPr>
          <w:p w14:paraId="29945AD7" w14:textId="77777777" w:rsidR="00D55D18" w:rsidRPr="00DB1472" w:rsidRDefault="00D55D18" w:rsidP="00B5347E">
            <w:pPr>
              <w:widowControl w:val="0"/>
              <w:autoSpaceDE w:val="0"/>
              <w:autoSpaceDN w:val="0"/>
              <w:adjustRightInd w:val="0"/>
              <w:jc w:val="center"/>
              <w:rPr>
                <w:b/>
              </w:rPr>
            </w:pPr>
            <w:r>
              <w:rPr>
                <w:b/>
              </w:rPr>
              <w:t>330,00</w:t>
            </w:r>
          </w:p>
        </w:tc>
        <w:tc>
          <w:tcPr>
            <w:tcW w:w="1134" w:type="dxa"/>
            <w:tcBorders>
              <w:top w:val="single" w:sz="4" w:space="0" w:color="auto"/>
              <w:left w:val="single" w:sz="8" w:space="0" w:color="auto"/>
              <w:bottom w:val="single" w:sz="4" w:space="0" w:color="auto"/>
              <w:right w:val="single" w:sz="8" w:space="0" w:color="auto"/>
            </w:tcBorders>
            <w:vAlign w:val="center"/>
          </w:tcPr>
          <w:p w14:paraId="3B6DB5C9" w14:textId="77777777" w:rsidR="00D55D18" w:rsidRPr="00CC0AAD" w:rsidRDefault="00D55D18" w:rsidP="00B5347E">
            <w:pPr>
              <w:widowControl w:val="0"/>
              <w:autoSpaceDE w:val="0"/>
              <w:autoSpaceDN w:val="0"/>
              <w:adjustRightInd w:val="0"/>
              <w:jc w:val="center"/>
              <w:rPr>
                <w:b/>
              </w:rPr>
            </w:pPr>
            <w:r w:rsidRPr="00CC0AAD">
              <w:rPr>
                <w:b/>
              </w:rPr>
              <w:t>335,00</w:t>
            </w:r>
          </w:p>
          <w:p w14:paraId="7AE3A506" w14:textId="77777777" w:rsidR="00D55D18" w:rsidRPr="00DB1472" w:rsidRDefault="00D55D18" w:rsidP="00B5347E">
            <w:pPr>
              <w:widowControl w:val="0"/>
              <w:autoSpaceDE w:val="0"/>
              <w:autoSpaceDN w:val="0"/>
              <w:adjustRightInd w:val="0"/>
              <w:jc w:val="center"/>
              <w:rPr>
                <w:b/>
              </w:rPr>
            </w:pPr>
          </w:p>
        </w:tc>
        <w:tc>
          <w:tcPr>
            <w:tcW w:w="1418" w:type="dxa"/>
            <w:tcBorders>
              <w:top w:val="single" w:sz="4" w:space="0" w:color="auto"/>
              <w:left w:val="single" w:sz="8" w:space="0" w:color="auto"/>
              <w:bottom w:val="single" w:sz="4" w:space="0" w:color="auto"/>
              <w:right w:val="single" w:sz="4" w:space="0" w:color="auto"/>
            </w:tcBorders>
            <w:vAlign w:val="center"/>
          </w:tcPr>
          <w:p w14:paraId="0A3EE28D" w14:textId="77777777" w:rsidR="00D55D18" w:rsidRPr="00DB1472" w:rsidRDefault="00D55D18" w:rsidP="00B5347E">
            <w:pPr>
              <w:widowControl w:val="0"/>
              <w:autoSpaceDE w:val="0"/>
              <w:autoSpaceDN w:val="0"/>
              <w:adjustRightInd w:val="0"/>
              <w:jc w:val="center"/>
              <w:rPr>
                <w:b/>
              </w:rPr>
            </w:pPr>
            <w:r>
              <w:rPr>
                <w:b/>
              </w:rPr>
              <w:t>3006320,00</w:t>
            </w:r>
          </w:p>
        </w:tc>
      </w:tr>
      <w:tr w:rsidR="00D55D18" w:rsidRPr="002B4C9E" w14:paraId="64A12AB2" w14:textId="77777777" w:rsidTr="00B5347E">
        <w:trPr>
          <w:trHeight w:val="550"/>
        </w:trPr>
        <w:tc>
          <w:tcPr>
            <w:tcW w:w="537" w:type="dxa"/>
            <w:vMerge w:val="restart"/>
            <w:tcBorders>
              <w:top w:val="nil"/>
              <w:left w:val="single" w:sz="8" w:space="0" w:color="auto"/>
              <w:right w:val="single" w:sz="8" w:space="0" w:color="auto"/>
            </w:tcBorders>
          </w:tcPr>
          <w:p w14:paraId="1148A488" w14:textId="77777777" w:rsidR="00D55D18" w:rsidRPr="002B4C9E" w:rsidRDefault="00D55D18" w:rsidP="00B5347E">
            <w:pPr>
              <w:widowControl w:val="0"/>
              <w:autoSpaceDE w:val="0"/>
              <w:autoSpaceDN w:val="0"/>
              <w:adjustRightInd w:val="0"/>
            </w:pPr>
            <w:r w:rsidRPr="002B4C9E">
              <w:t>1</w:t>
            </w:r>
            <w:r>
              <w:t>.1</w:t>
            </w:r>
          </w:p>
        </w:tc>
        <w:tc>
          <w:tcPr>
            <w:tcW w:w="3574" w:type="dxa"/>
            <w:gridSpan w:val="2"/>
            <w:vMerge w:val="restart"/>
            <w:tcBorders>
              <w:top w:val="nil"/>
              <w:left w:val="single" w:sz="8" w:space="0" w:color="auto"/>
              <w:right w:val="single" w:sz="8" w:space="0" w:color="auto"/>
            </w:tcBorders>
          </w:tcPr>
          <w:p w14:paraId="2ADCAEBA" w14:textId="77777777" w:rsidR="00D55D18" w:rsidRPr="002B4C9E" w:rsidRDefault="00D55D18" w:rsidP="00B5347E">
            <w:pPr>
              <w:widowControl w:val="0"/>
              <w:autoSpaceDE w:val="0"/>
              <w:autoSpaceDN w:val="0"/>
              <w:adjustRightInd w:val="0"/>
              <w:rPr>
                <w:b/>
              </w:rPr>
            </w:pPr>
            <w:r w:rsidRPr="002B4C9E">
              <w:rPr>
                <w:b/>
              </w:rPr>
              <w:t xml:space="preserve">Обеспечение </w:t>
            </w:r>
            <w:proofErr w:type="gramStart"/>
            <w:r w:rsidRPr="002B4C9E">
              <w:rPr>
                <w:b/>
              </w:rPr>
              <w:t>мер  по</w:t>
            </w:r>
            <w:proofErr w:type="gramEnd"/>
            <w:r w:rsidRPr="002B4C9E">
              <w:rPr>
                <w:b/>
              </w:rPr>
              <w:t xml:space="preserve"> предупреждению, ликвидации снижение и смягчение рисков последствий ЧС</w:t>
            </w:r>
          </w:p>
        </w:tc>
        <w:tc>
          <w:tcPr>
            <w:tcW w:w="2126" w:type="dxa"/>
            <w:vMerge w:val="restart"/>
            <w:tcBorders>
              <w:top w:val="nil"/>
              <w:left w:val="single" w:sz="8" w:space="0" w:color="auto"/>
              <w:right w:val="single" w:sz="8" w:space="0" w:color="auto"/>
            </w:tcBorders>
          </w:tcPr>
          <w:p w14:paraId="6F27EDAF" w14:textId="77777777" w:rsidR="00D55D18" w:rsidRPr="002B4C9E" w:rsidRDefault="00D55D18" w:rsidP="00B5347E">
            <w:pPr>
              <w:widowControl w:val="0"/>
              <w:autoSpaceDE w:val="0"/>
              <w:autoSpaceDN w:val="0"/>
              <w:adjustRightInd w:val="0"/>
              <w:rPr>
                <w:b/>
              </w:rPr>
            </w:pPr>
            <w:r w:rsidRPr="002B4C9E">
              <w:rPr>
                <w:b/>
              </w:rPr>
              <w:t>Администрация Чугуевского муниципального округа</w:t>
            </w:r>
          </w:p>
        </w:tc>
        <w:tc>
          <w:tcPr>
            <w:tcW w:w="1560" w:type="dxa"/>
            <w:tcBorders>
              <w:top w:val="nil"/>
              <w:left w:val="single" w:sz="8" w:space="0" w:color="auto"/>
              <w:bottom w:val="single" w:sz="4" w:space="0" w:color="auto"/>
              <w:right w:val="single" w:sz="8" w:space="0" w:color="auto"/>
            </w:tcBorders>
          </w:tcPr>
          <w:p w14:paraId="69D643CA" w14:textId="77777777" w:rsidR="00D55D18" w:rsidRPr="00CC0AAD" w:rsidRDefault="00D55D18" w:rsidP="00B5347E">
            <w:pPr>
              <w:widowControl w:val="0"/>
              <w:autoSpaceDE w:val="0"/>
              <w:autoSpaceDN w:val="0"/>
              <w:adjustRightInd w:val="0"/>
              <w:rPr>
                <w:b/>
              </w:rPr>
            </w:pPr>
            <w:r w:rsidRPr="00CC0AAD">
              <w:rPr>
                <w:b/>
              </w:rPr>
              <w:t>Всего</w:t>
            </w:r>
          </w:p>
        </w:tc>
        <w:tc>
          <w:tcPr>
            <w:tcW w:w="1134" w:type="dxa"/>
            <w:tcBorders>
              <w:top w:val="single" w:sz="4" w:space="0" w:color="auto"/>
              <w:left w:val="single" w:sz="8" w:space="0" w:color="auto"/>
              <w:bottom w:val="single" w:sz="4" w:space="0" w:color="auto"/>
              <w:right w:val="single" w:sz="8" w:space="0" w:color="auto"/>
            </w:tcBorders>
            <w:vAlign w:val="center"/>
          </w:tcPr>
          <w:p w14:paraId="5BF387E7" w14:textId="77777777" w:rsidR="00D55D18" w:rsidRPr="00CC0AAD" w:rsidRDefault="00D55D18" w:rsidP="00B5347E">
            <w:pPr>
              <w:widowControl w:val="0"/>
              <w:autoSpaceDE w:val="0"/>
              <w:autoSpaceDN w:val="0"/>
              <w:adjustRightInd w:val="0"/>
              <w:jc w:val="center"/>
              <w:rPr>
                <w:b/>
              </w:rPr>
            </w:pPr>
            <w:r w:rsidRPr="00CC0AAD">
              <w:rPr>
                <w:b/>
              </w:rPr>
              <w:t>871,32</w:t>
            </w:r>
          </w:p>
        </w:tc>
        <w:tc>
          <w:tcPr>
            <w:tcW w:w="1134" w:type="dxa"/>
            <w:tcBorders>
              <w:top w:val="single" w:sz="4" w:space="0" w:color="auto"/>
              <w:left w:val="single" w:sz="8" w:space="0" w:color="auto"/>
              <w:bottom w:val="single" w:sz="4" w:space="0" w:color="auto"/>
              <w:right w:val="single" w:sz="8" w:space="0" w:color="auto"/>
            </w:tcBorders>
            <w:vAlign w:val="center"/>
          </w:tcPr>
          <w:p w14:paraId="28B19BDC" w14:textId="77777777" w:rsidR="00D55D18" w:rsidRPr="00CC0AAD" w:rsidRDefault="00D55D18" w:rsidP="00B5347E">
            <w:pPr>
              <w:widowControl w:val="0"/>
              <w:autoSpaceDE w:val="0"/>
              <w:autoSpaceDN w:val="0"/>
              <w:adjustRightInd w:val="0"/>
              <w:jc w:val="center"/>
              <w:rPr>
                <w:b/>
              </w:rPr>
            </w:pPr>
            <w:r w:rsidRPr="00CC0AAD">
              <w:rPr>
                <w:b/>
              </w:rPr>
              <w:t>880,00</w:t>
            </w:r>
          </w:p>
        </w:tc>
        <w:tc>
          <w:tcPr>
            <w:tcW w:w="1275" w:type="dxa"/>
            <w:tcBorders>
              <w:top w:val="single" w:sz="4" w:space="0" w:color="auto"/>
              <w:left w:val="single" w:sz="8" w:space="0" w:color="auto"/>
              <w:bottom w:val="single" w:sz="4" w:space="0" w:color="auto"/>
              <w:right w:val="single" w:sz="8" w:space="0" w:color="auto"/>
            </w:tcBorders>
            <w:vAlign w:val="center"/>
          </w:tcPr>
          <w:p w14:paraId="40B512D3" w14:textId="77777777" w:rsidR="00D55D18" w:rsidRPr="00CC0AAD" w:rsidRDefault="00D55D18" w:rsidP="00B5347E">
            <w:pPr>
              <w:widowControl w:val="0"/>
              <w:autoSpaceDE w:val="0"/>
              <w:autoSpaceDN w:val="0"/>
              <w:adjustRightInd w:val="0"/>
              <w:jc w:val="center"/>
              <w:rPr>
                <w:b/>
              </w:rPr>
            </w:pPr>
            <w:r w:rsidRPr="00CC0AAD">
              <w:rPr>
                <w:b/>
              </w:rPr>
              <w:t>590,00</w:t>
            </w:r>
          </w:p>
        </w:tc>
        <w:tc>
          <w:tcPr>
            <w:tcW w:w="1134" w:type="dxa"/>
            <w:tcBorders>
              <w:top w:val="single" w:sz="4" w:space="0" w:color="auto"/>
              <w:left w:val="single" w:sz="8" w:space="0" w:color="auto"/>
              <w:bottom w:val="single" w:sz="4" w:space="0" w:color="auto"/>
              <w:right w:val="single" w:sz="8" w:space="0" w:color="auto"/>
            </w:tcBorders>
            <w:vAlign w:val="center"/>
          </w:tcPr>
          <w:p w14:paraId="7DA00290" w14:textId="77777777" w:rsidR="00D55D18" w:rsidRPr="00CC0AAD" w:rsidRDefault="00D55D18" w:rsidP="00B5347E">
            <w:pPr>
              <w:widowControl w:val="0"/>
              <w:autoSpaceDE w:val="0"/>
              <w:autoSpaceDN w:val="0"/>
              <w:adjustRightInd w:val="0"/>
              <w:jc w:val="center"/>
              <w:rPr>
                <w:b/>
              </w:rPr>
            </w:pPr>
            <w:r w:rsidRPr="00CC0AAD">
              <w:rPr>
                <w:b/>
              </w:rPr>
              <w:t>330,00</w:t>
            </w:r>
          </w:p>
        </w:tc>
        <w:tc>
          <w:tcPr>
            <w:tcW w:w="1134" w:type="dxa"/>
            <w:tcBorders>
              <w:top w:val="single" w:sz="4" w:space="0" w:color="auto"/>
              <w:left w:val="single" w:sz="8" w:space="0" w:color="auto"/>
              <w:bottom w:val="single" w:sz="4" w:space="0" w:color="auto"/>
              <w:right w:val="single" w:sz="8" w:space="0" w:color="auto"/>
            </w:tcBorders>
            <w:vAlign w:val="center"/>
          </w:tcPr>
          <w:p w14:paraId="7E8F4D50" w14:textId="77777777" w:rsidR="00D55D18" w:rsidRPr="00CC0AAD" w:rsidRDefault="00D55D18" w:rsidP="00B5347E">
            <w:pPr>
              <w:widowControl w:val="0"/>
              <w:autoSpaceDE w:val="0"/>
              <w:autoSpaceDN w:val="0"/>
              <w:adjustRightInd w:val="0"/>
              <w:jc w:val="center"/>
              <w:rPr>
                <w:b/>
              </w:rPr>
            </w:pPr>
            <w:r w:rsidRPr="00CC0AAD">
              <w:rPr>
                <w:b/>
              </w:rPr>
              <w:t>335,00</w:t>
            </w:r>
          </w:p>
          <w:p w14:paraId="5A95F1C5" w14:textId="77777777" w:rsidR="00D55D18" w:rsidRPr="00CC0AAD" w:rsidRDefault="00D55D18" w:rsidP="00B5347E">
            <w:pPr>
              <w:widowControl w:val="0"/>
              <w:autoSpaceDE w:val="0"/>
              <w:autoSpaceDN w:val="0"/>
              <w:adjustRightInd w:val="0"/>
              <w:jc w:val="center"/>
              <w:rPr>
                <w:b/>
              </w:rPr>
            </w:pPr>
          </w:p>
        </w:tc>
        <w:tc>
          <w:tcPr>
            <w:tcW w:w="1418" w:type="dxa"/>
            <w:tcBorders>
              <w:top w:val="single" w:sz="4" w:space="0" w:color="auto"/>
              <w:left w:val="single" w:sz="8" w:space="0" w:color="auto"/>
              <w:bottom w:val="single" w:sz="4" w:space="0" w:color="auto"/>
              <w:right w:val="single" w:sz="4" w:space="0" w:color="auto"/>
            </w:tcBorders>
            <w:vAlign w:val="center"/>
          </w:tcPr>
          <w:p w14:paraId="4568E836" w14:textId="77777777" w:rsidR="00D55D18" w:rsidRPr="00CC0AAD" w:rsidRDefault="00D55D18" w:rsidP="00B5347E">
            <w:pPr>
              <w:widowControl w:val="0"/>
              <w:autoSpaceDE w:val="0"/>
              <w:autoSpaceDN w:val="0"/>
              <w:adjustRightInd w:val="0"/>
              <w:jc w:val="center"/>
              <w:rPr>
                <w:b/>
              </w:rPr>
            </w:pPr>
            <w:r>
              <w:rPr>
                <w:b/>
              </w:rPr>
              <w:t>3006320,00</w:t>
            </w:r>
          </w:p>
        </w:tc>
      </w:tr>
      <w:tr w:rsidR="00D55D18" w:rsidRPr="002B4C9E" w14:paraId="48E4ABA3" w14:textId="77777777" w:rsidTr="00B5347E">
        <w:trPr>
          <w:trHeight w:val="550"/>
        </w:trPr>
        <w:tc>
          <w:tcPr>
            <w:tcW w:w="537" w:type="dxa"/>
            <w:vMerge/>
            <w:tcBorders>
              <w:left w:val="single" w:sz="8" w:space="0" w:color="auto"/>
              <w:right w:val="single" w:sz="8" w:space="0" w:color="auto"/>
            </w:tcBorders>
          </w:tcPr>
          <w:p w14:paraId="15EFC8A8" w14:textId="77777777" w:rsidR="00D55D18" w:rsidRPr="002B4C9E" w:rsidRDefault="00D55D18" w:rsidP="00B5347E">
            <w:pPr>
              <w:widowControl w:val="0"/>
              <w:autoSpaceDE w:val="0"/>
              <w:autoSpaceDN w:val="0"/>
              <w:adjustRightInd w:val="0"/>
            </w:pPr>
          </w:p>
        </w:tc>
        <w:tc>
          <w:tcPr>
            <w:tcW w:w="3574" w:type="dxa"/>
            <w:gridSpan w:val="2"/>
            <w:vMerge/>
            <w:tcBorders>
              <w:left w:val="single" w:sz="8" w:space="0" w:color="auto"/>
              <w:right w:val="single" w:sz="8" w:space="0" w:color="auto"/>
            </w:tcBorders>
          </w:tcPr>
          <w:p w14:paraId="2AF18E47" w14:textId="77777777" w:rsidR="00D55D18" w:rsidRPr="002B4C9E" w:rsidRDefault="00D55D18" w:rsidP="00B5347E">
            <w:pPr>
              <w:widowControl w:val="0"/>
              <w:autoSpaceDE w:val="0"/>
              <w:autoSpaceDN w:val="0"/>
              <w:adjustRightInd w:val="0"/>
              <w:rPr>
                <w:b/>
              </w:rPr>
            </w:pPr>
          </w:p>
        </w:tc>
        <w:tc>
          <w:tcPr>
            <w:tcW w:w="2126" w:type="dxa"/>
            <w:vMerge/>
            <w:tcBorders>
              <w:left w:val="single" w:sz="8" w:space="0" w:color="auto"/>
              <w:right w:val="single" w:sz="8" w:space="0" w:color="auto"/>
            </w:tcBorders>
          </w:tcPr>
          <w:p w14:paraId="0FEC0AF2" w14:textId="77777777" w:rsidR="00D55D18" w:rsidRPr="002B4C9E" w:rsidRDefault="00D55D18" w:rsidP="00B5347E">
            <w:pPr>
              <w:widowControl w:val="0"/>
              <w:autoSpaceDE w:val="0"/>
              <w:autoSpaceDN w:val="0"/>
              <w:adjustRightInd w:val="0"/>
              <w:rPr>
                <w:b/>
              </w:rPr>
            </w:pPr>
          </w:p>
        </w:tc>
        <w:tc>
          <w:tcPr>
            <w:tcW w:w="1560" w:type="dxa"/>
            <w:tcBorders>
              <w:top w:val="nil"/>
              <w:left w:val="single" w:sz="8" w:space="0" w:color="auto"/>
              <w:bottom w:val="single" w:sz="4" w:space="0" w:color="auto"/>
              <w:right w:val="single" w:sz="8" w:space="0" w:color="auto"/>
            </w:tcBorders>
          </w:tcPr>
          <w:p w14:paraId="6D6C8E86" w14:textId="77777777" w:rsidR="00D55D18" w:rsidRPr="00CC0AAD" w:rsidRDefault="00D55D18" w:rsidP="00B5347E">
            <w:pPr>
              <w:widowControl w:val="0"/>
              <w:autoSpaceDE w:val="0"/>
              <w:autoSpaceDN w:val="0"/>
              <w:adjustRightInd w:val="0"/>
              <w:rPr>
                <w:b/>
              </w:rPr>
            </w:pPr>
            <w:r w:rsidRPr="00CC0AAD">
              <w:rPr>
                <w:b/>
              </w:rPr>
              <w:t>Средства краевого бюджета</w:t>
            </w:r>
          </w:p>
        </w:tc>
        <w:tc>
          <w:tcPr>
            <w:tcW w:w="1134" w:type="dxa"/>
            <w:tcBorders>
              <w:top w:val="single" w:sz="4" w:space="0" w:color="auto"/>
              <w:left w:val="single" w:sz="8" w:space="0" w:color="auto"/>
              <w:bottom w:val="single" w:sz="4" w:space="0" w:color="auto"/>
              <w:right w:val="single" w:sz="8" w:space="0" w:color="auto"/>
            </w:tcBorders>
            <w:vAlign w:val="center"/>
          </w:tcPr>
          <w:p w14:paraId="78A495C0" w14:textId="77777777" w:rsidR="00D55D18" w:rsidRPr="00CC0AAD" w:rsidRDefault="00D55D18" w:rsidP="00B5347E">
            <w:pPr>
              <w:widowControl w:val="0"/>
              <w:autoSpaceDE w:val="0"/>
              <w:autoSpaceDN w:val="0"/>
              <w:adjustRightInd w:val="0"/>
              <w:jc w:val="center"/>
              <w:rPr>
                <w:b/>
              </w:rPr>
            </w:pPr>
            <w:r w:rsidRPr="00CC0AAD">
              <w:rPr>
                <w:b/>
              </w:rPr>
              <w:t>0,00</w:t>
            </w:r>
          </w:p>
          <w:p w14:paraId="5D11D651" w14:textId="77777777" w:rsidR="00D55D18" w:rsidRPr="00CC0AAD" w:rsidRDefault="00D55D18" w:rsidP="00B5347E">
            <w:pPr>
              <w:widowControl w:val="0"/>
              <w:autoSpaceDE w:val="0"/>
              <w:autoSpaceDN w:val="0"/>
              <w:adjustRightInd w:val="0"/>
              <w:jc w:val="center"/>
              <w:rPr>
                <w:b/>
              </w:rPr>
            </w:pPr>
          </w:p>
        </w:tc>
        <w:tc>
          <w:tcPr>
            <w:tcW w:w="1134" w:type="dxa"/>
            <w:tcBorders>
              <w:top w:val="single" w:sz="4" w:space="0" w:color="auto"/>
              <w:left w:val="single" w:sz="8" w:space="0" w:color="auto"/>
              <w:bottom w:val="single" w:sz="4" w:space="0" w:color="auto"/>
              <w:right w:val="single" w:sz="8" w:space="0" w:color="auto"/>
            </w:tcBorders>
            <w:vAlign w:val="center"/>
          </w:tcPr>
          <w:p w14:paraId="1057CD1A" w14:textId="77777777" w:rsidR="00D55D18" w:rsidRPr="00CC0AAD" w:rsidRDefault="00D55D18" w:rsidP="00B5347E">
            <w:pPr>
              <w:widowControl w:val="0"/>
              <w:autoSpaceDE w:val="0"/>
              <w:autoSpaceDN w:val="0"/>
              <w:adjustRightInd w:val="0"/>
              <w:jc w:val="center"/>
              <w:rPr>
                <w:b/>
              </w:rPr>
            </w:pPr>
            <w:r w:rsidRPr="00CC0AAD">
              <w:rPr>
                <w:b/>
              </w:rPr>
              <w:t>0,00</w:t>
            </w:r>
          </w:p>
          <w:p w14:paraId="13641299" w14:textId="77777777" w:rsidR="00D55D18" w:rsidRPr="00CC0AAD" w:rsidRDefault="00D55D18" w:rsidP="00B5347E">
            <w:pPr>
              <w:widowControl w:val="0"/>
              <w:autoSpaceDE w:val="0"/>
              <w:autoSpaceDN w:val="0"/>
              <w:adjustRightInd w:val="0"/>
              <w:jc w:val="center"/>
              <w:rPr>
                <w:b/>
              </w:rPr>
            </w:pPr>
          </w:p>
        </w:tc>
        <w:tc>
          <w:tcPr>
            <w:tcW w:w="1275" w:type="dxa"/>
            <w:tcBorders>
              <w:top w:val="single" w:sz="4" w:space="0" w:color="auto"/>
              <w:left w:val="single" w:sz="8" w:space="0" w:color="auto"/>
              <w:bottom w:val="single" w:sz="4" w:space="0" w:color="auto"/>
              <w:right w:val="single" w:sz="8" w:space="0" w:color="auto"/>
            </w:tcBorders>
            <w:vAlign w:val="center"/>
          </w:tcPr>
          <w:p w14:paraId="012A3B3F" w14:textId="77777777" w:rsidR="00D55D18" w:rsidRPr="00CC0AAD" w:rsidRDefault="00D55D18" w:rsidP="00B5347E">
            <w:pPr>
              <w:widowControl w:val="0"/>
              <w:autoSpaceDE w:val="0"/>
              <w:autoSpaceDN w:val="0"/>
              <w:adjustRightInd w:val="0"/>
              <w:jc w:val="center"/>
              <w:rPr>
                <w:b/>
              </w:rPr>
            </w:pPr>
            <w:r w:rsidRPr="00CC0AAD">
              <w:rPr>
                <w:b/>
              </w:rPr>
              <w:t>0,00</w:t>
            </w:r>
          </w:p>
          <w:p w14:paraId="4C2F9430" w14:textId="77777777" w:rsidR="00D55D18" w:rsidRPr="00CC0AAD" w:rsidRDefault="00D55D18" w:rsidP="00B5347E">
            <w:pPr>
              <w:widowControl w:val="0"/>
              <w:autoSpaceDE w:val="0"/>
              <w:autoSpaceDN w:val="0"/>
              <w:adjustRightInd w:val="0"/>
              <w:jc w:val="center"/>
              <w:rPr>
                <w:b/>
              </w:rPr>
            </w:pPr>
          </w:p>
        </w:tc>
        <w:tc>
          <w:tcPr>
            <w:tcW w:w="1134" w:type="dxa"/>
            <w:tcBorders>
              <w:top w:val="single" w:sz="4" w:space="0" w:color="auto"/>
              <w:left w:val="single" w:sz="8" w:space="0" w:color="auto"/>
              <w:bottom w:val="single" w:sz="4" w:space="0" w:color="auto"/>
              <w:right w:val="single" w:sz="8" w:space="0" w:color="auto"/>
            </w:tcBorders>
            <w:vAlign w:val="center"/>
          </w:tcPr>
          <w:p w14:paraId="5854C709" w14:textId="77777777" w:rsidR="00D55D18" w:rsidRPr="00CC0AAD" w:rsidRDefault="00D55D18" w:rsidP="00B5347E">
            <w:pPr>
              <w:widowControl w:val="0"/>
              <w:autoSpaceDE w:val="0"/>
              <w:autoSpaceDN w:val="0"/>
              <w:adjustRightInd w:val="0"/>
              <w:jc w:val="center"/>
              <w:rPr>
                <w:b/>
              </w:rPr>
            </w:pPr>
            <w:r w:rsidRPr="00CC0AAD">
              <w:rPr>
                <w:b/>
              </w:rPr>
              <w:t>0,00</w:t>
            </w:r>
          </w:p>
          <w:p w14:paraId="47648228" w14:textId="77777777" w:rsidR="00D55D18" w:rsidRPr="00CC0AAD" w:rsidRDefault="00D55D18" w:rsidP="00B5347E">
            <w:pPr>
              <w:widowControl w:val="0"/>
              <w:autoSpaceDE w:val="0"/>
              <w:autoSpaceDN w:val="0"/>
              <w:adjustRightInd w:val="0"/>
              <w:jc w:val="center"/>
              <w:rPr>
                <w:b/>
              </w:rPr>
            </w:pPr>
          </w:p>
        </w:tc>
        <w:tc>
          <w:tcPr>
            <w:tcW w:w="1134" w:type="dxa"/>
            <w:tcBorders>
              <w:top w:val="single" w:sz="4" w:space="0" w:color="auto"/>
              <w:left w:val="single" w:sz="8" w:space="0" w:color="auto"/>
              <w:bottom w:val="single" w:sz="4" w:space="0" w:color="auto"/>
              <w:right w:val="single" w:sz="8" w:space="0" w:color="auto"/>
            </w:tcBorders>
            <w:vAlign w:val="center"/>
          </w:tcPr>
          <w:p w14:paraId="75E202DB" w14:textId="77777777" w:rsidR="00D55D18" w:rsidRPr="00CC0AAD" w:rsidRDefault="00D55D18" w:rsidP="00B5347E">
            <w:pPr>
              <w:widowControl w:val="0"/>
              <w:autoSpaceDE w:val="0"/>
              <w:autoSpaceDN w:val="0"/>
              <w:adjustRightInd w:val="0"/>
              <w:jc w:val="center"/>
              <w:rPr>
                <w:b/>
              </w:rPr>
            </w:pPr>
            <w:r w:rsidRPr="00CC0AAD">
              <w:rPr>
                <w:b/>
              </w:rPr>
              <w:t>0,00</w:t>
            </w:r>
          </w:p>
          <w:p w14:paraId="7A9492F3" w14:textId="77777777" w:rsidR="00D55D18" w:rsidRPr="00CC0AAD" w:rsidRDefault="00D55D18" w:rsidP="00B5347E">
            <w:pPr>
              <w:widowControl w:val="0"/>
              <w:autoSpaceDE w:val="0"/>
              <w:autoSpaceDN w:val="0"/>
              <w:adjustRightInd w:val="0"/>
              <w:jc w:val="center"/>
              <w:rPr>
                <w:b/>
              </w:rPr>
            </w:pPr>
          </w:p>
        </w:tc>
        <w:tc>
          <w:tcPr>
            <w:tcW w:w="1418" w:type="dxa"/>
            <w:tcBorders>
              <w:top w:val="single" w:sz="4" w:space="0" w:color="auto"/>
              <w:left w:val="single" w:sz="8" w:space="0" w:color="auto"/>
              <w:bottom w:val="single" w:sz="4" w:space="0" w:color="auto"/>
              <w:right w:val="single" w:sz="4" w:space="0" w:color="auto"/>
            </w:tcBorders>
            <w:vAlign w:val="center"/>
          </w:tcPr>
          <w:p w14:paraId="30D67D2C" w14:textId="77777777" w:rsidR="00D55D18" w:rsidRPr="00CC0AAD" w:rsidRDefault="00D55D18" w:rsidP="00B5347E">
            <w:pPr>
              <w:widowControl w:val="0"/>
              <w:autoSpaceDE w:val="0"/>
              <w:autoSpaceDN w:val="0"/>
              <w:adjustRightInd w:val="0"/>
              <w:jc w:val="center"/>
              <w:rPr>
                <w:b/>
              </w:rPr>
            </w:pPr>
            <w:r w:rsidRPr="00CC0AAD">
              <w:rPr>
                <w:b/>
              </w:rPr>
              <w:t>0,00</w:t>
            </w:r>
          </w:p>
          <w:p w14:paraId="2F8CD56E" w14:textId="77777777" w:rsidR="00D55D18" w:rsidRPr="00CC0AAD" w:rsidRDefault="00D55D18" w:rsidP="00B5347E">
            <w:pPr>
              <w:widowControl w:val="0"/>
              <w:autoSpaceDE w:val="0"/>
              <w:autoSpaceDN w:val="0"/>
              <w:adjustRightInd w:val="0"/>
              <w:jc w:val="center"/>
              <w:rPr>
                <w:b/>
              </w:rPr>
            </w:pPr>
          </w:p>
        </w:tc>
      </w:tr>
      <w:tr w:rsidR="00D55D18" w:rsidRPr="002B4C9E" w14:paraId="608D2C9E" w14:textId="77777777" w:rsidTr="00B5347E">
        <w:trPr>
          <w:trHeight w:val="550"/>
        </w:trPr>
        <w:tc>
          <w:tcPr>
            <w:tcW w:w="537" w:type="dxa"/>
            <w:vMerge/>
            <w:tcBorders>
              <w:left w:val="single" w:sz="8" w:space="0" w:color="auto"/>
              <w:bottom w:val="single" w:sz="4" w:space="0" w:color="auto"/>
              <w:right w:val="single" w:sz="8" w:space="0" w:color="auto"/>
            </w:tcBorders>
          </w:tcPr>
          <w:p w14:paraId="07995B6B" w14:textId="77777777" w:rsidR="00D55D18" w:rsidRPr="002B4C9E" w:rsidRDefault="00D55D18" w:rsidP="00B5347E">
            <w:pPr>
              <w:widowControl w:val="0"/>
              <w:autoSpaceDE w:val="0"/>
              <w:autoSpaceDN w:val="0"/>
              <w:adjustRightInd w:val="0"/>
            </w:pPr>
          </w:p>
        </w:tc>
        <w:tc>
          <w:tcPr>
            <w:tcW w:w="3574" w:type="dxa"/>
            <w:gridSpan w:val="2"/>
            <w:vMerge/>
            <w:tcBorders>
              <w:left w:val="single" w:sz="8" w:space="0" w:color="auto"/>
              <w:bottom w:val="single" w:sz="4" w:space="0" w:color="auto"/>
              <w:right w:val="single" w:sz="8" w:space="0" w:color="auto"/>
            </w:tcBorders>
          </w:tcPr>
          <w:p w14:paraId="2154CB20" w14:textId="77777777" w:rsidR="00D55D18" w:rsidRPr="002B4C9E" w:rsidRDefault="00D55D18" w:rsidP="00B5347E">
            <w:pPr>
              <w:widowControl w:val="0"/>
              <w:autoSpaceDE w:val="0"/>
              <w:autoSpaceDN w:val="0"/>
              <w:adjustRightInd w:val="0"/>
              <w:rPr>
                <w:b/>
              </w:rPr>
            </w:pPr>
          </w:p>
        </w:tc>
        <w:tc>
          <w:tcPr>
            <w:tcW w:w="2126" w:type="dxa"/>
            <w:vMerge/>
            <w:tcBorders>
              <w:left w:val="single" w:sz="8" w:space="0" w:color="auto"/>
              <w:bottom w:val="single" w:sz="4" w:space="0" w:color="auto"/>
              <w:right w:val="single" w:sz="8" w:space="0" w:color="auto"/>
            </w:tcBorders>
          </w:tcPr>
          <w:p w14:paraId="4D014764" w14:textId="77777777" w:rsidR="00D55D18" w:rsidRPr="002B4C9E" w:rsidRDefault="00D55D18" w:rsidP="00B5347E">
            <w:pPr>
              <w:widowControl w:val="0"/>
              <w:autoSpaceDE w:val="0"/>
              <w:autoSpaceDN w:val="0"/>
              <w:adjustRightInd w:val="0"/>
              <w:rPr>
                <w:b/>
              </w:rPr>
            </w:pPr>
          </w:p>
        </w:tc>
        <w:tc>
          <w:tcPr>
            <w:tcW w:w="1560" w:type="dxa"/>
            <w:tcBorders>
              <w:top w:val="nil"/>
              <w:left w:val="single" w:sz="8" w:space="0" w:color="auto"/>
              <w:bottom w:val="single" w:sz="4" w:space="0" w:color="auto"/>
              <w:right w:val="single" w:sz="8" w:space="0" w:color="auto"/>
            </w:tcBorders>
          </w:tcPr>
          <w:p w14:paraId="451CAD15" w14:textId="77777777" w:rsidR="00D55D18" w:rsidRPr="00CC0AAD" w:rsidRDefault="00D55D18" w:rsidP="00B5347E">
            <w:pPr>
              <w:widowControl w:val="0"/>
              <w:autoSpaceDE w:val="0"/>
              <w:autoSpaceDN w:val="0"/>
              <w:adjustRightInd w:val="0"/>
              <w:rPr>
                <w:b/>
              </w:rPr>
            </w:pPr>
            <w:r w:rsidRPr="00CC0AAD">
              <w:rPr>
                <w:b/>
              </w:rPr>
              <w:t>Бюджет Чугуевского муниципального округа</w:t>
            </w:r>
          </w:p>
        </w:tc>
        <w:tc>
          <w:tcPr>
            <w:tcW w:w="1134" w:type="dxa"/>
            <w:tcBorders>
              <w:top w:val="single" w:sz="4" w:space="0" w:color="auto"/>
              <w:left w:val="single" w:sz="8" w:space="0" w:color="auto"/>
              <w:bottom w:val="single" w:sz="4" w:space="0" w:color="auto"/>
              <w:right w:val="single" w:sz="8" w:space="0" w:color="auto"/>
            </w:tcBorders>
            <w:vAlign w:val="center"/>
          </w:tcPr>
          <w:p w14:paraId="7828CBBA" w14:textId="77777777" w:rsidR="00D55D18" w:rsidRPr="00CC0AAD" w:rsidRDefault="00D55D18" w:rsidP="00B5347E">
            <w:pPr>
              <w:widowControl w:val="0"/>
              <w:autoSpaceDE w:val="0"/>
              <w:autoSpaceDN w:val="0"/>
              <w:adjustRightInd w:val="0"/>
              <w:jc w:val="center"/>
              <w:rPr>
                <w:b/>
              </w:rPr>
            </w:pPr>
            <w:r w:rsidRPr="00CC0AAD">
              <w:rPr>
                <w:b/>
              </w:rPr>
              <w:t>871,32</w:t>
            </w:r>
          </w:p>
        </w:tc>
        <w:tc>
          <w:tcPr>
            <w:tcW w:w="1134" w:type="dxa"/>
            <w:tcBorders>
              <w:top w:val="single" w:sz="4" w:space="0" w:color="auto"/>
              <w:left w:val="single" w:sz="8" w:space="0" w:color="auto"/>
              <w:bottom w:val="single" w:sz="4" w:space="0" w:color="auto"/>
              <w:right w:val="single" w:sz="8" w:space="0" w:color="auto"/>
            </w:tcBorders>
            <w:vAlign w:val="center"/>
          </w:tcPr>
          <w:p w14:paraId="501C9B40" w14:textId="77777777" w:rsidR="00D55D18" w:rsidRPr="00CC0AAD" w:rsidRDefault="00D55D18" w:rsidP="00B5347E">
            <w:pPr>
              <w:widowControl w:val="0"/>
              <w:autoSpaceDE w:val="0"/>
              <w:autoSpaceDN w:val="0"/>
              <w:adjustRightInd w:val="0"/>
              <w:jc w:val="center"/>
              <w:rPr>
                <w:b/>
              </w:rPr>
            </w:pPr>
            <w:r w:rsidRPr="00CC0AAD">
              <w:rPr>
                <w:b/>
              </w:rPr>
              <w:t>880,00</w:t>
            </w:r>
          </w:p>
        </w:tc>
        <w:tc>
          <w:tcPr>
            <w:tcW w:w="1275" w:type="dxa"/>
            <w:tcBorders>
              <w:top w:val="single" w:sz="4" w:space="0" w:color="auto"/>
              <w:left w:val="single" w:sz="8" w:space="0" w:color="auto"/>
              <w:bottom w:val="single" w:sz="4" w:space="0" w:color="auto"/>
              <w:right w:val="single" w:sz="8" w:space="0" w:color="auto"/>
            </w:tcBorders>
            <w:vAlign w:val="center"/>
          </w:tcPr>
          <w:p w14:paraId="747CC9AD" w14:textId="77777777" w:rsidR="00D55D18" w:rsidRPr="00CC0AAD" w:rsidRDefault="00D55D18" w:rsidP="00B5347E">
            <w:pPr>
              <w:widowControl w:val="0"/>
              <w:autoSpaceDE w:val="0"/>
              <w:autoSpaceDN w:val="0"/>
              <w:adjustRightInd w:val="0"/>
              <w:jc w:val="center"/>
              <w:rPr>
                <w:b/>
              </w:rPr>
            </w:pPr>
            <w:r w:rsidRPr="00CC0AAD">
              <w:rPr>
                <w:b/>
              </w:rPr>
              <w:t>590,00</w:t>
            </w:r>
          </w:p>
        </w:tc>
        <w:tc>
          <w:tcPr>
            <w:tcW w:w="1134" w:type="dxa"/>
            <w:tcBorders>
              <w:top w:val="single" w:sz="4" w:space="0" w:color="auto"/>
              <w:left w:val="single" w:sz="8" w:space="0" w:color="auto"/>
              <w:bottom w:val="single" w:sz="4" w:space="0" w:color="auto"/>
              <w:right w:val="single" w:sz="8" w:space="0" w:color="auto"/>
            </w:tcBorders>
            <w:vAlign w:val="center"/>
          </w:tcPr>
          <w:p w14:paraId="7251F379" w14:textId="77777777" w:rsidR="00D55D18" w:rsidRPr="00CC0AAD" w:rsidRDefault="00D55D18" w:rsidP="00B5347E">
            <w:pPr>
              <w:widowControl w:val="0"/>
              <w:autoSpaceDE w:val="0"/>
              <w:autoSpaceDN w:val="0"/>
              <w:adjustRightInd w:val="0"/>
              <w:jc w:val="center"/>
              <w:rPr>
                <w:b/>
              </w:rPr>
            </w:pPr>
            <w:r w:rsidRPr="00CC0AAD">
              <w:rPr>
                <w:b/>
              </w:rPr>
              <w:t>330,00</w:t>
            </w:r>
          </w:p>
        </w:tc>
        <w:tc>
          <w:tcPr>
            <w:tcW w:w="1134" w:type="dxa"/>
            <w:tcBorders>
              <w:top w:val="single" w:sz="4" w:space="0" w:color="auto"/>
              <w:left w:val="single" w:sz="8" w:space="0" w:color="auto"/>
              <w:bottom w:val="single" w:sz="4" w:space="0" w:color="auto"/>
              <w:right w:val="single" w:sz="8" w:space="0" w:color="auto"/>
            </w:tcBorders>
            <w:vAlign w:val="center"/>
          </w:tcPr>
          <w:p w14:paraId="4CF64C16" w14:textId="77777777" w:rsidR="00D55D18" w:rsidRPr="00CC0AAD" w:rsidRDefault="00D55D18" w:rsidP="00B5347E">
            <w:pPr>
              <w:widowControl w:val="0"/>
              <w:autoSpaceDE w:val="0"/>
              <w:autoSpaceDN w:val="0"/>
              <w:adjustRightInd w:val="0"/>
              <w:jc w:val="center"/>
              <w:rPr>
                <w:b/>
              </w:rPr>
            </w:pPr>
            <w:r w:rsidRPr="00CC0AAD">
              <w:rPr>
                <w:b/>
              </w:rPr>
              <w:t>335,00</w:t>
            </w:r>
          </w:p>
          <w:p w14:paraId="1FD1CDD2" w14:textId="77777777" w:rsidR="00D55D18" w:rsidRPr="00CC0AAD" w:rsidRDefault="00D55D18" w:rsidP="00B5347E">
            <w:pPr>
              <w:widowControl w:val="0"/>
              <w:autoSpaceDE w:val="0"/>
              <w:autoSpaceDN w:val="0"/>
              <w:adjustRightInd w:val="0"/>
              <w:jc w:val="center"/>
              <w:rPr>
                <w:b/>
              </w:rPr>
            </w:pPr>
          </w:p>
        </w:tc>
        <w:tc>
          <w:tcPr>
            <w:tcW w:w="1418" w:type="dxa"/>
            <w:tcBorders>
              <w:top w:val="single" w:sz="4" w:space="0" w:color="auto"/>
              <w:left w:val="single" w:sz="8" w:space="0" w:color="auto"/>
              <w:bottom w:val="single" w:sz="4" w:space="0" w:color="auto"/>
              <w:right w:val="single" w:sz="4" w:space="0" w:color="auto"/>
            </w:tcBorders>
            <w:vAlign w:val="center"/>
          </w:tcPr>
          <w:p w14:paraId="4ED1C55C" w14:textId="77777777" w:rsidR="00D55D18" w:rsidRPr="00CC0AAD" w:rsidRDefault="00D55D18" w:rsidP="00B5347E">
            <w:pPr>
              <w:widowControl w:val="0"/>
              <w:autoSpaceDE w:val="0"/>
              <w:autoSpaceDN w:val="0"/>
              <w:adjustRightInd w:val="0"/>
              <w:jc w:val="center"/>
              <w:rPr>
                <w:b/>
              </w:rPr>
            </w:pPr>
            <w:r>
              <w:rPr>
                <w:b/>
              </w:rPr>
              <w:t>3006320,00</w:t>
            </w:r>
          </w:p>
        </w:tc>
      </w:tr>
      <w:tr w:rsidR="00D55D18" w:rsidRPr="002B4C9E" w14:paraId="25B3524E" w14:textId="77777777" w:rsidTr="00B5347E">
        <w:trPr>
          <w:trHeight w:val="1313"/>
        </w:trPr>
        <w:tc>
          <w:tcPr>
            <w:tcW w:w="537" w:type="dxa"/>
            <w:vMerge w:val="restart"/>
            <w:tcBorders>
              <w:top w:val="nil"/>
              <w:left w:val="single" w:sz="8" w:space="0" w:color="auto"/>
              <w:right w:val="single" w:sz="8" w:space="0" w:color="auto"/>
            </w:tcBorders>
            <w:hideMark/>
          </w:tcPr>
          <w:p w14:paraId="22F58D34" w14:textId="77777777" w:rsidR="00D55D18" w:rsidRPr="002B4C9E" w:rsidRDefault="00D55D18" w:rsidP="00B5347E">
            <w:pPr>
              <w:widowControl w:val="0"/>
              <w:autoSpaceDE w:val="0"/>
              <w:autoSpaceDN w:val="0"/>
              <w:adjustRightInd w:val="0"/>
            </w:pPr>
            <w:r w:rsidRPr="002B4C9E">
              <w:t>1.1</w:t>
            </w:r>
            <w:r>
              <w:t>.1</w:t>
            </w:r>
          </w:p>
        </w:tc>
        <w:tc>
          <w:tcPr>
            <w:tcW w:w="3574" w:type="dxa"/>
            <w:gridSpan w:val="2"/>
            <w:vMerge w:val="restart"/>
            <w:tcBorders>
              <w:top w:val="nil"/>
              <w:left w:val="single" w:sz="8" w:space="0" w:color="auto"/>
              <w:right w:val="single" w:sz="8" w:space="0" w:color="auto"/>
            </w:tcBorders>
            <w:hideMark/>
          </w:tcPr>
          <w:p w14:paraId="4136DBA2" w14:textId="77777777" w:rsidR="00D55D18" w:rsidRPr="002B4C9E" w:rsidRDefault="00D55D18" w:rsidP="00B5347E">
            <w:pPr>
              <w:widowControl w:val="0"/>
              <w:autoSpaceDE w:val="0"/>
              <w:autoSpaceDN w:val="0"/>
              <w:adjustRightInd w:val="0"/>
            </w:pPr>
            <w:r w:rsidRPr="002B4C9E">
              <w:rPr>
                <w:spacing w:val="2"/>
              </w:rPr>
              <w:t xml:space="preserve">Проведение комплекса мероприятий по расчистке и </w:t>
            </w:r>
            <w:proofErr w:type="spellStart"/>
            <w:r w:rsidRPr="002B4C9E">
              <w:rPr>
                <w:spacing w:val="2"/>
              </w:rPr>
              <w:t>берегоукреплению</w:t>
            </w:r>
            <w:proofErr w:type="spellEnd"/>
            <w:r w:rsidRPr="002B4C9E">
              <w:rPr>
                <w:spacing w:val="2"/>
              </w:rPr>
              <w:t xml:space="preserve"> водных объектов,</w:t>
            </w:r>
          </w:p>
        </w:tc>
        <w:tc>
          <w:tcPr>
            <w:tcW w:w="2126" w:type="dxa"/>
            <w:vMerge w:val="restart"/>
            <w:tcBorders>
              <w:top w:val="nil"/>
              <w:left w:val="single" w:sz="8" w:space="0" w:color="auto"/>
              <w:right w:val="single" w:sz="8" w:space="0" w:color="auto"/>
            </w:tcBorders>
            <w:hideMark/>
          </w:tcPr>
          <w:p w14:paraId="7094A439" w14:textId="77777777" w:rsidR="00D55D18" w:rsidRPr="002B4C9E" w:rsidRDefault="00D55D18" w:rsidP="00B5347E">
            <w:pPr>
              <w:widowControl w:val="0"/>
              <w:autoSpaceDE w:val="0"/>
              <w:autoSpaceDN w:val="0"/>
              <w:adjustRightInd w:val="0"/>
            </w:pPr>
            <w:r w:rsidRPr="002B4C9E">
              <w:t>Администрация Чугуевского муниципального округа</w:t>
            </w:r>
          </w:p>
        </w:tc>
        <w:tc>
          <w:tcPr>
            <w:tcW w:w="1560" w:type="dxa"/>
            <w:tcBorders>
              <w:top w:val="nil"/>
              <w:left w:val="single" w:sz="8" w:space="0" w:color="auto"/>
              <w:bottom w:val="single" w:sz="8" w:space="0" w:color="auto"/>
              <w:right w:val="single" w:sz="4" w:space="0" w:color="auto"/>
            </w:tcBorders>
            <w:hideMark/>
          </w:tcPr>
          <w:p w14:paraId="116D1EC3" w14:textId="77777777" w:rsidR="00D55D18" w:rsidRPr="002B4C9E" w:rsidRDefault="00D55D18" w:rsidP="00B5347E">
            <w:pPr>
              <w:widowControl w:val="0"/>
              <w:autoSpaceDE w:val="0"/>
              <w:autoSpaceDN w:val="0"/>
              <w:adjustRightInd w:val="0"/>
            </w:pPr>
            <w:r w:rsidRPr="002B4C9E">
              <w:t>Средства краевого бюджета</w:t>
            </w:r>
          </w:p>
        </w:tc>
        <w:tc>
          <w:tcPr>
            <w:tcW w:w="1134" w:type="dxa"/>
            <w:tcBorders>
              <w:top w:val="single" w:sz="4" w:space="0" w:color="auto"/>
              <w:left w:val="single" w:sz="4" w:space="0" w:color="auto"/>
              <w:bottom w:val="single" w:sz="4" w:space="0" w:color="auto"/>
              <w:right w:val="single" w:sz="4" w:space="0" w:color="auto"/>
            </w:tcBorders>
            <w:vAlign w:val="center"/>
          </w:tcPr>
          <w:p w14:paraId="2241E2A7" w14:textId="77777777" w:rsidR="00D55D18" w:rsidRDefault="00D55D18" w:rsidP="00B5347E">
            <w:pPr>
              <w:widowControl w:val="0"/>
              <w:autoSpaceDE w:val="0"/>
              <w:autoSpaceDN w:val="0"/>
              <w:adjustRightInd w:val="0"/>
              <w:jc w:val="center"/>
            </w:pPr>
          </w:p>
          <w:p w14:paraId="54A0E2E7" w14:textId="77777777" w:rsidR="00D55D18" w:rsidRDefault="00D55D18" w:rsidP="00B5347E">
            <w:pPr>
              <w:widowControl w:val="0"/>
              <w:autoSpaceDE w:val="0"/>
              <w:autoSpaceDN w:val="0"/>
              <w:adjustRightInd w:val="0"/>
              <w:jc w:val="center"/>
            </w:pPr>
          </w:p>
          <w:p w14:paraId="3B2DA7A3" w14:textId="77777777" w:rsidR="00D55D18" w:rsidRDefault="00D55D18" w:rsidP="00B5347E">
            <w:pPr>
              <w:widowControl w:val="0"/>
              <w:autoSpaceDE w:val="0"/>
              <w:autoSpaceDN w:val="0"/>
              <w:adjustRightInd w:val="0"/>
              <w:jc w:val="center"/>
            </w:pPr>
          </w:p>
          <w:p w14:paraId="6184EB62" w14:textId="77777777" w:rsidR="00D55D18" w:rsidRPr="002B4C9E" w:rsidRDefault="00D55D18" w:rsidP="00B5347E">
            <w:pPr>
              <w:widowControl w:val="0"/>
              <w:autoSpaceDE w:val="0"/>
              <w:autoSpaceDN w:val="0"/>
              <w:adjustRightInd w:val="0"/>
              <w:jc w:val="center"/>
            </w:pPr>
            <w:r>
              <w:t>0,00</w:t>
            </w:r>
          </w:p>
          <w:p w14:paraId="43470045" w14:textId="77777777" w:rsidR="00D55D18" w:rsidRPr="002B4C9E" w:rsidRDefault="00D55D18" w:rsidP="00B5347E">
            <w:pPr>
              <w:widowControl w:val="0"/>
              <w:autoSpaceDE w:val="0"/>
              <w:autoSpaceDN w:val="0"/>
              <w:adjustRightInd w:val="0"/>
              <w:jc w:val="center"/>
            </w:pPr>
          </w:p>
          <w:p w14:paraId="15E21F9A" w14:textId="77777777" w:rsidR="00D55D18" w:rsidRPr="002B4C9E" w:rsidRDefault="00D55D18" w:rsidP="00B5347E">
            <w:pPr>
              <w:widowControl w:val="0"/>
              <w:autoSpaceDE w:val="0"/>
              <w:autoSpaceDN w:val="0"/>
              <w:adjustRightInd w:val="0"/>
              <w:jc w:val="center"/>
            </w:pPr>
          </w:p>
          <w:p w14:paraId="1EE303D4" w14:textId="77777777" w:rsidR="00D55D18" w:rsidRPr="002B4C9E" w:rsidRDefault="00D55D18" w:rsidP="00B5347E">
            <w:pPr>
              <w:widowControl w:val="0"/>
              <w:autoSpaceDE w:val="0"/>
              <w:autoSpaceDN w:val="0"/>
              <w:adjustRightInd w:val="0"/>
              <w:jc w:val="center"/>
            </w:pPr>
          </w:p>
          <w:p w14:paraId="0616AE4A" w14:textId="77777777" w:rsidR="00D55D18" w:rsidRPr="002B4C9E" w:rsidRDefault="00D55D18" w:rsidP="00B5347E">
            <w:pPr>
              <w:widowControl w:val="0"/>
              <w:autoSpaceDE w:val="0"/>
              <w:autoSpaceDN w:val="0"/>
              <w:adjustRightInd w:val="0"/>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2F29114B" w14:textId="77777777" w:rsidR="00D55D18" w:rsidRPr="002B4C9E" w:rsidRDefault="00D55D18" w:rsidP="00B5347E">
            <w:pPr>
              <w:widowControl w:val="0"/>
              <w:autoSpaceDE w:val="0"/>
              <w:autoSpaceDN w:val="0"/>
              <w:adjustRightInd w:val="0"/>
              <w:jc w:val="center"/>
            </w:pPr>
          </w:p>
          <w:p w14:paraId="55893DDD" w14:textId="77777777" w:rsidR="00D55D18" w:rsidRDefault="00D55D18" w:rsidP="00B5347E">
            <w:pPr>
              <w:widowControl w:val="0"/>
              <w:autoSpaceDE w:val="0"/>
              <w:autoSpaceDN w:val="0"/>
              <w:adjustRightInd w:val="0"/>
              <w:jc w:val="center"/>
            </w:pPr>
          </w:p>
          <w:p w14:paraId="0D173C67" w14:textId="77777777" w:rsidR="00D55D18" w:rsidRDefault="00D55D18" w:rsidP="00B5347E">
            <w:pPr>
              <w:widowControl w:val="0"/>
              <w:autoSpaceDE w:val="0"/>
              <w:autoSpaceDN w:val="0"/>
              <w:adjustRightInd w:val="0"/>
              <w:jc w:val="center"/>
            </w:pPr>
          </w:p>
          <w:p w14:paraId="4F74EB39" w14:textId="77777777" w:rsidR="00D55D18" w:rsidRPr="002B4C9E" w:rsidRDefault="00D55D18" w:rsidP="00B5347E">
            <w:pPr>
              <w:widowControl w:val="0"/>
              <w:autoSpaceDE w:val="0"/>
              <w:autoSpaceDN w:val="0"/>
              <w:adjustRightInd w:val="0"/>
              <w:jc w:val="center"/>
            </w:pPr>
            <w:r>
              <w:t>0,00</w:t>
            </w:r>
          </w:p>
          <w:p w14:paraId="5370BF33" w14:textId="77777777" w:rsidR="00D55D18" w:rsidRPr="002B4C9E" w:rsidRDefault="00D55D18" w:rsidP="00B5347E">
            <w:pPr>
              <w:widowControl w:val="0"/>
              <w:autoSpaceDE w:val="0"/>
              <w:autoSpaceDN w:val="0"/>
              <w:adjustRightInd w:val="0"/>
              <w:jc w:val="center"/>
            </w:pPr>
          </w:p>
          <w:p w14:paraId="2763EB09" w14:textId="77777777" w:rsidR="00D55D18" w:rsidRPr="002B4C9E" w:rsidRDefault="00D55D18" w:rsidP="00B5347E">
            <w:pPr>
              <w:widowControl w:val="0"/>
              <w:autoSpaceDE w:val="0"/>
              <w:autoSpaceDN w:val="0"/>
              <w:adjustRightInd w:val="0"/>
              <w:jc w:val="center"/>
            </w:pPr>
          </w:p>
          <w:p w14:paraId="3F3C7423" w14:textId="77777777" w:rsidR="00D55D18" w:rsidRPr="002B4C9E" w:rsidRDefault="00D55D18" w:rsidP="00B5347E">
            <w:pPr>
              <w:widowControl w:val="0"/>
              <w:autoSpaceDE w:val="0"/>
              <w:autoSpaceDN w:val="0"/>
              <w:adjustRightInd w:val="0"/>
              <w:jc w:val="center"/>
            </w:pPr>
          </w:p>
          <w:p w14:paraId="0D404194" w14:textId="77777777" w:rsidR="00D55D18" w:rsidRPr="002B4C9E" w:rsidRDefault="00D55D18" w:rsidP="00B5347E">
            <w:pPr>
              <w:widowControl w:val="0"/>
              <w:autoSpaceDE w:val="0"/>
              <w:autoSpaceDN w:val="0"/>
              <w:adjustRightInd w:val="0"/>
              <w:jc w:val="center"/>
            </w:pPr>
          </w:p>
        </w:tc>
        <w:tc>
          <w:tcPr>
            <w:tcW w:w="1275" w:type="dxa"/>
            <w:tcBorders>
              <w:top w:val="single" w:sz="4" w:space="0" w:color="auto"/>
              <w:left w:val="single" w:sz="4" w:space="0" w:color="auto"/>
              <w:bottom w:val="single" w:sz="4" w:space="0" w:color="auto"/>
              <w:right w:val="single" w:sz="4" w:space="0" w:color="auto"/>
            </w:tcBorders>
            <w:vAlign w:val="center"/>
          </w:tcPr>
          <w:p w14:paraId="75207C97" w14:textId="77777777" w:rsidR="00D55D18" w:rsidRPr="002B4C9E" w:rsidRDefault="00D55D18" w:rsidP="00B5347E">
            <w:pPr>
              <w:widowControl w:val="0"/>
              <w:autoSpaceDE w:val="0"/>
              <w:autoSpaceDN w:val="0"/>
              <w:adjustRightInd w:val="0"/>
              <w:jc w:val="center"/>
            </w:pPr>
          </w:p>
          <w:p w14:paraId="7A58A50A" w14:textId="77777777" w:rsidR="00D55D18" w:rsidRDefault="00D55D18" w:rsidP="00B5347E">
            <w:pPr>
              <w:widowControl w:val="0"/>
              <w:autoSpaceDE w:val="0"/>
              <w:autoSpaceDN w:val="0"/>
              <w:adjustRightInd w:val="0"/>
              <w:jc w:val="center"/>
            </w:pPr>
          </w:p>
          <w:p w14:paraId="35C057F6" w14:textId="77777777" w:rsidR="00D55D18" w:rsidRDefault="00D55D18" w:rsidP="00B5347E">
            <w:pPr>
              <w:widowControl w:val="0"/>
              <w:autoSpaceDE w:val="0"/>
              <w:autoSpaceDN w:val="0"/>
              <w:adjustRightInd w:val="0"/>
              <w:jc w:val="center"/>
            </w:pPr>
          </w:p>
          <w:p w14:paraId="2EFB3E6D" w14:textId="77777777" w:rsidR="00D55D18" w:rsidRPr="002B4C9E" w:rsidRDefault="00D55D18" w:rsidP="00B5347E">
            <w:pPr>
              <w:widowControl w:val="0"/>
              <w:autoSpaceDE w:val="0"/>
              <w:autoSpaceDN w:val="0"/>
              <w:adjustRightInd w:val="0"/>
              <w:jc w:val="center"/>
            </w:pPr>
            <w:r>
              <w:t>0,00</w:t>
            </w:r>
          </w:p>
          <w:p w14:paraId="7796AF11" w14:textId="77777777" w:rsidR="00D55D18" w:rsidRPr="002B4C9E" w:rsidRDefault="00D55D18" w:rsidP="00B5347E">
            <w:pPr>
              <w:widowControl w:val="0"/>
              <w:autoSpaceDE w:val="0"/>
              <w:autoSpaceDN w:val="0"/>
              <w:adjustRightInd w:val="0"/>
              <w:jc w:val="center"/>
            </w:pPr>
          </w:p>
          <w:p w14:paraId="6AC7065A" w14:textId="77777777" w:rsidR="00D55D18" w:rsidRPr="002B4C9E" w:rsidRDefault="00D55D18" w:rsidP="00B5347E">
            <w:pPr>
              <w:widowControl w:val="0"/>
              <w:autoSpaceDE w:val="0"/>
              <w:autoSpaceDN w:val="0"/>
              <w:adjustRightInd w:val="0"/>
              <w:jc w:val="center"/>
            </w:pPr>
          </w:p>
          <w:p w14:paraId="704B892D" w14:textId="77777777" w:rsidR="00D55D18" w:rsidRPr="002B4C9E" w:rsidRDefault="00D55D18" w:rsidP="00B5347E">
            <w:pPr>
              <w:widowControl w:val="0"/>
              <w:autoSpaceDE w:val="0"/>
              <w:autoSpaceDN w:val="0"/>
              <w:adjustRightInd w:val="0"/>
              <w:jc w:val="center"/>
            </w:pPr>
          </w:p>
          <w:p w14:paraId="1CDA8580" w14:textId="77777777" w:rsidR="00D55D18" w:rsidRPr="002B4C9E" w:rsidRDefault="00D55D18" w:rsidP="00B5347E">
            <w:pPr>
              <w:widowControl w:val="0"/>
              <w:autoSpaceDE w:val="0"/>
              <w:autoSpaceDN w:val="0"/>
              <w:adjustRightInd w:val="0"/>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0640469C" w14:textId="77777777" w:rsidR="00D55D18" w:rsidRDefault="00D55D18" w:rsidP="00B5347E">
            <w:pPr>
              <w:widowControl w:val="0"/>
              <w:autoSpaceDE w:val="0"/>
              <w:autoSpaceDN w:val="0"/>
              <w:adjustRightInd w:val="0"/>
              <w:jc w:val="center"/>
            </w:pPr>
          </w:p>
          <w:p w14:paraId="6AE1909B" w14:textId="77777777" w:rsidR="00D55D18" w:rsidRDefault="00D55D18" w:rsidP="00B5347E">
            <w:pPr>
              <w:widowControl w:val="0"/>
              <w:autoSpaceDE w:val="0"/>
              <w:autoSpaceDN w:val="0"/>
              <w:adjustRightInd w:val="0"/>
              <w:jc w:val="center"/>
            </w:pPr>
          </w:p>
          <w:p w14:paraId="6A758484" w14:textId="77777777" w:rsidR="00D55D18" w:rsidRDefault="00D55D18" w:rsidP="00B5347E">
            <w:pPr>
              <w:widowControl w:val="0"/>
              <w:autoSpaceDE w:val="0"/>
              <w:autoSpaceDN w:val="0"/>
              <w:adjustRightInd w:val="0"/>
              <w:jc w:val="center"/>
            </w:pPr>
          </w:p>
          <w:p w14:paraId="39699FAF" w14:textId="77777777" w:rsidR="00D55D18" w:rsidRPr="002B4C9E" w:rsidRDefault="00D55D18" w:rsidP="00B5347E">
            <w:pPr>
              <w:widowControl w:val="0"/>
              <w:autoSpaceDE w:val="0"/>
              <w:autoSpaceDN w:val="0"/>
              <w:adjustRightInd w:val="0"/>
              <w:jc w:val="center"/>
            </w:pPr>
            <w:r>
              <w:t>0,00</w:t>
            </w:r>
          </w:p>
          <w:p w14:paraId="241FCD59" w14:textId="77777777" w:rsidR="00D55D18" w:rsidRPr="002B4C9E" w:rsidRDefault="00D55D18" w:rsidP="00B5347E">
            <w:pPr>
              <w:widowControl w:val="0"/>
              <w:autoSpaceDE w:val="0"/>
              <w:autoSpaceDN w:val="0"/>
              <w:adjustRightInd w:val="0"/>
              <w:jc w:val="center"/>
            </w:pPr>
          </w:p>
          <w:p w14:paraId="7315A1D3" w14:textId="77777777" w:rsidR="00D55D18" w:rsidRPr="002B4C9E" w:rsidRDefault="00D55D18" w:rsidP="00B5347E">
            <w:pPr>
              <w:widowControl w:val="0"/>
              <w:autoSpaceDE w:val="0"/>
              <w:autoSpaceDN w:val="0"/>
              <w:adjustRightInd w:val="0"/>
              <w:jc w:val="center"/>
            </w:pPr>
          </w:p>
          <w:p w14:paraId="1FEE1B55" w14:textId="77777777" w:rsidR="00D55D18" w:rsidRPr="002B4C9E" w:rsidRDefault="00D55D18" w:rsidP="00B5347E">
            <w:pPr>
              <w:widowControl w:val="0"/>
              <w:autoSpaceDE w:val="0"/>
              <w:autoSpaceDN w:val="0"/>
              <w:adjustRightInd w:val="0"/>
              <w:jc w:val="center"/>
            </w:pPr>
          </w:p>
          <w:p w14:paraId="0C9B5324" w14:textId="77777777" w:rsidR="00D55D18" w:rsidRPr="002B4C9E" w:rsidRDefault="00D55D18" w:rsidP="00B5347E">
            <w:pPr>
              <w:widowControl w:val="0"/>
              <w:autoSpaceDE w:val="0"/>
              <w:autoSpaceDN w:val="0"/>
              <w:adjustRightInd w:val="0"/>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3DD13597" w14:textId="77777777" w:rsidR="00D55D18" w:rsidRDefault="00D55D18" w:rsidP="00B5347E">
            <w:pPr>
              <w:widowControl w:val="0"/>
              <w:autoSpaceDE w:val="0"/>
              <w:autoSpaceDN w:val="0"/>
              <w:adjustRightInd w:val="0"/>
              <w:jc w:val="center"/>
            </w:pPr>
          </w:p>
          <w:p w14:paraId="1E01AD76" w14:textId="77777777" w:rsidR="00D55D18" w:rsidRDefault="00D55D18" w:rsidP="00B5347E">
            <w:pPr>
              <w:widowControl w:val="0"/>
              <w:autoSpaceDE w:val="0"/>
              <w:autoSpaceDN w:val="0"/>
              <w:adjustRightInd w:val="0"/>
              <w:jc w:val="center"/>
            </w:pPr>
          </w:p>
          <w:p w14:paraId="416845E8" w14:textId="77777777" w:rsidR="00D55D18" w:rsidRDefault="00D55D18" w:rsidP="00B5347E">
            <w:pPr>
              <w:widowControl w:val="0"/>
              <w:autoSpaceDE w:val="0"/>
              <w:autoSpaceDN w:val="0"/>
              <w:adjustRightInd w:val="0"/>
              <w:jc w:val="center"/>
            </w:pPr>
          </w:p>
          <w:p w14:paraId="584EBE68" w14:textId="77777777" w:rsidR="00D55D18" w:rsidRPr="002B4C9E" w:rsidRDefault="00D55D18" w:rsidP="00B5347E">
            <w:pPr>
              <w:widowControl w:val="0"/>
              <w:autoSpaceDE w:val="0"/>
              <w:autoSpaceDN w:val="0"/>
              <w:adjustRightInd w:val="0"/>
              <w:jc w:val="center"/>
            </w:pPr>
            <w:r>
              <w:t>0,00</w:t>
            </w:r>
          </w:p>
          <w:p w14:paraId="5FEB6F8D" w14:textId="77777777" w:rsidR="00D55D18" w:rsidRPr="002B4C9E" w:rsidRDefault="00D55D18" w:rsidP="00B5347E">
            <w:pPr>
              <w:widowControl w:val="0"/>
              <w:autoSpaceDE w:val="0"/>
              <w:autoSpaceDN w:val="0"/>
              <w:adjustRightInd w:val="0"/>
              <w:jc w:val="center"/>
            </w:pPr>
          </w:p>
          <w:p w14:paraId="662350E8" w14:textId="77777777" w:rsidR="00D55D18" w:rsidRPr="002B4C9E" w:rsidRDefault="00D55D18" w:rsidP="00B5347E">
            <w:pPr>
              <w:widowControl w:val="0"/>
              <w:autoSpaceDE w:val="0"/>
              <w:autoSpaceDN w:val="0"/>
              <w:adjustRightInd w:val="0"/>
              <w:jc w:val="center"/>
            </w:pPr>
          </w:p>
          <w:p w14:paraId="73E3C891" w14:textId="77777777" w:rsidR="00D55D18" w:rsidRPr="002B4C9E" w:rsidRDefault="00D55D18" w:rsidP="00B5347E">
            <w:pPr>
              <w:widowControl w:val="0"/>
              <w:autoSpaceDE w:val="0"/>
              <w:autoSpaceDN w:val="0"/>
              <w:adjustRightInd w:val="0"/>
              <w:jc w:val="center"/>
            </w:pPr>
          </w:p>
          <w:p w14:paraId="04925F49" w14:textId="77777777" w:rsidR="00D55D18" w:rsidRPr="002B4C9E" w:rsidRDefault="00D55D18" w:rsidP="00B5347E">
            <w:pPr>
              <w:widowControl w:val="0"/>
              <w:autoSpaceDE w:val="0"/>
              <w:autoSpaceDN w:val="0"/>
              <w:adjustRightInd w:val="0"/>
              <w:jc w:val="center"/>
            </w:pPr>
          </w:p>
        </w:tc>
        <w:tc>
          <w:tcPr>
            <w:tcW w:w="1418" w:type="dxa"/>
            <w:tcBorders>
              <w:top w:val="single" w:sz="4" w:space="0" w:color="auto"/>
              <w:left w:val="single" w:sz="4" w:space="0" w:color="auto"/>
              <w:bottom w:val="single" w:sz="4" w:space="0" w:color="auto"/>
              <w:right w:val="single" w:sz="4" w:space="0" w:color="auto"/>
            </w:tcBorders>
            <w:vAlign w:val="center"/>
          </w:tcPr>
          <w:p w14:paraId="7E5E29B0" w14:textId="77777777" w:rsidR="00D55D18" w:rsidRPr="002B4C9E" w:rsidRDefault="00D55D18" w:rsidP="00B5347E">
            <w:pPr>
              <w:widowControl w:val="0"/>
              <w:autoSpaceDE w:val="0"/>
              <w:autoSpaceDN w:val="0"/>
              <w:adjustRightInd w:val="0"/>
              <w:jc w:val="center"/>
            </w:pPr>
            <w:r>
              <w:t>0,00</w:t>
            </w:r>
          </w:p>
          <w:p w14:paraId="7D7251A6" w14:textId="77777777" w:rsidR="00D55D18" w:rsidRPr="002B4C9E" w:rsidRDefault="00D55D18" w:rsidP="00B5347E">
            <w:pPr>
              <w:widowControl w:val="0"/>
              <w:autoSpaceDE w:val="0"/>
              <w:autoSpaceDN w:val="0"/>
              <w:adjustRightInd w:val="0"/>
              <w:jc w:val="center"/>
            </w:pPr>
          </w:p>
        </w:tc>
      </w:tr>
      <w:tr w:rsidR="00D55D18" w:rsidRPr="002B4C9E" w14:paraId="6601B9AD" w14:textId="77777777" w:rsidTr="00B5347E">
        <w:trPr>
          <w:trHeight w:val="480"/>
        </w:trPr>
        <w:tc>
          <w:tcPr>
            <w:tcW w:w="537" w:type="dxa"/>
            <w:vMerge/>
            <w:tcBorders>
              <w:left w:val="single" w:sz="8" w:space="0" w:color="auto"/>
              <w:right w:val="single" w:sz="8" w:space="0" w:color="auto"/>
            </w:tcBorders>
          </w:tcPr>
          <w:p w14:paraId="6B693DB2" w14:textId="77777777" w:rsidR="00D55D18" w:rsidRPr="002B4C9E" w:rsidRDefault="00D55D18" w:rsidP="00B5347E">
            <w:pPr>
              <w:widowControl w:val="0"/>
              <w:autoSpaceDE w:val="0"/>
              <w:autoSpaceDN w:val="0"/>
              <w:adjustRightInd w:val="0"/>
            </w:pPr>
          </w:p>
        </w:tc>
        <w:tc>
          <w:tcPr>
            <w:tcW w:w="3574" w:type="dxa"/>
            <w:gridSpan w:val="2"/>
            <w:vMerge/>
            <w:tcBorders>
              <w:left w:val="single" w:sz="8" w:space="0" w:color="auto"/>
              <w:right w:val="single" w:sz="8" w:space="0" w:color="auto"/>
            </w:tcBorders>
          </w:tcPr>
          <w:p w14:paraId="3F70BAD1" w14:textId="77777777" w:rsidR="00D55D18" w:rsidRPr="002B4C9E" w:rsidRDefault="00D55D18" w:rsidP="00B5347E">
            <w:pPr>
              <w:widowControl w:val="0"/>
              <w:autoSpaceDE w:val="0"/>
              <w:autoSpaceDN w:val="0"/>
              <w:adjustRightInd w:val="0"/>
            </w:pPr>
          </w:p>
        </w:tc>
        <w:tc>
          <w:tcPr>
            <w:tcW w:w="2126" w:type="dxa"/>
            <w:vMerge/>
            <w:tcBorders>
              <w:left w:val="single" w:sz="8" w:space="0" w:color="auto"/>
              <w:right w:val="single" w:sz="8" w:space="0" w:color="auto"/>
            </w:tcBorders>
          </w:tcPr>
          <w:p w14:paraId="62BBC628" w14:textId="77777777" w:rsidR="00D55D18" w:rsidRPr="002B4C9E" w:rsidRDefault="00D55D18" w:rsidP="00B5347E">
            <w:pPr>
              <w:widowControl w:val="0"/>
              <w:autoSpaceDE w:val="0"/>
              <w:autoSpaceDN w:val="0"/>
              <w:adjustRightInd w:val="0"/>
            </w:pPr>
          </w:p>
        </w:tc>
        <w:tc>
          <w:tcPr>
            <w:tcW w:w="1560" w:type="dxa"/>
            <w:vMerge w:val="restart"/>
            <w:tcBorders>
              <w:top w:val="nil"/>
              <w:left w:val="single" w:sz="8" w:space="0" w:color="auto"/>
              <w:right w:val="single" w:sz="8" w:space="0" w:color="auto"/>
            </w:tcBorders>
          </w:tcPr>
          <w:p w14:paraId="58ADCB64" w14:textId="77777777" w:rsidR="00D55D18" w:rsidRPr="002B4C9E" w:rsidRDefault="00D55D18" w:rsidP="00B5347E">
            <w:pPr>
              <w:widowControl w:val="0"/>
              <w:autoSpaceDE w:val="0"/>
              <w:autoSpaceDN w:val="0"/>
              <w:adjustRightInd w:val="0"/>
            </w:pPr>
            <w:r w:rsidRPr="002B4C9E">
              <w:t>Бюджет Чугуевского муниципального округа</w:t>
            </w:r>
          </w:p>
        </w:tc>
        <w:tc>
          <w:tcPr>
            <w:tcW w:w="1134" w:type="dxa"/>
            <w:vMerge w:val="restart"/>
            <w:tcBorders>
              <w:top w:val="single" w:sz="4" w:space="0" w:color="auto"/>
              <w:left w:val="single" w:sz="8" w:space="0" w:color="auto"/>
              <w:right w:val="single" w:sz="8" w:space="0" w:color="auto"/>
            </w:tcBorders>
            <w:vAlign w:val="center"/>
          </w:tcPr>
          <w:p w14:paraId="1E609385" w14:textId="77777777" w:rsidR="00D55D18" w:rsidRPr="002B4C9E" w:rsidRDefault="00D55D18" w:rsidP="00B5347E">
            <w:pPr>
              <w:widowControl w:val="0"/>
              <w:autoSpaceDE w:val="0"/>
              <w:autoSpaceDN w:val="0"/>
              <w:adjustRightInd w:val="0"/>
              <w:jc w:val="center"/>
            </w:pPr>
          </w:p>
          <w:p w14:paraId="7A082723" w14:textId="77777777" w:rsidR="00D55D18" w:rsidRPr="002B4C9E" w:rsidRDefault="00D55D18" w:rsidP="00B5347E">
            <w:pPr>
              <w:widowControl w:val="0"/>
              <w:autoSpaceDE w:val="0"/>
              <w:autoSpaceDN w:val="0"/>
              <w:adjustRightInd w:val="0"/>
              <w:jc w:val="center"/>
            </w:pPr>
          </w:p>
          <w:p w14:paraId="25D2510B" w14:textId="77777777" w:rsidR="00D55D18" w:rsidRPr="002B4C9E" w:rsidRDefault="00D55D18" w:rsidP="00B5347E">
            <w:pPr>
              <w:widowControl w:val="0"/>
              <w:autoSpaceDE w:val="0"/>
              <w:autoSpaceDN w:val="0"/>
              <w:adjustRightInd w:val="0"/>
              <w:jc w:val="center"/>
            </w:pPr>
            <w:r>
              <w:t>687,82</w:t>
            </w:r>
          </w:p>
          <w:p w14:paraId="107BD90F" w14:textId="77777777" w:rsidR="00D55D18" w:rsidRPr="002B4C9E" w:rsidRDefault="00D55D18" w:rsidP="00B5347E">
            <w:pPr>
              <w:widowControl w:val="0"/>
              <w:autoSpaceDE w:val="0"/>
              <w:autoSpaceDN w:val="0"/>
              <w:adjustRightInd w:val="0"/>
              <w:jc w:val="center"/>
            </w:pPr>
          </w:p>
          <w:p w14:paraId="7A42C18E" w14:textId="77777777" w:rsidR="00D55D18" w:rsidRPr="002B4C9E" w:rsidRDefault="00D55D18" w:rsidP="00B5347E">
            <w:pPr>
              <w:widowControl w:val="0"/>
              <w:autoSpaceDE w:val="0"/>
              <w:autoSpaceDN w:val="0"/>
              <w:adjustRightInd w:val="0"/>
              <w:jc w:val="center"/>
            </w:pPr>
          </w:p>
          <w:p w14:paraId="6E084BC2" w14:textId="77777777" w:rsidR="00D55D18" w:rsidRPr="002B4C9E" w:rsidRDefault="00D55D18" w:rsidP="00B5347E">
            <w:pPr>
              <w:widowControl w:val="0"/>
              <w:autoSpaceDE w:val="0"/>
              <w:autoSpaceDN w:val="0"/>
              <w:adjustRightInd w:val="0"/>
              <w:jc w:val="center"/>
            </w:pPr>
          </w:p>
          <w:p w14:paraId="4F4F5653" w14:textId="77777777" w:rsidR="00D55D18" w:rsidRPr="002B4C9E" w:rsidRDefault="00D55D18" w:rsidP="00B5347E">
            <w:pPr>
              <w:widowControl w:val="0"/>
              <w:autoSpaceDE w:val="0"/>
              <w:autoSpaceDN w:val="0"/>
              <w:adjustRightInd w:val="0"/>
              <w:jc w:val="center"/>
            </w:pPr>
          </w:p>
        </w:tc>
        <w:tc>
          <w:tcPr>
            <w:tcW w:w="1134" w:type="dxa"/>
            <w:vMerge w:val="restart"/>
            <w:tcBorders>
              <w:top w:val="single" w:sz="4" w:space="0" w:color="auto"/>
              <w:left w:val="single" w:sz="8" w:space="0" w:color="auto"/>
              <w:right w:val="single" w:sz="8" w:space="0" w:color="auto"/>
            </w:tcBorders>
            <w:vAlign w:val="center"/>
          </w:tcPr>
          <w:p w14:paraId="31AF89F1" w14:textId="77777777" w:rsidR="00D55D18" w:rsidRPr="002B4C9E" w:rsidRDefault="00D55D18" w:rsidP="00B5347E">
            <w:pPr>
              <w:widowControl w:val="0"/>
              <w:autoSpaceDE w:val="0"/>
              <w:autoSpaceDN w:val="0"/>
              <w:adjustRightInd w:val="0"/>
              <w:jc w:val="center"/>
            </w:pPr>
          </w:p>
          <w:p w14:paraId="364BA995" w14:textId="77777777" w:rsidR="00D55D18" w:rsidRPr="002B4C9E" w:rsidRDefault="00D55D18" w:rsidP="00B5347E">
            <w:pPr>
              <w:widowControl w:val="0"/>
              <w:autoSpaceDE w:val="0"/>
              <w:autoSpaceDN w:val="0"/>
              <w:adjustRightInd w:val="0"/>
              <w:jc w:val="center"/>
            </w:pPr>
          </w:p>
          <w:p w14:paraId="0FB59A77" w14:textId="77777777" w:rsidR="00D55D18" w:rsidRDefault="00D55D18" w:rsidP="00B5347E">
            <w:pPr>
              <w:widowControl w:val="0"/>
              <w:autoSpaceDE w:val="0"/>
              <w:autoSpaceDN w:val="0"/>
              <w:adjustRightInd w:val="0"/>
              <w:jc w:val="center"/>
            </w:pPr>
          </w:p>
          <w:p w14:paraId="44F378D5" w14:textId="77777777" w:rsidR="00D55D18" w:rsidRPr="002B4C9E" w:rsidRDefault="00D55D18" w:rsidP="00B5347E">
            <w:pPr>
              <w:widowControl w:val="0"/>
              <w:autoSpaceDE w:val="0"/>
              <w:autoSpaceDN w:val="0"/>
              <w:adjustRightInd w:val="0"/>
              <w:jc w:val="center"/>
            </w:pPr>
            <w:r>
              <w:t>716,5</w:t>
            </w:r>
          </w:p>
          <w:p w14:paraId="4B6F66A9" w14:textId="77777777" w:rsidR="00D55D18" w:rsidRPr="002B4C9E" w:rsidRDefault="00D55D18" w:rsidP="00B5347E">
            <w:pPr>
              <w:widowControl w:val="0"/>
              <w:autoSpaceDE w:val="0"/>
              <w:autoSpaceDN w:val="0"/>
              <w:adjustRightInd w:val="0"/>
              <w:jc w:val="center"/>
            </w:pPr>
          </w:p>
          <w:p w14:paraId="0BC22EB9" w14:textId="77777777" w:rsidR="00D55D18" w:rsidRPr="002B4C9E" w:rsidRDefault="00D55D18" w:rsidP="00B5347E">
            <w:pPr>
              <w:widowControl w:val="0"/>
              <w:autoSpaceDE w:val="0"/>
              <w:autoSpaceDN w:val="0"/>
              <w:adjustRightInd w:val="0"/>
              <w:jc w:val="center"/>
            </w:pPr>
          </w:p>
          <w:p w14:paraId="33873411" w14:textId="77777777" w:rsidR="00D55D18" w:rsidRPr="002B4C9E" w:rsidRDefault="00D55D18" w:rsidP="00B5347E">
            <w:pPr>
              <w:widowControl w:val="0"/>
              <w:autoSpaceDE w:val="0"/>
              <w:autoSpaceDN w:val="0"/>
              <w:adjustRightInd w:val="0"/>
              <w:jc w:val="center"/>
            </w:pPr>
          </w:p>
          <w:p w14:paraId="64E5473E" w14:textId="77777777" w:rsidR="00D55D18" w:rsidRPr="002B4C9E" w:rsidRDefault="00D55D18" w:rsidP="00B5347E">
            <w:pPr>
              <w:widowControl w:val="0"/>
              <w:autoSpaceDE w:val="0"/>
              <w:autoSpaceDN w:val="0"/>
              <w:adjustRightInd w:val="0"/>
              <w:jc w:val="center"/>
            </w:pPr>
          </w:p>
          <w:p w14:paraId="4AEAF1E9" w14:textId="77777777" w:rsidR="00D55D18" w:rsidRPr="002B4C9E" w:rsidRDefault="00D55D18" w:rsidP="00B5347E">
            <w:pPr>
              <w:widowControl w:val="0"/>
              <w:autoSpaceDE w:val="0"/>
              <w:autoSpaceDN w:val="0"/>
              <w:adjustRightInd w:val="0"/>
              <w:jc w:val="center"/>
            </w:pPr>
          </w:p>
        </w:tc>
        <w:tc>
          <w:tcPr>
            <w:tcW w:w="1275" w:type="dxa"/>
            <w:vMerge w:val="restart"/>
            <w:tcBorders>
              <w:top w:val="single" w:sz="4" w:space="0" w:color="auto"/>
              <w:left w:val="single" w:sz="8" w:space="0" w:color="auto"/>
              <w:right w:val="single" w:sz="8" w:space="0" w:color="auto"/>
            </w:tcBorders>
            <w:vAlign w:val="center"/>
          </w:tcPr>
          <w:p w14:paraId="324F5010" w14:textId="77777777" w:rsidR="00D55D18" w:rsidRPr="002B4C9E" w:rsidRDefault="00D55D18" w:rsidP="00B5347E">
            <w:pPr>
              <w:widowControl w:val="0"/>
              <w:autoSpaceDE w:val="0"/>
              <w:autoSpaceDN w:val="0"/>
              <w:adjustRightInd w:val="0"/>
              <w:jc w:val="center"/>
            </w:pPr>
          </w:p>
          <w:p w14:paraId="27BF362D" w14:textId="77777777" w:rsidR="00D55D18" w:rsidRDefault="00D55D18" w:rsidP="00B5347E">
            <w:pPr>
              <w:widowControl w:val="0"/>
              <w:autoSpaceDE w:val="0"/>
              <w:autoSpaceDN w:val="0"/>
              <w:adjustRightInd w:val="0"/>
              <w:jc w:val="center"/>
            </w:pPr>
          </w:p>
          <w:p w14:paraId="6D8E374F" w14:textId="77777777" w:rsidR="00D55D18" w:rsidRDefault="00D55D18" w:rsidP="00B5347E">
            <w:pPr>
              <w:widowControl w:val="0"/>
              <w:autoSpaceDE w:val="0"/>
              <w:autoSpaceDN w:val="0"/>
              <w:adjustRightInd w:val="0"/>
              <w:jc w:val="center"/>
            </w:pPr>
          </w:p>
          <w:p w14:paraId="03ECBF2C" w14:textId="77777777" w:rsidR="00D55D18" w:rsidRPr="002B4C9E" w:rsidRDefault="00D55D18" w:rsidP="00B5347E">
            <w:pPr>
              <w:widowControl w:val="0"/>
              <w:autoSpaceDE w:val="0"/>
              <w:autoSpaceDN w:val="0"/>
              <w:adjustRightInd w:val="0"/>
              <w:jc w:val="center"/>
            </w:pPr>
            <w:r>
              <w:t>436,5</w:t>
            </w:r>
          </w:p>
          <w:p w14:paraId="2C6EBCFF" w14:textId="77777777" w:rsidR="00D55D18" w:rsidRPr="002B4C9E" w:rsidRDefault="00D55D18" w:rsidP="00B5347E">
            <w:pPr>
              <w:widowControl w:val="0"/>
              <w:autoSpaceDE w:val="0"/>
              <w:autoSpaceDN w:val="0"/>
              <w:adjustRightInd w:val="0"/>
              <w:jc w:val="center"/>
            </w:pPr>
          </w:p>
          <w:p w14:paraId="2F555D73" w14:textId="77777777" w:rsidR="00D55D18" w:rsidRPr="002B4C9E" w:rsidRDefault="00D55D18" w:rsidP="00B5347E">
            <w:pPr>
              <w:widowControl w:val="0"/>
              <w:autoSpaceDE w:val="0"/>
              <w:autoSpaceDN w:val="0"/>
              <w:adjustRightInd w:val="0"/>
              <w:jc w:val="center"/>
            </w:pPr>
          </w:p>
          <w:p w14:paraId="78EEE44F" w14:textId="77777777" w:rsidR="00D55D18" w:rsidRPr="002B4C9E" w:rsidRDefault="00D55D18" w:rsidP="00B5347E">
            <w:pPr>
              <w:widowControl w:val="0"/>
              <w:autoSpaceDE w:val="0"/>
              <w:autoSpaceDN w:val="0"/>
              <w:adjustRightInd w:val="0"/>
              <w:jc w:val="center"/>
            </w:pPr>
          </w:p>
          <w:p w14:paraId="7FB99B3D" w14:textId="77777777" w:rsidR="00D55D18" w:rsidRPr="002B4C9E" w:rsidRDefault="00D55D18" w:rsidP="00B5347E">
            <w:pPr>
              <w:widowControl w:val="0"/>
              <w:autoSpaceDE w:val="0"/>
              <w:autoSpaceDN w:val="0"/>
              <w:adjustRightInd w:val="0"/>
              <w:jc w:val="center"/>
            </w:pPr>
          </w:p>
        </w:tc>
        <w:tc>
          <w:tcPr>
            <w:tcW w:w="1134" w:type="dxa"/>
            <w:vMerge w:val="restart"/>
            <w:tcBorders>
              <w:top w:val="single" w:sz="4" w:space="0" w:color="auto"/>
              <w:left w:val="single" w:sz="8" w:space="0" w:color="auto"/>
              <w:right w:val="single" w:sz="8" w:space="0" w:color="auto"/>
            </w:tcBorders>
            <w:vAlign w:val="center"/>
          </w:tcPr>
          <w:p w14:paraId="0E856CC6" w14:textId="77777777" w:rsidR="00D55D18" w:rsidRPr="002B4C9E" w:rsidRDefault="00D55D18" w:rsidP="00B5347E">
            <w:pPr>
              <w:widowControl w:val="0"/>
              <w:autoSpaceDE w:val="0"/>
              <w:autoSpaceDN w:val="0"/>
              <w:adjustRightInd w:val="0"/>
              <w:jc w:val="center"/>
            </w:pPr>
          </w:p>
          <w:p w14:paraId="2FAA93EA" w14:textId="77777777" w:rsidR="00D55D18" w:rsidRDefault="00D55D18" w:rsidP="00B5347E">
            <w:pPr>
              <w:widowControl w:val="0"/>
              <w:autoSpaceDE w:val="0"/>
              <w:autoSpaceDN w:val="0"/>
              <w:adjustRightInd w:val="0"/>
              <w:jc w:val="center"/>
            </w:pPr>
          </w:p>
          <w:p w14:paraId="3DF94363" w14:textId="77777777" w:rsidR="00D55D18" w:rsidRDefault="00D55D18" w:rsidP="00B5347E">
            <w:pPr>
              <w:widowControl w:val="0"/>
              <w:autoSpaceDE w:val="0"/>
              <w:autoSpaceDN w:val="0"/>
              <w:adjustRightInd w:val="0"/>
              <w:jc w:val="center"/>
            </w:pPr>
          </w:p>
          <w:p w14:paraId="1E9AFC77" w14:textId="77777777" w:rsidR="00D55D18" w:rsidRPr="002B4C9E" w:rsidRDefault="00D55D18" w:rsidP="00B5347E">
            <w:pPr>
              <w:widowControl w:val="0"/>
              <w:autoSpaceDE w:val="0"/>
              <w:autoSpaceDN w:val="0"/>
              <w:adjustRightInd w:val="0"/>
              <w:jc w:val="center"/>
            </w:pPr>
            <w:r>
              <w:t>176</w:t>
            </w:r>
            <w:r w:rsidRPr="002B4C9E">
              <w:t>,</w:t>
            </w:r>
            <w:r>
              <w:t>50</w:t>
            </w:r>
          </w:p>
          <w:p w14:paraId="3AD4305B" w14:textId="77777777" w:rsidR="00D55D18" w:rsidRPr="002B4C9E" w:rsidRDefault="00D55D18" w:rsidP="00B5347E">
            <w:pPr>
              <w:widowControl w:val="0"/>
              <w:autoSpaceDE w:val="0"/>
              <w:autoSpaceDN w:val="0"/>
              <w:adjustRightInd w:val="0"/>
              <w:jc w:val="center"/>
            </w:pPr>
          </w:p>
          <w:p w14:paraId="794FE5B4" w14:textId="77777777" w:rsidR="00D55D18" w:rsidRPr="002B4C9E" w:rsidRDefault="00D55D18" w:rsidP="00B5347E">
            <w:pPr>
              <w:widowControl w:val="0"/>
              <w:autoSpaceDE w:val="0"/>
              <w:autoSpaceDN w:val="0"/>
              <w:adjustRightInd w:val="0"/>
              <w:jc w:val="center"/>
            </w:pPr>
          </w:p>
          <w:p w14:paraId="092C11A5" w14:textId="77777777" w:rsidR="00D55D18" w:rsidRPr="002B4C9E" w:rsidRDefault="00D55D18" w:rsidP="00B5347E">
            <w:pPr>
              <w:widowControl w:val="0"/>
              <w:autoSpaceDE w:val="0"/>
              <w:autoSpaceDN w:val="0"/>
              <w:adjustRightInd w:val="0"/>
              <w:jc w:val="center"/>
            </w:pPr>
          </w:p>
          <w:p w14:paraId="7AADA61A" w14:textId="77777777" w:rsidR="00D55D18" w:rsidRPr="002B4C9E" w:rsidRDefault="00D55D18" w:rsidP="00B5347E">
            <w:pPr>
              <w:widowControl w:val="0"/>
              <w:autoSpaceDE w:val="0"/>
              <w:autoSpaceDN w:val="0"/>
              <w:adjustRightInd w:val="0"/>
              <w:jc w:val="center"/>
            </w:pPr>
          </w:p>
          <w:p w14:paraId="72CA385E" w14:textId="77777777" w:rsidR="00D55D18" w:rsidRPr="002B4C9E" w:rsidRDefault="00D55D18" w:rsidP="00B5347E">
            <w:pPr>
              <w:widowControl w:val="0"/>
              <w:autoSpaceDE w:val="0"/>
              <w:autoSpaceDN w:val="0"/>
              <w:adjustRightInd w:val="0"/>
              <w:jc w:val="center"/>
            </w:pPr>
          </w:p>
        </w:tc>
        <w:tc>
          <w:tcPr>
            <w:tcW w:w="1134" w:type="dxa"/>
            <w:vMerge w:val="restart"/>
            <w:tcBorders>
              <w:top w:val="single" w:sz="4" w:space="0" w:color="auto"/>
              <w:left w:val="single" w:sz="8" w:space="0" w:color="auto"/>
              <w:right w:val="single" w:sz="4" w:space="0" w:color="auto"/>
            </w:tcBorders>
            <w:vAlign w:val="center"/>
          </w:tcPr>
          <w:p w14:paraId="52E150FA" w14:textId="77777777" w:rsidR="00D55D18" w:rsidRPr="002B4C9E" w:rsidRDefault="00D55D18" w:rsidP="00B5347E">
            <w:pPr>
              <w:widowControl w:val="0"/>
              <w:autoSpaceDE w:val="0"/>
              <w:autoSpaceDN w:val="0"/>
              <w:adjustRightInd w:val="0"/>
              <w:jc w:val="center"/>
            </w:pPr>
          </w:p>
          <w:p w14:paraId="28EC7724" w14:textId="77777777" w:rsidR="00D55D18" w:rsidRDefault="00D55D18" w:rsidP="00B5347E">
            <w:pPr>
              <w:widowControl w:val="0"/>
              <w:autoSpaceDE w:val="0"/>
              <w:autoSpaceDN w:val="0"/>
              <w:adjustRightInd w:val="0"/>
              <w:jc w:val="center"/>
            </w:pPr>
          </w:p>
          <w:p w14:paraId="12A35E46" w14:textId="77777777" w:rsidR="00D55D18" w:rsidRDefault="00D55D18" w:rsidP="00B5347E">
            <w:pPr>
              <w:widowControl w:val="0"/>
              <w:autoSpaceDE w:val="0"/>
              <w:autoSpaceDN w:val="0"/>
              <w:adjustRightInd w:val="0"/>
              <w:jc w:val="center"/>
            </w:pPr>
          </w:p>
          <w:p w14:paraId="20644DC4" w14:textId="77777777" w:rsidR="00D55D18" w:rsidRPr="002B4C9E" w:rsidRDefault="00D55D18" w:rsidP="00B5347E">
            <w:pPr>
              <w:widowControl w:val="0"/>
              <w:autoSpaceDE w:val="0"/>
              <w:autoSpaceDN w:val="0"/>
              <w:adjustRightInd w:val="0"/>
              <w:jc w:val="center"/>
            </w:pPr>
            <w:r>
              <w:t>34</w:t>
            </w:r>
            <w:r w:rsidRPr="002B4C9E">
              <w:t>5,0</w:t>
            </w:r>
            <w:r>
              <w:t>0</w:t>
            </w:r>
          </w:p>
          <w:p w14:paraId="430823BB" w14:textId="77777777" w:rsidR="00D55D18" w:rsidRPr="002B4C9E" w:rsidRDefault="00D55D18" w:rsidP="00B5347E">
            <w:pPr>
              <w:widowControl w:val="0"/>
              <w:autoSpaceDE w:val="0"/>
              <w:autoSpaceDN w:val="0"/>
              <w:adjustRightInd w:val="0"/>
              <w:jc w:val="center"/>
            </w:pPr>
          </w:p>
          <w:p w14:paraId="2A4F9A5F" w14:textId="77777777" w:rsidR="00D55D18" w:rsidRPr="002B4C9E" w:rsidRDefault="00D55D18" w:rsidP="00B5347E">
            <w:pPr>
              <w:widowControl w:val="0"/>
              <w:autoSpaceDE w:val="0"/>
              <w:autoSpaceDN w:val="0"/>
              <w:adjustRightInd w:val="0"/>
              <w:jc w:val="center"/>
            </w:pPr>
          </w:p>
          <w:p w14:paraId="4AE1F565" w14:textId="77777777" w:rsidR="00D55D18" w:rsidRPr="002B4C9E" w:rsidRDefault="00D55D18" w:rsidP="00B5347E">
            <w:pPr>
              <w:widowControl w:val="0"/>
              <w:autoSpaceDE w:val="0"/>
              <w:autoSpaceDN w:val="0"/>
              <w:adjustRightInd w:val="0"/>
              <w:jc w:val="center"/>
            </w:pPr>
          </w:p>
          <w:p w14:paraId="598FF716" w14:textId="77777777" w:rsidR="00D55D18" w:rsidRPr="002B4C9E" w:rsidRDefault="00D55D18" w:rsidP="00B5347E">
            <w:pPr>
              <w:widowControl w:val="0"/>
              <w:autoSpaceDE w:val="0"/>
              <w:autoSpaceDN w:val="0"/>
              <w:adjustRightInd w:val="0"/>
              <w:jc w:val="center"/>
            </w:pPr>
          </w:p>
          <w:p w14:paraId="0306E734" w14:textId="77777777" w:rsidR="00D55D18" w:rsidRPr="002B4C9E" w:rsidRDefault="00D55D18" w:rsidP="00B5347E">
            <w:pPr>
              <w:widowControl w:val="0"/>
              <w:autoSpaceDE w:val="0"/>
              <w:autoSpaceDN w:val="0"/>
              <w:adjustRightInd w:val="0"/>
              <w:jc w:val="center"/>
            </w:pPr>
          </w:p>
        </w:tc>
        <w:tc>
          <w:tcPr>
            <w:tcW w:w="1418" w:type="dxa"/>
            <w:tcBorders>
              <w:top w:val="single" w:sz="4" w:space="0" w:color="auto"/>
              <w:left w:val="single" w:sz="4" w:space="0" w:color="auto"/>
              <w:right w:val="single" w:sz="4" w:space="0" w:color="auto"/>
            </w:tcBorders>
          </w:tcPr>
          <w:p w14:paraId="3AE0720F" w14:textId="77777777" w:rsidR="00D55D18" w:rsidRDefault="00D55D18" w:rsidP="00B5347E">
            <w:pPr>
              <w:widowControl w:val="0"/>
              <w:autoSpaceDE w:val="0"/>
              <w:autoSpaceDN w:val="0"/>
              <w:adjustRightInd w:val="0"/>
              <w:jc w:val="center"/>
            </w:pPr>
          </w:p>
          <w:p w14:paraId="4F847DD2" w14:textId="77777777" w:rsidR="00D55D18" w:rsidRDefault="00D55D18" w:rsidP="00B5347E">
            <w:pPr>
              <w:widowControl w:val="0"/>
              <w:autoSpaceDE w:val="0"/>
              <w:autoSpaceDN w:val="0"/>
              <w:adjustRightInd w:val="0"/>
              <w:jc w:val="center"/>
            </w:pPr>
          </w:p>
          <w:p w14:paraId="28DBC000" w14:textId="77777777" w:rsidR="00D55D18" w:rsidRDefault="00D55D18" w:rsidP="00B5347E">
            <w:pPr>
              <w:widowControl w:val="0"/>
              <w:autoSpaceDE w:val="0"/>
              <w:autoSpaceDN w:val="0"/>
              <w:adjustRightInd w:val="0"/>
              <w:jc w:val="center"/>
            </w:pPr>
          </w:p>
          <w:p w14:paraId="11618A42" w14:textId="77777777" w:rsidR="00D55D18" w:rsidRPr="002B4C9E" w:rsidRDefault="00D55D18" w:rsidP="00B5347E">
            <w:pPr>
              <w:widowControl w:val="0"/>
              <w:autoSpaceDE w:val="0"/>
              <w:autoSpaceDN w:val="0"/>
              <w:adjustRightInd w:val="0"/>
              <w:jc w:val="center"/>
            </w:pPr>
            <w:r>
              <w:t>2362,32</w:t>
            </w:r>
          </w:p>
        </w:tc>
      </w:tr>
      <w:tr w:rsidR="00D55D18" w:rsidRPr="002B4C9E" w14:paraId="3D3FDEB8" w14:textId="77777777" w:rsidTr="00B5347E">
        <w:trPr>
          <w:trHeight w:val="742"/>
        </w:trPr>
        <w:tc>
          <w:tcPr>
            <w:tcW w:w="537" w:type="dxa"/>
            <w:vMerge/>
            <w:tcBorders>
              <w:left w:val="single" w:sz="8" w:space="0" w:color="auto"/>
              <w:bottom w:val="single" w:sz="8" w:space="0" w:color="auto"/>
              <w:right w:val="single" w:sz="8" w:space="0" w:color="auto"/>
            </w:tcBorders>
          </w:tcPr>
          <w:p w14:paraId="6B3D086C" w14:textId="77777777" w:rsidR="00D55D18" w:rsidRPr="002B4C9E" w:rsidRDefault="00D55D18" w:rsidP="00B5347E">
            <w:pPr>
              <w:widowControl w:val="0"/>
              <w:autoSpaceDE w:val="0"/>
              <w:autoSpaceDN w:val="0"/>
              <w:adjustRightInd w:val="0"/>
            </w:pPr>
          </w:p>
        </w:tc>
        <w:tc>
          <w:tcPr>
            <w:tcW w:w="3574" w:type="dxa"/>
            <w:gridSpan w:val="2"/>
            <w:vMerge/>
            <w:tcBorders>
              <w:left w:val="single" w:sz="8" w:space="0" w:color="auto"/>
              <w:bottom w:val="single" w:sz="8" w:space="0" w:color="auto"/>
              <w:right w:val="single" w:sz="8" w:space="0" w:color="auto"/>
            </w:tcBorders>
          </w:tcPr>
          <w:p w14:paraId="1F790AA0" w14:textId="77777777" w:rsidR="00D55D18" w:rsidRPr="002B4C9E" w:rsidRDefault="00D55D18" w:rsidP="00B5347E">
            <w:pPr>
              <w:widowControl w:val="0"/>
              <w:autoSpaceDE w:val="0"/>
              <w:autoSpaceDN w:val="0"/>
              <w:adjustRightInd w:val="0"/>
            </w:pPr>
          </w:p>
        </w:tc>
        <w:tc>
          <w:tcPr>
            <w:tcW w:w="2126" w:type="dxa"/>
            <w:vMerge/>
            <w:tcBorders>
              <w:left w:val="single" w:sz="8" w:space="0" w:color="auto"/>
              <w:bottom w:val="single" w:sz="8" w:space="0" w:color="auto"/>
              <w:right w:val="single" w:sz="8" w:space="0" w:color="auto"/>
            </w:tcBorders>
          </w:tcPr>
          <w:p w14:paraId="01996B7A" w14:textId="77777777" w:rsidR="00D55D18" w:rsidRPr="002B4C9E" w:rsidRDefault="00D55D18" w:rsidP="00B5347E">
            <w:pPr>
              <w:widowControl w:val="0"/>
              <w:autoSpaceDE w:val="0"/>
              <w:autoSpaceDN w:val="0"/>
              <w:adjustRightInd w:val="0"/>
            </w:pPr>
          </w:p>
        </w:tc>
        <w:tc>
          <w:tcPr>
            <w:tcW w:w="1560" w:type="dxa"/>
            <w:vMerge/>
            <w:tcBorders>
              <w:left w:val="single" w:sz="8" w:space="0" w:color="auto"/>
              <w:bottom w:val="single" w:sz="8" w:space="0" w:color="auto"/>
              <w:right w:val="single" w:sz="8" w:space="0" w:color="auto"/>
            </w:tcBorders>
          </w:tcPr>
          <w:p w14:paraId="75BCE881" w14:textId="77777777" w:rsidR="00D55D18" w:rsidRPr="002B4C9E" w:rsidRDefault="00D55D18" w:rsidP="00B5347E">
            <w:pPr>
              <w:widowControl w:val="0"/>
              <w:autoSpaceDE w:val="0"/>
              <w:autoSpaceDN w:val="0"/>
              <w:adjustRightInd w:val="0"/>
            </w:pPr>
          </w:p>
        </w:tc>
        <w:tc>
          <w:tcPr>
            <w:tcW w:w="1134" w:type="dxa"/>
            <w:vMerge/>
            <w:tcBorders>
              <w:left w:val="single" w:sz="8" w:space="0" w:color="auto"/>
              <w:bottom w:val="single" w:sz="8" w:space="0" w:color="auto"/>
              <w:right w:val="single" w:sz="8" w:space="0" w:color="auto"/>
            </w:tcBorders>
            <w:vAlign w:val="center"/>
          </w:tcPr>
          <w:p w14:paraId="6B309E1D" w14:textId="77777777" w:rsidR="00D55D18" w:rsidRPr="002B4C9E" w:rsidRDefault="00D55D18" w:rsidP="00B5347E">
            <w:pPr>
              <w:widowControl w:val="0"/>
              <w:autoSpaceDE w:val="0"/>
              <w:autoSpaceDN w:val="0"/>
              <w:adjustRightInd w:val="0"/>
              <w:jc w:val="center"/>
            </w:pPr>
          </w:p>
        </w:tc>
        <w:tc>
          <w:tcPr>
            <w:tcW w:w="1134" w:type="dxa"/>
            <w:vMerge/>
            <w:tcBorders>
              <w:left w:val="single" w:sz="8" w:space="0" w:color="auto"/>
              <w:bottom w:val="single" w:sz="8" w:space="0" w:color="auto"/>
              <w:right w:val="single" w:sz="8" w:space="0" w:color="auto"/>
            </w:tcBorders>
            <w:vAlign w:val="center"/>
          </w:tcPr>
          <w:p w14:paraId="432EB0A7" w14:textId="77777777" w:rsidR="00D55D18" w:rsidRPr="002B4C9E" w:rsidRDefault="00D55D18" w:rsidP="00B5347E">
            <w:pPr>
              <w:widowControl w:val="0"/>
              <w:autoSpaceDE w:val="0"/>
              <w:autoSpaceDN w:val="0"/>
              <w:adjustRightInd w:val="0"/>
              <w:jc w:val="center"/>
            </w:pPr>
          </w:p>
        </w:tc>
        <w:tc>
          <w:tcPr>
            <w:tcW w:w="1275" w:type="dxa"/>
            <w:vMerge/>
            <w:tcBorders>
              <w:left w:val="single" w:sz="8" w:space="0" w:color="auto"/>
              <w:bottom w:val="single" w:sz="8" w:space="0" w:color="auto"/>
              <w:right w:val="single" w:sz="8" w:space="0" w:color="auto"/>
            </w:tcBorders>
            <w:vAlign w:val="center"/>
          </w:tcPr>
          <w:p w14:paraId="713BC2B8" w14:textId="77777777" w:rsidR="00D55D18" w:rsidRPr="002B4C9E" w:rsidRDefault="00D55D18" w:rsidP="00B5347E">
            <w:pPr>
              <w:widowControl w:val="0"/>
              <w:autoSpaceDE w:val="0"/>
              <w:autoSpaceDN w:val="0"/>
              <w:adjustRightInd w:val="0"/>
              <w:jc w:val="center"/>
            </w:pPr>
          </w:p>
        </w:tc>
        <w:tc>
          <w:tcPr>
            <w:tcW w:w="1134" w:type="dxa"/>
            <w:vMerge/>
            <w:tcBorders>
              <w:left w:val="single" w:sz="8" w:space="0" w:color="auto"/>
              <w:bottom w:val="single" w:sz="8" w:space="0" w:color="auto"/>
              <w:right w:val="single" w:sz="8" w:space="0" w:color="auto"/>
            </w:tcBorders>
            <w:vAlign w:val="center"/>
          </w:tcPr>
          <w:p w14:paraId="1CA9F4B2" w14:textId="77777777" w:rsidR="00D55D18" w:rsidRPr="002B4C9E" w:rsidRDefault="00D55D18" w:rsidP="00B5347E">
            <w:pPr>
              <w:widowControl w:val="0"/>
              <w:autoSpaceDE w:val="0"/>
              <w:autoSpaceDN w:val="0"/>
              <w:adjustRightInd w:val="0"/>
              <w:jc w:val="center"/>
            </w:pPr>
          </w:p>
        </w:tc>
        <w:tc>
          <w:tcPr>
            <w:tcW w:w="1134" w:type="dxa"/>
            <w:vMerge/>
            <w:tcBorders>
              <w:left w:val="single" w:sz="8" w:space="0" w:color="auto"/>
              <w:bottom w:val="single" w:sz="8" w:space="0" w:color="auto"/>
              <w:right w:val="single" w:sz="8" w:space="0" w:color="auto"/>
            </w:tcBorders>
            <w:vAlign w:val="center"/>
          </w:tcPr>
          <w:p w14:paraId="3F1D2136" w14:textId="77777777" w:rsidR="00D55D18" w:rsidRPr="002B4C9E" w:rsidRDefault="00D55D18" w:rsidP="00B5347E">
            <w:pPr>
              <w:widowControl w:val="0"/>
              <w:autoSpaceDE w:val="0"/>
              <w:autoSpaceDN w:val="0"/>
              <w:adjustRightInd w:val="0"/>
              <w:jc w:val="center"/>
            </w:pPr>
          </w:p>
        </w:tc>
        <w:tc>
          <w:tcPr>
            <w:tcW w:w="1418" w:type="dxa"/>
            <w:tcBorders>
              <w:left w:val="single" w:sz="8" w:space="0" w:color="auto"/>
              <w:bottom w:val="single" w:sz="8" w:space="0" w:color="auto"/>
              <w:right w:val="single" w:sz="8" w:space="0" w:color="auto"/>
            </w:tcBorders>
          </w:tcPr>
          <w:p w14:paraId="5B8FF892" w14:textId="77777777" w:rsidR="00D55D18" w:rsidRPr="002B4C9E" w:rsidRDefault="00D55D18" w:rsidP="00B5347E">
            <w:pPr>
              <w:widowControl w:val="0"/>
              <w:autoSpaceDE w:val="0"/>
              <w:autoSpaceDN w:val="0"/>
              <w:adjustRightInd w:val="0"/>
              <w:jc w:val="center"/>
            </w:pPr>
          </w:p>
        </w:tc>
      </w:tr>
      <w:tr w:rsidR="00D55D18" w:rsidRPr="002B4C9E" w14:paraId="305EA113" w14:textId="77777777" w:rsidTr="00B5347E">
        <w:trPr>
          <w:trHeight w:val="480"/>
        </w:trPr>
        <w:tc>
          <w:tcPr>
            <w:tcW w:w="537" w:type="dxa"/>
            <w:tcBorders>
              <w:top w:val="nil"/>
              <w:left w:val="single" w:sz="8" w:space="0" w:color="auto"/>
              <w:bottom w:val="single" w:sz="8" w:space="0" w:color="auto"/>
              <w:right w:val="single" w:sz="8" w:space="0" w:color="auto"/>
            </w:tcBorders>
          </w:tcPr>
          <w:p w14:paraId="564FFEFA" w14:textId="77777777" w:rsidR="00D55D18" w:rsidRPr="002B4C9E" w:rsidRDefault="00D55D18" w:rsidP="00B5347E">
            <w:pPr>
              <w:widowControl w:val="0"/>
              <w:autoSpaceDE w:val="0"/>
              <w:autoSpaceDN w:val="0"/>
              <w:adjustRightInd w:val="0"/>
              <w:ind w:right="-14475"/>
              <w:jc w:val="both"/>
            </w:pPr>
            <w:r w:rsidRPr="002B4C9E">
              <w:t>1.</w:t>
            </w:r>
            <w:r>
              <w:t>1.</w:t>
            </w:r>
            <w:r w:rsidRPr="002B4C9E">
              <w:t>2</w:t>
            </w:r>
          </w:p>
        </w:tc>
        <w:tc>
          <w:tcPr>
            <w:tcW w:w="3574" w:type="dxa"/>
            <w:gridSpan w:val="2"/>
            <w:tcBorders>
              <w:top w:val="nil"/>
              <w:left w:val="single" w:sz="8" w:space="0" w:color="auto"/>
              <w:bottom w:val="single" w:sz="8" w:space="0" w:color="auto"/>
              <w:right w:val="single" w:sz="8" w:space="0" w:color="auto"/>
            </w:tcBorders>
          </w:tcPr>
          <w:p w14:paraId="55F59742" w14:textId="77777777" w:rsidR="00D55D18" w:rsidRPr="002B4C9E" w:rsidRDefault="00D55D18" w:rsidP="00B5347E">
            <w:pPr>
              <w:widowControl w:val="0"/>
              <w:autoSpaceDE w:val="0"/>
              <w:autoSpaceDN w:val="0"/>
              <w:adjustRightInd w:val="0"/>
            </w:pPr>
            <w:r w:rsidRPr="002B4C9E">
              <w:t xml:space="preserve">Оплата проведения экспертизы сметных расчетов по проведению инженерной защиты, расчистке и </w:t>
            </w:r>
            <w:proofErr w:type="spellStart"/>
            <w:r w:rsidRPr="002B4C9E">
              <w:t>берегоукреплению</w:t>
            </w:r>
            <w:proofErr w:type="spellEnd"/>
            <w:r w:rsidRPr="002B4C9E">
              <w:t xml:space="preserve"> водных объектов </w:t>
            </w:r>
          </w:p>
        </w:tc>
        <w:tc>
          <w:tcPr>
            <w:tcW w:w="2126" w:type="dxa"/>
            <w:tcBorders>
              <w:top w:val="nil"/>
              <w:left w:val="single" w:sz="8" w:space="0" w:color="auto"/>
              <w:bottom w:val="single" w:sz="8" w:space="0" w:color="auto"/>
              <w:right w:val="single" w:sz="8" w:space="0" w:color="auto"/>
            </w:tcBorders>
          </w:tcPr>
          <w:p w14:paraId="49B8A208" w14:textId="77777777" w:rsidR="00D55D18" w:rsidRPr="002B4C9E" w:rsidRDefault="00D55D18" w:rsidP="00B5347E">
            <w:pPr>
              <w:widowControl w:val="0"/>
              <w:autoSpaceDE w:val="0"/>
              <w:autoSpaceDN w:val="0"/>
              <w:adjustRightInd w:val="0"/>
            </w:pPr>
            <w:r w:rsidRPr="002B4C9E">
              <w:t>Администрация Чугуевского муниципального округа</w:t>
            </w:r>
          </w:p>
        </w:tc>
        <w:tc>
          <w:tcPr>
            <w:tcW w:w="1560" w:type="dxa"/>
            <w:tcBorders>
              <w:top w:val="nil"/>
              <w:left w:val="single" w:sz="8" w:space="0" w:color="auto"/>
              <w:bottom w:val="single" w:sz="8" w:space="0" w:color="auto"/>
              <w:right w:val="single" w:sz="8" w:space="0" w:color="auto"/>
            </w:tcBorders>
          </w:tcPr>
          <w:p w14:paraId="4B2CEBB1" w14:textId="77777777" w:rsidR="00D55D18" w:rsidRPr="002B4C9E" w:rsidRDefault="00D55D18" w:rsidP="00B5347E">
            <w:pPr>
              <w:widowControl w:val="0"/>
              <w:autoSpaceDE w:val="0"/>
              <w:autoSpaceDN w:val="0"/>
              <w:adjustRightInd w:val="0"/>
              <w:jc w:val="center"/>
            </w:pPr>
            <w:r w:rsidRPr="002B4C9E">
              <w:t>Бюджет Чугуевского муниципального округа</w:t>
            </w:r>
          </w:p>
        </w:tc>
        <w:tc>
          <w:tcPr>
            <w:tcW w:w="1134" w:type="dxa"/>
            <w:tcBorders>
              <w:top w:val="nil"/>
              <w:left w:val="single" w:sz="8" w:space="0" w:color="auto"/>
              <w:bottom w:val="single" w:sz="8" w:space="0" w:color="auto"/>
              <w:right w:val="single" w:sz="8" w:space="0" w:color="auto"/>
            </w:tcBorders>
            <w:vAlign w:val="center"/>
          </w:tcPr>
          <w:p w14:paraId="155AB687" w14:textId="77777777" w:rsidR="00D55D18" w:rsidRPr="002B4C9E" w:rsidRDefault="00D55D18" w:rsidP="00B5347E">
            <w:pPr>
              <w:widowControl w:val="0"/>
              <w:autoSpaceDE w:val="0"/>
              <w:autoSpaceDN w:val="0"/>
              <w:adjustRightInd w:val="0"/>
              <w:jc w:val="center"/>
            </w:pPr>
            <w:r w:rsidRPr="002B4C9E">
              <w:t>13,5</w:t>
            </w:r>
            <w:r>
              <w:t>0</w:t>
            </w:r>
          </w:p>
        </w:tc>
        <w:tc>
          <w:tcPr>
            <w:tcW w:w="1134" w:type="dxa"/>
            <w:tcBorders>
              <w:top w:val="nil"/>
              <w:left w:val="single" w:sz="8" w:space="0" w:color="auto"/>
              <w:bottom w:val="single" w:sz="8" w:space="0" w:color="auto"/>
              <w:right w:val="single" w:sz="8" w:space="0" w:color="auto"/>
            </w:tcBorders>
            <w:vAlign w:val="center"/>
          </w:tcPr>
          <w:p w14:paraId="5419089F" w14:textId="77777777" w:rsidR="00D55D18" w:rsidRPr="002B4C9E" w:rsidRDefault="00D55D18" w:rsidP="00B5347E">
            <w:pPr>
              <w:widowControl w:val="0"/>
              <w:autoSpaceDE w:val="0"/>
              <w:autoSpaceDN w:val="0"/>
              <w:adjustRightInd w:val="0"/>
              <w:jc w:val="center"/>
            </w:pPr>
            <w:r>
              <w:t>13,50</w:t>
            </w:r>
          </w:p>
        </w:tc>
        <w:tc>
          <w:tcPr>
            <w:tcW w:w="1275" w:type="dxa"/>
            <w:tcBorders>
              <w:top w:val="nil"/>
              <w:left w:val="single" w:sz="8" w:space="0" w:color="auto"/>
              <w:bottom w:val="single" w:sz="8" w:space="0" w:color="auto"/>
              <w:right w:val="single" w:sz="8" w:space="0" w:color="auto"/>
            </w:tcBorders>
            <w:vAlign w:val="center"/>
          </w:tcPr>
          <w:p w14:paraId="5F6CA2B6" w14:textId="77777777" w:rsidR="00D55D18" w:rsidRPr="002B4C9E" w:rsidRDefault="00D55D18" w:rsidP="00B5347E">
            <w:pPr>
              <w:widowControl w:val="0"/>
              <w:autoSpaceDE w:val="0"/>
              <w:autoSpaceDN w:val="0"/>
              <w:adjustRightInd w:val="0"/>
              <w:jc w:val="center"/>
            </w:pPr>
            <w:r>
              <w:t>13,50</w:t>
            </w:r>
          </w:p>
        </w:tc>
        <w:tc>
          <w:tcPr>
            <w:tcW w:w="1134" w:type="dxa"/>
            <w:tcBorders>
              <w:top w:val="nil"/>
              <w:left w:val="single" w:sz="8" w:space="0" w:color="auto"/>
              <w:bottom w:val="single" w:sz="8" w:space="0" w:color="auto"/>
              <w:right w:val="single" w:sz="8" w:space="0" w:color="auto"/>
            </w:tcBorders>
            <w:vAlign w:val="center"/>
          </w:tcPr>
          <w:p w14:paraId="65AB0FFC" w14:textId="77777777" w:rsidR="00D55D18" w:rsidRPr="002B4C9E" w:rsidRDefault="00D55D18" w:rsidP="00B5347E">
            <w:pPr>
              <w:widowControl w:val="0"/>
              <w:autoSpaceDE w:val="0"/>
              <w:autoSpaceDN w:val="0"/>
              <w:adjustRightInd w:val="0"/>
              <w:jc w:val="center"/>
            </w:pPr>
            <w:r w:rsidRPr="002B4C9E">
              <w:t>13,5</w:t>
            </w:r>
            <w:r>
              <w:t>0</w:t>
            </w:r>
          </w:p>
        </w:tc>
        <w:tc>
          <w:tcPr>
            <w:tcW w:w="1134" w:type="dxa"/>
            <w:tcBorders>
              <w:top w:val="nil"/>
              <w:left w:val="single" w:sz="8" w:space="0" w:color="auto"/>
              <w:bottom w:val="single" w:sz="8" w:space="0" w:color="auto"/>
              <w:right w:val="single" w:sz="8" w:space="0" w:color="auto"/>
            </w:tcBorders>
            <w:vAlign w:val="center"/>
          </w:tcPr>
          <w:p w14:paraId="6E9117A7" w14:textId="77777777" w:rsidR="00D55D18" w:rsidRPr="002B4C9E" w:rsidRDefault="00D55D18" w:rsidP="00B5347E">
            <w:pPr>
              <w:widowControl w:val="0"/>
              <w:autoSpaceDE w:val="0"/>
              <w:autoSpaceDN w:val="0"/>
              <w:adjustRightInd w:val="0"/>
              <w:jc w:val="center"/>
            </w:pPr>
            <w:r w:rsidRPr="002B4C9E">
              <w:t>1</w:t>
            </w:r>
            <w:r>
              <w:t>5</w:t>
            </w:r>
            <w:r w:rsidRPr="002B4C9E">
              <w:t>,</w:t>
            </w:r>
            <w:r>
              <w:t>00</w:t>
            </w:r>
          </w:p>
        </w:tc>
        <w:tc>
          <w:tcPr>
            <w:tcW w:w="1418" w:type="dxa"/>
            <w:tcBorders>
              <w:top w:val="nil"/>
              <w:left w:val="single" w:sz="8" w:space="0" w:color="auto"/>
              <w:bottom w:val="single" w:sz="8" w:space="0" w:color="auto"/>
              <w:right w:val="single" w:sz="8" w:space="0" w:color="auto"/>
            </w:tcBorders>
            <w:vAlign w:val="center"/>
          </w:tcPr>
          <w:p w14:paraId="4F454B17" w14:textId="77777777" w:rsidR="00D55D18" w:rsidRPr="002B4C9E" w:rsidRDefault="00D55D18" w:rsidP="00B5347E">
            <w:pPr>
              <w:widowControl w:val="0"/>
              <w:autoSpaceDE w:val="0"/>
              <w:autoSpaceDN w:val="0"/>
              <w:adjustRightInd w:val="0"/>
              <w:jc w:val="center"/>
            </w:pPr>
            <w:r w:rsidRPr="002B4C9E">
              <w:t>6</w:t>
            </w:r>
            <w:r>
              <w:t>9</w:t>
            </w:r>
            <w:r w:rsidRPr="002B4C9E">
              <w:t>,</w:t>
            </w:r>
            <w:r>
              <w:t>00</w:t>
            </w:r>
          </w:p>
        </w:tc>
      </w:tr>
      <w:tr w:rsidR="00D55D18" w:rsidRPr="002B4C9E" w14:paraId="429AB71D" w14:textId="77777777" w:rsidTr="00B5347E">
        <w:trPr>
          <w:trHeight w:val="480"/>
        </w:trPr>
        <w:tc>
          <w:tcPr>
            <w:tcW w:w="537" w:type="dxa"/>
            <w:tcBorders>
              <w:top w:val="nil"/>
              <w:left w:val="single" w:sz="8" w:space="0" w:color="auto"/>
              <w:bottom w:val="single" w:sz="8" w:space="0" w:color="auto"/>
              <w:right w:val="single" w:sz="8" w:space="0" w:color="auto"/>
            </w:tcBorders>
            <w:hideMark/>
          </w:tcPr>
          <w:p w14:paraId="39562913" w14:textId="77777777" w:rsidR="00D55D18" w:rsidRPr="002B4C9E" w:rsidRDefault="00D55D18" w:rsidP="00B5347E">
            <w:pPr>
              <w:widowControl w:val="0"/>
              <w:autoSpaceDE w:val="0"/>
              <w:autoSpaceDN w:val="0"/>
              <w:adjustRightInd w:val="0"/>
              <w:jc w:val="both"/>
            </w:pPr>
            <w:r w:rsidRPr="002B4C9E">
              <w:t>1.</w:t>
            </w:r>
            <w:r>
              <w:t>1.</w:t>
            </w:r>
            <w:r w:rsidRPr="002B4C9E">
              <w:t>3</w:t>
            </w:r>
          </w:p>
        </w:tc>
        <w:tc>
          <w:tcPr>
            <w:tcW w:w="3574" w:type="dxa"/>
            <w:gridSpan w:val="2"/>
            <w:tcBorders>
              <w:top w:val="nil"/>
              <w:left w:val="single" w:sz="8" w:space="0" w:color="auto"/>
              <w:bottom w:val="single" w:sz="8" w:space="0" w:color="auto"/>
              <w:right w:val="single" w:sz="8" w:space="0" w:color="auto"/>
            </w:tcBorders>
            <w:hideMark/>
          </w:tcPr>
          <w:p w14:paraId="39728935" w14:textId="77777777" w:rsidR="00D55D18" w:rsidRPr="002B4C9E" w:rsidRDefault="00D55D18" w:rsidP="00B5347E">
            <w:pPr>
              <w:widowControl w:val="0"/>
              <w:autoSpaceDE w:val="0"/>
              <w:autoSpaceDN w:val="0"/>
              <w:adjustRightInd w:val="0"/>
            </w:pPr>
            <w:r w:rsidRPr="002B4C9E">
              <w:t>Обязательное страхование гидротехнических сооружений</w:t>
            </w:r>
          </w:p>
        </w:tc>
        <w:tc>
          <w:tcPr>
            <w:tcW w:w="2126" w:type="dxa"/>
            <w:tcBorders>
              <w:top w:val="nil"/>
              <w:left w:val="single" w:sz="8" w:space="0" w:color="auto"/>
              <w:bottom w:val="single" w:sz="8" w:space="0" w:color="auto"/>
              <w:right w:val="single" w:sz="8" w:space="0" w:color="auto"/>
            </w:tcBorders>
            <w:hideMark/>
          </w:tcPr>
          <w:p w14:paraId="7A067EC8" w14:textId="77777777" w:rsidR="00D55D18" w:rsidRPr="002B4C9E" w:rsidRDefault="00D55D18" w:rsidP="00B5347E">
            <w:pPr>
              <w:widowControl w:val="0"/>
              <w:autoSpaceDE w:val="0"/>
              <w:autoSpaceDN w:val="0"/>
              <w:adjustRightInd w:val="0"/>
              <w:jc w:val="center"/>
            </w:pPr>
            <w:r w:rsidRPr="002B4C9E">
              <w:t>Администрация Чугуевского муниципального округа</w:t>
            </w:r>
          </w:p>
        </w:tc>
        <w:tc>
          <w:tcPr>
            <w:tcW w:w="1560" w:type="dxa"/>
            <w:tcBorders>
              <w:top w:val="nil"/>
              <w:left w:val="single" w:sz="8" w:space="0" w:color="auto"/>
              <w:bottom w:val="single" w:sz="8" w:space="0" w:color="auto"/>
              <w:right w:val="single" w:sz="8" w:space="0" w:color="auto"/>
            </w:tcBorders>
            <w:hideMark/>
          </w:tcPr>
          <w:p w14:paraId="663AB843" w14:textId="77777777" w:rsidR="00D55D18" w:rsidRPr="002B4C9E" w:rsidRDefault="00D55D18" w:rsidP="00B5347E">
            <w:pPr>
              <w:widowControl w:val="0"/>
              <w:autoSpaceDE w:val="0"/>
              <w:autoSpaceDN w:val="0"/>
              <w:adjustRightInd w:val="0"/>
              <w:jc w:val="center"/>
            </w:pPr>
            <w:r w:rsidRPr="002B4C9E">
              <w:t>Бюджет Чугуевского муниципального округа</w:t>
            </w:r>
          </w:p>
        </w:tc>
        <w:tc>
          <w:tcPr>
            <w:tcW w:w="1134" w:type="dxa"/>
            <w:tcBorders>
              <w:top w:val="nil"/>
              <w:left w:val="single" w:sz="8" w:space="0" w:color="auto"/>
              <w:bottom w:val="single" w:sz="8" w:space="0" w:color="auto"/>
              <w:right w:val="single" w:sz="8" w:space="0" w:color="auto"/>
            </w:tcBorders>
            <w:vAlign w:val="center"/>
          </w:tcPr>
          <w:p w14:paraId="75BBDB0C" w14:textId="77777777" w:rsidR="00D55D18" w:rsidRPr="002B4C9E" w:rsidRDefault="00D55D18" w:rsidP="00B5347E">
            <w:pPr>
              <w:widowControl w:val="0"/>
              <w:autoSpaceDE w:val="0"/>
              <w:autoSpaceDN w:val="0"/>
              <w:adjustRightInd w:val="0"/>
              <w:jc w:val="center"/>
            </w:pPr>
            <w:r>
              <w:t>120,00</w:t>
            </w:r>
          </w:p>
        </w:tc>
        <w:tc>
          <w:tcPr>
            <w:tcW w:w="1134" w:type="dxa"/>
            <w:tcBorders>
              <w:top w:val="nil"/>
              <w:left w:val="single" w:sz="8" w:space="0" w:color="auto"/>
              <w:bottom w:val="single" w:sz="8" w:space="0" w:color="auto"/>
              <w:right w:val="single" w:sz="8" w:space="0" w:color="auto"/>
            </w:tcBorders>
            <w:vAlign w:val="center"/>
          </w:tcPr>
          <w:p w14:paraId="42CF4D1A" w14:textId="77777777" w:rsidR="00D55D18" w:rsidRPr="002B4C9E" w:rsidRDefault="00D55D18" w:rsidP="00B5347E">
            <w:pPr>
              <w:widowControl w:val="0"/>
              <w:autoSpaceDE w:val="0"/>
              <w:autoSpaceDN w:val="0"/>
              <w:adjustRightInd w:val="0"/>
              <w:jc w:val="center"/>
            </w:pPr>
            <w:r>
              <w:t>8</w:t>
            </w:r>
            <w:r w:rsidRPr="002B4C9E">
              <w:t>0,0</w:t>
            </w:r>
            <w:r>
              <w:t>0</w:t>
            </w:r>
          </w:p>
        </w:tc>
        <w:tc>
          <w:tcPr>
            <w:tcW w:w="1275" w:type="dxa"/>
            <w:tcBorders>
              <w:top w:val="nil"/>
              <w:left w:val="single" w:sz="8" w:space="0" w:color="auto"/>
              <w:bottom w:val="single" w:sz="8" w:space="0" w:color="auto"/>
              <w:right w:val="single" w:sz="8" w:space="0" w:color="auto"/>
            </w:tcBorders>
            <w:vAlign w:val="center"/>
          </w:tcPr>
          <w:p w14:paraId="25CDAE19" w14:textId="77777777" w:rsidR="00D55D18" w:rsidRPr="002B4C9E" w:rsidRDefault="00D55D18" w:rsidP="00B5347E">
            <w:pPr>
              <w:widowControl w:val="0"/>
              <w:autoSpaceDE w:val="0"/>
              <w:autoSpaceDN w:val="0"/>
              <w:adjustRightInd w:val="0"/>
              <w:jc w:val="center"/>
            </w:pPr>
            <w:r>
              <w:t>80,00</w:t>
            </w:r>
          </w:p>
        </w:tc>
        <w:tc>
          <w:tcPr>
            <w:tcW w:w="1134" w:type="dxa"/>
            <w:tcBorders>
              <w:top w:val="nil"/>
              <w:left w:val="single" w:sz="8" w:space="0" w:color="auto"/>
              <w:bottom w:val="single" w:sz="8" w:space="0" w:color="auto"/>
              <w:right w:val="single" w:sz="8" w:space="0" w:color="auto"/>
            </w:tcBorders>
            <w:vAlign w:val="center"/>
          </w:tcPr>
          <w:p w14:paraId="5E9CABC7" w14:textId="77777777" w:rsidR="00D55D18" w:rsidRPr="002B4C9E" w:rsidRDefault="00D55D18" w:rsidP="00B5347E">
            <w:pPr>
              <w:widowControl w:val="0"/>
              <w:autoSpaceDE w:val="0"/>
              <w:autoSpaceDN w:val="0"/>
              <w:adjustRightInd w:val="0"/>
              <w:jc w:val="center"/>
            </w:pPr>
            <w:r>
              <w:t>8</w:t>
            </w:r>
            <w:r w:rsidRPr="002B4C9E">
              <w:t>0,0</w:t>
            </w:r>
            <w:r>
              <w:t>0</w:t>
            </w:r>
          </w:p>
        </w:tc>
        <w:tc>
          <w:tcPr>
            <w:tcW w:w="1134" w:type="dxa"/>
            <w:tcBorders>
              <w:top w:val="nil"/>
              <w:left w:val="single" w:sz="8" w:space="0" w:color="auto"/>
              <w:bottom w:val="single" w:sz="8" w:space="0" w:color="auto"/>
              <w:right w:val="single" w:sz="8" w:space="0" w:color="auto"/>
            </w:tcBorders>
            <w:vAlign w:val="center"/>
          </w:tcPr>
          <w:p w14:paraId="3B76E210" w14:textId="77777777" w:rsidR="00D55D18" w:rsidRPr="002B4C9E" w:rsidRDefault="00D55D18" w:rsidP="00B5347E">
            <w:pPr>
              <w:widowControl w:val="0"/>
              <w:autoSpaceDE w:val="0"/>
              <w:autoSpaceDN w:val="0"/>
              <w:adjustRightInd w:val="0"/>
              <w:jc w:val="center"/>
            </w:pPr>
            <w:r>
              <w:t>8</w:t>
            </w:r>
            <w:r w:rsidRPr="002B4C9E">
              <w:t>0,0</w:t>
            </w:r>
            <w:r>
              <w:t>0</w:t>
            </w:r>
          </w:p>
        </w:tc>
        <w:tc>
          <w:tcPr>
            <w:tcW w:w="1418" w:type="dxa"/>
            <w:tcBorders>
              <w:top w:val="nil"/>
              <w:left w:val="single" w:sz="8" w:space="0" w:color="auto"/>
              <w:bottom w:val="single" w:sz="8" w:space="0" w:color="auto"/>
              <w:right w:val="single" w:sz="8" w:space="0" w:color="auto"/>
            </w:tcBorders>
            <w:vAlign w:val="center"/>
          </w:tcPr>
          <w:p w14:paraId="5ACB4173" w14:textId="77777777" w:rsidR="00D55D18" w:rsidRPr="002B4C9E" w:rsidRDefault="00D55D18" w:rsidP="00B5347E">
            <w:pPr>
              <w:widowControl w:val="0"/>
              <w:autoSpaceDE w:val="0"/>
              <w:autoSpaceDN w:val="0"/>
              <w:adjustRightInd w:val="0"/>
              <w:jc w:val="center"/>
            </w:pPr>
            <w:r>
              <w:t>44</w:t>
            </w:r>
            <w:r w:rsidRPr="002B4C9E">
              <w:t>0,0</w:t>
            </w:r>
            <w:r>
              <w:t>0</w:t>
            </w:r>
          </w:p>
        </w:tc>
      </w:tr>
      <w:tr w:rsidR="00D55D18" w:rsidRPr="002B4C9E" w14:paraId="3E5230F5" w14:textId="77777777" w:rsidTr="00B5347E">
        <w:trPr>
          <w:trHeight w:val="480"/>
        </w:trPr>
        <w:tc>
          <w:tcPr>
            <w:tcW w:w="537" w:type="dxa"/>
            <w:tcBorders>
              <w:top w:val="nil"/>
              <w:left w:val="single" w:sz="8" w:space="0" w:color="auto"/>
              <w:bottom w:val="single" w:sz="8" w:space="0" w:color="auto"/>
              <w:right w:val="single" w:sz="8" w:space="0" w:color="auto"/>
            </w:tcBorders>
          </w:tcPr>
          <w:p w14:paraId="446FA150" w14:textId="77777777" w:rsidR="00D55D18" w:rsidRPr="002B4C9E" w:rsidRDefault="00D55D18" w:rsidP="00B5347E">
            <w:pPr>
              <w:widowControl w:val="0"/>
              <w:autoSpaceDE w:val="0"/>
              <w:autoSpaceDN w:val="0"/>
              <w:adjustRightInd w:val="0"/>
              <w:jc w:val="both"/>
            </w:pPr>
            <w:r w:rsidRPr="002B4C9E">
              <w:t>1.</w:t>
            </w:r>
            <w:r>
              <w:t>1.</w:t>
            </w:r>
            <w:r w:rsidRPr="002B4C9E">
              <w:t>4</w:t>
            </w:r>
          </w:p>
        </w:tc>
        <w:tc>
          <w:tcPr>
            <w:tcW w:w="3574" w:type="dxa"/>
            <w:gridSpan w:val="2"/>
            <w:tcBorders>
              <w:top w:val="nil"/>
              <w:left w:val="single" w:sz="8" w:space="0" w:color="auto"/>
              <w:bottom w:val="single" w:sz="8" w:space="0" w:color="auto"/>
              <w:right w:val="single" w:sz="8" w:space="0" w:color="auto"/>
            </w:tcBorders>
          </w:tcPr>
          <w:p w14:paraId="098C425F" w14:textId="77777777" w:rsidR="00D55D18" w:rsidRPr="002B4C9E" w:rsidRDefault="00D55D18" w:rsidP="00B5347E">
            <w:pPr>
              <w:shd w:val="clear" w:color="auto" w:fill="FFFFFF"/>
              <w:jc w:val="both"/>
              <w:textAlignment w:val="baseline"/>
              <w:rPr>
                <w:spacing w:val="2"/>
              </w:rPr>
            </w:pPr>
            <w:r w:rsidRPr="002B4C9E">
              <w:rPr>
                <w:spacing w:val="2"/>
              </w:rPr>
              <w:t>Проведение ежегодного обслуживания, текущего ремонта данных гидротехнических сооружений, а также удаление древес</w:t>
            </w:r>
            <w:r>
              <w:rPr>
                <w:spacing w:val="2"/>
              </w:rPr>
              <w:t>но-кустарниковой растительности</w:t>
            </w:r>
            <w:r w:rsidRPr="002B4C9E">
              <w:rPr>
                <w:spacing w:val="2"/>
              </w:rPr>
              <w:t xml:space="preserve">  </w:t>
            </w:r>
          </w:p>
          <w:p w14:paraId="64DAF4DA" w14:textId="77777777" w:rsidR="00D55D18" w:rsidRPr="002B4C9E" w:rsidRDefault="00D55D18" w:rsidP="00B5347E">
            <w:pPr>
              <w:widowControl w:val="0"/>
              <w:autoSpaceDE w:val="0"/>
              <w:autoSpaceDN w:val="0"/>
              <w:adjustRightInd w:val="0"/>
            </w:pPr>
          </w:p>
        </w:tc>
        <w:tc>
          <w:tcPr>
            <w:tcW w:w="2126" w:type="dxa"/>
            <w:tcBorders>
              <w:top w:val="nil"/>
              <w:left w:val="single" w:sz="8" w:space="0" w:color="auto"/>
              <w:bottom w:val="single" w:sz="8" w:space="0" w:color="auto"/>
              <w:right w:val="single" w:sz="8" w:space="0" w:color="auto"/>
            </w:tcBorders>
          </w:tcPr>
          <w:p w14:paraId="3EF02DD5" w14:textId="77777777" w:rsidR="00D55D18" w:rsidRPr="002B4C9E" w:rsidRDefault="00D55D18" w:rsidP="00B5347E">
            <w:pPr>
              <w:widowControl w:val="0"/>
              <w:autoSpaceDE w:val="0"/>
              <w:autoSpaceDN w:val="0"/>
              <w:adjustRightInd w:val="0"/>
              <w:jc w:val="center"/>
            </w:pPr>
            <w:r w:rsidRPr="002B4C9E">
              <w:t>Администрация Чугуевского муниципального округа</w:t>
            </w:r>
          </w:p>
        </w:tc>
        <w:tc>
          <w:tcPr>
            <w:tcW w:w="1560" w:type="dxa"/>
            <w:tcBorders>
              <w:top w:val="nil"/>
              <w:left w:val="single" w:sz="8" w:space="0" w:color="auto"/>
              <w:bottom w:val="single" w:sz="8" w:space="0" w:color="auto"/>
              <w:right w:val="single" w:sz="8" w:space="0" w:color="auto"/>
            </w:tcBorders>
          </w:tcPr>
          <w:p w14:paraId="1F1B07AB" w14:textId="77777777" w:rsidR="00D55D18" w:rsidRPr="002B4C9E" w:rsidRDefault="00D55D18" w:rsidP="00B5347E">
            <w:pPr>
              <w:widowControl w:val="0"/>
              <w:autoSpaceDE w:val="0"/>
              <w:autoSpaceDN w:val="0"/>
              <w:adjustRightInd w:val="0"/>
              <w:jc w:val="center"/>
            </w:pPr>
            <w:r w:rsidRPr="002B4C9E">
              <w:t>Бюджет Чугуевского муниципального округа</w:t>
            </w:r>
          </w:p>
        </w:tc>
        <w:tc>
          <w:tcPr>
            <w:tcW w:w="1134" w:type="dxa"/>
            <w:tcBorders>
              <w:top w:val="nil"/>
              <w:left w:val="single" w:sz="8" w:space="0" w:color="auto"/>
              <w:bottom w:val="single" w:sz="8" w:space="0" w:color="auto"/>
              <w:right w:val="single" w:sz="8" w:space="0" w:color="auto"/>
            </w:tcBorders>
            <w:vAlign w:val="center"/>
          </w:tcPr>
          <w:p w14:paraId="6B01E2F1" w14:textId="77777777" w:rsidR="00D55D18" w:rsidRPr="002B4C9E" w:rsidRDefault="00D55D18" w:rsidP="00B5347E">
            <w:pPr>
              <w:jc w:val="center"/>
            </w:pPr>
            <w:r>
              <w:t>50,00</w:t>
            </w:r>
          </w:p>
        </w:tc>
        <w:tc>
          <w:tcPr>
            <w:tcW w:w="1134" w:type="dxa"/>
            <w:tcBorders>
              <w:top w:val="nil"/>
              <w:left w:val="single" w:sz="8" w:space="0" w:color="auto"/>
              <w:bottom w:val="single" w:sz="8" w:space="0" w:color="auto"/>
              <w:right w:val="single" w:sz="8" w:space="0" w:color="auto"/>
            </w:tcBorders>
            <w:vAlign w:val="center"/>
          </w:tcPr>
          <w:p w14:paraId="426C1DC1" w14:textId="77777777" w:rsidR="00D55D18" w:rsidRPr="002B4C9E" w:rsidRDefault="00D55D18" w:rsidP="00B5347E">
            <w:pPr>
              <w:jc w:val="center"/>
            </w:pPr>
            <w:r>
              <w:t>50,00</w:t>
            </w:r>
          </w:p>
        </w:tc>
        <w:tc>
          <w:tcPr>
            <w:tcW w:w="1275" w:type="dxa"/>
            <w:tcBorders>
              <w:top w:val="nil"/>
              <w:left w:val="single" w:sz="8" w:space="0" w:color="auto"/>
              <w:bottom w:val="single" w:sz="8" w:space="0" w:color="auto"/>
              <w:right w:val="single" w:sz="8" w:space="0" w:color="auto"/>
            </w:tcBorders>
            <w:vAlign w:val="center"/>
          </w:tcPr>
          <w:p w14:paraId="48BE45A9" w14:textId="77777777" w:rsidR="00D55D18" w:rsidRPr="002B4C9E" w:rsidRDefault="00D55D18" w:rsidP="00B5347E">
            <w:pPr>
              <w:jc w:val="center"/>
            </w:pPr>
            <w:r>
              <w:t>50,00</w:t>
            </w:r>
          </w:p>
        </w:tc>
        <w:tc>
          <w:tcPr>
            <w:tcW w:w="1134" w:type="dxa"/>
            <w:tcBorders>
              <w:top w:val="nil"/>
              <w:left w:val="single" w:sz="8" w:space="0" w:color="auto"/>
              <w:bottom w:val="single" w:sz="8" w:space="0" w:color="auto"/>
              <w:right w:val="single" w:sz="8" w:space="0" w:color="auto"/>
            </w:tcBorders>
            <w:vAlign w:val="center"/>
          </w:tcPr>
          <w:p w14:paraId="46834859" w14:textId="77777777" w:rsidR="00D55D18" w:rsidRPr="002B4C9E" w:rsidRDefault="00D55D18" w:rsidP="00B5347E">
            <w:pPr>
              <w:jc w:val="center"/>
            </w:pPr>
            <w:r>
              <w:t>50</w:t>
            </w:r>
            <w:r w:rsidRPr="002B4C9E">
              <w:t>,</w:t>
            </w:r>
            <w:r>
              <w:t>00</w:t>
            </w:r>
          </w:p>
        </w:tc>
        <w:tc>
          <w:tcPr>
            <w:tcW w:w="1134" w:type="dxa"/>
            <w:tcBorders>
              <w:top w:val="nil"/>
              <w:left w:val="single" w:sz="8" w:space="0" w:color="auto"/>
              <w:bottom w:val="single" w:sz="8" w:space="0" w:color="auto"/>
              <w:right w:val="single" w:sz="8" w:space="0" w:color="auto"/>
            </w:tcBorders>
            <w:vAlign w:val="center"/>
          </w:tcPr>
          <w:p w14:paraId="357B6403" w14:textId="77777777" w:rsidR="00D55D18" w:rsidRPr="002B4C9E" w:rsidRDefault="00D55D18" w:rsidP="00B5347E">
            <w:pPr>
              <w:jc w:val="center"/>
            </w:pPr>
            <w:r>
              <w:t>50</w:t>
            </w:r>
            <w:r w:rsidRPr="002B4C9E">
              <w:t>,</w:t>
            </w:r>
            <w:r>
              <w:t>00</w:t>
            </w:r>
          </w:p>
        </w:tc>
        <w:tc>
          <w:tcPr>
            <w:tcW w:w="1418" w:type="dxa"/>
            <w:tcBorders>
              <w:top w:val="nil"/>
              <w:left w:val="single" w:sz="8" w:space="0" w:color="auto"/>
              <w:bottom w:val="single" w:sz="8" w:space="0" w:color="auto"/>
              <w:right w:val="single" w:sz="8" w:space="0" w:color="auto"/>
            </w:tcBorders>
          </w:tcPr>
          <w:p w14:paraId="59B88D39" w14:textId="77777777" w:rsidR="00D55D18" w:rsidRDefault="00D55D18" w:rsidP="00B5347E">
            <w:pPr>
              <w:jc w:val="center"/>
            </w:pPr>
          </w:p>
          <w:p w14:paraId="180E9E26" w14:textId="77777777" w:rsidR="00D55D18" w:rsidRDefault="00D55D18" w:rsidP="00B5347E">
            <w:pPr>
              <w:jc w:val="center"/>
            </w:pPr>
          </w:p>
          <w:p w14:paraId="03D5D480" w14:textId="77777777" w:rsidR="00D55D18" w:rsidRDefault="00D55D18" w:rsidP="00B5347E">
            <w:pPr>
              <w:jc w:val="center"/>
            </w:pPr>
          </w:p>
          <w:p w14:paraId="3D45EAEC" w14:textId="77777777" w:rsidR="00D55D18" w:rsidRPr="002B4C9E" w:rsidRDefault="00D55D18" w:rsidP="00B5347E">
            <w:pPr>
              <w:jc w:val="center"/>
            </w:pPr>
            <w:r>
              <w:t>250,0</w:t>
            </w:r>
          </w:p>
        </w:tc>
      </w:tr>
      <w:tr w:rsidR="00D55D18" w:rsidRPr="002B4C9E" w14:paraId="32D81EEA" w14:textId="77777777" w:rsidTr="00B5347E">
        <w:trPr>
          <w:trHeight w:val="480"/>
        </w:trPr>
        <w:tc>
          <w:tcPr>
            <w:tcW w:w="537" w:type="dxa"/>
            <w:tcBorders>
              <w:top w:val="nil"/>
              <w:left w:val="single" w:sz="8" w:space="0" w:color="auto"/>
              <w:bottom w:val="single" w:sz="8" w:space="0" w:color="auto"/>
              <w:right w:val="single" w:sz="8" w:space="0" w:color="auto"/>
            </w:tcBorders>
          </w:tcPr>
          <w:p w14:paraId="722CFCF2" w14:textId="77777777" w:rsidR="00D55D18" w:rsidRPr="002B4C9E" w:rsidRDefault="00D55D18" w:rsidP="00B5347E">
            <w:pPr>
              <w:widowControl w:val="0"/>
              <w:autoSpaceDE w:val="0"/>
              <w:autoSpaceDN w:val="0"/>
              <w:adjustRightInd w:val="0"/>
              <w:ind w:right="-75"/>
              <w:jc w:val="both"/>
            </w:pPr>
            <w:r>
              <w:t>1.</w:t>
            </w:r>
            <w:r w:rsidRPr="002B4C9E">
              <w:t>2.</w:t>
            </w:r>
          </w:p>
        </w:tc>
        <w:tc>
          <w:tcPr>
            <w:tcW w:w="3574" w:type="dxa"/>
            <w:gridSpan w:val="2"/>
            <w:tcBorders>
              <w:top w:val="nil"/>
              <w:left w:val="single" w:sz="8" w:space="0" w:color="auto"/>
              <w:bottom w:val="single" w:sz="8" w:space="0" w:color="auto"/>
              <w:right w:val="single" w:sz="8" w:space="0" w:color="auto"/>
            </w:tcBorders>
            <w:vAlign w:val="center"/>
          </w:tcPr>
          <w:p w14:paraId="42F0B6DE" w14:textId="77777777" w:rsidR="00D55D18" w:rsidRPr="00C604B0" w:rsidRDefault="00D55D18" w:rsidP="00B5347E">
            <w:pPr>
              <w:jc w:val="both"/>
            </w:pPr>
            <w:r w:rsidRPr="00C604B0">
              <w:t>Приобретение и установка звуковых сирен оповещения населения</w:t>
            </w:r>
          </w:p>
        </w:tc>
        <w:tc>
          <w:tcPr>
            <w:tcW w:w="2126" w:type="dxa"/>
            <w:tcBorders>
              <w:top w:val="nil"/>
              <w:left w:val="single" w:sz="8" w:space="0" w:color="auto"/>
              <w:bottom w:val="single" w:sz="8" w:space="0" w:color="auto"/>
              <w:right w:val="single" w:sz="8" w:space="0" w:color="auto"/>
            </w:tcBorders>
          </w:tcPr>
          <w:p w14:paraId="27A42C4E" w14:textId="77777777" w:rsidR="00D55D18" w:rsidRPr="002B4C9E" w:rsidRDefault="00D55D18" w:rsidP="00B5347E">
            <w:pPr>
              <w:widowControl w:val="0"/>
              <w:autoSpaceDE w:val="0"/>
              <w:autoSpaceDN w:val="0"/>
              <w:adjustRightInd w:val="0"/>
              <w:jc w:val="center"/>
            </w:pPr>
            <w:r w:rsidRPr="002B4C9E">
              <w:t>Администрация Чугуевского муниципального округа</w:t>
            </w:r>
          </w:p>
        </w:tc>
        <w:tc>
          <w:tcPr>
            <w:tcW w:w="1560" w:type="dxa"/>
            <w:tcBorders>
              <w:top w:val="nil"/>
              <w:left w:val="single" w:sz="8" w:space="0" w:color="auto"/>
              <w:bottom w:val="single" w:sz="8" w:space="0" w:color="auto"/>
              <w:right w:val="single" w:sz="8" w:space="0" w:color="auto"/>
            </w:tcBorders>
          </w:tcPr>
          <w:p w14:paraId="60447504" w14:textId="77777777" w:rsidR="00D55D18" w:rsidRPr="002B4C9E" w:rsidRDefault="00D55D18" w:rsidP="00B5347E">
            <w:pPr>
              <w:widowControl w:val="0"/>
              <w:autoSpaceDE w:val="0"/>
              <w:autoSpaceDN w:val="0"/>
              <w:adjustRightInd w:val="0"/>
            </w:pPr>
            <w:r w:rsidRPr="002B4C9E">
              <w:t>Бюджет Чугуевского муниципального округа</w:t>
            </w:r>
          </w:p>
        </w:tc>
        <w:tc>
          <w:tcPr>
            <w:tcW w:w="1134" w:type="dxa"/>
            <w:tcBorders>
              <w:top w:val="nil"/>
              <w:left w:val="single" w:sz="8" w:space="0" w:color="auto"/>
              <w:bottom w:val="single" w:sz="8" w:space="0" w:color="auto"/>
              <w:right w:val="single" w:sz="8" w:space="0" w:color="auto"/>
            </w:tcBorders>
            <w:vAlign w:val="center"/>
          </w:tcPr>
          <w:p w14:paraId="3D49FBA3" w14:textId="77777777" w:rsidR="00D55D18" w:rsidRPr="002B4C9E" w:rsidRDefault="00D55D18" w:rsidP="00B5347E">
            <w:pPr>
              <w:widowControl w:val="0"/>
              <w:autoSpaceDE w:val="0"/>
              <w:autoSpaceDN w:val="0"/>
              <w:adjustRightInd w:val="0"/>
              <w:jc w:val="center"/>
            </w:pPr>
            <w:r>
              <w:t>0,</w:t>
            </w:r>
            <w:r w:rsidRPr="002B4C9E">
              <w:t>0</w:t>
            </w:r>
            <w:r>
              <w:t>0</w:t>
            </w:r>
          </w:p>
        </w:tc>
        <w:tc>
          <w:tcPr>
            <w:tcW w:w="1134" w:type="dxa"/>
            <w:tcBorders>
              <w:top w:val="nil"/>
              <w:left w:val="single" w:sz="8" w:space="0" w:color="auto"/>
              <w:bottom w:val="single" w:sz="8" w:space="0" w:color="auto"/>
              <w:right w:val="single" w:sz="8" w:space="0" w:color="auto"/>
            </w:tcBorders>
            <w:vAlign w:val="center"/>
          </w:tcPr>
          <w:p w14:paraId="5A47663E" w14:textId="77777777" w:rsidR="00D55D18" w:rsidRPr="002B4C9E" w:rsidRDefault="00D55D18" w:rsidP="00B5347E">
            <w:pPr>
              <w:widowControl w:val="0"/>
              <w:autoSpaceDE w:val="0"/>
              <w:autoSpaceDN w:val="0"/>
              <w:adjustRightInd w:val="0"/>
              <w:jc w:val="center"/>
            </w:pPr>
            <w:r>
              <w:t>20,</w:t>
            </w:r>
            <w:r w:rsidRPr="002B4C9E">
              <w:t>0</w:t>
            </w:r>
            <w:r>
              <w:t>0</w:t>
            </w:r>
          </w:p>
        </w:tc>
        <w:tc>
          <w:tcPr>
            <w:tcW w:w="1275" w:type="dxa"/>
            <w:tcBorders>
              <w:top w:val="nil"/>
              <w:left w:val="single" w:sz="8" w:space="0" w:color="auto"/>
              <w:bottom w:val="single" w:sz="8" w:space="0" w:color="auto"/>
              <w:right w:val="single" w:sz="8" w:space="0" w:color="auto"/>
            </w:tcBorders>
            <w:vAlign w:val="center"/>
          </w:tcPr>
          <w:p w14:paraId="002A440D" w14:textId="77777777" w:rsidR="00D55D18" w:rsidRPr="002B4C9E" w:rsidRDefault="00D55D18" w:rsidP="00B5347E">
            <w:pPr>
              <w:widowControl w:val="0"/>
              <w:autoSpaceDE w:val="0"/>
              <w:autoSpaceDN w:val="0"/>
              <w:adjustRightInd w:val="0"/>
              <w:jc w:val="center"/>
            </w:pPr>
            <w:r>
              <w:t>10,</w:t>
            </w:r>
            <w:r w:rsidRPr="002B4C9E">
              <w:t>0</w:t>
            </w:r>
            <w:r>
              <w:t>0</w:t>
            </w:r>
          </w:p>
        </w:tc>
        <w:tc>
          <w:tcPr>
            <w:tcW w:w="1134" w:type="dxa"/>
            <w:tcBorders>
              <w:top w:val="nil"/>
              <w:left w:val="single" w:sz="8" w:space="0" w:color="auto"/>
              <w:bottom w:val="single" w:sz="8" w:space="0" w:color="auto"/>
              <w:right w:val="single" w:sz="8" w:space="0" w:color="auto"/>
            </w:tcBorders>
            <w:vAlign w:val="center"/>
          </w:tcPr>
          <w:p w14:paraId="70814CEF" w14:textId="77777777" w:rsidR="00D55D18" w:rsidRPr="002B4C9E" w:rsidRDefault="00D55D18" w:rsidP="00B5347E">
            <w:pPr>
              <w:widowControl w:val="0"/>
              <w:autoSpaceDE w:val="0"/>
              <w:autoSpaceDN w:val="0"/>
              <w:adjustRightInd w:val="0"/>
              <w:jc w:val="center"/>
            </w:pPr>
            <w:r w:rsidRPr="002B4C9E">
              <w:t>10,0</w:t>
            </w:r>
            <w:r>
              <w:t>0</w:t>
            </w:r>
          </w:p>
        </w:tc>
        <w:tc>
          <w:tcPr>
            <w:tcW w:w="1134" w:type="dxa"/>
            <w:tcBorders>
              <w:top w:val="nil"/>
              <w:left w:val="single" w:sz="8" w:space="0" w:color="auto"/>
              <w:bottom w:val="single" w:sz="8" w:space="0" w:color="auto"/>
              <w:right w:val="single" w:sz="8" w:space="0" w:color="auto"/>
            </w:tcBorders>
            <w:vAlign w:val="center"/>
          </w:tcPr>
          <w:p w14:paraId="2B715F18" w14:textId="77777777" w:rsidR="00D55D18" w:rsidRPr="002B4C9E" w:rsidRDefault="00D55D18" w:rsidP="00B5347E">
            <w:pPr>
              <w:widowControl w:val="0"/>
              <w:autoSpaceDE w:val="0"/>
              <w:autoSpaceDN w:val="0"/>
              <w:adjustRightInd w:val="0"/>
              <w:jc w:val="center"/>
            </w:pPr>
            <w:r w:rsidRPr="002B4C9E">
              <w:t>180,0</w:t>
            </w:r>
            <w:r>
              <w:t>0</w:t>
            </w:r>
          </w:p>
        </w:tc>
        <w:tc>
          <w:tcPr>
            <w:tcW w:w="1418" w:type="dxa"/>
            <w:tcBorders>
              <w:top w:val="nil"/>
              <w:left w:val="single" w:sz="8" w:space="0" w:color="auto"/>
              <w:bottom w:val="single" w:sz="8" w:space="0" w:color="auto"/>
              <w:right w:val="single" w:sz="8" w:space="0" w:color="auto"/>
            </w:tcBorders>
          </w:tcPr>
          <w:p w14:paraId="3759DDBB" w14:textId="77777777" w:rsidR="00D55D18" w:rsidRDefault="00D55D18" w:rsidP="00B5347E">
            <w:pPr>
              <w:widowControl w:val="0"/>
              <w:autoSpaceDE w:val="0"/>
              <w:autoSpaceDN w:val="0"/>
              <w:adjustRightInd w:val="0"/>
              <w:jc w:val="center"/>
            </w:pPr>
          </w:p>
          <w:p w14:paraId="0D9C29C0" w14:textId="77777777" w:rsidR="00D55D18" w:rsidRDefault="00D55D18" w:rsidP="00B5347E">
            <w:pPr>
              <w:widowControl w:val="0"/>
              <w:autoSpaceDE w:val="0"/>
              <w:autoSpaceDN w:val="0"/>
              <w:adjustRightInd w:val="0"/>
              <w:jc w:val="center"/>
            </w:pPr>
          </w:p>
          <w:p w14:paraId="3AFA63EC" w14:textId="77777777" w:rsidR="00D55D18" w:rsidRPr="002B4C9E" w:rsidRDefault="00D55D18" w:rsidP="00B5347E">
            <w:pPr>
              <w:widowControl w:val="0"/>
              <w:autoSpaceDE w:val="0"/>
              <w:autoSpaceDN w:val="0"/>
              <w:adjustRightInd w:val="0"/>
              <w:jc w:val="center"/>
            </w:pPr>
            <w:r>
              <w:t>220</w:t>
            </w:r>
            <w:r w:rsidRPr="002B4C9E">
              <w:t>,0</w:t>
            </w:r>
            <w:r>
              <w:t>0</w:t>
            </w:r>
          </w:p>
        </w:tc>
      </w:tr>
      <w:tr w:rsidR="00D55D18" w:rsidRPr="002B4C9E" w14:paraId="3D7030BD" w14:textId="77777777" w:rsidTr="00B5347E">
        <w:trPr>
          <w:trHeight w:val="895"/>
        </w:trPr>
        <w:tc>
          <w:tcPr>
            <w:tcW w:w="567" w:type="dxa"/>
            <w:gridSpan w:val="2"/>
            <w:vMerge w:val="restart"/>
            <w:tcBorders>
              <w:top w:val="nil"/>
              <w:left w:val="single" w:sz="8" w:space="0" w:color="auto"/>
              <w:right w:val="single" w:sz="8" w:space="0" w:color="auto"/>
            </w:tcBorders>
          </w:tcPr>
          <w:p w14:paraId="2826CA1B" w14:textId="77777777" w:rsidR="00D55D18" w:rsidRPr="002B4C9E" w:rsidRDefault="00D55D18" w:rsidP="00B5347E">
            <w:pPr>
              <w:widowControl w:val="0"/>
              <w:spacing w:line="274" w:lineRule="exact"/>
              <w:ind w:left="240"/>
              <w:jc w:val="center"/>
              <w:rPr>
                <w:b/>
                <w:bCs/>
                <w:spacing w:val="3"/>
                <w:lang w:eastAsia="en-US"/>
              </w:rPr>
            </w:pPr>
            <w:r>
              <w:rPr>
                <w:b/>
                <w:bCs/>
                <w:spacing w:val="3"/>
                <w:lang w:eastAsia="en-US"/>
              </w:rPr>
              <w:t>2</w:t>
            </w:r>
          </w:p>
        </w:tc>
        <w:tc>
          <w:tcPr>
            <w:tcW w:w="3544" w:type="dxa"/>
            <w:vMerge w:val="restart"/>
            <w:tcBorders>
              <w:top w:val="nil"/>
              <w:left w:val="single" w:sz="8" w:space="0" w:color="auto"/>
              <w:right w:val="single" w:sz="8" w:space="0" w:color="auto"/>
            </w:tcBorders>
          </w:tcPr>
          <w:p w14:paraId="73243224" w14:textId="77777777" w:rsidR="00D55D18" w:rsidRPr="002B4C9E" w:rsidRDefault="00D55D18" w:rsidP="00B5347E">
            <w:pPr>
              <w:widowControl w:val="0"/>
              <w:autoSpaceDE w:val="0"/>
              <w:autoSpaceDN w:val="0"/>
              <w:adjustRightInd w:val="0"/>
              <w:jc w:val="center"/>
              <w:rPr>
                <w:b/>
                <w:i/>
              </w:rPr>
            </w:pPr>
            <w:r>
              <w:rPr>
                <w:b/>
                <w:bCs/>
                <w:spacing w:val="3"/>
                <w:lang w:eastAsia="en-US"/>
              </w:rPr>
              <w:t xml:space="preserve"> </w:t>
            </w:r>
            <w:r w:rsidRPr="002B4C9E">
              <w:rPr>
                <w:b/>
                <w:bCs/>
                <w:spacing w:val="3"/>
                <w:lang w:eastAsia="en-US"/>
              </w:rPr>
              <w:t xml:space="preserve">Обеспечение пожарной безопасности на территории Чугуевского муниципального округа </w:t>
            </w:r>
          </w:p>
        </w:tc>
        <w:tc>
          <w:tcPr>
            <w:tcW w:w="2126" w:type="dxa"/>
            <w:vMerge w:val="restart"/>
            <w:tcBorders>
              <w:top w:val="nil"/>
              <w:left w:val="single" w:sz="8" w:space="0" w:color="auto"/>
              <w:right w:val="single" w:sz="8" w:space="0" w:color="auto"/>
            </w:tcBorders>
          </w:tcPr>
          <w:p w14:paraId="4EA48218" w14:textId="77777777" w:rsidR="00D55D18" w:rsidRPr="002B4C9E" w:rsidRDefault="00D55D18" w:rsidP="00B5347E">
            <w:pPr>
              <w:widowControl w:val="0"/>
              <w:autoSpaceDE w:val="0"/>
              <w:autoSpaceDN w:val="0"/>
              <w:adjustRightInd w:val="0"/>
              <w:jc w:val="center"/>
              <w:rPr>
                <w:b/>
                <w:i/>
              </w:rPr>
            </w:pPr>
            <w:r w:rsidRPr="002B4C9E">
              <w:rPr>
                <w:b/>
              </w:rPr>
              <w:t>Администрация Чугуевского муниципального округа</w:t>
            </w:r>
          </w:p>
        </w:tc>
        <w:tc>
          <w:tcPr>
            <w:tcW w:w="1560" w:type="dxa"/>
            <w:tcBorders>
              <w:top w:val="nil"/>
              <w:left w:val="single" w:sz="8" w:space="0" w:color="auto"/>
              <w:bottom w:val="single" w:sz="4" w:space="0" w:color="auto"/>
              <w:right w:val="single" w:sz="8" w:space="0" w:color="auto"/>
            </w:tcBorders>
          </w:tcPr>
          <w:p w14:paraId="181FA5AB" w14:textId="77777777" w:rsidR="00D55D18" w:rsidRPr="002B4C9E" w:rsidRDefault="00D55D18" w:rsidP="00B5347E">
            <w:pPr>
              <w:widowControl w:val="0"/>
              <w:autoSpaceDE w:val="0"/>
              <w:autoSpaceDN w:val="0"/>
              <w:adjustRightInd w:val="0"/>
              <w:jc w:val="center"/>
              <w:rPr>
                <w:b/>
              </w:rPr>
            </w:pPr>
            <w:r w:rsidRPr="002B4C9E">
              <w:rPr>
                <w:b/>
              </w:rPr>
              <w:t>Всего</w:t>
            </w:r>
          </w:p>
        </w:tc>
        <w:tc>
          <w:tcPr>
            <w:tcW w:w="1134" w:type="dxa"/>
            <w:tcBorders>
              <w:top w:val="nil"/>
              <w:left w:val="single" w:sz="8" w:space="0" w:color="auto"/>
              <w:bottom w:val="single" w:sz="4" w:space="0" w:color="auto"/>
              <w:right w:val="single" w:sz="8" w:space="0" w:color="auto"/>
            </w:tcBorders>
            <w:vAlign w:val="center"/>
          </w:tcPr>
          <w:p w14:paraId="11234786" w14:textId="77777777" w:rsidR="00D55D18" w:rsidRPr="002B4C9E" w:rsidRDefault="00D55D18" w:rsidP="00B5347E">
            <w:pPr>
              <w:widowControl w:val="0"/>
              <w:autoSpaceDE w:val="0"/>
              <w:autoSpaceDN w:val="0"/>
              <w:adjustRightInd w:val="0"/>
              <w:jc w:val="center"/>
              <w:rPr>
                <w:b/>
              </w:rPr>
            </w:pPr>
            <w:r>
              <w:rPr>
                <w:b/>
              </w:rPr>
              <w:t>1132,22</w:t>
            </w:r>
          </w:p>
        </w:tc>
        <w:tc>
          <w:tcPr>
            <w:tcW w:w="1134" w:type="dxa"/>
            <w:tcBorders>
              <w:top w:val="nil"/>
              <w:left w:val="single" w:sz="8" w:space="0" w:color="auto"/>
              <w:bottom w:val="single" w:sz="4" w:space="0" w:color="auto"/>
              <w:right w:val="single" w:sz="8" w:space="0" w:color="auto"/>
            </w:tcBorders>
            <w:vAlign w:val="center"/>
          </w:tcPr>
          <w:p w14:paraId="117B8E37" w14:textId="77777777" w:rsidR="00D55D18" w:rsidRPr="002B4C9E" w:rsidRDefault="00D55D18" w:rsidP="00B5347E">
            <w:pPr>
              <w:widowControl w:val="0"/>
              <w:autoSpaceDE w:val="0"/>
              <w:autoSpaceDN w:val="0"/>
              <w:adjustRightInd w:val="0"/>
              <w:jc w:val="center"/>
              <w:rPr>
                <w:b/>
              </w:rPr>
            </w:pPr>
            <w:r>
              <w:rPr>
                <w:b/>
              </w:rPr>
              <w:t>1116,13</w:t>
            </w:r>
          </w:p>
        </w:tc>
        <w:tc>
          <w:tcPr>
            <w:tcW w:w="1275" w:type="dxa"/>
            <w:tcBorders>
              <w:top w:val="nil"/>
              <w:left w:val="single" w:sz="8" w:space="0" w:color="auto"/>
              <w:bottom w:val="single" w:sz="4" w:space="0" w:color="auto"/>
              <w:right w:val="single" w:sz="8" w:space="0" w:color="auto"/>
            </w:tcBorders>
            <w:vAlign w:val="center"/>
          </w:tcPr>
          <w:p w14:paraId="4C0B7FBD" w14:textId="77777777" w:rsidR="00D55D18" w:rsidRPr="002B4C9E" w:rsidRDefault="00D55D18" w:rsidP="00B5347E">
            <w:pPr>
              <w:widowControl w:val="0"/>
              <w:autoSpaceDE w:val="0"/>
              <w:autoSpaceDN w:val="0"/>
              <w:adjustRightInd w:val="0"/>
              <w:jc w:val="center"/>
              <w:rPr>
                <w:b/>
              </w:rPr>
            </w:pPr>
            <w:r>
              <w:rPr>
                <w:b/>
              </w:rPr>
              <w:t>876,11</w:t>
            </w:r>
          </w:p>
        </w:tc>
        <w:tc>
          <w:tcPr>
            <w:tcW w:w="1134" w:type="dxa"/>
            <w:tcBorders>
              <w:top w:val="nil"/>
              <w:left w:val="single" w:sz="8" w:space="0" w:color="auto"/>
              <w:bottom w:val="single" w:sz="4" w:space="0" w:color="auto"/>
              <w:right w:val="single" w:sz="8" w:space="0" w:color="auto"/>
            </w:tcBorders>
            <w:vAlign w:val="center"/>
          </w:tcPr>
          <w:p w14:paraId="7030527E" w14:textId="77777777" w:rsidR="00D55D18" w:rsidRPr="002B4C9E" w:rsidRDefault="00D55D18" w:rsidP="00B5347E">
            <w:pPr>
              <w:widowControl w:val="0"/>
              <w:autoSpaceDE w:val="0"/>
              <w:autoSpaceDN w:val="0"/>
              <w:adjustRightInd w:val="0"/>
              <w:jc w:val="center"/>
              <w:rPr>
                <w:b/>
              </w:rPr>
            </w:pPr>
            <w:r>
              <w:rPr>
                <w:b/>
              </w:rPr>
              <w:t>600</w:t>
            </w:r>
            <w:r w:rsidRPr="002B4C9E">
              <w:rPr>
                <w:b/>
              </w:rPr>
              <w:t>,</w:t>
            </w:r>
            <w:r>
              <w:rPr>
                <w:b/>
              </w:rPr>
              <w:t>65</w:t>
            </w:r>
          </w:p>
        </w:tc>
        <w:tc>
          <w:tcPr>
            <w:tcW w:w="1134" w:type="dxa"/>
            <w:tcBorders>
              <w:top w:val="nil"/>
              <w:left w:val="single" w:sz="8" w:space="0" w:color="auto"/>
              <w:bottom w:val="single" w:sz="4" w:space="0" w:color="auto"/>
              <w:right w:val="single" w:sz="8" w:space="0" w:color="auto"/>
            </w:tcBorders>
            <w:vAlign w:val="center"/>
          </w:tcPr>
          <w:p w14:paraId="08D9AE01" w14:textId="77777777" w:rsidR="00D55D18" w:rsidRPr="002B4C9E" w:rsidRDefault="00D55D18" w:rsidP="00B5347E">
            <w:pPr>
              <w:widowControl w:val="0"/>
              <w:autoSpaceDE w:val="0"/>
              <w:autoSpaceDN w:val="0"/>
              <w:adjustRightInd w:val="0"/>
              <w:jc w:val="center"/>
              <w:rPr>
                <w:b/>
              </w:rPr>
            </w:pPr>
            <w:r>
              <w:rPr>
                <w:b/>
              </w:rPr>
              <w:t>673</w:t>
            </w:r>
            <w:r w:rsidRPr="002B4C9E">
              <w:rPr>
                <w:b/>
              </w:rPr>
              <w:t>,</w:t>
            </w:r>
            <w:r>
              <w:rPr>
                <w:b/>
              </w:rPr>
              <w:t>00</w:t>
            </w:r>
          </w:p>
        </w:tc>
        <w:tc>
          <w:tcPr>
            <w:tcW w:w="1418" w:type="dxa"/>
            <w:tcBorders>
              <w:top w:val="nil"/>
              <w:left w:val="single" w:sz="8" w:space="0" w:color="auto"/>
              <w:bottom w:val="single" w:sz="4" w:space="0" w:color="auto"/>
              <w:right w:val="single" w:sz="8" w:space="0" w:color="auto"/>
            </w:tcBorders>
          </w:tcPr>
          <w:p w14:paraId="21F50427" w14:textId="77777777" w:rsidR="00D55D18" w:rsidRDefault="00D55D18" w:rsidP="00B5347E">
            <w:pPr>
              <w:widowControl w:val="0"/>
              <w:autoSpaceDE w:val="0"/>
              <w:autoSpaceDN w:val="0"/>
              <w:adjustRightInd w:val="0"/>
              <w:jc w:val="center"/>
              <w:rPr>
                <w:b/>
              </w:rPr>
            </w:pPr>
          </w:p>
          <w:p w14:paraId="4FAD10F4" w14:textId="77777777" w:rsidR="00D55D18" w:rsidRPr="002B4C9E" w:rsidRDefault="00D55D18" w:rsidP="00B5347E">
            <w:pPr>
              <w:widowControl w:val="0"/>
              <w:autoSpaceDE w:val="0"/>
              <w:autoSpaceDN w:val="0"/>
              <w:adjustRightInd w:val="0"/>
              <w:jc w:val="center"/>
              <w:rPr>
                <w:b/>
              </w:rPr>
            </w:pPr>
            <w:r>
              <w:rPr>
                <w:b/>
              </w:rPr>
              <w:t>4398,11</w:t>
            </w:r>
          </w:p>
        </w:tc>
      </w:tr>
      <w:tr w:rsidR="00D55D18" w:rsidRPr="002B4C9E" w14:paraId="697CB219" w14:textId="77777777" w:rsidTr="00B5347E">
        <w:trPr>
          <w:trHeight w:val="895"/>
        </w:trPr>
        <w:tc>
          <w:tcPr>
            <w:tcW w:w="567" w:type="dxa"/>
            <w:gridSpan w:val="2"/>
            <w:vMerge/>
            <w:tcBorders>
              <w:left w:val="single" w:sz="8" w:space="0" w:color="auto"/>
              <w:right w:val="single" w:sz="8" w:space="0" w:color="auto"/>
            </w:tcBorders>
          </w:tcPr>
          <w:p w14:paraId="140AA32C" w14:textId="77777777" w:rsidR="00D55D18" w:rsidRPr="002B4C9E" w:rsidRDefault="00D55D18" w:rsidP="00B5347E">
            <w:pPr>
              <w:widowControl w:val="0"/>
              <w:spacing w:line="274" w:lineRule="exact"/>
              <w:ind w:left="240"/>
              <w:jc w:val="center"/>
              <w:rPr>
                <w:b/>
                <w:bCs/>
                <w:spacing w:val="3"/>
                <w:lang w:eastAsia="en-US"/>
              </w:rPr>
            </w:pPr>
          </w:p>
        </w:tc>
        <w:tc>
          <w:tcPr>
            <w:tcW w:w="3544" w:type="dxa"/>
            <w:vMerge/>
            <w:tcBorders>
              <w:left w:val="single" w:sz="8" w:space="0" w:color="auto"/>
              <w:right w:val="single" w:sz="8" w:space="0" w:color="auto"/>
            </w:tcBorders>
          </w:tcPr>
          <w:p w14:paraId="772280A9" w14:textId="77777777" w:rsidR="00D55D18" w:rsidRPr="002B4C9E" w:rsidRDefault="00D55D18" w:rsidP="00B5347E">
            <w:pPr>
              <w:widowControl w:val="0"/>
              <w:autoSpaceDE w:val="0"/>
              <w:autoSpaceDN w:val="0"/>
              <w:adjustRightInd w:val="0"/>
              <w:jc w:val="center"/>
              <w:rPr>
                <w:b/>
                <w:bCs/>
                <w:spacing w:val="3"/>
                <w:lang w:eastAsia="en-US"/>
              </w:rPr>
            </w:pPr>
          </w:p>
        </w:tc>
        <w:tc>
          <w:tcPr>
            <w:tcW w:w="2126" w:type="dxa"/>
            <w:vMerge/>
            <w:tcBorders>
              <w:left w:val="single" w:sz="8" w:space="0" w:color="auto"/>
              <w:right w:val="single" w:sz="8" w:space="0" w:color="auto"/>
            </w:tcBorders>
          </w:tcPr>
          <w:p w14:paraId="01AEBDA6" w14:textId="77777777" w:rsidR="00D55D18" w:rsidRPr="002B4C9E" w:rsidRDefault="00D55D18" w:rsidP="00B5347E">
            <w:pPr>
              <w:widowControl w:val="0"/>
              <w:autoSpaceDE w:val="0"/>
              <w:autoSpaceDN w:val="0"/>
              <w:adjustRightInd w:val="0"/>
              <w:jc w:val="center"/>
              <w:rPr>
                <w:b/>
              </w:rPr>
            </w:pPr>
          </w:p>
        </w:tc>
        <w:tc>
          <w:tcPr>
            <w:tcW w:w="1560" w:type="dxa"/>
            <w:tcBorders>
              <w:top w:val="nil"/>
              <w:left w:val="single" w:sz="8" w:space="0" w:color="auto"/>
              <w:bottom w:val="single" w:sz="4" w:space="0" w:color="auto"/>
              <w:right w:val="single" w:sz="8" w:space="0" w:color="auto"/>
            </w:tcBorders>
          </w:tcPr>
          <w:p w14:paraId="27AE2C4C" w14:textId="77777777" w:rsidR="00D55D18" w:rsidRPr="002B4C9E" w:rsidRDefault="00D55D18" w:rsidP="00B5347E">
            <w:pPr>
              <w:widowControl w:val="0"/>
              <w:autoSpaceDE w:val="0"/>
              <w:autoSpaceDN w:val="0"/>
              <w:adjustRightInd w:val="0"/>
              <w:jc w:val="center"/>
              <w:rPr>
                <w:b/>
              </w:rPr>
            </w:pPr>
            <w:r w:rsidRPr="002B4C9E">
              <w:rPr>
                <w:b/>
              </w:rPr>
              <w:t>Средства краевого бюджета</w:t>
            </w:r>
          </w:p>
        </w:tc>
        <w:tc>
          <w:tcPr>
            <w:tcW w:w="1134" w:type="dxa"/>
            <w:tcBorders>
              <w:top w:val="single" w:sz="4" w:space="0" w:color="auto"/>
              <w:left w:val="single" w:sz="8" w:space="0" w:color="auto"/>
              <w:bottom w:val="single" w:sz="4" w:space="0" w:color="auto"/>
              <w:right w:val="single" w:sz="8" w:space="0" w:color="auto"/>
            </w:tcBorders>
            <w:vAlign w:val="center"/>
          </w:tcPr>
          <w:p w14:paraId="5FE632C8" w14:textId="77777777" w:rsidR="00D55D18" w:rsidRPr="002B4C9E" w:rsidRDefault="00D55D18" w:rsidP="00B5347E">
            <w:pPr>
              <w:widowControl w:val="0"/>
              <w:autoSpaceDE w:val="0"/>
              <w:autoSpaceDN w:val="0"/>
              <w:adjustRightInd w:val="0"/>
              <w:jc w:val="center"/>
              <w:rPr>
                <w:b/>
              </w:rPr>
            </w:pPr>
            <w:r w:rsidRPr="002B4C9E">
              <w:rPr>
                <w:b/>
              </w:rPr>
              <w:t>0,0</w:t>
            </w:r>
            <w:r>
              <w:rPr>
                <w:b/>
              </w:rPr>
              <w:t>0</w:t>
            </w:r>
          </w:p>
        </w:tc>
        <w:tc>
          <w:tcPr>
            <w:tcW w:w="1134" w:type="dxa"/>
            <w:tcBorders>
              <w:top w:val="single" w:sz="4" w:space="0" w:color="auto"/>
              <w:left w:val="single" w:sz="8" w:space="0" w:color="auto"/>
              <w:bottom w:val="single" w:sz="4" w:space="0" w:color="auto"/>
              <w:right w:val="single" w:sz="8" w:space="0" w:color="auto"/>
            </w:tcBorders>
            <w:vAlign w:val="center"/>
          </w:tcPr>
          <w:p w14:paraId="1D3704F7" w14:textId="77777777" w:rsidR="00D55D18" w:rsidRPr="002B4C9E" w:rsidRDefault="00D55D18" w:rsidP="00B5347E">
            <w:pPr>
              <w:widowControl w:val="0"/>
              <w:autoSpaceDE w:val="0"/>
              <w:autoSpaceDN w:val="0"/>
              <w:adjustRightInd w:val="0"/>
              <w:jc w:val="center"/>
              <w:rPr>
                <w:b/>
              </w:rPr>
            </w:pPr>
            <w:r w:rsidRPr="002B4C9E">
              <w:rPr>
                <w:b/>
              </w:rPr>
              <w:t>0,0</w:t>
            </w:r>
            <w:r>
              <w:rPr>
                <w:b/>
              </w:rPr>
              <w:t>0</w:t>
            </w:r>
          </w:p>
        </w:tc>
        <w:tc>
          <w:tcPr>
            <w:tcW w:w="1275" w:type="dxa"/>
            <w:tcBorders>
              <w:top w:val="single" w:sz="4" w:space="0" w:color="auto"/>
              <w:left w:val="single" w:sz="8" w:space="0" w:color="auto"/>
              <w:bottom w:val="single" w:sz="4" w:space="0" w:color="auto"/>
              <w:right w:val="single" w:sz="8" w:space="0" w:color="auto"/>
            </w:tcBorders>
            <w:vAlign w:val="center"/>
          </w:tcPr>
          <w:p w14:paraId="62C63731" w14:textId="77777777" w:rsidR="00D55D18" w:rsidRPr="002B4C9E" w:rsidRDefault="00D55D18" w:rsidP="00B5347E">
            <w:pPr>
              <w:widowControl w:val="0"/>
              <w:autoSpaceDE w:val="0"/>
              <w:autoSpaceDN w:val="0"/>
              <w:adjustRightInd w:val="0"/>
              <w:jc w:val="center"/>
              <w:rPr>
                <w:b/>
              </w:rPr>
            </w:pPr>
            <w:r w:rsidRPr="002B4C9E">
              <w:rPr>
                <w:b/>
              </w:rPr>
              <w:t>0,0</w:t>
            </w:r>
            <w:r>
              <w:rPr>
                <w:b/>
              </w:rPr>
              <w:t>0</w:t>
            </w:r>
          </w:p>
        </w:tc>
        <w:tc>
          <w:tcPr>
            <w:tcW w:w="1134" w:type="dxa"/>
            <w:tcBorders>
              <w:top w:val="single" w:sz="4" w:space="0" w:color="auto"/>
              <w:left w:val="single" w:sz="8" w:space="0" w:color="auto"/>
              <w:bottom w:val="single" w:sz="4" w:space="0" w:color="auto"/>
              <w:right w:val="single" w:sz="8" w:space="0" w:color="auto"/>
            </w:tcBorders>
            <w:vAlign w:val="center"/>
          </w:tcPr>
          <w:p w14:paraId="69404D3B" w14:textId="77777777" w:rsidR="00D55D18" w:rsidRPr="002B4C9E" w:rsidRDefault="00D55D18" w:rsidP="00B5347E">
            <w:pPr>
              <w:widowControl w:val="0"/>
              <w:autoSpaceDE w:val="0"/>
              <w:autoSpaceDN w:val="0"/>
              <w:adjustRightInd w:val="0"/>
              <w:jc w:val="center"/>
              <w:rPr>
                <w:b/>
              </w:rPr>
            </w:pPr>
            <w:r w:rsidRPr="002B4C9E">
              <w:rPr>
                <w:b/>
              </w:rPr>
              <w:t>0,0</w:t>
            </w:r>
            <w:r>
              <w:rPr>
                <w:b/>
              </w:rPr>
              <w:t>0</w:t>
            </w:r>
          </w:p>
        </w:tc>
        <w:tc>
          <w:tcPr>
            <w:tcW w:w="1134" w:type="dxa"/>
            <w:tcBorders>
              <w:top w:val="single" w:sz="4" w:space="0" w:color="auto"/>
              <w:left w:val="single" w:sz="8" w:space="0" w:color="auto"/>
              <w:bottom w:val="single" w:sz="4" w:space="0" w:color="auto"/>
              <w:right w:val="single" w:sz="8" w:space="0" w:color="auto"/>
            </w:tcBorders>
            <w:vAlign w:val="center"/>
          </w:tcPr>
          <w:p w14:paraId="62DFC8FE" w14:textId="77777777" w:rsidR="00D55D18" w:rsidRPr="002B4C9E" w:rsidRDefault="00D55D18" w:rsidP="00B5347E">
            <w:pPr>
              <w:widowControl w:val="0"/>
              <w:autoSpaceDE w:val="0"/>
              <w:autoSpaceDN w:val="0"/>
              <w:adjustRightInd w:val="0"/>
              <w:jc w:val="center"/>
              <w:rPr>
                <w:b/>
              </w:rPr>
            </w:pPr>
            <w:r w:rsidRPr="002B4C9E">
              <w:rPr>
                <w:b/>
              </w:rPr>
              <w:t>0,0</w:t>
            </w:r>
            <w:r>
              <w:rPr>
                <w:b/>
              </w:rPr>
              <w:t>0</w:t>
            </w:r>
          </w:p>
        </w:tc>
        <w:tc>
          <w:tcPr>
            <w:tcW w:w="1418" w:type="dxa"/>
            <w:tcBorders>
              <w:top w:val="single" w:sz="4" w:space="0" w:color="auto"/>
              <w:left w:val="single" w:sz="8" w:space="0" w:color="auto"/>
              <w:bottom w:val="single" w:sz="4" w:space="0" w:color="auto"/>
              <w:right w:val="single" w:sz="8" w:space="0" w:color="auto"/>
            </w:tcBorders>
          </w:tcPr>
          <w:p w14:paraId="3E2E9C14" w14:textId="77777777" w:rsidR="00D55D18" w:rsidRDefault="00D55D18" w:rsidP="00B5347E">
            <w:pPr>
              <w:widowControl w:val="0"/>
              <w:autoSpaceDE w:val="0"/>
              <w:autoSpaceDN w:val="0"/>
              <w:adjustRightInd w:val="0"/>
              <w:jc w:val="center"/>
              <w:rPr>
                <w:b/>
              </w:rPr>
            </w:pPr>
          </w:p>
          <w:p w14:paraId="1D268302" w14:textId="77777777" w:rsidR="00D55D18" w:rsidRPr="002B4C9E" w:rsidRDefault="00D55D18" w:rsidP="00B5347E">
            <w:pPr>
              <w:widowControl w:val="0"/>
              <w:autoSpaceDE w:val="0"/>
              <w:autoSpaceDN w:val="0"/>
              <w:adjustRightInd w:val="0"/>
              <w:jc w:val="center"/>
              <w:rPr>
                <w:b/>
              </w:rPr>
            </w:pPr>
            <w:r>
              <w:rPr>
                <w:b/>
              </w:rPr>
              <w:t>0</w:t>
            </w:r>
            <w:r w:rsidRPr="002B4C9E">
              <w:rPr>
                <w:b/>
              </w:rPr>
              <w:t>,0</w:t>
            </w:r>
            <w:r>
              <w:rPr>
                <w:b/>
              </w:rPr>
              <w:t>0</w:t>
            </w:r>
          </w:p>
        </w:tc>
      </w:tr>
      <w:tr w:rsidR="00D55D18" w:rsidRPr="002B4C9E" w14:paraId="1F59B333" w14:textId="77777777" w:rsidTr="00B5347E">
        <w:trPr>
          <w:trHeight w:val="895"/>
        </w:trPr>
        <w:tc>
          <w:tcPr>
            <w:tcW w:w="567" w:type="dxa"/>
            <w:gridSpan w:val="2"/>
            <w:vMerge/>
            <w:tcBorders>
              <w:left w:val="single" w:sz="8" w:space="0" w:color="auto"/>
              <w:bottom w:val="single" w:sz="4" w:space="0" w:color="auto"/>
              <w:right w:val="single" w:sz="8" w:space="0" w:color="auto"/>
            </w:tcBorders>
          </w:tcPr>
          <w:p w14:paraId="6FC96922" w14:textId="77777777" w:rsidR="00D55D18" w:rsidRPr="002B4C9E" w:rsidRDefault="00D55D18" w:rsidP="00B5347E">
            <w:pPr>
              <w:widowControl w:val="0"/>
              <w:spacing w:line="274" w:lineRule="exact"/>
              <w:ind w:left="240"/>
              <w:jc w:val="center"/>
              <w:rPr>
                <w:b/>
                <w:bCs/>
                <w:spacing w:val="3"/>
                <w:lang w:eastAsia="en-US"/>
              </w:rPr>
            </w:pPr>
          </w:p>
        </w:tc>
        <w:tc>
          <w:tcPr>
            <w:tcW w:w="3544" w:type="dxa"/>
            <w:vMerge/>
            <w:tcBorders>
              <w:left w:val="single" w:sz="8" w:space="0" w:color="auto"/>
              <w:bottom w:val="single" w:sz="4" w:space="0" w:color="auto"/>
              <w:right w:val="single" w:sz="8" w:space="0" w:color="auto"/>
            </w:tcBorders>
          </w:tcPr>
          <w:p w14:paraId="1CD32774" w14:textId="77777777" w:rsidR="00D55D18" w:rsidRPr="002B4C9E" w:rsidRDefault="00D55D18" w:rsidP="00B5347E">
            <w:pPr>
              <w:widowControl w:val="0"/>
              <w:autoSpaceDE w:val="0"/>
              <w:autoSpaceDN w:val="0"/>
              <w:adjustRightInd w:val="0"/>
              <w:jc w:val="center"/>
              <w:rPr>
                <w:b/>
                <w:bCs/>
                <w:spacing w:val="3"/>
                <w:lang w:eastAsia="en-US"/>
              </w:rPr>
            </w:pPr>
          </w:p>
        </w:tc>
        <w:tc>
          <w:tcPr>
            <w:tcW w:w="2126" w:type="dxa"/>
            <w:vMerge/>
            <w:tcBorders>
              <w:left w:val="single" w:sz="8" w:space="0" w:color="auto"/>
              <w:bottom w:val="single" w:sz="4" w:space="0" w:color="auto"/>
              <w:right w:val="single" w:sz="8" w:space="0" w:color="auto"/>
            </w:tcBorders>
          </w:tcPr>
          <w:p w14:paraId="6B9D4868" w14:textId="77777777" w:rsidR="00D55D18" w:rsidRPr="002B4C9E" w:rsidRDefault="00D55D18" w:rsidP="00B5347E">
            <w:pPr>
              <w:widowControl w:val="0"/>
              <w:autoSpaceDE w:val="0"/>
              <w:autoSpaceDN w:val="0"/>
              <w:adjustRightInd w:val="0"/>
              <w:jc w:val="center"/>
              <w:rPr>
                <w:b/>
              </w:rPr>
            </w:pPr>
          </w:p>
        </w:tc>
        <w:tc>
          <w:tcPr>
            <w:tcW w:w="1560" w:type="dxa"/>
            <w:tcBorders>
              <w:top w:val="nil"/>
              <w:left w:val="single" w:sz="8" w:space="0" w:color="auto"/>
              <w:bottom w:val="single" w:sz="4" w:space="0" w:color="auto"/>
              <w:right w:val="single" w:sz="8" w:space="0" w:color="auto"/>
            </w:tcBorders>
          </w:tcPr>
          <w:p w14:paraId="0BEFB1A0" w14:textId="77777777" w:rsidR="00D55D18" w:rsidRPr="002B4C9E" w:rsidRDefault="00D55D18" w:rsidP="00B5347E">
            <w:pPr>
              <w:widowControl w:val="0"/>
              <w:autoSpaceDE w:val="0"/>
              <w:autoSpaceDN w:val="0"/>
              <w:adjustRightInd w:val="0"/>
              <w:jc w:val="center"/>
              <w:rPr>
                <w:b/>
              </w:rPr>
            </w:pPr>
            <w:r w:rsidRPr="002B4C9E">
              <w:rPr>
                <w:b/>
              </w:rPr>
              <w:t>Бюджет Чугуевского муниципального округа</w:t>
            </w:r>
          </w:p>
        </w:tc>
        <w:tc>
          <w:tcPr>
            <w:tcW w:w="1134" w:type="dxa"/>
            <w:tcBorders>
              <w:top w:val="single" w:sz="4" w:space="0" w:color="auto"/>
              <w:left w:val="single" w:sz="8" w:space="0" w:color="auto"/>
              <w:bottom w:val="single" w:sz="4" w:space="0" w:color="auto"/>
              <w:right w:val="single" w:sz="8" w:space="0" w:color="auto"/>
            </w:tcBorders>
            <w:vAlign w:val="center"/>
          </w:tcPr>
          <w:p w14:paraId="057DF3B6" w14:textId="77777777" w:rsidR="00D55D18" w:rsidRPr="002B4C9E" w:rsidRDefault="00D55D18" w:rsidP="00B5347E">
            <w:pPr>
              <w:widowControl w:val="0"/>
              <w:autoSpaceDE w:val="0"/>
              <w:autoSpaceDN w:val="0"/>
              <w:adjustRightInd w:val="0"/>
              <w:jc w:val="center"/>
              <w:rPr>
                <w:b/>
              </w:rPr>
            </w:pPr>
            <w:r>
              <w:rPr>
                <w:b/>
              </w:rPr>
              <w:t>1132,22</w:t>
            </w:r>
          </w:p>
        </w:tc>
        <w:tc>
          <w:tcPr>
            <w:tcW w:w="1134" w:type="dxa"/>
            <w:tcBorders>
              <w:top w:val="single" w:sz="4" w:space="0" w:color="auto"/>
              <w:left w:val="single" w:sz="8" w:space="0" w:color="auto"/>
              <w:bottom w:val="single" w:sz="4" w:space="0" w:color="auto"/>
              <w:right w:val="single" w:sz="8" w:space="0" w:color="auto"/>
            </w:tcBorders>
            <w:vAlign w:val="center"/>
          </w:tcPr>
          <w:p w14:paraId="4BFB4384" w14:textId="77777777" w:rsidR="00D55D18" w:rsidRPr="002B4C9E" w:rsidRDefault="00D55D18" w:rsidP="00B5347E">
            <w:pPr>
              <w:widowControl w:val="0"/>
              <w:autoSpaceDE w:val="0"/>
              <w:autoSpaceDN w:val="0"/>
              <w:adjustRightInd w:val="0"/>
              <w:jc w:val="center"/>
              <w:rPr>
                <w:b/>
              </w:rPr>
            </w:pPr>
            <w:r>
              <w:rPr>
                <w:b/>
              </w:rPr>
              <w:t>1116,13</w:t>
            </w:r>
          </w:p>
        </w:tc>
        <w:tc>
          <w:tcPr>
            <w:tcW w:w="1275" w:type="dxa"/>
            <w:tcBorders>
              <w:top w:val="single" w:sz="4" w:space="0" w:color="auto"/>
              <w:left w:val="single" w:sz="8" w:space="0" w:color="auto"/>
              <w:bottom w:val="single" w:sz="4" w:space="0" w:color="auto"/>
              <w:right w:val="single" w:sz="8" w:space="0" w:color="auto"/>
            </w:tcBorders>
            <w:vAlign w:val="center"/>
          </w:tcPr>
          <w:p w14:paraId="0159F3DA" w14:textId="77777777" w:rsidR="00D55D18" w:rsidRPr="002B4C9E" w:rsidRDefault="00D55D18" w:rsidP="00B5347E">
            <w:pPr>
              <w:widowControl w:val="0"/>
              <w:autoSpaceDE w:val="0"/>
              <w:autoSpaceDN w:val="0"/>
              <w:adjustRightInd w:val="0"/>
              <w:jc w:val="center"/>
              <w:rPr>
                <w:b/>
              </w:rPr>
            </w:pPr>
            <w:r>
              <w:rPr>
                <w:b/>
              </w:rPr>
              <w:t>876,11</w:t>
            </w:r>
          </w:p>
        </w:tc>
        <w:tc>
          <w:tcPr>
            <w:tcW w:w="1134" w:type="dxa"/>
            <w:tcBorders>
              <w:top w:val="single" w:sz="4" w:space="0" w:color="auto"/>
              <w:left w:val="single" w:sz="8" w:space="0" w:color="auto"/>
              <w:bottom w:val="single" w:sz="4" w:space="0" w:color="auto"/>
              <w:right w:val="single" w:sz="8" w:space="0" w:color="auto"/>
            </w:tcBorders>
            <w:vAlign w:val="center"/>
          </w:tcPr>
          <w:p w14:paraId="72EC9DF3" w14:textId="77777777" w:rsidR="00D55D18" w:rsidRPr="002B4C9E" w:rsidRDefault="00D55D18" w:rsidP="00B5347E">
            <w:pPr>
              <w:widowControl w:val="0"/>
              <w:autoSpaceDE w:val="0"/>
              <w:autoSpaceDN w:val="0"/>
              <w:adjustRightInd w:val="0"/>
              <w:jc w:val="center"/>
              <w:rPr>
                <w:b/>
              </w:rPr>
            </w:pPr>
            <w:r>
              <w:rPr>
                <w:b/>
              </w:rPr>
              <w:t>600</w:t>
            </w:r>
            <w:r w:rsidRPr="002B4C9E">
              <w:rPr>
                <w:b/>
              </w:rPr>
              <w:t>,</w:t>
            </w:r>
            <w:r>
              <w:rPr>
                <w:b/>
              </w:rPr>
              <w:t>65</w:t>
            </w:r>
          </w:p>
        </w:tc>
        <w:tc>
          <w:tcPr>
            <w:tcW w:w="1134" w:type="dxa"/>
            <w:tcBorders>
              <w:top w:val="single" w:sz="4" w:space="0" w:color="auto"/>
              <w:left w:val="single" w:sz="8" w:space="0" w:color="auto"/>
              <w:bottom w:val="single" w:sz="4" w:space="0" w:color="auto"/>
              <w:right w:val="single" w:sz="8" w:space="0" w:color="auto"/>
            </w:tcBorders>
            <w:vAlign w:val="center"/>
          </w:tcPr>
          <w:p w14:paraId="7A74767A" w14:textId="77777777" w:rsidR="00D55D18" w:rsidRPr="002B4C9E" w:rsidRDefault="00D55D18" w:rsidP="00B5347E">
            <w:pPr>
              <w:widowControl w:val="0"/>
              <w:autoSpaceDE w:val="0"/>
              <w:autoSpaceDN w:val="0"/>
              <w:adjustRightInd w:val="0"/>
              <w:jc w:val="center"/>
              <w:rPr>
                <w:b/>
              </w:rPr>
            </w:pPr>
            <w:r>
              <w:rPr>
                <w:b/>
              </w:rPr>
              <w:t>673</w:t>
            </w:r>
            <w:r w:rsidRPr="002B4C9E">
              <w:rPr>
                <w:b/>
              </w:rPr>
              <w:t>,</w:t>
            </w:r>
            <w:r>
              <w:rPr>
                <w:b/>
              </w:rPr>
              <w:t>00</w:t>
            </w:r>
          </w:p>
        </w:tc>
        <w:tc>
          <w:tcPr>
            <w:tcW w:w="1418" w:type="dxa"/>
            <w:tcBorders>
              <w:top w:val="single" w:sz="4" w:space="0" w:color="auto"/>
              <w:left w:val="single" w:sz="8" w:space="0" w:color="auto"/>
              <w:bottom w:val="single" w:sz="4" w:space="0" w:color="auto"/>
              <w:right w:val="single" w:sz="8" w:space="0" w:color="auto"/>
            </w:tcBorders>
          </w:tcPr>
          <w:p w14:paraId="60F20DCB" w14:textId="77777777" w:rsidR="00D55D18" w:rsidRDefault="00D55D18" w:rsidP="00B5347E">
            <w:pPr>
              <w:widowControl w:val="0"/>
              <w:autoSpaceDE w:val="0"/>
              <w:autoSpaceDN w:val="0"/>
              <w:adjustRightInd w:val="0"/>
              <w:jc w:val="center"/>
              <w:rPr>
                <w:b/>
              </w:rPr>
            </w:pPr>
          </w:p>
          <w:p w14:paraId="41081F1B" w14:textId="77777777" w:rsidR="00D55D18" w:rsidRDefault="00D55D18" w:rsidP="00B5347E">
            <w:pPr>
              <w:widowControl w:val="0"/>
              <w:autoSpaceDE w:val="0"/>
              <w:autoSpaceDN w:val="0"/>
              <w:adjustRightInd w:val="0"/>
              <w:jc w:val="center"/>
              <w:rPr>
                <w:b/>
              </w:rPr>
            </w:pPr>
          </w:p>
          <w:p w14:paraId="6F9E1A09" w14:textId="77777777" w:rsidR="00D55D18" w:rsidRPr="002B4C9E" w:rsidRDefault="00D55D18" w:rsidP="00B5347E">
            <w:pPr>
              <w:widowControl w:val="0"/>
              <w:autoSpaceDE w:val="0"/>
              <w:autoSpaceDN w:val="0"/>
              <w:adjustRightInd w:val="0"/>
              <w:jc w:val="center"/>
              <w:rPr>
                <w:b/>
              </w:rPr>
            </w:pPr>
            <w:r>
              <w:rPr>
                <w:b/>
              </w:rPr>
              <w:t>4398,11</w:t>
            </w:r>
          </w:p>
        </w:tc>
      </w:tr>
      <w:tr w:rsidR="00D55D18" w:rsidRPr="002B4C9E" w14:paraId="7C66277E" w14:textId="77777777" w:rsidTr="00B5347E">
        <w:trPr>
          <w:trHeight w:val="830"/>
        </w:trPr>
        <w:tc>
          <w:tcPr>
            <w:tcW w:w="537" w:type="dxa"/>
            <w:vMerge w:val="restart"/>
            <w:tcBorders>
              <w:top w:val="single" w:sz="4" w:space="0" w:color="auto"/>
              <w:left w:val="single" w:sz="8" w:space="0" w:color="auto"/>
              <w:right w:val="single" w:sz="8" w:space="0" w:color="auto"/>
            </w:tcBorders>
            <w:hideMark/>
          </w:tcPr>
          <w:p w14:paraId="4F3C5C9B" w14:textId="77777777" w:rsidR="00D55D18" w:rsidRPr="002B4C9E" w:rsidRDefault="00D55D18" w:rsidP="00B5347E">
            <w:pPr>
              <w:widowControl w:val="0"/>
              <w:autoSpaceDE w:val="0"/>
              <w:autoSpaceDN w:val="0"/>
              <w:adjustRightInd w:val="0"/>
              <w:jc w:val="both"/>
            </w:pPr>
            <w:r>
              <w:lastRenderedPageBreak/>
              <w:t>2.</w:t>
            </w:r>
            <w:r w:rsidRPr="002B4C9E">
              <w:t>1.</w:t>
            </w:r>
          </w:p>
        </w:tc>
        <w:tc>
          <w:tcPr>
            <w:tcW w:w="3574" w:type="dxa"/>
            <w:gridSpan w:val="2"/>
            <w:vMerge w:val="restart"/>
            <w:tcBorders>
              <w:top w:val="single" w:sz="4" w:space="0" w:color="auto"/>
              <w:left w:val="single" w:sz="8" w:space="0" w:color="auto"/>
              <w:right w:val="single" w:sz="8" w:space="0" w:color="auto"/>
            </w:tcBorders>
            <w:hideMark/>
          </w:tcPr>
          <w:p w14:paraId="59B97F2C" w14:textId="77777777" w:rsidR="00D55D18" w:rsidRPr="002B4C9E" w:rsidRDefault="00D55D18" w:rsidP="00B5347E">
            <w:pPr>
              <w:widowControl w:val="0"/>
              <w:autoSpaceDE w:val="0"/>
              <w:autoSpaceDN w:val="0"/>
              <w:adjustRightInd w:val="0"/>
              <w:rPr>
                <w:b/>
              </w:rPr>
            </w:pPr>
            <w:r w:rsidRPr="002B4C9E">
              <w:rPr>
                <w:b/>
              </w:rPr>
              <w:t>Осуществление противопожарной пропаганды издание специальной рекламной продукции</w:t>
            </w:r>
          </w:p>
        </w:tc>
        <w:tc>
          <w:tcPr>
            <w:tcW w:w="2126" w:type="dxa"/>
            <w:vMerge w:val="restart"/>
            <w:tcBorders>
              <w:top w:val="single" w:sz="4" w:space="0" w:color="auto"/>
              <w:left w:val="single" w:sz="8" w:space="0" w:color="auto"/>
              <w:right w:val="single" w:sz="8" w:space="0" w:color="auto"/>
            </w:tcBorders>
          </w:tcPr>
          <w:p w14:paraId="3C50A529" w14:textId="77777777" w:rsidR="00D55D18" w:rsidRPr="002B4C9E" w:rsidRDefault="00D55D18" w:rsidP="00B5347E">
            <w:pPr>
              <w:widowControl w:val="0"/>
              <w:autoSpaceDE w:val="0"/>
              <w:autoSpaceDN w:val="0"/>
              <w:adjustRightInd w:val="0"/>
              <w:jc w:val="center"/>
              <w:rPr>
                <w:b/>
              </w:rPr>
            </w:pPr>
            <w:r w:rsidRPr="002B4C9E">
              <w:rPr>
                <w:b/>
              </w:rPr>
              <w:t>Администрация Чугуевского муниципального округа</w:t>
            </w:r>
          </w:p>
        </w:tc>
        <w:tc>
          <w:tcPr>
            <w:tcW w:w="1560" w:type="dxa"/>
            <w:tcBorders>
              <w:top w:val="single" w:sz="4" w:space="0" w:color="auto"/>
              <w:left w:val="single" w:sz="8" w:space="0" w:color="auto"/>
              <w:bottom w:val="single" w:sz="8" w:space="0" w:color="auto"/>
              <w:right w:val="single" w:sz="8" w:space="0" w:color="auto"/>
            </w:tcBorders>
          </w:tcPr>
          <w:p w14:paraId="7CDCD821" w14:textId="77777777" w:rsidR="00D55D18" w:rsidRPr="00BD7F8B" w:rsidRDefault="00D55D18" w:rsidP="00B5347E">
            <w:pPr>
              <w:widowControl w:val="0"/>
              <w:autoSpaceDE w:val="0"/>
              <w:autoSpaceDN w:val="0"/>
              <w:adjustRightInd w:val="0"/>
              <w:jc w:val="center"/>
              <w:rPr>
                <w:b/>
              </w:rPr>
            </w:pPr>
            <w:r w:rsidRPr="00BD7F8B">
              <w:rPr>
                <w:b/>
              </w:rPr>
              <w:t>Всего</w:t>
            </w:r>
          </w:p>
        </w:tc>
        <w:tc>
          <w:tcPr>
            <w:tcW w:w="1134" w:type="dxa"/>
            <w:tcBorders>
              <w:top w:val="single" w:sz="4" w:space="0" w:color="auto"/>
              <w:left w:val="single" w:sz="8" w:space="0" w:color="auto"/>
              <w:bottom w:val="single" w:sz="4" w:space="0" w:color="auto"/>
              <w:right w:val="single" w:sz="8" w:space="0" w:color="auto"/>
            </w:tcBorders>
            <w:vAlign w:val="center"/>
          </w:tcPr>
          <w:p w14:paraId="3F5C59B5" w14:textId="77777777" w:rsidR="00D55D18" w:rsidRPr="00BD7F8B" w:rsidRDefault="00D55D18" w:rsidP="00B5347E">
            <w:pPr>
              <w:widowControl w:val="0"/>
              <w:autoSpaceDE w:val="0"/>
              <w:autoSpaceDN w:val="0"/>
              <w:adjustRightInd w:val="0"/>
              <w:jc w:val="center"/>
              <w:rPr>
                <w:b/>
              </w:rPr>
            </w:pPr>
            <w:r w:rsidRPr="00BD7F8B">
              <w:rPr>
                <w:b/>
              </w:rPr>
              <w:t>0,0</w:t>
            </w:r>
          </w:p>
        </w:tc>
        <w:tc>
          <w:tcPr>
            <w:tcW w:w="1134" w:type="dxa"/>
            <w:tcBorders>
              <w:top w:val="single" w:sz="4" w:space="0" w:color="auto"/>
              <w:left w:val="single" w:sz="8" w:space="0" w:color="auto"/>
              <w:bottom w:val="single" w:sz="4" w:space="0" w:color="auto"/>
              <w:right w:val="single" w:sz="8" w:space="0" w:color="auto"/>
            </w:tcBorders>
            <w:vAlign w:val="center"/>
          </w:tcPr>
          <w:p w14:paraId="54EA4800" w14:textId="77777777" w:rsidR="00D55D18" w:rsidRPr="00BD7F8B" w:rsidRDefault="00D55D18" w:rsidP="00B5347E">
            <w:pPr>
              <w:widowControl w:val="0"/>
              <w:autoSpaceDE w:val="0"/>
              <w:autoSpaceDN w:val="0"/>
              <w:adjustRightInd w:val="0"/>
              <w:jc w:val="center"/>
              <w:rPr>
                <w:b/>
              </w:rPr>
            </w:pPr>
            <w:r w:rsidRPr="00BD7F8B">
              <w:rPr>
                <w:b/>
              </w:rPr>
              <w:t>25,00</w:t>
            </w:r>
          </w:p>
        </w:tc>
        <w:tc>
          <w:tcPr>
            <w:tcW w:w="1275" w:type="dxa"/>
            <w:tcBorders>
              <w:top w:val="single" w:sz="4" w:space="0" w:color="auto"/>
              <w:left w:val="single" w:sz="8" w:space="0" w:color="auto"/>
              <w:bottom w:val="single" w:sz="4" w:space="0" w:color="auto"/>
              <w:right w:val="single" w:sz="8" w:space="0" w:color="auto"/>
            </w:tcBorders>
            <w:vAlign w:val="center"/>
          </w:tcPr>
          <w:p w14:paraId="3AD8FA46" w14:textId="77777777" w:rsidR="00D55D18" w:rsidRPr="00BD7F8B" w:rsidRDefault="00D55D18" w:rsidP="00B5347E">
            <w:pPr>
              <w:widowControl w:val="0"/>
              <w:autoSpaceDE w:val="0"/>
              <w:autoSpaceDN w:val="0"/>
              <w:adjustRightInd w:val="0"/>
              <w:jc w:val="center"/>
              <w:rPr>
                <w:b/>
              </w:rPr>
            </w:pPr>
            <w:r w:rsidRPr="00BD7F8B">
              <w:rPr>
                <w:b/>
              </w:rPr>
              <w:t>25,00</w:t>
            </w:r>
          </w:p>
        </w:tc>
        <w:tc>
          <w:tcPr>
            <w:tcW w:w="1134" w:type="dxa"/>
            <w:tcBorders>
              <w:top w:val="single" w:sz="4" w:space="0" w:color="auto"/>
              <w:left w:val="single" w:sz="8" w:space="0" w:color="auto"/>
              <w:bottom w:val="single" w:sz="4" w:space="0" w:color="auto"/>
              <w:right w:val="single" w:sz="8" w:space="0" w:color="auto"/>
            </w:tcBorders>
            <w:vAlign w:val="center"/>
          </w:tcPr>
          <w:p w14:paraId="310613D7" w14:textId="77777777" w:rsidR="00D55D18" w:rsidRPr="00BD7F8B" w:rsidRDefault="00D55D18" w:rsidP="00B5347E">
            <w:pPr>
              <w:widowControl w:val="0"/>
              <w:autoSpaceDE w:val="0"/>
              <w:autoSpaceDN w:val="0"/>
              <w:adjustRightInd w:val="0"/>
              <w:jc w:val="center"/>
              <w:rPr>
                <w:b/>
              </w:rPr>
            </w:pPr>
            <w:r w:rsidRPr="00BD7F8B">
              <w:rPr>
                <w:b/>
              </w:rPr>
              <w:t>25,00</w:t>
            </w:r>
          </w:p>
        </w:tc>
        <w:tc>
          <w:tcPr>
            <w:tcW w:w="1134" w:type="dxa"/>
            <w:tcBorders>
              <w:top w:val="single" w:sz="4" w:space="0" w:color="auto"/>
              <w:left w:val="single" w:sz="8" w:space="0" w:color="auto"/>
              <w:bottom w:val="single" w:sz="4" w:space="0" w:color="auto"/>
              <w:right w:val="single" w:sz="8" w:space="0" w:color="auto"/>
            </w:tcBorders>
            <w:vAlign w:val="center"/>
          </w:tcPr>
          <w:p w14:paraId="5133F2BA" w14:textId="77777777" w:rsidR="00D55D18" w:rsidRPr="00BD7F8B" w:rsidRDefault="00D55D18" w:rsidP="00B5347E">
            <w:pPr>
              <w:widowControl w:val="0"/>
              <w:autoSpaceDE w:val="0"/>
              <w:autoSpaceDN w:val="0"/>
              <w:adjustRightInd w:val="0"/>
              <w:jc w:val="center"/>
              <w:rPr>
                <w:b/>
              </w:rPr>
            </w:pPr>
            <w:r w:rsidRPr="00BD7F8B">
              <w:rPr>
                <w:b/>
              </w:rPr>
              <w:t>25,00</w:t>
            </w:r>
          </w:p>
        </w:tc>
        <w:tc>
          <w:tcPr>
            <w:tcW w:w="1418" w:type="dxa"/>
            <w:tcBorders>
              <w:top w:val="single" w:sz="4" w:space="0" w:color="auto"/>
              <w:left w:val="single" w:sz="8" w:space="0" w:color="auto"/>
              <w:bottom w:val="single" w:sz="4" w:space="0" w:color="auto"/>
              <w:right w:val="single" w:sz="8" w:space="0" w:color="auto"/>
            </w:tcBorders>
          </w:tcPr>
          <w:p w14:paraId="50F39852" w14:textId="77777777" w:rsidR="00D55D18" w:rsidRPr="00BD7F8B" w:rsidRDefault="00D55D18" w:rsidP="00B5347E">
            <w:pPr>
              <w:widowControl w:val="0"/>
              <w:autoSpaceDE w:val="0"/>
              <w:autoSpaceDN w:val="0"/>
              <w:adjustRightInd w:val="0"/>
              <w:jc w:val="center"/>
              <w:rPr>
                <w:b/>
              </w:rPr>
            </w:pPr>
          </w:p>
          <w:p w14:paraId="2C2757F5" w14:textId="77777777" w:rsidR="00D55D18" w:rsidRPr="00BD7F8B" w:rsidRDefault="00D55D18" w:rsidP="00B5347E">
            <w:pPr>
              <w:widowControl w:val="0"/>
              <w:autoSpaceDE w:val="0"/>
              <w:autoSpaceDN w:val="0"/>
              <w:adjustRightInd w:val="0"/>
              <w:jc w:val="center"/>
              <w:rPr>
                <w:b/>
              </w:rPr>
            </w:pPr>
            <w:r>
              <w:rPr>
                <w:b/>
              </w:rPr>
              <w:t>100,00</w:t>
            </w:r>
          </w:p>
        </w:tc>
      </w:tr>
      <w:tr w:rsidR="00D55D18" w:rsidRPr="002B4C9E" w14:paraId="09793BD3" w14:textId="77777777" w:rsidTr="00B5347E">
        <w:trPr>
          <w:trHeight w:val="830"/>
        </w:trPr>
        <w:tc>
          <w:tcPr>
            <w:tcW w:w="537" w:type="dxa"/>
            <w:vMerge/>
            <w:tcBorders>
              <w:left w:val="single" w:sz="8" w:space="0" w:color="auto"/>
              <w:right w:val="single" w:sz="8" w:space="0" w:color="auto"/>
            </w:tcBorders>
          </w:tcPr>
          <w:p w14:paraId="760616A3" w14:textId="77777777" w:rsidR="00D55D18" w:rsidRPr="002B4C9E" w:rsidRDefault="00D55D18" w:rsidP="00B5347E">
            <w:pPr>
              <w:widowControl w:val="0"/>
              <w:autoSpaceDE w:val="0"/>
              <w:autoSpaceDN w:val="0"/>
              <w:adjustRightInd w:val="0"/>
              <w:jc w:val="both"/>
            </w:pPr>
          </w:p>
        </w:tc>
        <w:tc>
          <w:tcPr>
            <w:tcW w:w="3574" w:type="dxa"/>
            <w:gridSpan w:val="2"/>
            <w:vMerge/>
            <w:tcBorders>
              <w:left w:val="single" w:sz="8" w:space="0" w:color="auto"/>
              <w:right w:val="single" w:sz="8" w:space="0" w:color="auto"/>
            </w:tcBorders>
          </w:tcPr>
          <w:p w14:paraId="629F73CF" w14:textId="77777777" w:rsidR="00D55D18" w:rsidRPr="002B4C9E" w:rsidRDefault="00D55D18" w:rsidP="00B5347E">
            <w:pPr>
              <w:widowControl w:val="0"/>
              <w:autoSpaceDE w:val="0"/>
              <w:autoSpaceDN w:val="0"/>
              <w:adjustRightInd w:val="0"/>
              <w:rPr>
                <w:b/>
              </w:rPr>
            </w:pPr>
          </w:p>
        </w:tc>
        <w:tc>
          <w:tcPr>
            <w:tcW w:w="2126" w:type="dxa"/>
            <w:vMerge/>
            <w:tcBorders>
              <w:left w:val="single" w:sz="8" w:space="0" w:color="auto"/>
              <w:right w:val="single" w:sz="8" w:space="0" w:color="auto"/>
            </w:tcBorders>
          </w:tcPr>
          <w:p w14:paraId="1A2AAB23" w14:textId="77777777" w:rsidR="00D55D18" w:rsidRPr="002B4C9E" w:rsidRDefault="00D55D18" w:rsidP="00B5347E">
            <w:pPr>
              <w:widowControl w:val="0"/>
              <w:autoSpaceDE w:val="0"/>
              <w:autoSpaceDN w:val="0"/>
              <w:adjustRightInd w:val="0"/>
              <w:jc w:val="center"/>
              <w:rPr>
                <w:b/>
              </w:rPr>
            </w:pPr>
          </w:p>
        </w:tc>
        <w:tc>
          <w:tcPr>
            <w:tcW w:w="1560" w:type="dxa"/>
            <w:tcBorders>
              <w:top w:val="single" w:sz="4" w:space="0" w:color="auto"/>
              <w:left w:val="single" w:sz="8" w:space="0" w:color="auto"/>
              <w:bottom w:val="single" w:sz="8" w:space="0" w:color="auto"/>
              <w:right w:val="single" w:sz="8" w:space="0" w:color="auto"/>
            </w:tcBorders>
          </w:tcPr>
          <w:p w14:paraId="71F41682" w14:textId="77777777" w:rsidR="00D55D18" w:rsidRPr="00BD7F8B" w:rsidRDefault="00D55D18" w:rsidP="00B5347E">
            <w:pPr>
              <w:widowControl w:val="0"/>
              <w:autoSpaceDE w:val="0"/>
              <w:autoSpaceDN w:val="0"/>
              <w:adjustRightInd w:val="0"/>
              <w:jc w:val="center"/>
              <w:rPr>
                <w:b/>
              </w:rPr>
            </w:pPr>
            <w:r w:rsidRPr="00BD7F8B">
              <w:rPr>
                <w:b/>
              </w:rPr>
              <w:t>Средства краевого бюджета</w:t>
            </w:r>
          </w:p>
        </w:tc>
        <w:tc>
          <w:tcPr>
            <w:tcW w:w="1134" w:type="dxa"/>
            <w:tcBorders>
              <w:top w:val="single" w:sz="4" w:space="0" w:color="auto"/>
              <w:left w:val="single" w:sz="8" w:space="0" w:color="auto"/>
              <w:bottom w:val="single" w:sz="4" w:space="0" w:color="auto"/>
              <w:right w:val="single" w:sz="8" w:space="0" w:color="auto"/>
            </w:tcBorders>
            <w:vAlign w:val="center"/>
          </w:tcPr>
          <w:p w14:paraId="3C106D4B" w14:textId="77777777" w:rsidR="00D55D18" w:rsidRPr="00BD7F8B" w:rsidRDefault="00D55D18" w:rsidP="00B5347E">
            <w:pPr>
              <w:widowControl w:val="0"/>
              <w:autoSpaceDE w:val="0"/>
              <w:autoSpaceDN w:val="0"/>
              <w:adjustRightInd w:val="0"/>
              <w:jc w:val="center"/>
              <w:rPr>
                <w:b/>
              </w:rPr>
            </w:pPr>
            <w:r w:rsidRPr="00BD7F8B">
              <w:rPr>
                <w:b/>
              </w:rPr>
              <w:t>0,00</w:t>
            </w:r>
          </w:p>
        </w:tc>
        <w:tc>
          <w:tcPr>
            <w:tcW w:w="1134" w:type="dxa"/>
            <w:tcBorders>
              <w:top w:val="single" w:sz="4" w:space="0" w:color="auto"/>
              <w:left w:val="single" w:sz="8" w:space="0" w:color="auto"/>
              <w:bottom w:val="single" w:sz="4" w:space="0" w:color="auto"/>
              <w:right w:val="single" w:sz="8" w:space="0" w:color="auto"/>
            </w:tcBorders>
            <w:vAlign w:val="center"/>
          </w:tcPr>
          <w:p w14:paraId="5D3D97A8" w14:textId="77777777" w:rsidR="00D55D18" w:rsidRPr="00BD7F8B" w:rsidRDefault="00D55D18" w:rsidP="00B5347E">
            <w:pPr>
              <w:widowControl w:val="0"/>
              <w:autoSpaceDE w:val="0"/>
              <w:autoSpaceDN w:val="0"/>
              <w:adjustRightInd w:val="0"/>
              <w:jc w:val="center"/>
              <w:rPr>
                <w:b/>
              </w:rPr>
            </w:pPr>
            <w:r w:rsidRPr="00BD7F8B">
              <w:rPr>
                <w:b/>
              </w:rPr>
              <w:t>0,00</w:t>
            </w:r>
          </w:p>
        </w:tc>
        <w:tc>
          <w:tcPr>
            <w:tcW w:w="1275" w:type="dxa"/>
            <w:tcBorders>
              <w:top w:val="single" w:sz="4" w:space="0" w:color="auto"/>
              <w:left w:val="single" w:sz="8" w:space="0" w:color="auto"/>
              <w:bottom w:val="single" w:sz="4" w:space="0" w:color="auto"/>
              <w:right w:val="single" w:sz="8" w:space="0" w:color="auto"/>
            </w:tcBorders>
            <w:vAlign w:val="center"/>
          </w:tcPr>
          <w:p w14:paraId="1EEFF7D4" w14:textId="77777777" w:rsidR="00D55D18" w:rsidRPr="00BD7F8B" w:rsidRDefault="00D55D18" w:rsidP="00B5347E">
            <w:pPr>
              <w:widowControl w:val="0"/>
              <w:autoSpaceDE w:val="0"/>
              <w:autoSpaceDN w:val="0"/>
              <w:adjustRightInd w:val="0"/>
              <w:jc w:val="center"/>
              <w:rPr>
                <w:b/>
              </w:rPr>
            </w:pPr>
            <w:r w:rsidRPr="00BD7F8B">
              <w:rPr>
                <w:b/>
              </w:rPr>
              <w:t>0,00</w:t>
            </w:r>
          </w:p>
        </w:tc>
        <w:tc>
          <w:tcPr>
            <w:tcW w:w="1134" w:type="dxa"/>
            <w:tcBorders>
              <w:top w:val="single" w:sz="4" w:space="0" w:color="auto"/>
              <w:left w:val="single" w:sz="8" w:space="0" w:color="auto"/>
              <w:bottom w:val="single" w:sz="4" w:space="0" w:color="auto"/>
              <w:right w:val="single" w:sz="8" w:space="0" w:color="auto"/>
            </w:tcBorders>
            <w:vAlign w:val="center"/>
          </w:tcPr>
          <w:p w14:paraId="770333CA" w14:textId="77777777" w:rsidR="00D55D18" w:rsidRPr="00BD7F8B" w:rsidRDefault="00D55D18" w:rsidP="00B5347E">
            <w:pPr>
              <w:widowControl w:val="0"/>
              <w:autoSpaceDE w:val="0"/>
              <w:autoSpaceDN w:val="0"/>
              <w:adjustRightInd w:val="0"/>
              <w:jc w:val="center"/>
              <w:rPr>
                <w:b/>
              </w:rPr>
            </w:pPr>
            <w:r w:rsidRPr="00BD7F8B">
              <w:rPr>
                <w:b/>
              </w:rPr>
              <w:t>0,00</w:t>
            </w:r>
          </w:p>
        </w:tc>
        <w:tc>
          <w:tcPr>
            <w:tcW w:w="1134" w:type="dxa"/>
            <w:tcBorders>
              <w:top w:val="single" w:sz="4" w:space="0" w:color="auto"/>
              <w:left w:val="single" w:sz="8" w:space="0" w:color="auto"/>
              <w:bottom w:val="single" w:sz="4" w:space="0" w:color="auto"/>
              <w:right w:val="single" w:sz="8" w:space="0" w:color="auto"/>
            </w:tcBorders>
            <w:vAlign w:val="center"/>
          </w:tcPr>
          <w:p w14:paraId="50E6B9ED" w14:textId="77777777" w:rsidR="00D55D18" w:rsidRPr="00BD7F8B" w:rsidRDefault="00D55D18" w:rsidP="00B5347E">
            <w:pPr>
              <w:widowControl w:val="0"/>
              <w:autoSpaceDE w:val="0"/>
              <w:autoSpaceDN w:val="0"/>
              <w:adjustRightInd w:val="0"/>
              <w:jc w:val="center"/>
              <w:rPr>
                <w:b/>
              </w:rPr>
            </w:pPr>
            <w:r w:rsidRPr="00BD7F8B">
              <w:rPr>
                <w:b/>
              </w:rPr>
              <w:t>0,00</w:t>
            </w:r>
          </w:p>
        </w:tc>
        <w:tc>
          <w:tcPr>
            <w:tcW w:w="1418" w:type="dxa"/>
            <w:tcBorders>
              <w:top w:val="single" w:sz="4" w:space="0" w:color="auto"/>
              <w:left w:val="single" w:sz="8" w:space="0" w:color="auto"/>
              <w:bottom w:val="single" w:sz="4" w:space="0" w:color="auto"/>
              <w:right w:val="single" w:sz="8" w:space="0" w:color="auto"/>
            </w:tcBorders>
          </w:tcPr>
          <w:p w14:paraId="3E77A884" w14:textId="77777777" w:rsidR="00D55D18" w:rsidRPr="00BD7F8B" w:rsidRDefault="00D55D18" w:rsidP="00B5347E">
            <w:pPr>
              <w:widowControl w:val="0"/>
              <w:autoSpaceDE w:val="0"/>
              <w:autoSpaceDN w:val="0"/>
              <w:adjustRightInd w:val="0"/>
              <w:jc w:val="center"/>
              <w:rPr>
                <w:b/>
              </w:rPr>
            </w:pPr>
          </w:p>
          <w:p w14:paraId="0F88AD9E" w14:textId="77777777" w:rsidR="00D55D18" w:rsidRPr="00BD7F8B" w:rsidRDefault="00D55D18" w:rsidP="00B5347E">
            <w:pPr>
              <w:widowControl w:val="0"/>
              <w:autoSpaceDE w:val="0"/>
              <w:autoSpaceDN w:val="0"/>
              <w:adjustRightInd w:val="0"/>
              <w:jc w:val="center"/>
              <w:rPr>
                <w:b/>
              </w:rPr>
            </w:pPr>
            <w:r w:rsidRPr="00BD7F8B">
              <w:rPr>
                <w:b/>
              </w:rPr>
              <w:t>0,00</w:t>
            </w:r>
          </w:p>
        </w:tc>
      </w:tr>
      <w:tr w:rsidR="00D55D18" w:rsidRPr="002B4C9E" w14:paraId="603A0EC4" w14:textId="77777777" w:rsidTr="00B5347E">
        <w:trPr>
          <w:trHeight w:val="830"/>
        </w:trPr>
        <w:tc>
          <w:tcPr>
            <w:tcW w:w="537" w:type="dxa"/>
            <w:vMerge/>
            <w:tcBorders>
              <w:left w:val="single" w:sz="8" w:space="0" w:color="auto"/>
              <w:bottom w:val="single" w:sz="8" w:space="0" w:color="auto"/>
              <w:right w:val="single" w:sz="8" w:space="0" w:color="auto"/>
            </w:tcBorders>
          </w:tcPr>
          <w:p w14:paraId="0AF8D4B0" w14:textId="77777777" w:rsidR="00D55D18" w:rsidRPr="002B4C9E" w:rsidRDefault="00D55D18" w:rsidP="00B5347E">
            <w:pPr>
              <w:widowControl w:val="0"/>
              <w:autoSpaceDE w:val="0"/>
              <w:autoSpaceDN w:val="0"/>
              <w:adjustRightInd w:val="0"/>
              <w:jc w:val="both"/>
            </w:pPr>
          </w:p>
        </w:tc>
        <w:tc>
          <w:tcPr>
            <w:tcW w:w="3574" w:type="dxa"/>
            <w:gridSpan w:val="2"/>
            <w:vMerge/>
            <w:tcBorders>
              <w:left w:val="single" w:sz="8" w:space="0" w:color="auto"/>
              <w:bottom w:val="single" w:sz="8" w:space="0" w:color="auto"/>
              <w:right w:val="single" w:sz="8" w:space="0" w:color="auto"/>
            </w:tcBorders>
          </w:tcPr>
          <w:p w14:paraId="07041EE9" w14:textId="77777777" w:rsidR="00D55D18" w:rsidRPr="002B4C9E" w:rsidRDefault="00D55D18" w:rsidP="00B5347E">
            <w:pPr>
              <w:widowControl w:val="0"/>
              <w:autoSpaceDE w:val="0"/>
              <w:autoSpaceDN w:val="0"/>
              <w:adjustRightInd w:val="0"/>
              <w:rPr>
                <w:b/>
              </w:rPr>
            </w:pPr>
          </w:p>
        </w:tc>
        <w:tc>
          <w:tcPr>
            <w:tcW w:w="2126" w:type="dxa"/>
            <w:vMerge/>
            <w:tcBorders>
              <w:left w:val="single" w:sz="8" w:space="0" w:color="auto"/>
              <w:bottom w:val="single" w:sz="8" w:space="0" w:color="auto"/>
              <w:right w:val="single" w:sz="8" w:space="0" w:color="auto"/>
            </w:tcBorders>
          </w:tcPr>
          <w:p w14:paraId="4422823F" w14:textId="77777777" w:rsidR="00D55D18" w:rsidRPr="002B4C9E" w:rsidRDefault="00D55D18" w:rsidP="00B5347E">
            <w:pPr>
              <w:widowControl w:val="0"/>
              <w:autoSpaceDE w:val="0"/>
              <w:autoSpaceDN w:val="0"/>
              <w:adjustRightInd w:val="0"/>
              <w:jc w:val="center"/>
              <w:rPr>
                <w:b/>
              </w:rPr>
            </w:pPr>
          </w:p>
        </w:tc>
        <w:tc>
          <w:tcPr>
            <w:tcW w:w="1560" w:type="dxa"/>
            <w:tcBorders>
              <w:top w:val="single" w:sz="4" w:space="0" w:color="auto"/>
              <w:left w:val="single" w:sz="8" w:space="0" w:color="auto"/>
              <w:bottom w:val="single" w:sz="8" w:space="0" w:color="auto"/>
              <w:right w:val="single" w:sz="8" w:space="0" w:color="auto"/>
            </w:tcBorders>
          </w:tcPr>
          <w:p w14:paraId="7AEB8E2A" w14:textId="77777777" w:rsidR="00D55D18" w:rsidRPr="00BD7F8B" w:rsidRDefault="00D55D18" w:rsidP="00B5347E">
            <w:pPr>
              <w:widowControl w:val="0"/>
              <w:autoSpaceDE w:val="0"/>
              <w:autoSpaceDN w:val="0"/>
              <w:adjustRightInd w:val="0"/>
              <w:jc w:val="center"/>
              <w:rPr>
                <w:b/>
              </w:rPr>
            </w:pPr>
            <w:r w:rsidRPr="00BD7F8B">
              <w:rPr>
                <w:b/>
              </w:rPr>
              <w:t>Бюджет Чугуевского муниципального округа</w:t>
            </w:r>
          </w:p>
        </w:tc>
        <w:tc>
          <w:tcPr>
            <w:tcW w:w="1134" w:type="dxa"/>
            <w:tcBorders>
              <w:top w:val="single" w:sz="4" w:space="0" w:color="auto"/>
              <w:left w:val="single" w:sz="8" w:space="0" w:color="auto"/>
              <w:bottom w:val="single" w:sz="8" w:space="0" w:color="auto"/>
              <w:right w:val="single" w:sz="8" w:space="0" w:color="auto"/>
            </w:tcBorders>
            <w:vAlign w:val="center"/>
          </w:tcPr>
          <w:p w14:paraId="39B9D4F3" w14:textId="77777777" w:rsidR="00D55D18" w:rsidRPr="00BD7F8B" w:rsidRDefault="00D55D18" w:rsidP="00B5347E">
            <w:pPr>
              <w:widowControl w:val="0"/>
              <w:autoSpaceDE w:val="0"/>
              <w:autoSpaceDN w:val="0"/>
              <w:adjustRightInd w:val="0"/>
              <w:jc w:val="center"/>
              <w:rPr>
                <w:b/>
              </w:rPr>
            </w:pPr>
            <w:r w:rsidRPr="00BD7F8B">
              <w:rPr>
                <w:b/>
              </w:rPr>
              <w:t>0,0</w:t>
            </w:r>
          </w:p>
        </w:tc>
        <w:tc>
          <w:tcPr>
            <w:tcW w:w="1134" w:type="dxa"/>
            <w:tcBorders>
              <w:top w:val="single" w:sz="4" w:space="0" w:color="auto"/>
              <w:left w:val="single" w:sz="8" w:space="0" w:color="auto"/>
              <w:bottom w:val="single" w:sz="8" w:space="0" w:color="auto"/>
              <w:right w:val="single" w:sz="8" w:space="0" w:color="auto"/>
            </w:tcBorders>
            <w:vAlign w:val="center"/>
          </w:tcPr>
          <w:p w14:paraId="292B3323" w14:textId="77777777" w:rsidR="00D55D18" w:rsidRPr="00BD7F8B" w:rsidRDefault="00D55D18" w:rsidP="00B5347E">
            <w:pPr>
              <w:widowControl w:val="0"/>
              <w:autoSpaceDE w:val="0"/>
              <w:autoSpaceDN w:val="0"/>
              <w:adjustRightInd w:val="0"/>
              <w:jc w:val="center"/>
              <w:rPr>
                <w:b/>
              </w:rPr>
            </w:pPr>
            <w:r w:rsidRPr="00BD7F8B">
              <w:rPr>
                <w:b/>
              </w:rPr>
              <w:t>25,00</w:t>
            </w:r>
          </w:p>
        </w:tc>
        <w:tc>
          <w:tcPr>
            <w:tcW w:w="1275" w:type="dxa"/>
            <w:tcBorders>
              <w:top w:val="single" w:sz="4" w:space="0" w:color="auto"/>
              <w:left w:val="single" w:sz="8" w:space="0" w:color="auto"/>
              <w:bottom w:val="single" w:sz="8" w:space="0" w:color="auto"/>
              <w:right w:val="single" w:sz="8" w:space="0" w:color="auto"/>
            </w:tcBorders>
            <w:vAlign w:val="center"/>
          </w:tcPr>
          <w:p w14:paraId="79559CC7" w14:textId="77777777" w:rsidR="00D55D18" w:rsidRPr="00BD7F8B" w:rsidRDefault="00D55D18" w:rsidP="00B5347E">
            <w:pPr>
              <w:widowControl w:val="0"/>
              <w:autoSpaceDE w:val="0"/>
              <w:autoSpaceDN w:val="0"/>
              <w:adjustRightInd w:val="0"/>
              <w:jc w:val="center"/>
              <w:rPr>
                <w:b/>
              </w:rPr>
            </w:pPr>
            <w:r w:rsidRPr="00BD7F8B">
              <w:rPr>
                <w:b/>
              </w:rPr>
              <w:t>25,00</w:t>
            </w:r>
          </w:p>
        </w:tc>
        <w:tc>
          <w:tcPr>
            <w:tcW w:w="1134" w:type="dxa"/>
            <w:tcBorders>
              <w:top w:val="single" w:sz="4" w:space="0" w:color="auto"/>
              <w:left w:val="single" w:sz="8" w:space="0" w:color="auto"/>
              <w:bottom w:val="single" w:sz="8" w:space="0" w:color="auto"/>
              <w:right w:val="single" w:sz="8" w:space="0" w:color="auto"/>
            </w:tcBorders>
            <w:vAlign w:val="center"/>
          </w:tcPr>
          <w:p w14:paraId="646C810A" w14:textId="77777777" w:rsidR="00D55D18" w:rsidRPr="00BD7F8B" w:rsidRDefault="00D55D18" w:rsidP="00B5347E">
            <w:pPr>
              <w:widowControl w:val="0"/>
              <w:autoSpaceDE w:val="0"/>
              <w:autoSpaceDN w:val="0"/>
              <w:adjustRightInd w:val="0"/>
              <w:jc w:val="center"/>
              <w:rPr>
                <w:b/>
              </w:rPr>
            </w:pPr>
            <w:r w:rsidRPr="00BD7F8B">
              <w:rPr>
                <w:b/>
              </w:rPr>
              <w:t>25,00</w:t>
            </w:r>
          </w:p>
        </w:tc>
        <w:tc>
          <w:tcPr>
            <w:tcW w:w="1134" w:type="dxa"/>
            <w:tcBorders>
              <w:top w:val="single" w:sz="4" w:space="0" w:color="auto"/>
              <w:left w:val="single" w:sz="8" w:space="0" w:color="auto"/>
              <w:bottom w:val="single" w:sz="8" w:space="0" w:color="auto"/>
              <w:right w:val="single" w:sz="8" w:space="0" w:color="auto"/>
            </w:tcBorders>
            <w:vAlign w:val="center"/>
          </w:tcPr>
          <w:p w14:paraId="319F5B7D" w14:textId="77777777" w:rsidR="00D55D18" w:rsidRPr="00BD7F8B" w:rsidRDefault="00D55D18" w:rsidP="00B5347E">
            <w:pPr>
              <w:widowControl w:val="0"/>
              <w:autoSpaceDE w:val="0"/>
              <w:autoSpaceDN w:val="0"/>
              <w:adjustRightInd w:val="0"/>
              <w:jc w:val="center"/>
              <w:rPr>
                <w:b/>
              </w:rPr>
            </w:pPr>
            <w:r w:rsidRPr="00BD7F8B">
              <w:rPr>
                <w:b/>
              </w:rPr>
              <w:t>25,00</w:t>
            </w:r>
          </w:p>
        </w:tc>
        <w:tc>
          <w:tcPr>
            <w:tcW w:w="1418" w:type="dxa"/>
            <w:tcBorders>
              <w:top w:val="single" w:sz="4" w:space="0" w:color="auto"/>
              <w:left w:val="single" w:sz="8" w:space="0" w:color="auto"/>
              <w:bottom w:val="single" w:sz="8" w:space="0" w:color="auto"/>
              <w:right w:val="single" w:sz="8" w:space="0" w:color="auto"/>
            </w:tcBorders>
          </w:tcPr>
          <w:p w14:paraId="498591BE" w14:textId="77777777" w:rsidR="00D55D18" w:rsidRPr="00BD7F8B" w:rsidRDefault="00D55D18" w:rsidP="00B5347E">
            <w:pPr>
              <w:widowControl w:val="0"/>
              <w:autoSpaceDE w:val="0"/>
              <w:autoSpaceDN w:val="0"/>
              <w:adjustRightInd w:val="0"/>
              <w:jc w:val="center"/>
              <w:rPr>
                <w:b/>
              </w:rPr>
            </w:pPr>
          </w:p>
          <w:p w14:paraId="2434FCDE" w14:textId="77777777" w:rsidR="00D55D18" w:rsidRPr="00BD7F8B" w:rsidRDefault="00D55D18" w:rsidP="00B5347E">
            <w:pPr>
              <w:widowControl w:val="0"/>
              <w:autoSpaceDE w:val="0"/>
              <w:autoSpaceDN w:val="0"/>
              <w:adjustRightInd w:val="0"/>
              <w:jc w:val="center"/>
              <w:rPr>
                <w:b/>
              </w:rPr>
            </w:pPr>
          </w:p>
          <w:p w14:paraId="1FD59822" w14:textId="77777777" w:rsidR="00D55D18" w:rsidRPr="00BD7F8B" w:rsidRDefault="00D55D18" w:rsidP="00B5347E">
            <w:pPr>
              <w:widowControl w:val="0"/>
              <w:autoSpaceDE w:val="0"/>
              <w:autoSpaceDN w:val="0"/>
              <w:adjustRightInd w:val="0"/>
              <w:jc w:val="center"/>
              <w:rPr>
                <w:b/>
              </w:rPr>
            </w:pPr>
            <w:r>
              <w:rPr>
                <w:b/>
              </w:rPr>
              <w:t>100,00</w:t>
            </w:r>
          </w:p>
        </w:tc>
      </w:tr>
      <w:tr w:rsidR="00D55D18" w:rsidRPr="002B4C9E" w14:paraId="47E5D2D9" w14:textId="77777777" w:rsidTr="00B5347E">
        <w:trPr>
          <w:trHeight w:val="480"/>
        </w:trPr>
        <w:tc>
          <w:tcPr>
            <w:tcW w:w="537" w:type="dxa"/>
            <w:tcBorders>
              <w:top w:val="single" w:sz="4" w:space="0" w:color="auto"/>
              <w:left w:val="single" w:sz="8" w:space="0" w:color="auto"/>
              <w:bottom w:val="single" w:sz="8" w:space="0" w:color="auto"/>
              <w:right w:val="single" w:sz="8" w:space="0" w:color="auto"/>
            </w:tcBorders>
          </w:tcPr>
          <w:p w14:paraId="2E555ACF" w14:textId="77777777" w:rsidR="00D55D18" w:rsidRPr="002B4C9E" w:rsidRDefault="00D55D18" w:rsidP="00B5347E">
            <w:pPr>
              <w:widowControl w:val="0"/>
              <w:autoSpaceDE w:val="0"/>
              <w:autoSpaceDN w:val="0"/>
              <w:adjustRightInd w:val="0"/>
              <w:jc w:val="both"/>
            </w:pPr>
            <w:r>
              <w:t>2.</w:t>
            </w:r>
            <w:r w:rsidRPr="002B4C9E">
              <w:t>1.1.</w:t>
            </w:r>
          </w:p>
        </w:tc>
        <w:tc>
          <w:tcPr>
            <w:tcW w:w="3574" w:type="dxa"/>
            <w:gridSpan w:val="2"/>
            <w:tcBorders>
              <w:top w:val="single" w:sz="4" w:space="0" w:color="auto"/>
              <w:left w:val="single" w:sz="8" w:space="0" w:color="auto"/>
              <w:bottom w:val="single" w:sz="8" w:space="0" w:color="auto"/>
              <w:right w:val="single" w:sz="8" w:space="0" w:color="auto"/>
            </w:tcBorders>
          </w:tcPr>
          <w:p w14:paraId="1B89765E" w14:textId="77777777" w:rsidR="00D55D18" w:rsidRPr="002B4C9E" w:rsidRDefault="00D55D18" w:rsidP="00B5347E">
            <w:pPr>
              <w:widowControl w:val="0"/>
              <w:autoSpaceDE w:val="0"/>
              <w:autoSpaceDN w:val="0"/>
              <w:adjustRightInd w:val="0"/>
            </w:pPr>
            <w:r w:rsidRPr="002B4C9E">
              <w:t>Изготовление дополнительных знаков «Пожарный водозабор» с указателями направления</w:t>
            </w:r>
          </w:p>
        </w:tc>
        <w:tc>
          <w:tcPr>
            <w:tcW w:w="2126" w:type="dxa"/>
            <w:tcBorders>
              <w:top w:val="single" w:sz="4" w:space="0" w:color="auto"/>
              <w:left w:val="single" w:sz="8" w:space="0" w:color="auto"/>
              <w:bottom w:val="single" w:sz="8" w:space="0" w:color="auto"/>
              <w:right w:val="single" w:sz="8" w:space="0" w:color="auto"/>
            </w:tcBorders>
          </w:tcPr>
          <w:p w14:paraId="038EAC59" w14:textId="77777777" w:rsidR="00D55D18" w:rsidRPr="002B4C9E" w:rsidRDefault="00D55D18" w:rsidP="00B5347E">
            <w:pPr>
              <w:widowControl w:val="0"/>
              <w:autoSpaceDE w:val="0"/>
              <w:autoSpaceDN w:val="0"/>
              <w:adjustRightInd w:val="0"/>
              <w:jc w:val="center"/>
            </w:pPr>
            <w:r w:rsidRPr="002B4C9E">
              <w:t>Администрация Чугуевского муниципального округа</w:t>
            </w:r>
          </w:p>
        </w:tc>
        <w:tc>
          <w:tcPr>
            <w:tcW w:w="1560" w:type="dxa"/>
            <w:tcBorders>
              <w:top w:val="single" w:sz="4" w:space="0" w:color="auto"/>
              <w:left w:val="single" w:sz="8" w:space="0" w:color="auto"/>
              <w:bottom w:val="single" w:sz="8" w:space="0" w:color="auto"/>
              <w:right w:val="single" w:sz="8" w:space="0" w:color="auto"/>
            </w:tcBorders>
          </w:tcPr>
          <w:p w14:paraId="13768EA7" w14:textId="77777777" w:rsidR="00D55D18" w:rsidRPr="002B4C9E" w:rsidRDefault="00D55D18" w:rsidP="00B5347E">
            <w:pPr>
              <w:widowControl w:val="0"/>
              <w:autoSpaceDE w:val="0"/>
              <w:autoSpaceDN w:val="0"/>
              <w:adjustRightInd w:val="0"/>
              <w:jc w:val="center"/>
            </w:pPr>
            <w:r w:rsidRPr="002B4C9E">
              <w:t>Бюджет Чугуевского муниципального округа</w:t>
            </w:r>
          </w:p>
        </w:tc>
        <w:tc>
          <w:tcPr>
            <w:tcW w:w="1134" w:type="dxa"/>
            <w:tcBorders>
              <w:top w:val="single" w:sz="4" w:space="0" w:color="auto"/>
              <w:left w:val="single" w:sz="8" w:space="0" w:color="auto"/>
              <w:bottom w:val="single" w:sz="8" w:space="0" w:color="auto"/>
              <w:right w:val="single" w:sz="8" w:space="0" w:color="auto"/>
            </w:tcBorders>
            <w:vAlign w:val="center"/>
          </w:tcPr>
          <w:p w14:paraId="464B589C" w14:textId="77777777" w:rsidR="00D55D18" w:rsidRPr="002B4C9E" w:rsidRDefault="00D55D18" w:rsidP="00B5347E">
            <w:pPr>
              <w:widowControl w:val="0"/>
              <w:autoSpaceDE w:val="0"/>
              <w:autoSpaceDN w:val="0"/>
              <w:adjustRightInd w:val="0"/>
              <w:jc w:val="center"/>
            </w:pPr>
            <w:r>
              <w:t>0,0</w:t>
            </w:r>
          </w:p>
        </w:tc>
        <w:tc>
          <w:tcPr>
            <w:tcW w:w="1134" w:type="dxa"/>
            <w:tcBorders>
              <w:top w:val="single" w:sz="4" w:space="0" w:color="auto"/>
              <w:left w:val="single" w:sz="8" w:space="0" w:color="auto"/>
              <w:bottom w:val="single" w:sz="8" w:space="0" w:color="auto"/>
              <w:right w:val="single" w:sz="8" w:space="0" w:color="auto"/>
            </w:tcBorders>
            <w:vAlign w:val="center"/>
          </w:tcPr>
          <w:p w14:paraId="53933E80" w14:textId="77777777" w:rsidR="00D55D18" w:rsidRPr="002B4C9E" w:rsidRDefault="00D55D18" w:rsidP="00B5347E">
            <w:pPr>
              <w:widowControl w:val="0"/>
              <w:autoSpaceDE w:val="0"/>
              <w:autoSpaceDN w:val="0"/>
              <w:adjustRightInd w:val="0"/>
              <w:jc w:val="center"/>
            </w:pPr>
            <w:r>
              <w:t>7,00</w:t>
            </w:r>
          </w:p>
        </w:tc>
        <w:tc>
          <w:tcPr>
            <w:tcW w:w="1275" w:type="dxa"/>
            <w:tcBorders>
              <w:top w:val="single" w:sz="4" w:space="0" w:color="auto"/>
              <w:left w:val="single" w:sz="8" w:space="0" w:color="auto"/>
              <w:bottom w:val="single" w:sz="8" w:space="0" w:color="auto"/>
              <w:right w:val="single" w:sz="8" w:space="0" w:color="auto"/>
            </w:tcBorders>
            <w:vAlign w:val="center"/>
          </w:tcPr>
          <w:p w14:paraId="52D18892" w14:textId="77777777" w:rsidR="00D55D18" w:rsidRPr="002B4C9E" w:rsidRDefault="00D55D18" w:rsidP="00B5347E">
            <w:pPr>
              <w:widowControl w:val="0"/>
              <w:autoSpaceDE w:val="0"/>
              <w:autoSpaceDN w:val="0"/>
              <w:adjustRightInd w:val="0"/>
              <w:jc w:val="center"/>
            </w:pPr>
            <w:r>
              <w:t>7,00</w:t>
            </w:r>
          </w:p>
        </w:tc>
        <w:tc>
          <w:tcPr>
            <w:tcW w:w="1134" w:type="dxa"/>
            <w:tcBorders>
              <w:top w:val="single" w:sz="4" w:space="0" w:color="auto"/>
              <w:left w:val="single" w:sz="8" w:space="0" w:color="auto"/>
              <w:bottom w:val="single" w:sz="8" w:space="0" w:color="auto"/>
              <w:right w:val="single" w:sz="8" w:space="0" w:color="auto"/>
            </w:tcBorders>
            <w:vAlign w:val="center"/>
          </w:tcPr>
          <w:p w14:paraId="4B711B3C" w14:textId="77777777" w:rsidR="00D55D18" w:rsidRPr="002B4C9E" w:rsidRDefault="00D55D18" w:rsidP="00B5347E">
            <w:pPr>
              <w:widowControl w:val="0"/>
              <w:autoSpaceDE w:val="0"/>
              <w:autoSpaceDN w:val="0"/>
              <w:adjustRightInd w:val="0"/>
              <w:jc w:val="center"/>
            </w:pPr>
            <w:r>
              <w:t>7,00</w:t>
            </w:r>
          </w:p>
        </w:tc>
        <w:tc>
          <w:tcPr>
            <w:tcW w:w="1134" w:type="dxa"/>
            <w:tcBorders>
              <w:top w:val="single" w:sz="4" w:space="0" w:color="auto"/>
              <w:left w:val="single" w:sz="8" w:space="0" w:color="auto"/>
              <w:bottom w:val="single" w:sz="8" w:space="0" w:color="auto"/>
              <w:right w:val="single" w:sz="8" w:space="0" w:color="auto"/>
            </w:tcBorders>
            <w:vAlign w:val="center"/>
          </w:tcPr>
          <w:p w14:paraId="4D2EB09A" w14:textId="77777777" w:rsidR="00D55D18" w:rsidRPr="002B4C9E" w:rsidRDefault="00D55D18" w:rsidP="00B5347E">
            <w:pPr>
              <w:widowControl w:val="0"/>
              <w:autoSpaceDE w:val="0"/>
              <w:autoSpaceDN w:val="0"/>
              <w:adjustRightInd w:val="0"/>
              <w:jc w:val="center"/>
            </w:pPr>
            <w:r>
              <w:t>7,00</w:t>
            </w:r>
          </w:p>
        </w:tc>
        <w:tc>
          <w:tcPr>
            <w:tcW w:w="1418" w:type="dxa"/>
            <w:tcBorders>
              <w:top w:val="single" w:sz="4" w:space="0" w:color="auto"/>
              <w:left w:val="single" w:sz="8" w:space="0" w:color="auto"/>
              <w:bottom w:val="single" w:sz="8" w:space="0" w:color="auto"/>
              <w:right w:val="single" w:sz="8" w:space="0" w:color="auto"/>
            </w:tcBorders>
          </w:tcPr>
          <w:p w14:paraId="1339DBB0" w14:textId="77777777" w:rsidR="00D55D18" w:rsidRDefault="00D55D18" w:rsidP="00B5347E">
            <w:pPr>
              <w:widowControl w:val="0"/>
              <w:autoSpaceDE w:val="0"/>
              <w:autoSpaceDN w:val="0"/>
              <w:adjustRightInd w:val="0"/>
              <w:jc w:val="center"/>
            </w:pPr>
          </w:p>
          <w:p w14:paraId="2DADBD50" w14:textId="77777777" w:rsidR="00D55D18" w:rsidRDefault="00D55D18" w:rsidP="00B5347E">
            <w:pPr>
              <w:widowControl w:val="0"/>
              <w:autoSpaceDE w:val="0"/>
              <w:autoSpaceDN w:val="0"/>
              <w:adjustRightInd w:val="0"/>
              <w:jc w:val="center"/>
            </w:pPr>
          </w:p>
          <w:p w14:paraId="7D447FC0" w14:textId="77777777" w:rsidR="00D55D18" w:rsidRPr="002B4C9E" w:rsidRDefault="00D55D18" w:rsidP="00B5347E">
            <w:pPr>
              <w:widowControl w:val="0"/>
              <w:autoSpaceDE w:val="0"/>
              <w:autoSpaceDN w:val="0"/>
              <w:adjustRightInd w:val="0"/>
              <w:jc w:val="center"/>
            </w:pPr>
            <w:r>
              <w:t>28</w:t>
            </w:r>
            <w:r w:rsidRPr="002B4C9E">
              <w:t>,0</w:t>
            </w:r>
            <w:r>
              <w:t>0</w:t>
            </w:r>
          </w:p>
        </w:tc>
      </w:tr>
      <w:tr w:rsidR="00D55D18" w:rsidRPr="002B4C9E" w14:paraId="62D05D9A" w14:textId="77777777" w:rsidTr="00B5347E">
        <w:trPr>
          <w:trHeight w:val="480"/>
        </w:trPr>
        <w:tc>
          <w:tcPr>
            <w:tcW w:w="537" w:type="dxa"/>
            <w:tcBorders>
              <w:top w:val="nil"/>
              <w:left w:val="single" w:sz="8" w:space="0" w:color="auto"/>
              <w:bottom w:val="single" w:sz="8" w:space="0" w:color="auto"/>
              <w:right w:val="single" w:sz="8" w:space="0" w:color="auto"/>
            </w:tcBorders>
            <w:hideMark/>
          </w:tcPr>
          <w:p w14:paraId="56D6B076" w14:textId="77777777" w:rsidR="00D55D18" w:rsidRPr="002B4C9E" w:rsidRDefault="00D55D18" w:rsidP="00B5347E">
            <w:pPr>
              <w:widowControl w:val="0"/>
              <w:autoSpaceDE w:val="0"/>
              <w:autoSpaceDN w:val="0"/>
              <w:adjustRightInd w:val="0"/>
              <w:jc w:val="both"/>
            </w:pPr>
            <w:r>
              <w:t>2.</w:t>
            </w:r>
            <w:r w:rsidRPr="002B4C9E">
              <w:t>1.2.</w:t>
            </w:r>
          </w:p>
        </w:tc>
        <w:tc>
          <w:tcPr>
            <w:tcW w:w="3574" w:type="dxa"/>
            <w:gridSpan w:val="2"/>
            <w:tcBorders>
              <w:top w:val="nil"/>
              <w:left w:val="single" w:sz="8" w:space="0" w:color="auto"/>
              <w:bottom w:val="single" w:sz="8" w:space="0" w:color="auto"/>
              <w:right w:val="single" w:sz="8" w:space="0" w:color="auto"/>
            </w:tcBorders>
            <w:vAlign w:val="center"/>
            <w:hideMark/>
          </w:tcPr>
          <w:p w14:paraId="053C92B6" w14:textId="77777777" w:rsidR="00D55D18" w:rsidRPr="002B4C9E" w:rsidRDefault="00D55D18" w:rsidP="00B5347E">
            <w:r w:rsidRPr="002B4C9E">
              <w:t>Изготовление и установка баннеров, плакатов с информацией о мерах предосторожности с огнем</w:t>
            </w:r>
          </w:p>
        </w:tc>
        <w:tc>
          <w:tcPr>
            <w:tcW w:w="2126" w:type="dxa"/>
            <w:tcBorders>
              <w:top w:val="nil"/>
              <w:left w:val="single" w:sz="8" w:space="0" w:color="auto"/>
              <w:bottom w:val="single" w:sz="8" w:space="0" w:color="auto"/>
              <w:right w:val="single" w:sz="8" w:space="0" w:color="auto"/>
            </w:tcBorders>
            <w:hideMark/>
          </w:tcPr>
          <w:p w14:paraId="7FD4FC8C" w14:textId="77777777" w:rsidR="00D55D18" w:rsidRPr="002B4C9E" w:rsidRDefault="00D55D18" w:rsidP="00B5347E">
            <w:pPr>
              <w:widowControl w:val="0"/>
              <w:autoSpaceDE w:val="0"/>
              <w:autoSpaceDN w:val="0"/>
              <w:adjustRightInd w:val="0"/>
              <w:jc w:val="center"/>
            </w:pPr>
            <w:r w:rsidRPr="002B4C9E">
              <w:t>Администрация Чугуевского муниципального округа</w:t>
            </w:r>
          </w:p>
        </w:tc>
        <w:tc>
          <w:tcPr>
            <w:tcW w:w="1560" w:type="dxa"/>
            <w:tcBorders>
              <w:top w:val="nil"/>
              <w:left w:val="single" w:sz="8" w:space="0" w:color="auto"/>
              <w:bottom w:val="single" w:sz="8" w:space="0" w:color="auto"/>
              <w:right w:val="single" w:sz="8" w:space="0" w:color="auto"/>
            </w:tcBorders>
            <w:hideMark/>
          </w:tcPr>
          <w:p w14:paraId="28E97C0D" w14:textId="77777777" w:rsidR="00D55D18" w:rsidRPr="002B4C9E" w:rsidRDefault="00D55D18" w:rsidP="00B5347E">
            <w:pPr>
              <w:widowControl w:val="0"/>
              <w:autoSpaceDE w:val="0"/>
              <w:autoSpaceDN w:val="0"/>
              <w:adjustRightInd w:val="0"/>
              <w:jc w:val="center"/>
            </w:pPr>
            <w:r w:rsidRPr="002B4C9E">
              <w:t>Бюджет Чугуевского муниципального округа</w:t>
            </w:r>
          </w:p>
        </w:tc>
        <w:tc>
          <w:tcPr>
            <w:tcW w:w="1134" w:type="dxa"/>
            <w:tcBorders>
              <w:top w:val="nil"/>
              <w:left w:val="single" w:sz="8" w:space="0" w:color="auto"/>
              <w:bottom w:val="single" w:sz="8" w:space="0" w:color="auto"/>
              <w:right w:val="single" w:sz="8" w:space="0" w:color="auto"/>
            </w:tcBorders>
            <w:vAlign w:val="center"/>
          </w:tcPr>
          <w:p w14:paraId="2048B57F" w14:textId="77777777" w:rsidR="00D55D18" w:rsidRPr="002B4C9E" w:rsidRDefault="00D55D18" w:rsidP="00B5347E">
            <w:pPr>
              <w:jc w:val="center"/>
            </w:pPr>
            <w:r>
              <w:t>0,0</w:t>
            </w:r>
          </w:p>
        </w:tc>
        <w:tc>
          <w:tcPr>
            <w:tcW w:w="1134" w:type="dxa"/>
            <w:tcBorders>
              <w:top w:val="nil"/>
              <w:left w:val="single" w:sz="8" w:space="0" w:color="auto"/>
              <w:bottom w:val="single" w:sz="8" w:space="0" w:color="auto"/>
              <w:right w:val="single" w:sz="8" w:space="0" w:color="auto"/>
            </w:tcBorders>
            <w:vAlign w:val="center"/>
          </w:tcPr>
          <w:p w14:paraId="20679A83" w14:textId="77777777" w:rsidR="00D55D18" w:rsidRPr="002B4C9E" w:rsidRDefault="00D55D18" w:rsidP="00B5347E">
            <w:pPr>
              <w:jc w:val="center"/>
            </w:pPr>
            <w:r>
              <w:t>12,00</w:t>
            </w:r>
          </w:p>
        </w:tc>
        <w:tc>
          <w:tcPr>
            <w:tcW w:w="1275" w:type="dxa"/>
            <w:tcBorders>
              <w:top w:val="nil"/>
              <w:left w:val="single" w:sz="8" w:space="0" w:color="auto"/>
              <w:bottom w:val="single" w:sz="8" w:space="0" w:color="auto"/>
              <w:right w:val="single" w:sz="8" w:space="0" w:color="auto"/>
            </w:tcBorders>
            <w:vAlign w:val="center"/>
            <w:hideMark/>
          </w:tcPr>
          <w:p w14:paraId="419F511B" w14:textId="77777777" w:rsidR="00D55D18" w:rsidRPr="002B4C9E" w:rsidRDefault="00D55D18" w:rsidP="00B5347E">
            <w:pPr>
              <w:jc w:val="center"/>
            </w:pPr>
            <w:r>
              <w:t>12,00</w:t>
            </w:r>
          </w:p>
        </w:tc>
        <w:tc>
          <w:tcPr>
            <w:tcW w:w="1134" w:type="dxa"/>
            <w:tcBorders>
              <w:top w:val="nil"/>
              <w:left w:val="single" w:sz="8" w:space="0" w:color="auto"/>
              <w:bottom w:val="single" w:sz="8" w:space="0" w:color="auto"/>
              <w:right w:val="single" w:sz="8" w:space="0" w:color="auto"/>
            </w:tcBorders>
            <w:vAlign w:val="center"/>
          </w:tcPr>
          <w:p w14:paraId="17F75785" w14:textId="77777777" w:rsidR="00D55D18" w:rsidRPr="002B4C9E" w:rsidRDefault="00D55D18" w:rsidP="00B5347E">
            <w:pPr>
              <w:jc w:val="center"/>
            </w:pPr>
            <w:r>
              <w:t>12,00</w:t>
            </w:r>
          </w:p>
        </w:tc>
        <w:tc>
          <w:tcPr>
            <w:tcW w:w="1134" w:type="dxa"/>
            <w:tcBorders>
              <w:top w:val="nil"/>
              <w:left w:val="single" w:sz="8" w:space="0" w:color="auto"/>
              <w:bottom w:val="single" w:sz="8" w:space="0" w:color="auto"/>
              <w:right w:val="single" w:sz="8" w:space="0" w:color="auto"/>
            </w:tcBorders>
            <w:vAlign w:val="center"/>
          </w:tcPr>
          <w:p w14:paraId="06E55393" w14:textId="77777777" w:rsidR="00D55D18" w:rsidRPr="002B4C9E" w:rsidRDefault="00D55D18" w:rsidP="00B5347E">
            <w:pPr>
              <w:jc w:val="center"/>
            </w:pPr>
            <w:r>
              <w:t>12,00</w:t>
            </w:r>
          </w:p>
        </w:tc>
        <w:tc>
          <w:tcPr>
            <w:tcW w:w="1418" w:type="dxa"/>
            <w:tcBorders>
              <w:top w:val="nil"/>
              <w:left w:val="single" w:sz="8" w:space="0" w:color="auto"/>
              <w:bottom w:val="single" w:sz="8" w:space="0" w:color="auto"/>
              <w:right w:val="single" w:sz="8" w:space="0" w:color="auto"/>
            </w:tcBorders>
          </w:tcPr>
          <w:p w14:paraId="26C3E21B" w14:textId="77777777" w:rsidR="00D55D18" w:rsidRDefault="00D55D18" w:rsidP="00B5347E">
            <w:pPr>
              <w:jc w:val="center"/>
            </w:pPr>
          </w:p>
          <w:p w14:paraId="43C5E606" w14:textId="77777777" w:rsidR="00D55D18" w:rsidRDefault="00D55D18" w:rsidP="00B5347E">
            <w:pPr>
              <w:jc w:val="center"/>
            </w:pPr>
          </w:p>
          <w:p w14:paraId="1A164135" w14:textId="77777777" w:rsidR="00D55D18" w:rsidRPr="002B4C9E" w:rsidRDefault="00D55D18" w:rsidP="00B5347E">
            <w:pPr>
              <w:jc w:val="center"/>
            </w:pPr>
            <w:r>
              <w:t>48,00</w:t>
            </w:r>
          </w:p>
        </w:tc>
      </w:tr>
      <w:tr w:rsidR="00D55D18" w:rsidRPr="002B4C9E" w14:paraId="4C353152" w14:textId="77777777" w:rsidTr="00B5347E">
        <w:trPr>
          <w:trHeight w:val="480"/>
        </w:trPr>
        <w:tc>
          <w:tcPr>
            <w:tcW w:w="537" w:type="dxa"/>
            <w:tcBorders>
              <w:top w:val="nil"/>
              <w:left w:val="single" w:sz="8" w:space="0" w:color="auto"/>
              <w:bottom w:val="single" w:sz="8" w:space="0" w:color="auto"/>
              <w:right w:val="single" w:sz="8" w:space="0" w:color="auto"/>
            </w:tcBorders>
            <w:hideMark/>
          </w:tcPr>
          <w:p w14:paraId="6EA3C47E" w14:textId="77777777" w:rsidR="00D55D18" w:rsidRPr="002B4C9E" w:rsidRDefault="00D55D18" w:rsidP="00B5347E">
            <w:pPr>
              <w:widowControl w:val="0"/>
              <w:autoSpaceDE w:val="0"/>
              <w:autoSpaceDN w:val="0"/>
              <w:adjustRightInd w:val="0"/>
              <w:jc w:val="both"/>
            </w:pPr>
            <w:r>
              <w:t>2.</w:t>
            </w:r>
            <w:r w:rsidRPr="002B4C9E">
              <w:t>1.3.</w:t>
            </w:r>
          </w:p>
        </w:tc>
        <w:tc>
          <w:tcPr>
            <w:tcW w:w="3574" w:type="dxa"/>
            <w:gridSpan w:val="2"/>
            <w:tcBorders>
              <w:top w:val="nil"/>
              <w:left w:val="single" w:sz="8" w:space="0" w:color="auto"/>
              <w:bottom w:val="single" w:sz="8" w:space="0" w:color="auto"/>
              <w:right w:val="single" w:sz="8" w:space="0" w:color="auto"/>
            </w:tcBorders>
            <w:hideMark/>
          </w:tcPr>
          <w:p w14:paraId="1BB61707" w14:textId="77777777" w:rsidR="00D55D18" w:rsidRPr="002B4C9E" w:rsidRDefault="00D55D18" w:rsidP="00B5347E">
            <w:pPr>
              <w:widowControl w:val="0"/>
              <w:autoSpaceDE w:val="0"/>
              <w:autoSpaceDN w:val="0"/>
              <w:adjustRightInd w:val="0"/>
            </w:pPr>
            <w:r w:rsidRPr="002B4C9E">
              <w:t>Изготовление и распространение информационных листовок, памяток и брошюр на тематику пожарной безопасности</w:t>
            </w:r>
          </w:p>
        </w:tc>
        <w:tc>
          <w:tcPr>
            <w:tcW w:w="2126" w:type="dxa"/>
            <w:tcBorders>
              <w:top w:val="nil"/>
              <w:left w:val="single" w:sz="8" w:space="0" w:color="auto"/>
              <w:bottom w:val="single" w:sz="8" w:space="0" w:color="auto"/>
              <w:right w:val="single" w:sz="8" w:space="0" w:color="auto"/>
            </w:tcBorders>
            <w:hideMark/>
          </w:tcPr>
          <w:p w14:paraId="339E27C2" w14:textId="77777777" w:rsidR="00D55D18" w:rsidRPr="002B4C9E" w:rsidRDefault="00D55D18" w:rsidP="00B5347E">
            <w:pPr>
              <w:widowControl w:val="0"/>
              <w:autoSpaceDE w:val="0"/>
              <w:autoSpaceDN w:val="0"/>
              <w:adjustRightInd w:val="0"/>
              <w:jc w:val="center"/>
            </w:pPr>
            <w:r w:rsidRPr="002B4C9E">
              <w:t>Администрация Чугуевского муниципального округа</w:t>
            </w:r>
          </w:p>
        </w:tc>
        <w:tc>
          <w:tcPr>
            <w:tcW w:w="1560" w:type="dxa"/>
            <w:tcBorders>
              <w:top w:val="nil"/>
              <w:left w:val="single" w:sz="8" w:space="0" w:color="auto"/>
              <w:bottom w:val="single" w:sz="8" w:space="0" w:color="auto"/>
              <w:right w:val="single" w:sz="8" w:space="0" w:color="auto"/>
            </w:tcBorders>
            <w:hideMark/>
          </w:tcPr>
          <w:p w14:paraId="55680A80" w14:textId="77777777" w:rsidR="00D55D18" w:rsidRPr="002B4C9E" w:rsidRDefault="00D55D18" w:rsidP="00B5347E">
            <w:pPr>
              <w:widowControl w:val="0"/>
              <w:autoSpaceDE w:val="0"/>
              <w:autoSpaceDN w:val="0"/>
              <w:adjustRightInd w:val="0"/>
              <w:jc w:val="center"/>
            </w:pPr>
            <w:r w:rsidRPr="002B4C9E">
              <w:t>Бюджет Чугуевского муниципального округа</w:t>
            </w:r>
          </w:p>
        </w:tc>
        <w:tc>
          <w:tcPr>
            <w:tcW w:w="1134" w:type="dxa"/>
            <w:tcBorders>
              <w:top w:val="nil"/>
              <w:left w:val="single" w:sz="8" w:space="0" w:color="auto"/>
              <w:bottom w:val="single" w:sz="8" w:space="0" w:color="auto"/>
              <w:right w:val="single" w:sz="8" w:space="0" w:color="auto"/>
            </w:tcBorders>
            <w:vAlign w:val="center"/>
            <w:hideMark/>
          </w:tcPr>
          <w:p w14:paraId="1367C637" w14:textId="77777777" w:rsidR="00D55D18" w:rsidRPr="002B4C9E" w:rsidRDefault="00D55D18" w:rsidP="00B5347E">
            <w:pPr>
              <w:jc w:val="center"/>
            </w:pPr>
            <w:r>
              <w:t>0,00</w:t>
            </w:r>
          </w:p>
        </w:tc>
        <w:tc>
          <w:tcPr>
            <w:tcW w:w="1134" w:type="dxa"/>
            <w:tcBorders>
              <w:top w:val="nil"/>
              <w:left w:val="single" w:sz="8" w:space="0" w:color="auto"/>
              <w:bottom w:val="single" w:sz="4" w:space="0" w:color="auto"/>
              <w:right w:val="single" w:sz="8" w:space="0" w:color="auto"/>
            </w:tcBorders>
            <w:vAlign w:val="center"/>
            <w:hideMark/>
          </w:tcPr>
          <w:p w14:paraId="0F2BED2C" w14:textId="77777777" w:rsidR="00D55D18" w:rsidRPr="002B4C9E" w:rsidRDefault="00D55D18" w:rsidP="00B5347E">
            <w:pPr>
              <w:jc w:val="center"/>
            </w:pPr>
            <w:r>
              <w:t>6,00</w:t>
            </w:r>
          </w:p>
        </w:tc>
        <w:tc>
          <w:tcPr>
            <w:tcW w:w="1275" w:type="dxa"/>
            <w:tcBorders>
              <w:top w:val="nil"/>
              <w:left w:val="single" w:sz="8" w:space="0" w:color="auto"/>
              <w:bottom w:val="single" w:sz="4" w:space="0" w:color="auto"/>
              <w:right w:val="single" w:sz="8" w:space="0" w:color="auto"/>
            </w:tcBorders>
            <w:vAlign w:val="center"/>
            <w:hideMark/>
          </w:tcPr>
          <w:p w14:paraId="23366583" w14:textId="77777777" w:rsidR="00D55D18" w:rsidRPr="002B4C9E" w:rsidRDefault="00D55D18" w:rsidP="00B5347E">
            <w:pPr>
              <w:jc w:val="center"/>
            </w:pPr>
            <w:r>
              <w:t>6,00</w:t>
            </w:r>
          </w:p>
        </w:tc>
        <w:tc>
          <w:tcPr>
            <w:tcW w:w="1134" w:type="dxa"/>
            <w:tcBorders>
              <w:top w:val="nil"/>
              <w:left w:val="single" w:sz="8" w:space="0" w:color="auto"/>
              <w:bottom w:val="single" w:sz="4" w:space="0" w:color="auto"/>
              <w:right w:val="single" w:sz="8" w:space="0" w:color="auto"/>
            </w:tcBorders>
            <w:vAlign w:val="center"/>
            <w:hideMark/>
          </w:tcPr>
          <w:p w14:paraId="78E112BA" w14:textId="77777777" w:rsidR="00D55D18" w:rsidRPr="002B4C9E" w:rsidRDefault="00D55D18" w:rsidP="00B5347E">
            <w:pPr>
              <w:jc w:val="center"/>
            </w:pPr>
            <w:r>
              <w:t>6,00</w:t>
            </w:r>
          </w:p>
        </w:tc>
        <w:tc>
          <w:tcPr>
            <w:tcW w:w="1134" w:type="dxa"/>
            <w:tcBorders>
              <w:top w:val="nil"/>
              <w:left w:val="single" w:sz="8" w:space="0" w:color="auto"/>
              <w:bottom w:val="single" w:sz="4" w:space="0" w:color="auto"/>
              <w:right w:val="single" w:sz="8" w:space="0" w:color="auto"/>
            </w:tcBorders>
            <w:vAlign w:val="center"/>
            <w:hideMark/>
          </w:tcPr>
          <w:p w14:paraId="6D9855FD" w14:textId="77777777" w:rsidR="00D55D18" w:rsidRPr="002B4C9E" w:rsidRDefault="00D55D18" w:rsidP="00B5347E">
            <w:pPr>
              <w:jc w:val="center"/>
            </w:pPr>
            <w:r>
              <w:t>6,00</w:t>
            </w:r>
          </w:p>
        </w:tc>
        <w:tc>
          <w:tcPr>
            <w:tcW w:w="1418" w:type="dxa"/>
            <w:tcBorders>
              <w:top w:val="nil"/>
              <w:left w:val="single" w:sz="8" w:space="0" w:color="auto"/>
              <w:bottom w:val="single" w:sz="4" w:space="0" w:color="auto"/>
              <w:right w:val="single" w:sz="8" w:space="0" w:color="auto"/>
            </w:tcBorders>
          </w:tcPr>
          <w:p w14:paraId="0827C4D2" w14:textId="77777777" w:rsidR="00D55D18" w:rsidRDefault="00D55D18" w:rsidP="00B5347E">
            <w:pPr>
              <w:jc w:val="center"/>
            </w:pPr>
          </w:p>
          <w:p w14:paraId="78B67424" w14:textId="77777777" w:rsidR="00D55D18" w:rsidRDefault="00D55D18" w:rsidP="00B5347E">
            <w:pPr>
              <w:jc w:val="center"/>
            </w:pPr>
          </w:p>
          <w:p w14:paraId="0A9290B4" w14:textId="77777777" w:rsidR="00D55D18" w:rsidRDefault="00D55D18" w:rsidP="00B5347E">
            <w:pPr>
              <w:jc w:val="center"/>
            </w:pPr>
          </w:p>
          <w:p w14:paraId="33C5F42D" w14:textId="77777777" w:rsidR="00D55D18" w:rsidRPr="002B4C9E" w:rsidRDefault="00D55D18" w:rsidP="00B5347E">
            <w:pPr>
              <w:jc w:val="center"/>
            </w:pPr>
            <w:r>
              <w:t>24</w:t>
            </w:r>
            <w:r w:rsidRPr="002B4C9E">
              <w:t>,0</w:t>
            </w:r>
            <w:r>
              <w:t>0</w:t>
            </w:r>
          </w:p>
        </w:tc>
      </w:tr>
      <w:tr w:rsidR="00D55D18" w:rsidRPr="002B4C9E" w14:paraId="02C1C74A" w14:textId="77777777" w:rsidTr="00B5347E">
        <w:trPr>
          <w:trHeight w:val="460"/>
        </w:trPr>
        <w:tc>
          <w:tcPr>
            <w:tcW w:w="537" w:type="dxa"/>
            <w:vMerge w:val="restart"/>
            <w:tcBorders>
              <w:top w:val="nil"/>
              <w:left w:val="single" w:sz="8" w:space="0" w:color="auto"/>
              <w:right w:val="single" w:sz="8" w:space="0" w:color="auto"/>
            </w:tcBorders>
          </w:tcPr>
          <w:p w14:paraId="2FB201DD" w14:textId="77777777" w:rsidR="00D55D18" w:rsidRPr="002B4C9E" w:rsidRDefault="00D55D18" w:rsidP="00B5347E">
            <w:pPr>
              <w:widowControl w:val="0"/>
              <w:autoSpaceDE w:val="0"/>
              <w:autoSpaceDN w:val="0"/>
              <w:adjustRightInd w:val="0"/>
              <w:jc w:val="both"/>
            </w:pPr>
            <w:r w:rsidRPr="002B4C9E">
              <w:t>2.</w:t>
            </w:r>
            <w:r>
              <w:t>2</w:t>
            </w:r>
          </w:p>
        </w:tc>
        <w:tc>
          <w:tcPr>
            <w:tcW w:w="3574" w:type="dxa"/>
            <w:gridSpan w:val="2"/>
            <w:vMerge w:val="restart"/>
            <w:tcBorders>
              <w:top w:val="nil"/>
              <w:left w:val="single" w:sz="8" w:space="0" w:color="auto"/>
              <w:right w:val="single" w:sz="8" w:space="0" w:color="auto"/>
            </w:tcBorders>
          </w:tcPr>
          <w:p w14:paraId="5AFE446A" w14:textId="77777777" w:rsidR="00D55D18" w:rsidRPr="002B4C9E" w:rsidRDefault="00D55D18" w:rsidP="00B5347E">
            <w:pPr>
              <w:widowControl w:val="0"/>
              <w:autoSpaceDE w:val="0"/>
              <w:autoSpaceDN w:val="0"/>
              <w:adjustRightInd w:val="0"/>
              <w:rPr>
                <w:b/>
              </w:rPr>
            </w:pPr>
            <w:r w:rsidRPr="002B4C9E">
              <w:rPr>
                <w:b/>
              </w:rPr>
              <w:t>Создание условий для организации работы добровольной пожарной охраны</w:t>
            </w:r>
          </w:p>
        </w:tc>
        <w:tc>
          <w:tcPr>
            <w:tcW w:w="2126" w:type="dxa"/>
            <w:vMerge w:val="restart"/>
            <w:tcBorders>
              <w:top w:val="nil"/>
              <w:left w:val="single" w:sz="8" w:space="0" w:color="auto"/>
              <w:right w:val="single" w:sz="8" w:space="0" w:color="auto"/>
            </w:tcBorders>
          </w:tcPr>
          <w:p w14:paraId="67937B22" w14:textId="77777777" w:rsidR="00D55D18" w:rsidRPr="002B4C9E" w:rsidRDefault="00D55D18" w:rsidP="00B5347E">
            <w:pPr>
              <w:widowControl w:val="0"/>
              <w:autoSpaceDE w:val="0"/>
              <w:autoSpaceDN w:val="0"/>
              <w:adjustRightInd w:val="0"/>
              <w:jc w:val="center"/>
              <w:rPr>
                <w:b/>
              </w:rPr>
            </w:pPr>
            <w:r w:rsidRPr="002B4C9E">
              <w:rPr>
                <w:b/>
              </w:rPr>
              <w:t>Администрация Чугуевского муниципального округ</w:t>
            </w:r>
            <w:r>
              <w:rPr>
                <w:b/>
              </w:rPr>
              <w:t>а</w:t>
            </w:r>
          </w:p>
        </w:tc>
        <w:tc>
          <w:tcPr>
            <w:tcW w:w="1560" w:type="dxa"/>
            <w:tcBorders>
              <w:top w:val="nil"/>
              <w:left w:val="single" w:sz="8" w:space="0" w:color="auto"/>
              <w:bottom w:val="single" w:sz="8" w:space="0" w:color="auto"/>
              <w:right w:val="single" w:sz="8" w:space="0" w:color="auto"/>
            </w:tcBorders>
          </w:tcPr>
          <w:p w14:paraId="1FE7C562" w14:textId="77777777" w:rsidR="00D55D18" w:rsidRPr="002B4C9E" w:rsidRDefault="00D55D18" w:rsidP="00B5347E">
            <w:pPr>
              <w:widowControl w:val="0"/>
              <w:autoSpaceDE w:val="0"/>
              <w:autoSpaceDN w:val="0"/>
              <w:adjustRightInd w:val="0"/>
              <w:jc w:val="center"/>
              <w:rPr>
                <w:b/>
              </w:rPr>
            </w:pPr>
            <w:r w:rsidRPr="002B4C9E">
              <w:rPr>
                <w:b/>
              </w:rPr>
              <w:t>всего</w:t>
            </w:r>
          </w:p>
        </w:tc>
        <w:tc>
          <w:tcPr>
            <w:tcW w:w="1134" w:type="dxa"/>
            <w:tcBorders>
              <w:top w:val="nil"/>
              <w:left w:val="single" w:sz="8" w:space="0" w:color="auto"/>
              <w:bottom w:val="single" w:sz="4" w:space="0" w:color="auto"/>
              <w:right w:val="single" w:sz="8" w:space="0" w:color="auto"/>
            </w:tcBorders>
            <w:vAlign w:val="center"/>
          </w:tcPr>
          <w:p w14:paraId="198C0803" w14:textId="77777777" w:rsidR="00D55D18" w:rsidRPr="00BD7F8B" w:rsidRDefault="00D55D18" w:rsidP="00B5347E">
            <w:pPr>
              <w:jc w:val="center"/>
              <w:rPr>
                <w:b/>
                <w:bCs/>
              </w:rPr>
            </w:pPr>
            <w:r w:rsidRPr="00BD7F8B">
              <w:rPr>
                <w:b/>
                <w:bCs/>
              </w:rPr>
              <w:t>90,00</w:t>
            </w:r>
          </w:p>
        </w:tc>
        <w:tc>
          <w:tcPr>
            <w:tcW w:w="1134" w:type="dxa"/>
            <w:tcBorders>
              <w:top w:val="nil"/>
              <w:left w:val="single" w:sz="8" w:space="0" w:color="auto"/>
              <w:bottom w:val="single" w:sz="4" w:space="0" w:color="auto"/>
              <w:right w:val="single" w:sz="8" w:space="0" w:color="auto"/>
            </w:tcBorders>
            <w:vAlign w:val="center"/>
          </w:tcPr>
          <w:p w14:paraId="2C1C128A" w14:textId="77777777" w:rsidR="00D55D18" w:rsidRPr="00BD7F8B" w:rsidRDefault="00D55D18" w:rsidP="00B5347E">
            <w:pPr>
              <w:jc w:val="center"/>
              <w:rPr>
                <w:b/>
                <w:bCs/>
              </w:rPr>
            </w:pPr>
            <w:r w:rsidRPr="00BD7F8B">
              <w:rPr>
                <w:b/>
                <w:bCs/>
              </w:rPr>
              <w:t>80,00</w:t>
            </w:r>
          </w:p>
        </w:tc>
        <w:tc>
          <w:tcPr>
            <w:tcW w:w="1275" w:type="dxa"/>
            <w:tcBorders>
              <w:top w:val="nil"/>
              <w:left w:val="single" w:sz="8" w:space="0" w:color="auto"/>
              <w:bottom w:val="single" w:sz="4" w:space="0" w:color="auto"/>
              <w:right w:val="single" w:sz="8" w:space="0" w:color="auto"/>
            </w:tcBorders>
            <w:vAlign w:val="center"/>
          </w:tcPr>
          <w:p w14:paraId="4BFFFB7E" w14:textId="77777777" w:rsidR="00D55D18" w:rsidRPr="00BD7F8B" w:rsidRDefault="00D55D18" w:rsidP="00B5347E">
            <w:pPr>
              <w:jc w:val="center"/>
              <w:rPr>
                <w:b/>
                <w:bCs/>
              </w:rPr>
            </w:pPr>
            <w:r w:rsidRPr="00BD7F8B">
              <w:rPr>
                <w:b/>
                <w:bCs/>
              </w:rPr>
              <w:t>68,00</w:t>
            </w:r>
          </w:p>
        </w:tc>
        <w:tc>
          <w:tcPr>
            <w:tcW w:w="1134" w:type="dxa"/>
            <w:tcBorders>
              <w:top w:val="nil"/>
              <w:left w:val="single" w:sz="8" w:space="0" w:color="auto"/>
              <w:bottom w:val="single" w:sz="4" w:space="0" w:color="auto"/>
              <w:right w:val="single" w:sz="8" w:space="0" w:color="auto"/>
            </w:tcBorders>
            <w:vAlign w:val="center"/>
          </w:tcPr>
          <w:p w14:paraId="365FF5ED" w14:textId="77777777" w:rsidR="00D55D18" w:rsidRPr="00BD7F8B" w:rsidRDefault="00D55D18" w:rsidP="00B5347E">
            <w:pPr>
              <w:jc w:val="center"/>
              <w:rPr>
                <w:b/>
                <w:bCs/>
              </w:rPr>
            </w:pPr>
            <w:r w:rsidRPr="00BD7F8B">
              <w:rPr>
                <w:b/>
                <w:bCs/>
              </w:rPr>
              <w:t>68,00</w:t>
            </w:r>
          </w:p>
        </w:tc>
        <w:tc>
          <w:tcPr>
            <w:tcW w:w="1134" w:type="dxa"/>
            <w:tcBorders>
              <w:top w:val="nil"/>
              <w:left w:val="single" w:sz="8" w:space="0" w:color="auto"/>
              <w:bottom w:val="single" w:sz="4" w:space="0" w:color="auto"/>
              <w:right w:val="single" w:sz="8" w:space="0" w:color="auto"/>
            </w:tcBorders>
            <w:vAlign w:val="center"/>
          </w:tcPr>
          <w:p w14:paraId="1A6A672E" w14:textId="77777777" w:rsidR="00D55D18" w:rsidRPr="00BD7F8B" w:rsidRDefault="00D55D18" w:rsidP="00B5347E">
            <w:pPr>
              <w:jc w:val="center"/>
              <w:rPr>
                <w:b/>
                <w:bCs/>
              </w:rPr>
            </w:pPr>
            <w:r w:rsidRPr="00BD7F8B">
              <w:rPr>
                <w:b/>
                <w:bCs/>
              </w:rPr>
              <w:t>60,00</w:t>
            </w:r>
          </w:p>
        </w:tc>
        <w:tc>
          <w:tcPr>
            <w:tcW w:w="1418" w:type="dxa"/>
            <w:tcBorders>
              <w:top w:val="nil"/>
              <w:left w:val="single" w:sz="8" w:space="0" w:color="auto"/>
              <w:bottom w:val="single" w:sz="4" w:space="0" w:color="auto"/>
              <w:right w:val="single" w:sz="8" w:space="0" w:color="auto"/>
            </w:tcBorders>
          </w:tcPr>
          <w:p w14:paraId="7F0520A1" w14:textId="77777777" w:rsidR="00D55D18" w:rsidRPr="00BD7F8B" w:rsidRDefault="00D55D18" w:rsidP="00B5347E">
            <w:pPr>
              <w:jc w:val="center"/>
              <w:rPr>
                <w:b/>
                <w:bCs/>
              </w:rPr>
            </w:pPr>
            <w:r>
              <w:rPr>
                <w:b/>
                <w:bCs/>
              </w:rPr>
              <w:t>3</w:t>
            </w:r>
            <w:r w:rsidRPr="00BD7F8B">
              <w:rPr>
                <w:b/>
                <w:bCs/>
              </w:rPr>
              <w:t>66,</w:t>
            </w:r>
            <w:r>
              <w:rPr>
                <w:b/>
                <w:bCs/>
              </w:rPr>
              <w:t>00</w:t>
            </w:r>
          </w:p>
        </w:tc>
      </w:tr>
      <w:tr w:rsidR="00D55D18" w:rsidRPr="002B4C9E" w14:paraId="09F907B9" w14:textId="77777777" w:rsidTr="00B5347E">
        <w:trPr>
          <w:trHeight w:val="460"/>
        </w:trPr>
        <w:tc>
          <w:tcPr>
            <w:tcW w:w="537" w:type="dxa"/>
            <w:vMerge/>
            <w:tcBorders>
              <w:left w:val="single" w:sz="8" w:space="0" w:color="auto"/>
              <w:right w:val="single" w:sz="8" w:space="0" w:color="auto"/>
            </w:tcBorders>
          </w:tcPr>
          <w:p w14:paraId="5F070CAA" w14:textId="77777777" w:rsidR="00D55D18" w:rsidRPr="002B4C9E" w:rsidRDefault="00D55D18" w:rsidP="00B5347E">
            <w:pPr>
              <w:widowControl w:val="0"/>
              <w:autoSpaceDE w:val="0"/>
              <w:autoSpaceDN w:val="0"/>
              <w:adjustRightInd w:val="0"/>
              <w:jc w:val="both"/>
            </w:pPr>
          </w:p>
        </w:tc>
        <w:tc>
          <w:tcPr>
            <w:tcW w:w="3574" w:type="dxa"/>
            <w:gridSpan w:val="2"/>
            <w:vMerge/>
            <w:tcBorders>
              <w:left w:val="single" w:sz="8" w:space="0" w:color="auto"/>
              <w:right w:val="single" w:sz="8" w:space="0" w:color="auto"/>
            </w:tcBorders>
          </w:tcPr>
          <w:p w14:paraId="2C7DCB19" w14:textId="77777777" w:rsidR="00D55D18" w:rsidRPr="002B4C9E" w:rsidRDefault="00D55D18" w:rsidP="00B5347E">
            <w:pPr>
              <w:widowControl w:val="0"/>
              <w:autoSpaceDE w:val="0"/>
              <w:autoSpaceDN w:val="0"/>
              <w:adjustRightInd w:val="0"/>
              <w:rPr>
                <w:b/>
              </w:rPr>
            </w:pPr>
          </w:p>
        </w:tc>
        <w:tc>
          <w:tcPr>
            <w:tcW w:w="2126" w:type="dxa"/>
            <w:vMerge/>
            <w:tcBorders>
              <w:left w:val="single" w:sz="8" w:space="0" w:color="auto"/>
              <w:right w:val="single" w:sz="8" w:space="0" w:color="auto"/>
            </w:tcBorders>
          </w:tcPr>
          <w:p w14:paraId="70E559CB" w14:textId="77777777" w:rsidR="00D55D18" w:rsidRPr="002B4C9E" w:rsidRDefault="00D55D18" w:rsidP="00B5347E">
            <w:pPr>
              <w:widowControl w:val="0"/>
              <w:autoSpaceDE w:val="0"/>
              <w:autoSpaceDN w:val="0"/>
              <w:adjustRightInd w:val="0"/>
              <w:jc w:val="center"/>
              <w:rPr>
                <w:b/>
              </w:rPr>
            </w:pPr>
          </w:p>
        </w:tc>
        <w:tc>
          <w:tcPr>
            <w:tcW w:w="1560" w:type="dxa"/>
            <w:tcBorders>
              <w:top w:val="nil"/>
              <w:left w:val="single" w:sz="8" w:space="0" w:color="auto"/>
              <w:bottom w:val="single" w:sz="8" w:space="0" w:color="auto"/>
              <w:right w:val="single" w:sz="8" w:space="0" w:color="auto"/>
            </w:tcBorders>
          </w:tcPr>
          <w:p w14:paraId="29B2A72D" w14:textId="77777777" w:rsidR="00D55D18" w:rsidRPr="002B4C9E" w:rsidRDefault="00D55D18" w:rsidP="00B5347E">
            <w:pPr>
              <w:widowControl w:val="0"/>
              <w:autoSpaceDE w:val="0"/>
              <w:autoSpaceDN w:val="0"/>
              <w:adjustRightInd w:val="0"/>
              <w:jc w:val="center"/>
              <w:rPr>
                <w:b/>
              </w:rPr>
            </w:pPr>
            <w:r w:rsidRPr="002B4C9E">
              <w:rPr>
                <w:b/>
              </w:rPr>
              <w:t>Средства краевого бюджета</w:t>
            </w:r>
          </w:p>
        </w:tc>
        <w:tc>
          <w:tcPr>
            <w:tcW w:w="1134" w:type="dxa"/>
            <w:tcBorders>
              <w:top w:val="single" w:sz="4" w:space="0" w:color="auto"/>
              <w:left w:val="single" w:sz="8" w:space="0" w:color="auto"/>
              <w:bottom w:val="single" w:sz="4" w:space="0" w:color="auto"/>
              <w:right w:val="single" w:sz="8" w:space="0" w:color="auto"/>
            </w:tcBorders>
            <w:vAlign w:val="center"/>
          </w:tcPr>
          <w:p w14:paraId="45C42883" w14:textId="77777777" w:rsidR="00D55D18" w:rsidRPr="00BD7F8B" w:rsidRDefault="00D55D18" w:rsidP="00B5347E">
            <w:pPr>
              <w:jc w:val="center"/>
              <w:rPr>
                <w:b/>
                <w:bCs/>
              </w:rPr>
            </w:pPr>
            <w:r w:rsidRPr="00BD7F8B">
              <w:rPr>
                <w:b/>
                <w:bCs/>
              </w:rPr>
              <w:t>0,00</w:t>
            </w:r>
          </w:p>
        </w:tc>
        <w:tc>
          <w:tcPr>
            <w:tcW w:w="1134" w:type="dxa"/>
            <w:tcBorders>
              <w:top w:val="single" w:sz="4" w:space="0" w:color="auto"/>
              <w:left w:val="single" w:sz="8" w:space="0" w:color="auto"/>
              <w:bottom w:val="single" w:sz="4" w:space="0" w:color="auto"/>
              <w:right w:val="single" w:sz="8" w:space="0" w:color="auto"/>
            </w:tcBorders>
            <w:vAlign w:val="center"/>
          </w:tcPr>
          <w:p w14:paraId="11530827" w14:textId="77777777" w:rsidR="00D55D18" w:rsidRPr="00BD7F8B" w:rsidRDefault="00D55D18" w:rsidP="00B5347E">
            <w:pPr>
              <w:jc w:val="center"/>
              <w:rPr>
                <w:b/>
                <w:bCs/>
              </w:rPr>
            </w:pPr>
            <w:r w:rsidRPr="00BD7F8B">
              <w:rPr>
                <w:b/>
                <w:bCs/>
              </w:rPr>
              <w:t>0,00</w:t>
            </w:r>
          </w:p>
        </w:tc>
        <w:tc>
          <w:tcPr>
            <w:tcW w:w="1275" w:type="dxa"/>
            <w:tcBorders>
              <w:top w:val="single" w:sz="4" w:space="0" w:color="auto"/>
              <w:left w:val="single" w:sz="8" w:space="0" w:color="auto"/>
              <w:bottom w:val="single" w:sz="4" w:space="0" w:color="auto"/>
              <w:right w:val="single" w:sz="8" w:space="0" w:color="auto"/>
            </w:tcBorders>
            <w:vAlign w:val="center"/>
          </w:tcPr>
          <w:p w14:paraId="396C7C7C" w14:textId="77777777" w:rsidR="00D55D18" w:rsidRPr="00BD7F8B" w:rsidRDefault="00D55D18" w:rsidP="00B5347E">
            <w:pPr>
              <w:jc w:val="center"/>
              <w:rPr>
                <w:b/>
                <w:bCs/>
              </w:rPr>
            </w:pPr>
            <w:r w:rsidRPr="00BD7F8B">
              <w:rPr>
                <w:b/>
                <w:bCs/>
              </w:rPr>
              <w:t>0,00</w:t>
            </w:r>
          </w:p>
        </w:tc>
        <w:tc>
          <w:tcPr>
            <w:tcW w:w="1134" w:type="dxa"/>
            <w:tcBorders>
              <w:top w:val="single" w:sz="4" w:space="0" w:color="auto"/>
              <w:left w:val="single" w:sz="8" w:space="0" w:color="auto"/>
              <w:bottom w:val="single" w:sz="4" w:space="0" w:color="auto"/>
              <w:right w:val="single" w:sz="8" w:space="0" w:color="auto"/>
            </w:tcBorders>
            <w:vAlign w:val="center"/>
          </w:tcPr>
          <w:p w14:paraId="11F0835B" w14:textId="77777777" w:rsidR="00D55D18" w:rsidRPr="00BD7F8B" w:rsidRDefault="00D55D18" w:rsidP="00B5347E">
            <w:pPr>
              <w:jc w:val="center"/>
              <w:rPr>
                <w:b/>
                <w:bCs/>
              </w:rPr>
            </w:pPr>
            <w:r w:rsidRPr="00BD7F8B">
              <w:rPr>
                <w:b/>
                <w:bCs/>
              </w:rPr>
              <w:t>0,00</w:t>
            </w:r>
          </w:p>
        </w:tc>
        <w:tc>
          <w:tcPr>
            <w:tcW w:w="1134" w:type="dxa"/>
            <w:tcBorders>
              <w:top w:val="single" w:sz="4" w:space="0" w:color="auto"/>
              <w:left w:val="single" w:sz="8" w:space="0" w:color="auto"/>
              <w:bottom w:val="single" w:sz="4" w:space="0" w:color="auto"/>
              <w:right w:val="single" w:sz="8" w:space="0" w:color="auto"/>
            </w:tcBorders>
            <w:vAlign w:val="center"/>
          </w:tcPr>
          <w:p w14:paraId="52EBF986" w14:textId="77777777" w:rsidR="00D55D18" w:rsidRPr="00BD7F8B" w:rsidRDefault="00D55D18" w:rsidP="00B5347E">
            <w:pPr>
              <w:jc w:val="center"/>
              <w:rPr>
                <w:b/>
                <w:bCs/>
              </w:rPr>
            </w:pPr>
            <w:r w:rsidRPr="00BD7F8B">
              <w:rPr>
                <w:b/>
                <w:bCs/>
              </w:rPr>
              <w:t>0,00</w:t>
            </w:r>
          </w:p>
        </w:tc>
        <w:tc>
          <w:tcPr>
            <w:tcW w:w="1418" w:type="dxa"/>
            <w:tcBorders>
              <w:top w:val="single" w:sz="4" w:space="0" w:color="auto"/>
              <w:left w:val="single" w:sz="8" w:space="0" w:color="auto"/>
              <w:bottom w:val="single" w:sz="4" w:space="0" w:color="auto"/>
              <w:right w:val="single" w:sz="8" w:space="0" w:color="auto"/>
            </w:tcBorders>
          </w:tcPr>
          <w:p w14:paraId="41D05DC0" w14:textId="77777777" w:rsidR="00D55D18" w:rsidRPr="00BD7F8B" w:rsidRDefault="00D55D18" w:rsidP="00B5347E">
            <w:pPr>
              <w:jc w:val="center"/>
              <w:rPr>
                <w:b/>
                <w:bCs/>
              </w:rPr>
            </w:pPr>
          </w:p>
          <w:p w14:paraId="71A960F2" w14:textId="77777777" w:rsidR="00D55D18" w:rsidRPr="00BD7F8B" w:rsidRDefault="00D55D18" w:rsidP="00B5347E">
            <w:pPr>
              <w:jc w:val="center"/>
              <w:rPr>
                <w:b/>
                <w:bCs/>
              </w:rPr>
            </w:pPr>
            <w:r w:rsidRPr="00BD7F8B">
              <w:rPr>
                <w:b/>
                <w:bCs/>
              </w:rPr>
              <w:t>0,00</w:t>
            </w:r>
          </w:p>
        </w:tc>
      </w:tr>
      <w:tr w:rsidR="00D55D18" w:rsidRPr="002B4C9E" w14:paraId="78D0C8DB" w14:textId="77777777" w:rsidTr="00B5347E">
        <w:trPr>
          <w:trHeight w:val="460"/>
        </w:trPr>
        <w:tc>
          <w:tcPr>
            <w:tcW w:w="537" w:type="dxa"/>
            <w:vMerge/>
            <w:tcBorders>
              <w:left w:val="single" w:sz="8" w:space="0" w:color="auto"/>
              <w:bottom w:val="single" w:sz="8" w:space="0" w:color="auto"/>
              <w:right w:val="single" w:sz="8" w:space="0" w:color="auto"/>
            </w:tcBorders>
          </w:tcPr>
          <w:p w14:paraId="31A9F596" w14:textId="77777777" w:rsidR="00D55D18" w:rsidRPr="002B4C9E" w:rsidRDefault="00D55D18" w:rsidP="00B5347E">
            <w:pPr>
              <w:widowControl w:val="0"/>
              <w:autoSpaceDE w:val="0"/>
              <w:autoSpaceDN w:val="0"/>
              <w:adjustRightInd w:val="0"/>
              <w:jc w:val="both"/>
            </w:pPr>
          </w:p>
        </w:tc>
        <w:tc>
          <w:tcPr>
            <w:tcW w:w="3574" w:type="dxa"/>
            <w:gridSpan w:val="2"/>
            <w:vMerge/>
            <w:tcBorders>
              <w:left w:val="single" w:sz="8" w:space="0" w:color="auto"/>
              <w:bottom w:val="single" w:sz="8" w:space="0" w:color="auto"/>
              <w:right w:val="single" w:sz="8" w:space="0" w:color="auto"/>
            </w:tcBorders>
          </w:tcPr>
          <w:p w14:paraId="603F49DE" w14:textId="77777777" w:rsidR="00D55D18" w:rsidRPr="002B4C9E" w:rsidRDefault="00D55D18" w:rsidP="00B5347E">
            <w:pPr>
              <w:widowControl w:val="0"/>
              <w:autoSpaceDE w:val="0"/>
              <w:autoSpaceDN w:val="0"/>
              <w:adjustRightInd w:val="0"/>
              <w:rPr>
                <w:b/>
              </w:rPr>
            </w:pPr>
          </w:p>
        </w:tc>
        <w:tc>
          <w:tcPr>
            <w:tcW w:w="2126" w:type="dxa"/>
            <w:vMerge/>
            <w:tcBorders>
              <w:left w:val="single" w:sz="8" w:space="0" w:color="auto"/>
              <w:bottom w:val="single" w:sz="8" w:space="0" w:color="auto"/>
              <w:right w:val="single" w:sz="8" w:space="0" w:color="auto"/>
            </w:tcBorders>
          </w:tcPr>
          <w:p w14:paraId="7701A356" w14:textId="77777777" w:rsidR="00D55D18" w:rsidRPr="002B4C9E" w:rsidRDefault="00D55D18" w:rsidP="00B5347E">
            <w:pPr>
              <w:widowControl w:val="0"/>
              <w:autoSpaceDE w:val="0"/>
              <w:autoSpaceDN w:val="0"/>
              <w:adjustRightInd w:val="0"/>
              <w:jc w:val="center"/>
              <w:rPr>
                <w:b/>
              </w:rPr>
            </w:pPr>
          </w:p>
        </w:tc>
        <w:tc>
          <w:tcPr>
            <w:tcW w:w="1560" w:type="dxa"/>
            <w:tcBorders>
              <w:top w:val="nil"/>
              <w:left w:val="single" w:sz="8" w:space="0" w:color="auto"/>
              <w:bottom w:val="single" w:sz="8" w:space="0" w:color="auto"/>
              <w:right w:val="single" w:sz="8" w:space="0" w:color="auto"/>
            </w:tcBorders>
          </w:tcPr>
          <w:p w14:paraId="14E40458" w14:textId="77777777" w:rsidR="00D55D18" w:rsidRPr="002B4C9E" w:rsidRDefault="00D55D18" w:rsidP="00B5347E">
            <w:pPr>
              <w:widowControl w:val="0"/>
              <w:autoSpaceDE w:val="0"/>
              <w:autoSpaceDN w:val="0"/>
              <w:adjustRightInd w:val="0"/>
              <w:jc w:val="center"/>
              <w:rPr>
                <w:b/>
              </w:rPr>
            </w:pPr>
            <w:r w:rsidRPr="002B4C9E">
              <w:rPr>
                <w:b/>
              </w:rPr>
              <w:t>Бюджет Чугуевского муниципального округа</w:t>
            </w:r>
          </w:p>
        </w:tc>
        <w:tc>
          <w:tcPr>
            <w:tcW w:w="1134" w:type="dxa"/>
            <w:tcBorders>
              <w:top w:val="single" w:sz="4" w:space="0" w:color="auto"/>
              <w:left w:val="single" w:sz="8" w:space="0" w:color="auto"/>
              <w:bottom w:val="single" w:sz="8" w:space="0" w:color="auto"/>
              <w:right w:val="single" w:sz="8" w:space="0" w:color="auto"/>
            </w:tcBorders>
            <w:vAlign w:val="center"/>
          </w:tcPr>
          <w:p w14:paraId="0A875F3E" w14:textId="77777777" w:rsidR="00D55D18" w:rsidRPr="00BD7F8B" w:rsidRDefault="00D55D18" w:rsidP="00B5347E">
            <w:pPr>
              <w:jc w:val="center"/>
              <w:rPr>
                <w:b/>
                <w:bCs/>
              </w:rPr>
            </w:pPr>
            <w:r w:rsidRPr="00BD7F8B">
              <w:rPr>
                <w:b/>
                <w:bCs/>
              </w:rPr>
              <w:t>90,00</w:t>
            </w:r>
          </w:p>
        </w:tc>
        <w:tc>
          <w:tcPr>
            <w:tcW w:w="1134" w:type="dxa"/>
            <w:tcBorders>
              <w:top w:val="single" w:sz="4" w:space="0" w:color="auto"/>
              <w:left w:val="single" w:sz="8" w:space="0" w:color="auto"/>
              <w:bottom w:val="single" w:sz="8" w:space="0" w:color="auto"/>
              <w:right w:val="single" w:sz="8" w:space="0" w:color="auto"/>
            </w:tcBorders>
            <w:vAlign w:val="center"/>
          </w:tcPr>
          <w:p w14:paraId="065D74A4" w14:textId="77777777" w:rsidR="00D55D18" w:rsidRPr="00BD7F8B" w:rsidRDefault="00D55D18" w:rsidP="00B5347E">
            <w:pPr>
              <w:jc w:val="center"/>
              <w:rPr>
                <w:b/>
                <w:bCs/>
              </w:rPr>
            </w:pPr>
            <w:r w:rsidRPr="00BD7F8B">
              <w:rPr>
                <w:b/>
                <w:bCs/>
              </w:rPr>
              <w:t>80,00</w:t>
            </w:r>
          </w:p>
        </w:tc>
        <w:tc>
          <w:tcPr>
            <w:tcW w:w="1275" w:type="dxa"/>
            <w:tcBorders>
              <w:top w:val="single" w:sz="4" w:space="0" w:color="auto"/>
              <w:left w:val="single" w:sz="8" w:space="0" w:color="auto"/>
              <w:bottom w:val="single" w:sz="8" w:space="0" w:color="auto"/>
              <w:right w:val="single" w:sz="8" w:space="0" w:color="auto"/>
            </w:tcBorders>
            <w:vAlign w:val="center"/>
          </w:tcPr>
          <w:p w14:paraId="4A506403" w14:textId="77777777" w:rsidR="00D55D18" w:rsidRPr="00BD7F8B" w:rsidRDefault="00D55D18" w:rsidP="00B5347E">
            <w:pPr>
              <w:jc w:val="center"/>
              <w:rPr>
                <w:b/>
                <w:bCs/>
              </w:rPr>
            </w:pPr>
            <w:r w:rsidRPr="00BD7F8B">
              <w:rPr>
                <w:b/>
                <w:bCs/>
              </w:rPr>
              <w:t>68,00</w:t>
            </w:r>
          </w:p>
        </w:tc>
        <w:tc>
          <w:tcPr>
            <w:tcW w:w="1134" w:type="dxa"/>
            <w:tcBorders>
              <w:top w:val="single" w:sz="4" w:space="0" w:color="auto"/>
              <w:left w:val="single" w:sz="8" w:space="0" w:color="auto"/>
              <w:bottom w:val="single" w:sz="8" w:space="0" w:color="auto"/>
              <w:right w:val="single" w:sz="8" w:space="0" w:color="auto"/>
            </w:tcBorders>
            <w:vAlign w:val="center"/>
          </w:tcPr>
          <w:p w14:paraId="091995EB" w14:textId="77777777" w:rsidR="00D55D18" w:rsidRPr="00BD7F8B" w:rsidRDefault="00D55D18" w:rsidP="00B5347E">
            <w:pPr>
              <w:jc w:val="center"/>
              <w:rPr>
                <w:b/>
                <w:bCs/>
              </w:rPr>
            </w:pPr>
            <w:r w:rsidRPr="00BD7F8B">
              <w:rPr>
                <w:b/>
                <w:bCs/>
              </w:rPr>
              <w:t>68,00</w:t>
            </w:r>
          </w:p>
        </w:tc>
        <w:tc>
          <w:tcPr>
            <w:tcW w:w="1134" w:type="dxa"/>
            <w:tcBorders>
              <w:top w:val="single" w:sz="4" w:space="0" w:color="auto"/>
              <w:left w:val="single" w:sz="8" w:space="0" w:color="auto"/>
              <w:bottom w:val="single" w:sz="8" w:space="0" w:color="auto"/>
              <w:right w:val="single" w:sz="8" w:space="0" w:color="auto"/>
            </w:tcBorders>
            <w:vAlign w:val="center"/>
          </w:tcPr>
          <w:p w14:paraId="35990F25" w14:textId="77777777" w:rsidR="00D55D18" w:rsidRPr="00BD7F8B" w:rsidRDefault="00D55D18" w:rsidP="00B5347E">
            <w:pPr>
              <w:jc w:val="center"/>
              <w:rPr>
                <w:b/>
                <w:bCs/>
              </w:rPr>
            </w:pPr>
            <w:r w:rsidRPr="00BD7F8B">
              <w:rPr>
                <w:b/>
                <w:bCs/>
              </w:rPr>
              <w:t>60,00</w:t>
            </w:r>
          </w:p>
        </w:tc>
        <w:tc>
          <w:tcPr>
            <w:tcW w:w="1418" w:type="dxa"/>
            <w:tcBorders>
              <w:top w:val="single" w:sz="4" w:space="0" w:color="auto"/>
              <w:left w:val="single" w:sz="8" w:space="0" w:color="auto"/>
              <w:bottom w:val="single" w:sz="8" w:space="0" w:color="auto"/>
              <w:right w:val="single" w:sz="8" w:space="0" w:color="auto"/>
            </w:tcBorders>
          </w:tcPr>
          <w:p w14:paraId="4BE6CFD0" w14:textId="77777777" w:rsidR="00D55D18" w:rsidRDefault="00D55D18" w:rsidP="00B5347E">
            <w:pPr>
              <w:jc w:val="center"/>
              <w:rPr>
                <w:b/>
                <w:bCs/>
              </w:rPr>
            </w:pPr>
          </w:p>
          <w:p w14:paraId="70BF4270" w14:textId="77777777" w:rsidR="00D55D18" w:rsidRPr="00BD7F8B" w:rsidRDefault="00D55D18" w:rsidP="00B5347E">
            <w:pPr>
              <w:jc w:val="center"/>
              <w:rPr>
                <w:b/>
                <w:bCs/>
              </w:rPr>
            </w:pPr>
            <w:r>
              <w:rPr>
                <w:b/>
                <w:bCs/>
              </w:rPr>
              <w:t>3</w:t>
            </w:r>
            <w:r w:rsidRPr="00BD7F8B">
              <w:rPr>
                <w:b/>
                <w:bCs/>
              </w:rPr>
              <w:t>66,</w:t>
            </w:r>
            <w:r>
              <w:rPr>
                <w:b/>
                <w:bCs/>
              </w:rPr>
              <w:t>00</w:t>
            </w:r>
          </w:p>
          <w:p w14:paraId="7464C7C2" w14:textId="77777777" w:rsidR="00D55D18" w:rsidRPr="00BD7F8B" w:rsidRDefault="00D55D18" w:rsidP="00B5347E">
            <w:pPr>
              <w:jc w:val="center"/>
              <w:rPr>
                <w:b/>
                <w:bCs/>
              </w:rPr>
            </w:pPr>
          </w:p>
          <w:p w14:paraId="59504E18" w14:textId="77777777" w:rsidR="00D55D18" w:rsidRPr="00BD7F8B" w:rsidRDefault="00D55D18" w:rsidP="00B5347E">
            <w:pPr>
              <w:jc w:val="center"/>
              <w:rPr>
                <w:b/>
                <w:bCs/>
              </w:rPr>
            </w:pPr>
          </w:p>
        </w:tc>
      </w:tr>
      <w:tr w:rsidR="00D55D18" w:rsidRPr="002B4C9E" w14:paraId="32272200" w14:textId="77777777" w:rsidTr="00B5347E">
        <w:trPr>
          <w:trHeight w:val="480"/>
        </w:trPr>
        <w:tc>
          <w:tcPr>
            <w:tcW w:w="537" w:type="dxa"/>
            <w:tcBorders>
              <w:top w:val="nil"/>
              <w:left w:val="single" w:sz="8" w:space="0" w:color="auto"/>
              <w:bottom w:val="single" w:sz="8" w:space="0" w:color="auto"/>
              <w:right w:val="single" w:sz="8" w:space="0" w:color="auto"/>
            </w:tcBorders>
          </w:tcPr>
          <w:p w14:paraId="7CB6671A" w14:textId="77777777" w:rsidR="00D55D18" w:rsidRPr="0098243A" w:rsidRDefault="00D55D18" w:rsidP="00B5347E">
            <w:pPr>
              <w:widowControl w:val="0"/>
              <w:autoSpaceDE w:val="0"/>
              <w:autoSpaceDN w:val="0"/>
              <w:adjustRightInd w:val="0"/>
              <w:jc w:val="both"/>
            </w:pPr>
            <w:r w:rsidRPr="0098243A">
              <w:t>2.2.1</w:t>
            </w:r>
          </w:p>
        </w:tc>
        <w:tc>
          <w:tcPr>
            <w:tcW w:w="3574" w:type="dxa"/>
            <w:gridSpan w:val="2"/>
            <w:tcBorders>
              <w:top w:val="single" w:sz="4" w:space="0" w:color="auto"/>
              <w:left w:val="single" w:sz="4" w:space="0" w:color="auto"/>
              <w:bottom w:val="single" w:sz="4" w:space="0" w:color="auto"/>
              <w:right w:val="single" w:sz="4" w:space="0" w:color="auto"/>
            </w:tcBorders>
            <w:vAlign w:val="center"/>
          </w:tcPr>
          <w:p w14:paraId="7C9E3FDC" w14:textId="77777777" w:rsidR="00D55D18" w:rsidRPr="0098243A" w:rsidRDefault="00D55D18" w:rsidP="00B5347E">
            <w:r w:rsidRPr="0098243A">
              <w:rPr>
                <w:bCs/>
              </w:rPr>
              <w:t>Проведение агитационно-массовой работы с целью привлечения населения в ряды добровольных пожарных</w:t>
            </w:r>
          </w:p>
        </w:tc>
        <w:tc>
          <w:tcPr>
            <w:tcW w:w="2126" w:type="dxa"/>
            <w:tcBorders>
              <w:top w:val="single" w:sz="4" w:space="0" w:color="auto"/>
              <w:left w:val="single" w:sz="4" w:space="0" w:color="auto"/>
              <w:bottom w:val="single" w:sz="4" w:space="0" w:color="auto"/>
              <w:right w:val="single" w:sz="4" w:space="0" w:color="auto"/>
            </w:tcBorders>
            <w:vAlign w:val="center"/>
          </w:tcPr>
          <w:p w14:paraId="5E04DF05" w14:textId="77777777" w:rsidR="00D55D18" w:rsidRPr="0098243A" w:rsidRDefault="00D55D18" w:rsidP="00B5347E">
            <w:pPr>
              <w:jc w:val="center"/>
            </w:pPr>
            <w:r w:rsidRPr="0098243A">
              <w:t>Администрация Чугуевского муниципального округа</w:t>
            </w:r>
          </w:p>
        </w:tc>
        <w:tc>
          <w:tcPr>
            <w:tcW w:w="1560" w:type="dxa"/>
            <w:tcBorders>
              <w:top w:val="single" w:sz="4" w:space="0" w:color="auto"/>
              <w:left w:val="single" w:sz="4" w:space="0" w:color="auto"/>
              <w:bottom w:val="single" w:sz="4" w:space="0" w:color="auto"/>
              <w:right w:val="single" w:sz="4" w:space="0" w:color="auto"/>
            </w:tcBorders>
          </w:tcPr>
          <w:p w14:paraId="7BECA5A5" w14:textId="77777777" w:rsidR="00D55D18" w:rsidRPr="0098243A" w:rsidRDefault="00D55D18" w:rsidP="00B5347E">
            <w:pPr>
              <w:widowControl w:val="0"/>
              <w:autoSpaceDE w:val="0"/>
              <w:autoSpaceDN w:val="0"/>
              <w:adjustRightInd w:val="0"/>
              <w:jc w:val="center"/>
            </w:pPr>
            <w:r w:rsidRPr="0098243A">
              <w:t>Бюджет Чугуевского муниципального округа</w:t>
            </w:r>
          </w:p>
        </w:tc>
        <w:tc>
          <w:tcPr>
            <w:tcW w:w="1134" w:type="dxa"/>
            <w:tcBorders>
              <w:top w:val="single" w:sz="4" w:space="0" w:color="auto"/>
              <w:left w:val="single" w:sz="4" w:space="0" w:color="auto"/>
              <w:bottom w:val="single" w:sz="4" w:space="0" w:color="auto"/>
              <w:right w:val="single" w:sz="4" w:space="0" w:color="auto"/>
            </w:tcBorders>
            <w:vAlign w:val="center"/>
          </w:tcPr>
          <w:p w14:paraId="409B9B2F" w14:textId="77777777" w:rsidR="00D55D18" w:rsidRPr="002B4C9E" w:rsidRDefault="00D55D18" w:rsidP="00B5347E">
            <w:pPr>
              <w:jc w:val="center"/>
            </w:pPr>
            <w:r>
              <w:t>39</w:t>
            </w:r>
            <w:r w:rsidRPr="002B4C9E">
              <w:t>,</w:t>
            </w:r>
            <w:r>
              <w:t>60</w:t>
            </w:r>
          </w:p>
        </w:tc>
        <w:tc>
          <w:tcPr>
            <w:tcW w:w="1134" w:type="dxa"/>
            <w:tcBorders>
              <w:top w:val="single" w:sz="4" w:space="0" w:color="auto"/>
              <w:left w:val="single" w:sz="4" w:space="0" w:color="auto"/>
              <w:bottom w:val="single" w:sz="4" w:space="0" w:color="auto"/>
              <w:right w:val="single" w:sz="4" w:space="0" w:color="auto"/>
            </w:tcBorders>
            <w:vAlign w:val="center"/>
          </w:tcPr>
          <w:p w14:paraId="2C9D37D0" w14:textId="77777777" w:rsidR="00D55D18" w:rsidRPr="002B4C9E" w:rsidRDefault="00D55D18" w:rsidP="00B5347E">
            <w:pPr>
              <w:jc w:val="center"/>
            </w:pPr>
            <w:r>
              <w:t>30</w:t>
            </w:r>
            <w:r w:rsidRPr="002B4C9E">
              <w:t>,0</w:t>
            </w:r>
            <w:r>
              <w:t>0</w:t>
            </w:r>
          </w:p>
        </w:tc>
        <w:tc>
          <w:tcPr>
            <w:tcW w:w="1275" w:type="dxa"/>
            <w:tcBorders>
              <w:top w:val="single" w:sz="4" w:space="0" w:color="auto"/>
              <w:left w:val="single" w:sz="4" w:space="0" w:color="auto"/>
              <w:bottom w:val="single" w:sz="4" w:space="0" w:color="auto"/>
              <w:right w:val="single" w:sz="4" w:space="0" w:color="auto"/>
            </w:tcBorders>
            <w:vAlign w:val="center"/>
          </w:tcPr>
          <w:p w14:paraId="2672E2F5" w14:textId="77777777" w:rsidR="00D55D18" w:rsidRPr="002B4C9E" w:rsidRDefault="00D55D18" w:rsidP="00B5347E">
            <w:pPr>
              <w:jc w:val="center"/>
            </w:pPr>
            <w:r>
              <w:t>30</w:t>
            </w:r>
            <w:r w:rsidRPr="002B4C9E">
              <w:t>,0</w:t>
            </w:r>
            <w:r>
              <w:t>0</w:t>
            </w:r>
          </w:p>
        </w:tc>
        <w:tc>
          <w:tcPr>
            <w:tcW w:w="1134" w:type="dxa"/>
            <w:tcBorders>
              <w:top w:val="single" w:sz="4" w:space="0" w:color="auto"/>
              <w:left w:val="single" w:sz="4" w:space="0" w:color="auto"/>
              <w:bottom w:val="single" w:sz="4" w:space="0" w:color="auto"/>
              <w:right w:val="single" w:sz="4" w:space="0" w:color="auto"/>
            </w:tcBorders>
            <w:vAlign w:val="center"/>
          </w:tcPr>
          <w:p w14:paraId="207993EB" w14:textId="77777777" w:rsidR="00D55D18" w:rsidRPr="002B4C9E" w:rsidRDefault="00D55D18" w:rsidP="00B5347E">
            <w:pPr>
              <w:jc w:val="center"/>
            </w:pPr>
            <w:r w:rsidRPr="002B4C9E">
              <w:t>60,0</w:t>
            </w:r>
            <w:r>
              <w:t>0</w:t>
            </w:r>
          </w:p>
        </w:tc>
        <w:tc>
          <w:tcPr>
            <w:tcW w:w="1134" w:type="dxa"/>
            <w:tcBorders>
              <w:top w:val="single" w:sz="4" w:space="0" w:color="auto"/>
              <w:left w:val="single" w:sz="4" w:space="0" w:color="auto"/>
              <w:bottom w:val="single" w:sz="4" w:space="0" w:color="auto"/>
              <w:right w:val="single" w:sz="4" w:space="0" w:color="auto"/>
            </w:tcBorders>
            <w:vAlign w:val="center"/>
          </w:tcPr>
          <w:p w14:paraId="732C59B6" w14:textId="77777777" w:rsidR="00D55D18" w:rsidRPr="002B4C9E" w:rsidRDefault="00D55D18" w:rsidP="00B5347E">
            <w:pPr>
              <w:jc w:val="center"/>
            </w:pPr>
            <w:r w:rsidRPr="002B4C9E">
              <w:t>60,0</w:t>
            </w:r>
            <w:r>
              <w:t>0</w:t>
            </w:r>
          </w:p>
        </w:tc>
        <w:tc>
          <w:tcPr>
            <w:tcW w:w="1418" w:type="dxa"/>
            <w:tcBorders>
              <w:top w:val="single" w:sz="4" w:space="0" w:color="auto"/>
              <w:left w:val="single" w:sz="4" w:space="0" w:color="auto"/>
              <w:bottom w:val="single" w:sz="4" w:space="0" w:color="auto"/>
              <w:right w:val="single" w:sz="4" w:space="0" w:color="auto"/>
            </w:tcBorders>
          </w:tcPr>
          <w:p w14:paraId="077A95EE" w14:textId="77777777" w:rsidR="00D55D18" w:rsidRDefault="00D55D18" w:rsidP="00B5347E">
            <w:pPr>
              <w:jc w:val="center"/>
            </w:pPr>
          </w:p>
          <w:p w14:paraId="04D673DA" w14:textId="77777777" w:rsidR="00D55D18" w:rsidRPr="002B4C9E" w:rsidRDefault="00D55D18" w:rsidP="00B5347E">
            <w:pPr>
              <w:jc w:val="center"/>
            </w:pPr>
            <w:r>
              <w:t>219</w:t>
            </w:r>
            <w:r w:rsidRPr="002B4C9E">
              <w:t>,</w:t>
            </w:r>
            <w:r>
              <w:t>60</w:t>
            </w:r>
          </w:p>
        </w:tc>
      </w:tr>
      <w:tr w:rsidR="00D55D18" w:rsidRPr="002B4C9E" w14:paraId="71C1D277" w14:textId="77777777" w:rsidTr="00B5347E">
        <w:trPr>
          <w:trHeight w:val="480"/>
        </w:trPr>
        <w:tc>
          <w:tcPr>
            <w:tcW w:w="537" w:type="dxa"/>
            <w:tcBorders>
              <w:top w:val="nil"/>
              <w:left w:val="single" w:sz="8" w:space="0" w:color="auto"/>
              <w:bottom w:val="single" w:sz="8" w:space="0" w:color="auto"/>
              <w:right w:val="single" w:sz="8" w:space="0" w:color="auto"/>
            </w:tcBorders>
          </w:tcPr>
          <w:p w14:paraId="22502F7F" w14:textId="77777777" w:rsidR="00D55D18" w:rsidRPr="0098243A" w:rsidRDefault="00D55D18" w:rsidP="00B5347E">
            <w:pPr>
              <w:widowControl w:val="0"/>
              <w:autoSpaceDE w:val="0"/>
              <w:autoSpaceDN w:val="0"/>
              <w:adjustRightInd w:val="0"/>
              <w:jc w:val="both"/>
            </w:pPr>
            <w:r w:rsidRPr="0098243A">
              <w:t>2.2.</w:t>
            </w:r>
            <w:r w:rsidRPr="0098243A">
              <w:lastRenderedPageBreak/>
              <w:t>2</w:t>
            </w:r>
          </w:p>
        </w:tc>
        <w:tc>
          <w:tcPr>
            <w:tcW w:w="3574" w:type="dxa"/>
            <w:gridSpan w:val="2"/>
            <w:tcBorders>
              <w:top w:val="single" w:sz="4" w:space="0" w:color="auto"/>
              <w:left w:val="single" w:sz="4" w:space="0" w:color="auto"/>
              <w:bottom w:val="single" w:sz="4" w:space="0" w:color="auto"/>
              <w:right w:val="single" w:sz="4" w:space="0" w:color="auto"/>
            </w:tcBorders>
            <w:vAlign w:val="center"/>
          </w:tcPr>
          <w:p w14:paraId="793AD846" w14:textId="77777777" w:rsidR="00D55D18" w:rsidRPr="0098243A" w:rsidRDefault="00D55D18" w:rsidP="00B5347E">
            <w:r w:rsidRPr="0098243A">
              <w:lastRenderedPageBreak/>
              <w:t xml:space="preserve">Обучение </w:t>
            </w:r>
            <w:r w:rsidRPr="0098243A">
              <w:rPr>
                <w:bCs/>
              </w:rPr>
              <w:t xml:space="preserve">добровольных </w:t>
            </w:r>
            <w:r w:rsidRPr="0098243A">
              <w:rPr>
                <w:bCs/>
              </w:rPr>
              <w:lastRenderedPageBreak/>
              <w:t>пожарных тактическим основам тушения пожаров в специализированных центрах</w:t>
            </w:r>
          </w:p>
        </w:tc>
        <w:tc>
          <w:tcPr>
            <w:tcW w:w="2126" w:type="dxa"/>
            <w:tcBorders>
              <w:top w:val="single" w:sz="4" w:space="0" w:color="auto"/>
              <w:left w:val="single" w:sz="4" w:space="0" w:color="auto"/>
              <w:bottom w:val="single" w:sz="4" w:space="0" w:color="auto"/>
              <w:right w:val="single" w:sz="4" w:space="0" w:color="auto"/>
            </w:tcBorders>
            <w:vAlign w:val="center"/>
          </w:tcPr>
          <w:p w14:paraId="6187FE06" w14:textId="77777777" w:rsidR="00D55D18" w:rsidRPr="0098243A" w:rsidRDefault="00D55D18" w:rsidP="00B5347E">
            <w:pPr>
              <w:jc w:val="center"/>
            </w:pPr>
            <w:r w:rsidRPr="0098243A">
              <w:lastRenderedPageBreak/>
              <w:t xml:space="preserve">Администрация </w:t>
            </w:r>
            <w:r w:rsidRPr="0098243A">
              <w:lastRenderedPageBreak/>
              <w:t>Чугуевского муниципального округа</w:t>
            </w:r>
          </w:p>
        </w:tc>
        <w:tc>
          <w:tcPr>
            <w:tcW w:w="1560" w:type="dxa"/>
            <w:tcBorders>
              <w:top w:val="single" w:sz="4" w:space="0" w:color="auto"/>
              <w:left w:val="single" w:sz="4" w:space="0" w:color="auto"/>
              <w:bottom w:val="single" w:sz="4" w:space="0" w:color="auto"/>
              <w:right w:val="single" w:sz="4" w:space="0" w:color="auto"/>
            </w:tcBorders>
          </w:tcPr>
          <w:p w14:paraId="39290B1D" w14:textId="77777777" w:rsidR="00D55D18" w:rsidRPr="0098243A" w:rsidRDefault="00D55D18" w:rsidP="00B5347E">
            <w:pPr>
              <w:widowControl w:val="0"/>
              <w:autoSpaceDE w:val="0"/>
              <w:autoSpaceDN w:val="0"/>
              <w:adjustRightInd w:val="0"/>
              <w:jc w:val="center"/>
            </w:pPr>
            <w:r w:rsidRPr="0098243A">
              <w:lastRenderedPageBreak/>
              <w:t xml:space="preserve">Бюджет </w:t>
            </w:r>
            <w:r w:rsidRPr="0098243A">
              <w:lastRenderedPageBreak/>
              <w:t>Чугуевского муниципального округа</w:t>
            </w:r>
          </w:p>
        </w:tc>
        <w:tc>
          <w:tcPr>
            <w:tcW w:w="1134" w:type="dxa"/>
            <w:tcBorders>
              <w:top w:val="single" w:sz="4" w:space="0" w:color="auto"/>
              <w:left w:val="single" w:sz="4" w:space="0" w:color="auto"/>
              <w:bottom w:val="single" w:sz="4" w:space="0" w:color="auto"/>
              <w:right w:val="single" w:sz="4" w:space="0" w:color="auto"/>
            </w:tcBorders>
            <w:vAlign w:val="center"/>
          </w:tcPr>
          <w:p w14:paraId="769C36B1" w14:textId="77777777" w:rsidR="00D55D18" w:rsidRPr="002B4C9E" w:rsidRDefault="00D55D18" w:rsidP="00B5347E">
            <w:pPr>
              <w:jc w:val="center"/>
            </w:pPr>
            <w:r>
              <w:lastRenderedPageBreak/>
              <w:t>50</w:t>
            </w:r>
            <w:r w:rsidRPr="002B4C9E">
              <w:t>,</w:t>
            </w:r>
            <w:r>
              <w:t>4</w:t>
            </w:r>
            <w:r w:rsidRPr="002B4C9E">
              <w:t>0</w:t>
            </w:r>
          </w:p>
        </w:tc>
        <w:tc>
          <w:tcPr>
            <w:tcW w:w="1134" w:type="dxa"/>
            <w:tcBorders>
              <w:top w:val="single" w:sz="4" w:space="0" w:color="auto"/>
              <w:left w:val="single" w:sz="4" w:space="0" w:color="auto"/>
              <w:bottom w:val="single" w:sz="4" w:space="0" w:color="auto"/>
              <w:right w:val="single" w:sz="4" w:space="0" w:color="auto"/>
            </w:tcBorders>
            <w:vAlign w:val="center"/>
          </w:tcPr>
          <w:p w14:paraId="61EB185D" w14:textId="77777777" w:rsidR="00D55D18" w:rsidRPr="002B4C9E" w:rsidRDefault="00D55D18" w:rsidP="00B5347E">
            <w:pPr>
              <w:jc w:val="center"/>
            </w:pPr>
            <w:r>
              <w:t>50</w:t>
            </w:r>
            <w:r w:rsidRPr="002B4C9E">
              <w:t>,0</w:t>
            </w:r>
            <w:r>
              <w:t>0</w:t>
            </w:r>
          </w:p>
        </w:tc>
        <w:tc>
          <w:tcPr>
            <w:tcW w:w="1275" w:type="dxa"/>
            <w:tcBorders>
              <w:top w:val="single" w:sz="4" w:space="0" w:color="auto"/>
              <w:left w:val="single" w:sz="4" w:space="0" w:color="auto"/>
              <w:bottom w:val="single" w:sz="4" w:space="0" w:color="auto"/>
              <w:right w:val="single" w:sz="4" w:space="0" w:color="auto"/>
            </w:tcBorders>
            <w:vAlign w:val="center"/>
          </w:tcPr>
          <w:p w14:paraId="13128F90" w14:textId="77777777" w:rsidR="00D55D18" w:rsidRPr="002B4C9E" w:rsidRDefault="00D55D18" w:rsidP="00B5347E">
            <w:pPr>
              <w:jc w:val="center"/>
            </w:pPr>
            <w:r w:rsidRPr="002B4C9E">
              <w:t>38,0</w:t>
            </w:r>
            <w:r>
              <w:t>0</w:t>
            </w:r>
          </w:p>
        </w:tc>
        <w:tc>
          <w:tcPr>
            <w:tcW w:w="1134" w:type="dxa"/>
            <w:tcBorders>
              <w:top w:val="single" w:sz="4" w:space="0" w:color="auto"/>
              <w:left w:val="single" w:sz="4" w:space="0" w:color="auto"/>
              <w:bottom w:val="single" w:sz="4" w:space="0" w:color="auto"/>
              <w:right w:val="single" w:sz="4" w:space="0" w:color="auto"/>
            </w:tcBorders>
            <w:vAlign w:val="center"/>
          </w:tcPr>
          <w:p w14:paraId="4A1A50BE" w14:textId="77777777" w:rsidR="00D55D18" w:rsidRPr="002B4C9E" w:rsidRDefault="00D55D18" w:rsidP="00B5347E">
            <w:pPr>
              <w:jc w:val="center"/>
            </w:pPr>
            <w:r>
              <w:t>8</w:t>
            </w:r>
            <w:r w:rsidRPr="002B4C9E">
              <w:t>,</w:t>
            </w:r>
            <w:r>
              <w:t>00</w:t>
            </w:r>
          </w:p>
        </w:tc>
        <w:tc>
          <w:tcPr>
            <w:tcW w:w="1134" w:type="dxa"/>
            <w:tcBorders>
              <w:top w:val="single" w:sz="4" w:space="0" w:color="auto"/>
              <w:left w:val="single" w:sz="4" w:space="0" w:color="auto"/>
              <w:bottom w:val="single" w:sz="4" w:space="0" w:color="auto"/>
              <w:right w:val="single" w:sz="4" w:space="0" w:color="auto"/>
            </w:tcBorders>
            <w:vAlign w:val="center"/>
          </w:tcPr>
          <w:p w14:paraId="6E986329" w14:textId="77777777" w:rsidR="00D55D18" w:rsidRPr="002B4C9E" w:rsidRDefault="00D55D18" w:rsidP="00B5347E">
            <w:pPr>
              <w:jc w:val="center"/>
            </w:pPr>
            <w:r>
              <w:t>0,00</w:t>
            </w:r>
          </w:p>
        </w:tc>
        <w:tc>
          <w:tcPr>
            <w:tcW w:w="1418" w:type="dxa"/>
            <w:tcBorders>
              <w:top w:val="single" w:sz="4" w:space="0" w:color="auto"/>
              <w:left w:val="single" w:sz="4" w:space="0" w:color="auto"/>
              <w:bottom w:val="single" w:sz="4" w:space="0" w:color="auto"/>
              <w:right w:val="single" w:sz="4" w:space="0" w:color="auto"/>
            </w:tcBorders>
          </w:tcPr>
          <w:p w14:paraId="67210970" w14:textId="77777777" w:rsidR="00D55D18" w:rsidRDefault="00D55D18" w:rsidP="00B5347E">
            <w:pPr>
              <w:jc w:val="center"/>
            </w:pPr>
          </w:p>
          <w:p w14:paraId="7973FD1A" w14:textId="77777777" w:rsidR="00D55D18" w:rsidRPr="002B4C9E" w:rsidRDefault="00D55D18" w:rsidP="00B5347E">
            <w:pPr>
              <w:jc w:val="center"/>
            </w:pPr>
            <w:r>
              <w:lastRenderedPageBreak/>
              <w:t>146</w:t>
            </w:r>
            <w:r w:rsidRPr="002B4C9E">
              <w:t>,</w:t>
            </w:r>
            <w:r>
              <w:t>40</w:t>
            </w:r>
          </w:p>
        </w:tc>
      </w:tr>
      <w:tr w:rsidR="00D55D18" w:rsidRPr="002B4C9E" w14:paraId="1AF3234C" w14:textId="77777777" w:rsidTr="00B5347E">
        <w:trPr>
          <w:trHeight w:val="460"/>
        </w:trPr>
        <w:tc>
          <w:tcPr>
            <w:tcW w:w="537" w:type="dxa"/>
            <w:vMerge w:val="restart"/>
            <w:tcBorders>
              <w:top w:val="nil"/>
              <w:left w:val="single" w:sz="8" w:space="0" w:color="auto"/>
              <w:right w:val="single" w:sz="8" w:space="0" w:color="auto"/>
            </w:tcBorders>
          </w:tcPr>
          <w:p w14:paraId="33B42188" w14:textId="77777777" w:rsidR="00D55D18" w:rsidRPr="002B4C9E" w:rsidRDefault="00D55D18" w:rsidP="00B5347E">
            <w:pPr>
              <w:widowControl w:val="0"/>
              <w:autoSpaceDE w:val="0"/>
              <w:autoSpaceDN w:val="0"/>
              <w:adjustRightInd w:val="0"/>
              <w:jc w:val="both"/>
            </w:pPr>
            <w:r>
              <w:lastRenderedPageBreak/>
              <w:t>2.</w:t>
            </w:r>
            <w:r w:rsidRPr="002B4C9E">
              <w:t>3</w:t>
            </w:r>
          </w:p>
        </w:tc>
        <w:tc>
          <w:tcPr>
            <w:tcW w:w="3574" w:type="dxa"/>
            <w:gridSpan w:val="2"/>
            <w:vMerge w:val="restart"/>
            <w:tcBorders>
              <w:top w:val="single" w:sz="4" w:space="0" w:color="auto"/>
              <w:left w:val="single" w:sz="4" w:space="0" w:color="auto"/>
              <w:right w:val="single" w:sz="4" w:space="0" w:color="auto"/>
            </w:tcBorders>
            <w:vAlign w:val="center"/>
          </w:tcPr>
          <w:p w14:paraId="20773374" w14:textId="77777777" w:rsidR="00D55D18" w:rsidRPr="002B4C9E" w:rsidRDefault="00D55D18" w:rsidP="00B5347E">
            <w:pPr>
              <w:rPr>
                <w:b/>
              </w:rPr>
            </w:pPr>
            <w:r w:rsidRPr="002B4C9E">
              <w:rPr>
                <w:b/>
              </w:rPr>
              <w:t>Организация выполнения и осуществления мер пожарной безопасности</w:t>
            </w:r>
          </w:p>
        </w:tc>
        <w:tc>
          <w:tcPr>
            <w:tcW w:w="2126" w:type="dxa"/>
            <w:vMerge w:val="restart"/>
            <w:tcBorders>
              <w:top w:val="single" w:sz="4" w:space="0" w:color="auto"/>
              <w:left w:val="single" w:sz="4" w:space="0" w:color="auto"/>
              <w:right w:val="single" w:sz="4" w:space="0" w:color="auto"/>
            </w:tcBorders>
            <w:vAlign w:val="center"/>
          </w:tcPr>
          <w:p w14:paraId="17FDA2D7" w14:textId="77777777" w:rsidR="00D55D18" w:rsidRPr="002B4C9E" w:rsidRDefault="00D55D18" w:rsidP="00B5347E">
            <w:pPr>
              <w:jc w:val="center"/>
              <w:rPr>
                <w:b/>
              </w:rPr>
            </w:pPr>
            <w:r w:rsidRPr="002B4C9E">
              <w:rPr>
                <w:b/>
              </w:rPr>
              <w:t>Администрация Чугуевского муниципального округа</w:t>
            </w:r>
          </w:p>
        </w:tc>
        <w:tc>
          <w:tcPr>
            <w:tcW w:w="1560" w:type="dxa"/>
            <w:tcBorders>
              <w:top w:val="single" w:sz="4" w:space="0" w:color="auto"/>
              <w:left w:val="single" w:sz="4" w:space="0" w:color="auto"/>
              <w:bottom w:val="single" w:sz="4" w:space="0" w:color="auto"/>
              <w:right w:val="single" w:sz="4" w:space="0" w:color="auto"/>
            </w:tcBorders>
          </w:tcPr>
          <w:p w14:paraId="785CC055" w14:textId="77777777" w:rsidR="00D55D18" w:rsidRPr="002B4C9E" w:rsidRDefault="00D55D18" w:rsidP="00B5347E">
            <w:pPr>
              <w:widowControl w:val="0"/>
              <w:autoSpaceDE w:val="0"/>
              <w:autoSpaceDN w:val="0"/>
              <w:adjustRightInd w:val="0"/>
              <w:jc w:val="center"/>
              <w:rPr>
                <w:b/>
              </w:rPr>
            </w:pPr>
            <w:r w:rsidRPr="002B4C9E">
              <w:rPr>
                <w:b/>
              </w:rPr>
              <w:t>всего</w:t>
            </w:r>
          </w:p>
        </w:tc>
        <w:tc>
          <w:tcPr>
            <w:tcW w:w="1134" w:type="dxa"/>
            <w:tcBorders>
              <w:top w:val="single" w:sz="4" w:space="0" w:color="auto"/>
              <w:left w:val="single" w:sz="4" w:space="0" w:color="auto"/>
              <w:bottom w:val="single" w:sz="4" w:space="0" w:color="auto"/>
              <w:right w:val="single" w:sz="4" w:space="0" w:color="auto"/>
            </w:tcBorders>
            <w:vAlign w:val="center"/>
          </w:tcPr>
          <w:p w14:paraId="194B7FDB" w14:textId="77777777" w:rsidR="00D55D18" w:rsidRPr="00BD7F8B" w:rsidRDefault="00D55D18" w:rsidP="00B5347E">
            <w:pPr>
              <w:jc w:val="center"/>
              <w:rPr>
                <w:b/>
                <w:bCs/>
              </w:rPr>
            </w:pPr>
            <w:r w:rsidRPr="00BD7F8B">
              <w:rPr>
                <w:b/>
                <w:bCs/>
              </w:rPr>
              <w:t>500,0</w:t>
            </w:r>
            <w:r>
              <w:rPr>
                <w:b/>
                <w:bCs/>
              </w:rPr>
              <w:t>0</w:t>
            </w:r>
          </w:p>
        </w:tc>
        <w:tc>
          <w:tcPr>
            <w:tcW w:w="1134" w:type="dxa"/>
            <w:tcBorders>
              <w:top w:val="single" w:sz="4" w:space="0" w:color="auto"/>
              <w:left w:val="single" w:sz="4" w:space="0" w:color="auto"/>
              <w:bottom w:val="single" w:sz="4" w:space="0" w:color="auto"/>
              <w:right w:val="single" w:sz="4" w:space="0" w:color="auto"/>
            </w:tcBorders>
            <w:vAlign w:val="center"/>
          </w:tcPr>
          <w:p w14:paraId="0074BB85" w14:textId="77777777" w:rsidR="00D55D18" w:rsidRPr="00BD7F8B" w:rsidRDefault="00D55D18" w:rsidP="00B5347E">
            <w:pPr>
              <w:jc w:val="center"/>
              <w:rPr>
                <w:b/>
                <w:bCs/>
              </w:rPr>
            </w:pPr>
            <w:r w:rsidRPr="00BD7F8B">
              <w:rPr>
                <w:b/>
                <w:bCs/>
              </w:rPr>
              <w:t>546,130</w:t>
            </w:r>
          </w:p>
        </w:tc>
        <w:tc>
          <w:tcPr>
            <w:tcW w:w="1275" w:type="dxa"/>
            <w:tcBorders>
              <w:top w:val="single" w:sz="4" w:space="0" w:color="auto"/>
              <w:left w:val="single" w:sz="4" w:space="0" w:color="auto"/>
              <w:bottom w:val="single" w:sz="4" w:space="0" w:color="auto"/>
              <w:right w:val="single" w:sz="4" w:space="0" w:color="auto"/>
            </w:tcBorders>
            <w:vAlign w:val="center"/>
          </w:tcPr>
          <w:p w14:paraId="194A9152" w14:textId="77777777" w:rsidR="00D55D18" w:rsidRPr="00BD7F8B" w:rsidRDefault="00D55D18" w:rsidP="00B5347E">
            <w:pPr>
              <w:jc w:val="center"/>
              <w:rPr>
                <w:b/>
                <w:bCs/>
              </w:rPr>
            </w:pPr>
            <w:r w:rsidRPr="00BD7F8B">
              <w:rPr>
                <w:b/>
                <w:bCs/>
              </w:rPr>
              <w:t>318,11</w:t>
            </w:r>
          </w:p>
        </w:tc>
        <w:tc>
          <w:tcPr>
            <w:tcW w:w="1134" w:type="dxa"/>
            <w:tcBorders>
              <w:top w:val="single" w:sz="4" w:space="0" w:color="auto"/>
              <w:left w:val="single" w:sz="4" w:space="0" w:color="auto"/>
              <w:bottom w:val="single" w:sz="4" w:space="0" w:color="auto"/>
              <w:right w:val="single" w:sz="4" w:space="0" w:color="auto"/>
            </w:tcBorders>
            <w:vAlign w:val="center"/>
          </w:tcPr>
          <w:p w14:paraId="5CB5AC83" w14:textId="77777777" w:rsidR="00D55D18" w:rsidRPr="00BD7F8B" w:rsidRDefault="00D55D18" w:rsidP="00B5347E">
            <w:pPr>
              <w:jc w:val="center"/>
              <w:rPr>
                <w:b/>
                <w:bCs/>
              </w:rPr>
            </w:pPr>
            <w:r w:rsidRPr="00BD7F8B">
              <w:rPr>
                <w:b/>
                <w:bCs/>
              </w:rPr>
              <w:t>192,65</w:t>
            </w:r>
          </w:p>
        </w:tc>
        <w:tc>
          <w:tcPr>
            <w:tcW w:w="1134" w:type="dxa"/>
            <w:tcBorders>
              <w:top w:val="single" w:sz="4" w:space="0" w:color="auto"/>
              <w:left w:val="single" w:sz="4" w:space="0" w:color="auto"/>
              <w:bottom w:val="single" w:sz="4" w:space="0" w:color="auto"/>
              <w:right w:val="single" w:sz="4" w:space="0" w:color="auto"/>
            </w:tcBorders>
            <w:vAlign w:val="center"/>
          </w:tcPr>
          <w:p w14:paraId="40A80BFF" w14:textId="77777777" w:rsidR="00D55D18" w:rsidRPr="00BD7F8B" w:rsidRDefault="00D55D18" w:rsidP="00B5347E">
            <w:pPr>
              <w:jc w:val="center"/>
              <w:rPr>
                <w:b/>
                <w:bCs/>
              </w:rPr>
            </w:pPr>
            <w:r w:rsidRPr="00BD7F8B">
              <w:rPr>
                <w:b/>
                <w:bCs/>
              </w:rPr>
              <w:t>280,00</w:t>
            </w:r>
          </w:p>
        </w:tc>
        <w:tc>
          <w:tcPr>
            <w:tcW w:w="1418" w:type="dxa"/>
            <w:tcBorders>
              <w:top w:val="single" w:sz="4" w:space="0" w:color="auto"/>
              <w:left w:val="single" w:sz="4" w:space="0" w:color="auto"/>
              <w:bottom w:val="single" w:sz="4" w:space="0" w:color="auto"/>
              <w:right w:val="single" w:sz="4" w:space="0" w:color="auto"/>
            </w:tcBorders>
          </w:tcPr>
          <w:p w14:paraId="09E11519" w14:textId="77777777" w:rsidR="00D55D18" w:rsidRPr="00BD7F8B" w:rsidRDefault="00D55D18" w:rsidP="00B5347E">
            <w:pPr>
              <w:jc w:val="center"/>
              <w:rPr>
                <w:b/>
                <w:bCs/>
              </w:rPr>
            </w:pPr>
            <w:r>
              <w:rPr>
                <w:b/>
                <w:bCs/>
              </w:rPr>
              <w:t>1836</w:t>
            </w:r>
            <w:r w:rsidRPr="00BD7F8B">
              <w:rPr>
                <w:b/>
                <w:bCs/>
              </w:rPr>
              <w:t>,</w:t>
            </w:r>
            <w:r>
              <w:rPr>
                <w:b/>
                <w:bCs/>
              </w:rPr>
              <w:t>89</w:t>
            </w:r>
          </w:p>
        </w:tc>
      </w:tr>
      <w:tr w:rsidR="00D55D18" w:rsidRPr="002B4C9E" w14:paraId="57A86D00" w14:textId="77777777" w:rsidTr="00B5347E">
        <w:trPr>
          <w:trHeight w:val="460"/>
        </w:trPr>
        <w:tc>
          <w:tcPr>
            <w:tcW w:w="537" w:type="dxa"/>
            <w:vMerge/>
            <w:tcBorders>
              <w:left w:val="single" w:sz="8" w:space="0" w:color="auto"/>
              <w:right w:val="single" w:sz="8" w:space="0" w:color="auto"/>
            </w:tcBorders>
          </w:tcPr>
          <w:p w14:paraId="7C9DCB76" w14:textId="77777777" w:rsidR="00D55D18" w:rsidRPr="002B4C9E" w:rsidRDefault="00D55D18" w:rsidP="00B5347E">
            <w:pPr>
              <w:widowControl w:val="0"/>
              <w:autoSpaceDE w:val="0"/>
              <w:autoSpaceDN w:val="0"/>
              <w:adjustRightInd w:val="0"/>
              <w:jc w:val="both"/>
            </w:pPr>
          </w:p>
        </w:tc>
        <w:tc>
          <w:tcPr>
            <w:tcW w:w="3574" w:type="dxa"/>
            <w:gridSpan w:val="2"/>
            <w:vMerge/>
            <w:tcBorders>
              <w:left w:val="single" w:sz="4" w:space="0" w:color="auto"/>
              <w:right w:val="single" w:sz="4" w:space="0" w:color="auto"/>
            </w:tcBorders>
            <w:vAlign w:val="center"/>
          </w:tcPr>
          <w:p w14:paraId="4C935831" w14:textId="77777777" w:rsidR="00D55D18" w:rsidRPr="002B4C9E" w:rsidRDefault="00D55D18" w:rsidP="00B5347E">
            <w:pPr>
              <w:rPr>
                <w:b/>
              </w:rPr>
            </w:pPr>
          </w:p>
        </w:tc>
        <w:tc>
          <w:tcPr>
            <w:tcW w:w="2126" w:type="dxa"/>
            <w:vMerge/>
            <w:tcBorders>
              <w:left w:val="single" w:sz="4" w:space="0" w:color="auto"/>
              <w:right w:val="single" w:sz="4" w:space="0" w:color="auto"/>
            </w:tcBorders>
            <w:vAlign w:val="center"/>
          </w:tcPr>
          <w:p w14:paraId="4BAB200C" w14:textId="77777777" w:rsidR="00D55D18" w:rsidRPr="002B4C9E" w:rsidRDefault="00D55D18" w:rsidP="00B5347E">
            <w:pPr>
              <w:jc w:val="center"/>
              <w:rPr>
                <w:b/>
              </w:rPr>
            </w:pPr>
          </w:p>
        </w:tc>
        <w:tc>
          <w:tcPr>
            <w:tcW w:w="1560" w:type="dxa"/>
            <w:tcBorders>
              <w:top w:val="single" w:sz="4" w:space="0" w:color="auto"/>
              <w:left w:val="single" w:sz="4" w:space="0" w:color="auto"/>
              <w:bottom w:val="single" w:sz="4" w:space="0" w:color="auto"/>
              <w:right w:val="single" w:sz="4" w:space="0" w:color="auto"/>
            </w:tcBorders>
          </w:tcPr>
          <w:p w14:paraId="7EF95ACD" w14:textId="77777777" w:rsidR="00D55D18" w:rsidRPr="002B4C9E" w:rsidRDefault="00D55D18" w:rsidP="00B5347E">
            <w:pPr>
              <w:widowControl w:val="0"/>
              <w:autoSpaceDE w:val="0"/>
              <w:autoSpaceDN w:val="0"/>
              <w:adjustRightInd w:val="0"/>
              <w:jc w:val="center"/>
              <w:rPr>
                <w:b/>
              </w:rPr>
            </w:pPr>
            <w:r w:rsidRPr="002B4C9E">
              <w:rPr>
                <w:b/>
              </w:rPr>
              <w:t>Средства краевого бюджета</w:t>
            </w:r>
          </w:p>
        </w:tc>
        <w:tc>
          <w:tcPr>
            <w:tcW w:w="1134" w:type="dxa"/>
            <w:tcBorders>
              <w:top w:val="single" w:sz="4" w:space="0" w:color="auto"/>
              <w:left w:val="single" w:sz="4" w:space="0" w:color="auto"/>
              <w:bottom w:val="single" w:sz="4" w:space="0" w:color="auto"/>
              <w:right w:val="single" w:sz="4" w:space="0" w:color="auto"/>
            </w:tcBorders>
            <w:vAlign w:val="center"/>
          </w:tcPr>
          <w:p w14:paraId="3F1D60A3" w14:textId="77777777" w:rsidR="00D55D18" w:rsidRPr="00BD7F8B" w:rsidRDefault="00D55D18" w:rsidP="00B5347E">
            <w:pPr>
              <w:jc w:val="center"/>
              <w:rPr>
                <w:b/>
                <w:bCs/>
              </w:rPr>
            </w:pPr>
            <w:r w:rsidRPr="00BD7F8B">
              <w:rPr>
                <w:b/>
                <w:bCs/>
              </w:rPr>
              <w:t>0,00</w:t>
            </w:r>
          </w:p>
        </w:tc>
        <w:tc>
          <w:tcPr>
            <w:tcW w:w="1134" w:type="dxa"/>
            <w:tcBorders>
              <w:top w:val="single" w:sz="4" w:space="0" w:color="auto"/>
              <w:left w:val="single" w:sz="4" w:space="0" w:color="auto"/>
              <w:bottom w:val="single" w:sz="4" w:space="0" w:color="auto"/>
              <w:right w:val="single" w:sz="4" w:space="0" w:color="auto"/>
            </w:tcBorders>
            <w:vAlign w:val="center"/>
          </w:tcPr>
          <w:p w14:paraId="651111EC" w14:textId="77777777" w:rsidR="00D55D18" w:rsidRPr="00BD7F8B" w:rsidRDefault="00D55D18" w:rsidP="00B5347E">
            <w:pPr>
              <w:jc w:val="center"/>
              <w:rPr>
                <w:b/>
                <w:bCs/>
              </w:rPr>
            </w:pPr>
            <w:r w:rsidRPr="00BD7F8B">
              <w:rPr>
                <w:b/>
                <w:bCs/>
              </w:rPr>
              <w:t>0,00</w:t>
            </w:r>
          </w:p>
        </w:tc>
        <w:tc>
          <w:tcPr>
            <w:tcW w:w="1275" w:type="dxa"/>
            <w:tcBorders>
              <w:top w:val="single" w:sz="4" w:space="0" w:color="auto"/>
              <w:left w:val="single" w:sz="4" w:space="0" w:color="auto"/>
              <w:bottom w:val="single" w:sz="4" w:space="0" w:color="auto"/>
              <w:right w:val="single" w:sz="4" w:space="0" w:color="auto"/>
            </w:tcBorders>
            <w:vAlign w:val="center"/>
          </w:tcPr>
          <w:p w14:paraId="5AE97A3A" w14:textId="77777777" w:rsidR="00D55D18" w:rsidRPr="00BD7F8B" w:rsidRDefault="00D55D18" w:rsidP="00B5347E">
            <w:pPr>
              <w:jc w:val="center"/>
              <w:rPr>
                <w:b/>
                <w:bCs/>
              </w:rPr>
            </w:pPr>
            <w:r w:rsidRPr="00BD7F8B">
              <w:rPr>
                <w:b/>
                <w:bCs/>
              </w:rPr>
              <w:t>0,00</w:t>
            </w:r>
          </w:p>
        </w:tc>
        <w:tc>
          <w:tcPr>
            <w:tcW w:w="1134" w:type="dxa"/>
            <w:tcBorders>
              <w:top w:val="single" w:sz="4" w:space="0" w:color="auto"/>
              <w:left w:val="single" w:sz="4" w:space="0" w:color="auto"/>
              <w:bottom w:val="single" w:sz="4" w:space="0" w:color="auto"/>
              <w:right w:val="single" w:sz="4" w:space="0" w:color="auto"/>
            </w:tcBorders>
            <w:vAlign w:val="center"/>
          </w:tcPr>
          <w:p w14:paraId="4A02E7B3" w14:textId="77777777" w:rsidR="00D55D18" w:rsidRPr="00BD7F8B" w:rsidRDefault="00D55D18" w:rsidP="00B5347E">
            <w:pPr>
              <w:jc w:val="center"/>
              <w:rPr>
                <w:b/>
                <w:bCs/>
              </w:rPr>
            </w:pPr>
            <w:r w:rsidRPr="00BD7F8B">
              <w:rPr>
                <w:b/>
                <w:bCs/>
              </w:rPr>
              <w:t>0,00</w:t>
            </w:r>
          </w:p>
        </w:tc>
        <w:tc>
          <w:tcPr>
            <w:tcW w:w="1134" w:type="dxa"/>
            <w:tcBorders>
              <w:top w:val="single" w:sz="4" w:space="0" w:color="auto"/>
              <w:left w:val="single" w:sz="4" w:space="0" w:color="auto"/>
              <w:bottom w:val="single" w:sz="4" w:space="0" w:color="auto"/>
              <w:right w:val="single" w:sz="4" w:space="0" w:color="auto"/>
            </w:tcBorders>
            <w:vAlign w:val="center"/>
          </w:tcPr>
          <w:p w14:paraId="6C7F95B1" w14:textId="77777777" w:rsidR="00D55D18" w:rsidRPr="00BD7F8B" w:rsidRDefault="00D55D18" w:rsidP="00B5347E">
            <w:pPr>
              <w:jc w:val="center"/>
              <w:rPr>
                <w:b/>
                <w:bCs/>
              </w:rPr>
            </w:pPr>
            <w:r w:rsidRPr="00BD7F8B">
              <w:rPr>
                <w:b/>
                <w:bCs/>
              </w:rPr>
              <w:t>0,00</w:t>
            </w:r>
          </w:p>
        </w:tc>
        <w:tc>
          <w:tcPr>
            <w:tcW w:w="1418" w:type="dxa"/>
            <w:tcBorders>
              <w:top w:val="single" w:sz="4" w:space="0" w:color="auto"/>
              <w:left w:val="single" w:sz="4" w:space="0" w:color="auto"/>
              <w:bottom w:val="single" w:sz="4" w:space="0" w:color="auto"/>
              <w:right w:val="single" w:sz="4" w:space="0" w:color="auto"/>
            </w:tcBorders>
          </w:tcPr>
          <w:p w14:paraId="759E9511" w14:textId="77777777" w:rsidR="00D55D18" w:rsidRPr="00BD7F8B" w:rsidRDefault="00D55D18" w:rsidP="00B5347E">
            <w:pPr>
              <w:jc w:val="center"/>
              <w:rPr>
                <w:b/>
                <w:bCs/>
              </w:rPr>
            </w:pPr>
          </w:p>
          <w:p w14:paraId="5FC9B16C" w14:textId="77777777" w:rsidR="00D55D18" w:rsidRPr="00BD7F8B" w:rsidRDefault="00D55D18" w:rsidP="00B5347E">
            <w:pPr>
              <w:jc w:val="center"/>
              <w:rPr>
                <w:b/>
                <w:bCs/>
              </w:rPr>
            </w:pPr>
            <w:r w:rsidRPr="00BD7F8B">
              <w:rPr>
                <w:b/>
                <w:bCs/>
              </w:rPr>
              <w:t>0,00</w:t>
            </w:r>
          </w:p>
        </w:tc>
      </w:tr>
      <w:tr w:rsidR="00D55D18" w:rsidRPr="002B4C9E" w14:paraId="23B2DD87" w14:textId="77777777" w:rsidTr="00B5347E">
        <w:trPr>
          <w:trHeight w:val="460"/>
        </w:trPr>
        <w:tc>
          <w:tcPr>
            <w:tcW w:w="537" w:type="dxa"/>
            <w:vMerge/>
            <w:tcBorders>
              <w:left w:val="single" w:sz="8" w:space="0" w:color="auto"/>
              <w:bottom w:val="single" w:sz="8" w:space="0" w:color="auto"/>
              <w:right w:val="single" w:sz="8" w:space="0" w:color="auto"/>
            </w:tcBorders>
          </w:tcPr>
          <w:p w14:paraId="736A80FF" w14:textId="77777777" w:rsidR="00D55D18" w:rsidRPr="002B4C9E" w:rsidRDefault="00D55D18" w:rsidP="00B5347E">
            <w:pPr>
              <w:widowControl w:val="0"/>
              <w:autoSpaceDE w:val="0"/>
              <w:autoSpaceDN w:val="0"/>
              <w:adjustRightInd w:val="0"/>
              <w:jc w:val="both"/>
            </w:pPr>
          </w:p>
        </w:tc>
        <w:tc>
          <w:tcPr>
            <w:tcW w:w="3574" w:type="dxa"/>
            <w:gridSpan w:val="2"/>
            <w:vMerge/>
            <w:tcBorders>
              <w:left w:val="single" w:sz="4" w:space="0" w:color="auto"/>
              <w:bottom w:val="single" w:sz="4" w:space="0" w:color="auto"/>
              <w:right w:val="single" w:sz="4" w:space="0" w:color="auto"/>
            </w:tcBorders>
            <w:vAlign w:val="center"/>
          </w:tcPr>
          <w:p w14:paraId="57E3BB55" w14:textId="77777777" w:rsidR="00D55D18" w:rsidRPr="002B4C9E" w:rsidRDefault="00D55D18" w:rsidP="00B5347E">
            <w:pPr>
              <w:rPr>
                <w:b/>
              </w:rPr>
            </w:pPr>
          </w:p>
        </w:tc>
        <w:tc>
          <w:tcPr>
            <w:tcW w:w="2126" w:type="dxa"/>
            <w:vMerge/>
            <w:tcBorders>
              <w:left w:val="single" w:sz="4" w:space="0" w:color="auto"/>
              <w:bottom w:val="single" w:sz="4" w:space="0" w:color="auto"/>
              <w:right w:val="single" w:sz="4" w:space="0" w:color="auto"/>
            </w:tcBorders>
            <w:vAlign w:val="center"/>
          </w:tcPr>
          <w:p w14:paraId="5696A017" w14:textId="77777777" w:rsidR="00D55D18" w:rsidRPr="002B4C9E" w:rsidRDefault="00D55D18" w:rsidP="00B5347E">
            <w:pPr>
              <w:jc w:val="center"/>
              <w:rPr>
                <w:b/>
              </w:rPr>
            </w:pPr>
          </w:p>
        </w:tc>
        <w:tc>
          <w:tcPr>
            <w:tcW w:w="1560" w:type="dxa"/>
            <w:tcBorders>
              <w:top w:val="single" w:sz="4" w:space="0" w:color="auto"/>
              <w:left w:val="single" w:sz="4" w:space="0" w:color="auto"/>
              <w:bottom w:val="single" w:sz="4" w:space="0" w:color="auto"/>
              <w:right w:val="single" w:sz="4" w:space="0" w:color="auto"/>
            </w:tcBorders>
          </w:tcPr>
          <w:p w14:paraId="6B8887FE" w14:textId="77777777" w:rsidR="00D55D18" w:rsidRPr="002B4C9E" w:rsidRDefault="00D55D18" w:rsidP="00B5347E">
            <w:pPr>
              <w:widowControl w:val="0"/>
              <w:autoSpaceDE w:val="0"/>
              <w:autoSpaceDN w:val="0"/>
              <w:adjustRightInd w:val="0"/>
              <w:jc w:val="center"/>
              <w:rPr>
                <w:b/>
              </w:rPr>
            </w:pPr>
            <w:r w:rsidRPr="002B4C9E">
              <w:rPr>
                <w:b/>
              </w:rPr>
              <w:t>Бюджет Чугуевского муниципального округа</w:t>
            </w:r>
          </w:p>
        </w:tc>
        <w:tc>
          <w:tcPr>
            <w:tcW w:w="1134" w:type="dxa"/>
            <w:tcBorders>
              <w:top w:val="single" w:sz="4" w:space="0" w:color="auto"/>
              <w:left w:val="single" w:sz="4" w:space="0" w:color="auto"/>
              <w:bottom w:val="single" w:sz="4" w:space="0" w:color="auto"/>
              <w:right w:val="single" w:sz="4" w:space="0" w:color="auto"/>
            </w:tcBorders>
            <w:vAlign w:val="center"/>
          </w:tcPr>
          <w:p w14:paraId="6FD5FBDA" w14:textId="77777777" w:rsidR="00D55D18" w:rsidRPr="00BD7F8B" w:rsidRDefault="00D55D18" w:rsidP="00B5347E">
            <w:pPr>
              <w:jc w:val="center"/>
              <w:rPr>
                <w:b/>
                <w:bCs/>
              </w:rPr>
            </w:pPr>
            <w:r w:rsidRPr="00BD7F8B">
              <w:rPr>
                <w:b/>
                <w:bCs/>
              </w:rPr>
              <w:t>500,0</w:t>
            </w:r>
            <w:r>
              <w:rPr>
                <w:b/>
                <w:bCs/>
              </w:rPr>
              <w:t>0</w:t>
            </w:r>
          </w:p>
        </w:tc>
        <w:tc>
          <w:tcPr>
            <w:tcW w:w="1134" w:type="dxa"/>
            <w:tcBorders>
              <w:top w:val="single" w:sz="4" w:space="0" w:color="auto"/>
              <w:left w:val="single" w:sz="4" w:space="0" w:color="auto"/>
              <w:bottom w:val="single" w:sz="4" w:space="0" w:color="auto"/>
              <w:right w:val="single" w:sz="4" w:space="0" w:color="auto"/>
            </w:tcBorders>
            <w:vAlign w:val="center"/>
          </w:tcPr>
          <w:p w14:paraId="7F2BDFA4" w14:textId="77777777" w:rsidR="00D55D18" w:rsidRPr="00BD7F8B" w:rsidRDefault="00D55D18" w:rsidP="00B5347E">
            <w:pPr>
              <w:jc w:val="center"/>
              <w:rPr>
                <w:b/>
                <w:bCs/>
              </w:rPr>
            </w:pPr>
            <w:r w:rsidRPr="00BD7F8B">
              <w:rPr>
                <w:b/>
                <w:bCs/>
              </w:rPr>
              <w:t>546,13</w:t>
            </w:r>
          </w:p>
        </w:tc>
        <w:tc>
          <w:tcPr>
            <w:tcW w:w="1275" w:type="dxa"/>
            <w:tcBorders>
              <w:top w:val="single" w:sz="4" w:space="0" w:color="auto"/>
              <w:left w:val="single" w:sz="4" w:space="0" w:color="auto"/>
              <w:bottom w:val="single" w:sz="4" w:space="0" w:color="auto"/>
              <w:right w:val="single" w:sz="4" w:space="0" w:color="auto"/>
            </w:tcBorders>
            <w:vAlign w:val="center"/>
          </w:tcPr>
          <w:p w14:paraId="512F83BF" w14:textId="77777777" w:rsidR="00D55D18" w:rsidRPr="00BD7F8B" w:rsidRDefault="00D55D18" w:rsidP="00B5347E">
            <w:pPr>
              <w:jc w:val="center"/>
              <w:rPr>
                <w:b/>
                <w:bCs/>
              </w:rPr>
            </w:pPr>
            <w:r w:rsidRPr="00BD7F8B">
              <w:rPr>
                <w:b/>
                <w:bCs/>
              </w:rPr>
              <w:t>318,11</w:t>
            </w:r>
          </w:p>
        </w:tc>
        <w:tc>
          <w:tcPr>
            <w:tcW w:w="1134" w:type="dxa"/>
            <w:tcBorders>
              <w:top w:val="single" w:sz="4" w:space="0" w:color="auto"/>
              <w:left w:val="single" w:sz="4" w:space="0" w:color="auto"/>
              <w:bottom w:val="single" w:sz="4" w:space="0" w:color="auto"/>
              <w:right w:val="single" w:sz="4" w:space="0" w:color="auto"/>
            </w:tcBorders>
            <w:vAlign w:val="center"/>
          </w:tcPr>
          <w:p w14:paraId="26DE2941" w14:textId="77777777" w:rsidR="00D55D18" w:rsidRPr="00BD7F8B" w:rsidRDefault="00D55D18" w:rsidP="00B5347E">
            <w:pPr>
              <w:jc w:val="center"/>
              <w:rPr>
                <w:b/>
                <w:bCs/>
              </w:rPr>
            </w:pPr>
            <w:r w:rsidRPr="00BD7F8B">
              <w:rPr>
                <w:b/>
                <w:bCs/>
              </w:rPr>
              <w:t>192,65</w:t>
            </w:r>
          </w:p>
        </w:tc>
        <w:tc>
          <w:tcPr>
            <w:tcW w:w="1134" w:type="dxa"/>
            <w:tcBorders>
              <w:top w:val="single" w:sz="4" w:space="0" w:color="auto"/>
              <w:left w:val="single" w:sz="4" w:space="0" w:color="auto"/>
              <w:bottom w:val="single" w:sz="4" w:space="0" w:color="auto"/>
              <w:right w:val="single" w:sz="4" w:space="0" w:color="auto"/>
            </w:tcBorders>
            <w:vAlign w:val="center"/>
          </w:tcPr>
          <w:p w14:paraId="33E1678C" w14:textId="77777777" w:rsidR="00D55D18" w:rsidRPr="00BD7F8B" w:rsidRDefault="00D55D18" w:rsidP="00B5347E">
            <w:pPr>
              <w:jc w:val="center"/>
              <w:rPr>
                <w:b/>
                <w:bCs/>
              </w:rPr>
            </w:pPr>
            <w:r w:rsidRPr="00BD7F8B">
              <w:rPr>
                <w:b/>
                <w:bCs/>
              </w:rPr>
              <w:t>280,00</w:t>
            </w:r>
          </w:p>
        </w:tc>
        <w:tc>
          <w:tcPr>
            <w:tcW w:w="1418" w:type="dxa"/>
            <w:tcBorders>
              <w:top w:val="single" w:sz="4" w:space="0" w:color="auto"/>
              <w:left w:val="single" w:sz="4" w:space="0" w:color="auto"/>
              <w:bottom w:val="single" w:sz="4" w:space="0" w:color="auto"/>
              <w:right w:val="single" w:sz="4" w:space="0" w:color="auto"/>
            </w:tcBorders>
          </w:tcPr>
          <w:p w14:paraId="694E43E4" w14:textId="77777777" w:rsidR="00D55D18" w:rsidRPr="00BD7F8B" w:rsidRDefault="00D55D18" w:rsidP="00B5347E">
            <w:pPr>
              <w:jc w:val="center"/>
              <w:rPr>
                <w:b/>
                <w:bCs/>
              </w:rPr>
            </w:pPr>
          </w:p>
          <w:p w14:paraId="7A8F8074" w14:textId="77777777" w:rsidR="00D55D18" w:rsidRPr="00BD7F8B" w:rsidRDefault="00D55D18" w:rsidP="00B5347E">
            <w:pPr>
              <w:jc w:val="center"/>
              <w:rPr>
                <w:b/>
                <w:bCs/>
              </w:rPr>
            </w:pPr>
          </w:p>
          <w:p w14:paraId="6E3FE14B" w14:textId="77777777" w:rsidR="00D55D18" w:rsidRPr="00BD7F8B" w:rsidRDefault="00D55D18" w:rsidP="00B5347E">
            <w:pPr>
              <w:jc w:val="center"/>
              <w:rPr>
                <w:b/>
                <w:bCs/>
              </w:rPr>
            </w:pPr>
            <w:r>
              <w:rPr>
                <w:b/>
                <w:bCs/>
              </w:rPr>
              <w:t>1836</w:t>
            </w:r>
            <w:r w:rsidRPr="00BD7F8B">
              <w:rPr>
                <w:b/>
                <w:bCs/>
              </w:rPr>
              <w:t>,</w:t>
            </w:r>
            <w:r>
              <w:rPr>
                <w:b/>
                <w:bCs/>
              </w:rPr>
              <w:t>89</w:t>
            </w:r>
          </w:p>
        </w:tc>
      </w:tr>
      <w:tr w:rsidR="00D55D18" w:rsidRPr="002B4C9E" w14:paraId="3DC1C45B" w14:textId="77777777" w:rsidTr="00B5347E">
        <w:trPr>
          <w:trHeight w:val="480"/>
        </w:trPr>
        <w:tc>
          <w:tcPr>
            <w:tcW w:w="537" w:type="dxa"/>
            <w:tcBorders>
              <w:top w:val="nil"/>
              <w:left w:val="single" w:sz="8" w:space="0" w:color="auto"/>
              <w:bottom w:val="single" w:sz="4" w:space="0" w:color="auto"/>
              <w:right w:val="single" w:sz="8" w:space="0" w:color="auto"/>
            </w:tcBorders>
            <w:hideMark/>
          </w:tcPr>
          <w:p w14:paraId="1FE95172" w14:textId="77777777" w:rsidR="00D55D18" w:rsidRPr="002B4C9E" w:rsidRDefault="00D55D18" w:rsidP="00B5347E">
            <w:pPr>
              <w:widowControl w:val="0"/>
              <w:autoSpaceDE w:val="0"/>
              <w:autoSpaceDN w:val="0"/>
              <w:adjustRightInd w:val="0"/>
              <w:jc w:val="both"/>
            </w:pPr>
            <w:r>
              <w:t>2.3.1</w:t>
            </w:r>
          </w:p>
        </w:tc>
        <w:tc>
          <w:tcPr>
            <w:tcW w:w="3574" w:type="dxa"/>
            <w:gridSpan w:val="2"/>
            <w:tcBorders>
              <w:top w:val="nil"/>
              <w:left w:val="single" w:sz="8" w:space="0" w:color="auto"/>
              <w:bottom w:val="single" w:sz="4" w:space="0" w:color="auto"/>
              <w:right w:val="single" w:sz="8" w:space="0" w:color="auto"/>
            </w:tcBorders>
            <w:hideMark/>
          </w:tcPr>
          <w:p w14:paraId="54E64E3E" w14:textId="77777777" w:rsidR="00D55D18" w:rsidRPr="002B4C9E" w:rsidRDefault="00D55D18" w:rsidP="00B5347E">
            <w:pPr>
              <w:widowControl w:val="0"/>
              <w:autoSpaceDE w:val="0"/>
              <w:autoSpaceDN w:val="0"/>
              <w:adjustRightInd w:val="0"/>
            </w:pPr>
            <w:r w:rsidRPr="002B4C9E">
              <w:t xml:space="preserve">Обновление в осенний период минерализованных полос </w:t>
            </w:r>
            <w:r w:rsidRPr="002B4C9E">
              <w:rPr>
                <w:spacing w:val="2"/>
                <w:lang w:bidi="ru-RU"/>
              </w:rPr>
              <w:t>для недопущения переброса природных пожаров н</w:t>
            </w:r>
            <w:r>
              <w:rPr>
                <w:spacing w:val="2"/>
                <w:lang w:bidi="ru-RU"/>
              </w:rPr>
              <w:t>а территории населенных пунктов</w:t>
            </w:r>
          </w:p>
        </w:tc>
        <w:tc>
          <w:tcPr>
            <w:tcW w:w="2126" w:type="dxa"/>
            <w:tcBorders>
              <w:top w:val="nil"/>
              <w:left w:val="single" w:sz="8" w:space="0" w:color="auto"/>
              <w:bottom w:val="single" w:sz="4" w:space="0" w:color="auto"/>
              <w:right w:val="single" w:sz="8" w:space="0" w:color="auto"/>
            </w:tcBorders>
            <w:hideMark/>
          </w:tcPr>
          <w:p w14:paraId="22547379" w14:textId="77777777" w:rsidR="00D55D18" w:rsidRPr="002B4C9E" w:rsidRDefault="00D55D18" w:rsidP="00B5347E">
            <w:pPr>
              <w:widowControl w:val="0"/>
              <w:autoSpaceDE w:val="0"/>
              <w:autoSpaceDN w:val="0"/>
              <w:adjustRightInd w:val="0"/>
              <w:jc w:val="center"/>
            </w:pPr>
            <w:r w:rsidRPr="002B4C9E">
              <w:t>Администрация Чугуевского муниципального округа</w:t>
            </w:r>
          </w:p>
        </w:tc>
        <w:tc>
          <w:tcPr>
            <w:tcW w:w="1560" w:type="dxa"/>
            <w:tcBorders>
              <w:top w:val="nil"/>
              <w:left w:val="single" w:sz="8" w:space="0" w:color="auto"/>
              <w:bottom w:val="single" w:sz="4" w:space="0" w:color="auto"/>
              <w:right w:val="single" w:sz="8" w:space="0" w:color="auto"/>
            </w:tcBorders>
            <w:hideMark/>
          </w:tcPr>
          <w:p w14:paraId="1CDE9F5C" w14:textId="77777777" w:rsidR="00D55D18" w:rsidRPr="002B4C9E" w:rsidRDefault="00D55D18" w:rsidP="00B5347E">
            <w:pPr>
              <w:widowControl w:val="0"/>
              <w:autoSpaceDE w:val="0"/>
              <w:autoSpaceDN w:val="0"/>
              <w:adjustRightInd w:val="0"/>
              <w:jc w:val="center"/>
            </w:pPr>
            <w:r w:rsidRPr="002B4C9E">
              <w:t>Бюджет Чугуевского муниципального округа</w:t>
            </w:r>
          </w:p>
        </w:tc>
        <w:tc>
          <w:tcPr>
            <w:tcW w:w="1134" w:type="dxa"/>
            <w:tcBorders>
              <w:top w:val="nil"/>
              <w:left w:val="single" w:sz="8" w:space="0" w:color="auto"/>
              <w:bottom w:val="single" w:sz="4" w:space="0" w:color="auto"/>
              <w:right w:val="single" w:sz="8" w:space="0" w:color="auto"/>
            </w:tcBorders>
            <w:vAlign w:val="center"/>
          </w:tcPr>
          <w:p w14:paraId="23943AF4" w14:textId="77777777" w:rsidR="00D55D18" w:rsidRPr="002B4C9E" w:rsidRDefault="00D55D18" w:rsidP="00B5347E">
            <w:pPr>
              <w:jc w:val="center"/>
            </w:pPr>
            <w:r>
              <w:t>350,00</w:t>
            </w:r>
          </w:p>
        </w:tc>
        <w:tc>
          <w:tcPr>
            <w:tcW w:w="1134" w:type="dxa"/>
            <w:tcBorders>
              <w:top w:val="nil"/>
              <w:left w:val="single" w:sz="8" w:space="0" w:color="auto"/>
              <w:bottom w:val="single" w:sz="4" w:space="0" w:color="auto"/>
              <w:right w:val="single" w:sz="8" w:space="0" w:color="auto"/>
            </w:tcBorders>
            <w:vAlign w:val="center"/>
          </w:tcPr>
          <w:p w14:paraId="08A674C4" w14:textId="77777777" w:rsidR="00D55D18" w:rsidRPr="002B4C9E" w:rsidRDefault="00D55D18" w:rsidP="00B5347E">
            <w:pPr>
              <w:jc w:val="center"/>
            </w:pPr>
            <w:r>
              <w:t>346,13</w:t>
            </w:r>
          </w:p>
        </w:tc>
        <w:tc>
          <w:tcPr>
            <w:tcW w:w="1275" w:type="dxa"/>
            <w:tcBorders>
              <w:top w:val="nil"/>
              <w:left w:val="single" w:sz="8" w:space="0" w:color="auto"/>
              <w:bottom w:val="single" w:sz="4" w:space="0" w:color="auto"/>
              <w:right w:val="single" w:sz="8" w:space="0" w:color="auto"/>
            </w:tcBorders>
            <w:vAlign w:val="center"/>
          </w:tcPr>
          <w:p w14:paraId="74DA39AC" w14:textId="77777777" w:rsidR="00D55D18" w:rsidRPr="002B4C9E" w:rsidRDefault="00D55D18" w:rsidP="00B5347E">
            <w:pPr>
              <w:jc w:val="center"/>
            </w:pPr>
            <w:r>
              <w:t>218,11</w:t>
            </w:r>
          </w:p>
        </w:tc>
        <w:tc>
          <w:tcPr>
            <w:tcW w:w="1134" w:type="dxa"/>
            <w:tcBorders>
              <w:top w:val="nil"/>
              <w:left w:val="single" w:sz="8" w:space="0" w:color="auto"/>
              <w:bottom w:val="single" w:sz="4" w:space="0" w:color="auto"/>
              <w:right w:val="single" w:sz="8" w:space="0" w:color="auto"/>
            </w:tcBorders>
            <w:vAlign w:val="center"/>
          </w:tcPr>
          <w:p w14:paraId="72E37DB5" w14:textId="77777777" w:rsidR="00D55D18" w:rsidRPr="002B4C9E" w:rsidRDefault="00D55D18" w:rsidP="00B5347E">
            <w:pPr>
              <w:jc w:val="center"/>
            </w:pPr>
            <w:r>
              <w:t>100</w:t>
            </w:r>
            <w:r w:rsidRPr="002B4C9E">
              <w:t>,</w:t>
            </w:r>
            <w:r>
              <w:t>00</w:t>
            </w:r>
          </w:p>
        </w:tc>
        <w:tc>
          <w:tcPr>
            <w:tcW w:w="1134" w:type="dxa"/>
            <w:tcBorders>
              <w:top w:val="nil"/>
              <w:left w:val="single" w:sz="8" w:space="0" w:color="auto"/>
              <w:bottom w:val="single" w:sz="4" w:space="0" w:color="auto"/>
              <w:right w:val="single" w:sz="8" w:space="0" w:color="auto"/>
            </w:tcBorders>
            <w:vAlign w:val="center"/>
          </w:tcPr>
          <w:p w14:paraId="1C5A7D45" w14:textId="77777777" w:rsidR="00D55D18" w:rsidRPr="002B4C9E" w:rsidRDefault="00D55D18" w:rsidP="00B5347E">
            <w:pPr>
              <w:jc w:val="center"/>
            </w:pPr>
            <w:r w:rsidRPr="002B4C9E">
              <w:t>220,</w:t>
            </w:r>
            <w:r>
              <w:t>00</w:t>
            </w:r>
          </w:p>
        </w:tc>
        <w:tc>
          <w:tcPr>
            <w:tcW w:w="1418" w:type="dxa"/>
            <w:tcBorders>
              <w:top w:val="nil"/>
              <w:left w:val="single" w:sz="8" w:space="0" w:color="auto"/>
              <w:bottom w:val="single" w:sz="4" w:space="0" w:color="auto"/>
              <w:right w:val="single" w:sz="8" w:space="0" w:color="auto"/>
            </w:tcBorders>
          </w:tcPr>
          <w:p w14:paraId="568484ED" w14:textId="77777777" w:rsidR="00D55D18" w:rsidRDefault="00D55D18" w:rsidP="00B5347E">
            <w:pPr>
              <w:jc w:val="center"/>
            </w:pPr>
          </w:p>
          <w:p w14:paraId="34EC4F2A" w14:textId="77777777" w:rsidR="00D55D18" w:rsidRDefault="00D55D18" w:rsidP="00B5347E">
            <w:pPr>
              <w:jc w:val="center"/>
            </w:pPr>
          </w:p>
          <w:p w14:paraId="68A5DAA4" w14:textId="77777777" w:rsidR="00D55D18" w:rsidRPr="002B4C9E" w:rsidRDefault="00D55D18" w:rsidP="00B5347E">
            <w:pPr>
              <w:jc w:val="center"/>
            </w:pPr>
            <w:r>
              <w:t>1234,24</w:t>
            </w:r>
          </w:p>
        </w:tc>
      </w:tr>
      <w:tr w:rsidR="00D55D18" w:rsidRPr="002B4C9E" w14:paraId="4FFEA01C" w14:textId="77777777" w:rsidTr="00B5347E">
        <w:trPr>
          <w:trHeight w:val="480"/>
        </w:trPr>
        <w:tc>
          <w:tcPr>
            <w:tcW w:w="537" w:type="dxa"/>
            <w:tcBorders>
              <w:top w:val="single" w:sz="4" w:space="0" w:color="auto"/>
              <w:left w:val="single" w:sz="4" w:space="0" w:color="auto"/>
              <w:bottom w:val="single" w:sz="4" w:space="0" w:color="auto"/>
              <w:right w:val="single" w:sz="4" w:space="0" w:color="auto"/>
            </w:tcBorders>
            <w:hideMark/>
          </w:tcPr>
          <w:p w14:paraId="4D96BDC9" w14:textId="77777777" w:rsidR="00D55D18" w:rsidRPr="002B4C9E" w:rsidRDefault="00D55D18" w:rsidP="00B5347E">
            <w:pPr>
              <w:widowControl w:val="0"/>
              <w:autoSpaceDE w:val="0"/>
              <w:autoSpaceDN w:val="0"/>
              <w:adjustRightInd w:val="0"/>
            </w:pPr>
            <w:r>
              <w:t>2.</w:t>
            </w:r>
            <w:r w:rsidRPr="002B4C9E">
              <w:t>3.</w:t>
            </w:r>
            <w:r>
              <w:t>2</w:t>
            </w:r>
          </w:p>
        </w:tc>
        <w:tc>
          <w:tcPr>
            <w:tcW w:w="3574" w:type="dxa"/>
            <w:gridSpan w:val="2"/>
            <w:tcBorders>
              <w:top w:val="single" w:sz="4" w:space="0" w:color="auto"/>
              <w:left w:val="single" w:sz="4" w:space="0" w:color="auto"/>
              <w:bottom w:val="single" w:sz="4" w:space="0" w:color="auto"/>
              <w:right w:val="single" w:sz="4" w:space="0" w:color="auto"/>
            </w:tcBorders>
            <w:vAlign w:val="center"/>
            <w:hideMark/>
          </w:tcPr>
          <w:p w14:paraId="2AFBA2FC" w14:textId="77777777" w:rsidR="00D55D18" w:rsidRPr="002B4C9E" w:rsidRDefault="00D55D18" w:rsidP="00B5347E">
            <w:r w:rsidRPr="002B4C9E">
              <w:t>Проведение мероприятий по удалению сухой растительности на территории населенных пунктов и заброшенных домовладениях</w:t>
            </w:r>
          </w:p>
        </w:tc>
        <w:tc>
          <w:tcPr>
            <w:tcW w:w="2126" w:type="dxa"/>
            <w:tcBorders>
              <w:top w:val="single" w:sz="4" w:space="0" w:color="auto"/>
              <w:left w:val="single" w:sz="4" w:space="0" w:color="auto"/>
              <w:bottom w:val="single" w:sz="4" w:space="0" w:color="auto"/>
              <w:right w:val="single" w:sz="4" w:space="0" w:color="auto"/>
            </w:tcBorders>
            <w:vAlign w:val="center"/>
          </w:tcPr>
          <w:p w14:paraId="12A864A8" w14:textId="77777777" w:rsidR="00D55D18" w:rsidRPr="002B4C9E" w:rsidRDefault="00D55D18" w:rsidP="00B5347E">
            <w:pPr>
              <w:jc w:val="center"/>
            </w:pPr>
            <w:r w:rsidRPr="002B4C9E">
              <w:t xml:space="preserve">Администрация Чугуевского муниципального округа </w:t>
            </w:r>
          </w:p>
        </w:tc>
        <w:tc>
          <w:tcPr>
            <w:tcW w:w="1560" w:type="dxa"/>
            <w:tcBorders>
              <w:top w:val="single" w:sz="4" w:space="0" w:color="auto"/>
              <w:left w:val="single" w:sz="4" w:space="0" w:color="auto"/>
              <w:bottom w:val="single" w:sz="4" w:space="0" w:color="auto"/>
              <w:right w:val="single" w:sz="4" w:space="0" w:color="auto"/>
            </w:tcBorders>
            <w:hideMark/>
          </w:tcPr>
          <w:p w14:paraId="612A42F7" w14:textId="77777777" w:rsidR="00D55D18" w:rsidRPr="002B4C9E" w:rsidRDefault="00D55D18" w:rsidP="00B5347E">
            <w:pPr>
              <w:widowControl w:val="0"/>
              <w:autoSpaceDE w:val="0"/>
              <w:autoSpaceDN w:val="0"/>
              <w:adjustRightInd w:val="0"/>
              <w:jc w:val="center"/>
            </w:pPr>
            <w:r w:rsidRPr="002B4C9E">
              <w:t>Бюджет Чугуевского муниципального округа</w:t>
            </w:r>
          </w:p>
        </w:tc>
        <w:tc>
          <w:tcPr>
            <w:tcW w:w="1134" w:type="dxa"/>
            <w:tcBorders>
              <w:top w:val="single" w:sz="4" w:space="0" w:color="auto"/>
              <w:left w:val="single" w:sz="4" w:space="0" w:color="auto"/>
              <w:bottom w:val="single" w:sz="4" w:space="0" w:color="auto"/>
              <w:right w:val="single" w:sz="4" w:space="0" w:color="auto"/>
            </w:tcBorders>
            <w:vAlign w:val="center"/>
          </w:tcPr>
          <w:p w14:paraId="2D57F7F1" w14:textId="77777777" w:rsidR="00D55D18" w:rsidRPr="002B4C9E" w:rsidRDefault="00D55D18" w:rsidP="00B5347E">
            <w:pPr>
              <w:jc w:val="center"/>
            </w:pPr>
            <w:r>
              <w:t>150</w:t>
            </w:r>
            <w:r w:rsidRPr="002B4C9E">
              <w:t>,</w:t>
            </w:r>
            <w:r>
              <w:t>00</w:t>
            </w:r>
          </w:p>
        </w:tc>
        <w:tc>
          <w:tcPr>
            <w:tcW w:w="1134" w:type="dxa"/>
            <w:tcBorders>
              <w:top w:val="single" w:sz="4" w:space="0" w:color="auto"/>
              <w:left w:val="single" w:sz="4" w:space="0" w:color="auto"/>
              <w:bottom w:val="single" w:sz="4" w:space="0" w:color="auto"/>
              <w:right w:val="single" w:sz="4" w:space="0" w:color="auto"/>
            </w:tcBorders>
            <w:vAlign w:val="center"/>
          </w:tcPr>
          <w:p w14:paraId="22CF95D8" w14:textId="77777777" w:rsidR="00D55D18" w:rsidRPr="002B4C9E" w:rsidRDefault="00D55D18" w:rsidP="00B5347E">
            <w:pPr>
              <w:jc w:val="center"/>
            </w:pPr>
            <w:r>
              <w:t>200</w:t>
            </w:r>
            <w:r w:rsidRPr="002B4C9E">
              <w:t>,</w:t>
            </w:r>
            <w:r>
              <w:t>00</w:t>
            </w:r>
          </w:p>
        </w:tc>
        <w:tc>
          <w:tcPr>
            <w:tcW w:w="1275" w:type="dxa"/>
            <w:tcBorders>
              <w:top w:val="single" w:sz="4" w:space="0" w:color="auto"/>
              <w:left w:val="single" w:sz="4" w:space="0" w:color="auto"/>
              <w:bottom w:val="single" w:sz="4" w:space="0" w:color="auto"/>
              <w:right w:val="single" w:sz="4" w:space="0" w:color="auto"/>
            </w:tcBorders>
            <w:vAlign w:val="center"/>
          </w:tcPr>
          <w:p w14:paraId="10B44947" w14:textId="77777777" w:rsidR="00D55D18" w:rsidRPr="002B4C9E" w:rsidRDefault="00D55D18" w:rsidP="00B5347E">
            <w:pPr>
              <w:jc w:val="center"/>
            </w:pPr>
            <w:r>
              <w:t>100,00</w:t>
            </w:r>
          </w:p>
        </w:tc>
        <w:tc>
          <w:tcPr>
            <w:tcW w:w="1134" w:type="dxa"/>
            <w:tcBorders>
              <w:top w:val="single" w:sz="4" w:space="0" w:color="auto"/>
              <w:left w:val="single" w:sz="4" w:space="0" w:color="auto"/>
              <w:bottom w:val="single" w:sz="4" w:space="0" w:color="auto"/>
              <w:right w:val="single" w:sz="4" w:space="0" w:color="auto"/>
            </w:tcBorders>
            <w:vAlign w:val="center"/>
          </w:tcPr>
          <w:p w14:paraId="6F6BD90B" w14:textId="77777777" w:rsidR="00D55D18" w:rsidRPr="002B4C9E" w:rsidRDefault="00D55D18" w:rsidP="00B5347E">
            <w:pPr>
              <w:jc w:val="center"/>
            </w:pPr>
            <w:r>
              <w:t>92</w:t>
            </w:r>
            <w:r w:rsidRPr="002B4C9E">
              <w:t>,</w:t>
            </w:r>
            <w:r>
              <w:t>65</w:t>
            </w:r>
          </w:p>
        </w:tc>
        <w:tc>
          <w:tcPr>
            <w:tcW w:w="1134" w:type="dxa"/>
            <w:tcBorders>
              <w:top w:val="single" w:sz="4" w:space="0" w:color="auto"/>
              <w:left w:val="single" w:sz="4" w:space="0" w:color="auto"/>
              <w:bottom w:val="single" w:sz="4" w:space="0" w:color="auto"/>
              <w:right w:val="single" w:sz="4" w:space="0" w:color="auto"/>
            </w:tcBorders>
            <w:vAlign w:val="center"/>
          </w:tcPr>
          <w:p w14:paraId="17727A4D" w14:textId="77777777" w:rsidR="00D55D18" w:rsidRPr="002B4C9E" w:rsidRDefault="00D55D18" w:rsidP="00B5347E">
            <w:pPr>
              <w:jc w:val="center"/>
            </w:pPr>
            <w:r w:rsidRPr="002B4C9E">
              <w:t>60,0</w:t>
            </w:r>
            <w:r>
              <w:t>0</w:t>
            </w:r>
          </w:p>
        </w:tc>
        <w:tc>
          <w:tcPr>
            <w:tcW w:w="1418" w:type="dxa"/>
            <w:tcBorders>
              <w:top w:val="single" w:sz="4" w:space="0" w:color="auto"/>
              <w:left w:val="single" w:sz="4" w:space="0" w:color="auto"/>
              <w:bottom w:val="single" w:sz="4" w:space="0" w:color="auto"/>
              <w:right w:val="single" w:sz="4" w:space="0" w:color="auto"/>
            </w:tcBorders>
          </w:tcPr>
          <w:p w14:paraId="1DCAA6D4" w14:textId="77777777" w:rsidR="00D55D18" w:rsidRDefault="00D55D18" w:rsidP="00B5347E">
            <w:pPr>
              <w:jc w:val="center"/>
            </w:pPr>
          </w:p>
          <w:p w14:paraId="026ED81B" w14:textId="77777777" w:rsidR="00D55D18" w:rsidRDefault="00D55D18" w:rsidP="00B5347E">
            <w:pPr>
              <w:jc w:val="center"/>
            </w:pPr>
          </w:p>
          <w:p w14:paraId="7165230D" w14:textId="77777777" w:rsidR="00D55D18" w:rsidRPr="002B4C9E" w:rsidRDefault="00D55D18" w:rsidP="00B5347E">
            <w:pPr>
              <w:jc w:val="center"/>
            </w:pPr>
            <w:r>
              <w:t>602</w:t>
            </w:r>
            <w:r w:rsidRPr="002B4C9E">
              <w:t>,</w:t>
            </w:r>
            <w:r>
              <w:t>65</w:t>
            </w:r>
          </w:p>
        </w:tc>
      </w:tr>
      <w:tr w:rsidR="00D55D18" w:rsidRPr="002B4C9E" w14:paraId="47D2EACF" w14:textId="77777777" w:rsidTr="00B5347E">
        <w:trPr>
          <w:trHeight w:val="275"/>
        </w:trPr>
        <w:tc>
          <w:tcPr>
            <w:tcW w:w="537" w:type="dxa"/>
            <w:vMerge w:val="restart"/>
            <w:tcBorders>
              <w:top w:val="single" w:sz="4" w:space="0" w:color="auto"/>
              <w:left w:val="single" w:sz="4" w:space="0" w:color="auto"/>
              <w:right w:val="single" w:sz="4" w:space="0" w:color="auto"/>
            </w:tcBorders>
          </w:tcPr>
          <w:p w14:paraId="765142C9" w14:textId="77777777" w:rsidR="00D55D18" w:rsidRPr="002B4C9E" w:rsidRDefault="00D55D18" w:rsidP="00B5347E">
            <w:pPr>
              <w:widowControl w:val="0"/>
              <w:autoSpaceDE w:val="0"/>
              <w:autoSpaceDN w:val="0"/>
              <w:adjustRightInd w:val="0"/>
              <w:rPr>
                <w:b/>
              </w:rPr>
            </w:pPr>
            <w:r>
              <w:rPr>
                <w:b/>
              </w:rPr>
              <w:t>2.4</w:t>
            </w:r>
          </w:p>
        </w:tc>
        <w:tc>
          <w:tcPr>
            <w:tcW w:w="3574" w:type="dxa"/>
            <w:gridSpan w:val="2"/>
            <w:vMerge w:val="restart"/>
            <w:tcBorders>
              <w:top w:val="single" w:sz="4" w:space="0" w:color="auto"/>
              <w:left w:val="single" w:sz="4" w:space="0" w:color="auto"/>
              <w:bottom w:val="single" w:sz="4" w:space="0" w:color="auto"/>
              <w:right w:val="single" w:sz="4" w:space="0" w:color="auto"/>
            </w:tcBorders>
            <w:vAlign w:val="center"/>
          </w:tcPr>
          <w:p w14:paraId="267C1973" w14:textId="77777777" w:rsidR="00D55D18" w:rsidRPr="002B4C9E" w:rsidRDefault="00D55D18" w:rsidP="00B5347E">
            <w:pPr>
              <w:rPr>
                <w:b/>
              </w:rPr>
            </w:pPr>
            <w:r w:rsidRPr="002B4C9E">
              <w:rPr>
                <w:b/>
              </w:rPr>
              <w:t>Создание условий для забора воды пожарной техникой</w:t>
            </w:r>
          </w:p>
        </w:tc>
        <w:tc>
          <w:tcPr>
            <w:tcW w:w="2126" w:type="dxa"/>
            <w:vMerge w:val="restart"/>
            <w:tcBorders>
              <w:top w:val="single" w:sz="4" w:space="0" w:color="auto"/>
              <w:left w:val="single" w:sz="4" w:space="0" w:color="auto"/>
              <w:right w:val="single" w:sz="4" w:space="0" w:color="auto"/>
            </w:tcBorders>
            <w:vAlign w:val="center"/>
          </w:tcPr>
          <w:p w14:paraId="01E91125" w14:textId="77777777" w:rsidR="00D55D18" w:rsidRPr="002B4C9E" w:rsidRDefault="00D55D18" w:rsidP="00B5347E">
            <w:pPr>
              <w:jc w:val="center"/>
              <w:rPr>
                <w:b/>
              </w:rPr>
            </w:pPr>
            <w:r w:rsidRPr="002B4C9E">
              <w:rPr>
                <w:b/>
              </w:rPr>
              <w:t>Администрация Чугуевского муниципального округа</w:t>
            </w:r>
          </w:p>
        </w:tc>
        <w:tc>
          <w:tcPr>
            <w:tcW w:w="1560" w:type="dxa"/>
            <w:tcBorders>
              <w:top w:val="single" w:sz="4" w:space="0" w:color="auto"/>
              <w:left w:val="single" w:sz="4" w:space="0" w:color="auto"/>
              <w:bottom w:val="single" w:sz="4" w:space="0" w:color="auto"/>
              <w:right w:val="single" w:sz="4" w:space="0" w:color="auto"/>
            </w:tcBorders>
          </w:tcPr>
          <w:p w14:paraId="65436D0A" w14:textId="77777777" w:rsidR="00D55D18" w:rsidRPr="002B4C9E" w:rsidRDefault="00D55D18" w:rsidP="00B5347E">
            <w:pPr>
              <w:widowControl w:val="0"/>
              <w:autoSpaceDE w:val="0"/>
              <w:autoSpaceDN w:val="0"/>
              <w:adjustRightInd w:val="0"/>
              <w:jc w:val="center"/>
              <w:rPr>
                <w:b/>
              </w:rPr>
            </w:pPr>
            <w:r w:rsidRPr="002B4C9E">
              <w:rPr>
                <w:b/>
              </w:rPr>
              <w:t>всего</w:t>
            </w:r>
          </w:p>
        </w:tc>
        <w:tc>
          <w:tcPr>
            <w:tcW w:w="1134" w:type="dxa"/>
            <w:tcBorders>
              <w:top w:val="single" w:sz="4" w:space="0" w:color="auto"/>
              <w:left w:val="single" w:sz="4" w:space="0" w:color="auto"/>
              <w:bottom w:val="single" w:sz="4" w:space="0" w:color="auto"/>
              <w:right w:val="single" w:sz="4" w:space="0" w:color="auto"/>
            </w:tcBorders>
            <w:vAlign w:val="center"/>
          </w:tcPr>
          <w:p w14:paraId="66BB061A" w14:textId="77777777" w:rsidR="00D55D18" w:rsidRPr="002B4C9E" w:rsidRDefault="00D55D18" w:rsidP="00B5347E">
            <w:pPr>
              <w:jc w:val="center"/>
              <w:rPr>
                <w:b/>
              </w:rPr>
            </w:pPr>
            <w:r>
              <w:rPr>
                <w:b/>
              </w:rPr>
              <w:t>165</w:t>
            </w:r>
            <w:r w:rsidRPr="002B4C9E">
              <w:rPr>
                <w:b/>
              </w:rPr>
              <w:t>,0</w:t>
            </w:r>
            <w:r>
              <w:rPr>
                <w:b/>
              </w:rPr>
              <w:t>0</w:t>
            </w:r>
          </w:p>
        </w:tc>
        <w:tc>
          <w:tcPr>
            <w:tcW w:w="1134" w:type="dxa"/>
            <w:tcBorders>
              <w:top w:val="single" w:sz="4" w:space="0" w:color="auto"/>
              <w:left w:val="single" w:sz="4" w:space="0" w:color="auto"/>
              <w:bottom w:val="single" w:sz="4" w:space="0" w:color="auto"/>
              <w:right w:val="single" w:sz="4" w:space="0" w:color="auto"/>
            </w:tcBorders>
            <w:vAlign w:val="center"/>
          </w:tcPr>
          <w:p w14:paraId="2FE612C0" w14:textId="77777777" w:rsidR="00D55D18" w:rsidRPr="002B4C9E" w:rsidRDefault="00D55D18" w:rsidP="00B5347E">
            <w:pPr>
              <w:jc w:val="center"/>
              <w:rPr>
                <w:b/>
              </w:rPr>
            </w:pPr>
            <w:r>
              <w:rPr>
                <w:b/>
              </w:rPr>
              <w:t>16</w:t>
            </w:r>
            <w:r w:rsidRPr="002B4C9E">
              <w:rPr>
                <w:b/>
              </w:rPr>
              <w:t>5,0</w:t>
            </w:r>
            <w:r>
              <w:rPr>
                <w:b/>
              </w:rPr>
              <w:t>0</w:t>
            </w:r>
          </w:p>
        </w:tc>
        <w:tc>
          <w:tcPr>
            <w:tcW w:w="1275" w:type="dxa"/>
            <w:tcBorders>
              <w:top w:val="single" w:sz="4" w:space="0" w:color="auto"/>
              <w:left w:val="single" w:sz="4" w:space="0" w:color="auto"/>
              <w:bottom w:val="single" w:sz="4" w:space="0" w:color="auto"/>
              <w:right w:val="single" w:sz="4" w:space="0" w:color="auto"/>
            </w:tcBorders>
            <w:vAlign w:val="center"/>
          </w:tcPr>
          <w:p w14:paraId="286A1A88" w14:textId="77777777" w:rsidR="00D55D18" w:rsidRPr="002B4C9E" w:rsidRDefault="00D55D18" w:rsidP="00B5347E">
            <w:pPr>
              <w:jc w:val="center"/>
              <w:rPr>
                <w:b/>
              </w:rPr>
            </w:pPr>
            <w:r>
              <w:rPr>
                <w:b/>
              </w:rPr>
              <w:t>16</w:t>
            </w:r>
            <w:r w:rsidRPr="002B4C9E">
              <w:rPr>
                <w:b/>
              </w:rPr>
              <w:t>5,0</w:t>
            </w:r>
            <w:r>
              <w:rPr>
                <w:b/>
              </w:rPr>
              <w:t>0</w:t>
            </w:r>
          </w:p>
        </w:tc>
        <w:tc>
          <w:tcPr>
            <w:tcW w:w="1134" w:type="dxa"/>
            <w:tcBorders>
              <w:top w:val="single" w:sz="4" w:space="0" w:color="auto"/>
              <w:left w:val="single" w:sz="4" w:space="0" w:color="auto"/>
              <w:bottom w:val="single" w:sz="4" w:space="0" w:color="auto"/>
              <w:right w:val="single" w:sz="4" w:space="0" w:color="auto"/>
            </w:tcBorders>
            <w:vAlign w:val="center"/>
          </w:tcPr>
          <w:p w14:paraId="09889187" w14:textId="77777777" w:rsidR="00D55D18" w:rsidRPr="002B4C9E" w:rsidRDefault="00D55D18" w:rsidP="00B5347E">
            <w:pPr>
              <w:jc w:val="center"/>
              <w:rPr>
                <w:b/>
              </w:rPr>
            </w:pPr>
            <w:r>
              <w:rPr>
                <w:b/>
              </w:rPr>
              <w:t>115</w:t>
            </w:r>
            <w:r w:rsidRPr="002B4C9E">
              <w:rPr>
                <w:b/>
              </w:rPr>
              <w:t>,0</w:t>
            </w:r>
            <w:r>
              <w:rPr>
                <w:b/>
              </w:rPr>
              <w:t>0</w:t>
            </w:r>
          </w:p>
        </w:tc>
        <w:tc>
          <w:tcPr>
            <w:tcW w:w="1134" w:type="dxa"/>
            <w:tcBorders>
              <w:top w:val="single" w:sz="4" w:space="0" w:color="auto"/>
              <w:left w:val="single" w:sz="4" w:space="0" w:color="auto"/>
              <w:bottom w:val="single" w:sz="4" w:space="0" w:color="auto"/>
              <w:right w:val="single" w:sz="4" w:space="0" w:color="auto"/>
            </w:tcBorders>
            <w:vAlign w:val="center"/>
          </w:tcPr>
          <w:p w14:paraId="57438B68" w14:textId="77777777" w:rsidR="00D55D18" w:rsidRPr="002B4C9E" w:rsidRDefault="00D55D18" w:rsidP="00B5347E">
            <w:pPr>
              <w:jc w:val="center"/>
              <w:rPr>
                <w:b/>
              </w:rPr>
            </w:pPr>
            <w:r>
              <w:rPr>
                <w:b/>
              </w:rPr>
              <w:t>135</w:t>
            </w:r>
            <w:r w:rsidRPr="002B4C9E">
              <w:rPr>
                <w:b/>
              </w:rPr>
              <w:t>,0</w:t>
            </w:r>
            <w:r>
              <w:rPr>
                <w:b/>
              </w:rPr>
              <w:t>0</w:t>
            </w:r>
          </w:p>
        </w:tc>
        <w:tc>
          <w:tcPr>
            <w:tcW w:w="1418" w:type="dxa"/>
            <w:tcBorders>
              <w:top w:val="single" w:sz="4" w:space="0" w:color="auto"/>
              <w:left w:val="single" w:sz="4" w:space="0" w:color="auto"/>
              <w:bottom w:val="single" w:sz="4" w:space="0" w:color="auto"/>
              <w:right w:val="single" w:sz="4" w:space="0" w:color="auto"/>
            </w:tcBorders>
          </w:tcPr>
          <w:p w14:paraId="55480ACB" w14:textId="77777777" w:rsidR="00D55D18" w:rsidRPr="002B4C9E" w:rsidRDefault="00D55D18" w:rsidP="00B5347E">
            <w:pPr>
              <w:jc w:val="center"/>
              <w:rPr>
                <w:b/>
              </w:rPr>
            </w:pPr>
            <w:r>
              <w:rPr>
                <w:b/>
              </w:rPr>
              <w:t>74</w:t>
            </w:r>
            <w:r w:rsidRPr="002B4C9E">
              <w:rPr>
                <w:b/>
              </w:rPr>
              <w:t>5,0</w:t>
            </w:r>
            <w:r>
              <w:rPr>
                <w:b/>
              </w:rPr>
              <w:t>0</w:t>
            </w:r>
          </w:p>
        </w:tc>
      </w:tr>
      <w:tr w:rsidR="00D55D18" w:rsidRPr="002B4C9E" w14:paraId="6884BDF5" w14:textId="77777777" w:rsidTr="00B5347E">
        <w:trPr>
          <w:trHeight w:val="275"/>
        </w:trPr>
        <w:tc>
          <w:tcPr>
            <w:tcW w:w="537" w:type="dxa"/>
            <w:vMerge/>
            <w:tcBorders>
              <w:left w:val="single" w:sz="4" w:space="0" w:color="auto"/>
              <w:right w:val="single" w:sz="4" w:space="0" w:color="auto"/>
            </w:tcBorders>
          </w:tcPr>
          <w:p w14:paraId="0186D19B" w14:textId="77777777" w:rsidR="00D55D18" w:rsidRPr="002B4C9E" w:rsidRDefault="00D55D18" w:rsidP="00B5347E">
            <w:pPr>
              <w:widowControl w:val="0"/>
              <w:autoSpaceDE w:val="0"/>
              <w:autoSpaceDN w:val="0"/>
              <w:adjustRightInd w:val="0"/>
              <w:rPr>
                <w:b/>
              </w:rPr>
            </w:pPr>
          </w:p>
        </w:tc>
        <w:tc>
          <w:tcPr>
            <w:tcW w:w="3574" w:type="dxa"/>
            <w:gridSpan w:val="2"/>
            <w:vMerge/>
            <w:tcBorders>
              <w:top w:val="single" w:sz="4" w:space="0" w:color="auto"/>
              <w:left w:val="single" w:sz="4" w:space="0" w:color="auto"/>
              <w:bottom w:val="single" w:sz="4" w:space="0" w:color="auto"/>
              <w:right w:val="single" w:sz="4" w:space="0" w:color="auto"/>
            </w:tcBorders>
            <w:vAlign w:val="center"/>
          </w:tcPr>
          <w:p w14:paraId="2C23E8F3" w14:textId="77777777" w:rsidR="00D55D18" w:rsidRPr="002B4C9E" w:rsidRDefault="00D55D18" w:rsidP="00B5347E">
            <w:pPr>
              <w:rPr>
                <w:b/>
              </w:rPr>
            </w:pPr>
          </w:p>
        </w:tc>
        <w:tc>
          <w:tcPr>
            <w:tcW w:w="2126" w:type="dxa"/>
            <w:vMerge/>
            <w:tcBorders>
              <w:left w:val="single" w:sz="4" w:space="0" w:color="auto"/>
              <w:right w:val="single" w:sz="4" w:space="0" w:color="auto"/>
            </w:tcBorders>
            <w:vAlign w:val="center"/>
          </w:tcPr>
          <w:p w14:paraId="78AC6A3F" w14:textId="77777777" w:rsidR="00D55D18" w:rsidRPr="002B4C9E" w:rsidRDefault="00D55D18" w:rsidP="00B5347E">
            <w:pPr>
              <w:jc w:val="center"/>
              <w:rPr>
                <w:b/>
              </w:rPr>
            </w:pPr>
          </w:p>
        </w:tc>
        <w:tc>
          <w:tcPr>
            <w:tcW w:w="1560" w:type="dxa"/>
            <w:tcBorders>
              <w:top w:val="single" w:sz="4" w:space="0" w:color="auto"/>
              <w:left w:val="single" w:sz="4" w:space="0" w:color="auto"/>
              <w:bottom w:val="single" w:sz="4" w:space="0" w:color="auto"/>
              <w:right w:val="single" w:sz="4" w:space="0" w:color="auto"/>
            </w:tcBorders>
          </w:tcPr>
          <w:p w14:paraId="0974F288" w14:textId="77777777" w:rsidR="00D55D18" w:rsidRPr="002B4C9E" w:rsidRDefault="00D55D18" w:rsidP="00B5347E">
            <w:pPr>
              <w:widowControl w:val="0"/>
              <w:autoSpaceDE w:val="0"/>
              <w:autoSpaceDN w:val="0"/>
              <w:adjustRightInd w:val="0"/>
              <w:jc w:val="center"/>
              <w:rPr>
                <w:b/>
              </w:rPr>
            </w:pPr>
            <w:r w:rsidRPr="002B4C9E">
              <w:rPr>
                <w:b/>
              </w:rPr>
              <w:t>Средства краевого бюджета</w:t>
            </w:r>
          </w:p>
        </w:tc>
        <w:tc>
          <w:tcPr>
            <w:tcW w:w="1134" w:type="dxa"/>
            <w:tcBorders>
              <w:top w:val="single" w:sz="4" w:space="0" w:color="auto"/>
              <w:left w:val="single" w:sz="4" w:space="0" w:color="auto"/>
              <w:bottom w:val="single" w:sz="4" w:space="0" w:color="auto"/>
              <w:right w:val="single" w:sz="4" w:space="0" w:color="auto"/>
            </w:tcBorders>
            <w:vAlign w:val="center"/>
          </w:tcPr>
          <w:p w14:paraId="6688FC08" w14:textId="77777777" w:rsidR="00D55D18" w:rsidRPr="002B4C9E" w:rsidRDefault="00D55D18" w:rsidP="00B5347E">
            <w:pPr>
              <w:jc w:val="center"/>
              <w:rPr>
                <w:b/>
              </w:rPr>
            </w:pPr>
            <w:r w:rsidRPr="002B4C9E">
              <w:rPr>
                <w:b/>
              </w:rPr>
              <w:t>0,0</w:t>
            </w:r>
            <w:r>
              <w:rPr>
                <w:b/>
              </w:rPr>
              <w:t>0</w:t>
            </w:r>
          </w:p>
          <w:p w14:paraId="3039BAB0" w14:textId="77777777" w:rsidR="00D55D18" w:rsidRPr="002B4C9E" w:rsidRDefault="00D55D18" w:rsidP="00B5347E">
            <w:pPr>
              <w:jc w:val="center"/>
              <w:rPr>
                <w:b/>
              </w:rPr>
            </w:pPr>
          </w:p>
        </w:tc>
        <w:tc>
          <w:tcPr>
            <w:tcW w:w="1134" w:type="dxa"/>
            <w:tcBorders>
              <w:top w:val="single" w:sz="4" w:space="0" w:color="auto"/>
              <w:left w:val="single" w:sz="4" w:space="0" w:color="auto"/>
              <w:bottom w:val="single" w:sz="4" w:space="0" w:color="auto"/>
              <w:right w:val="single" w:sz="4" w:space="0" w:color="auto"/>
            </w:tcBorders>
            <w:vAlign w:val="center"/>
          </w:tcPr>
          <w:p w14:paraId="31BBCE7A" w14:textId="77777777" w:rsidR="00D55D18" w:rsidRPr="002B4C9E" w:rsidRDefault="00D55D18" w:rsidP="00B5347E">
            <w:pPr>
              <w:jc w:val="center"/>
              <w:rPr>
                <w:b/>
              </w:rPr>
            </w:pPr>
            <w:r w:rsidRPr="002B4C9E">
              <w:rPr>
                <w:b/>
              </w:rPr>
              <w:t>0,0</w:t>
            </w:r>
            <w:r>
              <w:rPr>
                <w:b/>
              </w:rPr>
              <w:t>0</w:t>
            </w:r>
          </w:p>
          <w:p w14:paraId="0CECDE50" w14:textId="77777777" w:rsidR="00D55D18" w:rsidRPr="002B4C9E" w:rsidRDefault="00D55D18" w:rsidP="00B5347E">
            <w:pPr>
              <w:jc w:val="center"/>
              <w:rPr>
                <w:b/>
              </w:rPr>
            </w:pPr>
          </w:p>
        </w:tc>
        <w:tc>
          <w:tcPr>
            <w:tcW w:w="1275" w:type="dxa"/>
            <w:tcBorders>
              <w:top w:val="single" w:sz="4" w:space="0" w:color="auto"/>
              <w:left w:val="single" w:sz="4" w:space="0" w:color="auto"/>
              <w:bottom w:val="single" w:sz="4" w:space="0" w:color="auto"/>
              <w:right w:val="single" w:sz="4" w:space="0" w:color="auto"/>
            </w:tcBorders>
            <w:vAlign w:val="center"/>
          </w:tcPr>
          <w:p w14:paraId="76195B2E" w14:textId="77777777" w:rsidR="00D55D18" w:rsidRPr="002B4C9E" w:rsidRDefault="00D55D18" w:rsidP="00B5347E">
            <w:pPr>
              <w:jc w:val="center"/>
              <w:rPr>
                <w:b/>
              </w:rPr>
            </w:pPr>
            <w:r w:rsidRPr="002B4C9E">
              <w:rPr>
                <w:b/>
              </w:rPr>
              <w:t>0,0</w:t>
            </w:r>
            <w:r>
              <w:rPr>
                <w:b/>
              </w:rPr>
              <w:t>0</w:t>
            </w:r>
          </w:p>
          <w:p w14:paraId="45CBF5C9" w14:textId="77777777" w:rsidR="00D55D18" w:rsidRPr="002B4C9E" w:rsidRDefault="00D55D18" w:rsidP="00B5347E">
            <w:pPr>
              <w:jc w:val="center"/>
              <w:rPr>
                <w:b/>
              </w:rPr>
            </w:pPr>
          </w:p>
        </w:tc>
        <w:tc>
          <w:tcPr>
            <w:tcW w:w="1134" w:type="dxa"/>
            <w:tcBorders>
              <w:top w:val="single" w:sz="4" w:space="0" w:color="auto"/>
              <w:left w:val="single" w:sz="4" w:space="0" w:color="auto"/>
              <w:bottom w:val="single" w:sz="4" w:space="0" w:color="auto"/>
              <w:right w:val="single" w:sz="4" w:space="0" w:color="auto"/>
            </w:tcBorders>
            <w:vAlign w:val="center"/>
          </w:tcPr>
          <w:p w14:paraId="3CA10672" w14:textId="77777777" w:rsidR="00D55D18" w:rsidRPr="002B4C9E" w:rsidRDefault="00D55D18" w:rsidP="00B5347E">
            <w:pPr>
              <w:jc w:val="center"/>
              <w:rPr>
                <w:b/>
              </w:rPr>
            </w:pPr>
            <w:r w:rsidRPr="002B4C9E">
              <w:rPr>
                <w:b/>
              </w:rPr>
              <w:t>0,0</w:t>
            </w:r>
            <w:r>
              <w:rPr>
                <w:b/>
              </w:rPr>
              <w:t>0</w:t>
            </w:r>
          </w:p>
          <w:p w14:paraId="088128DF" w14:textId="77777777" w:rsidR="00D55D18" w:rsidRPr="002B4C9E" w:rsidRDefault="00D55D18" w:rsidP="00B5347E">
            <w:pPr>
              <w:jc w:val="center"/>
              <w:rPr>
                <w:b/>
              </w:rPr>
            </w:pPr>
          </w:p>
        </w:tc>
        <w:tc>
          <w:tcPr>
            <w:tcW w:w="1134" w:type="dxa"/>
            <w:tcBorders>
              <w:top w:val="single" w:sz="4" w:space="0" w:color="auto"/>
              <w:left w:val="single" w:sz="4" w:space="0" w:color="auto"/>
              <w:bottom w:val="single" w:sz="4" w:space="0" w:color="auto"/>
              <w:right w:val="single" w:sz="4" w:space="0" w:color="auto"/>
            </w:tcBorders>
            <w:vAlign w:val="center"/>
          </w:tcPr>
          <w:p w14:paraId="5E09A43D" w14:textId="77777777" w:rsidR="00D55D18" w:rsidRPr="002B4C9E" w:rsidRDefault="00D55D18" w:rsidP="00B5347E">
            <w:pPr>
              <w:jc w:val="center"/>
              <w:rPr>
                <w:b/>
              </w:rPr>
            </w:pPr>
            <w:r w:rsidRPr="002B4C9E">
              <w:rPr>
                <w:b/>
              </w:rPr>
              <w:t>0,0</w:t>
            </w:r>
            <w:r>
              <w:rPr>
                <w:b/>
              </w:rPr>
              <w:t>0</w:t>
            </w:r>
          </w:p>
          <w:p w14:paraId="32EE9EF7" w14:textId="77777777" w:rsidR="00D55D18" w:rsidRPr="002B4C9E" w:rsidRDefault="00D55D18" w:rsidP="00B5347E">
            <w:pPr>
              <w:jc w:val="center"/>
              <w:rPr>
                <w:b/>
              </w:rPr>
            </w:pPr>
          </w:p>
        </w:tc>
        <w:tc>
          <w:tcPr>
            <w:tcW w:w="1418" w:type="dxa"/>
            <w:tcBorders>
              <w:top w:val="single" w:sz="4" w:space="0" w:color="auto"/>
              <w:left w:val="single" w:sz="4" w:space="0" w:color="auto"/>
              <w:bottom w:val="single" w:sz="4" w:space="0" w:color="auto"/>
              <w:right w:val="single" w:sz="4" w:space="0" w:color="auto"/>
            </w:tcBorders>
          </w:tcPr>
          <w:p w14:paraId="0755254D" w14:textId="77777777" w:rsidR="00D55D18" w:rsidRPr="002B4C9E" w:rsidRDefault="00D55D18" w:rsidP="00B5347E">
            <w:pPr>
              <w:jc w:val="center"/>
              <w:rPr>
                <w:b/>
              </w:rPr>
            </w:pPr>
            <w:r>
              <w:rPr>
                <w:b/>
              </w:rPr>
              <w:t>0</w:t>
            </w:r>
            <w:r w:rsidRPr="002B4C9E">
              <w:rPr>
                <w:b/>
              </w:rPr>
              <w:t>,0</w:t>
            </w:r>
            <w:r>
              <w:rPr>
                <w:b/>
              </w:rPr>
              <w:t>0</w:t>
            </w:r>
          </w:p>
        </w:tc>
      </w:tr>
      <w:tr w:rsidR="00D55D18" w:rsidRPr="002B4C9E" w14:paraId="315F883A" w14:textId="77777777" w:rsidTr="00B5347E">
        <w:trPr>
          <w:trHeight w:val="275"/>
        </w:trPr>
        <w:tc>
          <w:tcPr>
            <w:tcW w:w="537" w:type="dxa"/>
            <w:vMerge/>
            <w:tcBorders>
              <w:left w:val="single" w:sz="4" w:space="0" w:color="auto"/>
              <w:bottom w:val="single" w:sz="4" w:space="0" w:color="auto"/>
              <w:right w:val="single" w:sz="4" w:space="0" w:color="auto"/>
            </w:tcBorders>
          </w:tcPr>
          <w:p w14:paraId="477848AE" w14:textId="77777777" w:rsidR="00D55D18" w:rsidRPr="002B4C9E" w:rsidRDefault="00D55D18" w:rsidP="00B5347E">
            <w:pPr>
              <w:widowControl w:val="0"/>
              <w:autoSpaceDE w:val="0"/>
              <w:autoSpaceDN w:val="0"/>
              <w:adjustRightInd w:val="0"/>
              <w:rPr>
                <w:b/>
              </w:rPr>
            </w:pPr>
          </w:p>
        </w:tc>
        <w:tc>
          <w:tcPr>
            <w:tcW w:w="3574" w:type="dxa"/>
            <w:gridSpan w:val="2"/>
            <w:vMerge/>
            <w:tcBorders>
              <w:top w:val="single" w:sz="4" w:space="0" w:color="auto"/>
              <w:left w:val="single" w:sz="4" w:space="0" w:color="auto"/>
              <w:bottom w:val="single" w:sz="4" w:space="0" w:color="auto"/>
              <w:right w:val="single" w:sz="4" w:space="0" w:color="auto"/>
            </w:tcBorders>
            <w:vAlign w:val="center"/>
          </w:tcPr>
          <w:p w14:paraId="6C890B88" w14:textId="77777777" w:rsidR="00D55D18" w:rsidRPr="002B4C9E" w:rsidRDefault="00D55D18" w:rsidP="00B5347E">
            <w:pPr>
              <w:rPr>
                <w:b/>
              </w:rPr>
            </w:pPr>
          </w:p>
        </w:tc>
        <w:tc>
          <w:tcPr>
            <w:tcW w:w="2126" w:type="dxa"/>
            <w:vMerge/>
            <w:tcBorders>
              <w:left w:val="single" w:sz="4" w:space="0" w:color="auto"/>
              <w:bottom w:val="single" w:sz="4" w:space="0" w:color="auto"/>
              <w:right w:val="single" w:sz="4" w:space="0" w:color="auto"/>
            </w:tcBorders>
            <w:vAlign w:val="center"/>
          </w:tcPr>
          <w:p w14:paraId="608C55D1" w14:textId="77777777" w:rsidR="00D55D18" w:rsidRPr="002B4C9E" w:rsidRDefault="00D55D18" w:rsidP="00B5347E">
            <w:pPr>
              <w:jc w:val="center"/>
              <w:rPr>
                <w:b/>
              </w:rPr>
            </w:pPr>
          </w:p>
        </w:tc>
        <w:tc>
          <w:tcPr>
            <w:tcW w:w="1560" w:type="dxa"/>
            <w:tcBorders>
              <w:top w:val="single" w:sz="4" w:space="0" w:color="auto"/>
              <w:left w:val="single" w:sz="4" w:space="0" w:color="auto"/>
              <w:bottom w:val="single" w:sz="4" w:space="0" w:color="auto"/>
              <w:right w:val="single" w:sz="4" w:space="0" w:color="auto"/>
            </w:tcBorders>
          </w:tcPr>
          <w:p w14:paraId="02C5250C" w14:textId="77777777" w:rsidR="00D55D18" w:rsidRPr="002B4C9E" w:rsidRDefault="00D55D18" w:rsidP="00B5347E">
            <w:pPr>
              <w:widowControl w:val="0"/>
              <w:autoSpaceDE w:val="0"/>
              <w:autoSpaceDN w:val="0"/>
              <w:adjustRightInd w:val="0"/>
              <w:jc w:val="center"/>
              <w:rPr>
                <w:b/>
              </w:rPr>
            </w:pPr>
            <w:r w:rsidRPr="002B4C9E">
              <w:rPr>
                <w:b/>
              </w:rPr>
              <w:t>Бюджет Чугуевского муниципального округа</w:t>
            </w:r>
          </w:p>
        </w:tc>
        <w:tc>
          <w:tcPr>
            <w:tcW w:w="1134" w:type="dxa"/>
            <w:tcBorders>
              <w:top w:val="single" w:sz="4" w:space="0" w:color="auto"/>
              <w:left w:val="single" w:sz="4" w:space="0" w:color="auto"/>
              <w:bottom w:val="single" w:sz="4" w:space="0" w:color="auto"/>
              <w:right w:val="single" w:sz="4" w:space="0" w:color="auto"/>
            </w:tcBorders>
            <w:vAlign w:val="center"/>
          </w:tcPr>
          <w:p w14:paraId="602AE2F9" w14:textId="77777777" w:rsidR="00D55D18" w:rsidRPr="002B4C9E" w:rsidRDefault="00D55D18" w:rsidP="00B5347E">
            <w:pPr>
              <w:jc w:val="center"/>
              <w:rPr>
                <w:b/>
              </w:rPr>
            </w:pPr>
            <w:r>
              <w:rPr>
                <w:b/>
              </w:rPr>
              <w:t>165,00</w:t>
            </w:r>
          </w:p>
        </w:tc>
        <w:tc>
          <w:tcPr>
            <w:tcW w:w="1134" w:type="dxa"/>
            <w:tcBorders>
              <w:top w:val="single" w:sz="4" w:space="0" w:color="auto"/>
              <w:left w:val="single" w:sz="4" w:space="0" w:color="auto"/>
              <w:bottom w:val="single" w:sz="4" w:space="0" w:color="auto"/>
              <w:right w:val="single" w:sz="4" w:space="0" w:color="auto"/>
            </w:tcBorders>
            <w:vAlign w:val="center"/>
          </w:tcPr>
          <w:p w14:paraId="68524B57" w14:textId="77777777" w:rsidR="00D55D18" w:rsidRPr="002B4C9E" w:rsidRDefault="00D55D18" w:rsidP="00B5347E">
            <w:pPr>
              <w:jc w:val="center"/>
              <w:rPr>
                <w:b/>
              </w:rPr>
            </w:pPr>
            <w:r>
              <w:rPr>
                <w:b/>
              </w:rPr>
              <w:t>165</w:t>
            </w:r>
            <w:r w:rsidRPr="002B4C9E">
              <w:rPr>
                <w:b/>
              </w:rPr>
              <w:t>,0</w:t>
            </w:r>
            <w:r>
              <w:rPr>
                <w:b/>
              </w:rPr>
              <w:t>0</w:t>
            </w:r>
          </w:p>
        </w:tc>
        <w:tc>
          <w:tcPr>
            <w:tcW w:w="1275" w:type="dxa"/>
            <w:tcBorders>
              <w:top w:val="single" w:sz="4" w:space="0" w:color="auto"/>
              <w:left w:val="single" w:sz="4" w:space="0" w:color="auto"/>
              <w:bottom w:val="single" w:sz="4" w:space="0" w:color="auto"/>
              <w:right w:val="single" w:sz="4" w:space="0" w:color="auto"/>
            </w:tcBorders>
            <w:vAlign w:val="center"/>
          </w:tcPr>
          <w:p w14:paraId="38213421" w14:textId="77777777" w:rsidR="00D55D18" w:rsidRPr="002B4C9E" w:rsidRDefault="00D55D18" w:rsidP="00B5347E">
            <w:pPr>
              <w:jc w:val="center"/>
              <w:rPr>
                <w:b/>
              </w:rPr>
            </w:pPr>
            <w:r>
              <w:rPr>
                <w:b/>
              </w:rPr>
              <w:t>165</w:t>
            </w:r>
            <w:r w:rsidRPr="002B4C9E">
              <w:rPr>
                <w:b/>
              </w:rPr>
              <w:t>,0</w:t>
            </w:r>
            <w:r>
              <w:rPr>
                <w:b/>
              </w:rPr>
              <w:t>0</w:t>
            </w:r>
          </w:p>
        </w:tc>
        <w:tc>
          <w:tcPr>
            <w:tcW w:w="1134" w:type="dxa"/>
            <w:tcBorders>
              <w:top w:val="single" w:sz="4" w:space="0" w:color="auto"/>
              <w:left w:val="single" w:sz="4" w:space="0" w:color="auto"/>
              <w:bottom w:val="single" w:sz="4" w:space="0" w:color="auto"/>
              <w:right w:val="single" w:sz="4" w:space="0" w:color="auto"/>
            </w:tcBorders>
            <w:vAlign w:val="center"/>
          </w:tcPr>
          <w:p w14:paraId="6CD9A290" w14:textId="77777777" w:rsidR="00D55D18" w:rsidRPr="002B4C9E" w:rsidRDefault="00D55D18" w:rsidP="00B5347E">
            <w:pPr>
              <w:jc w:val="center"/>
              <w:rPr>
                <w:b/>
              </w:rPr>
            </w:pPr>
            <w:r>
              <w:rPr>
                <w:b/>
              </w:rPr>
              <w:t>115</w:t>
            </w:r>
            <w:r w:rsidRPr="002B4C9E">
              <w:rPr>
                <w:b/>
              </w:rPr>
              <w:t>,0</w:t>
            </w:r>
            <w:r>
              <w:rPr>
                <w:b/>
              </w:rPr>
              <w:t>0</w:t>
            </w:r>
          </w:p>
        </w:tc>
        <w:tc>
          <w:tcPr>
            <w:tcW w:w="1134" w:type="dxa"/>
            <w:tcBorders>
              <w:top w:val="single" w:sz="4" w:space="0" w:color="auto"/>
              <w:left w:val="single" w:sz="4" w:space="0" w:color="auto"/>
              <w:bottom w:val="single" w:sz="4" w:space="0" w:color="auto"/>
              <w:right w:val="single" w:sz="4" w:space="0" w:color="auto"/>
            </w:tcBorders>
            <w:vAlign w:val="center"/>
          </w:tcPr>
          <w:p w14:paraId="743E6093" w14:textId="77777777" w:rsidR="00D55D18" w:rsidRPr="002B4C9E" w:rsidRDefault="00D55D18" w:rsidP="00B5347E">
            <w:pPr>
              <w:jc w:val="center"/>
              <w:rPr>
                <w:b/>
              </w:rPr>
            </w:pPr>
            <w:r>
              <w:rPr>
                <w:b/>
              </w:rPr>
              <w:t>135</w:t>
            </w:r>
            <w:r w:rsidRPr="002B4C9E">
              <w:rPr>
                <w:b/>
              </w:rPr>
              <w:t>,0</w:t>
            </w:r>
            <w:r>
              <w:rPr>
                <w:b/>
              </w:rPr>
              <w:t>0</w:t>
            </w:r>
          </w:p>
        </w:tc>
        <w:tc>
          <w:tcPr>
            <w:tcW w:w="1418" w:type="dxa"/>
            <w:tcBorders>
              <w:top w:val="single" w:sz="4" w:space="0" w:color="auto"/>
              <w:left w:val="single" w:sz="4" w:space="0" w:color="auto"/>
              <w:bottom w:val="single" w:sz="4" w:space="0" w:color="auto"/>
              <w:right w:val="single" w:sz="4" w:space="0" w:color="auto"/>
            </w:tcBorders>
          </w:tcPr>
          <w:p w14:paraId="180BE7C2" w14:textId="77777777" w:rsidR="00D55D18" w:rsidRDefault="00D55D18" w:rsidP="00B5347E">
            <w:pPr>
              <w:jc w:val="center"/>
              <w:rPr>
                <w:b/>
              </w:rPr>
            </w:pPr>
          </w:p>
          <w:p w14:paraId="1BC6B6CD" w14:textId="77777777" w:rsidR="00D55D18" w:rsidRPr="002B4C9E" w:rsidRDefault="00D55D18" w:rsidP="00B5347E">
            <w:pPr>
              <w:jc w:val="center"/>
              <w:rPr>
                <w:b/>
              </w:rPr>
            </w:pPr>
            <w:r>
              <w:rPr>
                <w:b/>
              </w:rPr>
              <w:t>74</w:t>
            </w:r>
            <w:r w:rsidRPr="002B4C9E">
              <w:rPr>
                <w:b/>
              </w:rPr>
              <w:t>5,0</w:t>
            </w:r>
            <w:r>
              <w:rPr>
                <w:b/>
              </w:rPr>
              <w:t>0</w:t>
            </w:r>
          </w:p>
        </w:tc>
      </w:tr>
      <w:tr w:rsidR="00D55D18" w:rsidRPr="002B4C9E" w14:paraId="25F58E2D" w14:textId="77777777" w:rsidTr="00B5347E">
        <w:trPr>
          <w:trHeight w:val="480"/>
        </w:trPr>
        <w:tc>
          <w:tcPr>
            <w:tcW w:w="537" w:type="dxa"/>
            <w:vMerge w:val="restart"/>
            <w:tcBorders>
              <w:top w:val="single" w:sz="4" w:space="0" w:color="auto"/>
              <w:left w:val="single" w:sz="4" w:space="0" w:color="auto"/>
              <w:right w:val="single" w:sz="4" w:space="0" w:color="auto"/>
            </w:tcBorders>
          </w:tcPr>
          <w:p w14:paraId="38F9E3ED" w14:textId="77777777" w:rsidR="00D55D18" w:rsidRPr="002B4C9E" w:rsidRDefault="00D55D18" w:rsidP="00B5347E">
            <w:pPr>
              <w:widowControl w:val="0"/>
              <w:autoSpaceDE w:val="0"/>
              <w:autoSpaceDN w:val="0"/>
              <w:adjustRightInd w:val="0"/>
            </w:pPr>
            <w:r>
              <w:t>2.</w:t>
            </w:r>
            <w:r w:rsidRPr="002B4C9E">
              <w:t>4.</w:t>
            </w:r>
            <w:r>
              <w:t>1</w:t>
            </w:r>
          </w:p>
        </w:tc>
        <w:tc>
          <w:tcPr>
            <w:tcW w:w="3574" w:type="dxa"/>
            <w:gridSpan w:val="2"/>
            <w:vMerge w:val="restart"/>
            <w:tcBorders>
              <w:top w:val="single" w:sz="4" w:space="0" w:color="auto"/>
              <w:left w:val="single" w:sz="4" w:space="0" w:color="auto"/>
              <w:right w:val="single" w:sz="4" w:space="0" w:color="auto"/>
            </w:tcBorders>
            <w:vAlign w:val="center"/>
          </w:tcPr>
          <w:p w14:paraId="65A9C02E" w14:textId="77777777" w:rsidR="00D55D18" w:rsidRPr="002B4C9E" w:rsidRDefault="00D55D18" w:rsidP="00B5347E">
            <w:r w:rsidRPr="002B4C9E">
              <w:t>Обустройство искусственных пожарных водоемов объемом 54 м</w:t>
            </w:r>
            <w:r w:rsidRPr="002B4C9E">
              <w:rPr>
                <w:vertAlign w:val="superscript"/>
              </w:rPr>
              <w:t xml:space="preserve">3 </w:t>
            </w:r>
            <w:r w:rsidRPr="002B4C9E">
              <w:t>в населенных пунктах в нормативном радиусе 200 метров</w:t>
            </w:r>
            <w:r>
              <w:t xml:space="preserve"> от социально значимых объектов</w:t>
            </w:r>
          </w:p>
        </w:tc>
        <w:tc>
          <w:tcPr>
            <w:tcW w:w="2126" w:type="dxa"/>
            <w:vMerge w:val="restart"/>
            <w:tcBorders>
              <w:top w:val="single" w:sz="4" w:space="0" w:color="auto"/>
              <w:left w:val="single" w:sz="4" w:space="0" w:color="auto"/>
              <w:right w:val="single" w:sz="4" w:space="0" w:color="auto"/>
            </w:tcBorders>
            <w:vAlign w:val="center"/>
          </w:tcPr>
          <w:p w14:paraId="3C3E90AF" w14:textId="77777777" w:rsidR="00D55D18" w:rsidRPr="002B4C9E" w:rsidRDefault="00D55D18" w:rsidP="00B5347E">
            <w:pPr>
              <w:jc w:val="center"/>
            </w:pPr>
            <w:r w:rsidRPr="002B4C9E">
              <w:t>Администрация Чугуевского муниципального округа</w:t>
            </w:r>
          </w:p>
        </w:tc>
        <w:tc>
          <w:tcPr>
            <w:tcW w:w="1560" w:type="dxa"/>
            <w:tcBorders>
              <w:top w:val="single" w:sz="4" w:space="0" w:color="auto"/>
              <w:left w:val="single" w:sz="4" w:space="0" w:color="auto"/>
              <w:bottom w:val="single" w:sz="4" w:space="0" w:color="auto"/>
              <w:right w:val="single" w:sz="4" w:space="0" w:color="auto"/>
            </w:tcBorders>
          </w:tcPr>
          <w:p w14:paraId="47415999" w14:textId="77777777" w:rsidR="00D55D18" w:rsidRPr="002B4C9E" w:rsidRDefault="00D55D18" w:rsidP="00B5347E">
            <w:pPr>
              <w:widowControl w:val="0"/>
              <w:autoSpaceDE w:val="0"/>
              <w:autoSpaceDN w:val="0"/>
              <w:adjustRightInd w:val="0"/>
              <w:jc w:val="center"/>
            </w:pPr>
            <w:r w:rsidRPr="002B4C9E">
              <w:t>Всего</w:t>
            </w:r>
          </w:p>
        </w:tc>
        <w:tc>
          <w:tcPr>
            <w:tcW w:w="1134" w:type="dxa"/>
            <w:tcBorders>
              <w:top w:val="single" w:sz="4" w:space="0" w:color="auto"/>
              <w:left w:val="single" w:sz="4" w:space="0" w:color="auto"/>
              <w:bottom w:val="single" w:sz="4" w:space="0" w:color="auto"/>
              <w:right w:val="single" w:sz="4" w:space="0" w:color="auto"/>
            </w:tcBorders>
            <w:vAlign w:val="center"/>
          </w:tcPr>
          <w:p w14:paraId="31171C1F" w14:textId="77777777" w:rsidR="00D55D18" w:rsidRPr="002B4C9E" w:rsidRDefault="00D55D18" w:rsidP="00B5347E">
            <w:pPr>
              <w:jc w:val="center"/>
            </w:pPr>
            <w:r>
              <w:t>40</w:t>
            </w:r>
            <w:r w:rsidRPr="002B4C9E">
              <w:t>,0</w:t>
            </w:r>
            <w:r>
              <w:t>0</w:t>
            </w:r>
          </w:p>
        </w:tc>
        <w:tc>
          <w:tcPr>
            <w:tcW w:w="1134" w:type="dxa"/>
            <w:tcBorders>
              <w:top w:val="single" w:sz="4" w:space="0" w:color="auto"/>
              <w:left w:val="single" w:sz="4" w:space="0" w:color="auto"/>
              <w:bottom w:val="single" w:sz="4" w:space="0" w:color="auto"/>
              <w:right w:val="single" w:sz="4" w:space="0" w:color="auto"/>
            </w:tcBorders>
            <w:vAlign w:val="center"/>
          </w:tcPr>
          <w:p w14:paraId="5E9EAD6C" w14:textId="77777777" w:rsidR="00D55D18" w:rsidRPr="002B4C9E" w:rsidRDefault="00D55D18" w:rsidP="00B5347E">
            <w:pPr>
              <w:jc w:val="center"/>
            </w:pPr>
            <w:r>
              <w:t>40</w:t>
            </w:r>
            <w:r w:rsidRPr="002B4C9E">
              <w:t>,0</w:t>
            </w:r>
            <w:r>
              <w:t>0</w:t>
            </w:r>
          </w:p>
        </w:tc>
        <w:tc>
          <w:tcPr>
            <w:tcW w:w="1275" w:type="dxa"/>
            <w:tcBorders>
              <w:top w:val="single" w:sz="4" w:space="0" w:color="auto"/>
              <w:left w:val="single" w:sz="4" w:space="0" w:color="auto"/>
              <w:bottom w:val="single" w:sz="4" w:space="0" w:color="auto"/>
              <w:right w:val="single" w:sz="4" w:space="0" w:color="auto"/>
            </w:tcBorders>
            <w:vAlign w:val="center"/>
          </w:tcPr>
          <w:p w14:paraId="086FF21D" w14:textId="77777777" w:rsidR="00D55D18" w:rsidRPr="002B4C9E" w:rsidRDefault="00D55D18" w:rsidP="00B5347E">
            <w:pPr>
              <w:jc w:val="center"/>
            </w:pPr>
            <w:r>
              <w:t>40</w:t>
            </w:r>
            <w:r w:rsidRPr="002B4C9E">
              <w:t>,0</w:t>
            </w:r>
            <w:r>
              <w:t>0</w:t>
            </w:r>
          </w:p>
        </w:tc>
        <w:tc>
          <w:tcPr>
            <w:tcW w:w="1134" w:type="dxa"/>
            <w:tcBorders>
              <w:top w:val="single" w:sz="4" w:space="0" w:color="auto"/>
              <w:left w:val="single" w:sz="4" w:space="0" w:color="auto"/>
              <w:bottom w:val="single" w:sz="4" w:space="0" w:color="auto"/>
              <w:right w:val="single" w:sz="4" w:space="0" w:color="auto"/>
            </w:tcBorders>
            <w:vAlign w:val="center"/>
          </w:tcPr>
          <w:p w14:paraId="49A7E8E6" w14:textId="77777777" w:rsidR="00D55D18" w:rsidRPr="002B4C9E" w:rsidRDefault="00D55D18" w:rsidP="00B5347E">
            <w:pPr>
              <w:jc w:val="center"/>
            </w:pPr>
            <w:r w:rsidRPr="002B4C9E">
              <w:t>40,0</w:t>
            </w:r>
            <w:r>
              <w:t>0</w:t>
            </w:r>
          </w:p>
        </w:tc>
        <w:tc>
          <w:tcPr>
            <w:tcW w:w="1134" w:type="dxa"/>
            <w:tcBorders>
              <w:top w:val="single" w:sz="4" w:space="0" w:color="auto"/>
              <w:left w:val="single" w:sz="4" w:space="0" w:color="auto"/>
              <w:bottom w:val="single" w:sz="4" w:space="0" w:color="auto"/>
              <w:right w:val="single" w:sz="4" w:space="0" w:color="auto"/>
            </w:tcBorders>
            <w:vAlign w:val="center"/>
          </w:tcPr>
          <w:p w14:paraId="499E9965" w14:textId="77777777" w:rsidR="00D55D18" w:rsidRPr="002B4C9E" w:rsidRDefault="00D55D18" w:rsidP="00B5347E">
            <w:pPr>
              <w:jc w:val="center"/>
            </w:pPr>
            <w:r w:rsidRPr="002B4C9E">
              <w:t>40,0</w:t>
            </w:r>
            <w:r>
              <w:t>0</w:t>
            </w:r>
          </w:p>
        </w:tc>
        <w:tc>
          <w:tcPr>
            <w:tcW w:w="1418" w:type="dxa"/>
            <w:tcBorders>
              <w:top w:val="single" w:sz="4" w:space="0" w:color="auto"/>
              <w:left w:val="single" w:sz="4" w:space="0" w:color="auto"/>
              <w:bottom w:val="single" w:sz="4" w:space="0" w:color="auto"/>
              <w:right w:val="single" w:sz="4" w:space="0" w:color="auto"/>
            </w:tcBorders>
          </w:tcPr>
          <w:p w14:paraId="646F895D" w14:textId="77777777" w:rsidR="00D55D18" w:rsidRPr="002B4C9E" w:rsidRDefault="00D55D18" w:rsidP="00B5347E">
            <w:pPr>
              <w:jc w:val="center"/>
            </w:pPr>
            <w:r>
              <w:t>200</w:t>
            </w:r>
            <w:r w:rsidRPr="002B4C9E">
              <w:t>,0</w:t>
            </w:r>
            <w:r>
              <w:t>0</w:t>
            </w:r>
          </w:p>
        </w:tc>
      </w:tr>
      <w:tr w:rsidR="00D55D18" w:rsidRPr="002B4C9E" w14:paraId="79FEFA1B" w14:textId="77777777" w:rsidTr="00B5347E">
        <w:trPr>
          <w:trHeight w:val="480"/>
        </w:trPr>
        <w:tc>
          <w:tcPr>
            <w:tcW w:w="537" w:type="dxa"/>
            <w:vMerge/>
            <w:tcBorders>
              <w:left w:val="single" w:sz="4" w:space="0" w:color="auto"/>
              <w:right w:val="single" w:sz="4" w:space="0" w:color="auto"/>
            </w:tcBorders>
          </w:tcPr>
          <w:p w14:paraId="585C2292" w14:textId="77777777" w:rsidR="00D55D18" w:rsidRPr="002B4C9E" w:rsidRDefault="00D55D18" w:rsidP="00B5347E">
            <w:pPr>
              <w:widowControl w:val="0"/>
              <w:autoSpaceDE w:val="0"/>
              <w:autoSpaceDN w:val="0"/>
              <w:adjustRightInd w:val="0"/>
            </w:pPr>
          </w:p>
        </w:tc>
        <w:tc>
          <w:tcPr>
            <w:tcW w:w="3574" w:type="dxa"/>
            <w:gridSpan w:val="2"/>
            <w:vMerge/>
            <w:tcBorders>
              <w:left w:val="single" w:sz="4" w:space="0" w:color="auto"/>
              <w:right w:val="single" w:sz="4" w:space="0" w:color="auto"/>
            </w:tcBorders>
            <w:vAlign w:val="center"/>
          </w:tcPr>
          <w:p w14:paraId="61A72D27" w14:textId="77777777" w:rsidR="00D55D18" w:rsidRPr="002B4C9E" w:rsidRDefault="00D55D18" w:rsidP="00B5347E"/>
        </w:tc>
        <w:tc>
          <w:tcPr>
            <w:tcW w:w="2126" w:type="dxa"/>
            <w:vMerge/>
            <w:tcBorders>
              <w:left w:val="single" w:sz="4" w:space="0" w:color="auto"/>
              <w:right w:val="single" w:sz="4" w:space="0" w:color="auto"/>
            </w:tcBorders>
            <w:vAlign w:val="center"/>
          </w:tcPr>
          <w:p w14:paraId="657C2382" w14:textId="77777777" w:rsidR="00D55D18" w:rsidRPr="002B4C9E" w:rsidRDefault="00D55D18" w:rsidP="00B5347E">
            <w:pPr>
              <w:jc w:val="center"/>
            </w:pPr>
          </w:p>
        </w:tc>
        <w:tc>
          <w:tcPr>
            <w:tcW w:w="1560" w:type="dxa"/>
            <w:tcBorders>
              <w:top w:val="single" w:sz="4" w:space="0" w:color="auto"/>
              <w:left w:val="single" w:sz="4" w:space="0" w:color="auto"/>
              <w:bottom w:val="single" w:sz="4" w:space="0" w:color="auto"/>
              <w:right w:val="single" w:sz="4" w:space="0" w:color="auto"/>
            </w:tcBorders>
          </w:tcPr>
          <w:p w14:paraId="666B131B" w14:textId="77777777" w:rsidR="00D55D18" w:rsidRPr="002B4C9E" w:rsidRDefault="00D55D18" w:rsidP="00B5347E">
            <w:pPr>
              <w:widowControl w:val="0"/>
              <w:autoSpaceDE w:val="0"/>
              <w:autoSpaceDN w:val="0"/>
              <w:adjustRightInd w:val="0"/>
              <w:jc w:val="center"/>
            </w:pPr>
            <w:r w:rsidRPr="002B4C9E">
              <w:t xml:space="preserve">Средства краевого бюджета привлекаемые на </w:t>
            </w:r>
            <w:r w:rsidRPr="002B4C9E">
              <w:lastRenderedPageBreak/>
              <w:t>реализацию программы</w:t>
            </w:r>
          </w:p>
        </w:tc>
        <w:tc>
          <w:tcPr>
            <w:tcW w:w="1134" w:type="dxa"/>
            <w:tcBorders>
              <w:top w:val="single" w:sz="4" w:space="0" w:color="auto"/>
              <w:left w:val="single" w:sz="4" w:space="0" w:color="auto"/>
              <w:bottom w:val="single" w:sz="4" w:space="0" w:color="auto"/>
              <w:right w:val="single" w:sz="4" w:space="0" w:color="auto"/>
            </w:tcBorders>
            <w:vAlign w:val="center"/>
          </w:tcPr>
          <w:p w14:paraId="34C8EDB1" w14:textId="77777777" w:rsidR="00D55D18" w:rsidRPr="002B4C9E" w:rsidRDefault="00D55D18" w:rsidP="00B5347E">
            <w:pPr>
              <w:jc w:val="center"/>
            </w:pPr>
            <w:r w:rsidRPr="002B4C9E">
              <w:lastRenderedPageBreak/>
              <w:t>0,0</w:t>
            </w:r>
            <w:r>
              <w:t>0</w:t>
            </w:r>
          </w:p>
          <w:p w14:paraId="1B5374F2" w14:textId="77777777" w:rsidR="00D55D18" w:rsidRPr="002B4C9E" w:rsidRDefault="00D55D18" w:rsidP="00B5347E">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6BBA32FD" w14:textId="77777777" w:rsidR="00D55D18" w:rsidRPr="002B4C9E" w:rsidRDefault="00D55D18" w:rsidP="00B5347E">
            <w:pPr>
              <w:jc w:val="center"/>
            </w:pPr>
            <w:r>
              <w:t>0</w:t>
            </w:r>
            <w:r w:rsidRPr="002B4C9E">
              <w:t>,0</w:t>
            </w:r>
            <w:r>
              <w:t>0</w:t>
            </w:r>
          </w:p>
          <w:p w14:paraId="61431443" w14:textId="77777777" w:rsidR="00D55D18" w:rsidRPr="002B4C9E" w:rsidRDefault="00D55D18" w:rsidP="00B5347E">
            <w:pPr>
              <w:jc w:val="center"/>
            </w:pPr>
          </w:p>
        </w:tc>
        <w:tc>
          <w:tcPr>
            <w:tcW w:w="1275" w:type="dxa"/>
            <w:tcBorders>
              <w:top w:val="single" w:sz="4" w:space="0" w:color="auto"/>
              <w:left w:val="single" w:sz="4" w:space="0" w:color="auto"/>
              <w:bottom w:val="single" w:sz="4" w:space="0" w:color="auto"/>
              <w:right w:val="single" w:sz="4" w:space="0" w:color="auto"/>
            </w:tcBorders>
            <w:vAlign w:val="center"/>
          </w:tcPr>
          <w:p w14:paraId="656D2E05" w14:textId="77777777" w:rsidR="00D55D18" w:rsidRPr="002B4C9E" w:rsidRDefault="00D55D18" w:rsidP="00B5347E">
            <w:pPr>
              <w:jc w:val="center"/>
            </w:pPr>
            <w:r w:rsidRPr="002B4C9E">
              <w:t>0,0</w:t>
            </w:r>
            <w:r>
              <w:t>0</w:t>
            </w:r>
          </w:p>
          <w:p w14:paraId="288B744C" w14:textId="77777777" w:rsidR="00D55D18" w:rsidRPr="002B4C9E" w:rsidRDefault="00D55D18" w:rsidP="00B5347E">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08F95277" w14:textId="77777777" w:rsidR="00D55D18" w:rsidRPr="002B4C9E" w:rsidRDefault="00D55D18" w:rsidP="00B5347E">
            <w:pPr>
              <w:jc w:val="center"/>
            </w:pPr>
            <w:r w:rsidRPr="002B4C9E">
              <w:t>0,0</w:t>
            </w:r>
            <w:r>
              <w:t>0</w:t>
            </w:r>
          </w:p>
          <w:p w14:paraId="5FDD6450" w14:textId="77777777" w:rsidR="00D55D18" w:rsidRPr="002B4C9E" w:rsidRDefault="00D55D18" w:rsidP="00B5347E">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4B5E3D09" w14:textId="77777777" w:rsidR="00D55D18" w:rsidRPr="002B4C9E" w:rsidRDefault="00D55D18" w:rsidP="00B5347E">
            <w:pPr>
              <w:jc w:val="center"/>
            </w:pPr>
            <w:r w:rsidRPr="002B4C9E">
              <w:t>0,0</w:t>
            </w:r>
            <w:r>
              <w:t>0</w:t>
            </w:r>
          </w:p>
          <w:p w14:paraId="7958524A" w14:textId="77777777" w:rsidR="00D55D18" w:rsidRPr="002B4C9E" w:rsidRDefault="00D55D18" w:rsidP="00B5347E">
            <w:pPr>
              <w:jc w:val="center"/>
            </w:pPr>
          </w:p>
        </w:tc>
        <w:tc>
          <w:tcPr>
            <w:tcW w:w="1418" w:type="dxa"/>
            <w:tcBorders>
              <w:top w:val="single" w:sz="4" w:space="0" w:color="auto"/>
              <w:left w:val="single" w:sz="4" w:space="0" w:color="auto"/>
              <w:bottom w:val="single" w:sz="4" w:space="0" w:color="auto"/>
              <w:right w:val="single" w:sz="4" w:space="0" w:color="auto"/>
            </w:tcBorders>
          </w:tcPr>
          <w:p w14:paraId="4C59E0C9" w14:textId="77777777" w:rsidR="00D55D18" w:rsidRDefault="00D55D18" w:rsidP="00B5347E">
            <w:pPr>
              <w:jc w:val="center"/>
            </w:pPr>
          </w:p>
          <w:p w14:paraId="2F115B42" w14:textId="77777777" w:rsidR="00D55D18" w:rsidRDefault="00D55D18" w:rsidP="00B5347E">
            <w:pPr>
              <w:jc w:val="center"/>
            </w:pPr>
          </w:p>
          <w:p w14:paraId="47E6BD75" w14:textId="77777777" w:rsidR="00D55D18" w:rsidRPr="002B4C9E" w:rsidRDefault="00D55D18" w:rsidP="00B5347E">
            <w:pPr>
              <w:jc w:val="center"/>
            </w:pPr>
            <w:r w:rsidRPr="002B4C9E">
              <w:t>0,0</w:t>
            </w:r>
            <w:r>
              <w:t>0</w:t>
            </w:r>
          </w:p>
        </w:tc>
      </w:tr>
      <w:tr w:rsidR="00D55D18" w:rsidRPr="002B4C9E" w14:paraId="2279FC6E" w14:textId="77777777" w:rsidTr="00B5347E">
        <w:trPr>
          <w:trHeight w:val="480"/>
        </w:trPr>
        <w:tc>
          <w:tcPr>
            <w:tcW w:w="537" w:type="dxa"/>
            <w:vMerge/>
            <w:tcBorders>
              <w:left w:val="single" w:sz="4" w:space="0" w:color="auto"/>
              <w:bottom w:val="single" w:sz="4" w:space="0" w:color="auto"/>
              <w:right w:val="single" w:sz="4" w:space="0" w:color="auto"/>
            </w:tcBorders>
          </w:tcPr>
          <w:p w14:paraId="45CDDE63" w14:textId="77777777" w:rsidR="00D55D18" w:rsidRPr="002B4C9E" w:rsidRDefault="00D55D18" w:rsidP="00B5347E">
            <w:pPr>
              <w:widowControl w:val="0"/>
              <w:autoSpaceDE w:val="0"/>
              <w:autoSpaceDN w:val="0"/>
              <w:adjustRightInd w:val="0"/>
            </w:pPr>
          </w:p>
        </w:tc>
        <w:tc>
          <w:tcPr>
            <w:tcW w:w="3574" w:type="dxa"/>
            <w:gridSpan w:val="2"/>
            <w:vMerge/>
            <w:tcBorders>
              <w:left w:val="single" w:sz="4" w:space="0" w:color="auto"/>
              <w:bottom w:val="single" w:sz="4" w:space="0" w:color="auto"/>
              <w:right w:val="single" w:sz="4" w:space="0" w:color="auto"/>
            </w:tcBorders>
            <w:vAlign w:val="center"/>
          </w:tcPr>
          <w:p w14:paraId="05D94A1E" w14:textId="77777777" w:rsidR="00D55D18" w:rsidRPr="002B4C9E" w:rsidRDefault="00D55D18" w:rsidP="00B5347E"/>
        </w:tc>
        <w:tc>
          <w:tcPr>
            <w:tcW w:w="2126" w:type="dxa"/>
            <w:vMerge/>
            <w:tcBorders>
              <w:left w:val="single" w:sz="4" w:space="0" w:color="auto"/>
              <w:bottom w:val="single" w:sz="4" w:space="0" w:color="auto"/>
              <w:right w:val="single" w:sz="4" w:space="0" w:color="auto"/>
            </w:tcBorders>
            <w:vAlign w:val="center"/>
          </w:tcPr>
          <w:p w14:paraId="7BFD25AE" w14:textId="77777777" w:rsidR="00D55D18" w:rsidRPr="002B4C9E" w:rsidRDefault="00D55D18" w:rsidP="00B5347E">
            <w:pPr>
              <w:jc w:val="center"/>
            </w:pPr>
          </w:p>
        </w:tc>
        <w:tc>
          <w:tcPr>
            <w:tcW w:w="1560" w:type="dxa"/>
            <w:tcBorders>
              <w:top w:val="single" w:sz="4" w:space="0" w:color="auto"/>
              <w:left w:val="single" w:sz="4" w:space="0" w:color="auto"/>
              <w:bottom w:val="single" w:sz="4" w:space="0" w:color="auto"/>
              <w:right w:val="single" w:sz="4" w:space="0" w:color="auto"/>
            </w:tcBorders>
          </w:tcPr>
          <w:p w14:paraId="399B7AAC" w14:textId="77777777" w:rsidR="00D55D18" w:rsidRPr="002B4C9E" w:rsidRDefault="00D55D18" w:rsidP="00B5347E">
            <w:pPr>
              <w:widowControl w:val="0"/>
              <w:autoSpaceDE w:val="0"/>
              <w:autoSpaceDN w:val="0"/>
              <w:adjustRightInd w:val="0"/>
              <w:jc w:val="center"/>
            </w:pPr>
            <w:r w:rsidRPr="002B4C9E">
              <w:t>Бюджет Чугуевского муниципального округа</w:t>
            </w:r>
          </w:p>
        </w:tc>
        <w:tc>
          <w:tcPr>
            <w:tcW w:w="1134" w:type="dxa"/>
            <w:tcBorders>
              <w:top w:val="single" w:sz="4" w:space="0" w:color="auto"/>
              <w:left w:val="single" w:sz="4" w:space="0" w:color="auto"/>
              <w:bottom w:val="single" w:sz="4" w:space="0" w:color="auto"/>
              <w:right w:val="single" w:sz="4" w:space="0" w:color="auto"/>
            </w:tcBorders>
            <w:vAlign w:val="center"/>
          </w:tcPr>
          <w:p w14:paraId="1CBDF912" w14:textId="77777777" w:rsidR="00D55D18" w:rsidRPr="002B4C9E" w:rsidRDefault="00D55D18" w:rsidP="00B5347E">
            <w:pPr>
              <w:jc w:val="center"/>
            </w:pPr>
            <w:r w:rsidRPr="002B4C9E">
              <w:t>40,0</w:t>
            </w:r>
            <w:r>
              <w:t>0</w:t>
            </w:r>
          </w:p>
        </w:tc>
        <w:tc>
          <w:tcPr>
            <w:tcW w:w="1134" w:type="dxa"/>
            <w:tcBorders>
              <w:top w:val="single" w:sz="4" w:space="0" w:color="auto"/>
              <w:left w:val="single" w:sz="4" w:space="0" w:color="auto"/>
              <w:bottom w:val="single" w:sz="4" w:space="0" w:color="auto"/>
              <w:right w:val="single" w:sz="4" w:space="0" w:color="auto"/>
            </w:tcBorders>
            <w:vAlign w:val="center"/>
          </w:tcPr>
          <w:p w14:paraId="3F08E02F" w14:textId="77777777" w:rsidR="00D55D18" w:rsidRPr="002B4C9E" w:rsidRDefault="00D55D18" w:rsidP="00B5347E">
            <w:pPr>
              <w:jc w:val="center"/>
            </w:pPr>
            <w:r w:rsidRPr="002B4C9E">
              <w:t>40,0</w:t>
            </w:r>
            <w:r>
              <w:t>0</w:t>
            </w:r>
          </w:p>
        </w:tc>
        <w:tc>
          <w:tcPr>
            <w:tcW w:w="1275" w:type="dxa"/>
            <w:tcBorders>
              <w:top w:val="single" w:sz="4" w:space="0" w:color="auto"/>
              <w:left w:val="single" w:sz="4" w:space="0" w:color="auto"/>
              <w:bottom w:val="single" w:sz="4" w:space="0" w:color="auto"/>
              <w:right w:val="single" w:sz="4" w:space="0" w:color="auto"/>
            </w:tcBorders>
            <w:vAlign w:val="center"/>
          </w:tcPr>
          <w:p w14:paraId="528D5133" w14:textId="77777777" w:rsidR="00D55D18" w:rsidRPr="002B4C9E" w:rsidRDefault="00D55D18" w:rsidP="00B5347E">
            <w:pPr>
              <w:jc w:val="center"/>
            </w:pPr>
            <w:r w:rsidRPr="002B4C9E">
              <w:t>40,0</w:t>
            </w:r>
            <w:r>
              <w:t>0</w:t>
            </w:r>
          </w:p>
        </w:tc>
        <w:tc>
          <w:tcPr>
            <w:tcW w:w="1134" w:type="dxa"/>
            <w:tcBorders>
              <w:top w:val="single" w:sz="4" w:space="0" w:color="auto"/>
              <w:left w:val="single" w:sz="4" w:space="0" w:color="auto"/>
              <w:bottom w:val="single" w:sz="4" w:space="0" w:color="auto"/>
              <w:right w:val="single" w:sz="4" w:space="0" w:color="auto"/>
            </w:tcBorders>
            <w:vAlign w:val="center"/>
          </w:tcPr>
          <w:p w14:paraId="12710179" w14:textId="77777777" w:rsidR="00D55D18" w:rsidRPr="002B4C9E" w:rsidRDefault="00D55D18" w:rsidP="00B5347E">
            <w:pPr>
              <w:jc w:val="center"/>
            </w:pPr>
            <w:r w:rsidRPr="002B4C9E">
              <w:t>40,0</w:t>
            </w:r>
            <w:r>
              <w:t>0</w:t>
            </w:r>
          </w:p>
        </w:tc>
        <w:tc>
          <w:tcPr>
            <w:tcW w:w="1134" w:type="dxa"/>
            <w:tcBorders>
              <w:top w:val="single" w:sz="4" w:space="0" w:color="auto"/>
              <w:left w:val="single" w:sz="4" w:space="0" w:color="auto"/>
              <w:bottom w:val="single" w:sz="4" w:space="0" w:color="auto"/>
              <w:right w:val="single" w:sz="4" w:space="0" w:color="auto"/>
            </w:tcBorders>
            <w:vAlign w:val="center"/>
          </w:tcPr>
          <w:p w14:paraId="145240AC" w14:textId="77777777" w:rsidR="00D55D18" w:rsidRPr="002B4C9E" w:rsidRDefault="00D55D18" w:rsidP="00B5347E">
            <w:pPr>
              <w:jc w:val="center"/>
            </w:pPr>
            <w:r w:rsidRPr="002B4C9E">
              <w:t>40,0</w:t>
            </w:r>
            <w:r>
              <w:t>0</w:t>
            </w:r>
          </w:p>
        </w:tc>
        <w:tc>
          <w:tcPr>
            <w:tcW w:w="1418" w:type="dxa"/>
            <w:tcBorders>
              <w:top w:val="single" w:sz="4" w:space="0" w:color="auto"/>
              <w:left w:val="single" w:sz="4" w:space="0" w:color="auto"/>
              <w:bottom w:val="single" w:sz="4" w:space="0" w:color="auto"/>
              <w:right w:val="single" w:sz="4" w:space="0" w:color="auto"/>
            </w:tcBorders>
          </w:tcPr>
          <w:p w14:paraId="3287C56D" w14:textId="77777777" w:rsidR="00D55D18" w:rsidRDefault="00D55D18" w:rsidP="00B5347E">
            <w:pPr>
              <w:jc w:val="center"/>
            </w:pPr>
          </w:p>
          <w:p w14:paraId="1DADB041" w14:textId="77777777" w:rsidR="00D55D18" w:rsidRDefault="00D55D18" w:rsidP="00B5347E">
            <w:pPr>
              <w:jc w:val="center"/>
            </w:pPr>
          </w:p>
          <w:p w14:paraId="2B4F764C" w14:textId="77777777" w:rsidR="00D55D18" w:rsidRPr="002B4C9E" w:rsidRDefault="00D55D18" w:rsidP="00B5347E">
            <w:pPr>
              <w:jc w:val="center"/>
            </w:pPr>
            <w:r w:rsidRPr="002B4C9E">
              <w:t>200,0</w:t>
            </w:r>
            <w:r>
              <w:t>0</w:t>
            </w:r>
          </w:p>
        </w:tc>
      </w:tr>
      <w:tr w:rsidR="00D55D18" w:rsidRPr="002B4C9E" w14:paraId="5E8278B0" w14:textId="77777777" w:rsidTr="00B5347E">
        <w:trPr>
          <w:trHeight w:val="480"/>
        </w:trPr>
        <w:tc>
          <w:tcPr>
            <w:tcW w:w="537" w:type="dxa"/>
            <w:tcBorders>
              <w:top w:val="single" w:sz="4" w:space="0" w:color="auto"/>
              <w:left w:val="single" w:sz="4" w:space="0" w:color="auto"/>
              <w:bottom w:val="single" w:sz="4" w:space="0" w:color="auto"/>
              <w:right w:val="single" w:sz="4" w:space="0" w:color="auto"/>
            </w:tcBorders>
          </w:tcPr>
          <w:p w14:paraId="3CD5D1FE" w14:textId="77777777" w:rsidR="00D55D18" w:rsidRPr="002B4C9E" w:rsidRDefault="00D55D18" w:rsidP="00B5347E">
            <w:pPr>
              <w:widowControl w:val="0"/>
              <w:autoSpaceDE w:val="0"/>
              <w:autoSpaceDN w:val="0"/>
              <w:adjustRightInd w:val="0"/>
            </w:pPr>
            <w:r>
              <w:t>2.4.2</w:t>
            </w:r>
          </w:p>
        </w:tc>
        <w:tc>
          <w:tcPr>
            <w:tcW w:w="3574" w:type="dxa"/>
            <w:gridSpan w:val="2"/>
            <w:tcBorders>
              <w:top w:val="single" w:sz="4" w:space="0" w:color="auto"/>
              <w:left w:val="single" w:sz="4" w:space="0" w:color="auto"/>
              <w:bottom w:val="single" w:sz="4" w:space="0" w:color="auto"/>
              <w:right w:val="single" w:sz="4" w:space="0" w:color="auto"/>
            </w:tcBorders>
            <w:vAlign w:val="center"/>
          </w:tcPr>
          <w:p w14:paraId="71E5C26E" w14:textId="77777777" w:rsidR="00D55D18" w:rsidRPr="002B4C9E" w:rsidRDefault="00D55D18" w:rsidP="00B5347E">
            <w:r w:rsidRPr="002B4C9E">
              <w:t xml:space="preserve">Обустройство подъездов к местам забора воды (расчистка снега, </w:t>
            </w:r>
            <w:proofErr w:type="spellStart"/>
            <w:r w:rsidRPr="002B4C9E">
              <w:t>грейдеровка</w:t>
            </w:r>
            <w:proofErr w:type="spellEnd"/>
            <w:r w:rsidRPr="002B4C9E">
              <w:t>, подсыпка) и подготовка к эксплуатации в зимний период</w:t>
            </w:r>
          </w:p>
        </w:tc>
        <w:tc>
          <w:tcPr>
            <w:tcW w:w="2126" w:type="dxa"/>
            <w:tcBorders>
              <w:top w:val="single" w:sz="4" w:space="0" w:color="auto"/>
              <w:left w:val="single" w:sz="4" w:space="0" w:color="auto"/>
              <w:bottom w:val="single" w:sz="4" w:space="0" w:color="auto"/>
              <w:right w:val="single" w:sz="4" w:space="0" w:color="auto"/>
            </w:tcBorders>
            <w:vAlign w:val="center"/>
          </w:tcPr>
          <w:p w14:paraId="1660E8E7" w14:textId="77777777" w:rsidR="00D55D18" w:rsidRPr="002B4C9E" w:rsidRDefault="00D55D18" w:rsidP="00B5347E">
            <w:pPr>
              <w:jc w:val="center"/>
            </w:pPr>
            <w:r w:rsidRPr="002B4C9E">
              <w:t>Администрация Чугуевского муниципального округа</w:t>
            </w:r>
          </w:p>
        </w:tc>
        <w:tc>
          <w:tcPr>
            <w:tcW w:w="1560" w:type="dxa"/>
            <w:tcBorders>
              <w:top w:val="single" w:sz="4" w:space="0" w:color="auto"/>
              <w:left w:val="single" w:sz="4" w:space="0" w:color="auto"/>
              <w:bottom w:val="single" w:sz="4" w:space="0" w:color="auto"/>
              <w:right w:val="single" w:sz="4" w:space="0" w:color="auto"/>
            </w:tcBorders>
          </w:tcPr>
          <w:p w14:paraId="1ED3B1F9" w14:textId="77777777" w:rsidR="00D55D18" w:rsidRPr="002B4C9E" w:rsidRDefault="00D55D18" w:rsidP="00B5347E">
            <w:pPr>
              <w:widowControl w:val="0"/>
              <w:autoSpaceDE w:val="0"/>
              <w:autoSpaceDN w:val="0"/>
              <w:adjustRightInd w:val="0"/>
              <w:jc w:val="center"/>
            </w:pPr>
            <w:r w:rsidRPr="002B4C9E">
              <w:t>Бюджет Чугуевского муниципального округа</w:t>
            </w:r>
          </w:p>
        </w:tc>
        <w:tc>
          <w:tcPr>
            <w:tcW w:w="1134" w:type="dxa"/>
            <w:tcBorders>
              <w:top w:val="single" w:sz="4" w:space="0" w:color="auto"/>
              <w:left w:val="single" w:sz="4" w:space="0" w:color="auto"/>
              <w:bottom w:val="single" w:sz="4" w:space="0" w:color="auto"/>
              <w:right w:val="single" w:sz="4" w:space="0" w:color="auto"/>
            </w:tcBorders>
            <w:vAlign w:val="center"/>
          </w:tcPr>
          <w:p w14:paraId="3A5F5EF2" w14:textId="77777777" w:rsidR="00D55D18" w:rsidRPr="002B4C9E" w:rsidRDefault="00D55D18" w:rsidP="00B5347E">
            <w:pPr>
              <w:jc w:val="center"/>
            </w:pPr>
            <w:r>
              <w:t>12</w:t>
            </w:r>
            <w:r w:rsidRPr="002B4C9E">
              <w:t>5,0</w:t>
            </w:r>
            <w:r>
              <w:t>0</w:t>
            </w:r>
          </w:p>
        </w:tc>
        <w:tc>
          <w:tcPr>
            <w:tcW w:w="1134" w:type="dxa"/>
            <w:tcBorders>
              <w:top w:val="single" w:sz="4" w:space="0" w:color="auto"/>
              <w:left w:val="single" w:sz="4" w:space="0" w:color="auto"/>
              <w:bottom w:val="single" w:sz="4" w:space="0" w:color="auto"/>
              <w:right w:val="single" w:sz="4" w:space="0" w:color="auto"/>
            </w:tcBorders>
            <w:vAlign w:val="center"/>
          </w:tcPr>
          <w:p w14:paraId="77CA3A4F" w14:textId="77777777" w:rsidR="00D55D18" w:rsidRPr="002B4C9E" w:rsidRDefault="00D55D18" w:rsidP="00B5347E">
            <w:pPr>
              <w:jc w:val="center"/>
            </w:pPr>
            <w:r>
              <w:t>12</w:t>
            </w:r>
            <w:r w:rsidRPr="002B4C9E">
              <w:t>5,0</w:t>
            </w:r>
            <w:r>
              <w:t>0</w:t>
            </w:r>
          </w:p>
        </w:tc>
        <w:tc>
          <w:tcPr>
            <w:tcW w:w="1275" w:type="dxa"/>
            <w:tcBorders>
              <w:top w:val="single" w:sz="4" w:space="0" w:color="auto"/>
              <w:left w:val="single" w:sz="4" w:space="0" w:color="auto"/>
              <w:bottom w:val="single" w:sz="4" w:space="0" w:color="auto"/>
              <w:right w:val="single" w:sz="4" w:space="0" w:color="auto"/>
            </w:tcBorders>
            <w:vAlign w:val="center"/>
          </w:tcPr>
          <w:p w14:paraId="242BE515" w14:textId="77777777" w:rsidR="00D55D18" w:rsidRPr="002B4C9E" w:rsidRDefault="00D55D18" w:rsidP="00B5347E">
            <w:pPr>
              <w:jc w:val="center"/>
            </w:pPr>
            <w:r>
              <w:t>12</w:t>
            </w:r>
            <w:r w:rsidRPr="002B4C9E">
              <w:t>5,0</w:t>
            </w:r>
            <w:r>
              <w:t>0</w:t>
            </w:r>
          </w:p>
        </w:tc>
        <w:tc>
          <w:tcPr>
            <w:tcW w:w="1134" w:type="dxa"/>
            <w:tcBorders>
              <w:top w:val="single" w:sz="4" w:space="0" w:color="auto"/>
              <w:left w:val="single" w:sz="4" w:space="0" w:color="auto"/>
              <w:bottom w:val="single" w:sz="4" w:space="0" w:color="auto"/>
              <w:right w:val="single" w:sz="4" w:space="0" w:color="auto"/>
            </w:tcBorders>
            <w:vAlign w:val="center"/>
          </w:tcPr>
          <w:p w14:paraId="43001E30" w14:textId="77777777" w:rsidR="00D55D18" w:rsidRPr="002B4C9E" w:rsidRDefault="00D55D18" w:rsidP="00B5347E">
            <w:pPr>
              <w:jc w:val="center"/>
            </w:pPr>
            <w:r>
              <w:t>7</w:t>
            </w:r>
            <w:r w:rsidRPr="002B4C9E">
              <w:t>5,0</w:t>
            </w:r>
            <w:r>
              <w:t>0</w:t>
            </w:r>
          </w:p>
        </w:tc>
        <w:tc>
          <w:tcPr>
            <w:tcW w:w="1134" w:type="dxa"/>
            <w:tcBorders>
              <w:top w:val="single" w:sz="4" w:space="0" w:color="auto"/>
              <w:left w:val="single" w:sz="4" w:space="0" w:color="auto"/>
              <w:bottom w:val="single" w:sz="4" w:space="0" w:color="auto"/>
              <w:right w:val="single" w:sz="4" w:space="0" w:color="auto"/>
            </w:tcBorders>
            <w:vAlign w:val="center"/>
          </w:tcPr>
          <w:p w14:paraId="7692DCD1" w14:textId="77777777" w:rsidR="00D55D18" w:rsidRPr="002B4C9E" w:rsidRDefault="00D55D18" w:rsidP="00B5347E">
            <w:pPr>
              <w:jc w:val="center"/>
            </w:pPr>
            <w:r w:rsidRPr="002B4C9E">
              <w:t>95,0</w:t>
            </w:r>
            <w:r>
              <w:t>0</w:t>
            </w:r>
          </w:p>
        </w:tc>
        <w:tc>
          <w:tcPr>
            <w:tcW w:w="1418" w:type="dxa"/>
            <w:tcBorders>
              <w:top w:val="single" w:sz="4" w:space="0" w:color="auto"/>
              <w:left w:val="single" w:sz="4" w:space="0" w:color="auto"/>
              <w:bottom w:val="single" w:sz="4" w:space="0" w:color="auto"/>
              <w:right w:val="single" w:sz="4" w:space="0" w:color="auto"/>
            </w:tcBorders>
          </w:tcPr>
          <w:p w14:paraId="7B2E45C4" w14:textId="77777777" w:rsidR="00D55D18" w:rsidRDefault="00D55D18" w:rsidP="00B5347E">
            <w:pPr>
              <w:jc w:val="center"/>
            </w:pPr>
          </w:p>
          <w:p w14:paraId="39377C8B" w14:textId="77777777" w:rsidR="00D55D18" w:rsidRDefault="00D55D18" w:rsidP="00B5347E">
            <w:pPr>
              <w:jc w:val="center"/>
            </w:pPr>
          </w:p>
          <w:p w14:paraId="20B1C294" w14:textId="77777777" w:rsidR="00D55D18" w:rsidRPr="002B4C9E" w:rsidRDefault="00D55D18" w:rsidP="00B5347E">
            <w:pPr>
              <w:jc w:val="center"/>
            </w:pPr>
            <w:r>
              <w:t>545</w:t>
            </w:r>
            <w:r w:rsidRPr="002B4C9E">
              <w:t>,0</w:t>
            </w:r>
            <w:r>
              <w:t>0</w:t>
            </w:r>
          </w:p>
        </w:tc>
      </w:tr>
      <w:tr w:rsidR="00D55D18" w:rsidRPr="002B4C9E" w14:paraId="71E8619B" w14:textId="77777777" w:rsidTr="00B5347E">
        <w:trPr>
          <w:trHeight w:val="460"/>
        </w:trPr>
        <w:tc>
          <w:tcPr>
            <w:tcW w:w="537" w:type="dxa"/>
            <w:vMerge w:val="restart"/>
            <w:tcBorders>
              <w:top w:val="single" w:sz="4" w:space="0" w:color="auto"/>
              <w:left w:val="single" w:sz="4" w:space="0" w:color="auto"/>
              <w:right w:val="single" w:sz="4" w:space="0" w:color="auto"/>
            </w:tcBorders>
          </w:tcPr>
          <w:p w14:paraId="4E5CD85F" w14:textId="77777777" w:rsidR="00D55D18" w:rsidRPr="002B4C9E" w:rsidRDefault="00D55D18" w:rsidP="00B5347E">
            <w:pPr>
              <w:widowControl w:val="0"/>
              <w:autoSpaceDE w:val="0"/>
              <w:autoSpaceDN w:val="0"/>
              <w:adjustRightInd w:val="0"/>
              <w:rPr>
                <w:b/>
              </w:rPr>
            </w:pPr>
            <w:r>
              <w:rPr>
                <w:b/>
              </w:rPr>
              <w:t>2.</w:t>
            </w:r>
            <w:r w:rsidRPr="002B4C9E">
              <w:rPr>
                <w:b/>
              </w:rPr>
              <w:t>5</w:t>
            </w:r>
          </w:p>
        </w:tc>
        <w:tc>
          <w:tcPr>
            <w:tcW w:w="3574" w:type="dxa"/>
            <w:gridSpan w:val="2"/>
            <w:vMerge w:val="restart"/>
            <w:tcBorders>
              <w:top w:val="single" w:sz="4" w:space="0" w:color="auto"/>
              <w:left w:val="single" w:sz="4" w:space="0" w:color="auto"/>
              <w:right w:val="single" w:sz="4" w:space="0" w:color="auto"/>
            </w:tcBorders>
            <w:vAlign w:val="center"/>
          </w:tcPr>
          <w:p w14:paraId="5AE58595" w14:textId="77777777" w:rsidR="00D55D18" w:rsidRPr="002B4C9E" w:rsidRDefault="00D55D18" w:rsidP="00B5347E">
            <w:pPr>
              <w:rPr>
                <w:b/>
              </w:rPr>
            </w:pPr>
            <w:r w:rsidRPr="002B4C9E">
              <w:rPr>
                <w:b/>
              </w:rPr>
              <w:t>Обеспечение</w:t>
            </w:r>
            <w:r>
              <w:rPr>
                <w:b/>
              </w:rPr>
              <w:t>,</w:t>
            </w:r>
            <w:r w:rsidRPr="002B4C9E">
              <w:rPr>
                <w:b/>
              </w:rPr>
              <w:t xml:space="preserve"> приобретение и содержание </w:t>
            </w:r>
            <w:proofErr w:type="spellStart"/>
            <w:r w:rsidRPr="002B4C9E">
              <w:rPr>
                <w:b/>
              </w:rPr>
              <w:t>пожаротехнических</w:t>
            </w:r>
            <w:proofErr w:type="spellEnd"/>
            <w:r w:rsidRPr="002B4C9E">
              <w:rPr>
                <w:b/>
              </w:rPr>
              <w:t xml:space="preserve"> средств</w:t>
            </w:r>
          </w:p>
        </w:tc>
        <w:tc>
          <w:tcPr>
            <w:tcW w:w="2126" w:type="dxa"/>
            <w:vMerge w:val="restart"/>
            <w:tcBorders>
              <w:top w:val="single" w:sz="4" w:space="0" w:color="auto"/>
              <w:left w:val="single" w:sz="4" w:space="0" w:color="auto"/>
              <w:bottom w:val="single" w:sz="4" w:space="0" w:color="auto"/>
              <w:right w:val="single" w:sz="4" w:space="0" w:color="auto"/>
            </w:tcBorders>
            <w:vAlign w:val="center"/>
          </w:tcPr>
          <w:p w14:paraId="32429380" w14:textId="77777777" w:rsidR="00D55D18" w:rsidRPr="002B4C9E" w:rsidRDefault="00D55D18" w:rsidP="00B5347E">
            <w:pPr>
              <w:jc w:val="center"/>
              <w:rPr>
                <w:b/>
              </w:rPr>
            </w:pPr>
            <w:r w:rsidRPr="002B4C9E">
              <w:rPr>
                <w:b/>
              </w:rPr>
              <w:t>Администрация Чугуевского муниципального округа</w:t>
            </w:r>
          </w:p>
        </w:tc>
        <w:tc>
          <w:tcPr>
            <w:tcW w:w="1560" w:type="dxa"/>
            <w:tcBorders>
              <w:top w:val="single" w:sz="4" w:space="0" w:color="auto"/>
              <w:left w:val="single" w:sz="4" w:space="0" w:color="auto"/>
              <w:bottom w:val="single" w:sz="4" w:space="0" w:color="auto"/>
              <w:right w:val="single" w:sz="4" w:space="0" w:color="auto"/>
            </w:tcBorders>
          </w:tcPr>
          <w:p w14:paraId="3F215E55" w14:textId="77777777" w:rsidR="00D55D18" w:rsidRPr="002B4C9E" w:rsidRDefault="00D55D18" w:rsidP="00B5347E">
            <w:pPr>
              <w:widowControl w:val="0"/>
              <w:autoSpaceDE w:val="0"/>
              <w:autoSpaceDN w:val="0"/>
              <w:adjustRightInd w:val="0"/>
              <w:jc w:val="center"/>
              <w:rPr>
                <w:b/>
              </w:rPr>
            </w:pPr>
            <w:r w:rsidRPr="002B4C9E">
              <w:rPr>
                <w:b/>
              </w:rPr>
              <w:t>всего</w:t>
            </w:r>
          </w:p>
        </w:tc>
        <w:tc>
          <w:tcPr>
            <w:tcW w:w="1134" w:type="dxa"/>
            <w:tcBorders>
              <w:top w:val="single" w:sz="4" w:space="0" w:color="auto"/>
              <w:left w:val="single" w:sz="4" w:space="0" w:color="auto"/>
              <w:bottom w:val="single" w:sz="4" w:space="0" w:color="auto"/>
              <w:right w:val="single" w:sz="4" w:space="0" w:color="auto"/>
            </w:tcBorders>
            <w:vAlign w:val="center"/>
          </w:tcPr>
          <w:p w14:paraId="7E2CABA1" w14:textId="77777777" w:rsidR="00D55D18" w:rsidRPr="002B4C9E" w:rsidRDefault="00D55D18" w:rsidP="00B5347E">
            <w:pPr>
              <w:jc w:val="center"/>
              <w:rPr>
                <w:b/>
              </w:rPr>
            </w:pPr>
            <w:r>
              <w:rPr>
                <w:b/>
              </w:rPr>
              <w:t>377,22</w:t>
            </w:r>
          </w:p>
        </w:tc>
        <w:tc>
          <w:tcPr>
            <w:tcW w:w="1134" w:type="dxa"/>
            <w:tcBorders>
              <w:top w:val="single" w:sz="4" w:space="0" w:color="auto"/>
              <w:left w:val="single" w:sz="4" w:space="0" w:color="auto"/>
              <w:bottom w:val="single" w:sz="4" w:space="0" w:color="auto"/>
              <w:right w:val="single" w:sz="4" w:space="0" w:color="auto"/>
            </w:tcBorders>
            <w:vAlign w:val="center"/>
          </w:tcPr>
          <w:p w14:paraId="12C14E01" w14:textId="77777777" w:rsidR="00D55D18" w:rsidRPr="002B4C9E" w:rsidRDefault="00D55D18" w:rsidP="00B5347E">
            <w:pPr>
              <w:jc w:val="center"/>
              <w:rPr>
                <w:b/>
              </w:rPr>
            </w:pPr>
            <w:r>
              <w:rPr>
                <w:b/>
              </w:rPr>
              <w:t>300,00</w:t>
            </w:r>
          </w:p>
        </w:tc>
        <w:tc>
          <w:tcPr>
            <w:tcW w:w="1275" w:type="dxa"/>
            <w:tcBorders>
              <w:top w:val="single" w:sz="4" w:space="0" w:color="auto"/>
              <w:left w:val="single" w:sz="4" w:space="0" w:color="auto"/>
              <w:bottom w:val="single" w:sz="4" w:space="0" w:color="auto"/>
              <w:right w:val="single" w:sz="4" w:space="0" w:color="auto"/>
            </w:tcBorders>
            <w:vAlign w:val="center"/>
          </w:tcPr>
          <w:p w14:paraId="1CDA426C" w14:textId="77777777" w:rsidR="00D55D18" w:rsidRPr="002B4C9E" w:rsidRDefault="00D55D18" w:rsidP="00B5347E">
            <w:pPr>
              <w:jc w:val="center"/>
              <w:rPr>
                <w:b/>
              </w:rPr>
            </w:pPr>
            <w:r>
              <w:rPr>
                <w:b/>
              </w:rPr>
              <w:t>150,0</w:t>
            </w:r>
          </w:p>
        </w:tc>
        <w:tc>
          <w:tcPr>
            <w:tcW w:w="1134" w:type="dxa"/>
            <w:tcBorders>
              <w:top w:val="single" w:sz="4" w:space="0" w:color="auto"/>
              <w:left w:val="single" w:sz="4" w:space="0" w:color="auto"/>
              <w:bottom w:val="single" w:sz="4" w:space="0" w:color="auto"/>
              <w:right w:val="single" w:sz="4" w:space="0" w:color="auto"/>
            </w:tcBorders>
            <w:vAlign w:val="center"/>
          </w:tcPr>
          <w:p w14:paraId="7C32FCB3" w14:textId="77777777" w:rsidR="00D55D18" w:rsidRPr="002B4C9E" w:rsidRDefault="00D55D18" w:rsidP="00B5347E">
            <w:pPr>
              <w:jc w:val="center"/>
              <w:rPr>
                <w:b/>
              </w:rPr>
            </w:pPr>
            <w:r>
              <w:rPr>
                <w:b/>
              </w:rPr>
              <w:t>200,00</w:t>
            </w:r>
          </w:p>
        </w:tc>
        <w:tc>
          <w:tcPr>
            <w:tcW w:w="1134" w:type="dxa"/>
            <w:tcBorders>
              <w:top w:val="single" w:sz="4" w:space="0" w:color="auto"/>
              <w:left w:val="single" w:sz="4" w:space="0" w:color="auto"/>
              <w:bottom w:val="single" w:sz="4" w:space="0" w:color="auto"/>
              <w:right w:val="single" w:sz="4" w:space="0" w:color="auto"/>
            </w:tcBorders>
            <w:vAlign w:val="center"/>
          </w:tcPr>
          <w:p w14:paraId="4B156C91" w14:textId="77777777" w:rsidR="00D55D18" w:rsidRPr="002B4C9E" w:rsidRDefault="00D55D18" w:rsidP="00B5347E">
            <w:pPr>
              <w:jc w:val="center"/>
              <w:rPr>
                <w:b/>
              </w:rPr>
            </w:pPr>
            <w:r>
              <w:rPr>
                <w:b/>
              </w:rPr>
              <w:t>173,00</w:t>
            </w:r>
          </w:p>
        </w:tc>
        <w:tc>
          <w:tcPr>
            <w:tcW w:w="1418" w:type="dxa"/>
            <w:tcBorders>
              <w:top w:val="single" w:sz="4" w:space="0" w:color="auto"/>
              <w:left w:val="single" w:sz="4" w:space="0" w:color="auto"/>
              <w:bottom w:val="single" w:sz="4" w:space="0" w:color="auto"/>
              <w:right w:val="single" w:sz="4" w:space="0" w:color="auto"/>
            </w:tcBorders>
          </w:tcPr>
          <w:p w14:paraId="0FF2D52A" w14:textId="77777777" w:rsidR="00D55D18" w:rsidRPr="002B4C9E" w:rsidRDefault="00D55D18" w:rsidP="00B5347E">
            <w:pPr>
              <w:jc w:val="center"/>
              <w:rPr>
                <w:b/>
              </w:rPr>
            </w:pPr>
            <w:r>
              <w:rPr>
                <w:b/>
              </w:rPr>
              <w:t>1200,22</w:t>
            </w:r>
          </w:p>
        </w:tc>
      </w:tr>
      <w:tr w:rsidR="00D55D18" w:rsidRPr="002B4C9E" w14:paraId="71C5829F" w14:textId="77777777" w:rsidTr="00B5347E">
        <w:trPr>
          <w:trHeight w:val="460"/>
        </w:trPr>
        <w:tc>
          <w:tcPr>
            <w:tcW w:w="537" w:type="dxa"/>
            <w:vMerge/>
            <w:tcBorders>
              <w:left w:val="single" w:sz="4" w:space="0" w:color="auto"/>
              <w:right w:val="single" w:sz="4" w:space="0" w:color="auto"/>
            </w:tcBorders>
          </w:tcPr>
          <w:p w14:paraId="7AF55DBB" w14:textId="77777777" w:rsidR="00D55D18" w:rsidRPr="002B4C9E" w:rsidRDefault="00D55D18" w:rsidP="00B5347E">
            <w:pPr>
              <w:widowControl w:val="0"/>
              <w:autoSpaceDE w:val="0"/>
              <w:autoSpaceDN w:val="0"/>
              <w:adjustRightInd w:val="0"/>
              <w:rPr>
                <w:b/>
              </w:rPr>
            </w:pPr>
          </w:p>
        </w:tc>
        <w:tc>
          <w:tcPr>
            <w:tcW w:w="3574" w:type="dxa"/>
            <w:gridSpan w:val="2"/>
            <w:vMerge/>
            <w:tcBorders>
              <w:left w:val="single" w:sz="4" w:space="0" w:color="auto"/>
              <w:right w:val="single" w:sz="4" w:space="0" w:color="auto"/>
            </w:tcBorders>
            <w:vAlign w:val="center"/>
          </w:tcPr>
          <w:p w14:paraId="3219DAD3" w14:textId="77777777" w:rsidR="00D55D18" w:rsidRPr="002B4C9E" w:rsidRDefault="00D55D18" w:rsidP="00B5347E">
            <w:pPr>
              <w:rPr>
                <w:b/>
              </w:rPr>
            </w:pPr>
          </w:p>
        </w:tc>
        <w:tc>
          <w:tcPr>
            <w:tcW w:w="2126" w:type="dxa"/>
            <w:vMerge/>
            <w:tcBorders>
              <w:top w:val="single" w:sz="4" w:space="0" w:color="auto"/>
              <w:left w:val="single" w:sz="4" w:space="0" w:color="auto"/>
              <w:bottom w:val="single" w:sz="4" w:space="0" w:color="auto"/>
              <w:right w:val="single" w:sz="4" w:space="0" w:color="auto"/>
            </w:tcBorders>
            <w:vAlign w:val="center"/>
          </w:tcPr>
          <w:p w14:paraId="24ECAF4A" w14:textId="77777777" w:rsidR="00D55D18" w:rsidRPr="002B4C9E" w:rsidRDefault="00D55D18" w:rsidP="00B5347E">
            <w:pPr>
              <w:jc w:val="center"/>
              <w:rPr>
                <w:b/>
              </w:rPr>
            </w:pPr>
          </w:p>
        </w:tc>
        <w:tc>
          <w:tcPr>
            <w:tcW w:w="1560" w:type="dxa"/>
            <w:tcBorders>
              <w:top w:val="single" w:sz="4" w:space="0" w:color="auto"/>
              <w:left w:val="single" w:sz="4" w:space="0" w:color="auto"/>
              <w:bottom w:val="single" w:sz="4" w:space="0" w:color="auto"/>
              <w:right w:val="single" w:sz="4" w:space="0" w:color="auto"/>
            </w:tcBorders>
          </w:tcPr>
          <w:p w14:paraId="270D6D2C" w14:textId="77777777" w:rsidR="00D55D18" w:rsidRPr="002B4C9E" w:rsidRDefault="00D55D18" w:rsidP="00B5347E">
            <w:pPr>
              <w:widowControl w:val="0"/>
              <w:autoSpaceDE w:val="0"/>
              <w:autoSpaceDN w:val="0"/>
              <w:adjustRightInd w:val="0"/>
              <w:jc w:val="center"/>
              <w:rPr>
                <w:b/>
              </w:rPr>
            </w:pPr>
            <w:r w:rsidRPr="002B4C9E">
              <w:rPr>
                <w:b/>
              </w:rPr>
              <w:t>Средства краевого бюджета</w:t>
            </w:r>
          </w:p>
        </w:tc>
        <w:tc>
          <w:tcPr>
            <w:tcW w:w="1134" w:type="dxa"/>
            <w:tcBorders>
              <w:top w:val="single" w:sz="4" w:space="0" w:color="auto"/>
              <w:left w:val="single" w:sz="4" w:space="0" w:color="auto"/>
              <w:bottom w:val="single" w:sz="4" w:space="0" w:color="auto"/>
              <w:right w:val="single" w:sz="4" w:space="0" w:color="auto"/>
            </w:tcBorders>
            <w:vAlign w:val="center"/>
          </w:tcPr>
          <w:p w14:paraId="4921E8CE" w14:textId="77777777" w:rsidR="00D55D18" w:rsidRPr="002B4C9E" w:rsidRDefault="00D55D18" w:rsidP="00B5347E">
            <w:pPr>
              <w:jc w:val="center"/>
              <w:rPr>
                <w:b/>
              </w:rPr>
            </w:pPr>
            <w:r w:rsidRPr="002B4C9E">
              <w:rPr>
                <w:b/>
              </w:rPr>
              <w:t>0,0</w:t>
            </w:r>
            <w:r>
              <w:rPr>
                <w:b/>
              </w:rPr>
              <w:t>0</w:t>
            </w:r>
          </w:p>
        </w:tc>
        <w:tc>
          <w:tcPr>
            <w:tcW w:w="1134" w:type="dxa"/>
            <w:tcBorders>
              <w:top w:val="single" w:sz="4" w:space="0" w:color="auto"/>
              <w:left w:val="single" w:sz="4" w:space="0" w:color="auto"/>
              <w:bottom w:val="single" w:sz="4" w:space="0" w:color="auto"/>
              <w:right w:val="single" w:sz="4" w:space="0" w:color="auto"/>
            </w:tcBorders>
            <w:vAlign w:val="center"/>
          </w:tcPr>
          <w:p w14:paraId="34ED0D0A" w14:textId="77777777" w:rsidR="00D55D18" w:rsidRPr="002B4C9E" w:rsidRDefault="00D55D18" w:rsidP="00B5347E">
            <w:pPr>
              <w:jc w:val="center"/>
              <w:rPr>
                <w:b/>
              </w:rPr>
            </w:pPr>
            <w:r w:rsidRPr="002B4C9E">
              <w:rPr>
                <w:b/>
              </w:rPr>
              <w:t>0,0</w:t>
            </w:r>
            <w:r>
              <w:rPr>
                <w:b/>
              </w:rPr>
              <w:t>0</w:t>
            </w:r>
          </w:p>
        </w:tc>
        <w:tc>
          <w:tcPr>
            <w:tcW w:w="1275" w:type="dxa"/>
            <w:tcBorders>
              <w:top w:val="single" w:sz="4" w:space="0" w:color="auto"/>
              <w:left w:val="single" w:sz="4" w:space="0" w:color="auto"/>
              <w:bottom w:val="single" w:sz="4" w:space="0" w:color="auto"/>
              <w:right w:val="single" w:sz="4" w:space="0" w:color="auto"/>
            </w:tcBorders>
            <w:vAlign w:val="center"/>
          </w:tcPr>
          <w:p w14:paraId="051A092F" w14:textId="77777777" w:rsidR="00D55D18" w:rsidRPr="002B4C9E" w:rsidRDefault="00D55D18" w:rsidP="00B5347E">
            <w:pPr>
              <w:jc w:val="center"/>
              <w:rPr>
                <w:b/>
              </w:rPr>
            </w:pPr>
            <w:r w:rsidRPr="002B4C9E">
              <w:rPr>
                <w:b/>
              </w:rPr>
              <w:t>0,0</w:t>
            </w:r>
            <w:r>
              <w:rPr>
                <w:b/>
              </w:rPr>
              <w:t>0</w:t>
            </w:r>
          </w:p>
        </w:tc>
        <w:tc>
          <w:tcPr>
            <w:tcW w:w="1134" w:type="dxa"/>
            <w:tcBorders>
              <w:top w:val="single" w:sz="4" w:space="0" w:color="auto"/>
              <w:left w:val="single" w:sz="4" w:space="0" w:color="auto"/>
              <w:bottom w:val="single" w:sz="4" w:space="0" w:color="auto"/>
              <w:right w:val="single" w:sz="4" w:space="0" w:color="auto"/>
            </w:tcBorders>
            <w:vAlign w:val="center"/>
          </w:tcPr>
          <w:p w14:paraId="52DF0DAA" w14:textId="77777777" w:rsidR="00D55D18" w:rsidRPr="002B4C9E" w:rsidRDefault="00D55D18" w:rsidP="00B5347E">
            <w:pPr>
              <w:jc w:val="center"/>
              <w:rPr>
                <w:b/>
              </w:rPr>
            </w:pPr>
            <w:r w:rsidRPr="002B4C9E">
              <w:rPr>
                <w:b/>
              </w:rPr>
              <w:t>0,0</w:t>
            </w:r>
            <w:r>
              <w:rPr>
                <w:b/>
              </w:rPr>
              <w:t>0</w:t>
            </w:r>
          </w:p>
        </w:tc>
        <w:tc>
          <w:tcPr>
            <w:tcW w:w="1134" w:type="dxa"/>
            <w:tcBorders>
              <w:top w:val="single" w:sz="4" w:space="0" w:color="auto"/>
              <w:left w:val="single" w:sz="4" w:space="0" w:color="auto"/>
              <w:bottom w:val="single" w:sz="4" w:space="0" w:color="auto"/>
              <w:right w:val="single" w:sz="4" w:space="0" w:color="auto"/>
            </w:tcBorders>
            <w:vAlign w:val="center"/>
          </w:tcPr>
          <w:p w14:paraId="521C186F" w14:textId="77777777" w:rsidR="00D55D18" w:rsidRPr="002B4C9E" w:rsidRDefault="00D55D18" w:rsidP="00B5347E">
            <w:pPr>
              <w:jc w:val="center"/>
              <w:rPr>
                <w:b/>
              </w:rPr>
            </w:pPr>
            <w:r w:rsidRPr="002B4C9E">
              <w:rPr>
                <w:b/>
              </w:rPr>
              <w:t>0,0</w:t>
            </w:r>
            <w:r>
              <w:rPr>
                <w:b/>
              </w:rPr>
              <w:t>0</w:t>
            </w:r>
          </w:p>
        </w:tc>
        <w:tc>
          <w:tcPr>
            <w:tcW w:w="1418" w:type="dxa"/>
            <w:tcBorders>
              <w:top w:val="single" w:sz="4" w:space="0" w:color="auto"/>
              <w:left w:val="single" w:sz="4" w:space="0" w:color="auto"/>
              <w:bottom w:val="single" w:sz="4" w:space="0" w:color="auto"/>
              <w:right w:val="single" w:sz="4" w:space="0" w:color="auto"/>
            </w:tcBorders>
          </w:tcPr>
          <w:p w14:paraId="1AE246D3" w14:textId="77777777" w:rsidR="00D55D18" w:rsidRDefault="00D55D18" w:rsidP="00B5347E">
            <w:pPr>
              <w:jc w:val="center"/>
              <w:rPr>
                <w:b/>
              </w:rPr>
            </w:pPr>
          </w:p>
          <w:p w14:paraId="75C3C0B9" w14:textId="77777777" w:rsidR="00D55D18" w:rsidRPr="002B4C9E" w:rsidRDefault="00D55D18" w:rsidP="00B5347E">
            <w:pPr>
              <w:jc w:val="center"/>
              <w:rPr>
                <w:b/>
              </w:rPr>
            </w:pPr>
            <w:r w:rsidRPr="002B4C9E">
              <w:rPr>
                <w:b/>
              </w:rPr>
              <w:t>0,0</w:t>
            </w:r>
            <w:r>
              <w:rPr>
                <w:b/>
              </w:rPr>
              <w:t>0</w:t>
            </w:r>
          </w:p>
        </w:tc>
      </w:tr>
      <w:tr w:rsidR="00D55D18" w:rsidRPr="002B4C9E" w14:paraId="270A7243" w14:textId="77777777" w:rsidTr="00B5347E">
        <w:trPr>
          <w:trHeight w:val="460"/>
        </w:trPr>
        <w:tc>
          <w:tcPr>
            <w:tcW w:w="537" w:type="dxa"/>
            <w:vMerge/>
            <w:tcBorders>
              <w:left w:val="single" w:sz="4" w:space="0" w:color="auto"/>
              <w:bottom w:val="single" w:sz="4" w:space="0" w:color="auto"/>
              <w:right w:val="single" w:sz="4" w:space="0" w:color="auto"/>
            </w:tcBorders>
          </w:tcPr>
          <w:p w14:paraId="4131130F" w14:textId="77777777" w:rsidR="00D55D18" w:rsidRPr="002B4C9E" w:rsidRDefault="00D55D18" w:rsidP="00B5347E">
            <w:pPr>
              <w:widowControl w:val="0"/>
              <w:autoSpaceDE w:val="0"/>
              <w:autoSpaceDN w:val="0"/>
              <w:adjustRightInd w:val="0"/>
              <w:rPr>
                <w:b/>
              </w:rPr>
            </w:pPr>
          </w:p>
        </w:tc>
        <w:tc>
          <w:tcPr>
            <w:tcW w:w="3574" w:type="dxa"/>
            <w:gridSpan w:val="2"/>
            <w:vMerge/>
            <w:tcBorders>
              <w:left w:val="single" w:sz="4" w:space="0" w:color="auto"/>
              <w:bottom w:val="single" w:sz="4" w:space="0" w:color="auto"/>
              <w:right w:val="single" w:sz="4" w:space="0" w:color="auto"/>
            </w:tcBorders>
            <w:vAlign w:val="center"/>
          </w:tcPr>
          <w:p w14:paraId="12B505B0" w14:textId="77777777" w:rsidR="00D55D18" w:rsidRPr="002B4C9E" w:rsidRDefault="00D55D18" w:rsidP="00B5347E">
            <w:pPr>
              <w:rPr>
                <w:b/>
              </w:rPr>
            </w:pPr>
          </w:p>
        </w:tc>
        <w:tc>
          <w:tcPr>
            <w:tcW w:w="2126" w:type="dxa"/>
            <w:vMerge/>
            <w:tcBorders>
              <w:top w:val="single" w:sz="4" w:space="0" w:color="auto"/>
              <w:left w:val="single" w:sz="4" w:space="0" w:color="auto"/>
              <w:bottom w:val="single" w:sz="4" w:space="0" w:color="auto"/>
              <w:right w:val="single" w:sz="4" w:space="0" w:color="auto"/>
            </w:tcBorders>
            <w:vAlign w:val="center"/>
          </w:tcPr>
          <w:p w14:paraId="45A7DF3E" w14:textId="77777777" w:rsidR="00D55D18" w:rsidRPr="002B4C9E" w:rsidRDefault="00D55D18" w:rsidP="00B5347E">
            <w:pPr>
              <w:jc w:val="center"/>
              <w:rPr>
                <w:b/>
              </w:rPr>
            </w:pPr>
          </w:p>
        </w:tc>
        <w:tc>
          <w:tcPr>
            <w:tcW w:w="1560" w:type="dxa"/>
            <w:tcBorders>
              <w:top w:val="single" w:sz="4" w:space="0" w:color="auto"/>
              <w:left w:val="single" w:sz="4" w:space="0" w:color="auto"/>
              <w:bottom w:val="single" w:sz="4" w:space="0" w:color="auto"/>
              <w:right w:val="single" w:sz="4" w:space="0" w:color="auto"/>
            </w:tcBorders>
          </w:tcPr>
          <w:p w14:paraId="542C311A" w14:textId="77777777" w:rsidR="00D55D18" w:rsidRPr="002B4C9E" w:rsidRDefault="00D55D18" w:rsidP="00B5347E">
            <w:pPr>
              <w:widowControl w:val="0"/>
              <w:autoSpaceDE w:val="0"/>
              <w:autoSpaceDN w:val="0"/>
              <w:adjustRightInd w:val="0"/>
              <w:jc w:val="center"/>
              <w:rPr>
                <w:b/>
              </w:rPr>
            </w:pPr>
            <w:r w:rsidRPr="002B4C9E">
              <w:rPr>
                <w:b/>
              </w:rPr>
              <w:t>Бюджет Чугуевского муниципального округа</w:t>
            </w:r>
          </w:p>
        </w:tc>
        <w:tc>
          <w:tcPr>
            <w:tcW w:w="1134" w:type="dxa"/>
            <w:tcBorders>
              <w:top w:val="single" w:sz="4" w:space="0" w:color="auto"/>
              <w:left w:val="single" w:sz="4" w:space="0" w:color="auto"/>
              <w:bottom w:val="single" w:sz="4" w:space="0" w:color="auto"/>
              <w:right w:val="single" w:sz="4" w:space="0" w:color="auto"/>
            </w:tcBorders>
            <w:vAlign w:val="center"/>
          </w:tcPr>
          <w:p w14:paraId="3E649BA5" w14:textId="77777777" w:rsidR="00D55D18" w:rsidRPr="002B4C9E" w:rsidRDefault="00D55D18" w:rsidP="00B5347E">
            <w:pPr>
              <w:jc w:val="center"/>
              <w:rPr>
                <w:b/>
              </w:rPr>
            </w:pPr>
            <w:r>
              <w:rPr>
                <w:b/>
              </w:rPr>
              <w:t>377,22</w:t>
            </w:r>
          </w:p>
        </w:tc>
        <w:tc>
          <w:tcPr>
            <w:tcW w:w="1134" w:type="dxa"/>
            <w:tcBorders>
              <w:top w:val="single" w:sz="4" w:space="0" w:color="auto"/>
              <w:left w:val="single" w:sz="4" w:space="0" w:color="auto"/>
              <w:bottom w:val="single" w:sz="4" w:space="0" w:color="auto"/>
              <w:right w:val="single" w:sz="4" w:space="0" w:color="auto"/>
            </w:tcBorders>
            <w:vAlign w:val="center"/>
          </w:tcPr>
          <w:p w14:paraId="34B3E3AE" w14:textId="77777777" w:rsidR="00D55D18" w:rsidRPr="002B4C9E" w:rsidRDefault="00D55D18" w:rsidP="00B5347E">
            <w:pPr>
              <w:jc w:val="center"/>
              <w:rPr>
                <w:b/>
              </w:rPr>
            </w:pPr>
            <w:r>
              <w:rPr>
                <w:b/>
              </w:rPr>
              <w:t>300,00</w:t>
            </w:r>
          </w:p>
        </w:tc>
        <w:tc>
          <w:tcPr>
            <w:tcW w:w="1275" w:type="dxa"/>
            <w:tcBorders>
              <w:top w:val="single" w:sz="4" w:space="0" w:color="auto"/>
              <w:left w:val="single" w:sz="4" w:space="0" w:color="auto"/>
              <w:bottom w:val="single" w:sz="4" w:space="0" w:color="auto"/>
              <w:right w:val="single" w:sz="4" w:space="0" w:color="auto"/>
            </w:tcBorders>
            <w:vAlign w:val="center"/>
          </w:tcPr>
          <w:p w14:paraId="743262C6" w14:textId="77777777" w:rsidR="00D55D18" w:rsidRPr="002B4C9E" w:rsidRDefault="00D55D18" w:rsidP="00B5347E">
            <w:pPr>
              <w:jc w:val="center"/>
              <w:rPr>
                <w:b/>
              </w:rPr>
            </w:pPr>
            <w:r>
              <w:rPr>
                <w:b/>
              </w:rPr>
              <w:t>300,00</w:t>
            </w:r>
          </w:p>
        </w:tc>
        <w:tc>
          <w:tcPr>
            <w:tcW w:w="1134" w:type="dxa"/>
            <w:tcBorders>
              <w:top w:val="single" w:sz="4" w:space="0" w:color="auto"/>
              <w:left w:val="single" w:sz="4" w:space="0" w:color="auto"/>
              <w:bottom w:val="single" w:sz="4" w:space="0" w:color="auto"/>
              <w:right w:val="single" w:sz="4" w:space="0" w:color="auto"/>
            </w:tcBorders>
            <w:vAlign w:val="center"/>
          </w:tcPr>
          <w:p w14:paraId="4C043A98" w14:textId="77777777" w:rsidR="00D55D18" w:rsidRPr="002B4C9E" w:rsidRDefault="00D55D18" w:rsidP="00B5347E">
            <w:pPr>
              <w:jc w:val="center"/>
              <w:rPr>
                <w:b/>
              </w:rPr>
            </w:pPr>
            <w:r>
              <w:rPr>
                <w:b/>
              </w:rPr>
              <w:t>200,00</w:t>
            </w:r>
          </w:p>
        </w:tc>
        <w:tc>
          <w:tcPr>
            <w:tcW w:w="1134" w:type="dxa"/>
            <w:tcBorders>
              <w:top w:val="single" w:sz="4" w:space="0" w:color="auto"/>
              <w:left w:val="single" w:sz="4" w:space="0" w:color="auto"/>
              <w:bottom w:val="single" w:sz="4" w:space="0" w:color="auto"/>
              <w:right w:val="single" w:sz="4" w:space="0" w:color="auto"/>
            </w:tcBorders>
            <w:vAlign w:val="center"/>
          </w:tcPr>
          <w:p w14:paraId="5948AC03" w14:textId="77777777" w:rsidR="00D55D18" w:rsidRPr="002B4C9E" w:rsidRDefault="00D55D18" w:rsidP="00B5347E">
            <w:pPr>
              <w:jc w:val="center"/>
              <w:rPr>
                <w:b/>
              </w:rPr>
            </w:pPr>
            <w:r>
              <w:rPr>
                <w:b/>
              </w:rPr>
              <w:t>173,00</w:t>
            </w:r>
          </w:p>
        </w:tc>
        <w:tc>
          <w:tcPr>
            <w:tcW w:w="1418" w:type="dxa"/>
            <w:tcBorders>
              <w:top w:val="single" w:sz="4" w:space="0" w:color="auto"/>
              <w:left w:val="single" w:sz="4" w:space="0" w:color="auto"/>
              <w:bottom w:val="single" w:sz="4" w:space="0" w:color="auto"/>
              <w:right w:val="single" w:sz="4" w:space="0" w:color="auto"/>
            </w:tcBorders>
          </w:tcPr>
          <w:p w14:paraId="53FBE447" w14:textId="77777777" w:rsidR="00D55D18" w:rsidRDefault="00D55D18" w:rsidP="00B5347E">
            <w:pPr>
              <w:jc w:val="center"/>
              <w:rPr>
                <w:b/>
              </w:rPr>
            </w:pPr>
          </w:p>
          <w:p w14:paraId="017154EF" w14:textId="77777777" w:rsidR="00D55D18" w:rsidRDefault="00D55D18" w:rsidP="00B5347E">
            <w:pPr>
              <w:jc w:val="center"/>
              <w:rPr>
                <w:b/>
              </w:rPr>
            </w:pPr>
          </w:p>
          <w:p w14:paraId="73D3FFD5" w14:textId="77777777" w:rsidR="00D55D18" w:rsidRPr="002B4C9E" w:rsidRDefault="00D55D18" w:rsidP="00B5347E">
            <w:pPr>
              <w:jc w:val="center"/>
              <w:rPr>
                <w:b/>
              </w:rPr>
            </w:pPr>
            <w:r>
              <w:rPr>
                <w:b/>
              </w:rPr>
              <w:t>1200,22</w:t>
            </w:r>
          </w:p>
        </w:tc>
      </w:tr>
      <w:tr w:rsidR="00D55D18" w:rsidRPr="002B4C9E" w14:paraId="1A21F0A8" w14:textId="77777777" w:rsidTr="00B5347E">
        <w:trPr>
          <w:trHeight w:val="480"/>
        </w:trPr>
        <w:tc>
          <w:tcPr>
            <w:tcW w:w="537" w:type="dxa"/>
            <w:tcBorders>
              <w:top w:val="single" w:sz="4" w:space="0" w:color="auto"/>
              <w:left w:val="single" w:sz="4" w:space="0" w:color="auto"/>
              <w:bottom w:val="single" w:sz="4" w:space="0" w:color="auto"/>
              <w:right w:val="single" w:sz="4" w:space="0" w:color="auto"/>
            </w:tcBorders>
          </w:tcPr>
          <w:p w14:paraId="56CE384C" w14:textId="77777777" w:rsidR="00D55D18" w:rsidRPr="002B4C9E" w:rsidRDefault="00D55D18" w:rsidP="00B5347E">
            <w:pPr>
              <w:widowControl w:val="0"/>
              <w:autoSpaceDE w:val="0"/>
              <w:autoSpaceDN w:val="0"/>
              <w:adjustRightInd w:val="0"/>
            </w:pPr>
            <w:r>
              <w:t>2.</w:t>
            </w:r>
            <w:r w:rsidRPr="002B4C9E">
              <w:t>5.1</w:t>
            </w:r>
          </w:p>
        </w:tc>
        <w:tc>
          <w:tcPr>
            <w:tcW w:w="3574" w:type="dxa"/>
            <w:gridSpan w:val="2"/>
            <w:tcBorders>
              <w:top w:val="single" w:sz="4" w:space="0" w:color="auto"/>
              <w:left w:val="single" w:sz="4" w:space="0" w:color="auto"/>
              <w:bottom w:val="single" w:sz="4" w:space="0" w:color="auto"/>
              <w:right w:val="single" w:sz="4" w:space="0" w:color="auto"/>
            </w:tcBorders>
            <w:vAlign w:val="center"/>
          </w:tcPr>
          <w:p w14:paraId="4052B225" w14:textId="77777777" w:rsidR="00D55D18" w:rsidRPr="002B4C9E" w:rsidRDefault="00D55D18" w:rsidP="00B5347E">
            <w:r w:rsidRPr="002B4C9E">
              <w:t>Оборудование жилых домов социально-незащищенных граждан авт</w:t>
            </w:r>
            <w:r>
              <w:t>ономными пожарными извещателями</w:t>
            </w:r>
          </w:p>
          <w:p w14:paraId="3F891CEB" w14:textId="77777777" w:rsidR="00D55D18" w:rsidRPr="002B4C9E" w:rsidRDefault="00D55D18" w:rsidP="00B5347E"/>
        </w:tc>
        <w:tc>
          <w:tcPr>
            <w:tcW w:w="2126" w:type="dxa"/>
            <w:tcBorders>
              <w:top w:val="single" w:sz="4" w:space="0" w:color="auto"/>
              <w:left w:val="single" w:sz="4" w:space="0" w:color="auto"/>
              <w:bottom w:val="single" w:sz="4" w:space="0" w:color="auto"/>
              <w:right w:val="single" w:sz="4" w:space="0" w:color="auto"/>
            </w:tcBorders>
            <w:vAlign w:val="center"/>
          </w:tcPr>
          <w:p w14:paraId="0A27374B" w14:textId="77777777" w:rsidR="00D55D18" w:rsidRPr="002B4C9E" w:rsidRDefault="00D55D18" w:rsidP="00B5347E">
            <w:pPr>
              <w:jc w:val="center"/>
            </w:pPr>
            <w:r w:rsidRPr="002B4C9E">
              <w:t>Администрация Чугуевского муниципального округа</w:t>
            </w:r>
          </w:p>
        </w:tc>
        <w:tc>
          <w:tcPr>
            <w:tcW w:w="1560" w:type="dxa"/>
            <w:tcBorders>
              <w:top w:val="single" w:sz="4" w:space="0" w:color="auto"/>
              <w:left w:val="single" w:sz="4" w:space="0" w:color="auto"/>
              <w:bottom w:val="single" w:sz="4" w:space="0" w:color="auto"/>
              <w:right w:val="single" w:sz="4" w:space="0" w:color="auto"/>
            </w:tcBorders>
          </w:tcPr>
          <w:p w14:paraId="1D80FC82" w14:textId="77777777" w:rsidR="00D55D18" w:rsidRPr="002B4C9E" w:rsidRDefault="00D55D18" w:rsidP="00B5347E">
            <w:pPr>
              <w:widowControl w:val="0"/>
              <w:autoSpaceDE w:val="0"/>
              <w:autoSpaceDN w:val="0"/>
              <w:adjustRightInd w:val="0"/>
              <w:jc w:val="center"/>
            </w:pPr>
            <w:r w:rsidRPr="002B4C9E">
              <w:t>Бюджет Чугуевского муниципального округа</w:t>
            </w:r>
          </w:p>
        </w:tc>
        <w:tc>
          <w:tcPr>
            <w:tcW w:w="1134" w:type="dxa"/>
            <w:tcBorders>
              <w:top w:val="single" w:sz="4" w:space="0" w:color="auto"/>
              <w:left w:val="single" w:sz="4" w:space="0" w:color="auto"/>
              <w:bottom w:val="single" w:sz="4" w:space="0" w:color="auto"/>
              <w:right w:val="single" w:sz="4" w:space="0" w:color="auto"/>
            </w:tcBorders>
            <w:vAlign w:val="center"/>
          </w:tcPr>
          <w:p w14:paraId="7863CCE8" w14:textId="77777777" w:rsidR="00D55D18" w:rsidRPr="002B4C9E" w:rsidRDefault="00D55D18" w:rsidP="00B5347E">
            <w:pPr>
              <w:jc w:val="center"/>
            </w:pPr>
            <w:r>
              <w:t>77,22</w:t>
            </w:r>
          </w:p>
        </w:tc>
        <w:tc>
          <w:tcPr>
            <w:tcW w:w="1134" w:type="dxa"/>
            <w:tcBorders>
              <w:top w:val="single" w:sz="4" w:space="0" w:color="auto"/>
              <w:left w:val="single" w:sz="4" w:space="0" w:color="auto"/>
              <w:bottom w:val="single" w:sz="4" w:space="0" w:color="auto"/>
              <w:right w:val="single" w:sz="4" w:space="0" w:color="auto"/>
            </w:tcBorders>
            <w:vAlign w:val="center"/>
          </w:tcPr>
          <w:p w14:paraId="27B8DDA3" w14:textId="77777777" w:rsidR="00D55D18" w:rsidRPr="002B4C9E" w:rsidRDefault="00D55D18" w:rsidP="00B5347E">
            <w:pPr>
              <w:jc w:val="center"/>
            </w:pPr>
            <w:r>
              <w:t>10,00</w:t>
            </w:r>
          </w:p>
        </w:tc>
        <w:tc>
          <w:tcPr>
            <w:tcW w:w="1275" w:type="dxa"/>
            <w:tcBorders>
              <w:top w:val="single" w:sz="4" w:space="0" w:color="auto"/>
              <w:left w:val="single" w:sz="4" w:space="0" w:color="auto"/>
              <w:bottom w:val="single" w:sz="4" w:space="0" w:color="auto"/>
              <w:right w:val="single" w:sz="4" w:space="0" w:color="auto"/>
            </w:tcBorders>
            <w:vAlign w:val="center"/>
          </w:tcPr>
          <w:p w14:paraId="7A1B8BB4" w14:textId="77777777" w:rsidR="00D55D18" w:rsidRPr="002B4C9E" w:rsidRDefault="00D55D18" w:rsidP="00B5347E">
            <w:pPr>
              <w:jc w:val="center"/>
            </w:pPr>
            <w:r>
              <w:t>10,00</w:t>
            </w:r>
          </w:p>
        </w:tc>
        <w:tc>
          <w:tcPr>
            <w:tcW w:w="1134" w:type="dxa"/>
            <w:tcBorders>
              <w:top w:val="single" w:sz="4" w:space="0" w:color="auto"/>
              <w:left w:val="single" w:sz="4" w:space="0" w:color="auto"/>
              <w:bottom w:val="single" w:sz="4" w:space="0" w:color="auto"/>
              <w:right w:val="single" w:sz="4" w:space="0" w:color="auto"/>
            </w:tcBorders>
            <w:vAlign w:val="center"/>
          </w:tcPr>
          <w:p w14:paraId="0DCB8243" w14:textId="77777777" w:rsidR="00D55D18" w:rsidRPr="002B4C9E" w:rsidRDefault="00D55D18" w:rsidP="00B5347E">
            <w:pPr>
              <w:jc w:val="center"/>
            </w:pPr>
            <w:r>
              <w:t>10</w:t>
            </w:r>
            <w:r w:rsidRPr="002B4C9E">
              <w:t>,</w:t>
            </w:r>
            <w:r>
              <w:t>00</w:t>
            </w:r>
          </w:p>
        </w:tc>
        <w:tc>
          <w:tcPr>
            <w:tcW w:w="1134" w:type="dxa"/>
            <w:tcBorders>
              <w:top w:val="single" w:sz="4" w:space="0" w:color="auto"/>
              <w:left w:val="single" w:sz="4" w:space="0" w:color="auto"/>
              <w:bottom w:val="single" w:sz="4" w:space="0" w:color="auto"/>
              <w:right w:val="single" w:sz="4" w:space="0" w:color="auto"/>
            </w:tcBorders>
            <w:vAlign w:val="center"/>
          </w:tcPr>
          <w:p w14:paraId="53510035" w14:textId="77777777" w:rsidR="00D55D18" w:rsidRPr="002B4C9E" w:rsidRDefault="00D55D18" w:rsidP="00B5347E">
            <w:pPr>
              <w:jc w:val="center"/>
            </w:pPr>
            <w:r>
              <w:t>10</w:t>
            </w:r>
            <w:r w:rsidRPr="002B4C9E">
              <w:t>,</w:t>
            </w:r>
            <w:r>
              <w:t>00</w:t>
            </w:r>
          </w:p>
        </w:tc>
        <w:tc>
          <w:tcPr>
            <w:tcW w:w="1418" w:type="dxa"/>
            <w:tcBorders>
              <w:top w:val="single" w:sz="4" w:space="0" w:color="auto"/>
              <w:left w:val="single" w:sz="4" w:space="0" w:color="auto"/>
              <w:bottom w:val="single" w:sz="4" w:space="0" w:color="auto"/>
              <w:right w:val="single" w:sz="4" w:space="0" w:color="auto"/>
            </w:tcBorders>
          </w:tcPr>
          <w:p w14:paraId="6581D01C" w14:textId="77777777" w:rsidR="00D55D18" w:rsidRDefault="00D55D18" w:rsidP="00B5347E">
            <w:pPr>
              <w:jc w:val="center"/>
            </w:pPr>
          </w:p>
          <w:p w14:paraId="4019C0BA" w14:textId="77777777" w:rsidR="00D55D18" w:rsidRDefault="00D55D18" w:rsidP="00B5347E">
            <w:pPr>
              <w:jc w:val="center"/>
            </w:pPr>
          </w:p>
          <w:p w14:paraId="37037165" w14:textId="77777777" w:rsidR="00D55D18" w:rsidRPr="002B4C9E" w:rsidRDefault="00D55D18" w:rsidP="00B5347E">
            <w:pPr>
              <w:jc w:val="center"/>
            </w:pPr>
            <w:r>
              <w:t>117,22</w:t>
            </w:r>
          </w:p>
        </w:tc>
      </w:tr>
      <w:tr w:rsidR="00D55D18" w:rsidRPr="002B4C9E" w14:paraId="27D6107B" w14:textId="77777777" w:rsidTr="00B5347E">
        <w:trPr>
          <w:trHeight w:val="480"/>
        </w:trPr>
        <w:tc>
          <w:tcPr>
            <w:tcW w:w="537" w:type="dxa"/>
            <w:tcBorders>
              <w:top w:val="single" w:sz="4" w:space="0" w:color="auto"/>
              <w:left w:val="single" w:sz="4" w:space="0" w:color="auto"/>
              <w:bottom w:val="single" w:sz="4" w:space="0" w:color="auto"/>
              <w:right w:val="single" w:sz="4" w:space="0" w:color="auto"/>
            </w:tcBorders>
          </w:tcPr>
          <w:p w14:paraId="231A2304" w14:textId="77777777" w:rsidR="00D55D18" w:rsidRPr="002B4C9E" w:rsidRDefault="00D55D18" w:rsidP="00B5347E">
            <w:pPr>
              <w:widowControl w:val="0"/>
              <w:autoSpaceDE w:val="0"/>
              <w:autoSpaceDN w:val="0"/>
              <w:adjustRightInd w:val="0"/>
            </w:pPr>
            <w:r>
              <w:t>2.5.2</w:t>
            </w:r>
          </w:p>
        </w:tc>
        <w:tc>
          <w:tcPr>
            <w:tcW w:w="3574" w:type="dxa"/>
            <w:gridSpan w:val="2"/>
            <w:tcBorders>
              <w:top w:val="single" w:sz="4" w:space="0" w:color="auto"/>
              <w:left w:val="single" w:sz="4" w:space="0" w:color="auto"/>
              <w:bottom w:val="single" w:sz="4" w:space="0" w:color="auto"/>
              <w:right w:val="single" w:sz="4" w:space="0" w:color="auto"/>
            </w:tcBorders>
            <w:vAlign w:val="center"/>
          </w:tcPr>
          <w:p w14:paraId="3CBE1CF5" w14:textId="77777777" w:rsidR="00D55D18" w:rsidRPr="002B4C9E" w:rsidRDefault="00D55D18" w:rsidP="00B5347E">
            <w:r w:rsidRPr="002B4C9E">
              <w:t xml:space="preserve">Приобретение </w:t>
            </w:r>
            <w:r w:rsidRPr="002B4C9E">
              <w:rPr>
                <w:spacing w:val="2"/>
                <w:lang w:bidi="ru-RU"/>
              </w:rPr>
              <w:t xml:space="preserve">передвижных емкостей для подвоза воды </w:t>
            </w:r>
          </w:p>
        </w:tc>
        <w:tc>
          <w:tcPr>
            <w:tcW w:w="2126" w:type="dxa"/>
            <w:tcBorders>
              <w:top w:val="single" w:sz="4" w:space="0" w:color="auto"/>
              <w:left w:val="single" w:sz="4" w:space="0" w:color="auto"/>
              <w:bottom w:val="single" w:sz="4" w:space="0" w:color="auto"/>
              <w:right w:val="single" w:sz="4" w:space="0" w:color="auto"/>
            </w:tcBorders>
            <w:vAlign w:val="center"/>
          </w:tcPr>
          <w:p w14:paraId="6469A7F0" w14:textId="77777777" w:rsidR="00D55D18" w:rsidRPr="002B4C9E" w:rsidRDefault="00D55D18" w:rsidP="00B5347E">
            <w:pPr>
              <w:jc w:val="center"/>
            </w:pPr>
            <w:r w:rsidRPr="002B4C9E">
              <w:t>Администрация Чугуевского муниципального округа</w:t>
            </w:r>
          </w:p>
        </w:tc>
        <w:tc>
          <w:tcPr>
            <w:tcW w:w="1560" w:type="dxa"/>
            <w:tcBorders>
              <w:top w:val="single" w:sz="4" w:space="0" w:color="auto"/>
              <w:left w:val="single" w:sz="4" w:space="0" w:color="auto"/>
              <w:bottom w:val="single" w:sz="4" w:space="0" w:color="auto"/>
              <w:right w:val="single" w:sz="4" w:space="0" w:color="auto"/>
            </w:tcBorders>
          </w:tcPr>
          <w:p w14:paraId="445C8039" w14:textId="77777777" w:rsidR="00D55D18" w:rsidRPr="002B4C9E" w:rsidRDefault="00D55D18" w:rsidP="00B5347E">
            <w:pPr>
              <w:widowControl w:val="0"/>
              <w:autoSpaceDE w:val="0"/>
              <w:autoSpaceDN w:val="0"/>
              <w:adjustRightInd w:val="0"/>
              <w:jc w:val="center"/>
            </w:pPr>
            <w:r w:rsidRPr="002B4C9E">
              <w:t>Бюджет Чугуевского муниципального округа</w:t>
            </w:r>
          </w:p>
        </w:tc>
        <w:tc>
          <w:tcPr>
            <w:tcW w:w="1134" w:type="dxa"/>
            <w:tcBorders>
              <w:top w:val="single" w:sz="4" w:space="0" w:color="auto"/>
              <w:left w:val="single" w:sz="4" w:space="0" w:color="auto"/>
              <w:bottom w:val="single" w:sz="4" w:space="0" w:color="auto"/>
              <w:right w:val="single" w:sz="4" w:space="0" w:color="auto"/>
            </w:tcBorders>
            <w:vAlign w:val="center"/>
          </w:tcPr>
          <w:p w14:paraId="2BAFE2F9" w14:textId="77777777" w:rsidR="00D55D18" w:rsidRPr="002B4C9E" w:rsidRDefault="00D55D18" w:rsidP="00B5347E">
            <w:pPr>
              <w:jc w:val="center"/>
            </w:pPr>
            <w:r>
              <w:t>300</w:t>
            </w:r>
            <w:r w:rsidRPr="002B4C9E">
              <w:t>,0</w:t>
            </w:r>
            <w:r>
              <w:t>0</w:t>
            </w:r>
          </w:p>
        </w:tc>
        <w:tc>
          <w:tcPr>
            <w:tcW w:w="1134" w:type="dxa"/>
            <w:tcBorders>
              <w:top w:val="single" w:sz="4" w:space="0" w:color="auto"/>
              <w:left w:val="single" w:sz="4" w:space="0" w:color="auto"/>
              <w:bottom w:val="single" w:sz="4" w:space="0" w:color="auto"/>
              <w:right w:val="single" w:sz="4" w:space="0" w:color="auto"/>
            </w:tcBorders>
            <w:vAlign w:val="center"/>
          </w:tcPr>
          <w:p w14:paraId="15A34340" w14:textId="77777777" w:rsidR="00D55D18" w:rsidRPr="002B4C9E" w:rsidRDefault="00D55D18" w:rsidP="00B5347E">
            <w:pPr>
              <w:jc w:val="center"/>
            </w:pPr>
            <w:r>
              <w:t>1</w:t>
            </w:r>
            <w:r w:rsidRPr="002B4C9E">
              <w:t>50,0</w:t>
            </w:r>
            <w:r>
              <w:t>0</w:t>
            </w:r>
          </w:p>
        </w:tc>
        <w:tc>
          <w:tcPr>
            <w:tcW w:w="1275" w:type="dxa"/>
            <w:tcBorders>
              <w:top w:val="single" w:sz="4" w:space="0" w:color="auto"/>
              <w:left w:val="single" w:sz="4" w:space="0" w:color="auto"/>
              <w:bottom w:val="single" w:sz="4" w:space="0" w:color="auto"/>
              <w:right w:val="single" w:sz="4" w:space="0" w:color="auto"/>
            </w:tcBorders>
            <w:vAlign w:val="center"/>
          </w:tcPr>
          <w:p w14:paraId="3357AB18" w14:textId="77777777" w:rsidR="00D55D18" w:rsidRPr="002B4C9E" w:rsidRDefault="00D55D18" w:rsidP="00B5347E">
            <w:pPr>
              <w:jc w:val="center"/>
            </w:pPr>
            <w:r>
              <w:t>1</w:t>
            </w:r>
            <w:r w:rsidRPr="002B4C9E">
              <w:t>50,0</w:t>
            </w:r>
            <w:r>
              <w:t>0</w:t>
            </w:r>
          </w:p>
        </w:tc>
        <w:tc>
          <w:tcPr>
            <w:tcW w:w="1134" w:type="dxa"/>
            <w:tcBorders>
              <w:top w:val="single" w:sz="4" w:space="0" w:color="auto"/>
              <w:left w:val="single" w:sz="4" w:space="0" w:color="auto"/>
              <w:bottom w:val="single" w:sz="4" w:space="0" w:color="auto"/>
              <w:right w:val="single" w:sz="4" w:space="0" w:color="auto"/>
            </w:tcBorders>
            <w:vAlign w:val="center"/>
          </w:tcPr>
          <w:p w14:paraId="454B7E14" w14:textId="77777777" w:rsidR="00D55D18" w:rsidRPr="002B4C9E" w:rsidRDefault="00D55D18" w:rsidP="00B5347E">
            <w:pPr>
              <w:jc w:val="center"/>
            </w:pPr>
            <w:r>
              <w:t>12</w:t>
            </w:r>
            <w:r w:rsidRPr="002B4C9E">
              <w:t>0,0</w:t>
            </w:r>
            <w:r>
              <w:t>0</w:t>
            </w:r>
          </w:p>
        </w:tc>
        <w:tc>
          <w:tcPr>
            <w:tcW w:w="1134" w:type="dxa"/>
            <w:tcBorders>
              <w:top w:val="single" w:sz="4" w:space="0" w:color="auto"/>
              <w:left w:val="single" w:sz="4" w:space="0" w:color="auto"/>
              <w:bottom w:val="single" w:sz="4" w:space="0" w:color="auto"/>
              <w:right w:val="single" w:sz="4" w:space="0" w:color="auto"/>
            </w:tcBorders>
            <w:vAlign w:val="center"/>
          </w:tcPr>
          <w:p w14:paraId="7C308E3E" w14:textId="77777777" w:rsidR="00D55D18" w:rsidRPr="002B4C9E" w:rsidRDefault="00D55D18" w:rsidP="00B5347E">
            <w:pPr>
              <w:jc w:val="center"/>
            </w:pPr>
            <w:r>
              <w:t>1</w:t>
            </w:r>
            <w:r w:rsidRPr="002B4C9E">
              <w:t>00,0</w:t>
            </w:r>
            <w:r>
              <w:t>0</w:t>
            </w:r>
          </w:p>
        </w:tc>
        <w:tc>
          <w:tcPr>
            <w:tcW w:w="1418" w:type="dxa"/>
            <w:tcBorders>
              <w:top w:val="single" w:sz="4" w:space="0" w:color="auto"/>
              <w:left w:val="single" w:sz="4" w:space="0" w:color="auto"/>
              <w:bottom w:val="single" w:sz="4" w:space="0" w:color="auto"/>
              <w:right w:val="single" w:sz="4" w:space="0" w:color="auto"/>
            </w:tcBorders>
          </w:tcPr>
          <w:p w14:paraId="6DCDDD94" w14:textId="77777777" w:rsidR="00D55D18" w:rsidRDefault="00D55D18" w:rsidP="00B5347E">
            <w:pPr>
              <w:jc w:val="center"/>
            </w:pPr>
          </w:p>
          <w:p w14:paraId="0DBA56C1" w14:textId="77777777" w:rsidR="00D55D18" w:rsidRDefault="00D55D18" w:rsidP="00B5347E">
            <w:pPr>
              <w:jc w:val="center"/>
            </w:pPr>
          </w:p>
          <w:p w14:paraId="409ED173" w14:textId="77777777" w:rsidR="00D55D18" w:rsidRPr="002B4C9E" w:rsidRDefault="00D55D18" w:rsidP="00B5347E">
            <w:pPr>
              <w:jc w:val="center"/>
            </w:pPr>
            <w:r>
              <w:t>820,00</w:t>
            </w:r>
          </w:p>
        </w:tc>
      </w:tr>
      <w:tr w:rsidR="00D55D18" w:rsidRPr="002B4C9E" w14:paraId="4EB8EA79" w14:textId="77777777" w:rsidTr="00B5347E">
        <w:trPr>
          <w:trHeight w:val="480"/>
        </w:trPr>
        <w:tc>
          <w:tcPr>
            <w:tcW w:w="537" w:type="dxa"/>
            <w:tcBorders>
              <w:top w:val="single" w:sz="4" w:space="0" w:color="auto"/>
              <w:left w:val="single" w:sz="4" w:space="0" w:color="auto"/>
              <w:bottom w:val="single" w:sz="4" w:space="0" w:color="auto"/>
              <w:right w:val="single" w:sz="4" w:space="0" w:color="auto"/>
            </w:tcBorders>
          </w:tcPr>
          <w:p w14:paraId="5A430125" w14:textId="77777777" w:rsidR="00D55D18" w:rsidRPr="002B4C9E" w:rsidRDefault="00D55D18" w:rsidP="00B5347E">
            <w:pPr>
              <w:widowControl w:val="0"/>
              <w:autoSpaceDE w:val="0"/>
              <w:autoSpaceDN w:val="0"/>
              <w:adjustRightInd w:val="0"/>
            </w:pPr>
            <w:r>
              <w:t>2.</w:t>
            </w:r>
            <w:r w:rsidRPr="002B4C9E">
              <w:t>5.</w:t>
            </w:r>
            <w:r>
              <w:t>3</w:t>
            </w:r>
          </w:p>
        </w:tc>
        <w:tc>
          <w:tcPr>
            <w:tcW w:w="3574" w:type="dxa"/>
            <w:gridSpan w:val="2"/>
            <w:tcBorders>
              <w:top w:val="single" w:sz="4" w:space="0" w:color="auto"/>
              <w:left w:val="single" w:sz="4" w:space="0" w:color="auto"/>
              <w:bottom w:val="single" w:sz="4" w:space="0" w:color="auto"/>
              <w:right w:val="single" w:sz="4" w:space="0" w:color="auto"/>
            </w:tcBorders>
            <w:vAlign w:val="center"/>
          </w:tcPr>
          <w:p w14:paraId="578FC6B3" w14:textId="77777777" w:rsidR="00D55D18" w:rsidRPr="002B4C9E" w:rsidRDefault="00D55D18" w:rsidP="00B5347E">
            <w:r>
              <w:t>Приобретение и обслуживание (ремонт) мотопомп, п</w:t>
            </w:r>
            <w:r w:rsidRPr="002B4C9E">
              <w:t xml:space="preserve">риобретение </w:t>
            </w:r>
            <w:r>
              <w:t xml:space="preserve">ледобуров, </w:t>
            </w:r>
            <w:proofErr w:type="spellStart"/>
            <w:proofErr w:type="gramStart"/>
            <w:r w:rsidRPr="002B4C9E">
              <w:t>спец.одежды</w:t>
            </w:r>
            <w:proofErr w:type="spellEnd"/>
            <w:proofErr w:type="gramEnd"/>
            <w:r w:rsidRPr="002B4C9E">
              <w:t xml:space="preserve"> и инвентаря для добровольных пожарных по селам</w:t>
            </w:r>
          </w:p>
        </w:tc>
        <w:tc>
          <w:tcPr>
            <w:tcW w:w="2126" w:type="dxa"/>
            <w:tcBorders>
              <w:top w:val="single" w:sz="4" w:space="0" w:color="auto"/>
              <w:left w:val="single" w:sz="4" w:space="0" w:color="auto"/>
              <w:bottom w:val="single" w:sz="4" w:space="0" w:color="auto"/>
              <w:right w:val="single" w:sz="4" w:space="0" w:color="auto"/>
            </w:tcBorders>
            <w:vAlign w:val="center"/>
          </w:tcPr>
          <w:p w14:paraId="41C6AE33" w14:textId="77777777" w:rsidR="00D55D18" w:rsidRPr="002B4C9E" w:rsidRDefault="00D55D18" w:rsidP="00B5347E">
            <w:pPr>
              <w:jc w:val="center"/>
            </w:pPr>
            <w:r w:rsidRPr="002B4C9E">
              <w:t>Администрация Чугуевского муниципального округа</w:t>
            </w:r>
          </w:p>
        </w:tc>
        <w:tc>
          <w:tcPr>
            <w:tcW w:w="1560" w:type="dxa"/>
            <w:tcBorders>
              <w:top w:val="single" w:sz="4" w:space="0" w:color="auto"/>
              <w:left w:val="single" w:sz="4" w:space="0" w:color="auto"/>
              <w:bottom w:val="single" w:sz="4" w:space="0" w:color="auto"/>
              <w:right w:val="single" w:sz="4" w:space="0" w:color="auto"/>
            </w:tcBorders>
          </w:tcPr>
          <w:p w14:paraId="7E15A6F3" w14:textId="77777777" w:rsidR="00D55D18" w:rsidRPr="002B4C9E" w:rsidRDefault="00D55D18" w:rsidP="00B5347E">
            <w:pPr>
              <w:widowControl w:val="0"/>
              <w:autoSpaceDE w:val="0"/>
              <w:autoSpaceDN w:val="0"/>
              <w:adjustRightInd w:val="0"/>
              <w:jc w:val="center"/>
            </w:pPr>
            <w:r w:rsidRPr="002B4C9E">
              <w:t>Бюджет Чугуевского муниципального округа</w:t>
            </w:r>
          </w:p>
        </w:tc>
        <w:tc>
          <w:tcPr>
            <w:tcW w:w="1134" w:type="dxa"/>
            <w:tcBorders>
              <w:top w:val="single" w:sz="4" w:space="0" w:color="auto"/>
              <w:left w:val="single" w:sz="4" w:space="0" w:color="auto"/>
              <w:bottom w:val="single" w:sz="4" w:space="0" w:color="auto"/>
              <w:right w:val="single" w:sz="4" w:space="0" w:color="auto"/>
            </w:tcBorders>
            <w:vAlign w:val="center"/>
          </w:tcPr>
          <w:p w14:paraId="1FB2C2F9" w14:textId="77777777" w:rsidR="00D55D18" w:rsidRPr="002B4C9E" w:rsidRDefault="00D55D18" w:rsidP="00B5347E">
            <w:pPr>
              <w:jc w:val="center"/>
            </w:pPr>
            <w:r w:rsidRPr="002B4C9E">
              <w:t>0,0</w:t>
            </w:r>
          </w:p>
        </w:tc>
        <w:tc>
          <w:tcPr>
            <w:tcW w:w="1134" w:type="dxa"/>
            <w:tcBorders>
              <w:top w:val="single" w:sz="4" w:space="0" w:color="auto"/>
              <w:left w:val="single" w:sz="4" w:space="0" w:color="auto"/>
              <w:bottom w:val="single" w:sz="4" w:space="0" w:color="auto"/>
              <w:right w:val="single" w:sz="4" w:space="0" w:color="auto"/>
            </w:tcBorders>
            <w:vAlign w:val="center"/>
          </w:tcPr>
          <w:p w14:paraId="27EE8654" w14:textId="77777777" w:rsidR="00D55D18" w:rsidRPr="002B4C9E" w:rsidRDefault="00D55D18" w:rsidP="00B5347E">
            <w:pPr>
              <w:jc w:val="center"/>
            </w:pPr>
            <w:r>
              <w:t>59</w:t>
            </w:r>
            <w:r w:rsidRPr="002B4C9E">
              <w:t>,0</w:t>
            </w:r>
            <w:r>
              <w:t>0</w:t>
            </w:r>
          </w:p>
        </w:tc>
        <w:tc>
          <w:tcPr>
            <w:tcW w:w="1275" w:type="dxa"/>
            <w:tcBorders>
              <w:top w:val="single" w:sz="4" w:space="0" w:color="auto"/>
              <w:left w:val="single" w:sz="4" w:space="0" w:color="auto"/>
              <w:bottom w:val="single" w:sz="4" w:space="0" w:color="auto"/>
              <w:right w:val="single" w:sz="4" w:space="0" w:color="auto"/>
            </w:tcBorders>
            <w:vAlign w:val="center"/>
          </w:tcPr>
          <w:p w14:paraId="04A3FD04" w14:textId="77777777" w:rsidR="00D55D18" w:rsidRPr="002B4C9E" w:rsidRDefault="00D55D18" w:rsidP="00B5347E">
            <w:pPr>
              <w:jc w:val="center"/>
            </w:pPr>
            <w:r>
              <w:t>59,00</w:t>
            </w:r>
          </w:p>
        </w:tc>
        <w:tc>
          <w:tcPr>
            <w:tcW w:w="1134" w:type="dxa"/>
            <w:tcBorders>
              <w:top w:val="single" w:sz="4" w:space="0" w:color="auto"/>
              <w:left w:val="single" w:sz="4" w:space="0" w:color="auto"/>
              <w:bottom w:val="single" w:sz="4" w:space="0" w:color="auto"/>
              <w:right w:val="single" w:sz="4" w:space="0" w:color="auto"/>
            </w:tcBorders>
            <w:vAlign w:val="center"/>
          </w:tcPr>
          <w:p w14:paraId="222E3448" w14:textId="77777777" w:rsidR="00D55D18" w:rsidRPr="002B4C9E" w:rsidRDefault="00D55D18" w:rsidP="00B5347E">
            <w:pPr>
              <w:jc w:val="center"/>
            </w:pPr>
            <w:r>
              <w:t>25</w:t>
            </w:r>
            <w:r w:rsidRPr="002B4C9E">
              <w:t>,0</w:t>
            </w:r>
            <w:r>
              <w:t>0</w:t>
            </w:r>
          </w:p>
        </w:tc>
        <w:tc>
          <w:tcPr>
            <w:tcW w:w="1134" w:type="dxa"/>
            <w:tcBorders>
              <w:top w:val="single" w:sz="4" w:space="0" w:color="auto"/>
              <w:left w:val="single" w:sz="4" w:space="0" w:color="auto"/>
              <w:bottom w:val="single" w:sz="4" w:space="0" w:color="auto"/>
              <w:right w:val="single" w:sz="4" w:space="0" w:color="auto"/>
            </w:tcBorders>
            <w:vAlign w:val="center"/>
          </w:tcPr>
          <w:p w14:paraId="61987FFA" w14:textId="77777777" w:rsidR="00D55D18" w:rsidRPr="002B4C9E" w:rsidRDefault="00D55D18" w:rsidP="00B5347E">
            <w:pPr>
              <w:jc w:val="center"/>
            </w:pPr>
            <w:r>
              <w:t>25</w:t>
            </w:r>
            <w:r w:rsidRPr="002B4C9E">
              <w:t>,0</w:t>
            </w:r>
            <w:r>
              <w:t>0</w:t>
            </w:r>
          </w:p>
        </w:tc>
        <w:tc>
          <w:tcPr>
            <w:tcW w:w="1418" w:type="dxa"/>
            <w:tcBorders>
              <w:top w:val="single" w:sz="4" w:space="0" w:color="auto"/>
              <w:left w:val="single" w:sz="4" w:space="0" w:color="auto"/>
              <w:bottom w:val="single" w:sz="4" w:space="0" w:color="auto"/>
              <w:right w:val="single" w:sz="4" w:space="0" w:color="auto"/>
            </w:tcBorders>
          </w:tcPr>
          <w:p w14:paraId="32728126" w14:textId="77777777" w:rsidR="00D55D18" w:rsidRDefault="00D55D18" w:rsidP="00B5347E">
            <w:pPr>
              <w:jc w:val="center"/>
            </w:pPr>
          </w:p>
          <w:p w14:paraId="6DD154C9" w14:textId="77777777" w:rsidR="00D55D18" w:rsidRDefault="00D55D18" w:rsidP="00B5347E">
            <w:pPr>
              <w:jc w:val="center"/>
            </w:pPr>
          </w:p>
          <w:p w14:paraId="12AE95E3" w14:textId="77777777" w:rsidR="00D55D18" w:rsidRPr="002B4C9E" w:rsidRDefault="00D55D18" w:rsidP="00B5347E">
            <w:pPr>
              <w:jc w:val="center"/>
            </w:pPr>
            <w:r>
              <w:t>168</w:t>
            </w:r>
            <w:r w:rsidRPr="002B4C9E">
              <w:t>,0</w:t>
            </w:r>
            <w:r>
              <w:t>0</w:t>
            </w:r>
          </w:p>
        </w:tc>
      </w:tr>
      <w:tr w:rsidR="00D55D18" w:rsidRPr="002B4C9E" w14:paraId="366BDCB1" w14:textId="77777777" w:rsidTr="00B5347E">
        <w:trPr>
          <w:trHeight w:val="480"/>
        </w:trPr>
        <w:tc>
          <w:tcPr>
            <w:tcW w:w="537" w:type="dxa"/>
            <w:tcBorders>
              <w:top w:val="single" w:sz="4" w:space="0" w:color="auto"/>
              <w:left w:val="single" w:sz="4" w:space="0" w:color="auto"/>
              <w:bottom w:val="single" w:sz="4" w:space="0" w:color="auto"/>
              <w:right w:val="single" w:sz="4" w:space="0" w:color="auto"/>
            </w:tcBorders>
          </w:tcPr>
          <w:p w14:paraId="270808F6" w14:textId="77777777" w:rsidR="00D55D18" w:rsidRPr="002B4C9E" w:rsidRDefault="00D55D18" w:rsidP="00B5347E">
            <w:pPr>
              <w:widowControl w:val="0"/>
              <w:autoSpaceDE w:val="0"/>
              <w:autoSpaceDN w:val="0"/>
              <w:adjustRightInd w:val="0"/>
            </w:pPr>
            <w:r>
              <w:t>2.</w:t>
            </w:r>
            <w:r w:rsidRPr="002B4C9E">
              <w:t>5.</w:t>
            </w:r>
            <w:r>
              <w:t>4</w:t>
            </w:r>
          </w:p>
          <w:p w14:paraId="7A4C9982" w14:textId="77777777" w:rsidR="00D55D18" w:rsidRPr="002B4C9E" w:rsidRDefault="00D55D18" w:rsidP="00B5347E"/>
        </w:tc>
        <w:tc>
          <w:tcPr>
            <w:tcW w:w="3574" w:type="dxa"/>
            <w:gridSpan w:val="2"/>
            <w:tcBorders>
              <w:top w:val="single" w:sz="4" w:space="0" w:color="auto"/>
              <w:left w:val="single" w:sz="4" w:space="0" w:color="auto"/>
              <w:bottom w:val="single" w:sz="4" w:space="0" w:color="auto"/>
              <w:right w:val="single" w:sz="4" w:space="0" w:color="auto"/>
            </w:tcBorders>
            <w:vAlign w:val="center"/>
          </w:tcPr>
          <w:p w14:paraId="67AA0FC1" w14:textId="77777777" w:rsidR="00D55D18" w:rsidRPr="002B4C9E" w:rsidRDefault="00D55D18" w:rsidP="00B5347E">
            <w:r w:rsidRPr="002B4C9E">
              <w:lastRenderedPageBreak/>
              <w:t>Приобретение воздуходу</w:t>
            </w:r>
            <w:r>
              <w:t>вок для тушения полевых пожаров</w:t>
            </w:r>
          </w:p>
        </w:tc>
        <w:tc>
          <w:tcPr>
            <w:tcW w:w="2126" w:type="dxa"/>
            <w:tcBorders>
              <w:top w:val="single" w:sz="4" w:space="0" w:color="auto"/>
              <w:left w:val="single" w:sz="4" w:space="0" w:color="auto"/>
              <w:bottom w:val="single" w:sz="4" w:space="0" w:color="auto"/>
              <w:right w:val="single" w:sz="4" w:space="0" w:color="auto"/>
            </w:tcBorders>
            <w:vAlign w:val="center"/>
          </w:tcPr>
          <w:p w14:paraId="022B3EF3" w14:textId="77777777" w:rsidR="00D55D18" w:rsidRPr="002B4C9E" w:rsidRDefault="00D55D18" w:rsidP="00B5347E">
            <w:pPr>
              <w:jc w:val="center"/>
            </w:pPr>
            <w:r w:rsidRPr="002B4C9E">
              <w:t xml:space="preserve">Администрация Чугуевского </w:t>
            </w:r>
            <w:r w:rsidRPr="002B4C9E">
              <w:lastRenderedPageBreak/>
              <w:t>муниципального округа</w:t>
            </w:r>
          </w:p>
        </w:tc>
        <w:tc>
          <w:tcPr>
            <w:tcW w:w="1560" w:type="dxa"/>
            <w:tcBorders>
              <w:top w:val="single" w:sz="4" w:space="0" w:color="auto"/>
              <w:left w:val="single" w:sz="4" w:space="0" w:color="auto"/>
              <w:bottom w:val="single" w:sz="4" w:space="0" w:color="auto"/>
              <w:right w:val="single" w:sz="4" w:space="0" w:color="auto"/>
            </w:tcBorders>
          </w:tcPr>
          <w:p w14:paraId="501AAFF7" w14:textId="77777777" w:rsidR="00D55D18" w:rsidRPr="002B4C9E" w:rsidRDefault="00D55D18" w:rsidP="00B5347E">
            <w:pPr>
              <w:widowControl w:val="0"/>
              <w:autoSpaceDE w:val="0"/>
              <w:autoSpaceDN w:val="0"/>
              <w:adjustRightInd w:val="0"/>
              <w:jc w:val="center"/>
            </w:pPr>
            <w:r w:rsidRPr="002B4C9E">
              <w:lastRenderedPageBreak/>
              <w:t xml:space="preserve">Бюджет Чугуевского </w:t>
            </w:r>
            <w:r w:rsidRPr="002B4C9E">
              <w:lastRenderedPageBreak/>
              <w:t>муниципального округа</w:t>
            </w:r>
          </w:p>
        </w:tc>
        <w:tc>
          <w:tcPr>
            <w:tcW w:w="1134" w:type="dxa"/>
            <w:tcBorders>
              <w:top w:val="single" w:sz="4" w:space="0" w:color="auto"/>
              <w:left w:val="single" w:sz="4" w:space="0" w:color="auto"/>
              <w:bottom w:val="single" w:sz="4" w:space="0" w:color="auto"/>
              <w:right w:val="single" w:sz="4" w:space="0" w:color="auto"/>
            </w:tcBorders>
            <w:vAlign w:val="center"/>
          </w:tcPr>
          <w:p w14:paraId="2ADD7FB5" w14:textId="77777777" w:rsidR="00D55D18" w:rsidRPr="002B4C9E" w:rsidRDefault="00D55D18" w:rsidP="00B5347E">
            <w:pPr>
              <w:jc w:val="center"/>
            </w:pPr>
            <w:r>
              <w:lastRenderedPageBreak/>
              <w:t>0,0</w:t>
            </w:r>
          </w:p>
        </w:tc>
        <w:tc>
          <w:tcPr>
            <w:tcW w:w="1134" w:type="dxa"/>
            <w:tcBorders>
              <w:top w:val="single" w:sz="4" w:space="0" w:color="auto"/>
              <w:left w:val="single" w:sz="4" w:space="0" w:color="auto"/>
              <w:bottom w:val="single" w:sz="4" w:space="0" w:color="auto"/>
              <w:right w:val="single" w:sz="4" w:space="0" w:color="auto"/>
            </w:tcBorders>
            <w:vAlign w:val="center"/>
          </w:tcPr>
          <w:p w14:paraId="0E791F98" w14:textId="77777777" w:rsidR="00D55D18" w:rsidRPr="002B4C9E" w:rsidRDefault="00D55D18" w:rsidP="00B5347E">
            <w:pPr>
              <w:jc w:val="center"/>
            </w:pPr>
            <w:r>
              <w:t>60,50</w:t>
            </w:r>
          </w:p>
        </w:tc>
        <w:tc>
          <w:tcPr>
            <w:tcW w:w="1275" w:type="dxa"/>
            <w:tcBorders>
              <w:top w:val="single" w:sz="4" w:space="0" w:color="auto"/>
              <w:left w:val="single" w:sz="4" w:space="0" w:color="auto"/>
              <w:bottom w:val="single" w:sz="4" w:space="0" w:color="auto"/>
              <w:right w:val="single" w:sz="4" w:space="0" w:color="auto"/>
            </w:tcBorders>
            <w:vAlign w:val="center"/>
          </w:tcPr>
          <w:p w14:paraId="57BDBFB7" w14:textId="77777777" w:rsidR="00D55D18" w:rsidRPr="002B4C9E" w:rsidRDefault="00D55D18" w:rsidP="00B5347E">
            <w:pPr>
              <w:jc w:val="center"/>
            </w:pPr>
            <w:r>
              <w:t>60,50</w:t>
            </w:r>
          </w:p>
        </w:tc>
        <w:tc>
          <w:tcPr>
            <w:tcW w:w="1134" w:type="dxa"/>
            <w:tcBorders>
              <w:top w:val="single" w:sz="4" w:space="0" w:color="auto"/>
              <w:left w:val="single" w:sz="4" w:space="0" w:color="auto"/>
              <w:bottom w:val="single" w:sz="4" w:space="0" w:color="auto"/>
              <w:right w:val="single" w:sz="4" w:space="0" w:color="auto"/>
            </w:tcBorders>
            <w:vAlign w:val="center"/>
          </w:tcPr>
          <w:p w14:paraId="2570C3D9" w14:textId="77777777" w:rsidR="00D55D18" w:rsidRPr="002B4C9E" w:rsidRDefault="00D55D18" w:rsidP="00B5347E">
            <w:pPr>
              <w:jc w:val="center"/>
            </w:pPr>
            <w:r>
              <w:t>25</w:t>
            </w:r>
            <w:r w:rsidRPr="002B4C9E">
              <w:t>,0</w:t>
            </w:r>
            <w:r>
              <w:t>0</w:t>
            </w:r>
          </w:p>
        </w:tc>
        <w:tc>
          <w:tcPr>
            <w:tcW w:w="1134" w:type="dxa"/>
            <w:tcBorders>
              <w:top w:val="single" w:sz="4" w:space="0" w:color="auto"/>
              <w:left w:val="single" w:sz="4" w:space="0" w:color="auto"/>
              <w:bottom w:val="single" w:sz="4" w:space="0" w:color="auto"/>
              <w:right w:val="single" w:sz="4" w:space="0" w:color="auto"/>
            </w:tcBorders>
            <w:vAlign w:val="center"/>
          </w:tcPr>
          <w:p w14:paraId="721612AD" w14:textId="77777777" w:rsidR="00D55D18" w:rsidRPr="002B4C9E" w:rsidRDefault="00D55D18" w:rsidP="00B5347E">
            <w:pPr>
              <w:jc w:val="center"/>
            </w:pPr>
            <w:r>
              <w:t>20</w:t>
            </w:r>
            <w:r w:rsidRPr="002B4C9E">
              <w:t>,0</w:t>
            </w:r>
            <w:r>
              <w:t>0</w:t>
            </w:r>
          </w:p>
        </w:tc>
        <w:tc>
          <w:tcPr>
            <w:tcW w:w="1418" w:type="dxa"/>
            <w:tcBorders>
              <w:top w:val="single" w:sz="4" w:space="0" w:color="auto"/>
              <w:left w:val="single" w:sz="4" w:space="0" w:color="auto"/>
              <w:bottom w:val="single" w:sz="4" w:space="0" w:color="auto"/>
              <w:right w:val="single" w:sz="4" w:space="0" w:color="auto"/>
            </w:tcBorders>
          </w:tcPr>
          <w:p w14:paraId="53D7758D" w14:textId="77777777" w:rsidR="00D55D18" w:rsidRDefault="00D55D18" w:rsidP="00B5347E">
            <w:pPr>
              <w:jc w:val="center"/>
            </w:pPr>
          </w:p>
          <w:p w14:paraId="0BC5820F" w14:textId="77777777" w:rsidR="00D55D18" w:rsidRDefault="00D55D18" w:rsidP="00B5347E">
            <w:pPr>
              <w:jc w:val="center"/>
            </w:pPr>
          </w:p>
          <w:p w14:paraId="331B3924" w14:textId="77777777" w:rsidR="00D55D18" w:rsidRPr="002B4C9E" w:rsidRDefault="00D55D18" w:rsidP="00B5347E">
            <w:pPr>
              <w:jc w:val="center"/>
            </w:pPr>
            <w:r>
              <w:lastRenderedPageBreak/>
              <w:t>166,00</w:t>
            </w:r>
          </w:p>
        </w:tc>
      </w:tr>
      <w:tr w:rsidR="00D55D18" w:rsidRPr="002B4C9E" w14:paraId="3CBFE221" w14:textId="77777777" w:rsidTr="00B5347E">
        <w:trPr>
          <w:trHeight w:val="480"/>
        </w:trPr>
        <w:tc>
          <w:tcPr>
            <w:tcW w:w="537" w:type="dxa"/>
            <w:tcBorders>
              <w:top w:val="single" w:sz="4" w:space="0" w:color="auto"/>
              <w:left w:val="single" w:sz="4" w:space="0" w:color="auto"/>
              <w:bottom w:val="single" w:sz="4" w:space="0" w:color="auto"/>
              <w:right w:val="single" w:sz="4" w:space="0" w:color="auto"/>
            </w:tcBorders>
          </w:tcPr>
          <w:p w14:paraId="62FE3822" w14:textId="77777777" w:rsidR="00D55D18" w:rsidRPr="002B4C9E" w:rsidRDefault="00D55D18" w:rsidP="00B5347E">
            <w:pPr>
              <w:widowControl w:val="0"/>
              <w:autoSpaceDE w:val="0"/>
              <w:autoSpaceDN w:val="0"/>
              <w:adjustRightInd w:val="0"/>
            </w:pPr>
            <w:r>
              <w:lastRenderedPageBreak/>
              <w:t>2.</w:t>
            </w:r>
            <w:r w:rsidRPr="002B4C9E">
              <w:t>5.</w:t>
            </w:r>
            <w:r>
              <w:t>5</w:t>
            </w:r>
          </w:p>
        </w:tc>
        <w:tc>
          <w:tcPr>
            <w:tcW w:w="3574" w:type="dxa"/>
            <w:gridSpan w:val="2"/>
            <w:tcBorders>
              <w:top w:val="single" w:sz="4" w:space="0" w:color="auto"/>
              <w:left w:val="single" w:sz="4" w:space="0" w:color="auto"/>
              <w:bottom w:val="single" w:sz="4" w:space="0" w:color="auto"/>
              <w:right w:val="single" w:sz="4" w:space="0" w:color="auto"/>
            </w:tcBorders>
            <w:vAlign w:val="center"/>
          </w:tcPr>
          <w:p w14:paraId="4DBC5548" w14:textId="77777777" w:rsidR="00D55D18" w:rsidRPr="002B4C9E" w:rsidRDefault="00D55D18" w:rsidP="00B5347E">
            <w:r w:rsidRPr="002B4C9E">
              <w:rPr>
                <w:bCs/>
              </w:rPr>
              <w:t xml:space="preserve">Приобретение противопожарных ранцев-опрыскивателей, </w:t>
            </w:r>
            <w:r>
              <w:rPr>
                <w:bCs/>
              </w:rPr>
              <w:t xml:space="preserve">зажигательных аппаратов и </w:t>
            </w:r>
            <w:r w:rsidRPr="002B4C9E">
              <w:rPr>
                <w:bCs/>
              </w:rPr>
              <w:t>таблеток-смачивателей для РЛО</w:t>
            </w:r>
          </w:p>
        </w:tc>
        <w:tc>
          <w:tcPr>
            <w:tcW w:w="2126" w:type="dxa"/>
            <w:tcBorders>
              <w:top w:val="single" w:sz="4" w:space="0" w:color="auto"/>
              <w:left w:val="single" w:sz="4" w:space="0" w:color="auto"/>
              <w:bottom w:val="single" w:sz="4" w:space="0" w:color="auto"/>
              <w:right w:val="single" w:sz="4" w:space="0" w:color="auto"/>
            </w:tcBorders>
            <w:vAlign w:val="center"/>
          </w:tcPr>
          <w:p w14:paraId="4D207855" w14:textId="77777777" w:rsidR="00D55D18" w:rsidRPr="002B4C9E" w:rsidRDefault="00D55D18" w:rsidP="00B5347E">
            <w:pPr>
              <w:jc w:val="center"/>
            </w:pPr>
            <w:r w:rsidRPr="002B4C9E">
              <w:t>Администрация Чугуевского муниципального округа</w:t>
            </w:r>
          </w:p>
        </w:tc>
        <w:tc>
          <w:tcPr>
            <w:tcW w:w="1560" w:type="dxa"/>
            <w:tcBorders>
              <w:top w:val="single" w:sz="4" w:space="0" w:color="auto"/>
              <w:left w:val="single" w:sz="4" w:space="0" w:color="auto"/>
              <w:bottom w:val="single" w:sz="4" w:space="0" w:color="auto"/>
              <w:right w:val="single" w:sz="4" w:space="0" w:color="auto"/>
            </w:tcBorders>
          </w:tcPr>
          <w:p w14:paraId="71B53229" w14:textId="77777777" w:rsidR="00D55D18" w:rsidRPr="002B4C9E" w:rsidRDefault="00D55D18" w:rsidP="00B5347E">
            <w:pPr>
              <w:widowControl w:val="0"/>
              <w:autoSpaceDE w:val="0"/>
              <w:autoSpaceDN w:val="0"/>
              <w:adjustRightInd w:val="0"/>
              <w:jc w:val="center"/>
            </w:pPr>
            <w:r w:rsidRPr="002B4C9E">
              <w:t>Бюджет Чугуевского муниципального округа</w:t>
            </w:r>
          </w:p>
        </w:tc>
        <w:tc>
          <w:tcPr>
            <w:tcW w:w="1134" w:type="dxa"/>
            <w:tcBorders>
              <w:top w:val="single" w:sz="4" w:space="0" w:color="auto"/>
              <w:left w:val="single" w:sz="4" w:space="0" w:color="auto"/>
              <w:bottom w:val="single" w:sz="4" w:space="0" w:color="auto"/>
              <w:right w:val="single" w:sz="4" w:space="0" w:color="auto"/>
            </w:tcBorders>
            <w:vAlign w:val="center"/>
          </w:tcPr>
          <w:p w14:paraId="4F525491" w14:textId="77777777" w:rsidR="00D55D18" w:rsidRPr="002B4C9E" w:rsidRDefault="00D55D18" w:rsidP="00B5347E">
            <w:pPr>
              <w:jc w:val="center"/>
            </w:pPr>
            <w:r>
              <w:t>0,0</w:t>
            </w:r>
          </w:p>
        </w:tc>
        <w:tc>
          <w:tcPr>
            <w:tcW w:w="1134" w:type="dxa"/>
            <w:tcBorders>
              <w:top w:val="single" w:sz="4" w:space="0" w:color="auto"/>
              <w:left w:val="single" w:sz="4" w:space="0" w:color="auto"/>
              <w:bottom w:val="single" w:sz="4" w:space="0" w:color="auto"/>
              <w:right w:val="single" w:sz="4" w:space="0" w:color="auto"/>
            </w:tcBorders>
            <w:vAlign w:val="center"/>
          </w:tcPr>
          <w:p w14:paraId="24831A51" w14:textId="77777777" w:rsidR="00D55D18" w:rsidRPr="002B4C9E" w:rsidRDefault="00D55D18" w:rsidP="00B5347E">
            <w:pPr>
              <w:jc w:val="center"/>
            </w:pPr>
            <w:r>
              <w:t>20</w:t>
            </w:r>
            <w:r w:rsidRPr="002B4C9E">
              <w:t>,5</w:t>
            </w:r>
            <w:r>
              <w:t>0</w:t>
            </w:r>
          </w:p>
        </w:tc>
        <w:tc>
          <w:tcPr>
            <w:tcW w:w="1275" w:type="dxa"/>
            <w:tcBorders>
              <w:top w:val="single" w:sz="4" w:space="0" w:color="auto"/>
              <w:left w:val="single" w:sz="4" w:space="0" w:color="auto"/>
              <w:bottom w:val="single" w:sz="4" w:space="0" w:color="auto"/>
              <w:right w:val="single" w:sz="4" w:space="0" w:color="auto"/>
            </w:tcBorders>
            <w:vAlign w:val="center"/>
          </w:tcPr>
          <w:p w14:paraId="54954E85" w14:textId="77777777" w:rsidR="00D55D18" w:rsidRPr="002B4C9E" w:rsidRDefault="00D55D18" w:rsidP="00B5347E">
            <w:pPr>
              <w:jc w:val="center"/>
            </w:pPr>
            <w:r>
              <w:t>20,50</w:t>
            </w:r>
          </w:p>
        </w:tc>
        <w:tc>
          <w:tcPr>
            <w:tcW w:w="1134" w:type="dxa"/>
            <w:tcBorders>
              <w:top w:val="single" w:sz="4" w:space="0" w:color="auto"/>
              <w:left w:val="single" w:sz="4" w:space="0" w:color="auto"/>
              <w:bottom w:val="single" w:sz="4" w:space="0" w:color="auto"/>
              <w:right w:val="single" w:sz="4" w:space="0" w:color="auto"/>
            </w:tcBorders>
            <w:vAlign w:val="center"/>
          </w:tcPr>
          <w:p w14:paraId="7EF22DE3" w14:textId="77777777" w:rsidR="00D55D18" w:rsidRPr="002B4C9E" w:rsidRDefault="00D55D18" w:rsidP="00B5347E">
            <w:pPr>
              <w:jc w:val="center"/>
            </w:pPr>
            <w:r>
              <w:t>20</w:t>
            </w:r>
            <w:r w:rsidRPr="002B4C9E">
              <w:t>,0</w:t>
            </w:r>
            <w:r>
              <w:t>0</w:t>
            </w:r>
          </w:p>
        </w:tc>
        <w:tc>
          <w:tcPr>
            <w:tcW w:w="1134" w:type="dxa"/>
            <w:tcBorders>
              <w:top w:val="single" w:sz="4" w:space="0" w:color="auto"/>
              <w:left w:val="single" w:sz="4" w:space="0" w:color="auto"/>
              <w:bottom w:val="single" w:sz="4" w:space="0" w:color="auto"/>
              <w:right w:val="single" w:sz="4" w:space="0" w:color="auto"/>
            </w:tcBorders>
            <w:vAlign w:val="center"/>
          </w:tcPr>
          <w:p w14:paraId="2BD75B0C" w14:textId="77777777" w:rsidR="00D55D18" w:rsidRPr="002B4C9E" w:rsidRDefault="00D55D18" w:rsidP="00B5347E">
            <w:pPr>
              <w:jc w:val="center"/>
            </w:pPr>
            <w:r w:rsidRPr="002B4C9E">
              <w:t>18,0</w:t>
            </w:r>
            <w:r>
              <w:t>0</w:t>
            </w:r>
          </w:p>
        </w:tc>
        <w:tc>
          <w:tcPr>
            <w:tcW w:w="1418" w:type="dxa"/>
            <w:tcBorders>
              <w:top w:val="single" w:sz="4" w:space="0" w:color="auto"/>
              <w:left w:val="single" w:sz="4" w:space="0" w:color="auto"/>
              <w:bottom w:val="single" w:sz="4" w:space="0" w:color="auto"/>
              <w:right w:val="single" w:sz="4" w:space="0" w:color="auto"/>
            </w:tcBorders>
          </w:tcPr>
          <w:p w14:paraId="7FCC9F51" w14:textId="77777777" w:rsidR="00D55D18" w:rsidRDefault="00D55D18" w:rsidP="00B5347E">
            <w:pPr>
              <w:jc w:val="center"/>
            </w:pPr>
          </w:p>
          <w:p w14:paraId="6808DCF6" w14:textId="77777777" w:rsidR="00D55D18" w:rsidRDefault="00D55D18" w:rsidP="00B5347E">
            <w:pPr>
              <w:jc w:val="center"/>
            </w:pPr>
          </w:p>
          <w:p w14:paraId="3711B0FE" w14:textId="77777777" w:rsidR="00D55D18" w:rsidRPr="002B4C9E" w:rsidRDefault="00D55D18" w:rsidP="00B5347E">
            <w:pPr>
              <w:jc w:val="center"/>
            </w:pPr>
            <w:r>
              <w:t>79</w:t>
            </w:r>
            <w:r w:rsidRPr="002B4C9E">
              <w:t>,</w:t>
            </w:r>
            <w:r>
              <w:t>00</w:t>
            </w:r>
          </w:p>
        </w:tc>
      </w:tr>
    </w:tbl>
    <w:p w14:paraId="7F913432" w14:textId="196405B0" w:rsidR="00123F1B" w:rsidRDefault="00123F1B" w:rsidP="00D55D18">
      <w:pPr>
        <w:tabs>
          <w:tab w:val="left" w:pos="6690"/>
        </w:tabs>
        <w:jc w:val="both"/>
      </w:pPr>
    </w:p>
    <w:p w14:paraId="14F2AD1B" w14:textId="008C66DE" w:rsidR="00D55D18" w:rsidRPr="00D55D18" w:rsidRDefault="00D55D18" w:rsidP="00D55D18">
      <w:pPr>
        <w:tabs>
          <w:tab w:val="left" w:pos="6690"/>
        </w:tabs>
        <w:sectPr w:rsidR="00D55D18" w:rsidRPr="00D55D18" w:rsidSect="00C779E7">
          <w:headerReference w:type="default" r:id="rId18"/>
          <w:pgSz w:w="16838" w:h="11906" w:orient="landscape" w:code="9"/>
          <w:pgMar w:top="851" w:right="1134" w:bottom="568" w:left="1134" w:header="709" w:footer="709" w:gutter="0"/>
          <w:cols w:space="708"/>
          <w:docGrid w:linePitch="360"/>
        </w:sectPr>
      </w:pPr>
      <w:r>
        <w:tab/>
      </w:r>
    </w:p>
    <w:p w14:paraId="3CE7B056" w14:textId="77777777" w:rsidR="003E2FCA" w:rsidRDefault="003E2FCA" w:rsidP="003E2FCA">
      <w:pPr>
        <w:jc w:val="right"/>
        <w:rPr>
          <w:sz w:val="26"/>
          <w:szCs w:val="26"/>
        </w:rPr>
      </w:pPr>
    </w:p>
    <w:sectPr w:rsidR="003E2FCA" w:rsidSect="00333C24">
      <w:headerReference w:type="default" r:id="rId19"/>
      <w:pgSz w:w="11906" w:h="16838" w:code="9"/>
      <w:pgMar w:top="567" w:right="726" w:bottom="902" w:left="1429" w:header="720" w:footer="720" w:gutter="0"/>
      <w:pgNumType w:start="1"/>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2E2B03F" w14:textId="77777777" w:rsidR="00153E03" w:rsidRDefault="00153E03">
      <w:r>
        <w:separator/>
      </w:r>
    </w:p>
  </w:endnote>
  <w:endnote w:type="continuationSeparator" w:id="0">
    <w:p w14:paraId="4D3E9060" w14:textId="77777777" w:rsidR="00153E03" w:rsidRDefault="00153E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10002FF" w:usb1="4000FCFF" w:usb2="00000009" w:usb3="00000000" w:csb0="0000019F" w:csb1="00000000"/>
  </w:font>
  <w:font w:name="Arial Narrow">
    <w:panose1 w:val="020B0606020202030204"/>
    <w:charset w:val="CC"/>
    <w:family w:val="swiss"/>
    <w:pitch w:val="variable"/>
    <w:sig w:usb0="00000287" w:usb1="00000800" w:usb2="00000000" w:usb3="00000000" w:csb0="0000009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Microsoft Sans Serif">
    <w:panose1 w:val="020B0604020202020204"/>
    <w:charset w:val="CC"/>
    <w:family w:val="swiss"/>
    <w:pitch w:val="variable"/>
    <w:sig w:usb0="E1002AFF" w:usb1="C0000002" w:usb2="00000008" w:usb3="00000000" w:csb0="000101FF"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86EE7CA" w14:textId="77777777" w:rsidR="00153E03" w:rsidRDefault="00153E03">
      <w:r>
        <w:separator/>
      </w:r>
    </w:p>
  </w:footnote>
  <w:footnote w:type="continuationSeparator" w:id="0">
    <w:p w14:paraId="697F184C" w14:textId="77777777" w:rsidR="00153E03" w:rsidRDefault="00153E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6194AB" w14:textId="77777777" w:rsidR="00B5347E" w:rsidRDefault="00B5347E">
    <w:pPr>
      <w:pStyle w:val="af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A11C70" w14:textId="77777777" w:rsidR="00B5347E" w:rsidRDefault="00B5347E" w:rsidP="00247440">
    <w:pPr>
      <w:pStyle w:val="af4"/>
      <w:framePr w:wrap="around" w:vAnchor="text" w:hAnchor="margin" w:xAlign="center" w:y="1"/>
      <w:jc w:val="center"/>
      <w:rPr>
        <w:rStyle w:val="af6"/>
      </w:rPr>
    </w:pPr>
  </w:p>
  <w:p w14:paraId="0CCCC0BE" w14:textId="77777777" w:rsidR="00B5347E" w:rsidRDefault="00B5347E" w:rsidP="003E2FCA">
    <w:pPr>
      <w:pStyle w:val="af4"/>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667200A"/>
    <w:multiLevelType w:val="hybridMultilevel"/>
    <w:tmpl w:val="AEF8D82C"/>
    <w:lvl w:ilvl="0" w:tplc="79FC2188">
      <w:start w:val="1"/>
      <w:numFmt w:val="decimal"/>
      <w:lvlText w:val="%1."/>
      <w:lvlJc w:val="left"/>
      <w:pPr>
        <w:ind w:left="660" w:hanging="360"/>
      </w:pPr>
      <w:rPr>
        <w:rFonts w:hint="default"/>
      </w:rPr>
    </w:lvl>
    <w:lvl w:ilvl="1" w:tplc="04190019" w:tentative="1">
      <w:start w:val="1"/>
      <w:numFmt w:val="lowerLetter"/>
      <w:lvlText w:val="%2."/>
      <w:lvlJc w:val="left"/>
      <w:pPr>
        <w:ind w:left="1380" w:hanging="360"/>
      </w:pPr>
    </w:lvl>
    <w:lvl w:ilvl="2" w:tplc="0419001B" w:tentative="1">
      <w:start w:val="1"/>
      <w:numFmt w:val="lowerRoman"/>
      <w:lvlText w:val="%3."/>
      <w:lvlJc w:val="right"/>
      <w:pPr>
        <w:ind w:left="2100" w:hanging="180"/>
      </w:pPr>
    </w:lvl>
    <w:lvl w:ilvl="3" w:tplc="0419000F" w:tentative="1">
      <w:start w:val="1"/>
      <w:numFmt w:val="decimal"/>
      <w:lvlText w:val="%4."/>
      <w:lvlJc w:val="left"/>
      <w:pPr>
        <w:ind w:left="2820" w:hanging="360"/>
      </w:pPr>
    </w:lvl>
    <w:lvl w:ilvl="4" w:tplc="04190019" w:tentative="1">
      <w:start w:val="1"/>
      <w:numFmt w:val="lowerLetter"/>
      <w:lvlText w:val="%5."/>
      <w:lvlJc w:val="left"/>
      <w:pPr>
        <w:ind w:left="3540" w:hanging="360"/>
      </w:pPr>
    </w:lvl>
    <w:lvl w:ilvl="5" w:tplc="0419001B" w:tentative="1">
      <w:start w:val="1"/>
      <w:numFmt w:val="lowerRoman"/>
      <w:lvlText w:val="%6."/>
      <w:lvlJc w:val="right"/>
      <w:pPr>
        <w:ind w:left="4260" w:hanging="180"/>
      </w:pPr>
    </w:lvl>
    <w:lvl w:ilvl="6" w:tplc="0419000F" w:tentative="1">
      <w:start w:val="1"/>
      <w:numFmt w:val="decimal"/>
      <w:lvlText w:val="%7."/>
      <w:lvlJc w:val="left"/>
      <w:pPr>
        <w:ind w:left="4980" w:hanging="360"/>
      </w:pPr>
    </w:lvl>
    <w:lvl w:ilvl="7" w:tplc="04190019" w:tentative="1">
      <w:start w:val="1"/>
      <w:numFmt w:val="lowerLetter"/>
      <w:lvlText w:val="%8."/>
      <w:lvlJc w:val="left"/>
      <w:pPr>
        <w:ind w:left="5700" w:hanging="360"/>
      </w:pPr>
    </w:lvl>
    <w:lvl w:ilvl="8" w:tplc="0419001B" w:tentative="1">
      <w:start w:val="1"/>
      <w:numFmt w:val="lowerRoman"/>
      <w:lvlText w:val="%9."/>
      <w:lvlJc w:val="right"/>
      <w:pPr>
        <w:ind w:left="6420" w:hanging="180"/>
      </w:pPr>
    </w:lvl>
  </w:abstractNum>
  <w:abstractNum w:abstractNumId="1" w15:restartNumberingAfterBreak="0">
    <w:nsid w:val="189B3739"/>
    <w:multiLevelType w:val="multilevel"/>
    <w:tmpl w:val="AD065B20"/>
    <w:lvl w:ilvl="0">
      <w:start w:val="1"/>
      <w:numFmt w:val="bullet"/>
      <w:lvlText w:val="-"/>
      <w:lvlJc w:val="left"/>
      <w:rPr>
        <w:rFonts w:ascii="Times New Roman" w:eastAsia="Times New Roman" w:hAnsi="Times New Roman" w:cs="Times New Roman"/>
        <w:b w:val="0"/>
        <w:bCs w:val="0"/>
        <w:i w:val="0"/>
        <w:iCs w:val="0"/>
        <w:smallCaps w:val="0"/>
        <w:strike w:val="0"/>
        <w:color w:val="000000"/>
        <w:spacing w:val="2"/>
        <w:w w:val="100"/>
        <w:position w:val="0"/>
        <w:sz w:val="21"/>
        <w:szCs w:val="21"/>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A1D7196"/>
    <w:multiLevelType w:val="hybridMultilevel"/>
    <w:tmpl w:val="D7C2BD2A"/>
    <w:lvl w:ilvl="0" w:tplc="DC86A3EA">
      <w:start w:val="9"/>
      <w:numFmt w:val="upperRoman"/>
      <w:lvlText w:val="%1."/>
      <w:lvlJc w:val="left"/>
      <w:pPr>
        <w:tabs>
          <w:tab w:val="num" w:pos="1080"/>
        </w:tabs>
        <w:ind w:left="1080" w:hanging="72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3" w15:restartNumberingAfterBreak="0">
    <w:nsid w:val="232F7658"/>
    <w:multiLevelType w:val="multilevel"/>
    <w:tmpl w:val="3426E934"/>
    <w:lvl w:ilvl="0">
      <w:start w:val="1"/>
      <w:numFmt w:val="upperRoman"/>
      <w:lvlText w:val="%1."/>
      <w:lvlJc w:val="left"/>
      <w:pPr>
        <w:ind w:left="1080" w:hanging="720"/>
      </w:pPr>
    </w:lvl>
    <w:lvl w:ilvl="1">
      <w:start w:val="1"/>
      <w:numFmt w:val="decimal"/>
      <w:isLgl/>
      <w:lvlText w:val="%1.%2."/>
      <w:lvlJc w:val="left"/>
      <w:pPr>
        <w:ind w:left="1800" w:hanging="720"/>
      </w:pPr>
    </w:lvl>
    <w:lvl w:ilvl="2">
      <w:start w:val="1"/>
      <w:numFmt w:val="decimal"/>
      <w:isLgl/>
      <w:lvlText w:val="%1.%2.%3."/>
      <w:lvlJc w:val="left"/>
      <w:pPr>
        <w:ind w:left="2520" w:hanging="720"/>
      </w:pPr>
    </w:lvl>
    <w:lvl w:ilvl="3">
      <w:start w:val="1"/>
      <w:numFmt w:val="decimal"/>
      <w:isLgl/>
      <w:lvlText w:val="%1.%2.%3.%4."/>
      <w:lvlJc w:val="left"/>
      <w:pPr>
        <w:ind w:left="3600" w:hanging="1080"/>
      </w:pPr>
    </w:lvl>
    <w:lvl w:ilvl="4">
      <w:start w:val="1"/>
      <w:numFmt w:val="decimal"/>
      <w:isLgl/>
      <w:lvlText w:val="%1.%2.%3.%4.%5."/>
      <w:lvlJc w:val="left"/>
      <w:pPr>
        <w:ind w:left="4320" w:hanging="1080"/>
      </w:pPr>
    </w:lvl>
    <w:lvl w:ilvl="5">
      <w:start w:val="1"/>
      <w:numFmt w:val="decimal"/>
      <w:isLgl/>
      <w:lvlText w:val="%1.%2.%3.%4.%5.%6."/>
      <w:lvlJc w:val="left"/>
      <w:pPr>
        <w:ind w:left="5400" w:hanging="1440"/>
      </w:pPr>
    </w:lvl>
    <w:lvl w:ilvl="6">
      <w:start w:val="1"/>
      <w:numFmt w:val="decimal"/>
      <w:isLgl/>
      <w:lvlText w:val="%1.%2.%3.%4.%5.%6.%7."/>
      <w:lvlJc w:val="left"/>
      <w:pPr>
        <w:ind w:left="6480" w:hanging="1800"/>
      </w:pPr>
    </w:lvl>
    <w:lvl w:ilvl="7">
      <w:start w:val="1"/>
      <w:numFmt w:val="decimal"/>
      <w:isLgl/>
      <w:lvlText w:val="%1.%2.%3.%4.%5.%6.%7.%8."/>
      <w:lvlJc w:val="left"/>
      <w:pPr>
        <w:ind w:left="7200" w:hanging="1800"/>
      </w:pPr>
    </w:lvl>
    <w:lvl w:ilvl="8">
      <w:start w:val="1"/>
      <w:numFmt w:val="decimal"/>
      <w:isLgl/>
      <w:lvlText w:val="%1.%2.%3.%4.%5.%6.%7.%8.%9."/>
      <w:lvlJc w:val="left"/>
      <w:pPr>
        <w:ind w:left="8280" w:hanging="2160"/>
      </w:pPr>
    </w:lvl>
  </w:abstractNum>
  <w:abstractNum w:abstractNumId="4" w15:restartNumberingAfterBreak="0">
    <w:nsid w:val="24C670BE"/>
    <w:multiLevelType w:val="multilevel"/>
    <w:tmpl w:val="E124A248"/>
    <w:lvl w:ilvl="0">
      <w:start w:val="1"/>
      <w:numFmt w:val="decimal"/>
      <w:lvlText w:val="%1."/>
      <w:lvlJc w:val="left"/>
      <w:rPr>
        <w:rFonts w:ascii="Times New Roman" w:eastAsia="Times New Roman" w:hAnsi="Times New Roman" w:cs="Times New Roman"/>
        <w:b/>
        <w:bCs/>
        <w:i w:val="0"/>
        <w:iCs w:val="0"/>
        <w:smallCaps w:val="0"/>
        <w:strike w:val="0"/>
        <w:color w:val="000000"/>
        <w:spacing w:val="3"/>
        <w:w w:val="100"/>
        <w:position w:val="0"/>
        <w:sz w:val="21"/>
        <w:szCs w:val="21"/>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7E005C2"/>
    <w:multiLevelType w:val="hybridMultilevel"/>
    <w:tmpl w:val="BDC0F59C"/>
    <w:lvl w:ilvl="0" w:tplc="05168620">
      <w:start w:val="1"/>
      <w:numFmt w:val="decimal"/>
      <w:lvlText w:val="%1."/>
      <w:lvlJc w:val="left"/>
      <w:pPr>
        <w:tabs>
          <w:tab w:val="num" w:pos="900"/>
        </w:tabs>
        <w:ind w:left="900" w:hanging="360"/>
      </w:pPr>
      <w:rPr>
        <w:rFonts w:cs="Times New Roman"/>
      </w:rPr>
    </w:lvl>
    <w:lvl w:ilvl="1" w:tplc="DCE25816">
      <w:numFmt w:val="none"/>
      <w:lvlText w:val=""/>
      <w:lvlJc w:val="left"/>
      <w:pPr>
        <w:tabs>
          <w:tab w:val="num" w:pos="360"/>
        </w:tabs>
        <w:ind w:left="0" w:firstLine="0"/>
      </w:pPr>
      <w:rPr>
        <w:rFonts w:cs="Times New Roman"/>
      </w:rPr>
    </w:lvl>
    <w:lvl w:ilvl="2" w:tplc="BB2067F4">
      <w:numFmt w:val="none"/>
      <w:lvlText w:val=""/>
      <w:lvlJc w:val="left"/>
      <w:pPr>
        <w:tabs>
          <w:tab w:val="num" w:pos="360"/>
        </w:tabs>
        <w:ind w:left="0" w:firstLine="0"/>
      </w:pPr>
      <w:rPr>
        <w:rFonts w:cs="Times New Roman"/>
      </w:rPr>
    </w:lvl>
    <w:lvl w:ilvl="3" w:tplc="6AF471E2">
      <w:numFmt w:val="none"/>
      <w:lvlText w:val=""/>
      <w:lvlJc w:val="left"/>
      <w:pPr>
        <w:tabs>
          <w:tab w:val="num" w:pos="360"/>
        </w:tabs>
        <w:ind w:left="0" w:firstLine="0"/>
      </w:pPr>
      <w:rPr>
        <w:rFonts w:cs="Times New Roman"/>
      </w:rPr>
    </w:lvl>
    <w:lvl w:ilvl="4" w:tplc="6BE49D3C">
      <w:numFmt w:val="none"/>
      <w:lvlText w:val=""/>
      <w:lvlJc w:val="left"/>
      <w:pPr>
        <w:tabs>
          <w:tab w:val="num" w:pos="360"/>
        </w:tabs>
        <w:ind w:left="0" w:firstLine="0"/>
      </w:pPr>
      <w:rPr>
        <w:rFonts w:cs="Times New Roman"/>
      </w:rPr>
    </w:lvl>
    <w:lvl w:ilvl="5" w:tplc="AFDC3AF8">
      <w:numFmt w:val="none"/>
      <w:lvlText w:val=""/>
      <w:lvlJc w:val="left"/>
      <w:pPr>
        <w:tabs>
          <w:tab w:val="num" w:pos="360"/>
        </w:tabs>
        <w:ind w:left="0" w:firstLine="0"/>
      </w:pPr>
      <w:rPr>
        <w:rFonts w:cs="Times New Roman"/>
      </w:rPr>
    </w:lvl>
    <w:lvl w:ilvl="6" w:tplc="C6764872">
      <w:numFmt w:val="none"/>
      <w:lvlText w:val=""/>
      <w:lvlJc w:val="left"/>
      <w:pPr>
        <w:tabs>
          <w:tab w:val="num" w:pos="360"/>
        </w:tabs>
        <w:ind w:left="0" w:firstLine="0"/>
      </w:pPr>
      <w:rPr>
        <w:rFonts w:cs="Times New Roman"/>
      </w:rPr>
    </w:lvl>
    <w:lvl w:ilvl="7" w:tplc="9106054E">
      <w:numFmt w:val="none"/>
      <w:lvlText w:val=""/>
      <w:lvlJc w:val="left"/>
      <w:pPr>
        <w:tabs>
          <w:tab w:val="num" w:pos="360"/>
        </w:tabs>
        <w:ind w:left="0" w:firstLine="0"/>
      </w:pPr>
      <w:rPr>
        <w:rFonts w:cs="Times New Roman"/>
      </w:rPr>
    </w:lvl>
    <w:lvl w:ilvl="8" w:tplc="FEA487AA">
      <w:numFmt w:val="none"/>
      <w:lvlText w:val=""/>
      <w:lvlJc w:val="left"/>
      <w:pPr>
        <w:tabs>
          <w:tab w:val="num" w:pos="360"/>
        </w:tabs>
        <w:ind w:left="0" w:firstLine="0"/>
      </w:pPr>
      <w:rPr>
        <w:rFonts w:cs="Times New Roman"/>
      </w:rPr>
    </w:lvl>
  </w:abstractNum>
  <w:abstractNum w:abstractNumId="6" w15:restartNumberingAfterBreak="0">
    <w:nsid w:val="28737FE7"/>
    <w:multiLevelType w:val="multilevel"/>
    <w:tmpl w:val="E124A248"/>
    <w:lvl w:ilvl="0">
      <w:start w:val="1"/>
      <w:numFmt w:val="decimal"/>
      <w:lvlText w:val="%1."/>
      <w:lvlJc w:val="left"/>
      <w:rPr>
        <w:rFonts w:ascii="Times New Roman" w:eastAsia="Times New Roman" w:hAnsi="Times New Roman" w:cs="Times New Roman"/>
        <w:b/>
        <w:bCs/>
        <w:i w:val="0"/>
        <w:iCs w:val="0"/>
        <w:smallCaps w:val="0"/>
        <w:strike w:val="0"/>
        <w:color w:val="000000"/>
        <w:spacing w:val="3"/>
        <w:w w:val="100"/>
        <w:position w:val="0"/>
        <w:sz w:val="21"/>
        <w:szCs w:val="21"/>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2BBF7AE3"/>
    <w:multiLevelType w:val="hybridMultilevel"/>
    <w:tmpl w:val="C2B641CA"/>
    <w:lvl w:ilvl="0" w:tplc="0706AB44">
      <w:start w:val="1"/>
      <w:numFmt w:val="upperRoman"/>
      <w:lvlText w:val="%1."/>
      <w:lvlJc w:val="left"/>
      <w:pPr>
        <w:tabs>
          <w:tab w:val="num" w:pos="1080"/>
        </w:tabs>
        <w:ind w:left="1080" w:hanging="72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8" w15:restartNumberingAfterBreak="0">
    <w:nsid w:val="348C14B9"/>
    <w:multiLevelType w:val="hybridMultilevel"/>
    <w:tmpl w:val="9482BD56"/>
    <w:lvl w:ilvl="0" w:tplc="98185C98">
      <w:start w:val="1"/>
      <w:numFmt w:val="upperRoman"/>
      <w:lvlText w:val="%1."/>
      <w:lvlJc w:val="left"/>
      <w:pPr>
        <w:tabs>
          <w:tab w:val="num" w:pos="1080"/>
        </w:tabs>
        <w:ind w:left="1080" w:hanging="72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9" w15:restartNumberingAfterBreak="0">
    <w:nsid w:val="4294647A"/>
    <w:multiLevelType w:val="multilevel"/>
    <w:tmpl w:val="E910C40E"/>
    <w:lvl w:ilvl="0">
      <w:start w:val="1"/>
      <w:numFmt w:val="bullet"/>
      <w:lvlText w:val="-"/>
      <w:lvlJc w:val="left"/>
      <w:rPr>
        <w:rFonts w:ascii="Times New Roman" w:eastAsia="Times New Roman" w:hAnsi="Times New Roman" w:cs="Times New Roman"/>
        <w:b w:val="0"/>
        <w:bCs w:val="0"/>
        <w:i w:val="0"/>
        <w:iCs w:val="0"/>
        <w:smallCaps w:val="0"/>
        <w:strike w:val="0"/>
        <w:color w:val="000000"/>
        <w:spacing w:val="2"/>
        <w:w w:val="100"/>
        <w:position w:val="0"/>
        <w:sz w:val="21"/>
        <w:szCs w:val="21"/>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4D0914BE"/>
    <w:multiLevelType w:val="hybridMultilevel"/>
    <w:tmpl w:val="D6307DCE"/>
    <w:lvl w:ilvl="0" w:tplc="75967DDC">
      <w:start w:val="1"/>
      <w:numFmt w:val="decimal"/>
      <w:lvlText w:val="%1."/>
      <w:lvlJc w:val="left"/>
      <w:pPr>
        <w:ind w:left="720" w:hanging="360"/>
      </w:pPr>
      <w:rPr>
        <w:rFonts w:hint="default"/>
        <w:b/>
        <w:sz w:val="26"/>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68C75CA7"/>
    <w:multiLevelType w:val="multilevel"/>
    <w:tmpl w:val="E1BC8DC4"/>
    <w:lvl w:ilvl="0">
      <w:start w:val="4"/>
      <w:numFmt w:val="decimal"/>
      <w:lvlText w:val="%1"/>
      <w:lvlJc w:val="left"/>
      <w:pPr>
        <w:tabs>
          <w:tab w:val="num" w:pos="360"/>
        </w:tabs>
        <w:ind w:left="360" w:hanging="360"/>
      </w:pPr>
      <w:rPr>
        <w:rFonts w:cs="Times New Roman"/>
      </w:rPr>
    </w:lvl>
    <w:lvl w:ilvl="1">
      <w:start w:val="2"/>
      <w:numFmt w:val="decimal"/>
      <w:lvlText w:val="%1.%2"/>
      <w:lvlJc w:val="left"/>
      <w:pPr>
        <w:tabs>
          <w:tab w:val="num" w:pos="1065"/>
        </w:tabs>
        <w:ind w:left="1065" w:hanging="360"/>
      </w:pPr>
      <w:rPr>
        <w:rFonts w:cs="Times New Roman"/>
      </w:rPr>
    </w:lvl>
    <w:lvl w:ilvl="2">
      <w:start w:val="1"/>
      <w:numFmt w:val="decimal"/>
      <w:lvlText w:val="%1.%2.%3"/>
      <w:lvlJc w:val="left"/>
      <w:pPr>
        <w:tabs>
          <w:tab w:val="num" w:pos="2130"/>
        </w:tabs>
        <w:ind w:left="2130" w:hanging="720"/>
      </w:pPr>
      <w:rPr>
        <w:rFonts w:cs="Times New Roman"/>
      </w:rPr>
    </w:lvl>
    <w:lvl w:ilvl="3">
      <w:start w:val="1"/>
      <w:numFmt w:val="decimal"/>
      <w:lvlText w:val="%1.%2.%3.%4"/>
      <w:lvlJc w:val="left"/>
      <w:pPr>
        <w:tabs>
          <w:tab w:val="num" w:pos="2835"/>
        </w:tabs>
        <w:ind w:left="2835" w:hanging="720"/>
      </w:pPr>
      <w:rPr>
        <w:rFonts w:cs="Times New Roman"/>
      </w:rPr>
    </w:lvl>
    <w:lvl w:ilvl="4">
      <w:start w:val="1"/>
      <w:numFmt w:val="decimal"/>
      <w:lvlText w:val="%1.%2.%3.%4.%5"/>
      <w:lvlJc w:val="left"/>
      <w:pPr>
        <w:tabs>
          <w:tab w:val="num" w:pos="3900"/>
        </w:tabs>
        <w:ind w:left="3900" w:hanging="1080"/>
      </w:pPr>
      <w:rPr>
        <w:rFonts w:cs="Times New Roman"/>
      </w:rPr>
    </w:lvl>
    <w:lvl w:ilvl="5">
      <w:start w:val="1"/>
      <w:numFmt w:val="decimal"/>
      <w:lvlText w:val="%1.%2.%3.%4.%5.%6"/>
      <w:lvlJc w:val="left"/>
      <w:pPr>
        <w:tabs>
          <w:tab w:val="num" w:pos="4965"/>
        </w:tabs>
        <w:ind w:left="4965" w:hanging="1440"/>
      </w:pPr>
      <w:rPr>
        <w:rFonts w:cs="Times New Roman"/>
      </w:rPr>
    </w:lvl>
    <w:lvl w:ilvl="6">
      <w:start w:val="1"/>
      <w:numFmt w:val="decimal"/>
      <w:lvlText w:val="%1.%2.%3.%4.%5.%6.%7"/>
      <w:lvlJc w:val="left"/>
      <w:pPr>
        <w:tabs>
          <w:tab w:val="num" w:pos="5670"/>
        </w:tabs>
        <w:ind w:left="5670" w:hanging="1440"/>
      </w:pPr>
      <w:rPr>
        <w:rFonts w:cs="Times New Roman"/>
      </w:rPr>
    </w:lvl>
    <w:lvl w:ilvl="7">
      <w:start w:val="1"/>
      <w:numFmt w:val="decimal"/>
      <w:lvlText w:val="%1.%2.%3.%4.%5.%6.%7.%8"/>
      <w:lvlJc w:val="left"/>
      <w:pPr>
        <w:tabs>
          <w:tab w:val="num" w:pos="6735"/>
        </w:tabs>
        <w:ind w:left="6735" w:hanging="1800"/>
      </w:pPr>
      <w:rPr>
        <w:rFonts w:cs="Times New Roman"/>
      </w:rPr>
    </w:lvl>
    <w:lvl w:ilvl="8">
      <w:start w:val="1"/>
      <w:numFmt w:val="decimal"/>
      <w:lvlText w:val="%1.%2.%3.%4.%5.%6.%7.%8.%9"/>
      <w:lvlJc w:val="left"/>
      <w:pPr>
        <w:tabs>
          <w:tab w:val="num" w:pos="7440"/>
        </w:tabs>
        <w:ind w:left="7440" w:hanging="1800"/>
      </w:pPr>
      <w:rPr>
        <w:rFonts w:cs="Times New Roman"/>
      </w:rPr>
    </w:lvl>
  </w:abstractNum>
  <w:abstractNum w:abstractNumId="12" w15:restartNumberingAfterBreak="0">
    <w:nsid w:val="6CE60C43"/>
    <w:multiLevelType w:val="multilevel"/>
    <w:tmpl w:val="25AC87EE"/>
    <w:lvl w:ilvl="0">
      <w:start w:val="1"/>
      <w:numFmt w:val="bullet"/>
      <w:lvlText w:val="-"/>
      <w:lvlJc w:val="left"/>
      <w:rPr>
        <w:rFonts w:ascii="Times New Roman" w:eastAsia="Times New Roman" w:hAnsi="Times New Roman" w:cs="Times New Roman"/>
        <w:b/>
        <w:bCs/>
        <w:i w:val="0"/>
        <w:iCs w:val="0"/>
        <w:smallCaps w:val="0"/>
        <w:strike w:val="0"/>
        <w:color w:val="000000"/>
        <w:spacing w:val="3"/>
        <w:w w:val="100"/>
        <w:position w:val="0"/>
        <w:sz w:val="21"/>
        <w:szCs w:val="21"/>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739D1068"/>
    <w:multiLevelType w:val="hybridMultilevel"/>
    <w:tmpl w:val="63205526"/>
    <w:lvl w:ilvl="0" w:tplc="D31EAB98">
      <w:start w:val="6"/>
      <w:numFmt w:val="upperRoman"/>
      <w:lvlText w:val="%1."/>
      <w:lvlJc w:val="left"/>
      <w:pPr>
        <w:tabs>
          <w:tab w:val="num" w:pos="1080"/>
        </w:tabs>
        <w:ind w:left="1080" w:hanging="72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4" w15:restartNumberingAfterBreak="0">
    <w:nsid w:val="76E042C6"/>
    <w:multiLevelType w:val="hybridMultilevel"/>
    <w:tmpl w:val="9624582E"/>
    <w:lvl w:ilvl="0" w:tplc="C16E1978">
      <w:start w:val="6"/>
      <w:numFmt w:val="upperRoman"/>
      <w:lvlText w:val="%1."/>
      <w:lvlJc w:val="left"/>
      <w:pPr>
        <w:tabs>
          <w:tab w:val="num" w:pos="1080"/>
        </w:tabs>
        <w:ind w:left="1080" w:hanging="72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num w:numId="1">
    <w:abstractNumId w:val="8"/>
  </w:num>
  <w:num w:numId="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2"/>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7"/>
  </w:num>
  <w:num w:numId="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5"/>
  </w:num>
  <w:num w:numId="10">
    <w:abstractNumId w:val="5"/>
    <w:lvlOverride w:ilvl="0">
      <w:startOverride w:val="1"/>
    </w:lvlOverride>
    <w:lvlOverride w:ilvl="1"/>
    <w:lvlOverride w:ilvl="2"/>
    <w:lvlOverride w:ilvl="3"/>
    <w:lvlOverride w:ilvl="4"/>
    <w:lvlOverride w:ilvl="5"/>
    <w:lvlOverride w:ilvl="6"/>
    <w:lvlOverride w:ilvl="7"/>
    <w:lvlOverride w:ilvl="8"/>
  </w:num>
  <w:num w:numId="11">
    <w:abstractNumId w:val="11"/>
  </w:num>
  <w:num w:numId="12">
    <w:abstractNumId w:val="11"/>
    <w:lvlOverride w:ilvl="0">
      <w:startOverride w:val="4"/>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3"/>
  </w:num>
  <w:num w:numId="14">
    <w:abstractNumId w:val="13"/>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4"/>
  </w:num>
  <w:num w:numId="16">
    <w:abstractNumId w:val="14"/>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0"/>
  </w:num>
  <w:num w:numId="18">
    <w:abstractNumId w:val="9"/>
  </w:num>
  <w:num w:numId="19">
    <w:abstractNumId w:val="12"/>
  </w:num>
  <w:num w:numId="20">
    <w:abstractNumId w:val="6"/>
  </w:num>
  <w:num w:numId="21">
    <w:abstractNumId w:val="0"/>
  </w:num>
  <w:num w:numId="22">
    <w:abstractNumId w:val="4"/>
  </w:num>
  <w:num w:numId="2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46BC2"/>
    <w:rsid w:val="000009CE"/>
    <w:rsid w:val="00001B38"/>
    <w:rsid w:val="00004956"/>
    <w:rsid w:val="00010D39"/>
    <w:rsid w:val="000212B6"/>
    <w:rsid w:val="00021C08"/>
    <w:rsid w:val="00031ADA"/>
    <w:rsid w:val="00033924"/>
    <w:rsid w:val="00036727"/>
    <w:rsid w:val="00042641"/>
    <w:rsid w:val="000435F3"/>
    <w:rsid w:val="000479B5"/>
    <w:rsid w:val="000504C4"/>
    <w:rsid w:val="00051D4A"/>
    <w:rsid w:val="000579AC"/>
    <w:rsid w:val="0006088F"/>
    <w:rsid w:val="00061DFE"/>
    <w:rsid w:val="000652DC"/>
    <w:rsid w:val="000674CC"/>
    <w:rsid w:val="000675A9"/>
    <w:rsid w:val="00071970"/>
    <w:rsid w:val="000736F1"/>
    <w:rsid w:val="00074C04"/>
    <w:rsid w:val="00077322"/>
    <w:rsid w:val="00077412"/>
    <w:rsid w:val="00077B4C"/>
    <w:rsid w:val="00080A8E"/>
    <w:rsid w:val="00084039"/>
    <w:rsid w:val="00087229"/>
    <w:rsid w:val="000931D1"/>
    <w:rsid w:val="000A21FF"/>
    <w:rsid w:val="000A33C2"/>
    <w:rsid w:val="000A688F"/>
    <w:rsid w:val="000A69F5"/>
    <w:rsid w:val="000B0A8A"/>
    <w:rsid w:val="000B2501"/>
    <w:rsid w:val="000C0D1D"/>
    <w:rsid w:val="000C27B2"/>
    <w:rsid w:val="000C3B80"/>
    <w:rsid w:val="000C4BCB"/>
    <w:rsid w:val="000C53F6"/>
    <w:rsid w:val="000D0510"/>
    <w:rsid w:val="000D25F5"/>
    <w:rsid w:val="000D33B9"/>
    <w:rsid w:val="000D5BB2"/>
    <w:rsid w:val="000D5F40"/>
    <w:rsid w:val="000D6406"/>
    <w:rsid w:val="000E310C"/>
    <w:rsid w:val="000E3C54"/>
    <w:rsid w:val="000F235B"/>
    <w:rsid w:val="000F70F6"/>
    <w:rsid w:val="00100C1D"/>
    <w:rsid w:val="00110022"/>
    <w:rsid w:val="001103D2"/>
    <w:rsid w:val="00114C03"/>
    <w:rsid w:val="00116671"/>
    <w:rsid w:val="0012072C"/>
    <w:rsid w:val="0012268F"/>
    <w:rsid w:val="00123641"/>
    <w:rsid w:val="00123F1B"/>
    <w:rsid w:val="00124A51"/>
    <w:rsid w:val="001260AE"/>
    <w:rsid w:val="0012767F"/>
    <w:rsid w:val="001349F0"/>
    <w:rsid w:val="001436E6"/>
    <w:rsid w:val="001506DF"/>
    <w:rsid w:val="00151ECE"/>
    <w:rsid w:val="00153E03"/>
    <w:rsid w:val="00154DC3"/>
    <w:rsid w:val="001575E2"/>
    <w:rsid w:val="001660AD"/>
    <w:rsid w:val="00171A25"/>
    <w:rsid w:val="001738FA"/>
    <w:rsid w:val="0017674D"/>
    <w:rsid w:val="00177A90"/>
    <w:rsid w:val="00180494"/>
    <w:rsid w:val="0018069B"/>
    <w:rsid w:val="0018253E"/>
    <w:rsid w:val="00186DF7"/>
    <w:rsid w:val="00186EB3"/>
    <w:rsid w:val="001936CC"/>
    <w:rsid w:val="001A117E"/>
    <w:rsid w:val="001A7BD4"/>
    <w:rsid w:val="001B1634"/>
    <w:rsid w:val="001B348B"/>
    <w:rsid w:val="001B46C9"/>
    <w:rsid w:val="001B4F9D"/>
    <w:rsid w:val="001B634D"/>
    <w:rsid w:val="001C0960"/>
    <w:rsid w:val="001C26C4"/>
    <w:rsid w:val="001C5F9C"/>
    <w:rsid w:val="001D6DCF"/>
    <w:rsid w:val="001D775D"/>
    <w:rsid w:val="001E0C11"/>
    <w:rsid w:val="001E251E"/>
    <w:rsid w:val="001E66AE"/>
    <w:rsid w:val="001F5182"/>
    <w:rsid w:val="001F7ECA"/>
    <w:rsid w:val="00203CEB"/>
    <w:rsid w:val="00212D85"/>
    <w:rsid w:val="002170EF"/>
    <w:rsid w:val="00220F12"/>
    <w:rsid w:val="0022174B"/>
    <w:rsid w:val="00225972"/>
    <w:rsid w:val="00226001"/>
    <w:rsid w:val="00231638"/>
    <w:rsid w:val="0023299E"/>
    <w:rsid w:val="00236259"/>
    <w:rsid w:val="00236C73"/>
    <w:rsid w:val="0024020C"/>
    <w:rsid w:val="00247440"/>
    <w:rsid w:val="00250092"/>
    <w:rsid w:val="00253FE2"/>
    <w:rsid w:val="00262E0E"/>
    <w:rsid w:val="002643C2"/>
    <w:rsid w:val="002651CA"/>
    <w:rsid w:val="002768D4"/>
    <w:rsid w:val="0028286F"/>
    <w:rsid w:val="00285538"/>
    <w:rsid w:val="0028730D"/>
    <w:rsid w:val="00290C0B"/>
    <w:rsid w:val="00292112"/>
    <w:rsid w:val="00293919"/>
    <w:rsid w:val="00294080"/>
    <w:rsid w:val="002A196F"/>
    <w:rsid w:val="002A3ED9"/>
    <w:rsid w:val="002A53A6"/>
    <w:rsid w:val="002A5565"/>
    <w:rsid w:val="002A5DCB"/>
    <w:rsid w:val="002A6515"/>
    <w:rsid w:val="002B4C9E"/>
    <w:rsid w:val="002B574A"/>
    <w:rsid w:val="002C4F71"/>
    <w:rsid w:val="002C6926"/>
    <w:rsid w:val="002C7319"/>
    <w:rsid w:val="002D1416"/>
    <w:rsid w:val="002D1E1F"/>
    <w:rsid w:val="002D2D97"/>
    <w:rsid w:val="002D47CB"/>
    <w:rsid w:val="002D59E5"/>
    <w:rsid w:val="002D5D22"/>
    <w:rsid w:val="002F07F0"/>
    <w:rsid w:val="002F5691"/>
    <w:rsid w:val="002F596E"/>
    <w:rsid w:val="00302227"/>
    <w:rsid w:val="00302B27"/>
    <w:rsid w:val="003060EB"/>
    <w:rsid w:val="00311E74"/>
    <w:rsid w:val="00315E45"/>
    <w:rsid w:val="00315F23"/>
    <w:rsid w:val="00320D23"/>
    <w:rsid w:val="003221D9"/>
    <w:rsid w:val="00322FFD"/>
    <w:rsid w:val="0032433C"/>
    <w:rsid w:val="00324503"/>
    <w:rsid w:val="00324884"/>
    <w:rsid w:val="00325D8D"/>
    <w:rsid w:val="00327D6F"/>
    <w:rsid w:val="00331D11"/>
    <w:rsid w:val="00333C24"/>
    <w:rsid w:val="0033419A"/>
    <w:rsid w:val="0033492D"/>
    <w:rsid w:val="00340EF8"/>
    <w:rsid w:val="00347EC8"/>
    <w:rsid w:val="003532B8"/>
    <w:rsid w:val="00353512"/>
    <w:rsid w:val="00365693"/>
    <w:rsid w:val="00365E98"/>
    <w:rsid w:val="003678D8"/>
    <w:rsid w:val="00375491"/>
    <w:rsid w:val="0038199B"/>
    <w:rsid w:val="00382D34"/>
    <w:rsid w:val="003834CC"/>
    <w:rsid w:val="00384554"/>
    <w:rsid w:val="0038461F"/>
    <w:rsid w:val="00386A53"/>
    <w:rsid w:val="00387BF8"/>
    <w:rsid w:val="00393B52"/>
    <w:rsid w:val="0039643B"/>
    <w:rsid w:val="003A0ADD"/>
    <w:rsid w:val="003A5D59"/>
    <w:rsid w:val="003A68DF"/>
    <w:rsid w:val="003B0547"/>
    <w:rsid w:val="003B19A7"/>
    <w:rsid w:val="003B28F4"/>
    <w:rsid w:val="003B51A6"/>
    <w:rsid w:val="003B7811"/>
    <w:rsid w:val="003C2966"/>
    <w:rsid w:val="003C3007"/>
    <w:rsid w:val="003C7263"/>
    <w:rsid w:val="003C7823"/>
    <w:rsid w:val="003D250A"/>
    <w:rsid w:val="003D5FE7"/>
    <w:rsid w:val="003D7772"/>
    <w:rsid w:val="003E15F3"/>
    <w:rsid w:val="003E19B0"/>
    <w:rsid w:val="003E1E6E"/>
    <w:rsid w:val="003E2FCA"/>
    <w:rsid w:val="003E458C"/>
    <w:rsid w:val="003E485D"/>
    <w:rsid w:val="003E50BE"/>
    <w:rsid w:val="003F1E6E"/>
    <w:rsid w:val="003F2303"/>
    <w:rsid w:val="003F3886"/>
    <w:rsid w:val="003F44C9"/>
    <w:rsid w:val="003F491E"/>
    <w:rsid w:val="003F4C1A"/>
    <w:rsid w:val="003F78F0"/>
    <w:rsid w:val="004007F8"/>
    <w:rsid w:val="004024F7"/>
    <w:rsid w:val="004031CA"/>
    <w:rsid w:val="00404DD9"/>
    <w:rsid w:val="004067D6"/>
    <w:rsid w:val="00415EFD"/>
    <w:rsid w:val="004207F8"/>
    <w:rsid w:val="00420FE8"/>
    <w:rsid w:val="00426D73"/>
    <w:rsid w:val="00434C96"/>
    <w:rsid w:val="00435A34"/>
    <w:rsid w:val="004369ED"/>
    <w:rsid w:val="00440FB4"/>
    <w:rsid w:val="00444DDF"/>
    <w:rsid w:val="00445A49"/>
    <w:rsid w:val="00445DC2"/>
    <w:rsid w:val="00446D08"/>
    <w:rsid w:val="0045125C"/>
    <w:rsid w:val="00454F96"/>
    <w:rsid w:val="00461764"/>
    <w:rsid w:val="0047302A"/>
    <w:rsid w:val="004771A7"/>
    <w:rsid w:val="004825B0"/>
    <w:rsid w:val="00483B35"/>
    <w:rsid w:val="00487E12"/>
    <w:rsid w:val="00490A54"/>
    <w:rsid w:val="0049213F"/>
    <w:rsid w:val="00492CFA"/>
    <w:rsid w:val="004930DF"/>
    <w:rsid w:val="004935F2"/>
    <w:rsid w:val="004B0937"/>
    <w:rsid w:val="004B1EF8"/>
    <w:rsid w:val="004B21CA"/>
    <w:rsid w:val="004B3FDA"/>
    <w:rsid w:val="004B59D2"/>
    <w:rsid w:val="004B5BE2"/>
    <w:rsid w:val="004C3945"/>
    <w:rsid w:val="004C756A"/>
    <w:rsid w:val="004C7B29"/>
    <w:rsid w:val="004D176B"/>
    <w:rsid w:val="004D4A55"/>
    <w:rsid w:val="004D58C9"/>
    <w:rsid w:val="004E5955"/>
    <w:rsid w:val="004F3D4E"/>
    <w:rsid w:val="004F64F7"/>
    <w:rsid w:val="004F77ED"/>
    <w:rsid w:val="00500B30"/>
    <w:rsid w:val="00503048"/>
    <w:rsid w:val="00504AF4"/>
    <w:rsid w:val="00506FDE"/>
    <w:rsid w:val="0051134D"/>
    <w:rsid w:val="0051233B"/>
    <w:rsid w:val="00513B00"/>
    <w:rsid w:val="00514886"/>
    <w:rsid w:val="00516D6F"/>
    <w:rsid w:val="00517CD8"/>
    <w:rsid w:val="00520FF6"/>
    <w:rsid w:val="00525548"/>
    <w:rsid w:val="0052647C"/>
    <w:rsid w:val="005304F6"/>
    <w:rsid w:val="005429A9"/>
    <w:rsid w:val="005452A5"/>
    <w:rsid w:val="005479F0"/>
    <w:rsid w:val="0055071D"/>
    <w:rsid w:val="0055288F"/>
    <w:rsid w:val="005549D1"/>
    <w:rsid w:val="005557AD"/>
    <w:rsid w:val="00555DF3"/>
    <w:rsid w:val="005566DA"/>
    <w:rsid w:val="00560F7B"/>
    <w:rsid w:val="00561A68"/>
    <w:rsid w:val="00565341"/>
    <w:rsid w:val="00565F0A"/>
    <w:rsid w:val="00567844"/>
    <w:rsid w:val="005770B6"/>
    <w:rsid w:val="00577C9B"/>
    <w:rsid w:val="00577FD4"/>
    <w:rsid w:val="005804D9"/>
    <w:rsid w:val="00583A77"/>
    <w:rsid w:val="00585574"/>
    <w:rsid w:val="00590ED3"/>
    <w:rsid w:val="00594D92"/>
    <w:rsid w:val="005A271D"/>
    <w:rsid w:val="005A3563"/>
    <w:rsid w:val="005A5739"/>
    <w:rsid w:val="005A5EEE"/>
    <w:rsid w:val="005B10ED"/>
    <w:rsid w:val="005B394E"/>
    <w:rsid w:val="005B7E13"/>
    <w:rsid w:val="005C1C4F"/>
    <w:rsid w:val="005C3ECD"/>
    <w:rsid w:val="005C77DF"/>
    <w:rsid w:val="005D02FC"/>
    <w:rsid w:val="005D2991"/>
    <w:rsid w:val="005D359D"/>
    <w:rsid w:val="005E441D"/>
    <w:rsid w:val="005E46F8"/>
    <w:rsid w:val="005E6BB4"/>
    <w:rsid w:val="005F013B"/>
    <w:rsid w:val="005F0F13"/>
    <w:rsid w:val="005F4F46"/>
    <w:rsid w:val="00600362"/>
    <w:rsid w:val="0060574B"/>
    <w:rsid w:val="00605A06"/>
    <w:rsid w:val="00606701"/>
    <w:rsid w:val="0061143B"/>
    <w:rsid w:val="0062182A"/>
    <w:rsid w:val="00624C64"/>
    <w:rsid w:val="00624E33"/>
    <w:rsid w:val="00630EDD"/>
    <w:rsid w:val="0063182A"/>
    <w:rsid w:val="00631915"/>
    <w:rsid w:val="00635DB4"/>
    <w:rsid w:val="00636FED"/>
    <w:rsid w:val="00640364"/>
    <w:rsid w:val="00643EE0"/>
    <w:rsid w:val="006442B7"/>
    <w:rsid w:val="00645708"/>
    <w:rsid w:val="00645919"/>
    <w:rsid w:val="006502F0"/>
    <w:rsid w:val="006532A5"/>
    <w:rsid w:val="00656259"/>
    <w:rsid w:val="00666C78"/>
    <w:rsid w:val="00666DF0"/>
    <w:rsid w:val="00671E99"/>
    <w:rsid w:val="00682891"/>
    <w:rsid w:val="0068350C"/>
    <w:rsid w:val="006842F7"/>
    <w:rsid w:val="00684813"/>
    <w:rsid w:val="00685A70"/>
    <w:rsid w:val="0068714A"/>
    <w:rsid w:val="00687B4F"/>
    <w:rsid w:val="00693C71"/>
    <w:rsid w:val="00694B24"/>
    <w:rsid w:val="0069551C"/>
    <w:rsid w:val="006973D3"/>
    <w:rsid w:val="006A0A6A"/>
    <w:rsid w:val="006A3497"/>
    <w:rsid w:val="006A4432"/>
    <w:rsid w:val="006A79FF"/>
    <w:rsid w:val="006B5628"/>
    <w:rsid w:val="006B59D6"/>
    <w:rsid w:val="006C15F8"/>
    <w:rsid w:val="006C361E"/>
    <w:rsid w:val="006C3C35"/>
    <w:rsid w:val="006C3C6C"/>
    <w:rsid w:val="006D294C"/>
    <w:rsid w:val="006E0D79"/>
    <w:rsid w:val="006E285F"/>
    <w:rsid w:val="006F26EC"/>
    <w:rsid w:val="006F7844"/>
    <w:rsid w:val="0070035D"/>
    <w:rsid w:val="0071144B"/>
    <w:rsid w:val="00713960"/>
    <w:rsid w:val="0072063B"/>
    <w:rsid w:val="00722A11"/>
    <w:rsid w:val="007253DE"/>
    <w:rsid w:val="00725939"/>
    <w:rsid w:val="007304AB"/>
    <w:rsid w:val="00730C18"/>
    <w:rsid w:val="00732D20"/>
    <w:rsid w:val="00733F85"/>
    <w:rsid w:val="007355D0"/>
    <w:rsid w:val="00735D23"/>
    <w:rsid w:val="00741AB3"/>
    <w:rsid w:val="00744DF9"/>
    <w:rsid w:val="00745447"/>
    <w:rsid w:val="007501B7"/>
    <w:rsid w:val="007550F5"/>
    <w:rsid w:val="00755AE2"/>
    <w:rsid w:val="007605AF"/>
    <w:rsid w:val="00761CB2"/>
    <w:rsid w:val="00761F7C"/>
    <w:rsid w:val="007640F0"/>
    <w:rsid w:val="00767451"/>
    <w:rsid w:val="00770185"/>
    <w:rsid w:val="00775535"/>
    <w:rsid w:val="007779B7"/>
    <w:rsid w:val="00780DEF"/>
    <w:rsid w:val="00787679"/>
    <w:rsid w:val="007929B5"/>
    <w:rsid w:val="00793337"/>
    <w:rsid w:val="007958CB"/>
    <w:rsid w:val="00796473"/>
    <w:rsid w:val="007A27EB"/>
    <w:rsid w:val="007A3897"/>
    <w:rsid w:val="007A5349"/>
    <w:rsid w:val="007A712E"/>
    <w:rsid w:val="007B5FDD"/>
    <w:rsid w:val="007B6F1B"/>
    <w:rsid w:val="007C0778"/>
    <w:rsid w:val="007C2389"/>
    <w:rsid w:val="007D029D"/>
    <w:rsid w:val="007D1048"/>
    <w:rsid w:val="007D33C9"/>
    <w:rsid w:val="007D472A"/>
    <w:rsid w:val="007D50F9"/>
    <w:rsid w:val="007E1FF0"/>
    <w:rsid w:val="007E4DA0"/>
    <w:rsid w:val="007E5120"/>
    <w:rsid w:val="007F608E"/>
    <w:rsid w:val="007F793C"/>
    <w:rsid w:val="00800EA9"/>
    <w:rsid w:val="00802BE4"/>
    <w:rsid w:val="008034E5"/>
    <w:rsid w:val="00805647"/>
    <w:rsid w:val="0080617D"/>
    <w:rsid w:val="00806694"/>
    <w:rsid w:val="008137EF"/>
    <w:rsid w:val="00822FF0"/>
    <w:rsid w:val="00827B29"/>
    <w:rsid w:val="00831814"/>
    <w:rsid w:val="00831DEB"/>
    <w:rsid w:val="00846129"/>
    <w:rsid w:val="008511F2"/>
    <w:rsid w:val="008544B0"/>
    <w:rsid w:val="00861A6E"/>
    <w:rsid w:val="008634B5"/>
    <w:rsid w:val="00864E7D"/>
    <w:rsid w:val="008664A6"/>
    <w:rsid w:val="00873E53"/>
    <w:rsid w:val="00875B5C"/>
    <w:rsid w:val="00880434"/>
    <w:rsid w:val="008808D1"/>
    <w:rsid w:val="00882918"/>
    <w:rsid w:val="008847AC"/>
    <w:rsid w:val="00885430"/>
    <w:rsid w:val="00885C63"/>
    <w:rsid w:val="0089198B"/>
    <w:rsid w:val="00892447"/>
    <w:rsid w:val="00894127"/>
    <w:rsid w:val="0089481A"/>
    <w:rsid w:val="0089493C"/>
    <w:rsid w:val="00897BC9"/>
    <w:rsid w:val="008A5260"/>
    <w:rsid w:val="008A7801"/>
    <w:rsid w:val="008B1FBB"/>
    <w:rsid w:val="008C41A7"/>
    <w:rsid w:val="008C79DF"/>
    <w:rsid w:val="008D0008"/>
    <w:rsid w:val="008D0A05"/>
    <w:rsid w:val="008D3314"/>
    <w:rsid w:val="008D7CFF"/>
    <w:rsid w:val="008E08F8"/>
    <w:rsid w:val="008E1CC6"/>
    <w:rsid w:val="008E2642"/>
    <w:rsid w:val="008E2B2D"/>
    <w:rsid w:val="008E37A6"/>
    <w:rsid w:val="008E4062"/>
    <w:rsid w:val="008E5E60"/>
    <w:rsid w:val="008E709F"/>
    <w:rsid w:val="008E7E2B"/>
    <w:rsid w:val="008F0B0A"/>
    <w:rsid w:val="008F49E8"/>
    <w:rsid w:val="008F5719"/>
    <w:rsid w:val="008F693E"/>
    <w:rsid w:val="008F7C07"/>
    <w:rsid w:val="00903924"/>
    <w:rsid w:val="00904616"/>
    <w:rsid w:val="0091112B"/>
    <w:rsid w:val="0091193B"/>
    <w:rsid w:val="00912032"/>
    <w:rsid w:val="009129F1"/>
    <w:rsid w:val="00913B87"/>
    <w:rsid w:val="00914822"/>
    <w:rsid w:val="00923B6E"/>
    <w:rsid w:val="00924705"/>
    <w:rsid w:val="009336D5"/>
    <w:rsid w:val="00937849"/>
    <w:rsid w:val="00947C00"/>
    <w:rsid w:val="009501DA"/>
    <w:rsid w:val="00950298"/>
    <w:rsid w:val="009510FA"/>
    <w:rsid w:val="0095199A"/>
    <w:rsid w:val="00952536"/>
    <w:rsid w:val="0095662B"/>
    <w:rsid w:val="00960E93"/>
    <w:rsid w:val="0096329F"/>
    <w:rsid w:val="00965299"/>
    <w:rsid w:val="00970165"/>
    <w:rsid w:val="00971286"/>
    <w:rsid w:val="00973EA7"/>
    <w:rsid w:val="009762BB"/>
    <w:rsid w:val="00977FEC"/>
    <w:rsid w:val="00980157"/>
    <w:rsid w:val="0098034A"/>
    <w:rsid w:val="0098243A"/>
    <w:rsid w:val="00982FF3"/>
    <w:rsid w:val="0098303F"/>
    <w:rsid w:val="00983AAC"/>
    <w:rsid w:val="009869FA"/>
    <w:rsid w:val="00990DAC"/>
    <w:rsid w:val="00992136"/>
    <w:rsid w:val="00994F6D"/>
    <w:rsid w:val="009A1A5C"/>
    <w:rsid w:val="009A56E0"/>
    <w:rsid w:val="009A58D7"/>
    <w:rsid w:val="009A745A"/>
    <w:rsid w:val="009B3097"/>
    <w:rsid w:val="009C457B"/>
    <w:rsid w:val="009C5CC0"/>
    <w:rsid w:val="009D0600"/>
    <w:rsid w:val="009D344B"/>
    <w:rsid w:val="009D365B"/>
    <w:rsid w:val="009D4464"/>
    <w:rsid w:val="009D6843"/>
    <w:rsid w:val="009D6895"/>
    <w:rsid w:val="009D75D0"/>
    <w:rsid w:val="009D7A5E"/>
    <w:rsid w:val="009D7FDD"/>
    <w:rsid w:val="009E3913"/>
    <w:rsid w:val="009E4662"/>
    <w:rsid w:val="009E5460"/>
    <w:rsid w:val="009F1E93"/>
    <w:rsid w:val="009F71C5"/>
    <w:rsid w:val="00A05080"/>
    <w:rsid w:val="00A060E3"/>
    <w:rsid w:val="00A12D63"/>
    <w:rsid w:val="00A13C03"/>
    <w:rsid w:val="00A165EE"/>
    <w:rsid w:val="00A2009F"/>
    <w:rsid w:val="00A22157"/>
    <w:rsid w:val="00A2240B"/>
    <w:rsid w:val="00A26D64"/>
    <w:rsid w:val="00A27FA9"/>
    <w:rsid w:val="00A3484D"/>
    <w:rsid w:val="00A363F1"/>
    <w:rsid w:val="00A4215D"/>
    <w:rsid w:val="00A4567D"/>
    <w:rsid w:val="00A46BC2"/>
    <w:rsid w:val="00A47988"/>
    <w:rsid w:val="00A522C2"/>
    <w:rsid w:val="00A5639C"/>
    <w:rsid w:val="00A57034"/>
    <w:rsid w:val="00A6130E"/>
    <w:rsid w:val="00A6193D"/>
    <w:rsid w:val="00A6482D"/>
    <w:rsid w:val="00A66A3C"/>
    <w:rsid w:val="00A66DA0"/>
    <w:rsid w:val="00A718D0"/>
    <w:rsid w:val="00A729C5"/>
    <w:rsid w:val="00A736F5"/>
    <w:rsid w:val="00A800F3"/>
    <w:rsid w:val="00A85F7A"/>
    <w:rsid w:val="00A863F4"/>
    <w:rsid w:val="00A86800"/>
    <w:rsid w:val="00A86C0E"/>
    <w:rsid w:val="00A901F8"/>
    <w:rsid w:val="00A91BB4"/>
    <w:rsid w:val="00A963BB"/>
    <w:rsid w:val="00A9715F"/>
    <w:rsid w:val="00AA3B33"/>
    <w:rsid w:val="00AA512E"/>
    <w:rsid w:val="00AA5376"/>
    <w:rsid w:val="00AA66E6"/>
    <w:rsid w:val="00AB32EF"/>
    <w:rsid w:val="00AB46CB"/>
    <w:rsid w:val="00AB5780"/>
    <w:rsid w:val="00AB70FD"/>
    <w:rsid w:val="00AB7963"/>
    <w:rsid w:val="00AC05C7"/>
    <w:rsid w:val="00AC26C8"/>
    <w:rsid w:val="00AC2995"/>
    <w:rsid w:val="00AC69C6"/>
    <w:rsid w:val="00AC7913"/>
    <w:rsid w:val="00AD4DC4"/>
    <w:rsid w:val="00AD5694"/>
    <w:rsid w:val="00AD6E63"/>
    <w:rsid w:val="00AE2BCB"/>
    <w:rsid w:val="00AE38C7"/>
    <w:rsid w:val="00AE3A99"/>
    <w:rsid w:val="00AE44EF"/>
    <w:rsid w:val="00AE57B8"/>
    <w:rsid w:val="00AE682C"/>
    <w:rsid w:val="00AF1F34"/>
    <w:rsid w:val="00AF4A54"/>
    <w:rsid w:val="00AF5546"/>
    <w:rsid w:val="00B0028D"/>
    <w:rsid w:val="00B02E1D"/>
    <w:rsid w:val="00B036F9"/>
    <w:rsid w:val="00B059A9"/>
    <w:rsid w:val="00B141C6"/>
    <w:rsid w:val="00B14CED"/>
    <w:rsid w:val="00B2106B"/>
    <w:rsid w:val="00B2782D"/>
    <w:rsid w:val="00B317AC"/>
    <w:rsid w:val="00B31A64"/>
    <w:rsid w:val="00B3457B"/>
    <w:rsid w:val="00B34F9C"/>
    <w:rsid w:val="00B40D79"/>
    <w:rsid w:val="00B41049"/>
    <w:rsid w:val="00B418B5"/>
    <w:rsid w:val="00B43554"/>
    <w:rsid w:val="00B44FA5"/>
    <w:rsid w:val="00B4663A"/>
    <w:rsid w:val="00B5030B"/>
    <w:rsid w:val="00B506A4"/>
    <w:rsid w:val="00B5236A"/>
    <w:rsid w:val="00B53063"/>
    <w:rsid w:val="00B5347E"/>
    <w:rsid w:val="00B53504"/>
    <w:rsid w:val="00B566D2"/>
    <w:rsid w:val="00B6065A"/>
    <w:rsid w:val="00B6196A"/>
    <w:rsid w:val="00B70DFD"/>
    <w:rsid w:val="00B74D2E"/>
    <w:rsid w:val="00B7519D"/>
    <w:rsid w:val="00B75557"/>
    <w:rsid w:val="00B768ED"/>
    <w:rsid w:val="00B77972"/>
    <w:rsid w:val="00B803E0"/>
    <w:rsid w:val="00B816E0"/>
    <w:rsid w:val="00B81927"/>
    <w:rsid w:val="00B81DA4"/>
    <w:rsid w:val="00B829FC"/>
    <w:rsid w:val="00B84D3F"/>
    <w:rsid w:val="00B9238B"/>
    <w:rsid w:val="00B94407"/>
    <w:rsid w:val="00B95335"/>
    <w:rsid w:val="00B96BE7"/>
    <w:rsid w:val="00B96D6B"/>
    <w:rsid w:val="00BA1510"/>
    <w:rsid w:val="00BB091B"/>
    <w:rsid w:val="00BB0E4A"/>
    <w:rsid w:val="00BB316D"/>
    <w:rsid w:val="00BB3F2A"/>
    <w:rsid w:val="00BB4A44"/>
    <w:rsid w:val="00BB4F54"/>
    <w:rsid w:val="00BB7A36"/>
    <w:rsid w:val="00BC54D3"/>
    <w:rsid w:val="00BC603C"/>
    <w:rsid w:val="00BD0371"/>
    <w:rsid w:val="00BD3525"/>
    <w:rsid w:val="00BD78B5"/>
    <w:rsid w:val="00BE2046"/>
    <w:rsid w:val="00BE22CE"/>
    <w:rsid w:val="00BE233D"/>
    <w:rsid w:val="00BE3AB3"/>
    <w:rsid w:val="00BE6DE7"/>
    <w:rsid w:val="00BF1C2D"/>
    <w:rsid w:val="00BF7BF7"/>
    <w:rsid w:val="00C025F9"/>
    <w:rsid w:val="00C02C06"/>
    <w:rsid w:val="00C06B9A"/>
    <w:rsid w:val="00C10345"/>
    <w:rsid w:val="00C1569F"/>
    <w:rsid w:val="00C168AD"/>
    <w:rsid w:val="00C204D5"/>
    <w:rsid w:val="00C20847"/>
    <w:rsid w:val="00C22E77"/>
    <w:rsid w:val="00C35DF1"/>
    <w:rsid w:val="00C44D15"/>
    <w:rsid w:val="00C45CB5"/>
    <w:rsid w:val="00C52AB8"/>
    <w:rsid w:val="00C60C46"/>
    <w:rsid w:val="00C655E0"/>
    <w:rsid w:val="00C75938"/>
    <w:rsid w:val="00C75A80"/>
    <w:rsid w:val="00C779E7"/>
    <w:rsid w:val="00C831E1"/>
    <w:rsid w:val="00C91AEA"/>
    <w:rsid w:val="00CA75BF"/>
    <w:rsid w:val="00CB2F71"/>
    <w:rsid w:val="00CB51A9"/>
    <w:rsid w:val="00CB5234"/>
    <w:rsid w:val="00CB5672"/>
    <w:rsid w:val="00CB5C86"/>
    <w:rsid w:val="00CB6C38"/>
    <w:rsid w:val="00CC31A3"/>
    <w:rsid w:val="00CC7552"/>
    <w:rsid w:val="00CD6430"/>
    <w:rsid w:val="00CE1579"/>
    <w:rsid w:val="00CE2AB0"/>
    <w:rsid w:val="00CE3396"/>
    <w:rsid w:val="00CE4055"/>
    <w:rsid w:val="00CE65CF"/>
    <w:rsid w:val="00CF2652"/>
    <w:rsid w:val="00CF39B8"/>
    <w:rsid w:val="00CF3A52"/>
    <w:rsid w:val="00CF5D2F"/>
    <w:rsid w:val="00D01E3B"/>
    <w:rsid w:val="00D07473"/>
    <w:rsid w:val="00D1269B"/>
    <w:rsid w:val="00D14E0A"/>
    <w:rsid w:val="00D17CC6"/>
    <w:rsid w:val="00D220FA"/>
    <w:rsid w:val="00D23A7D"/>
    <w:rsid w:val="00D244D3"/>
    <w:rsid w:val="00D251F0"/>
    <w:rsid w:val="00D26979"/>
    <w:rsid w:val="00D3549F"/>
    <w:rsid w:val="00D40419"/>
    <w:rsid w:val="00D45206"/>
    <w:rsid w:val="00D51AB8"/>
    <w:rsid w:val="00D53CFE"/>
    <w:rsid w:val="00D550F0"/>
    <w:rsid w:val="00D55D18"/>
    <w:rsid w:val="00D55FBA"/>
    <w:rsid w:val="00D56E2A"/>
    <w:rsid w:val="00D60D10"/>
    <w:rsid w:val="00D61274"/>
    <w:rsid w:val="00D71D9F"/>
    <w:rsid w:val="00D73E86"/>
    <w:rsid w:val="00D77D11"/>
    <w:rsid w:val="00D86842"/>
    <w:rsid w:val="00D86E9A"/>
    <w:rsid w:val="00D91002"/>
    <w:rsid w:val="00D91FF1"/>
    <w:rsid w:val="00D92C0B"/>
    <w:rsid w:val="00D958D4"/>
    <w:rsid w:val="00DA0E17"/>
    <w:rsid w:val="00DA24EF"/>
    <w:rsid w:val="00DA26EA"/>
    <w:rsid w:val="00DA34BA"/>
    <w:rsid w:val="00DA3866"/>
    <w:rsid w:val="00DA4515"/>
    <w:rsid w:val="00DA6D75"/>
    <w:rsid w:val="00DA752D"/>
    <w:rsid w:val="00DB112C"/>
    <w:rsid w:val="00DB1472"/>
    <w:rsid w:val="00DB1B69"/>
    <w:rsid w:val="00DB1EEA"/>
    <w:rsid w:val="00DB4B45"/>
    <w:rsid w:val="00DB6EE7"/>
    <w:rsid w:val="00DC0DC7"/>
    <w:rsid w:val="00DC265F"/>
    <w:rsid w:val="00DC7500"/>
    <w:rsid w:val="00DC7757"/>
    <w:rsid w:val="00DD0B27"/>
    <w:rsid w:val="00DD0C0C"/>
    <w:rsid w:val="00DD2F8E"/>
    <w:rsid w:val="00DD465D"/>
    <w:rsid w:val="00DD7F97"/>
    <w:rsid w:val="00DE2B35"/>
    <w:rsid w:val="00DE7A16"/>
    <w:rsid w:val="00DF6BEA"/>
    <w:rsid w:val="00E00446"/>
    <w:rsid w:val="00E05363"/>
    <w:rsid w:val="00E05579"/>
    <w:rsid w:val="00E07668"/>
    <w:rsid w:val="00E11A17"/>
    <w:rsid w:val="00E12D19"/>
    <w:rsid w:val="00E13497"/>
    <w:rsid w:val="00E16123"/>
    <w:rsid w:val="00E202D5"/>
    <w:rsid w:val="00E2042E"/>
    <w:rsid w:val="00E2301B"/>
    <w:rsid w:val="00E25C01"/>
    <w:rsid w:val="00E261B0"/>
    <w:rsid w:val="00E305F5"/>
    <w:rsid w:val="00E318AD"/>
    <w:rsid w:val="00E3220E"/>
    <w:rsid w:val="00E33739"/>
    <w:rsid w:val="00E33A1B"/>
    <w:rsid w:val="00E41A58"/>
    <w:rsid w:val="00E430D6"/>
    <w:rsid w:val="00E43A7F"/>
    <w:rsid w:val="00E43CFB"/>
    <w:rsid w:val="00E44877"/>
    <w:rsid w:val="00E45632"/>
    <w:rsid w:val="00E549BC"/>
    <w:rsid w:val="00E67351"/>
    <w:rsid w:val="00E67622"/>
    <w:rsid w:val="00E85156"/>
    <w:rsid w:val="00E87AC6"/>
    <w:rsid w:val="00E93B1E"/>
    <w:rsid w:val="00E9603E"/>
    <w:rsid w:val="00EA1364"/>
    <w:rsid w:val="00EA1414"/>
    <w:rsid w:val="00EA5A32"/>
    <w:rsid w:val="00EB2342"/>
    <w:rsid w:val="00EB3089"/>
    <w:rsid w:val="00EB3C64"/>
    <w:rsid w:val="00EC1075"/>
    <w:rsid w:val="00EC5D35"/>
    <w:rsid w:val="00EC63CE"/>
    <w:rsid w:val="00ED6E50"/>
    <w:rsid w:val="00ED7537"/>
    <w:rsid w:val="00ED79F1"/>
    <w:rsid w:val="00EE41B1"/>
    <w:rsid w:val="00EE70CE"/>
    <w:rsid w:val="00EF0675"/>
    <w:rsid w:val="00EF2C95"/>
    <w:rsid w:val="00EF396C"/>
    <w:rsid w:val="00EF76EF"/>
    <w:rsid w:val="00F005E6"/>
    <w:rsid w:val="00F00CCF"/>
    <w:rsid w:val="00F01B37"/>
    <w:rsid w:val="00F02228"/>
    <w:rsid w:val="00F04267"/>
    <w:rsid w:val="00F10E64"/>
    <w:rsid w:val="00F118E3"/>
    <w:rsid w:val="00F128EE"/>
    <w:rsid w:val="00F12F9A"/>
    <w:rsid w:val="00F16DE3"/>
    <w:rsid w:val="00F200BA"/>
    <w:rsid w:val="00F209E4"/>
    <w:rsid w:val="00F233B0"/>
    <w:rsid w:val="00F27425"/>
    <w:rsid w:val="00F3144A"/>
    <w:rsid w:val="00F358A6"/>
    <w:rsid w:val="00F36C9B"/>
    <w:rsid w:val="00F36F30"/>
    <w:rsid w:val="00F43215"/>
    <w:rsid w:val="00F43BC1"/>
    <w:rsid w:val="00F51050"/>
    <w:rsid w:val="00F5121E"/>
    <w:rsid w:val="00F52C57"/>
    <w:rsid w:val="00F6007E"/>
    <w:rsid w:val="00F634A2"/>
    <w:rsid w:val="00F634CA"/>
    <w:rsid w:val="00F665FD"/>
    <w:rsid w:val="00F71997"/>
    <w:rsid w:val="00F74CA2"/>
    <w:rsid w:val="00F752ED"/>
    <w:rsid w:val="00F75398"/>
    <w:rsid w:val="00F80B0A"/>
    <w:rsid w:val="00F81F74"/>
    <w:rsid w:val="00F821D1"/>
    <w:rsid w:val="00F8334C"/>
    <w:rsid w:val="00F833A9"/>
    <w:rsid w:val="00F85179"/>
    <w:rsid w:val="00F87134"/>
    <w:rsid w:val="00F9157D"/>
    <w:rsid w:val="00FA6630"/>
    <w:rsid w:val="00FA7067"/>
    <w:rsid w:val="00FB0B8F"/>
    <w:rsid w:val="00FB3944"/>
    <w:rsid w:val="00FB7136"/>
    <w:rsid w:val="00FC11DD"/>
    <w:rsid w:val="00FC4ED6"/>
    <w:rsid w:val="00FC5157"/>
    <w:rsid w:val="00FC6323"/>
    <w:rsid w:val="00FC7B53"/>
    <w:rsid w:val="00FD17DC"/>
    <w:rsid w:val="00FD1855"/>
    <w:rsid w:val="00FD7084"/>
    <w:rsid w:val="00FE083B"/>
    <w:rsid w:val="00FE553D"/>
    <w:rsid w:val="00FE5EA9"/>
    <w:rsid w:val="00FE7BA6"/>
    <w:rsid w:val="00FF3BBA"/>
    <w:rsid w:val="00FF664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667004"/>
  <w15:docId w15:val="{FD9C6F78-B453-4AFF-ACEB-CFD1B2D422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00446"/>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9"/>
    <w:qFormat/>
    <w:rsid w:val="00A46BC2"/>
    <w:pPr>
      <w:autoSpaceDE w:val="0"/>
      <w:autoSpaceDN w:val="0"/>
      <w:adjustRightInd w:val="0"/>
      <w:spacing w:before="108" w:after="108"/>
      <w:jc w:val="center"/>
      <w:outlineLvl w:val="0"/>
    </w:pPr>
    <w:rPr>
      <w:rFonts w:ascii="Arial" w:hAnsi="Arial" w:cs="Arial"/>
      <w:b/>
      <w:bCs/>
      <w:color w:val="00008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A46BC2"/>
    <w:rPr>
      <w:rFonts w:ascii="Arial" w:eastAsia="Times New Roman" w:hAnsi="Arial" w:cs="Arial"/>
      <w:b/>
      <w:bCs/>
      <w:color w:val="000080"/>
      <w:sz w:val="20"/>
      <w:szCs w:val="20"/>
      <w:lang w:eastAsia="ru-RU"/>
    </w:rPr>
  </w:style>
  <w:style w:type="character" w:styleId="a3">
    <w:name w:val="Hyperlink"/>
    <w:uiPriority w:val="99"/>
    <w:unhideWhenUsed/>
    <w:rsid w:val="00A46BC2"/>
    <w:rPr>
      <w:rFonts w:ascii="Times New Roman" w:hAnsi="Times New Roman" w:cs="Times New Roman" w:hint="default"/>
      <w:color w:val="0000FF"/>
      <w:u w:val="single"/>
    </w:rPr>
  </w:style>
  <w:style w:type="character" w:customStyle="1" w:styleId="HTML1">
    <w:name w:val="Стандартный HTML Знак1"/>
    <w:aliases w:val="Знак Знак"/>
    <w:link w:val="HTML"/>
    <w:uiPriority w:val="99"/>
    <w:locked/>
    <w:rsid w:val="00A46BC2"/>
    <w:rPr>
      <w:rFonts w:ascii="Courier New" w:hAnsi="Courier New" w:cs="Courier New"/>
    </w:rPr>
  </w:style>
  <w:style w:type="paragraph" w:styleId="HTML">
    <w:name w:val="HTML Preformatted"/>
    <w:aliases w:val="Знак"/>
    <w:basedOn w:val="a"/>
    <w:link w:val="HTML1"/>
    <w:uiPriority w:val="99"/>
    <w:unhideWhenUsed/>
    <w:rsid w:val="00A46B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HAnsi" w:hAnsi="Courier New" w:cs="Courier New"/>
      <w:sz w:val="22"/>
      <w:szCs w:val="22"/>
      <w:lang w:eastAsia="en-US"/>
    </w:rPr>
  </w:style>
  <w:style w:type="character" w:customStyle="1" w:styleId="HTML0">
    <w:name w:val="Стандартный HTML Знак"/>
    <w:aliases w:val="Знак Знак1"/>
    <w:basedOn w:val="a0"/>
    <w:uiPriority w:val="99"/>
    <w:semiHidden/>
    <w:rsid w:val="00A46BC2"/>
    <w:rPr>
      <w:rFonts w:ascii="Consolas" w:eastAsia="Times New Roman" w:hAnsi="Consolas" w:cs="Consolas"/>
      <w:sz w:val="20"/>
      <w:szCs w:val="20"/>
      <w:lang w:eastAsia="ru-RU"/>
    </w:rPr>
  </w:style>
  <w:style w:type="paragraph" w:styleId="a4">
    <w:name w:val="Normal (Web)"/>
    <w:basedOn w:val="a"/>
    <w:unhideWhenUsed/>
    <w:rsid w:val="00A46BC2"/>
    <w:pPr>
      <w:spacing w:before="100" w:beforeAutospacing="1" w:after="100" w:afterAutospacing="1"/>
    </w:pPr>
  </w:style>
  <w:style w:type="paragraph" w:styleId="a5">
    <w:name w:val="footer"/>
    <w:basedOn w:val="a"/>
    <w:link w:val="a6"/>
    <w:uiPriority w:val="99"/>
    <w:unhideWhenUsed/>
    <w:rsid w:val="00A46BC2"/>
    <w:pPr>
      <w:tabs>
        <w:tab w:val="center" w:pos="4677"/>
        <w:tab w:val="right" w:pos="9355"/>
      </w:tabs>
    </w:pPr>
    <w:rPr>
      <w:bCs/>
      <w:sz w:val="52"/>
    </w:rPr>
  </w:style>
  <w:style w:type="character" w:customStyle="1" w:styleId="a6">
    <w:name w:val="Нижний колонтитул Знак"/>
    <w:basedOn w:val="a0"/>
    <w:link w:val="a5"/>
    <w:uiPriority w:val="99"/>
    <w:rsid w:val="00A46BC2"/>
    <w:rPr>
      <w:rFonts w:ascii="Times New Roman" w:eastAsia="Times New Roman" w:hAnsi="Times New Roman" w:cs="Times New Roman"/>
      <w:bCs/>
      <w:sz w:val="52"/>
      <w:szCs w:val="24"/>
      <w:lang w:eastAsia="ru-RU"/>
    </w:rPr>
  </w:style>
  <w:style w:type="paragraph" w:styleId="a7">
    <w:name w:val="Title"/>
    <w:basedOn w:val="a"/>
    <w:link w:val="a8"/>
    <w:uiPriority w:val="99"/>
    <w:qFormat/>
    <w:rsid w:val="00A46BC2"/>
    <w:pPr>
      <w:jc w:val="center"/>
    </w:pPr>
    <w:rPr>
      <w:b/>
      <w:bCs/>
      <w:sz w:val="28"/>
      <w:szCs w:val="28"/>
    </w:rPr>
  </w:style>
  <w:style w:type="character" w:customStyle="1" w:styleId="a8">
    <w:name w:val="Заголовок Знак"/>
    <w:basedOn w:val="a0"/>
    <w:link w:val="a7"/>
    <w:uiPriority w:val="99"/>
    <w:rsid w:val="00A46BC2"/>
    <w:rPr>
      <w:rFonts w:ascii="Times New Roman" w:eastAsia="Times New Roman" w:hAnsi="Times New Roman" w:cs="Times New Roman"/>
      <w:b/>
      <w:bCs/>
      <w:sz w:val="28"/>
      <w:szCs w:val="28"/>
      <w:lang w:eastAsia="ru-RU"/>
    </w:rPr>
  </w:style>
  <w:style w:type="character" w:customStyle="1" w:styleId="a9">
    <w:name w:val="Основной текст Знак"/>
    <w:basedOn w:val="a0"/>
    <w:link w:val="aa"/>
    <w:uiPriority w:val="99"/>
    <w:semiHidden/>
    <w:rsid w:val="00A46BC2"/>
    <w:rPr>
      <w:rFonts w:ascii="Arial Narrow" w:eastAsia="Times New Roman" w:hAnsi="Arial Narrow" w:cs="Arial Narrow"/>
      <w:sz w:val="20"/>
      <w:szCs w:val="20"/>
      <w:lang w:eastAsia="ru-RU"/>
    </w:rPr>
  </w:style>
  <w:style w:type="paragraph" w:styleId="aa">
    <w:name w:val="Body Text"/>
    <w:basedOn w:val="a"/>
    <w:link w:val="a9"/>
    <w:uiPriority w:val="99"/>
    <w:semiHidden/>
    <w:unhideWhenUsed/>
    <w:rsid w:val="00A46BC2"/>
    <w:pPr>
      <w:spacing w:line="200" w:lineRule="atLeast"/>
      <w:ind w:right="1542"/>
      <w:jc w:val="center"/>
    </w:pPr>
    <w:rPr>
      <w:rFonts w:ascii="Arial Narrow" w:hAnsi="Arial Narrow" w:cs="Arial Narrow"/>
      <w:sz w:val="20"/>
      <w:szCs w:val="20"/>
    </w:rPr>
  </w:style>
  <w:style w:type="character" w:customStyle="1" w:styleId="ab">
    <w:name w:val="Текст выноски Знак"/>
    <w:basedOn w:val="a0"/>
    <w:link w:val="ac"/>
    <w:uiPriority w:val="99"/>
    <w:semiHidden/>
    <w:rsid w:val="00A46BC2"/>
    <w:rPr>
      <w:rFonts w:ascii="Tahoma" w:eastAsia="Times New Roman" w:hAnsi="Tahoma" w:cs="Tahoma"/>
      <w:sz w:val="16"/>
      <w:szCs w:val="16"/>
      <w:lang w:eastAsia="ru-RU"/>
    </w:rPr>
  </w:style>
  <w:style w:type="paragraph" w:styleId="ac">
    <w:name w:val="Balloon Text"/>
    <w:basedOn w:val="a"/>
    <w:link w:val="ab"/>
    <w:uiPriority w:val="99"/>
    <w:semiHidden/>
    <w:unhideWhenUsed/>
    <w:rsid w:val="00A46BC2"/>
    <w:rPr>
      <w:rFonts w:ascii="Tahoma" w:hAnsi="Tahoma" w:cs="Tahoma"/>
      <w:sz w:val="16"/>
      <w:szCs w:val="16"/>
    </w:rPr>
  </w:style>
  <w:style w:type="paragraph" w:styleId="ad">
    <w:name w:val="No Spacing"/>
    <w:uiPriority w:val="1"/>
    <w:qFormat/>
    <w:rsid w:val="00A46BC2"/>
    <w:pPr>
      <w:spacing w:after="0" w:line="240" w:lineRule="auto"/>
    </w:pPr>
    <w:rPr>
      <w:rFonts w:ascii="Times New Roman" w:eastAsia="Times New Roman" w:hAnsi="Times New Roman" w:cs="Times New Roman"/>
      <w:sz w:val="52"/>
      <w:szCs w:val="52"/>
      <w:lang w:eastAsia="ru-RU"/>
    </w:rPr>
  </w:style>
  <w:style w:type="paragraph" w:styleId="ae">
    <w:name w:val="List Paragraph"/>
    <w:basedOn w:val="a"/>
    <w:uiPriority w:val="99"/>
    <w:qFormat/>
    <w:rsid w:val="00A46BC2"/>
    <w:pPr>
      <w:ind w:left="720"/>
    </w:pPr>
    <w:rPr>
      <w:sz w:val="52"/>
      <w:szCs w:val="52"/>
    </w:rPr>
  </w:style>
  <w:style w:type="paragraph" w:customStyle="1" w:styleId="ConsPlusNormal">
    <w:name w:val="ConsPlusNormal"/>
    <w:rsid w:val="00A46BC2"/>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title">
    <w:name w:val="constitle"/>
    <w:basedOn w:val="a"/>
    <w:uiPriority w:val="99"/>
    <w:rsid w:val="00A46BC2"/>
    <w:pPr>
      <w:spacing w:before="100" w:beforeAutospacing="1" w:after="100" w:afterAutospacing="1"/>
    </w:pPr>
  </w:style>
  <w:style w:type="paragraph" w:customStyle="1" w:styleId="consnonformat">
    <w:name w:val="consnonformat"/>
    <w:basedOn w:val="a"/>
    <w:uiPriority w:val="99"/>
    <w:rsid w:val="00A46BC2"/>
    <w:pPr>
      <w:spacing w:before="100" w:beforeAutospacing="1" w:after="100" w:afterAutospacing="1"/>
    </w:pPr>
  </w:style>
  <w:style w:type="paragraph" w:customStyle="1" w:styleId="consnormal">
    <w:name w:val="consnormal"/>
    <w:basedOn w:val="a"/>
    <w:uiPriority w:val="99"/>
    <w:rsid w:val="00A46BC2"/>
    <w:pPr>
      <w:spacing w:before="100" w:beforeAutospacing="1" w:after="100" w:afterAutospacing="1"/>
    </w:pPr>
  </w:style>
  <w:style w:type="paragraph" w:customStyle="1" w:styleId="ConsPlusNonformat">
    <w:name w:val="ConsPlusNonformat"/>
    <w:uiPriority w:val="99"/>
    <w:rsid w:val="00A46BC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A46BC2"/>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ConsPlusCell">
    <w:name w:val="ConsPlusCell"/>
    <w:rsid w:val="00A46BC2"/>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DocList">
    <w:name w:val="ConsPlusDocList"/>
    <w:uiPriority w:val="99"/>
    <w:rsid w:val="00A46BC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Nonformat0">
    <w:name w:val="ConsNonformat"/>
    <w:uiPriority w:val="99"/>
    <w:rsid w:val="00A46BC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af">
    <w:name w:val="Таблицы (моноширинный)"/>
    <w:basedOn w:val="a"/>
    <w:next w:val="a"/>
    <w:uiPriority w:val="99"/>
    <w:rsid w:val="00A46BC2"/>
    <w:pPr>
      <w:widowControl w:val="0"/>
      <w:autoSpaceDE w:val="0"/>
      <w:autoSpaceDN w:val="0"/>
      <w:adjustRightInd w:val="0"/>
      <w:jc w:val="both"/>
    </w:pPr>
    <w:rPr>
      <w:rFonts w:ascii="Courier New" w:hAnsi="Courier New" w:cs="Courier New"/>
      <w:sz w:val="26"/>
      <w:szCs w:val="26"/>
    </w:rPr>
  </w:style>
  <w:style w:type="paragraph" w:customStyle="1" w:styleId="tekstob">
    <w:name w:val="tekstob"/>
    <w:basedOn w:val="a"/>
    <w:uiPriority w:val="99"/>
    <w:rsid w:val="00A46BC2"/>
    <w:pPr>
      <w:spacing w:before="100" w:beforeAutospacing="1" w:after="100" w:afterAutospacing="1"/>
    </w:pPr>
  </w:style>
  <w:style w:type="paragraph" w:customStyle="1" w:styleId="ConsNormal0">
    <w:name w:val="ConsNormal"/>
    <w:uiPriority w:val="99"/>
    <w:rsid w:val="00A46BC2"/>
    <w:pPr>
      <w:widowControl w:val="0"/>
      <w:autoSpaceDE w:val="0"/>
      <w:autoSpaceDN w:val="0"/>
      <w:adjustRightInd w:val="0"/>
      <w:spacing w:after="0" w:line="240" w:lineRule="auto"/>
      <w:ind w:right="19772" w:firstLine="720"/>
    </w:pPr>
    <w:rPr>
      <w:rFonts w:ascii="Arial" w:eastAsia="Times New Roman" w:hAnsi="Arial" w:cs="Arial"/>
      <w:sz w:val="16"/>
      <w:szCs w:val="16"/>
      <w:lang w:eastAsia="ru-RU"/>
    </w:rPr>
  </w:style>
  <w:style w:type="paragraph" w:customStyle="1" w:styleId="af0">
    <w:name w:val="Содержимое таблицы"/>
    <w:basedOn w:val="a"/>
    <w:uiPriority w:val="99"/>
    <w:rsid w:val="00A46BC2"/>
    <w:pPr>
      <w:widowControl w:val="0"/>
      <w:suppressLineNumbers/>
      <w:suppressAutoHyphens/>
      <w:jc w:val="both"/>
    </w:pPr>
    <w:rPr>
      <w:rFonts w:eastAsia="Lucida Sans Unicode" w:cs="Mangal"/>
      <w:kern w:val="2"/>
      <w:lang w:eastAsia="hi-IN" w:bidi="hi-IN"/>
    </w:rPr>
  </w:style>
  <w:style w:type="character" w:customStyle="1" w:styleId="3">
    <w:name w:val="Стиль3 Знак"/>
    <w:link w:val="30"/>
    <w:locked/>
    <w:rsid w:val="00A46BC2"/>
    <w:rPr>
      <w:color w:val="000000"/>
      <w:sz w:val="26"/>
      <w:szCs w:val="26"/>
    </w:rPr>
  </w:style>
  <w:style w:type="paragraph" w:customStyle="1" w:styleId="30">
    <w:name w:val="Стиль3"/>
    <w:basedOn w:val="a"/>
    <w:link w:val="3"/>
    <w:qFormat/>
    <w:rsid w:val="00A46BC2"/>
    <w:pPr>
      <w:spacing w:line="360" w:lineRule="auto"/>
      <w:ind w:firstLine="284"/>
      <w:jc w:val="both"/>
    </w:pPr>
    <w:rPr>
      <w:rFonts w:asciiTheme="minorHAnsi" w:eastAsiaTheme="minorHAnsi" w:hAnsiTheme="minorHAnsi" w:cstheme="minorBidi"/>
      <w:color w:val="000000"/>
      <w:sz w:val="26"/>
      <w:szCs w:val="26"/>
      <w:lang w:eastAsia="en-US"/>
    </w:rPr>
  </w:style>
  <w:style w:type="character" w:customStyle="1" w:styleId="2">
    <w:name w:val="Стиль2 Знак"/>
    <w:link w:val="20"/>
    <w:locked/>
    <w:rsid w:val="00A46BC2"/>
    <w:rPr>
      <w:color w:val="000000"/>
      <w:sz w:val="26"/>
      <w:szCs w:val="26"/>
    </w:rPr>
  </w:style>
  <w:style w:type="paragraph" w:customStyle="1" w:styleId="20">
    <w:name w:val="Стиль2"/>
    <w:basedOn w:val="a"/>
    <w:link w:val="2"/>
    <w:qFormat/>
    <w:rsid w:val="00A46BC2"/>
    <w:pPr>
      <w:spacing w:line="360" w:lineRule="auto"/>
      <w:ind w:firstLine="709"/>
      <w:jc w:val="both"/>
    </w:pPr>
    <w:rPr>
      <w:rFonts w:asciiTheme="minorHAnsi" w:eastAsiaTheme="minorHAnsi" w:hAnsiTheme="minorHAnsi" w:cstheme="minorBidi"/>
      <w:color w:val="000000"/>
      <w:sz w:val="26"/>
      <w:szCs w:val="26"/>
      <w:lang w:eastAsia="en-US"/>
    </w:rPr>
  </w:style>
  <w:style w:type="paragraph" w:customStyle="1" w:styleId="p14">
    <w:name w:val="p14"/>
    <w:basedOn w:val="a"/>
    <w:rsid w:val="00A46BC2"/>
    <w:pPr>
      <w:spacing w:before="100" w:beforeAutospacing="1" w:after="100" w:afterAutospacing="1"/>
    </w:pPr>
  </w:style>
  <w:style w:type="paragraph" w:customStyle="1" w:styleId="p3">
    <w:name w:val="p3"/>
    <w:basedOn w:val="a"/>
    <w:rsid w:val="00A46BC2"/>
    <w:pPr>
      <w:spacing w:before="100" w:beforeAutospacing="1" w:after="100" w:afterAutospacing="1"/>
    </w:pPr>
  </w:style>
  <w:style w:type="character" w:customStyle="1" w:styleId="apple-converted-space">
    <w:name w:val="apple-converted-space"/>
    <w:basedOn w:val="a0"/>
    <w:rsid w:val="00A46BC2"/>
  </w:style>
  <w:style w:type="character" w:customStyle="1" w:styleId="text">
    <w:name w:val="text"/>
    <w:uiPriority w:val="99"/>
    <w:rsid w:val="00A46BC2"/>
    <w:rPr>
      <w:rFonts w:ascii="Times New Roman" w:hAnsi="Times New Roman" w:cs="Times New Roman" w:hint="default"/>
    </w:rPr>
  </w:style>
  <w:style w:type="character" w:customStyle="1" w:styleId="FontStyle26">
    <w:name w:val="Font Style26"/>
    <w:uiPriority w:val="99"/>
    <w:rsid w:val="00A46BC2"/>
    <w:rPr>
      <w:rFonts w:ascii="Microsoft Sans Serif" w:hAnsi="Microsoft Sans Serif" w:cs="Microsoft Sans Serif" w:hint="default"/>
      <w:sz w:val="16"/>
      <w:szCs w:val="16"/>
    </w:rPr>
  </w:style>
  <w:style w:type="character" w:customStyle="1" w:styleId="FontStyle12">
    <w:name w:val="Font Style12"/>
    <w:rsid w:val="00A46BC2"/>
    <w:rPr>
      <w:rFonts w:ascii="Times New Roman" w:hAnsi="Times New Roman" w:cs="Times New Roman" w:hint="default"/>
      <w:sz w:val="26"/>
      <w:szCs w:val="26"/>
    </w:rPr>
  </w:style>
  <w:style w:type="character" w:customStyle="1" w:styleId="s3">
    <w:name w:val="s3"/>
    <w:basedOn w:val="a0"/>
    <w:rsid w:val="00A46BC2"/>
  </w:style>
  <w:style w:type="character" w:styleId="af1">
    <w:name w:val="Strong"/>
    <w:basedOn w:val="a0"/>
    <w:uiPriority w:val="99"/>
    <w:qFormat/>
    <w:rsid w:val="00A46BC2"/>
    <w:rPr>
      <w:b/>
      <w:bCs/>
    </w:rPr>
  </w:style>
  <w:style w:type="character" w:styleId="af2">
    <w:name w:val="FollowedHyperlink"/>
    <w:basedOn w:val="a0"/>
    <w:uiPriority w:val="99"/>
    <w:semiHidden/>
    <w:unhideWhenUsed/>
    <w:rsid w:val="00FB7136"/>
    <w:rPr>
      <w:color w:val="800080" w:themeColor="followedHyperlink"/>
      <w:u w:val="single"/>
    </w:rPr>
  </w:style>
  <w:style w:type="character" w:customStyle="1" w:styleId="blk">
    <w:name w:val="blk"/>
    <w:rsid w:val="00FB7136"/>
  </w:style>
  <w:style w:type="character" w:customStyle="1" w:styleId="11">
    <w:name w:val="Основной текст Знак1"/>
    <w:basedOn w:val="a0"/>
    <w:rsid w:val="00FB7136"/>
    <w:rPr>
      <w:sz w:val="24"/>
      <w:szCs w:val="24"/>
    </w:rPr>
  </w:style>
  <w:style w:type="character" w:customStyle="1" w:styleId="12">
    <w:name w:val="Текст выноски Знак1"/>
    <w:basedOn w:val="a0"/>
    <w:uiPriority w:val="99"/>
    <w:semiHidden/>
    <w:rsid w:val="006842F7"/>
    <w:rPr>
      <w:rFonts w:ascii="Tahoma" w:eastAsia="Times New Roman" w:hAnsi="Tahoma" w:cs="Tahoma"/>
      <w:sz w:val="16"/>
      <w:szCs w:val="16"/>
      <w:lang w:eastAsia="ru-RU"/>
    </w:rPr>
  </w:style>
  <w:style w:type="table" w:styleId="af3">
    <w:name w:val="Table Grid"/>
    <w:basedOn w:val="a1"/>
    <w:uiPriority w:val="59"/>
    <w:rsid w:val="008056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header"/>
    <w:basedOn w:val="a"/>
    <w:link w:val="af5"/>
    <w:rsid w:val="0095662B"/>
    <w:pPr>
      <w:tabs>
        <w:tab w:val="center" w:pos="4677"/>
        <w:tab w:val="right" w:pos="9355"/>
      </w:tabs>
    </w:pPr>
  </w:style>
  <w:style w:type="character" w:customStyle="1" w:styleId="af5">
    <w:name w:val="Верхний колонтитул Знак"/>
    <w:basedOn w:val="a0"/>
    <w:link w:val="af4"/>
    <w:rsid w:val="0095662B"/>
    <w:rPr>
      <w:rFonts w:ascii="Times New Roman" w:eastAsia="Times New Roman" w:hAnsi="Times New Roman" w:cs="Times New Roman"/>
      <w:sz w:val="24"/>
      <w:szCs w:val="24"/>
      <w:lang w:eastAsia="ru-RU"/>
    </w:rPr>
  </w:style>
  <w:style w:type="character" w:styleId="af6">
    <w:name w:val="page number"/>
    <w:basedOn w:val="a0"/>
    <w:rsid w:val="0095662B"/>
  </w:style>
  <w:style w:type="character" w:customStyle="1" w:styleId="31">
    <w:name w:val="Основной текст (3)_"/>
    <w:basedOn w:val="a0"/>
    <w:link w:val="32"/>
    <w:rsid w:val="001575E2"/>
    <w:rPr>
      <w:rFonts w:ascii="Times New Roman" w:eastAsia="Times New Roman" w:hAnsi="Times New Roman" w:cs="Times New Roman"/>
      <w:b/>
      <w:bCs/>
      <w:spacing w:val="3"/>
      <w:sz w:val="21"/>
      <w:szCs w:val="21"/>
      <w:shd w:val="clear" w:color="auto" w:fill="FFFFFF"/>
    </w:rPr>
  </w:style>
  <w:style w:type="paragraph" w:customStyle="1" w:styleId="32">
    <w:name w:val="Основной текст (3)"/>
    <w:basedOn w:val="a"/>
    <w:link w:val="31"/>
    <w:rsid w:val="001575E2"/>
    <w:pPr>
      <w:widowControl w:val="0"/>
      <w:shd w:val="clear" w:color="auto" w:fill="FFFFFF"/>
      <w:spacing w:before="540" w:line="274" w:lineRule="exact"/>
      <w:jc w:val="center"/>
    </w:pPr>
    <w:rPr>
      <w:b/>
      <w:bCs/>
      <w:spacing w:val="3"/>
      <w:sz w:val="21"/>
      <w:szCs w:val="21"/>
      <w:lang w:eastAsia="en-US"/>
    </w:rPr>
  </w:style>
  <w:style w:type="numbering" w:customStyle="1" w:styleId="13">
    <w:name w:val="Нет списка1"/>
    <w:next w:val="a2"/>
    <w:uiPriority w:val="99"/>
    <w:semiHidden/>
    <w:unhideWhenUsed/>
    <w:rsid w:val="00B43554"/>
  </w:style>
  <w:style w:type="table" w:customStyle="1" w:styleId="14">
    <w:name w:val="Сетка таблицы1"/>
    <w:basedOn w:val="a1"/>
    <w:next w:val="af3"/>
    <w:uiPriority w:val="59"/>
    <w:rsid w:val="00B435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7">
    <w:name w:val="annotation reference"/>
    <w:basedOn w:val="a0"/>
    <w:uiPriority w:val="99"/>
    <w:semiHidden/>
    <w:unhideWhenUsed/>
    <w:rsid w:val="00CE4055"/>
    <w:rPr>
      <w:sz w:val="16"/>
      <w:szCs w:val="16"/>
    </w:rPr>
  </w:style>
  <w:style w:type="paragraph" w:styleId="af8">
    <w:name w:val="annotation text"/>
    <w:basedOn w:val="a"/>
    <w:link w:val="af9"/>
    <w:uiPriority w:val="99"/>
    <w:semiHidden/>
    <w:unhideWhenUsed/>
    <w:rsid w:val="00CE4055"/>
    <w:rPr>
      <w:sz w:val="20"/>
      <w:szCs w:val="20"/>
    </w:rPr>
  </w:style>
  <w:style w:type="character" w:customStyle="1" w:styleId="af9">
    <w:name w:val="Текст примечания Знак"/>
    <w:basedOn w:val="a0"/>
    <w:link w:val="af8"/>
    <w:uiPriority w:val="99"/>
    <w:semiHidden/>
    <w:rsid w:val="00CE4055"/>
    <w:rPr>
      <w:rFonts w:ascii="Times New Roman" w:eastAsia="Times New Roman" w:hAnsi="Times New Roman" w:cs="Times New Roman"/>
      <w:sz w:val="20"/>
      <w:szCs w:val="20"/>
      <w:lang w:eastAsia="ru-RU"/>
    </w:rPr>
  </w:style>
  <w:style w:type="paragraph" w:styleId="afa">
    <w:name w:val="annotation subject"/>
    <w:basedOn w:val="af8"/>
    <w:next w:val="af8"/>
    <w:link w:val="afb"/>
    <w:uiPriority w:val="99"/>
    <w:semiHidden/>
    <w:unhideWhenUsed/>
    <w:rsid w:val="00CE4055"/>
    <w:rPr>
      <w:b/>
      <w:bCs/>
    </w:rPr>
  </w:style>
  <w:style w:type="character" w:customStyle="1" w:styleId="afb">
    <w:name w:val="Тема примечания Знак"/>
    <w:basedOn w:val="af9"/>
    <w:link w:val="afa"/>
    <w:uiPriority w:val="99"/>
    <w:semiHidden/>
    <w:rsid w:val="00CE4055"/>
    <w:rPr>
      <w:rFonts w:ascii="Times New Roman" w:eastAsia="Times New Roman" w:hAnsi="Times New Roman" w:cs="Times New Roman"/>
      <w:b/>
      <w:bCs/>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2030597">
      <w:bodyDiv w:val="1"/>
      <w:marLeft w:val="0"/>
      <w:marRight w:val="0"/>
      <w:marTop w:val="0"/>
      <w:marBottom w:val="0"/>
      <w:divBdr>
        <w:top w:val="none" w:sz="0" w:space="0" w:color="auto"/>
        <w:left w:val="none" w:sz="0" w:space="0" w:color="auto"/>
        <w:bottom w:val="none" w:sz="0" w:space="0" w:color="auto"/>
        <w:right w:val="none" w:sz="0" w:space="0" w:color="auto"/>
      </w:divBdr>
    </w:div>
    <w:div w:id="717899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consultantplus://offline/ref=1EA314CF49E299F2EF701523F698B336E22C712E993DC6C149755C9677E1B8352A2835FF7C518B97B83969u333C"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consultantplus://offline/ref=1EA314CF49E299F2EF701523F698B336E22C712E9838C0CE4A755C9677E1B8352A2835FF7C518B97B83969u333C" TargetMode="External"/><Relationship Id="rId17" Type="http://schemas.openxmlformats.org/officeDocument/2006/relationships/hyperlink" Target="consultantplus://offline/ref=1EA314CF49E299F2EF701523F698B336E22C712E973FC7CD4A755C9677E1B8352A2835FF7C518B97B83969u333C" TargetMode="External"/><Relationship Id="rId2" Type="http://schemas.openxmlformats.org/officeDocument/2006/relationships/numbering" Target="numbering.xml"/><Relationship Id="rId16" Type="http://schemas.openxmlformats.org/officeDocument/2006/relationships/hyperlink" Target="consultantplus://offline/ref=1EA314CF49E299F2EF701523F698B336E22C712E973FC5CB42755C9677E1B8352A2835FF7C518B97B83969u333C"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1EA314CF49E299F2EF701523F698B336E22C712E983BC6C84B755C9677E1B8352A2835FF7C518B97B83969u333C" TargetMode="External"/><Relationship Id="rId5" Type="http://schemas.openxmlformats.org/officeDocument/2006/relationships/webSettings" Target="webSettings.xml"/><Relationship Id="rId15" Type="http://schemas.openxmlformats.org/officeDocument/2006/relationships/hyperlink" Target="consultantplus://offline/ref=1EA314CF49E299F2EF701523F698B336E22C712E963AC4C14C755C9677E1B8352A2835FF7C518B97B83969u333C" TargetMode="External"/><Relationship Id="rId10" Type="http://schemas.openxmlformats.org/officeDocument/2006/relationships/hyperlink" Target="consultantplus://offline/ref=1EA314CF49E299F2EF701523F698B336E22C712E9B36CDCE4F755C9677E1B8352A2835FF7C518B97B83969u333C" TargetMode="Externa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consultantplus://offline/ref=1E7B2782C5C282C18D34CA4EB2219A3298E271C0D4B6D5A07269C755E2A51B219B41823195830B26B81982B7A1A998E4FB6F7956942ACBA5A4AE5B0FZ8Z4B" TargetMode="External"/><Relationship Id="rId14" Type="http://schemas.openxmlformats.org/officeDocument/2006/relationships/hyperlink" Target="consultantplus://offline/ref=1EA314CF49E299F2EF701523F698B336E22C712E9937C1C943755C9677E1B8352A2835FF7C518B97B83969u333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0F8060-2347-4BE7-B221-B2B0C82ECF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29</Pages>
  <Words>7396</Words>
  <Characters>42158</Characters>
  <Application>Microsoft Office Word</Application>
  <DocSecurity>0</DocSecurity>
  <Lines>351</Lines>
  <Paragraphs>98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49456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Kovalenko</dc:creator>
  <cp:lastModifiedBy>Urist</cp:lastModifiedBy>
  <cp:revision>3</cp:revision>
  <cp:lastPrinted>2021-02-11T23:19:00Z</cp:lastPrinted>
  <dcterms:created xsi:type="dcterms:W3CDTF">2021-02-15T01:00:00Z</dcterms:created>
  <dcterms:modified xsi:type="dcterms:W3CDTF">2021-02-15T01:08:00Z</dcterms:modified>
</cp:coreProperties>
</file>