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03F" w:rsidRDefault="00A0503F" w:rsidP="00A0503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41E99A33" wp14:editId="39CD613B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03F" w:rsidRDefault="00A0503F" w:rsidP="00A0503F">
      <w:pPr>
        <w:jc w:val="center"/>
      </w:pPr>
    </w:p>
    <w:p w:rsidR="00A0503F" w:rsidRDefault="00A0503F" w:rsidP="00A0503F">
      <w:pPr>
        <w:jc w:val="center"/>
      </w:pPr>
    </w:p>
    <w:p w:rsidR="00A0503F" w:rsidRDefault="00A0503F" w:rsidP="00A0503F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A0503F" w:rsidRDefault="00A0503F" w:rsidP="00A0503F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A0503F" w:rsidRDefault="00A0503F" w:rsidP="00A0503F">
      <w:pPr>
        <w:pStyle w:val="a3"/>
        <w:tabs>
          <w:tab w:val="left" w:pos="0"/>
        </w:tabs>
      </w:pPr>
      <w:r>
        <w:t xml:space="preserve">МУНИЦИПАЛЬНОГО РАЙОНА </w:t>
      </w:r>
    </w:p>
    <w:p w:rsidR="00A0503F" w:rsidRDefault="00A0503F" w:rsidP="00A0503F">
      <w:pPr>
        <w:tabs>
          <w:tab w:val="left" w:pos="0"/>
        </w:tabs>
        <w:rPr>
          <w:sz w:val="32"/>
        </w:rPr>
      </w:pPr>
    </w:p>
    <w:p w:rsidR="00A0503F" w:rsidRDefault="00A0503F" w:rsidP="00A0503F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tblpX="109" w:tblpY="701"/>
        <w:tblW w:w="0" w:type="auto"/>
        <w:tblLook w:val="0000" w:firstRow="0" w:lastRow="0" w:firstColumn="0" w:lastColumn="0" w:noHBand="0" w:noVBand="0"/>
      </w:tblPr>
      <w:tblGrid>
        <w:gridCol w:w="2700"/>
        <w:gridCol w:w="2511"/>
        <w:gridCol w:w="2709"/>
        <w:gridCol w:w="1080"/>
      </w:tblGrid>
      <w:tr w:rsidR="00A0503F" w:rsidRPr="003F698E" w:rsidTr="001F684A">
        <w:trPr>
          <w:trHeight w:val="360"/>
        </w:trPr>
        <w:tc>
          <w:tcPr>
            <w:tcW w:w="2700" w:type="dxa"/>
          </w:tcPr>
          <w:p w:rsidR="00A0503F" w:rsidRPr="003F698E" w:rsidRDefault="00A0503F" w:rsidP="001F684A">
            <w:pPr>
              <w:rPr>
                <w:sz w:val="26"/>
                <w:szCs w:val="26"/>
                <w:u w:val="single"/>
              </w:rPr>
            </w:pPr>
            <w:r w:rsidRPr="003F698E">
              <w:rPr>
                <w:sz w:val="26"/>
                <w:szCs w:val="26"/>
              </w:rPr>
              <w:t xml:space="preserve">От </w:t>
            </w:r>
            <w:r w:rsidRPr="003F698E">
              <w:rPr>
                <w:sz w:val="26"/>
                <w:szCs w:val="26"/>
                <w:u w:val="single"/>
              </w:rPr>
              <w:t>29.04.2016г.</w:t>
            </w:r>
          </w:p>
        </w:tc>
        <w:tc>
          <w:tcPr>
            <w:tcW w:w="5220" w:type="dxa"/>
            <w:gridSpan w:val="2"/>
          </w:tcPr>
          <w:p w:rsidR="00A0503F" w:rsidRPr="003F698E" w:rsidRDefault="00A0503F" w:rsidP="001F684A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A0503F" w:rsidRPr="003F698E" w:rsidRDefault="00A0503F" w:rsidP="00EB3639">
            <w:pPr>
              <w:rPr>
                <w:sz w:val="26"/>
                <w:szCs w:val="26"/>
                <w:u w:val="single"/>
              </w:rPr>
            </w:pPr>
            <w:r w:rsidRPr="003F698E">
              <w:rPr>
                <w:sz w:val="26"/>
                <w:szCs w:val="26"/>
              </w:rPr>
              <w:t xml:space="preserve">№ </w:t>
            </w:r>
            <w:r w:rsidR="00EB3639">
              <w:rPr>
                <w:sz w:val="26"/>
                <w:szCs w:val="26"/>
                <w:u w:val="single"/>
              </w:rPr>
              <w:t>73</w:t>
            </w:r>
          </w:p>
        </w:tc>
      </w:tr>
      <w:tr w:rsidR="00A0503F" w:rsidRPr="003F698E" w:rsidTr="00297421">
        <w:trPr>
          <w:gridAfter w:val="2"/>
          <w:wAfter w:w="3789" w:type="dxa"/>
          <w:trHeight w:val="2160"/>
        </w:trPr>
        <w:tc>
          <w:tcPr>
            <w:tcW w:w="5211" w:type="dxa"/>
            <w:gridSpan w:val="2"/>
          </w:tcPr>
          <w:p w:rsidR="00A0503F" w:rsidRPr="00297421" w:rsidRDefault="00297421" w:rsidP="0029742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 утверждении «Положения</w:t>
            </w:r>
            <w:r w:rsidRPr="00297421">
              <w:rPr>
                <w:b/>
                <w:sz w:val="26"/>
                <w:szCs w:val="26"/>
              </w:rPr>
              <w:t xml:space="preserve"> о комисс</w:t>
            </w:r>
            <w:r w:rsidRPr="00297421">
              <w:rPr>
                <w:b/>
                <w:sz w:val="26"/>
                <w:szCs w:val="26"/>
              </w:rPr>
              <w:t>и</w:t>
            </w:r>
            <w:r w:rsidRPr="00297421">
              <w:rPr>
                <w:b/>
                <w:sz w:val="26"/>
                <w:szCs w:val="26"/>
              </w:rPr>
              <w:t>ях по соблюдению требований к служе</w:t>
            </w:r>
            <w:r w:rsidRPr="00297421">
              <w:rPr>
                <w:b/>
                <w:sz w:val="26"/>
                <w:szCs w:val="26"/>
              </w:rPr>
              <w:t>б</w:t>
            </w:r>
            <w:r w:rsidRPr="00297421">
              <w:rPr>
                <w:b/>
                <w:sz w:val="26"/>
                <w:szCs w:val="26"/>
              </w:rPr>
              <w:t>ному поведению муниципальных служ</w:t>
            </w:r>
            <w:r w:rsidRPr="00297421">
              <w:rPr>
                <w:b/>
                <w:sz w:val="26"/>
                <w:szCs w:val="26"/>
              </w:rPr>
              <w:t>а</w:t>
            </w:r>
            <w:r w:rsidRPr="00297421">
              <w:rPr>
                <w:b/>
                <w:sz w:val="26"/>
                <w:szCs w:val="26"/>
              </w:rPr>
              <w:t>щих в аппарате Думы Чугуевского мун</w:t>
            </w:r>
            <w:r w:rsidRPr="00297421">
              <w:rPr>
                <w:b/>
                <w:sz w:val="26"/>
                <w:szCs w:val="26"/>
              </w:rPr>
              <w:t>и</w:t>
            </w:r>
            <w:r w:rsidRPr="00297421">
              <w:rPr>
                <w:b/>
                <w:sz w:val="26"/>
                <w:szCs w:val="26"/>
              </w:rPr>
              <w:t>ципального района и Контрольно-счетном комитете Чугуевского муниц</w:t>
            </w:r>
            <w:r w:rsidRPr="00297421">
              <w:rPr>
                <w:b/>
                <w:sz w:val="26"/>
                <w:szCs w:val="26"/>
              </w:rPr>
              <w:t>и</w:t>
            </w:r>
            <w:r w:rsidRPr="00297421">
              <w:rPr>
                <w:b/>
                <w:sz w:val="26"/>
                <w:szCs w:val="26"/>
              </w:rPr>
              <w:t>пального района и урегулированию ко</w:t>
            </w:r>
            <w:r w:rsidRPr="00297421">
              <w:rPr>
                <w:b/>
                <w:sz w:val="26"/>
                <w:szCs w:val="26"/>
              </w:rPr>
              <w:t>н</w:t>
            </w:r>
            <w:r w:rsidRPr="00297421">
              <w:rPr>
                <w:b/>
                <w:sz w:val="26"/>
                <w:szCs w:val="26"/>
              </w:rPr>
              <w:t>фликта интересов</w:t>
            </w:r>
            <w:r>
              <w:rPr>
                <w:b/>
                <w:sz w:val="26"/>
                <w:szCs w:val="26"/>
              </w:rPr>
              <w:t>»</w:t>
            </w:r>
          </w:p>
        </w:tc>
      </w:tr>
    </w:tbl>
    <w:p w:rsidR="00A0503F" w:rsidRPr="003F698E" w:rsidRDefault="00A0503F" w:rsidP="00A0503F">
      <w:pPr>
        <w:rPr>
          <w:sz w:val="26"/>
          <w:szCs w:val="26"/>
        </w:rPr>
      </w:pPr>
    </w:p>
    <w:p w:rsidR="00A0503F" w:rsidRPr="003F698E" w:rsidRDefault="00A0503F" w:rsidP="00A0503F">
      <w:pPr>
        <w:rPr>
          <w:sz w:val="26"/>
          <w:szCs w:val="26"/>
        </w:rPr>
      </w:pPr>
    </w:p>
    <w:p w:rsidR="001F684A" w:rsidRDefault="001F684A">
      <w:pPr>
        <w:rPr>
          <w:sz w:val="26"/>
          <w:szCs w:val="26"/>
        </w:rPr>
      </w:pPr>
    </w:p>
    <w:p w:rsidR="00297421" w:rsidRDefault="00297421">
      <w:pPr>
        <w:rPr>
          <w:sz w:val="26"/>
          <w:szCs w:val="26"/>
        </w:rPr>
      </w:pPr>
    </w:p>
    <w:p w:rsidR="001F684A" w:rsidRDefault="001F684A" w:rsidP="001F684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статьи 16 Устава Чугуевского муниципального района, Дума Чугуевского муниципального района </w:t>
      </w:r>
    </w:p>
    <w:p w:rsidR="001F684A" w:rsidRDefault="001F684A" w:rsidP="001F684A">
      <w:pPr>
        <w:spacing w:line="360" w:lineRule="auto"/>
        <w:jc w:val="both"/>
        <w:rPr>
          <w:sz w:val="26"/>
          <w:szCs w:val="26"/>
        </w:rPr>
      </w:pPr>
    </w:p>
    <w:p w:rsidR="001F684A" w:rsidRDefault="001F684A" w:rsidP="001F684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1F684A" w:rsidRDefault="001F684A" w:rsidP="001F684A">
      <w:pPr>
        <w:spacing w:line="360" w:lineRule="auto"/>
        <w:jc w:val="both"/>
        <w:rPr>
          <w:sz w:val="26"/>
          <w:szCs w:val="26"/>
        </w:rPr>
      </w:pPr>
    </w:p>
    <w:p w:rsidR="001F684A" w:rsidRDefault="001F684A" w:rsidP="001F684A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1. Принять решение </w:t>
      </w:r>
      <w:r>
        <w:rPr>
          <w:b/>
          <w:sz w:val="26"/>
          <w:szCs w:val="26"/>
        </w:rPr>
        <w:t>«Положение</w:t>
      </w:r>
      <w:r w:rsidRPr="00297421">
        <w:rPr>
          <w:b/>
          <w:sz w:val="26"/>
          <w:szCs w:val="26"/>
        </w:rPr>
        <w:t xml:space="preserve"> о комиссиях по соблюдению требований к служебному поведению муниципальных служащих в аппарате Думы Чуг</w:t>
      </w:r>
      <w:r w:rsidRPr="00297421">
        <w:rPr>
          <w:b/>
          <w:sz w:val="26"/>
          <w:szCs w:val="26"/>
        </w:rPr>
        <w:t>у</w:t>
      </w:r>
      <w:r w:rsidRPr="00297421">
        <w:rPr>
          <w:b/>
          <w:sz w:val="26"/>
          <w:szCs w:val="26"/>
        </w:rPr>
        <w:t>евского муниципального района и Контрольно-счетном комитете Чугуевского муниципального района и урегулированию конфликта интересов</w:t>
      </w:r>
      <w:r>
        <w:rPr>
          <w:b/>
          <w:sz w:val="26"/>
          <w:szCs w:val="26"/>
        </w:rPr>
        <w:t>».</w:t>
      </w:r>
    </w:p>
    <w:p w:rsidR="001F684A" w:rsidRDefault="001F684A" w:rsidP="001F684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Направить указанное решение главе Чугуевского муниципального района для подписания и опубликования.</w:t>
      </w:r>
    </w:p>
    <w:p w:rsidR="001F684A" w:rsidRDefault="001F684A" w:rsidP="001F684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3. Настоящее решение вступает в силу со дня его принятия.</w:t>
      </w:r>
    </w:p>
    <w:p w:rsidR="001F684A" w:rsidRDefault="001F684A" w:rsidP="001F684A">
      <w:pPr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FC5699" w:rsidTr="00E4708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FC5699" w:rsidRDefault="00FC5699" w:rsidP="00E47083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FC5699" w:rsidRDefault="00FC5699" w:rsidP="00E47083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</w:tcPr>
          <w:p w:rsidR="00FC5699" w:rsidRDefault="00FC5699" w:rsidP="00E4708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2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699" w:rsidRDefault="00FC5699" w:rsidP="00E47083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FC5699" w:rsidRDefault="00FC5699" w:rsidP="00E4708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FC5699" w:rsidRDefault="00FC5699" w:rsidP="00E4708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1F684A" w:rsidRDefault="001F684A" w:rsidP="001F684A">
      <w:pPr>
        <w:jc w:val="center"/>
      </w:pPr>
    </w:p>
    <w:p w:rsidR="001F684A" w:rsidRDefault="001F684A" w:rsidP="001F684A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3360" behindDoc="0" locked="0" layoutInCell="1" allowOverlap="0" wp14:anchorId="260B41D8" wp14:editId="18E9D589">
            <wp:simplePos x="0" y="0"/>
            <wp:positionH relativeFrom="column">
              <wp:posOffset>2525395</wp:posOffset>
            </wp:positionH>
            <wp:positionV relativeFrom="paragraph">
              <wp:posOffset>-480060</wp:posOffset>
            </wp:positionV>
            <wp:extent cx="817880" cy="1028700"/>
            <wp:effectExtent l="0" t="0" r="1270" b="0"/>
            <wp:wrapNone/>
            <wp:docPr id="3" name="Рисунок 3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Часть 4</w:t>
      </w:r>
    </w:p>
    <w:p w:rsidR="00297421" w:rsidRDefault="00297421">
      <w:pPr>
        <w:rPr>
          <w:sz w:val="26"/>
          <w:szCs w:val="26"/>
        </w:rPr>
      </w:pPr>
    </w:p>
    <w:p w:rsidR="004C001B" w:rsidRDefault="004C001B">
      <w:pPr>
        <w:rPr>
          <w:sz w:val="26"/>
          <w:szCs w:val="26"/>
        </w:rPr>
      </w:pPr>
    </w:p>
    <w:p w:rsidR="004C001B" w:rsidRDefault="004C001B" w:rsidP="004C001B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4C001B" w:rsidRDefault="004C001B" w:rsidP="004C001B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4C001B" w:rsidRDefault="004C001B" w:rsidP="004C001B">
      <w:pPr>
        <w:pStyle w:val="a3"/>
        <w:tabs>
          <w:tab w:val="left" w:pos="0"/>
        </w:tabs>
      </w:pPr>
      <w:r>
        <w:t xml:space="preserve">МУНИЦИПАЛЬНОГО РАЙОНА </w:t>
      </w:r>
    </w:p>
    <w:p w:rsidR="001F684A" w:rsidRDefault="001F684A" w:rsidP="004C001B">
      <w:pPr>
        <w:pStyle w:val="a3"/>
        <w:tabs>
          <w:tab w:val="left" w:pos="0"/>
        </w:tabs>
        <w:rPr>
          <w:sz w:val="48"/>
        </w:rPr>
      </w:pPr>
    </w:p>
    <w:p w:rsidR="004C001B" w:rsidRDefault="004C001B" w:rsidP="004C001B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4C001B" w:rsidRDefault="004C001B" w:rsidP="004C001B"/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5211"/>
      </w:tblGrid>
      <w:tr w:rsidR="004C001B" w:rsidRPr="003673F5" w:rsidTr="001F684A">
        <w:trPr>
          <w:trHeight w:val="627"/>
        </w:trPr>
        <w:tc>
          <w:tcPr>
            <w:tcW w:w="5211" w:type="dxa"/>
          </w:tcPr>
          <w:p w:rsidR="004C001B" w:rsidRPr="00580F78" w:rsidRDefault="004C001B" w:rsidP="001F684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Положение</w:t>
            </w:r>
            <w:r w:rsidRPr="00F14D44">
              <w:rPr>
                <w:b/>
                <w:sz w:val="26"/>
                <w:szCs w:val="26"/>
              </w:rPr>
              <w:t xml:space="preserve"> о комиссии по соблюдению требований к служебному поведению м</w:t>
            </w:r>
            <w:r w:rsidRPr="00F14D44">
              <w:rPr>
                <w:b/>
                <w:sz w:val="26"/>
                <w:szCs w:val="26"/>
              </w:rPr>
              <w:t>у</w:t>
            </w:r>
            <w:r w:rsidRPr="00F14D44">
              <w:rPr>
                <w:b/>
                <w:sz w:val="26"/>
                <w:szCs w:val="26"/>
              </w:rPr>
              <w:t>ниципальных служащих в аппарате Д</w:t>
            </w:r>
            <w:r w:rsidRPr="00F14D44">
              <w:rPr>
                <w:b/>
                <w:sz w:val="26"/>
                <w:szCs w:val="26"/>
              </w:rPr>
              <w:t>у</w:t>
            </w:r>
            <w:r w:rsidRPr="00F14D44">
              <w:rPr>
                <w:b/>
                <w:sz w:val="26"/>
                <w:szCs w:val="26"/>
              </w:rPr>
              <w:t>мы Чугуевского муниципального района и Контрольно-счетном комитете Чугуе</w:t>
            </w:r>
            <w:r w:rsidRPr="00F14D44">
              <w:rPr>
                <w:b/>
                <w:sz w:val="26"/>
                <w:szCs w:val="26"/>
              </w:rPr>
              <w:t>в</w:t>
            </w:r>
            <w:r w:rsidRPr="00F14D44">
              <w:rPr>
                <w:b/>
                <w:sz w:val="26"/>
                <w:szCs w:val="26"/>
              </w:rPr>
              <w:t>ского муниципального района  и урег</w:t>
            </w:r>
            <w:r w:rsidRPr="00F14D44">
              <w:rPr>
                <w:b/>
                <w:sz w:val="26"/>
                <w:szCs w:val="26"/>
              </w:rPr>
              <w:t>у</w:t>
            </w:r>
            <w:r w:rsidRPr="00F14D44">
              <w:rPr>
                <w:b/>
                <w:sz w:val="26"/>
                <w:szCs w:val="26"/>
              </w:rPr>
              <w:t>лированию конфликта интересов</w:t>
            </w:r>
          </w:p>
        </w:tc>
      </w:tr>
    </w:tbl>
    <w:p w:rsidR="004C001B" w:rsidRDefault="004C001B" w:rsidP="004C001B">
      <w:pPr>
        <w:spacing w:line="360" w:lineRule="auto"/>
        <w:jc w:val="both"/>
      </w:pPr>
    </w:p>
    <w:p w:rsidR="001F684A" w:rsidRDefault="001F684A" w:rsidP="004C001B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1F684A" w:rsidRDefault="001F684A" w:rsidP="004C001B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1F684A" w:rsidRDefault="001F684A" w:rsidP="004C001B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1F684A" w:rsidRDefault="001F684A" w:rsidP="004C001B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1F684A" w:rsidRDefault="001F684A" w:rsidP="004C001B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1F684A" w:rsidRDefault="001F684A" w:rsidP="004C001B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4C001B" w:rsidRPr="00F547CE" w:rsidRDefault="004C001B" w:rsidP="004C001B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F547CE">
        <w:rPr>
          <w:b/>
          <w:sz w:val="26"/>
          <w:szCs w:val="26"/>
        </w:rPr>
        <w:t xml:space="preserve">Принято Думой Чугуевского муниципального района </w:t>
      </w:r>
    </w:p>
    <w:p w:rsidR="004C001B" w:rsidRPr="00F547CE" w:rsidRDefault="004C001B" w:rsidP="004C001B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</w:t>
      </w:r>
      <w:r w:rsidRPr="00F547CE">
        <w:rPr>
          <w:b/>
          <w:sz w:val="26"/>
          <w:szCs w:val="26"/>
        </w:rPr>
        <w:t>«</w:t>
      </w:r>
      <w:r w:rsidR="001F684A">
        <w:rPr>
          <w:b/>
          <w:sz w:val="26"/>
          <w:szCs w:val="26"/>
        </w:rPr>
        <w:t>29</w:t>
      </w:r>
      <w:r w:rsidRPr="00F547CE">
        <w:rPr>
          <w:b/>
          <w:sz w:val="26"/>
          <w:szCs w:val="26"/>
        </w:rPr>
        <w:t>»</w:t>
      </w:r>
      <w:r w:rsidR="001F684A">
        <w:rPr>
          <w:b/>
          <w:sz w:val="26"/>
          <w:szCs w:val="26"/>
        </w:rPr>
        <w:t xml:space="preserve"> апреля </w:t>
      </w:r>
      <w:r w:rsidRPr="00F547CE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6</w:t>
      </w:r>
      <w:r w:rsidRPr="00F547CE">
        <w:rPr>
          <w:b/>
          <w:sz w:val="26"/>
          <w:szCs w:val="26"/>
        </w:rPr>
        <w:t xml:space="preserve"> года</w:t>
      </w:r>
    </w:p>
    <w:p w:rsidR="004C001B" w:rsidRPr="001F684A" w:rsidRDefault="004C001B" w:rsidP="004C001B">
      <w:pPr>
        <w:spacing w:line="360" w:lineRule="auto"/>
        <w:jc w:val="right"/>
      </w:pPr>
    </w:p>
    <w:p w:rsidR="004C001B" w:rsidRPr="001F684A" w:rsidRDefault="004C001B" w:rsidP="004C001B">
      <w:pPr>
        <w:pStyle w:val="ConsPlusNormal"/>
        <w:spacing w:line="360" w:lineRule="auto"/>
        <w:ind w:firstLine="708"/>
        <w:jc w:val="both"/>
        <w:outlineLvl w:val="0"/>
        <w:rPr>
          <w:rStyle w:val="a6"/>
          <w:rFonts w:ascii="Times New Roman" w:hAnsi="Times New Roman" w:cs="Times New Roman"/>
          <w:b/>
          <w:i w:val="0"/>
          <w:sz w:val="26"/>
          <w:szCs w:val="26"/>
        </w:rPr>
      </w:pPr>
      <w:r w:rsidRPr="001F684A">
        <w:rPr>
          <w:rStyle w:val="a6"/>
          <w:rFonts w:ascii="Times New Roman" w:hAnsi="Times New Roman" w:cs="Times New Roman"/>
          <w:b/>
          <w:i w:val="0"/>
          <w:sz w:val="26"/>
          <w:szCs w:val="26"/>
        </w:rPr>
        <w:t xml:space="preserve">Статья 1. </w:t>
      </w:r>
    </w:p>
    <w:p w:rsidR="004C001B" w:rsidRPr="001F684A" w:rsidRDefault="004C001B" w:rsidP="004C001B">
      <w:pPr>
        <w:pStyle w:val="ConsPlusNormal"/>
        <w:spacing w:line="360" w:lineRule="auto"/>
        <w:ind w:firstLine="708"/>
        <w:jc w:val="both"/>
        <w:outlineLvl w:val="0"/>
        <w:rPr>
          <w:rStyle w:val="a6"/>
          <w:rFonts w:ascii="Times New Roman" w:hAnsi="Times New Roman" w:cs="Times New Roman"/>
          <w:i w:val="0"/>
          <w:sz w:val="26"/>
          <w:szCs w:val="26"/>
        </w:rPr>
      </w:pPr>
      <w:r w:rsidRPr="001F684A">
        <w:rPr>
          <w:rStyle w:val="a6"/>
          <w:rFonts w:ascii="Times New Roman" w:hAnsi="Times New Roman" w:cs="Times New Roman"/>
          <w:i w:val="0"/>
          <w:sz w:val="26"/>
          <w:szCs w:val="26"/>
        </w:rPr>
        <w:t>Утвердить прилагаемое Положение о комиссии по соблюдению требований к служебному поведению муниципальных служащих Думы, контрольно счетного комитета Чугуевского муниципального района и урегулированию конфликта инт</w:t>
      </w:r>
      <w:r w:rsidRPr="001F684A">
        <w:rPr>
          <w:rStyle w:val="a6"/>
          <w:rFonts w:ascii="Times New Roman" w:hAnsi="Times New Roman" w:cs="Times New Roman"/>
          <w:i w:val="0"/>
          <w:sz w:val="26"/>
          <w:szCs w:val="26"/>
        </w:rPr>
        <w:t>е</w:t>
      </w:r>
      <w:r w:rsidRPr="001F684A">
        <w:rPr>
          <w:rStyle w:val="a6"/>
          <w:rFonts w:ascii="Times New Roman" w:hAnsi="Times New Roman" w:cs="Times New Roman"/>
          <w:i w:val="0"/>
          <w:sz w:val="26"/>
          <w:szCs w:val="26"/>
        </w:rPr>
        <w:t>ресов (приложение № 1)</w:t>
      </w:r>
      <w:r w:rsidR="004A5F0E">
        <w:rPr>
          <w:rStyle w:val="a6"/>
          <w:rFonts w:ascii="Times New Roman" w:hAnsi="Times New Roman" w:cs="Times New Roman"/>
          <w:i w:val="0"/>
          <w:sz w:val="26"/>
          <w:szCs w:val="26"/>
        </w:rPr>
        <w:t>.</w:t>
      </w:r>
    </w:p>
    <w:p w:rsidR="004C001B" w:rsidRPr="001F684A" w:rsidRDefault="004C001B" w:rsidP="004C001B">
      <w:pPr>
        <w:pStyle w:val="ConsPlusNormal"/>
        <w:spacing w:line="360" w:lineRule="auto"/>
        <w:ind w:firstLine="708"/>
        <w:jc w:val="both"/>
        <w:outlineLvl w:val="0"/>
        <w:rPr>
          <w:rStyle w:val="a6"/>
          <w:rFonts w:ascii="Times New Roman" w:hAnsi="Times New Roman" w:cs="Times New Roman"/>
          <w:i w:val="0"/>
          <w:sz w:val="26"/>
          <w:szCs w:val="26"/>
        </w:rPr>
      </w:pPr>
    </w:p>
    <w:p w:rsidR="004C001B" w:rsidRPr="001F684A" w:rsidRDefault="004C001B" w:rsidP="004C001B">
      <w:pPr>
        <w:pStyle w:val="ConsPlusNormal"/>
        <w:spacing w:line="360" w:lineRule="auto"/>
        <w:ind w:firstLine="708"/>
        <w:jc w:val="both"/>
        <w:outlineLvl w:val="0"/>
        <w:rPr>
          <w:rStyle w:val="a6"/>
          <w:rFonts w:ascii="Times New Roman" w:hAnsi="Times New Roman" w:cs="Times New Roman"/>
          <w:b/>
          <w:i w:val="0"/>
          <w:sz w:val="26"/>
          <w:szCs w:val="26"/>
        </w:rPr>
      </w:pPr>
      <w:r w:rsidRPr="001F684A">
        <w:rPr>
          <w:rStyle w:val="a6"/>
          <w:rFonts w:ascii="Times New Roman" w:hAnsi="Times New Roman" w:cs="Times New Roman"/>
          <w:b/>
          <w:i w:val="0"/>
          <w:sz w:val="26"/>
          <w:szCs w:val="26"/>
        </w:rPr>
        <w:t xml:space="preserve">Статья 2. </w:t>
      </w:r>
    </w:p>
    <w:p w:rsidR="004C001B" w:rsidRPr="001F684A" w:rsidRDefault="004C001B" w:rsidP="004C001B">
      <w:pPr>
        <w:pStyle w:val="ConsPlusNormal"/>
        <w:spacing w:line="360" w:lineRule="auto"/>
        <w:ind w:firstLine="708"/>
        <w:jc w:val="both"/>
        <w:outlineLvl w:val="0"/>
        <w:rPr>
          <w:rStyle w:val="a6"/>
          <w:rFonts w:ascii="Times New Roman" w:hAnsi="Times New Roman" w:cs="Times New Roman"/>
          <w:i w:val="0"/>
          <w:sz w:val="26"/>
          <w:szCs w:val="26"/>
        </w:rPr>
      </w:pPr>
      <w:r w:rsidRPr="001F684A">
        <w:rPr>
          <w:rStyle w:val="a6"/>
          <w:rFonts w:ascii="Times New Roman" w:hAnsi="Times New Roman" w:cs="Times New Roman"/>
          <w:i w:val="0"/>
          <w:sz w:val="26"/>
          <w:szCs w:val="26"/>
        </w:rPr>
        <w:t>Утвердить состав комиссии по соблюдению требований к служебному пов</w:t>
      </w:r>
      <w:r w:rsidRPr="001F684A">
        <w:rPr>
          <w:rStyle w:val="a6"/>
          <w:rFonts w:ascii="Times New Roman" w:hAnsi="Times New Roman" w:cs="Times New Roman"/>
          <w:i w:val="0"/>
          <w:sz w:val="26"/>
          <w:szCs w:val="26"/>
        </w:rPr>
        <w:t>е</w:t>
      </w:r>
      <w:r w:rsidRPr="001F684A">
        <w:rPr>
          <w:rStyle w:val="a6"/>
          <w:rFonts w:ascii="Times New Roman" w:hAnsi="Times New Roman" w:cs="Times New Roman"/>
          <w:i w:val="0"/>
          <w:sz w:val="26"/>
          <w:szCs w:val="26"/>
        </w:rPr>
        <w:t>дению муниципальных служащих Думы, контрольно счетного комитета Чугуе</w:t>
      </w:r>
      <w:r w:rsidRPr="001F684A">
        <w:rPr>
          <w:rStyle w:val="a6"/>
          <w:rFonts w:ascii="Times New Roman" w:hAnsi="Times New Roman" w:cs="Times New Roman"/>
          <w:i w:val="0"/>
          <w:sz w:val="26"/>
          <w:szCs w:val="26"/>
        </w:rPr>
        <w:t>в</w:t>
      </w:r>
      <w:r w:rsidRPr="001F684A">
        <w:rPr>
          <w:rStyle w:val="a6"/>
          <w:rFonts w:ascii="Times New Roman" w:hAnsi="Times New Roman" w:cs="Times New Roman"/>
          <w:i w:val="0"/>
          <w:sz w:val="26"/>
          <w:szCs w:val="26"/>
        </w:rPr>
        <w:t>ского муниципального района и урегулированию конфликта интересов (прилож</w:t>
      </w:r>
      <w:r w:rsidRPr="001F684A">
        <w:rPr>
          <w:rStyle w:val="a6"/>
          <w:rFonts w:ascii="Times New Roman" w:hAnsi="Times New Roman" w:cs="Times New Roman"/>
          <w:i w:val="0"/>
          <w:sz w:val="26"/>
          <w:szCs w:val="26"/>
        </w:rPr>
        <w:t>е</w:t>
      </w:r>
      <w:r w:rsidRPr="001F684A">
        <w:rPr>
          <w:rStyle w:val="a6"/>
          <w:rFonts w:ascii="Times New Roman" w:hAnsi="Times New Roman" w:cs="Times New Roman"/>
          <w:i w:val="0"/>
          <w:sz w:val="26"/>
          <w:szCs w:val="26"/>
        </w:rPr>
        <w:t>ние 2).</w:t>
      </w:r>
    </w:p>
    <w:p w:rsidR="004C001B" w:rsidRPr="001F684A" w:rsidRDefault="004C001B" w:rsidP="004C001B">
      <w:pPr>
        <w:pStyle w:val="ConsPlusNormal"/>
        <w:spacing w:line="360" w:lineRule="auto"/>
        <w:ind w:firstLine="708"/>
        <w:jc w:val="both"/>
        <w:outlineLvl w:val="0"/>
        <w:rPr>
          <w:rStyle w:val="a6"/>
          <w:rFonts w:ascii="Times New Roman" w:hAnsi="Times New Roman" w:cs="Times New Roman"/>
          <w:i w:val="0"/>
          <w:sz w:val="26"/>
          <w:szCs w:val="26"/>
        </w:rPr>
      </w:pPr>
    </w:p>
    <w:p w:rsidR="004C001B" w:rsidRPr="001F684A" w:rsidRDefault="004C001B" w:rsidP="004C001B">
      <w:pPr>
        <w:pStyle w:val="ConsPlusNormal"/>
        <w:spacing w:line="360" w:lineRule="auto"/>
        <w:ind w:firstLine="708"/>
        <w:jc w:val="both"/>
        <w:outlineLvl w:val="0"/>
        <w:rPr>
          <w:rStyle w:val="a6"/>
          <w:rFonts w:ascii="Times New Roman" w:hAnsi="Times New Roman" w:cs="Times New Roman"/>
          <w:b/>
          <w:i w:val="0"/>
          <w:sz w:val="26"/>
          <w:szCs w:val="26"/>
        </w:rPr>
      </w:pPr>
      <w:r w:rsidRPr="001F684A">
        <w:rPr>
          <w:rStyle w:val="a6"/>
          <w:rFonts w:ascii="Times New Roman" w:hAnsi="Times New Roman" w:cs="Times New Roman"/>
          <w:b/>
          <w:i w:val="0"/>
          <w:sz w:val="26"/>
          <w:szCs w:val="26"/>
        </w:rPr>
        <w:t xml:space="preserve">Статья 3. </w:t>
      </w:r>
    </w:p>
    <w:p w:rsidR="004C001B" w:rsidRPr="001F684A" w:rsidRDefault="004C001B" w:rsidP="004C001B">
      <w:pPr>
        <w:pStyle w:val="ConsPlusNormal"/>
        <w:spacing w:line="360" w:lineRule="auto"/>
        <w:ind w:firstLine="708"/>
        <w:jc w:val="both"/>
        <w:outlineLvl w:val="0"/>
        <w:rPr>
          <w:rStyle w:val="a6"/>
          <w:rFonts w:ascii="Times New Roman" w:hAnsi="Times New Roman" w:cs="Times New Roman"/>
          <w:i w:val="0"/>
          <w:sz w:val="26"/>
          <w:szCs w:val="26"/>
        </w:rPr>
      </w:pPr>
      <w:r w:rsidRPr="001F684A">
        <w:rPr>
          <w:rStyle w:val="a6"/>
          <w:rFonts w:ascii="Times New Roman" w:hAnsi="Times New Roman" w:cs="Times New Roman"/>
          <w:i w:val="0"/>
          <w:sz w:val="26"/>
          <w:szCs w:val="26"/>
        </w:rPr>
        <w:t>Признать утратившим силу решение Думы Чугуевского муниципального района от 28</w:t>
      </w:r>
      <w:r w:rsidR="001F684A">
        <w:rPr>
          <w:rStyle w:val="a6"/>
          <w:rFonts w:ascii="Times New Roman" w:hAnsi="Times New Roman" w:cs="Times New Roman"/>
          <w:i w:val="0"/>
          <w:sz w:val="26"/>
          <w:szCs w:val="26"/>
        </w:rPr>
        <w:t xml:space="preserve"> августа </w:t>
      </w:r>
      <w:r w:rsidRPr="001F684A">
        <w:rPr>
          <w:rStyle w:val="a6"/>
          <w:rFonts w:ascii="Times New Roman" w:hAnsi="Times New Roman" w:cs="Times New Roman"/>
          <w:i w:val="0"/>
          <w:sz w:val="26"/>
          <w:szCs w:val="26"/>
        </w:rPr>
        <w:t>2014</w:t>
      </w:r>
      <w:r w:rsidR="001F684A">
        <w:rPr>
          <w:rStyle w:val="a6"/>
          <w:rFonts w:ascii="Times New Roman" w:hAnsi="Times New Roman" w:cs="Times New Roman"/>
          <w:i w:val="0"/>
          <w:sz w:val="26"/>
          <w:szCs w:val="26"/>
        </w:rPr>
        <w:t xml:space="preserve"> года </w:t>
      </w:r>
      <w:r w:rsidRPr="001F684A">
        <w:rPr>
          <w:rStyle w:val="a6"/>
          <w:rFonts w:ascii="Times New Roman" w:hAnsi="Times New Roman" w:cs="Times New Roman"/>
          <w:i w:val="0"/>
          <w:sz w:val="26"/>
          <w:szCs w:val="26"/>
        </w:rPr>
        <w:t xml:space="preserve"> №</w:t>
      </w:r>
      <w:r w:rsidR="001F684A">
        <w:rPr>
          <w:rStyle w:val="a6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1F684A">
        <w:rPr>
          <w:rStyle w:val="a6"/>
          <w:rFonts w:ascii="Times New Roman" w:hAnsi="Times New Roman" w:cs="Times New Roman"/>
          <w:i w:val="0"/>
          <w:sz w:val="26"/>
          <w:szCs w:val="26"/>
        </w:rPr>
        <w:t>443-НПА (в редакции решения Думы Чугуевск</w:t>
      </w:r>
      <w:r w:rsidRPr="001F684A">
        <w:rPr>
          <w:rStyle w:val="a6"/>
          <w:rFonts w:ascii="Times New Roman" w:hAnsi="Times New Roman" w:cs="Times New Roman"/>
          <w:i w:val="0"/>
          <w:sz w:val="26"/>
          <w:szCs w:val="26"/>
        </w:rPr>
        <w:t>о</w:t>
      </w:r>
      <w:r w:rsidRPr="001F684A">
        <w:rPr>
          <w:rStyle w:val="a6"/>
          <w:rFonts w:ascii="Times New Roman" w:hAnsi="Times New Roman" w:cs="Times New Roman"/>
          <w:i w:val="0"/>
          <w:sz w:val="26"/>
          <w:szCs w:val="26"/>
        </w:rPr>
        <w:t>го муниципального района от 12.12.2014 г. №</w:t>
      </w:r>
      <w:r w:rsidR="001F684A">
        <w:rPr>
          <w:rStyle w:val="a6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1F684A">
        <w:rPr>
          <w:rStyle w:val="a6"/>
          <w:rFonts w:ascii="Times New Roman" w:hAnsi="Times New Roman" w:cs="Times New Roman"/>
          <w:i w:val="0"/>
          <w:sz w:val="26"/>
          <w:szCs w:val="26"/>
        </w:rPr>
        <w:t>531-НПА) «О комиссии по соблюд</w:t>
      </w:r>
      <w:r w:rsidRPr="001F684A">
        <w:rPr>
          <w:rStyle w:val="a6"/>
          <w:rFonts w:ascii="Times New Roman" w:hAnsi="Times New Roman" w:cs="Times New Roman"/>
          <w:i w:val="0"/>
          <w:sz w:val="26"/>
          <w:szCs w:val="26"/>
        </w:rPr>
        <w:t>е</w:t>
      </w:r>
      <w:r w:rsidRPr="001F684A">
        <w:rPr>
          <w:rStyle w:val="a6"/>
          <w:rFonts w:ascii="Times New Roman" w:hAnsi="Times New Roman" w:cs="Times New Roman"/>
          <w:i w:val="0"/>
          <w:sz w:val="26"/>
          <w:szCs w:val="26"/>
        </w:rPr>
        <w:t>нию требований к служебному поведению муниципальных служащих Думы Чуг</w:t>
      </w:r>
      <w:r w:rsidRPr="001F684A">
        <w:rPr>
          <w:rStyle w:val="a6"/>
          <w:rFonts w:ascii="Times New Roman" w:hAnsi="Times New Roman" w:cs="Times New Roman"/>
          <w:i w:val="0"/>
          <w:sz w:val="26"/>
          <w:szCs w:val="26"/>
        </w:rPr>
        <w:t>у</w:t>
      </w:r>
      <w:r w:rsidRPr="001F684A">
        <w:rPr>
          <w:rStyle w:val="a6"/>
          <w:rFonts w:ascii="Times New Roman" w:hAnsi="Times New Roman" w:cs="Times New Roman"/>
          <w:i w:val="0"/>
          <w:sz w:val="26"/>
          <w:szCs w:val="26"/>
        </w:rPr>
        <w:t>евского муниципального района и урегулирования конфликта интересов».</w:t>
      </w:r>
    </w:p>
    <w:p w:rsidR="004C001B" w:rsidRPr="001F684A" w:rsidRDefault="004C001B" w:rsidP="004C001B">
      <w:pPr>
        <w:pStyle w:val="ConsPlusNormal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C001B" w:rsidRPr="001F684A" w:rsidRDefault="004C001B" w:rsidP="004C001B">
      <w:pPr>
        <w:pStyle w:val="ConsPlusNormal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F684A">
        <w:rPr>
          <w:rFonts w:ascii="Times New Roman" w:hAnsi="Times New Roman" w:cs="Times New Roman"/>
          <w:b/>
          <w:sz w:val="26"/>
          <w:szCs w:val="26"/>
        </w:rPr>
        <w:t xml:space="preserve">Статья 4. </w:t>
      </w:r>
    </w:p>
    <w:p w:rsidR="004C001B" w:rsidRDefault="004C001B" w:rsidP="004C001B">
      <w:pPr>
        <w:pStyle w:val="ConsPlusNormal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F684A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</w:t>
      </w:r>
      <w:r w:rsidRPr="001F684A">
        <w:rPr>
          <w:rFonts w:ascii="Times New Roman" w:hAnsi="Times New Roman" w:cs="Times New Roman"/>
          <w:sz w:val="26"/>
          <w:szCs w:val="26"/>
        </w:rPr>
        <w:t>и</w:t>
      </w:r>
      <w:r w:rsidRPr="001F684A">
        <w:rPr>
          <w:rFonts w:ascii="Times New Roman" w:hAnsi="Times New Roman" w:cs="Times New Roman"/>
          <w:sz w:val="26"/>
          <w:szCs w:val="26"/>
        </w:rPr>
        <w:t>кования.</w:t>
      </w:r>
    </w:p>
    <w:p w:rsidR="00FC5699" w:rsidRDefault="00FC5699" w:rsidP="004C001B">
      <w:pPr>
        <w:pStyle w:val="ConsPlusNormal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C5699" w:rsidRPr="001F684A" w:rsidRDefault="00FC5699" w:rsidP="004C001B">
      <w:pPr>
        <w:pStyle w:val="ConsPlusNormal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FC5699" w:rsidTr="00E4708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FC5699" w:rsidRDefault="00FC5699" w:rsidP="00E47083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ского </w:t>
            </w:r>
          </w:p>
          <w:p w:rsidR="00FC5699" w:rsidRDefault="00FC5699" w:rsidP="00E47083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FC5699" w:rsidRDefault="00FC5699" w:rsidP="00E47083">
            <w:pPr>
              <w:jc w:val="center"/>
              <w:rPr>
                <w:noProof/>
              </w:rPr>
            </w:pPr>
          </w:p>
          <w:p w:rsidR="00FC5699" w:rsidRDefault="00FC5699" w:rsidP="00E4708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876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699" w:rsidRDefault="00FC5699" w:rsidP="00E47083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FC5699" w:rsidRDefault="00FC5699" w:rsidP="00E4708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FC5699" w:rsidRDefault="00FC5699" w:rsidP="00E4708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4C001B" w:rsidRDefault="004C001B" w:rsidP="004C001B">
      <w:pPr>
        <w:pStyle w:val="a5"/>
        <w:rPr>
          <w:rFonts w:ascii="Times New Roman" w:hAnsi="Times New Roman"/>
          <w:sz w:val="26"/>
          <w:szCs w:val="26"/>
        </w:rPr>
      </w:pPr>
    </w:p>
    <w:p w:rsidR="004C001B" w:rsidRDefault="004C001B" w:rsidP="004C001B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CC42B5" w:rsidRPr="00E37722" w:rsidRDefault="00CC42B5" w:rsidP="00CC42B5">
      <w:pPr>
        <w:rPr>
          <w:b/>
          <w:sz w:val="26"/>
          <w:szCs w:val="26"/>
          <w:u w:val="single"/>
        </w:rPr>
      </w:pPr>
      <w:r w:rsidRPr="00E37722">
        <w:rPr>
          <w:b/>
          <w:sz w:val="26"/>
          <w:szCs w:val="26"/>
          <w:u w:val="single"/>
        </w:rPr>
        <w:t>«06» мая 2016 г.</w:t>
      </w:r>
    </w:p>
    <w:p w:rsidR="00CC42B5" w:rsidRPr="00E37722" w:rsidRDefault="00CC42B5" w:rsidP="00CC42B5">
      <w:pPr>
        <w:rPr>
          <w:b/>
          <w:sz w:val="26"/>
          <w:szCs w:val="26"/>
          <w:u w:val="single"/>
        </w:rPr>
      </w:pPr>
      <w:r w:rsidRPr="00E37722">
        <w:rPr>
          <w:b/>
          <w:sz w:val="26"/>
          <w:szCs w:val="26"/>
          <w:u w:val="single"/>
        </w:rPr>
        <w:t>№ 7</w:t>
      </w:r>
      <w:r>
        <w:rPr>
          <w:b/>
          <w:sz w:val="26"/>
          <w:szCs w:val="26"/>
          <w:u w:val="single"/>
        </w:rPr>
        <w:t>3</w:t>
      </w:r>
      <w:r w:rsidRPr="00E37722">
        <w:rPr>
          <w:b/>
          <w:sz w:val="26"/>
          <w:szCs w:val="26"/>
          <w:u w:val="single"/>
        </w:rPr>
        <w:t xml:space="preserve"> – НПА </w:t>
      </w:r>
    </w:p>
    <w:p w:rsidR="004C001B" w:rsidRDefault="004C001B" w:rsidP="004C001B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4C001B" w:rsidRDefault="004C001B" w:rsidP="004C001B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4C001B" w:rsidRDefault="004C001B" w:rsidP="004C001B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4C001B" w:rsidRDefault="004C001B" w:rsidP="004C001B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4C001B" w:rsidRDefault="004C001B" w:rsidP="004C001B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4C001B" w:rsidRDefault="004C001B" w:rsidP="004C001B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4C001B" w:rsidRDefault="004C001B" w:rsidP="004C001B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4C001B" w:rsidRDefault="004C001B" w:rsidP="004C001B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4C001B" w:rsidRDefault="004C001B" w:rsidP="004C001B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4C001B" w:rsidRDefault="004C001B" w:rsidP="004C001B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4C001B" w:rsidRDefault="004C001B" w:rsidP="004C001B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4C001B" w:rsidRDefault="004C001B" w:rsidP="004C001B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4C001B" w:rsidRDefault="004C001B" w:rsidP="004C001B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4C001B" w:rsidRDefault="004C001B" w:rsidP="004C001B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4C001B" w:rsidRDefault="004C001B" w:rsidP="004C001B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4C001B" w:rsidRDefault="004C001B" w:rsidP="004C001B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4C001B" w:rsidRDefault="004C001B" w:rsidP="004C001B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4C001B" w:rsidRDefault="004C001B" w:rsidP="004C001B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4C001B" w:rsidRDefault="004C001B" w:rsidP="004C001B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4C001B" w:rsidRDefault="004C001B" w:rsidP="004C001B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4C001B" w:rsidRDefault="004C001B" w:rsidP="004C001B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4C001B" w:rsidRDefault="004C001B" w:rsidP="004C001B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4C001B" w:rsidRDefault="004C001B" w:rsidP="004C001B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4C001B" w:rsidRDefault="004C001B" w:rsidP="004C001B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4C001B" w:rsidRDefault="004C001B" w:rsidP="004C001B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4C001B" w:rsidRDefault="004C001B" w:rsidP="004C001B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1F684A" w:rsidRPr="006D59EF" w:rsidRDefault="001F684A" w:rsidP="001F684A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  <w:bookmarkStart w:id="0" w:name="_GoBack"/>
      <w:bookmarkEnd w:id="0"/>
      <w:r>
        <w:rPr>
          <w:rFonts w:eastAsia="Calibri"/>
          <w:bCs/>
          <w:sz w:val="26"/>
          <w:szCs w:val="28"/>
          <w:lang w:eastAsia="en-US"/>
        </w:rPr>
        <w:t>Приложение</w:t>
      </w:r>
      <w:r w:rsidR="009D1816">
        <w:rPr>
          <w:rFonts w:eastAsia="Calibri"/>
          <w:bCs/>
          <w:sz w:val="26"/>
          <w:szCs w:val="28"/>
          <w:lang w:eastAsia="en-US"/>
        </w:rPr>
        <w:t xml:space="preserve"> 1</w:t>
      </w:r>
    </w:p>
    <w:p w:rsidR="001F684A" w:rsidRPr="006D59EF" w:rsidRDefault="001F684A" w:rsidP="001F684A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  <w:r>
        <w:rPr>
          <w:rFonts w:eastAsia="Calibri"/>
          <w:bCs/>
          <w:sz w:val="26"/>
          <w:szCs w:val="28"/>
          <w:lang w:eastAsia="en-US"/>
        </w:rPr>
        <w:t xml:space="preserve">к </w:t>
      </w:r>
      <w:r w:rsidRPr="006D59EF">
        <w:rPr>
          <w:rFonts w:eastAsia="Calibri"/>
          <w:bCs/>
          <w:sz w:val="26"/>
          <w:szCs w:val="28"/>
          <w:lang w:eastAsia="en-US"/>
        </w:rPr>
        <w:t>решени</w:t>
      </w:r>
      <w:r>
        <w:rPr>
          <w:rFonts w:eastAsia="Calibri"/>
          <w:bCs/>
          <w:sz w:val="26"/>
          <w:szCs w:val="28"/>
          <w:lang w:eastAsia="en-US"/>
        </w:rPr>
        <w:t>ю</w:t>
      </w:r>
      <w:r w:rsidRPr="006D59EF">
        <w:rPr>
          <w:rFonts w:eastAsia="Calibri"/>
          <w:bCs/>
          <w:sz w:val="26"/>
          <w:szCs w:val="28"/>
          <w:lang w:eastAsia="en-US"/>
        </w:rPr>
        <w:t xml:space="preserve"> Думы Чугуевского </w:t>
      </w:r>
    </w:p>
    <w:p w:rsidR="001F684A" w:rsidRPr="006D59EF" w:rsidRDefault="001F684A" w:rsidP="001F684A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  <w:r w:rsidRPr="006D59EF">
        <w:rPr>
          <w:rFonts w:eastAsia="Calibri"/>
          <w:bCs/>
          <w:sz w:val="26"/>
          <w:szCs w:val="28"/>
          <w:lang w:eastAsia="en-US"/>
        </w:rPr>
        <w:t>муниципального района</w:t>
      </w:r>
    </w:p>
    <w:p w:rsidR="001F684A" w:rsidRPr="006D59EF" w:rsidRDefault="001F684A" w:rsidP="001F684A">
      <w:pPr>
        <w:autoSpaceDE w:val="0"/>
        <w:autoSpaceDN w:val="0"/>
        <w:adjustRightInd w:val="0"/>
        <w:ind w:left="4248"/>
        <w:jc w:val="right"/>
        <w:rPr>
          <w:rFonts w:eastAsia="Calibri"/>
          <w:bCs/>
          <w:sz w:val="26"/>
          <w:szCs w:val="28"/>
          <w:lang w:eastAsia="en-US"/>
        </w:rPr>
      </w:pPr>
      <w:r w:rsidRPr="006D59EF">
        <w:rPr>
          <w:rFonts w:eastAsia="Calibri"/>
          <w:bCs/>
          <w:sz w:val="26"/>
          <w:szCs w:val="28"/>
          <w:lang w:eastAsia="en-US"/>
        </w:rPr>
        <w:t>от «</w:t>
      </w:r>
      <w:r w:rsidR="00CC42B5">
        <w:rPr>
          <w:rFonts w:eastAsia="Calibri"/>
          <w:bCs/>
          <w:sz w:val="26"/>
          <w:szCs w:val="28"/>
          <w:lang w:eastAsia="en-US"/>
        </w:rPr>
        <w:t>06</w:t>
      </w:r>
      <w:r w:rsidRPr="006D59EF">
        <w:rPr>
          <w:rFonts w:eastAsia="Calibri"/>
          <w:bCs/>
          <w:sz w:val="26"/>
          <w:szCs w:val="28"/>
          <w:lang w:eastAsia="en-US"/>
        </w:rPr>
        <w:t xml:space="preserve">» </w:t>
      </w:r>
      <w:r>
        <w:rPr>
          <w:rFonts w:eastAsia="Calibri"/>
          <w:bCs/>
          <w:sz w:val="26"/>
          <w:szCs w:val="28"/>
          <w:lang w:eastAsia="en-US"/>
        </w:rPr>
        <w:t xml:space="preserve"> мая </w:t>
      </w:r>
      <w:r w:rsidRPr="006D59EF">
        <w:rPr>
          <w:rFonts w:eastAsia="Calibri"/>
          <w:bCs/>
          <w:sz w:val="26"/>
          <w:szCs w:val="28"/>
          <w:lang w:eastAsia="en-US"/>
        </w:rPr>
        <w:t>201</w:t>
      </w:r>
      <w:r>
        <w:rPr>
          <w:rFonts w:eastAsia="Calibri"/>
          <w:bCs/>
          <w:sz w:val="26"/>
          <w:szCs w:val="28"/>
          <w:lang w:eastAsia="en-US"/>
        </w:rPr>
        <w:t>6</w:t>
      </w:r>
      <w:r w:rsidRPr="006D59EF">
        <w:rPr>
          <w:rFonts w:eastAsia="Calibri"/>
          <w:bCs/>
          <w:sz w:val="26"/>
          <w:szCs w:val="28"/>
          <w:lang w:eastAsia="en-US"/>
        </w:rPr>
        <w:t xml:space="preserve"> года № </w:t>
      </w:r>
      <w:r>
        <w:rPr>
          <w:rFonts w:eastAsia="Calibri"/>
          <w:bCs/>
          <w:sz w:val="26"/>
          <w:szCs w:val="28"/>
          <w:lang w:eastAsia="en-US"/>
        </w:rPr>
        <w:t>73</w:t>
      </w:r>
      <w:r w:rsidRPr="006D59EF">
        <w:rPr>
          <w:rFonts w:eastAsia="Calibri"/>
          <w:bCs/>
          <w:sz w:val="26"/>
          <w:szCs w:val="28"/>
          <w:lang w:eastAsia="en-US"/>
        </w:rPr>
        <w:t>-НПА</w:t>
      </w:r>
    </w:p>
    <w:p w:rsidR="004C001B" w:rsidRPr="00187A03" w:rsidRDefault="004C001B" w:rsidP="004C001B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4C001B" w:rsidRPr="00187A03" w:rsidRDefault="001F684A" w:rsidP="004C001B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187A03">
        <w:rPr>
          <w:rFonts w:eastAsia="Calibri"/>
          <w:b/>
          <w:bCs/>
          <w:sz w:val="26"/>
          <w:szCs w:val="26"/>
          <w:lang w:eastAsia="en-US"/>
        </w:rPr>
        <w:t>Положение</w:t>
      </w:r>
    </w:p>
    <w:p w:rsidR="00187A03" w:rsidRDefault="001F684A" w:rsidP="004C001B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187A03">
        <w:rPr>
          <w:rFonts w:eastAsia="Calibri"/>
          <w:b/>
          <w:bCs/>
          <w:sz w:val="26"/>
          <w:szCs w:val="26"/>
          <w:lang w:eastAsia="en-US"/>
        </w:rPr>
        <w:t>О комиссии по соблюдению требований к служебному поведению муниц</w:t>
      </w:r>
      <w:r w:rsidRPr="00187A03">
        <w:rPr>
          <w:rFonts w:eastAsia="Calibri"/>
          <w:b/>
          <w:bCs/>
          <w:sz w:val="26"/>
          <w:szCs w:val="26"/>
          <w:lang w:eastAsia="en-US"/>
        </w:rPr>
        <w:t>и</w:t>
      </w:r>
      <w:r w:rsidRPr="00187A03">
        <w:rPr>
          <w:rFonts w:eastAsia="Calibri"/>
          <w:b/>
          <w:bCs/>
          <w:sz w:val="26"/>
          <w:szCs w:val="26"/>
          <w:lang w:eastAsia="en-US"/>
        </w:rPr>
        <w:t xml:space="preserve">пальных служащих думы, контрольно счетного комитета </w:t>
      </w:r>
    </w:p>
    <w:p w:rsidR="004C001B" w:rsidRPr="00187A03" w:rsidRDefault="00187A03" w:rsidP="004C001B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187A03">
        <w:rPr>
          <w:rFonts w:eastAsia="Calibri"/>
          <w:b/>
          <w:bCs/>
          <w:sz w:val="26"/>
          <w:szCs w:val="26"/>
          <w:lang w:eastAsia="en-US"/>
        </w:rPr>
        <w:t>Чугуевского</w:t>
      </w:r>
      <w:r w:rsidR="001F684A" w:rsidRPr="00187A03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и урегулированию</w:t>
      </w:r>
      <w:r w:rsidRPr="00187A03">
        <w:rPr>
          <w:rFonts w:eastAsia="Calibri"/>
          <w:b/>
          <w:bCs/>
          <w:sz w:val="26"/>
          <w:szCs w:val="26"/>
          <w:lang w:eastAsia="en-US"/>
        </w:rPr>
        <w:t xml:space="preserve"> к</w:t>
      </w:r>
      <w:r w:rsidR="001F684A" w:rsidRPr="00187A03">
        <w:rPr>
          <w:rFonts w:eastAsia="Calibri"/>
          <w:b/>
          <w:bCs/>
          <w:sz w:val="26"/>
          <w:szCs w:val="26"/>
          <w:lang w:eastAsia="en-US"/>
        </w:rPr>
        <w:t>онфликта интересов</w:t>
      </w:r>
    </w:p>
    <w:p w:rsidR="004C001B" w:rsidRPr="00187A03" w:rsidRDefault="004C001B" w:rsidP="004C001B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187A03">
        <w:rPr>
          <w:rFonts w:eastAsia="Calibri"/>
          <w:sz w:val="26"/>
          <w:szCs w:val="26"/>
          <w:lang w:eastAsia="en-US"/>
        </w:rPr>
        <w:t xml:space="preserve"> 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 xml:space="preserve">1. </w:t>
      </w:r>
      <w:proofErr w:type="gramStart"/>
      <w:r w:rsidRPr="002F2DBA">
        <w:rPr>
          <w:rFonts w:eastAsia="Calibri"/>
          <w:sz w:val="26"/>
          <w:lang w:eastAsia="en-US"/>
        </w:rPr>
        <w:t>Настоящим Положением определяется порядок формирования и деятел</w:t>
      </w:r>
      <w:r w:rsidRPr="002F2DBA">
        <w:rPr>
          <w:rFonts w:eastAsia="Calibri"/>
          <w:sz w:val="26"/>
          <w:lang w:eastAsia="en-US"/>
        </w:rPr>
        <w:t>ь</w:t>
      </w:r>
      <w:r w:rsidRPr="002F2DBA">
        <w:rPr>
          <w:rFonts w:eastAsia="Calibri"/>
          <w:sz w:val="26"/>
          <w:lang w:eastAsia="en-US"/>
        </w:rPr>
        <w:t>ности комиссии по соблюдению требований к служебному поведению муниц</w:t>
      </w:r>
      <w:r w:rsidRPr="002F2DBA">
        <w:rPr>
          <w:rFonts w:eastAsia="Calibri"/>
          <w:sz w:val="26"/>
          <w:lang w:eastAsia="en-US"/>
        </w:rPr>
        <w:t>и</w:t>
      </w:r>
      <w:r w:rsidRPr="002F2DBA">
        <w:rPr>
          <w:rFonts w:eastAsia="Calibri"/>
          <w:sz w:val="26"/>
          <w:lang w:eastAsia="en-US"/>
        </w:rPr>
        <w:t>пальных служащих и урегулированию конфликта интересов (далее - комиссии, к</w:t>
      </w:r>
      <w:r w:rsidRPr="002F2DBA">
        <w:rPr>
          <w:rFonts w:eastAsia="Calibri"/>
          <w:sz w:val="26"/>
          <w:lang w:eastAsia="en-US"/>
        </w:rPr>
        <w:t>о</w:t>
      </w:r>
      <w:r w:rsidRPr="002F2DBA">
        <w:rPr>
          <w:rFonts w:eastAsia="Calibri"/>
          <w:sz w:val="26"/>
          <w:lang w:eastAsia="en-US"/>
        </w:rPr>
        <w:t xml:space="preserve">миссия), образуемой в </w:t>
      </w:r>
      <w:r>
        <w:rPr>
          <w:rFonts w:eastAsia="Calibri"/>
          <w:sz w:val="26"/>
          <w:lang w:eastAsia="en-US"/>
        </w:rPr>
        <w:t>Думе, контрольно - счетном комитете</w:t>
      </w:r>
      <w:r w:rsidRPr="002F2DBA">
        <w:rPr>
          <w:rFonts w:eastAsia="Calibri"/>
          <w:sz w:val="26"/>
          <w:lang w:eastAsia="en-US"/>
        </w:rPr>
        <w:t xml:space="preserve"> Чугуевского муниц</w:t>
      </w:r>
      <w:r w:rsidRPr="002F2DBA">
        <w:rPr>
          <w:rFonts w:eastAsia="Calibri"/>
          <w:sz w:val="26"/>
          <w:lang w:eastAsia="en-US"/>
        </w:rPr>
        <w:t>и</w:t>
      </w:r>
      <w:r w:rsidRPr="002F2DBA">
        <w:rPr>
          <w:rFonts w:eastAsia="Calibri"/>
          <w:sz w:val="26"/>
          <w:lang w:eastAsia="en-US"/>
        </w:rPr>
        <w:t>пального района</w:t>
      </w:r>
      <w:r>
        <w:rPr>
          <w:rFonts w:eastAsia="Calibri"/>
          <w:sz w:val="26"/>
          <w:lang w:eastAsia="en-US"/>
        </w:rPr>
        <w:t xml:space="preserve">  (далее орган местного самоуправления)</w:t>
      </w:r>
      <w:r w:rsidRPr="002F2DBA">
        <w:rPr>
          <w:rFonts w:eastAsia="Calibri"/>
          <w:sz w:val="26"/>
          <w:lang w:eastAsia="en-US"/>
        </w:rPr>
        <w:t>, в соответствии с Фед</w:t>
      </w:r>
      <w:r w:rsidRPr="002F2DBA">
        <w:rPr>
          <w:rFonts w:eastAsia="Calibri"/>
          <w:sz w:val="26"/>
          <w:lang w:eastAsia="en-US"/>
        </w:rPr>
        <w:t>е</w:t>
      </w:r>
      <w:r w:rsidRPr="002F2DBA">
        <w:rPr>
          <w:rFonts w:eastAsia="Calibri"/>
          <w:sz w:val="26"/>
          <w:lang w:eastAsia="en-US"/>
        </w:rPr>
        <w:t xml:space="preserve">ральным </w:t>
      </w:r>
      <w:hyperlink r:id="rId8" w:history="1">
        <w:r w:rsidRPr="002F2DBA">
          <w:rPr>
            <w:rFonts w:eastAsia="Calibri"/>
            <w:sz w:val="26"/>
            <w:lang w:eastAsia="en-US"/>
          </w:rPr>
          <w:t>законом</w:t>
        </w:r>
      </w:hyperlink>
      <w:r w:rsidRPr="002F2DBA">
        <w:rPr>
          <w:rFonts w:eastAsia="Calibri"/>
          <w:sz w:val="26"/>
          <w:lang w:eastAsia="en-US"/>
        </w:rPr>
        <w:t xml:space="preserve"> от 25 декабря 2008 г. N 273-ФЗ «О противодействии коррупции».</w:t>
      </w:r>
      <w:proofErr w:type="gramEnd"/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 xml:space="preserve">2.Комиссия в своей деятельности руководствуются </w:t>
      </w:r>
      <w:hyperlink r:id="rId9" w:history="1">
        <w:r w:rsidRPr="002F2DBA">
          <w:rPr>
            <w:rFonts w:eastAsia="Calibri"/>
            <w:sz w:val="26"/>
            <w:lang w:eastAsia="en-US"/>
          </w:rPr>
          <w:t>Конституцией</w:t>
        </w:r>
      </w:hyperlink>
      <w:r w:rsidRPr="002F2DBA">
        <w:rPr>
          <w:rFonts w:eastAsia="Calibri"/>
          <w:sz w:val="26"/>
          <w:lang w:eastAsia="en-US"/>
        </w:rPr>
        <w:t xml:space="preserve"> Росси</w:t>
      </w:r>
      <w:r w:rsidRPr="002F2DBA">
        <w:rPr>
          <w:rFonts w:eastAsia="Calibri"/>
          <w:sz w:val="26"/>
          <w:lang w:eastAsia="en-US"/>
        </w:rPr>
        <w:t>й</w:t>
      </w:r>
      <w:r w:rsidRPr="002F2DBA">
        <w:rPr>
          <w:rFonts w:eastAsia="Calibri"/>
          <w:sz w:val="26"/>
          <w:lang w:eastAsia="en-US"/>
        </w:rPr>
        <w:t>ской Федерации, федеральными конституционными законами, федеральными з</w:t>
      </w:r>
      <w:r w:rsidRPr="002F2DBA">
        <w:rPr>
          <w:rFonts w:eastAsia="Calibri"/>
          <w:sz w:val="26"/>
          <w:lang w:eastAsia="en-US"/>
        </w:rPr>
        <w:t>а</w:t>
      </w:r>
      <w:r w:rsidRPr="002F2DBA">
        <w:rPr>
          <w:rFonts w:eastAsia="Calibri"/>
          <w:sz w:val="26"/>
          <w:lang w:eastAsia="en-US"/>
        </w:rPr>
        <w:t>конами, актами Президента Российской Федерации и Правительства Российской Федерации, настоящим Положением, а также актами федеральных органов испо</w:t>
      </w:r>
      <w:r w:rsidRPr="002F2DBA">
        <w:rPr>
          <w:rFonts w:eastAsia="Calibri"/>
          <w:sz w:val="26"/>
          <w:lang w:eastAsia="en-US"/>
        </w:rPr>
        <w:t>л</w:t>
      </w:r>
      <w:r w:rsidRPr="002F2DBA">
        <w:rPr>
          <w:rFonts w:eastAsia="Calibri"/>
          <w:sz w:val="26"/>
          <w:lang w:eastAsia="en-US"/>
        </w:rPr>
        <w:t>нительной власти, иных государственных органов, нормативными правовыми а</w:t>
      </w:r>
      <w:r w:rsidRPr="002F2DBA">
        <w:rPr>
          <w:rFonts w:eastAsia="Calibri"/>
          <w:sz w:val="26"/>
          <w:lang w:eastAsia="en-US"/>
        </w:rPr>
        <w:t>к</w:t>
      </w:r>
      <w:r w:rsidRPr="002F2DBA">
        <w:rPr>
          <w:rFonts w:eastAsia="Calibri"/>
          <w:sz w:val="26"/>
          <w:lang w:eastAsia="en-US"/>
        </w:rPr>
        <w:t>тами органов местного самоуправления Чугуевского муниципального района.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3.Основной задачей комиссии является содействие</w:t>
      </w:r>
      <w:r>
        <w:rPr>
          <w:rFonts w:eastAsia="Calibri"/>
          <w:sz w:val="26"/>
          <w:lang w:eastAsia="en-US"/>
        </w:rPr>
        <w:t xml:space="preserve"> органу местного сам</w:t>
      </w:r>
      <w:r>
        <w:rPr>
          <w:rFonts w:eastAsia="Calibri"/>
          <w:sz w:val="26"/>
          <w:lang w:eastAsia="en-US"/>
        </w:rPr>
        <w:t>о</w:t>
      </w:r>
      <w:r>
        <w:rPr>
          <w:rFonts w:eastAsia="Calibri"/>
          <w:sz w:val="26"/>
          <w:lang w:eastAsia="en-US"/>
        </w:rPr>
        <w:t>управления</w:t>
      </w:r>
      <w:r w:rsidRPr="002F2DBA">
        <w:rPr>
          <w:rFonts w:eastAsia="Calibri"/>
          <w:sz w:val="26"/>
          <w:lang w:eastAsia="en-US"/>
        </w:rPr>
        <w:t>: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proofErr w:type="gramStart"/>
      <w:r w:rsidRPr="002F2DBA">
        <w:rPr>
          <w:rFonts w:eastAsia="Calibri"/>
          <w:sz w:val="26"/>
          <w:lang w:eastAsia="en-US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</w:t>
      </w:r>
      <w:r w:rsidRPr="002F2DBA">
        <w:rPr>
          <w:rFonts w:eastAsia="Calibri"/>
          <w:sz w:val="26"/>
          <w:lang w:eastAsia="en-US"/>
        </w:rPr>
        <w:t>ь</w:t>
      </w:r>
      <w:r w:rsidRPr="002F2DBA">
        <w:rPr>
          <w:rFonts w:eastAsia="Calibri"/>
          <w:sz w:val="26"/>
          <w:lang w:eastAsia="en-US"/>
        </w:rPr>
        <w:t xml:space="preserve">ным </w:t>
      </w:r>
      <w:hyperlink r:id="rId10" w:history="1">
        <w:r w:rsidRPr="002F2DBA">
          <w:rPr>
            <w:rFonts w:eastAsia="Calibri"/>
            <w:sz w:val="26"/>
            <w:lang w:eastAsia="en-US"/>
          </w:rPr>
          <w:t>законом</w:t>
        </w:r>
      </w:hyperlink>
      <w:r w:rsidRPr="002F2DBA">
        <w:rPr>
          <w:rFonts w:eastAsia="Calibri"/>
          <w:sz w:val="26"/>
          <w:lang w:eastAsia="en-US"/>
        </w:rPr>
        <w:t xml:space="preserve"> от 25 декабря 2008 г. N 273-ФЗ «О противодействии коррупции», другими федеральными </w:t>
      </w:r>
      <w:hyperlink r:id="rId11" w:history="1">
        <w:r w:rsidRPr="002F2DBA">
          <w:rPr>
            <w:rFonts w:eastAsia="Calibri"/>
            <w:sz w:val="26"/>
            <w:lang w:eastAsia="en-US"/>
          </w:rPr>
          <w:t>законами</w:t>
        </w:r>
      </w:hyperlink>
      <w:r w:rsidRPr="002F2DBA">
        <w:rPr>
          <w:rFonts w:eastAsia="Calibri"/>
          <w:sz w:val="26"/>
          <w:lang w:eastAsia="en-US"/>
        </w:rPr>
        <w:t xml:space="preserve"> (далее - требования к служебному поведению и (или) требования об урегулировании конфликта интересов);</w:t>
      </w:r>
      <w:proofErr w:type="gramEnd"/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б) в осуществлении мер по предупреждению коррупции.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</w:t>
      </w:r>
      <w:r w:rsidRPr="002F2DBA">
        <w:rPr>
          <w:rFonts w:eastAsia="Calibri"/>
          <w:sz w:val="26"/>
          <w:lang w:eastAsia="en-US"/>
        </w:rPr>
        <w:t>е</w:t>
      </w:r>
      <w:r w:rsidRPr="002F2DBA">
        <w:rPr>
          <w:rFonts w:eastAsia="Calibri"/>
          <w:sz w:val="26"/>
          <w:lang w:eastAsia="en-US"/>
        </w:rPr>
        <w:t>сов, в отношении муниципальных служащих, замещающих должности муниц</w:t>
      </w:r>
      <w:r w:rsidRPr="002F2DBA">
        <w:rPr>
          <w:rFonts w:eastAsia="Calibri"/>
          <w:sz w:val="26"/>
          <w:lang w:eastAsia="en-US"/>
        </w:rPr>
        <w:t>и</w:t>
      </w:r>
      <w:r w:rsidRPr="002F2DBA">
        <w:rPr>
          <w:rFonts w:eastAsia="Calibri"/>
          <w:sz w:val="26"/>
          <w:lang w:eastAsia="en-US"/>
        </w:rPr>
        <w:t xml:space="preserve">пальной службы в </w:t>
      </w:r>
      <w:r>
        <w:rPr>
          <w:rFonts w:eastAsia="Calibri"/>
          <w:sz w:val="26"/>
          <w:lang w:eastAsia="en-US"/>
        </w:rPr>
        <w:t>органе местного самоуправления</w:t>
      </w:r>
      <w:r w:rsidRPr="002F2DBA">
        <w:rPr>
          <w:rFonts w:eastAsia="Calibri"/>
          <w:sz w:val="26"/>
          <w:lang w:eastAsia="en-US"/>
        </w:rPr>
        <w:t>.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5. В состав комиссии входят председатель комиссии, его заместитель, назн</w:t>
      </w:r>
      <w:r w:rsidRPr="002F2DBA">
        <w:rPr>
          <w:rFonts w:eastAsia="Calibri"/>
          <w:sz w:val="26"/>
          <w:lang w:eastAsia="en-US"/>
        </w:rPr>
        <w:t>а</w:t>
      </w:r>
      <w:r w:rsidRPr="002F2DBA">
        <w:rPr>
          <w:rFonts w:eastAsia="Calibri"/>
          <w:sz w:val="26"/>
          <w:lang w:eastAsia="en-US"/>
        </w:rPr>
        <w:t>чаемый руководителем органа местного самоуправления из числа членов коми</w:t>
      </w:r>
      <w:r w:rsidRPr="002F2DBA">
        <w:rPr>
          <w:rFonts w:eastAsia="Calibri"/>
          <w:sz w:val="26"/>
          <w:lang w:eastAsia="en-US"/>
        </w:rPr>
        <w:t>с</w:t>
      </w:r>
      <w:r w:rsidRPr="002F2DBA">
        <w:rPr>
          <w:rFonts w:eastAsia="Calibri"/>
          <w:sz w:val="26"/>
          <w:lang w:eastAsia="en-US"/>
        </w:rPr>
        <w:t>сии, замещающих должности муниципальной службы в органе местного сам</w:t>
      </w:r>
      <w:r w:rsidRPr="002F2DBA">
        <w:rPr>
          <w:rFonts w:eastAsia="Calibri"/>
          <w:sz w:val="26"/>
          <w:lang w:eastAsia="en-US"/>
        </w:rPr>
        <w:t>о</w:t>
      </w:r>
      <w:r w:rsidRPr="002F2DBA">
        <w:rPr>
          <w:rFonts w:eastAsia="Calibri"/>
          <w:sz w:val="26"/>
          <w:lang w:eastAsia="en-US"/>
        </w:rPr>
        <w:t>управления, секретарь и члены комиссии. Все члены комиссии при принятии р</w:t>
      </w:r>
      <w:r w:rsidRPr="002F2DBA">
        <w:rPr>
          <w:rFonts w:eastAsia="Calibri"/>
          <w:sz w:val="26"/>
          <w:lang w:eastAsia="en-US"/>
        </w:rPr>
        <w:t>е</w:t>
      </w:r>
      <w:r w:rsidRPr="002F2DBA">
        <w:rPr>
          <w:rFonts w:eastAsia="Calibri"/>
          <w:sz w:val="26"/>
          <w:lang w:eastAsia="en-US"/>
        </w:rPr>
        <w:t>шений обладают равными правами. В отсутствие председателя комиссии его об</w:t>
      </w:r>
      <w:r w:rsidRPr="002F2DBA">
        <w:rPr>
          <w:rFonts w:eastAsia="Calibri"/>
          <w:sz w:val="26"/>
          <w:lang w:eastAsia="en-US"/>
        </w:rPr>
        <w:t>я</w:t>
      </w:r>
      <w:r w:rsidRPr="002F2DBA">
        <w:rPr>
          <w:rFonts w:eastAsia="Calibri"/>
          <w:sz w:val="26"/>
          <w:lang w:eastAsia="en-US"/>
        </w:rPr>
        <w:t>занности исполняет заместитель председателя комиссии.</w:t>
      </w:r>
      <w:bookmarkStart w:id="1" w:name="Par19"/>
      <w:bookmarkEnd w:id="1"/>
    </w:p>
    <w:p w:rsidR="004C001B" w:rsidRDefault="004C001B" w:rsidP="00187A0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6. В состав комиссии входят:</w:t>
      </w:r>
    </w:p>
    <w:p w:rsidR="004C001B" w:rsidRDefault="004C001B" w:rsidP="00187A0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BC1B34">
        <w:rPr>
          <w:sz w:val="26"/>
          <w:szCs w:val="26"/>
        </w:rPr>
        <w:t xml:space="preserve">- заместитель руководителя органа </w:t>
      </w:r>
      <w:r>
        <w:rPr>
          <w:sz w:val="26"/>
          <w:szCs w:val="26"/>
        </w:rPr>
        <w:t xml:space="preserve">местного самоуправления </w:t>
      </w:r>
      <w:r w:rsidRPr="00BC1B34">
        <w:rPr>
          <w:sz w:val="26"/>
          <w:szCs w:val="26"/>
        </w:rPr>
        <w:t xml:space="preserve">(председатель комиссии), </w:t>
      </w:r>
      <w:r>
        <w:rPr>
          <w:sz w:val="26"/>
          <w:szCs w:val="26"/>
        </w:rPr>
        <w:t>специалист организационного отдела  органа местного самоуправления</w:t>
      </w:r>
      <w:r w:rsidR="00187A03">
        <w:rPr>
          <w:sz w:val="26"/>
          <w:szCs w:val="26"/>
        </w:rPr>
        <w:t xml:space="preserve"> </w:t>
      </w:r>
      <w:r>
        <w:rPr>
          <w:sz w:val="26"/>
          <w:szCs w:val="26"/>
        </w:rPr>
        <w:t>(секретарь комиссии)</w:t>
      </w:r>
      <w:proofErr w:type="gramStart"/>
      <w:r>
        <w:rPr>
          <w:sz w:val="26"/>
          <w:szCs w:val="26"/>
        </w:rPr>
        <w:t xml:space="preserve"> ;</w:t>
      </w:r>
      <w:proofErr w:type="gramEnd"/>
    </w:p>
    <w:p w:rsidR="004C001B" w:rsidRPr="002F2DBA" w:rsidRDefault="004C001B" w:rsidP="00187A0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lang w:eastAsia="en-US"/>
        </w:rPr>
      </w:pPr>
      <w:bookmarkStart w:id="2" w:name="Par21"/>
      <w:bookmarkStart w:id="3" w:name="Par23"/>
      <w:bookmarkEnd w:id="2"/>
      <w:bookmarkEnd w:id="3"/>
      <w:r w:rsidRPr="002F2DBA">
        <w:rPr>
          <w:rFonts w:eastAsia="Calibri"/>
          <w:sz w:val="26"/>
          <w:lang w:eastAsia="en-US"/>
        </w:rPr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</w:t>
      </w:r>
      <w:r w:rsidRPr="002F2DBA">
        <w:rPr>
          <w:rFonts w:eastAsia="Calibri"/>
          <w:sz w:val="26"/>
          <w:lang w:eastAsia="en-US"/>
        </w:rPr>
        <w:t>а</w:t>
      </w:r>
      <w:r w:rsidRPr="002F2DBA">
        <w:rPr>
          <w:rFonts w:eastAsia="Calibri"/>
          <w:sz w:val="26"/>
          <w:lang w:eastAsia="en-US"/>
        </w:rPr>
        <w:t>ния, деятельность которых связана с муниципальной службой</w:t>
      </w:r>
      <w:bookmarkStart w:id="4" w:name="Par24"/>
      <w:bookmarkEnd w:id="4"/>
      <w:r>
        <w:rPr>
          <w:rFonts w:eastAsia="Calibri"/>
          <w:sz w:val="26"/>
          <w:lang w:eastAsia="en-US"/>
        </w:rPr>
        <w:t>;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 xml:space="preserve"> представитель Общественной палаты Чугуевского муниципального района;</w:t>
      </w:r>
    </w:p>
    <w:p w:rsidR="004C001B" w:rsidRDefault="004C001B" w:rsidP="004C001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предста</w:t>
      </w:r>
      <w:r>
        <w:rPr>
          <w:rFonts w:eastAsia="Calibri"/>
          <w:sz w:val="26"/>
          <w:lang w:eastAsia="en-US"/>
        </w:rPr>
        <w:t>витель профсоюзной организации действующей в установленном п</w:t>
      </w:r>
      <w:r>
        <w:rPr>
          <w:rFonts w:eastAsia="Calibri"/>
          <w:sz w:val="26"/>
          <w:lang w:eastAsia="en-US"/>
        </w:rPr>
        <w:t>о</w:t>
      </w:r>
      <w:r>
        <w:rPr>
          <w:rFonts w:eastAsia="Calibri"/>
          <w:sz w:val="26"/>
          <w:lang w:eastAsia="en-US"/>
        </w:rPr>
        <w:t>рядке в органе местного самоуправления Чугуевского муниципального района.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7. Число членов комиссии, не замещающих должности муниципальной слу</w:t>
      </w:r>
      <w:r w:rsidRPr="002F2DBA">
        <w:rPr>
          <w:rFonts w:eastAsia="Calibri"/>
          <w:sz w:val="26"/>
          <w:lang w:eastAsia="en-US"/>
        </w:rPr>
        <w:t>ж</w:t>
      </w:r>
      <w:r w:rsidRPr="002F2DBA">
        <w:rPr>
          <w:rFonts w:eastAsia="Calibri"/>
          <w:sz w:val="26"/>
          <w:lang w:eastAsia="en-US"/>
        </w:rPr>
        <w:t>бы в органе местного самоуправления, должно составлять не менее одной четверти от общего числа членов комиссии.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8. Состав комиссии формируется таким образом, чтобы исключить возмо</w:t>
      </w:r>
      <w:r w:rsidRPr="002F2DBA">
        <w:rPr>
          <w:rFonts w:eastAsia="Calibri"/>
          <w:sz w:val="26"/>
          <w:lang w:eastAsia="en-US"/>
        </w:rPr>
        <w:t>ж</w:t>
      </w:r>
      <w:r w:rsidRPr="002F2DBA">
        <w:rPr>
          <w:rFonts w:eastAsia="Calibri"/>
          <w:sz w:val="26"/>
          <w:lang w:eastAsia="en-US"/>
        </w:rPr>
        <w:t>ность возникновения конфликта интересов, который мог бы повлиять на приним</w:t>
      </w:r>
      <w:r w:rsidRPr="002F2DBA">
        <w:rPr>
          <w:rFonts w:eastAsia="Calibri"/>
          <w:sz w:val="26"/>
          <w:lang w:eastAsia="en-US"/>
        </w:rPr>
        <w:t>а</w:t>
      </w:r>
      <w:r w:rsidRPr="002F2DBA">
        <w:rPr>
          <w:rFonts w:eastAsia="Calibri"/>
          <w:sz w:val="26"/>
          <w:lang w:eastAsia="en-US"/>
        </w:rPr>
        <w:t>емые комиссией решения.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lang w:eastAsia="en-US"/>
        </w:rPr>
      </w:pPr>
      <w:bookmarkStart w:id="5" w:name="Par32"/>
      <w:bookmarkEnd w:id="5"/>
      <w:r w:rsidRPr="002F2DBA">
        <w:rPr>
          <w:rFonts w:eastAsia="Calibri"/>
          <w:sz w:val="26"/>
          <w:lang w:eastAsia="en-US"/>
        </w:rPr>
        <w:t>9. В заседаниях комиссии с правом совещательного голоса участвуют: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lang w:eastAsia="en-US"/>
        </w:rPr>
      </w:pPr>
      <w:proofErr w:type="gramStart"/>
      <w:r w:rsidRPr="002F2DBA">
        <w:rPr>
          <w:rFonts w:eastAsia="Calibri"/>
          <w:sz w:val="26"/>
          <w:lang w:eastAsia="en-US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</w:t>
      </w:r>
      <w:r w:rsidRPr="002F2DBA">
        <w:rPr>
          <w:rFonts w:eastAsia="Calibri"/>
          <w:sz w:val="26"/>
          <w:lang w:eastAsia="en-US"/>
        </w:rPr>
        <w:t>б</w:t>
      </w:r>
      <w:r w:rsidRPr="002F2DBA">
        <w:rPr>
          <w:rFonts w:eastAsia="Calibri"/>
          <w:sz w:val="26"/>
          <w:lang w:eastAsia="en-US"/>
        </w:rPr>
        <w:t>ному поведению и (или) требований об урегулировании конфликта интересов, и определяемые председателем комиссии два муниципальных служащих, замеща</w:t>
      </w:r>
      <w:r w:rsidRPr="002F2DBA">
        <w:rPr>
          <w:rFonts w:eastAsia="Calibri"/>
          <w:sz w:val="26"/>
          <w:lang w:eastAsia="en-US"/>
        </w:rPr>
        <w:t>ю</w:t>
      </w:r>
      <w:r w:rsidRPr="002F2DBA">
        <w:rPr>
          <w:rFonts w:eastAsia="Calibri"/>
          <w:sz w:val="26"/>
          <w:lang w:eastAsia="en-US"/>
        </w:rPr>
        <w:t>щих в органе местного самоуправления должности муниципальной службы, анал</w:t>
      </w:r>
      <w:r w:rsidRPr="002F2DBA">
        <w:rPr>
          <w:rFonts w:eastAsia="Calibri"/>
          <w:sz w:val="26"/>
          <w:lang w:eastAsia="en-US"/>
        </w:rPr>
        <w:t>о</w:t>
      </w:r>
      <w:r w:rsidRPr="002F2DBA">
        <w:rPr>
          <w:rFonts w:eastAsia="Calibri"/>
          <w:sz w:val="26"/>
          <w:lang w:eastAsia="en-US"/>
        </w:rPr>
        <w:t>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lang w:eastAsia="en-US"/>
        </w:rPr>
      </w:pPr>
      <w:bookmarkStart w:id="6" w:name="Par34"/>
      <w:bookmarkEnd w:id="6"/>
      <w:r w:rsidRPr="002F2DBA">
        <w:rPr>
          <w:rFonts w:eastAsia="Calibri"/>
          <w:sz w:val="26"/>
          <w:lang w:eastAsia="en-US"/>
        </w:rPr>
        <w:t>б) другие муниципальные служащие, замещающие должности муниципальной службы; специалисты, которые могут дать пояснения по вопросам муниципальной службы и вопросам, рассматриваемым комиссией; должностные лица других гос</w:t>
      </w:r>
      <w:r w:rsidRPr="002F2DBA">
        <w:rPr>
          <w:rFonts w:eastAsia="Calibri"/>
          <w:sz w:val="26"/>
          <w:lang w:eastAsia="en-US"/>
        </w:rPr>
        <w:t>у</w:t>
      </w:r>
      <w:r w:rsidRPr="002F2DBA">
        <w:rPr>
          <w:rFonts w:eastAsia="Calibri"/>
          <w:sz w:val="26"/>
          <w:lang w:eastAsia="en-US"/>
        </w:rPr>
        <w:t>дарственных органов, органов местного самоуправления; представители заинтер</w:t>
      </w:r>
      <w:r w:rsidRPr="002F2DBA">
        <w:rPr>
          <w:rFonts w:eastAsia="Calibri"/>
          <w:sz w:val="26"/>
          <w:lang w:eastAsia="en-US"/>
        </w:rPr>
        <w:t>е</w:t>
      </w:r>
      <w:r w:rsidRPr="002F2DBA">
        <w:rPr>
          <w:rFonts w:eastAsia="Calibri"/>
          <w:sz w:val="26"/>
          <w:lang w:eastAsia="en-US"/>
        </w:rPr>
        <w:t>сованных организаций; представитель муниципального служащего, в отношении которого комиссией рассматривается вопрос о соблюдении требований к служе</w:t>
      </w:r>
      <w:r w:rsidRPr="002F2DBA">
        <w:rPr>
          <w:rFonts w:eastAsia="Calibri"/>
          <w:sz w:val="26"/>
          <w:lang w:eastAsia="en-US"/>
        </w:rPr>
        <w:t>б</w:t>
      </w:r>
      <w:r w:rsidRPr="002F2DBA">
        <w:rPr>
          <w:rFonts w:eastAsia="Calibri"/>
          <w:sz w:val="26"/>
          <w:lang w:eastAsia="en-US"/>
        </w:rPr>
        <w:t>ному поведению и (или) требований об урегулировании конфликта интересов, - по решению председателя комиссии, принимаемому в каждом конкретном случае о</w:t>
      </w:r>
      <w:r w:rsidRPr="002F2DBA">
        <w:rPr>
          <w:rFonts w:eastAsia="Calibri"/>
          <w:sz w:val="26"/>
          <w:lang w:eastAsia="en-US"/>
        </w:rPr>
        <w:t>т</w:t>
      </w:r>
      <w:r w:rsidRPr="002F2DBA">
        <w:rPr>
          <w:rFonts w:eastAsia="Calibri"/>
          <w:sz w:val="26"/>
          <w:lang w:eastAsia="en-US"/>
        </w:rPr>
        <w:t>дельно не менее чем за три дня до дня заседания комиссии на основании ходата</w:t>
      </w:r>
      <w:r w:rsidRPr="002F2DBA">
        <w:rPr>
          <w:rFonts w:eastAsia="Calibri"/>
          <w:sz w:val="26"/>
          <w:lang w:eastAsia="en-US"/>
        </w:rPr>
        <w:t>й</w:t>
      </w:r>
      <w:r w:rsidRPr="002F2DBA">
        <w:rPr>
          <w:rFonts w:eastAsia="Calibri"/>
          <w:sz w:val="26"/>
          <w:lang w:eastAsia="en-US"/>
        </w:rPr>
        <w:t>ства муниципального служащего, в отношении которого комиссией рассматривае</w:t>
      </w:r>
      <w:r w:rsidRPr="002F2DBA">
        <w:rPr>
          <w:rFonts w:eastAsia="Calibri"/>
          <w:sz w:val="26"/>
          <w:lang w:eastAsia="en-US"/>
        </w:rPr>
        <w:t>т</w:t>
      </w:r>
      <w:r w:rsidRPr="002F2DBA">
        <w:rPr>
          <w:rFonts w:eastAsia="Calibri"/>
          <w:sz w:val="26"/>
          <w:lang w:eastAsia="en-US"/>
        </w:rPr>
        <w:t>ся этот вопрос, или любого члена комиссии.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</w:t>
      </w:r>
      <w:r w:rsidRPr="002F2DBA">
        <w:rPr>
          <w:rFonts w:eastAsia="Calibri"/>
          <w:sz w:val="26"/>
          <w:lang w:eastAsia="en-US"/>
        </w:rPr>
        <w:t>а</w:t>
      </w:r>
      <w:r w:rsidRPr="002F2DBA">
        <w:rPr>
          <w:rFonts w:eastAsia="Calibri"/>
          <w:sz w:val="26"/>
          <w:lang w:eastAsia="en-US"/>
        </w:rPr>
        <w:t>стием только членов комиссии, замещающих должности муниципальной службы в органе местного самоуправления, недопустимо.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</w:t>
      </w:r>
      <w:r w:rsidRPr="002F2DBA">
        <w:rPr>
          <w:rFonts w:eastAsia="Calibri"/>
          <w:sz w:val="26"/>
          <w:lang w:eastAsia="en-US"/>
        </w:rPr>
        <w:t>а</w:t>
      </w:r>
      <w:r w:rsidRPr="002F2DBA">
        <w:rPr>
          <w:rFonts w:eastAsia="Calibri"/>
          <w:sz w:val="26"/>
          <w:lang w:eastAsia="en-US"/>
        </w:rPr>
        <w:t>седания заявить об этом. В таком случае соответствующий член комиссии не пр</w:t>
      </w:r>
      <w:r w:rsidRPr="002F2DBA">
        <w:rPr>
          <w:rFonts w:eastAsia="Calibri"/>
          <w:sz w:val="26"/>
          <w:lang w:eastAsia="en-US"/>
        </w:rPr>
        <w:t>и</w:t>
      </w:r>
      <w:r w:rsidRPr="002F2DBA">
        <w:rPr>
          <w:rFonts w:eastAsia="Calibri"/>
          <w:sz w:val="26"/>
          <w:lang w:eastAsia="en-US"/>
        </w:rPr>
        <w:t>нимает участия в рассмотрении указанного вопроса.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lang w:eastAsia="en-US"/>
        </w:rPr>
      </w:pPr>
      <w:bookmarkStart w:id="7" w:name="Par37"/>
      <w:bookmarkEnd w:id="7"/>
      <w:r w:rsidRPr="002F2DBA">
        <w:rPr>
          <w:rFonts w:eastAsia="Calibri"/>
          <w:sz w:val="26"/>
          <w:lang w:eastAsia="en-US"/>
        </w:rPr>
        <w:t>12. Основаниями для проведения заседания комиссии являются: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lang w:eastAsia="en-US"/>
        </w:rPr>
      </w:pPr>
      <w:bookmarkStart w:id="8" w:name="Par38"/>
      <w:bookmarkEnd w:id="8"/>
      <w:r w:rsidRPr="002F2DBA">
        <w:rPr>
          <w:rFonts w:eastAsia="Calibri"/>
          <w:sz w:val="26"/>
          <w:lang w:eastAsia="en-US"/>
        </w:rPr>
        <w:t>а) представление руководителем органа местного самоуправления в соотве</w:t>
      </w:r>
      <w:r w:rsidRPr="002F2DBA">
        <w:rPr>
          <w:rFonts w:eastAsia="Calibri"/>
          <w:sz w:val="26"/>
          <w:lang w:eastAsia="en-US"/>
        </w:rPr>
        <w:t>т</w:t>
      </w:r>
      <w:r w:rsidRPr="002F2DBA">
        <w:rPr>
          <w:rFonts w:eastAsia="Calibri"/>
          <w:sz w:val="26"/>
          <w:lang w:eastAsia="en-US"/>
        </w:rPr>
        <w:t xml:space="preserve">ствии с </w:t>
      </w:r>
      <w:hyperlink r:id="rId12" w:history="1">
        <w:r w:rsidRPr="002F2DBA">
          <w:rPr>
            <w:rFonts w:eastAsia="Calibri"/>
            <w:sz w:val="26"/>
            <w:lang w:eastAsia="en-US"/>
          </w:rPr>
          <w:t>пунктом 21</w:t>
        </w:r>
      </w:hyperlink>
      <w:r w:rsidRPr="002F2DBA">
        <w:rPr>
          <w:rFonts w:eastAsia="Calibri"/>
          <w:sz w:val="26"/>
          <w:lang w:eastAsia="en-US"/>
        </w:rPr>
        <w:t xml:space="preserve"> Положения о проверке достоверности и полноты сведений о доходах, об имуществе и обязательствах имущественного характера, представля</w:t>
      </w:r>
      <w:r w:rsidRPr="002F2DBA">
        <w:rPr>
          <w:rFonts w:eastAsia="Calibri"/>
          <w:sz w:val="26"/>
          <w:lang w:eastAsia="en-US"/>
        </w:rPr>
        <w:t>е</w:t>
      </w:r>
      <w:r w:rsidRPr="002F2DBA">
        <w:rPr>
          <w:rFonts w:eastAsia="Calibri"/>
          <w:sz w:val="26"/>
          <w:lang w:eastAsia="en-US"/>
        </w:rPr>
        <w:t>мых гражданами, претендующими на замещение должностей муниципальной службы, муниципальными служащими, замещающими указанные должности, д</w:t>
      </w:r>
      <w:r w:rsidRPr="002F2DBA">
        <w:rPr>
          <w:rFonts w:eastAsia="Calibri"/>
          <w:sz w:val="26"/>
          <w:lang w:eastAsia="en-US"/>
        </w:rPr>
        <w:t>о</w:t>
      </w:r>
      <w:r w:rsidRPr="002F2DBA">
        <w:rPr>
          <w:rFonts w:eastAsia="Calibri"/>
          <w:sz w:val="26"/>
          <w:lang w:eastAsia="en-US"/>
        </w:rPr>
        <w:t>стоверности и полноты сведений, представляемых гражданами при поступлении на муниципальную службу в соответствии с нормативными правовыми актами Ро</w:t>
      </w:r>
      <w:r w:rsidRPr="002F2DBA">
        <w:rPr>
          <w:rFonts w:eastAsia="Calibri"/>
          <w:sz w:val="26"/>
          <w:lang w:eastAsia="en-US"/>
        </w:rPr>
        <w:t>с</w:t>
      </w:r>
      <w:r w:rsidRPr="002F2DBA">
        <w:rPr>
          <w:rFonts w:eastAsia="Calibri"/>
          <w:sz w:val="26"/>
          <w:lang w:eastAsia="en-US"/>
        </w:rPr>
        <w:t>сийский Федерации, соблюдения муниципальными служащими ограничений и з</w:t>
      </w:r>
      <w:r w:rsidRPr="002F2DBA">
        <w:rPr>
          <w:rFonts w:eastAsia="Calibri"/>
          <w:sz w:val="26"/>
          <w:lang w:eastAsia="en-US"/>
        </w:rPr>
        <w:t>а</w:t>
      </w:r>
      <w:r w:rsidRPr="002F2DBA">
        <w:rPr>
          <w:rFonts w:eastAsia="Calibri"/>
          <w:sz w:val="26"/>
          <w:lang w:eastAsia="en-US"/>
        </w:rPr>
        <w:t>претов, требований о предотвращении или урегулировании конфликта интересов, исполнения ими обязанностей, установленных в целях противодействия корру</w:t>
      </w:r>
      <w:r w:rsidRPr="002F2DBA">
        <w:rPr>
          <w:rFonts w:eastAsia="Calibri"/>
          <w:sz w:val="26"/>
          <w:lang w:eastAsia="en-US"/>
        </w:rPr>
        <w:t>п</w:t>
      </w:r>
      <w:r w:rsidRPr="002F2DBA">
        <w:rPr>
          <w:rFonts w:eastAsia="Calibri"/>
          <w:sz w:val="26"/>
          <w:lang w:eastAsia="en-US"/>
        </w:rPr>
        <w:t>ции, принятого решением Думы Чугуевского муниципального района от 28 мая 2014 № 426-нпа, материалов проверки, свидетельствующих: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bookmarkStart w:id="9" w:name="Par39"/>
      <w:bookmarkEnd w:id="9"/>
      <w:r w:rsidRPr="002F2DBA">
        <w:rPr>
          <w:rFonts w:eastAsia="Calibri"/>
          <w:sz w:val="26"/>
          <w:lang w:eastAsia="en-US"/>
        </w:rPr>
        <w:t xml:space="preserve">о представлении муниципальным служащим недостоверных или неполных сведений, предусмотренных </w:t>
      </w:r>
      <w:hyperlink r:id="rId13" w:history="1">
        <w:r w:rsidRPr="002F2DBA">
          <w:rPr>
            <w:rFonts w:eastAsia="Calibri"/>
            <w:sz w:val="26"/>
            <w:lang w:eastAsia="en-US"/>
          </w:rPr>
          <w:t>подпунктом 1.1</w:t>
        </w:r>
      </w:hyperlink>
      <w:r w:rsidRPr="002F2DBA">
        <w:rPr>
          <w:rFonts w:eastAsia="Calibri"/>
          <w:sz w:val="26"/>
          <w:lang w:eastAsia="en-US"/>
        </w:rPr>
        <w:t xml:space="preserve"> пункта 1 статьи 1 названного Полож</w:t>
      </w:r>
      <w:r w:rsidRPr="002F2DBA">
        <w:rPr>
          <w:rFonts w:eastAsia="Calibri"/>
          <w:sz w:val="26"/>
          <w:lang w:eastAsia="en-US"/>
        </w:rPr>
        <w:t>е</w:t>
      </w:r>
      <w:r w:rsidRPr="002F2DBA">
        <w:rPr>
          <w:rFonts w:eastAsia="Calibri"/>
          <w:sz w:val="26"/>
          <w:lang w:eastAsia="en-US"/>
        </w:rPr>
        <w:t>ния;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bookmarkStart w:id="10" w:name="Par40"/>
      <w:bookmarkEnd w:id="10"/>
      <w:r w:rsidRPr="002F2DBA">
        <w:rPr>
          <w:rFonts w:eastAsia="Calibri"/>
          <w:sz w:val="26"/>
          <w:lang w:eastAsia="en-US"/>
        </w:rPr>
        <w:t>о несоблюдении муниципальным служащим требований к служебному пов</w:t>
      </w:r>
      <w:r w:rsidRPr="002F2DBA">
        <w:rPr>
          <w:rFonts w:eastAsia="Calibri"/>
          <w:sz w:val="26"/>
          <w:lang w:eastAsia="en-US"/>
        </w:rPr>
        <w:t>е</w:t>
      </w:r>
      <w:r w:rsidRPr="002F2DBA">
        <w:rPr>
          <w:rFonts w:eastAsia="Calibri"/>
          <w:sz w:val="26"/>
          <w:lang w:eastAsia="en-US"/>
        </w:rPr>
        <w:t>дению и (или) требований об урегулировании конфликта интересов;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bookmarkStart w:id="11" w:name="Par41"/>
      <w:bookmarkEnd w:id="11"/>
      <w:r w:rsidRPr="002F2DBA">
        <w:rPr>
          <w:rFonts w:eastAsia="Calibri"/>
          <w:sz w:val="26"/>
          <w:lang w:eastAsia="en-US"/>
        </w:rPr>
        <w:t>б) поступившее в подразделение кадровой службы органа местного сам</w:t>
      </w:r>
      <w:r w:rsidRPr="002F2DBA">
        <w:rPr>
          <w:rFonts w:eastAsia="Calibri"/>
          <w:sz w:val="26"/>
          <w:lang w:eastAsia="en-US"/>
        </w:rPr>
        <w:t>о</w:t>
      </w:r>
      <w:r w:rsidRPr="002F2DBA">
        <w:rPr>
          <w:rFonts w:eastAsia="Calibri"/>
          <w:sz w:val="26"/>
          <w:lang w:eastAsia="en-US"/>
        </w:rPr>
        <w:t>управления по профилактике коррупционных и иных правонарушений либо дол</w:t>
      </w:r>
      <w:r w:rsidRPr="002F2DBA">
        <w:rPr>
          <w:rFonts w:eastAsia="Calibri"/>
          <w:sz w:val="26"/>
          <w:lang w:eastAsia="en-US"/>
        </w:rPr>
        <w:t>ж</w:t>
      </w:r>
      <w:r w:rsidRPr="002F2DBA">
        <w:rPr>
          <w:rFonts w:eastAsia="Calibri"/>
          <w:sz w:val="26"/>
          <w:lang w:eastAsia="en-US"/>
        </w:rPr>
        <w:t>ностному лицу кадровой службы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bookmarkStart w:id="12" w:name="Par42"/>
      <w:bookmarkEnd w:id="12"/>
      <w:r w:rsidRPr="002F2DBA">
        <w:rPr>
          <w:rFonts w:eastAsia="Calibri"/>
          <w:sz w:val="26"/>
          <w:lang w:eastAsia="en-US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должностей, утве</w:t>
      </w:r>
      <w:r w:rsidRPr="002F2DBA">
        <w:rPr>
          <w:rFonts w:eastAsia="Calibri"/>
          <w:sz w:val="26"/>
          <w:lang w:eastAsia="en-US"/>
        </w:rPr>
        <w:t>р</w:t>
      </w:r>
      <w:r w:rsidRPr="002F2DBA">
        <w:rPr>
          <w:rFonts w:eastAsia="Calibri"/>
          <w:sz w:val="26"/>
          <w:lang w:eastAsia="en-US"/>
        </w:rPr>
        <w:t>жденный, решением Думы Чугуевского муниципального района от 18 декабря 2012 года N 279-НПА «Об утверждении перечня должностей муниципальной службы органов местного самоуправления Чугуевского муниципального района, при назначении на которые граждане и при замещении которых муниципальные сл</w:t>
      </w:r>
      <w:r w:rsidRPr="002F2DBA">
        <w:rPr>
          <w:rFonts w:eastAsia="Calibri"/>
          <w:sz w:val="26"/>
          <w:lang w:eastAsia="en-US"/>
        </w:rPr>
        <w:t>у</w:t>
      </w:r>
      <w:r w:rsidRPr="002F2DBA">
        <w:rPr>
          <w:rFonts w:eastAsia="Calibri"/>
          <w:sz w:val="26"/>
          <w:lang w:eastAsia="en-US"/>
        </w:rPr>
        <w:t>жащие обязаны представлять сведения о своих доходах, об имуществе и обязател</w:t>
      </w:r>
      <w:r w:rsidRPr="002F2DBA">
        <w:rPr>
          <w:rFonts w:eastAsia="Calibri"/>
          <w:sz w:val="26"/>
          <w:lang w:eastAsia="en-US"/>
        </w:rPr>
        <w:t>ь</w:t>
      </w:r>
      <w:r w:rsidRPr="002F2DBA">
        <w:rPr>
          <w:rFonts w:eastAsia="Calibri"/>
          <w:sz w:val="26"/>
          <w:lang w:eastAsia="en-US"/>
        </w:rPr>
        <w:t>ствах имущественного характера, а также сведения о доходах, об имуществе и об</w:t>
      </w:r>
      <w:r w:rsidRPr="002F2DBA">
        <w:rPr>
          <w:rFonts w:eastAsia="Calibri"/>
          <w:sz w:val="26"/>
          <w:lang w:eastAsia="en-US"/>
        </w:rPr>
        <w:t>я</w:t>
      </w:r>
      <w:r w:rsidRPr="002F2DBA">
        <w:rPr>
          <w:rFonts w:eastAsia="Calibri"/>
          <w:sz w:val="26"/>
          <w:lang w:eastAsia="en-US"/>
        </w:rPr>
        <w:t>зательствах имущественного характера своих супруги (супруга) и несовершенн</w:t>
      </w:r>
      <w:r w:rsidRPr="002F2DBA">
        <w:rPr>
          <w:rFonts w:eastAsia="Calibri"/>
          <w:sz w:val="26"/>
          <w:lang w:eastAsia="en-US"/>
        </w:rPr>
        <w:t>о</w:t>
      </w:r>
      <w:r w:rsidRPr="002F2DBA">
        <w:rPr>
          <w:rFonts w:eastAsia="Calibri"/>
          <w:sz w:val="26"/>
          <w:lang w:eastAsia="en-US"/>
        </w:rPr>
        <w:t>летних детей» о даче согласия на замещение должности в коммерческой или н</w:t>
      </w:r>
      <w:r w:rsidRPr="002F2DBA">
        <w:rPr>
          <w:rFonts w:eastAsia="Calibri"/>
          <w:sz w:val="26"/>
          <w:lang w:eastAsia="en-US"/>
        </w:rPr>
        <w:t>е</w:t>
      </w:r>
      <w:r w:rsidRPr="002F2DBA">
        <w:rPr>
          <w:rFonts w:eastAsia="Calibri"/>
          <w:sz w:val="26"/>
          <w:lang w:eastAsia="en-US"/>
        </w:rPr>
        <w:t>коммерческой организации либо на выполнение работы на условиях гражданско-правового договора в коммерческой или некоммерческой организации, если о</w:t>
      </w:r>
      <w:r w:rsidRPr="002F2DBA">
        <w:rPr>
          <w:rFonts w:eastAsia="Calibri"/>
          <w:sz w:val="26"/>
          <w:lang w:eastAsia="en-US"/>
        </w:rPr>
        <w:t>т</w:t>
      </w:r>
      <w:r w:rsidRPr="002F2DBA">
        <w:rPr>
          <w:rFonts w:eastAsia="Calibri"/>
          <w:sz w:val="26"/>
          <w:lang w:eastAsia="en-US"/>
        </w:rPr>
        <w:t>дельные функции по муниципальному (административному) управлению этой о</w:t>
      </w:r>
      <w:r w:rsidRPr="002F2DBA">
        <w:rPr>
          <w:rFonts w:eastAsia="Calibri"/>
          <w:sz w:val="26"/>
          <w:lang w:eastAsia="en-US"/>
        </w:rPr>
        <w:t>р</w:t>
      </w:r>
      <w:r w:rsidRPr="002F2DBA">
        <w:rPr>
          <w:rFonts w:eastAsia="Calibri"/>
          <w:sz w:val="26"/>
          <w:lang w:eastAsia="en-US"/>
        </w:rPr>
        <w:t>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bookmarkStart w:id="13" w:name="Par43"/>
      <w:bookmarkEnd w:id="13"/>
      <w:r w:rsidRPr="002F2DBA">
        <w:rPr>
          <w:rFonts w:eastAsia="Calibri"/>
          <w:sz w:val="26"/>
          <w:lang w:eastAsia="en-US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</w:t>
      </w:r>
      <w:r w:rsidRPr="002F2DBA">
        <w:rPr>
          <w:rFonts w:eastAsia="Calibri"/>
          <w:sz w:val="26"/>
          <w:lang w:eastAsia="en-US"/>
        </w:rPr>
        <w:t>е</w:t>
      </w:r>
      <w:r w:rsidRPr="002F2DBA">
        <w:rPr>
          <w:rFonts w:eastAsia="Calibri"/>
          <w:sz w:val="26"/>
          <w:lang w:eastAsia="en-US"/>
        </w:rPr>
        <w:t>ственного характера своих супруги (супруга) и несовершеннолетних детей;</w:t>
      </w:r>
    </w:p>
    <w:p w:rsidR="004C001B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9D53AC">
        <w:rPr>
          <w:rFonts w:eastAsia="Calibri"/>
          <w:sz w:val="26"/>
          <w:lang w:eastAsia="en-US"/>
        </w:rPr>
        <w:t>уведомление муниципального служащего о возникновении личной заинтер</w:t>
      </w:r>
      <w:r w:rsidRPr="009D53AC">
        <w:rPr>
          <w:rFonts w:eastAsia="Calibri"/>
          <w:sz w:val="26"/>
          <w:lang w:eastAsia="en-US"/>
        </w:rPr>
        <w:t>е</w:t>
      </w:r>
      <w:r w:rsidRPr="009D53AC">
        <w:rPr>
          <w:rFonts w:eastAsia="Calibri"/>
          <w:sz w:val="26"/>
          <w:lang w:eastAsia="en-US"/>
        </w:rPr>
        <w:t>сованности при исполнении должностных обязанностей, которая приводит или может привести к конфликту интересов;</w:t>
      </w:r>
      <w:r w:rsidRPr="002F2DBA">
        <w:rPr>
          <w:rFonts w:eastAsia="Calibri"/>
          <w:sz w:val="26"/>
          <w:lang w:eastAsia="en-US"/>
        </w:rPr>
        <w:t xml:space="preserve"> </w:t>
      </w:r>
      <w:bookmarkStart w:id="14" w:name="Par44"/>
      <w:bookmarkStart w:id="15" w:name="Par46"/>
      <w:bookmarkEnd w:id="14"/>
      <w:bookmarkEnd w:id="15"/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</w:t>
      </w:r>
      <w:r w:rsidRPr="002F2DBA">
        <w:rPr>
          <w:rFonts w:eastAsia="Calibri"/>
          <w:sz w:val="26"/>
          <w:lang w:eastAsia="en-US"/>
        </w:rPr>
        <w:t>н</w:t>
      </w:r>
      <w:r w:rsidRPr="002F2DBA">
        <w:rPr>
          <w:rFonts w:eastAsia="Calibri"/>
          <w:sz w:val="26"/>
          <w:lang w:eastAsia="en-US"/>
        </w:rPr>
        <w:t>фликта интересов либо осуществления в органе местного самоуправления мер по предупреждению коррупции;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bookmarkStart w:id="16" w:name="Par47"/>
      <w:bookmarkEnd w:id="16"/>
      <w:r w:rsidRPr="002F2DBA">
        <w:rPr>
          <w:rFonts w:eastAsia="Calibri"/>
          <w:sz w:val="26"/>
          <w:lang w:eastAsia="en-US"/>
        </w:rPr>
        <w:t>г) представление руководителя органа местного самоуправления материалов проверки, свидетельствующих о представлении муниципальным служащим нед</w:t>
      </w:r>
      <w:r w:rsidRPr="002F2DBA">
        <w:rPr>
          <w:rFonts w:eastAsia="Calibri"/>
          <w:sz w:val="26"/>
          <w:lang w:eastAsia="en-US"/>
        </w:rPr>
        <w:t>о</w:t>
      </w:r>
      <w:r w:rsidRPr="002F2DBA">
        <w:rPr>
          <w:rFonts w:eastAsia="Calibri"/>
          <w:sz w:val="26"/>
          <w:lang w:eastAsia="en-US"/>
        </w:rPr>
        <w:t xml:space="preserve">стоверных или неполных сведений, предусмотренных </w:t>
      </w:r>
      <w:hyperlink r:id="rId14" w:history="1">
        <w:r w:rsidRPr="002F2DBA">
          <w:rPr>
            <w:rFonts w:eastAsia="Calibri"/>
            <w:sz w:val="26"/>
            <w:lang w:eastAsia="en-US"/>
          </w:rPr>
          <w:t>частью 1 статьи 3</w:t>
        </w:r>
      </w:hyperlink>
      <w:r w:rsidRPr="002F2DBA">
        <w:rPr>
          <w:rFonts w:eastAsia="Calibri"/>
          <w:sz w:val="26"/>
          <w:lang w:eastAsia="en-US"/>
        </w:rPr>
        <w:t xml:space="preserve"> Федерал</w:t>
      </w:r>
      <w:r w:rsidRPr="002F2DBA">
        <w:rPr>
          <w:rFonts w:eastAsia="Calibri"/>
          <w:sz w:val="26"/>
          <w:lang w:eastAsia="en-US"/>
        </w:rPr>
        <w:t>ь</w:t>
      </w:r>
      <w:r w:rsidRPr="002F2DBA">
        <w:rPr>
          <w:rFonts w:eastAsia="Calibri"/>
          <w:sz w:val="26"/>
          <w:lang w:eastAsia="en-US"/>
        </w:rPr>
        <w:t>ного закона от 3 декабря 2012 г. N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</w:t>
      </w:r>
      <w:r w:rsidRPr="002F2DBA">
        <w:rPr>
          <w:rFonts w:eastAsia="Calibri"/>
          <w:sz w:val="26"/>
          <w:lang w:eastAsia="en-US"/>
        </w:rPr>
        <w:t>с</w:t>
      </w:r>
      <w:r w:rsidRPr="002F2DBA">
        <w:rPr>
          <w:rFonts w:eastAsia="Calibri"/>
          <w:sz w:val="26"/>
          <w:lang w:eastAsia="en-US"/>
        </w:rPr>
        <w:t>ударственные должности, и иных лиц их доходам»);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bookmarkStart w:id="17" w:name="Par49"/>
      <w:bookmarkEnd w:id="17"/>
      <w:r w:rsidRPr="002F2DBA">
        <w:rPr>
          <w:rFonts w:eastAsia="Calibri"/>
          <w:sz w:val="26"/>
          <w:lang w:eastAsia="en-US"/>
        </w:rPr>
        <w:t xml:space="preserve">д) поступившее в соответствии с </w:t>
      </w:r>
      <w:hyperlink r:id="rId15" w:history="1">
        <w:r w:rsidRPr="002F2DBA">
          <w:rPr>
            <w:rFonts w:eastAsia="Calibri"/>
            <w:sz w:val="26"/>
            <w:lang w:eastAsia="en-US"/>
          </w:rPr>
          <w:t>частью 4 статьи 12</w:t>
        </w:r>
      </w:hyperlink>
      <w:r w:rsidRPr="002F2DBA">
        <w:rPr>
          <w:rFonts w:eastAsia="Calibri"/>
          <w:sz w:val="26"/>
          <w:lang w:eastAsia="en-US"/>
        </w:rPr>
        <w:t xml:space="preserve"> Федерального закона от 25 декабря 2008 г. N 273-ФЗ «О противодействии коррупции» и </w:t>
      </w:r>
      <w:hyperlink r:id="rId16" w:history="1">
        <w:r w:rsidRPr="002F2DBA">
          <w:rPr>
            <w:rFonts w:eastAsia="Calibri"/>
            <w:sz w:val="26"/>
            <w:lang w:eastAsia="en-US"/>
          </w:rPr>
          <w:t>статьей 64.1</w:t>
        </w:r>
      </w:hyperlink>
      <w:r w:rsidRPr="002F2DBA">
        <w:rPr>
          <w:rFonts w:eastAsia="Calibri"/>
          <w:sz w:val="26"/>
          <w:lang w:eastAsia="en-US"/>
        </w:rPr>
        <w:t xml:space="preserve"> Тр</w:t>
      </w:r>
      <w:r w:rsidRPr="002F2DBA">
        <w:rPr>
          <w:rFonts w:eastAsia="Calibri"/>
          <w:sz w:val="26"/>
          <w:lang w:eastAsia="en-US"/>
        </w:rPr>
        <w:t>у</w:t>
      </w:r>
      <w:r w:rsidRPr="002F2DBA">
        <w:rPr>
          <w:rFonts w:eastAsia="Calibri"/>
          <w:sz w:val="26"/>
          <w:lang w:eastAsia="en-US"/>
        </w:rPr>
        <w:t xml:space="preserve">дового кодекса Российской Федерации в </w:t>
      </w:r>
      <w:r>
        <w:rPr>
          <w:rFonts w:eastAsia="Calibri"/>
          <w:sz w:val="26"/>
          <w:lang w:eastAsia="en-US"/>
        </w:rPr>
        <w:t>орган местного самоуправления</w:t>
      </w:r>
      <w:r w:rsidRPr="002F2DBA">
        <w:rPr>
          <w:rFonts w:eastAsia="Calibri"/>
          <w:sz w:val="26"/>
          <w:lang w:eastAsia="en-US"/>
        </w:rPr>
        <w:t xml:space="preserve"> района уведомление коммерческой или некоммерческой организации о заключении с гражданином, замещавшим должность муниципальной службы в орган</w:t>
      </w:r>
      <w:r>
        <w:rPr>
          <w:rFonts w:eastAsia="Calibri"/>
          <w:sz w:val="26"/>
          <w:lang w:eastAsia="en-US"/>
        </w:rPr>
        <w:t>е</w:t>
      </w:r>
      <w:r w:rsidRPr="002F2DBA">
        <w:rPr>
          <w:rFonts w:eastAsia="Calibri"/>
          <w:sz w:val="26"/>
          <w:lang w:eastAsia="en-US"/>
        </w:rPr>
        <w:t xml:space="preserve"> местного самоуправления, трудового или гражданско-правового договора на выполнение р</w:t>
      </w:r>
      <w:r w:rsidRPr="002F2DBA">
        <w:rPr>
          <w:rFonts w:eastAsia="Calibri"/>
          <w:sz w:val="26"/>
          <w:lang w:eastAsia="en-US"/>
        </w:rPr>
        <w:t>а</w:t>
      </w:r>
      <w:r w:rsidRPr="002F2DBA">
        <w:rPr>
          <w:rFonts w:eastAsia="Calibri"/>
          <w:sz w:val="26"/>
          <w:lang w:eastAsia="en-US"/>
        </w:rPr>
        <w:t>бот (оказание услуг), если отдельные функции муниципального (административн</w:t>
      </w:r>
      <w:r w:rsidRPr="002F2DBA">
        <w:rPr>
          <w:rFonts w:eastAsia="Calibri"/>
          <w:sz w:val="26"/>
          <w:lang w:eastAsia="en-US"/>
        </w:rPr>
        <w:t>о</w:t>
      </w:r>
      <w:r w:rsidRPr="002F2DBA">
        <w:rPr>
          <w:rFonts w:eastAsia="Calibri"/>
          <w:sz w:val="26"/>
          <w:lang w:eastAsia="en-US"/>
        </w:rPr>
        <w:t>го) управления данной организацией входили в его должностные (служебные) об</w:t>
      </w:r>
      <w:r w:rsidRPr="002F2DBA">
        <w:rPr>
          <w:rFonts w:eastAsia="Calibri"/>
          <w:sz w:val="26"/>
          <w:lang w:eastAsia="en-US"/>
        </w:rPr>
        <w:t>я</w:t>
      </w:r>
      <w:r w:rsidRPr="002F2DBA">
        <w:rPr>
          <w:rFonts w:eastAsia="Calibri"/>
          <w:sz w:val="26"/>
          <w:lang w:eastAsia="en-US"/>
        </w:rPr>
        <w:t>занности, исполняемые во время замещения должности в органе местного сам</w:t>
      </w:r>
      <w:r w:rsidRPr="002F2DBA">
        <w:rPr>
          <w:rFonts w:eastAsia="Calibri"/>
          <w:sz w:val="26"/>
          <w:lang w:eastAsia="en-US"/>
        </w:rPr>
        <w:t>о</w:t>
      </w:r>
      <w:r w:rsidRPr="002F2DBA">
        <w:rPr>
          <w:rFonts w:eastAsia="Calibri"/>
          <w:sz w:val="26"/>
          <w:lang w:eastAsia="en-US"/>
        </w:rPr>
        <w:t>управления, при условии, что указанному гражданину комиссией ранее было отк</w:t>
      </w:r>
      <w:r w:rsidRPr="002F2DBA">
        <w:rPr>
          <w:rFonts w:eastAsia="Calibri"/>
          <w:sz w:val="26"/>
          <w:lang w:eastAsia="en-US"/>
        </w:rPr>
        <w:t>а</w:t>
      </w:r>
      <w:r w:rsidRPr="002F2DBA">
        <w:rPr>
          <w:rFonts w:eastAsia="Calibri"/>
          <w:sz w:val="26"/>
          <w:lang w:eastAsia="en-US"/>
        </w:rPr>
        <w:t>зано во вступлении в трудовые и гражданско-правовые отношения с данной орг</w:t>
      </w:r>
      <w:r w:rsidRPr="002F2DBA">
        <w:rPr>
          <w:rFonts w:eastAsia="Calibri"/>
          <w:sz w:val="26"/>
          <w:lang w:eastAsia="en-US"/>
        </w:rPr>
        <w:t>а</w:t>
      </w:r>
      <w:r w:rsidRPr="002F2DBA">
        <w:rPr>
          <w:rFonts w:eastAsia="Calibri"/>
          <w:sz w:val="26"/>
          <w:lang w:eastAsia="en-US"/>
        </w:rPr>
        <w:t>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</w:t>
      </w:r>
      <w:r w:rsidRPr="002F2DBA">
        <w:rPr>
          <w:rFonts w:eastAsia="Calibri"/>
          <w:sz w:val="26"/>
          <w:lang w:eastAsia="en-US"/>
        </w:rPr>
        <w:t>е</w:t>
      </w:r>
      <w:r w:rsidRPr="002F2DBA">
        <w:rPr>
          <w:rFonts w:eastAsia="Calibri"/>
          <w:sz w:val="26"/>
          <w:lang w:eastAsia="en-US"/>
        </w:rPr>
        <w:t>коммерческой организации комиссией не рассматривался.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13. Комиссия не рассматривает сообщения о преступлениях и администрати</w:t>
      </w:r>
      <w:r w:rsidRPr="002F2DBA">
        <w:rPr>
          <w:rFonts w:eastAsia="Calibri"/>
          <w:sz w:val="26"/>
          <w:lang w:eastAsia="en-US"/>
        </w:rPr>
        <w:t>в</w:t>
      </w:r>
      <w:r w:rsidRPr="002F2DBA">
        <w:rPr>
          <w:rFonts w:eastAsia="Calibri"/>
          <w:sz w:val="26"/>
          <w:lang w:eastAsia="en-US"/>
        </w:rPr>
        <w:t>ных правонарушениях, а также анонимные обращения, не проводит проверки по фактам нарушения служебной дисциплины.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 xml:space="preserve">14. Обращение, указанное в </w:t>
      </w:r>
      <w:hyperlink w:anchor="Par42" w:history="1">
        <w:r w:rsidRPr="002F2DBA">
          <w:rPr>
            <w:rFonts w:eastAsia="Calibri"/>
            <w:sz w:val="26"/>
            <w:lang w:eastAsia="en-US"/>
          </w:rPr>
          <w:t>абзаце втором подпункта «б» пункта 12</w:t>
        </w:r>
      </w:hyperlink>
      <w:r w:rsidRPr="002F2DBA">
        <w:rPr>
          <w:rFonts w:eastAsia="Calibri"/>
          <w:sz w:val="26"/>
          <w:lang w:eastAsia="en-US"/>
        </w:rPr>
        <w:t xml:space="preserve"> настоящ</w:t>
      </w:r>
      <w:r w:rsidRPr="002F2DBA">
        <w:rPr>
          <w:rFonts w:eastAsia="Calibri"/>
          <w:sz w:val="26"/>
          <w:lang w:eastAsia="en-US"/>
        </w:rPr>
        <w:t>е</w:t>
      </w:r>
      <w:r w:rsidRPr="002F2DBA">
        <w:rPr>
          <w:rFonts w:eastAsia="Calibri"/>
          <w:sz w:val="26"/>
          <w:lang w:eastAsia="en-US"/>
        </w:rPr>
        <w:t>го Положения, подается гражданином, замещавшим должность муниципальной службы в органе местного самоуправления, в подразделение кадровой службы по профилактике коррупционных и иных правонарушений. В обращении указываю</w:t>
      </w:r>
      <w:r w:rsidRPr="002F2DBA">
        <w:rPr>
          <w:rFonts w:eastAsia="Calibri"/>
          <w:sz w:val="26"/>
          <w:lang w:eastAsia="en-US"/>
        </w:rPr>
        <w:t>т</w:t>
      </w:r>
      <w:r w:rsidRPr="002F2DBA">
        <w:rPr>
          <w:rFonts w:eastAsia="Calibri"/>
          <w:sz w:val="26"/>
          <w:lang w:eastAsia="en-US"/>
        </w:rPr>
        <w:t>ся: фамилия, имя, отчество гражданина, дата его рождения, адрес места жител</w:t>
      </w:r>
      <w:r w:rsidRPr="002F2DBA">
        <w:rPr>
          <w:rFonts w:eastAsia="Calibri"/>
          <w:sz w:val="26"/>
          <w:lang w:eastAsia="en-US"/>
        </w:rPr>
        <w:t>ь</w:t>
      </w:r>
      <w:r w:rsidRPr="002F2DBA">
        <w:rPr>
          <w:rFonts w:eastAsia="Calibri"/>
          <w:sz w:val="26"/>
          <w:lang w:eastAsia="en-US"/>
        </w:rPr>
        <w:t>ства, замещаемые должности в течение последних двух лет до дня увольнения с муниципальной службы, наименование, местонахождение коммерческой или н</w:t>
      </w:r>
      <w:r w:rsidRPr="002F2DBA">
        <w:rPr>
          <w:rFonts w:eastAsia="Calibri"/>
          <w:sz w:val="26"/>
          <w:lang w:eastAsia="en-US"/>
        </w:rPr>
        <w:t>е</w:t>
      </w:r>
      <w:r w:rsidRPr="002F2DBA">
        <w:rPr>
          <w:rFonts w:eastAsia="Calibri"/>
          <w:sz w:val="26"/>
          <w:lang w:eastAsia="en-US"/>
        </w:rPr>
        <w:t>коммерческой организации, характер ее деятельности, должностные (служебные) обязанности, исполняемые гражданином во время замещения им должности мун</w:t>
      </w:r>
      <w:r w:rsidRPr="002F2DBA">
        <w:rPr>
          <w:rFonts w:eastAsia="Calibri"/>
          <w:sz w:val="26"/>
          <w:lang w:eastAsia="en-US"/>
        </w:rPr>
        <w:t>и</w:t>
      </w:r>
      <w:r w:rsidRPr="002F2DBA">
        <w:rPr>
          <w:rFonts w:eastAsia="Calibri"/>
          <w:sz w:val="26"/>
          <w:lang w:eastAsia="en-US"/>
        </w:rPr>
        <w:t>ципальной службы, функции по муниципальному (административному) управл</w:t>
      </w:r>
      <w:r w:rsidRPr="002F2DBA">
        <w:rPr>
          <w:rFonts w:eastAsia="Calibri"/>
          <w:sz w:val="26"/>
          <w:lang w:eastAsia="en-US"/>
        </w:rPr>
        <w:t>е</w:t>
      </w:r>
      <w:r w:rsidRPr="002F2DBA">
        <w:rPr>
          <w:rFonts w:eastAsia="Calibri"/>
          <w:sz w:val="26"/>
          <w:lang w:eastAsia="en-US"/>
        </w:rPr>
        <w:t xml:space="preserve">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Pr="009D53AC">
        <w:rPr>
          <w:rFonts w:eastAsia="Calibri"/>
          <w:sz w:val="26"/>
          <w:lang w:eastAsia="en-US"/>
        </w:rPr>
        <w:t>В подразделении ка</w:t>
      </w:r>
      <w:r w:rsidRPr="009D53AC">
        <w:rPr>
          <w:rFonts w:eastAsia="Calibri"/>
          <w:sz w:val="26"/>
          <w:lang w:eastAsia="en-US"/>
        </w:rPr>
        <w:t>д</w:t>
      </w:r>
      <w:r w:rsidRPr="009D53AC">
        <w:rPr>
          <w:rFonts w:eastAsia="Calibri"/>
          <w:sz w:val="26"/>
          <w:lang w:eastAsia="en-US"/>
        </w:rPr>
        <w:t xml:space="preserve">ровой службы </w:t>
      </w:r>
      <w:r w:rsidRPr="002F2DBA">
        <w:rPr>
          <w:rFonts w:eastAsia="Calibri"/>
          <w:sz w:val="26"/>
          <w:lang w:eastAsia="en-US"/>
        </w:rPr>
        <w:t>по профилактике коррупционных и иных правонарушений ос</w:t>
      </w:r>
      <w:r w:rsidRPr="002F2DBA">
        <w:rPr>
          <w:rFonts w:eastAsia="Calibri"/>
          <w:sz w:val="26"/>
          <w:lang w:eastAsia="en-US"/>
        </w:rPr>
        <w:t>у</w:t>
      </w:r>
      <w:r w:rsidRPr="002F2DBA">
        <w:rPr>
          <w:rFonts w:eastAsia="Calibri"/>
          <w:sz w:val="26"/>
          <w:lang w:eastAsia="en-US"/>
        </w:rPr>
        <w:t xml:space="preserve">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7" w:history="1">
        <w:r w:rsidRPr="002F2DBA">
          <w:rPr>
            <w:rFonts w:eastAsia="Calibri"/>
            <w:sz w:val="26"/>
            <w:lang w:eastAsia="en-US"/>
          </w:rPr>
          <w:t>статьи 12</w:t>
        </w:r>
      </w:hyperlink>
      <w:r w:rsidRPr="002F2DBA">
        <w:rPr>
          <w:rFonts w:eastAsia="Calibri"/>
          <w:sz w:val="26"/>
          <w:lang w:eastAsia="en-US"/>
        </w:rPr>
        <w:t xml:space="preserve"> Федерального закона от 25 декабря 2008 г. N 273-ФЗ «О противодействии ко</w:t>
      </w:r>
      <w:r w:rsidRPr="002F2DBA">
        <w:rPr>
          <w:rFonts w:eastAsia="Calibri"/>
          <w:sz w:val="26"/>
          <w:lang w:eastAsia="en-US"/>
        </w:rPr>
        <w:t>р</w:t>
      </w:r>
      <w:r w:rsidRPr="002F2DBA">
        <w:rPr>
          <w:rFonts w:eastAsia="Calibri"/>
          <w:sz w:val="26"/>
          <w:lang w:eastAsia="en-US"/>
        </w:rPr>
        <w:t xml:space="preserve">рупции». 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 xml:space="preserve">15. Обращение, указанное в </w:t>
      </w:r>
      <w:hyperlink w:anchor="Par42" w:history="1">
        <w:r w:rsidRPr="002F2DBA">
          <w:rPr>
            <w:rFonts w:eastAsia="Calibri"/>
            <w:sz w:val="26"/>
            <w:lang w:eastAsia="en-US"/>
          </w:rPr>
          <w:t>абзаце втором подпункта «б» пункта 12</w:t>
        </w:r>
      </w:hyperlink>
      <w:r w:rsidRPr="002F2DBA">
        <w:rPr>
          <w:rFonts w:eastAsia="Calibri"/>
          <w:sz w:val="26"/>
          <w:lang w:eastAsia="en-US"/>
        </w:rPr>
        <w:t xml:space="preserve"> настоящ</w:t>
      </w:r>
      <w:r w:rsidRPr="002F2DBA">
        <w:rPr>
          <w:rFonts w:eastAsia="Calibri"/>
          <w:sz w:val="26"/>
          <w:lang w:eastAsia="en-US"/>
        </w:rPr>
        <w:t>е</w:t>
      </w:r>
      <w:r w:rsidRPr="002F2DBA">
        <w:rPr>
          <w:rFonts w:eastAsia="Calibri"/>
          <w:sz w:val="26"/>
          <w:lang w:eastAsia="en-US"/>
        </w:rPr>
        <w:t>го Положения, может быть подано муниципальным служащим, планирующим свое увольнение с муниципальной службы, и подлежит рассмотрению комиссией в с</w:t>
      </w:r>
      <w:r w:rsidRPr="002F2DBA">
        <w:rPr>
          <w:rFonts w:eastAsia="Calibri"/>
          <w:sz w:val="26"/>
          <w:lang w:eastAsia="en-US"/>
        </w:rPr>
        <w:t>о</w:t>
      </w:r>
      <w:r w:rsidRPr="002F2DBA">
        <w:rPr>
          <w:rFonts w:eastAsia="Calibri"/>
          <w:sz w:val="26"/>
          <w:lang w:eastAsia="en-US"/>
        </w:rPr>
        <w:t>ответствии с настоящим Положением.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 xml:space="preserve">16. Уведомление, указанное в </w:t>
      </w:r>
      <w:hyperlink w:anchor="Par49" w:history="1">
        <w:r w:rsidRPr="002F2DBA">
          <w:rPr>
            <w:rFonts w:eastAsia="Calibri"/>
            <w:sz w:val="26"/>
            <w:lang w:eastAsia="en-US"/>
          </w:rPr>
          <w:t>подпункте «д» пункта 12</w:t>
        </w:r>
      </w:hyperlink>
      <w:r w:rsidRPr="002F2DBA">
        <w:rPr>
          <w:rFonts w:eastAsia="Calibri"/>
          <w:sz w:val="26"/>
          <w:lang w:eastAsia="en-US"/>
        </w:rPr>
        <w:t xml:space="preserve"> настоящего Полож</w:t>
      </w:r>
      <w:r w:rsidRPr="002F2DBA">
        <w:rPr>
          <w:rFonts w:eastAsia="Calibri"/>
          <w:sz w:val="26"/>
          <w:lang w:eastAsia="en-US"/>
        </w:rPr>
        <w:t>е</w:t>
      </w:r>
      <w:r w:rsidRPr="002F2DBA">
        <w:rPr>
          <w:rFonts w:eastAsia="Calibri"/>
          <w:sz w:val="26"/>
          <w:lang w:eastAsia="en-US"/>
        </w:rPr>
        <w:t>ния, рассматривается подразделением кадровой службы по профилактике корру</w:t>
      </w:r>
      <w:r w:rsidRPr="002F2DBA">
        <w:rPr>
          <w:rFonts w:eastAsia="Calibri"/>
          <w:sz w:val="26"/>
          <w:lang w:eastAsia="en-US"/>
        </w:rPr>
        <w:t>п</w:t>
      </w:r>
      <w:r w:rsidRPr="002F2DBA">
        <w:rPr>
          <w:rFonts w:eastAsia="Calibri"/>
          <w:sz w:val="26"/>
          <w:lang w:eastAsia="en-US"/>
        </w:rPr>
        <w:t>ционных и иных правонарушений, которое осуществляет подготовку мотивир</w:t>
      </w:r>
      <w:r w:rsidRPr="002F2DBA">
        <w:rPr>
          <w:rFonts w:eastAsia="Calibri"/>
          <w:sz w:val="26"/>
          <w:lang w:eastAsia="en-US"/>
        </w:rPr>
        <w:t>о</w:t>
      </w:r>
      <w:r w:rsidRPr="002F2DBA">
        <w:rPr>
          <w:rFonts w:eastAsia="Calibri"/>
          <w:sz w:val="26"/>
          <w:lang w:eastAsia="en-US"/>
        </w:rPr>
        <w:t>ванного заключения о соблюдении гражданином, замещавшим должность муниц</w:t>
      </w:r>
      <w:r w:rsidRPr="002F2DBA">
        <w:rPr>
          <w:rFonts w:eastAsia="Calibri"/>
          <w:sz w:val="26"/>
          <w:lang w:eastAsia="en-US"/>
        </w:rPr>
        <w:t>и</w:t>
      </w:r>
      <w:r w:rsidRPr="002F2DBA">
        <w:rPr>
          <w:rFonts w:eastAsia="Calibri"/>
          <w:sz w:val="26"/>
          <w:lang w:eastAsia="en-US"/>
        </w:rPr>
        <w:t xml:space="preserve">пальной службы в органе местного самоуправления, требований </w:t>
      </w:r>
      <w:hyperlink r:id="rId18" w:history="1">
        <w:r w:rsidRPr="002F2DBA">
          <w:rPr>
            <w:rFonts w:eastAsia="Calibri"/>
            <w:sz w:val="26"/>
            <w:lang w:eastAsia="en-US"/>
          </w:rPr>
          <w:t>статьи 12</w:t>
        </w:r>
      </w:hyperlink>
      <w:r w:rsidRPr="002F2DBA">
        <w:rPr>
          <w:rFonts w:eastAsia="Calibri"/>
          <w:sz w:val="26"/>
          <w:lang w:eastAsia="en-US"/>
        </w:rPr>
        <w:t xml:space="preserve"> Фед</w:t>
      </w:r>
      <w:r w:rsidRPr="002F2DBA">
        <w:rPr>
          <w:rFonts w:eastAsia="Calibri"/>
          <w:sz w:val="26"/>
          <w:lang w:eastAsia="en-US"/>
        </w:rPr>
        <w:t>е</w:t>
      </w:r>
      <w:r w:rsidRPr="002F2DBA">
        <w:rPr>
          <w:rFonts w:eastAsia="Calibri"/>
          <w:sz w:val="26"/>
          <w:lang w:eastAsia="en-US"/>
        </w:rPr>
        <w:t xml:space="preserve">рального закона от 25 декабря 2008 г. N 273-ФЗ «О противодействии коррупции». 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17. Уведомление, указанное в абзаце четвертом подпункта «б» пункта 12 настоящего Положения, рассматривается подразделением кадровой службы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</w:t>
      </w:r>
      <w:r w:rsidRPr="002F2DBA">
        <w:rPr>
          <w:rFonts w:eastAsia="Calibri"/>
          <w:sz w:val="26"/>
          <w:lang w:eastAsia="en-US"/>
        </w:rPr>
        <w:t>е</w:t>
      </w:r>
      <w:r w:rsidRPr="002F2DBA">
        <w:rPr>
          <w:rFonts w:eastAsia="Calibri"/>
          <w:sz w:val="26"/>
          <w:lang w:eastAsia="en-US"/>
        </w:rPr>
        <w:t>ния.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18. При подготовке мотивированного заключения по результатам рассмотр</w:t>
      </w:r>
      <w:r w:rsidRPr="002F2DBA">
        <w:rPr>
          <w:rFonts w:eastAsia="Calibri"/>
          <w:sz w:val="26"/>
          <w:lang w:eastAsia="en-US"/>
        </w:rPr>
        <w:t>е</w:t>
      </w:r>
      <w:r w:rsidRPr="002F2DBA">
        <w:rPr>
          <w:rFonts w:eastAsia="Calibri"/>
          <w:sz w:val="26"/>
          <w:lang w:eastAsia="en-US"/>
        </w:rPr>
        <w:t>ния обращения, указанного в абзаце втором подпункта «б» пункта 12 настоящего Положения, или уведомлений, указанных в абзаце пятом подпункта «б» и подпун</w:t>
      </w:r>
      <w:r w:rsidRPr="002F2DBA">
        <w:rPr>
          <w:rFonts w:eastAsia="Calibri"/>
          <w:sz w:val="26"/>
          <w:lang w:eastAsia="en-US"/>
        </w:rPr>
        <w:t>к</w:t>
      </w:r>
      <w:r w:rsidRPr="002F2DBA">
        <w:rPr>
          <w:rFonts w:eastAsia="Calibri"/>
          <w:sz w:val="26"/>
          <w:lang w:eastAsia="en-US"/>
        </w:rPr>
        <w:t>те «д» пункта 12 настоящего Положения, должностные лица кадрового подразд</w:t>
      </w:r>
      <w:r w:rsidRPr="002F2DBA">
        <w:rPr>
          <w:rFonts w:eastAsia="Calibri"/>
          <w:sz w:val="26"/>
          <w:lang w:eastAsia="en-US"/>
        </w:rPr>
        <w:t>е</w:t>
      </w:r>
      <w:r w:rsidRPr="002F2DBA">
        <w:rPr>
          <w:rFonts w:eastAsia="Calibri"/>
          <w:sz w:val="26"/>
          <w:lang w:eastAsia="en-US"/>
        </w:rPr>
        <w:t>ления имеют право проводить собеседование с муниципальным служащим, пре</w:t>
      </w:r>
      <w:r w:rsidRPr="002F2DBA">
        <w:rPr>
          <w:rFonts w:eastAsia="Calibri"/>
          <w:sz w:val="26"/>
          <w:lang w:eastAsia="en-US"/>
        </w:rPr>
        <w:t>д</w:t>
      </w:r>
      <w:r w:rsidRPr="002F2DBA">
        <w:rPr>
          <w:rFonts w:eastAsia="Calibri"/>
          <w:sz w:val="26"/>
          <w:lang w:eastAsia="en-US"/>
        </w:rPr>
        <w:t xml:space="preserve">ставившим обращение или уведомление, получать от него письменные пояснения, а </w:t>
      </w:r>
      <w:r>
        <w:rPr>
          <w:rFonts w:eastAsia="Calibri"/>
          <w:sz w:val="26"/>
          <w:lang w:eastAsia="en-US"/>
        </w:rPr>
        <w:t xml:space="preserve">руководитель органа местного самоуправления </w:t>
      </w:r>
      <w:r w:rsidRPr="002F2DBA">
        <w:rPr>
          <w:rFonts w:eastAsia="Calibri"/>
          <w:sz w:val="26"/>
          <w:lang w:eastAsia="en-US"/>
        </w:rPr>
        <w:t>или его заместитель, специально на то уполномоченный, может направлять в установленном порядке запросы в го</w:t>
      </w:r>
      <w:r w:rsidRPr="002F2DBA">
        <w:rPr>
          <w:rFonts w:eastAsia="Calibri"/>
          <w:sz w:val="26"/>
          <w:lang w:eastAsia="en-US"/>
        </w:rPr>
        <w:t>с</w:t>
      </w:r>
      <w:r w:rsidRPr="002F2DBA">
        <w:rPr>
          <w:rFonts w:eastAsia="Calibri"/>
          <w:sz w:val="26"/>
          <w:lang w:eastAsia="en-US"/>
        </w:rPr>
        <w:t>ударственные органы, органы местного самоуправления и заинтересованные орг</w:t>
      </w:r>
      <w:r w:rsidRPr="002F2DBA">
        <w:rPr>
          <w:rFonts w:eastAsia="Calibri"/>
          <w:sz w:val="26"/>
          <w:lang w:eastAsia="en-US"/>
        </w:rPr>
        <w:t>а</w:t>
      </w:r>
      <w:r w:rsidRPr="002F2DBA">
        <w:rPr>
          <w:rFonts w:eastAsia="Calibri"/>
          <w:sz w:val="26"/>
          <w:lang w:eastAsia="en-US"/>
        </w:rPr>
        <w:t>низации. Обращение или уведомление, а также заключение и другие материалы в течение семи рабочих дней со дня поступления обращения или уведомления пре</w:t>
      </w:r>
      <w:r w:rsidRPr="002F2DBA">
        <w:rPr>
          <w:rFonts w:eastAsia="Calibri"/>
          <w:sz w:val="26"/>
          <w:lang w:eastAsia="en-US"/>
        </w:rPr>
        <w:t>д</w:t>
      </w:r>
      <w:r w:rsidRPr="002F2DBA">
        <w:rPr>
          <w:rFonts w:eastAsia="Calibri"/>
          <w:sz w:val="26"/>
          <w:lang w:eastAsia="en-US"/>
        </w:rPr>
        <w:t>ставляются председателю комиссии. В случае направления запросов обращение или уведомление, а также заключение и другие материалы представляются предс</w:t>
      </w:r>
      <w:r w:rsidRPr="002F2DBA">
        <w:rPr>
          <w:rFonts w:eastAsia="Calibri"/>
          <w:sz w:val="26"/>
          <w:lang w:eastAsia="en-US"/>
        </w:rPr>
        <w:t>е</w:t>
      </w:r>
      <w:r w:rsidRPr="002F2DBA">
        <w:rPr>
          <w:rFonts w:eastAsia="Calibri"/>
          <w:sz w:val="26"/>
          <w:lang w:eastAsia="en-US"/>
        </w:rPr>
        <w:t>дателю комиссии в течение 45 дней со дня поступления обращения или уведомл</w:t>
      </w:r>
      <w:r w:rsidRPr="002F2DBA">
        <w:rPr>
          <w:rFonts w:eastAsia="Calibri"/>
          <w:sz w:val="26"/>
          <w:lang w:eastAsia="en-US"/>
        </w:rPr>
        <w:t>е</w:t>
      </w:r>
      <w:r w:rsidRPr="002F2DBA">
        <w:rPr>
          <w:rFonts w:eastAsia="Calibri"/>
          <w:sz w:val="26"/>
          <w:lang w:eastAsia="en-US"/>
        </w:rPr>
        <w:t>ния. Указанный срок может быть продлен, но не более чем на 30 дней.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19 Председатель комиссии при поступлении к нему, информации, содерж</w:t>
      </w:r>
      <w:r w:rsidRPr="002F2DBA">
        <w:rPr>
          <w:rFonts w:eastAsia="Calibri"/>
          <w:sz w:val="26"/>
          <w:lang w:eastAsia="en-US"/>
        </w:rPr>
        <w:t>а</w:t>
      </w:r>
      <w:r w:rsidRPr="002F2DBA">
        <w:rPr>
          <w:rFonts w:eastAsia="Calibri"/>
          <w:sz w:val="26"/>
          <w:lang w:eastAsia="en-US"/>
        </w:rPr>
        <w:t>щей основания для проведения заседания комиссии: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а) в 10-дневный срок назначает дату заседания комиссии. При этом дата з</w:t>
      </w:r>
      <w:r w:rsidRPr="002F2DBA">
        <w:rPr>
          <w:rFonts w:eastAsia="Calibri"/>
          <w:sz w:val="26"/>
          <w:lang w:eastAsia="en-US"/>
        </w:rPr>
        <w:t>а</w:t>
      </w:r>
      <w:r w:rsidRPr="002F2DBA">
        <w:rPr>
          <w:rFonts w:eastAsia="Calibri"/>
          <w:sz w:val="26"/>
          <w:lang w:eastAsia="en-US"/>
        </w:rPr>
        <w:t xml:space="preserve">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63" w:history="1">
        <w:r w:rsidRPr="002F2DBA">
          <w:rPr>
            <w:rFonts w:eastAsia="Calibri"/>
            <w:sz w:val="26"/>
            <w:lang w:eastAsia="en-US"/>
          </w:rPr>
          <w:t>пунктами 20</w:t>
        </w:r>
      </w:hyperlink>
      <w:r w:rsidRPr="002F2DBA">
        <w:rPr>
          <w:rFonts w:eastAsia="Calibri"/>
          <w:sz w:val="26"/>
          <w:lang w:eastAsia="en-US"/>
        </w:rPr>
        <w:t xml:space="preserve"> и </w:t>
      </w:r>
      <w:hyperlink w:anchor="Par65" w:history="1">
        <w:r w:rsidRPr="002F2DBA">
          <w:rPr>
            <w:rFonts w:eastAsia="Calibri"/>
            <w:sz w:val="26"/>
            <w:lang w:eastAsia="en-US"/>
          </w:rPr>
          <w:t>21</w:t>
        </w:r>
      </w:hyperlink>
      <w:r w:rsidRPr="002F2DBA">
        <w:rPr>
          <w:rFonts w:eastAsia="Calibri"/>
          <w:sz w:val="26"/>
          <w:lang w:eastAsia="en-US"/>
        </w:rPr>
        <w:t xml:space="preserve"> настоящего Положения;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б) организует ознакомление муниципального служащего, в отношении кот</w:t>
      </w:r>
      <w:r w:rsidRPr="002F2DBA">
        <w:rPr>
          <w:rFonts w:eastAsia="Calibri"/>
          <w:sz w:val="26"/>
          <w:lang w:eastAsia="en-US"/>
        </w:rPr>
        <w:t>о</w:t>
      </w:r>
      <w:r w:rsidRPr="002F2DBA">
        <w:rPr>
          <w:rFonts w:eastAsia="Calibri"/>
          <w:sz w:val="26"/>
          <w:lang w:eastAsia="en-US"/>
        </w:rPr>
        <w:t>рого комиссией рассматривается вопрос о соблюдении требований к служебному поведению и (или) требований об урегулировании конфликта интересов, его пре</w:t>
      </w:r>
      <w:r w:rsidRPr="002F2DBA">
        <w:rPr>
          <w:rFonts w:eastAsia="Calibri"/>
          <w:sz w:val="26"/>
          <w:lang w:eastAsia="en-US"/>
        </w:rPr>
        <w:t>д</w:t>
      </w:r>
      <w:r w:rsidRPr="002F2DBA">
        <w:rPr>
          <w:rFonts w:eastAsia="Calibri"/>
          <w:sz w:val="26"/>
          <w:lang w:eastAsia="en-US"/>
        </w:rPr>
        <w:t>ставителя, членов комиссии и других лиц, участвующих в заседании комиссии, с информацией, поступившей в подразделение органа местного самоуправления по профилактике коррупционных и иных правонарушений либо должностному лицу кадровой службы органа местного самоуправления, ответственному за работу по профилактике коррупционных и иных правонарушений, и с результатами ее пр</w:t>
      </w:r>
      <w:r w:rsidRPr="002F2DBA">
        <w:rPr>
          <w:rFonts w:eastAsia="Calibri"/>
          <w:sz w:val="26"/>
          <w:lang w:eastAsia="en-US"/>
        </w:rPr>
        <w:t>о</w:t>
      </w:r>
      <w:r w:rsidRPr="002F2DBA">
        <w:rPr>
          <w:rFonts w:eastAsia="Calibri"/>
          <w:sz w:val="26"/>
          <w:lang w:eastAsia="en-US"/>
        </w:rPr>
        <w:t>верки;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 xml:space="preserve">в) рассматривает ходатайства о приглашении на заседание комиссии лиц, указанных в </w:t>
      </w:r>
      <w:hyperlink w:anchor="Par34" w:history="1">
        <w:r w:rsidRPr="002F2DBA">
          <w:rPr>
            <w:rFonts w:eastAsia="Calibri"/>
            <w:sz w:val="26"/>
            <w:lang w:eastAsia="en-US"/>
          </w:rPr>
          <w:t>подпункте «б» пункта 10</w:t>
        </w:r>
      </w:hyperlink>
      <w:r w:rsidRPr="002F2DBA">
        <w:rPr>
          <w:rFonts w:eastAsia="Calibri"/>
          <w:sz w:val="26"/>
          <w:lang w:eastAsia="en-US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bookmarkStart w:id="18" w:name="Par63"/>
      <w:bookmarkEnd w:id="18"/>
      <w:r w:rsidRPr="002F2DBA">
        <w:rPr>
          <w:rFonts w:eastAsia="Calibri"/>
          <w:sz w:val="26"/>
          <w:lang w:eastAsia="en-US"/>
        </w:rPr>
        <w:t xml:space="preserve">20. Заседание комиссии по рассмотрению заявления, указанного в </w:t>
      </w:r>
      <w:hyperlink w:anchor="Par43" w:history="1">
        <w:r w:rsidRPr="002F2DBA">
          <w:rPr>
            <w:rFonts w:eastAsia="Calibri"/>
            <w:sz w:val="26"/>
            <w:lang w:eastAsia="en-US"/>
          </w:rPr>
          <w:t>абзаце третьем подпункта «б» пункта 12</w:t>
        </w:r>
      </w:hyperlink>
      <w:r w:rsidRPr="002F2DBA">
        <w:rPr>
          <w:rFonts w:eastAsia="Calibri"/>
          <w:sz w:val="26"/>
          <w:lang w:eastAsia="en-US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 xml:space="preserve"> </w:t>
      </w:r>
      <w:bookmarkStart w:id="19" w:name="Par65"/>
      <w:bookmarkEnd w:id="19"/>
      <w:r w:rsidRPr="002F2DBA">
        <w:rPr>
          <w:rFonts w:eastAsia="Calibri"/>
          <w:sz w:val="26"/>
          <w:lang w:eastAsia="en-US"/>
        </w:rPr>
        <w:tab/>
        <w:t xml:space="preserve">21. Уведомление, указанное в </w:t>
      </w:r>
      <w:hyperlink w:anchor="Par49" w:history="1">
        <w:r w:rsidRPr="002F2DBA">
          <w:rPr>
            <w:rFonts w:eastAsia="Calibri"/>
            <w:sz w:val="26"/>
            <w:lang w:eastAsia="en-US"/>
          </w:rPr>
          <w:t>подпункте «д» пункта 12</w:t>
        </w:r>
      </w:hyperlink>
      <w:r w:rsidRPr="002F2DBA">
        <w:rPr>
          <w:rFonts w:eastAsia="Calibri"/>
          <w:sz w:val="26"/>
          <w:lang w:eastAsia="en-US"/>
        </w:rPr>
        <w:t xml:space="preserve"> настоящего Полож</w:t>
      </w:r>
      <w:r w:rsidRPr="002F2DBA">
        <w:rPr>
          <w:rFonts w:eastAsia="Calibri"/>
          <w:sz w:val="26"/>
          <w:lang w:eastAsia="en-US"/>
        </w:rPr>
        <w:t>е</w:t>
      </w:r>
      <w:r w:rsidRPr="002F2DBA">
        <w:rPr>
          <w:rFonts w:eastAsia="Calibri"/>
          <w:sz w:val="26"/>
          <w:lang w:eastAsia="en-US"/>
        </w:rPr>
        <w:t>ния, как правило, рассматривается на очередном (плановом) заседании комиссии.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22. Заседание комиссии проводится, как правило, в присутствии муниц</w:t>
      </w:r>
      <w:r w:rsidRPr="002F2DBA">
        <w:rPr>
          <w:rFonts w:eastAsia="Calibri"/>
          <w:sz w:val="26"/>
          <w:lang w:eastAsia="en-US"/>
        </w:rPr>
        <w:t>и</w:t>
      </w:r>
      <w:r w:rsidRPr="002F2DBA">
        <w:rPr>
          <w:rFonts w:eastAsia="Calibri"/>
          <w:sz w:val="26"/>
          <w:lang w:eastAsia="en-US"/>
        </w:rPr>
        <w:t>пального служащего, в отношении которого рассматривается вопрос о соблюдении требований к служебному поведению и (или) требований об урегулировании ко</w:t>
      </w:r>
      <w:r w:rsidRPr="002F2DBA">
        <w:rPr>
          <w:rFonts w:eastAsia="Calibri"/>
          <w:sz w:val="26"/>
          <w:lang w:eastAsia="en-US"/>
        </w:rPr>
        <w:t>н</w:t>
      </w:r>
      <w:r w:rsidRPr="002F2DBA">
        <w:rPr>
          <w:rFonts w:eastAsia="Calibri"/>
          <w:sz w:val="26"/>
          <w:lang w:eastAsia="en-US"/>
        </w:rPr>
        <w:t>фликта интересов, или гражданина, замещавшего должность муниципальной слу</w:t>
      </w:r>
      <w:r w:rsidRPr="002F2DBA">
        <w:rPr>
          <w:rFonts w:eastAsia="Calibri"/>
          <w:sz w:val="26"/>
          <w:lang w:eastAsia="en-US"/>
        </w:rPr>
        <w:t>ж</w:t>
      </w:r>
      <w:r w:rsidRPr="002F2DBA">
        <w:rPr>
          <w:rFonts w:eastAsia="Calibri"/>
          <w:sz w:val="26"/>
          <w:lang w:eastAsia="en-US"/>
        </w:rPr>
        <w:t>бы в органе местного самоуправления.  О намерении лично присутствовать на з</w:t>
      </w:r>
      <w:r w:rsidRPr="002F2DBA">
        <w:rPr>
          <w:rFonts w:eastAsia="Calibri"/>
          <w:sz w:val="26"/>
          <w:lang w:eastAsia="en-US"/>
        </w:rPr>
        <w:t>а</w:t>
      </w:r>
      <w:r w:rsidRPr="002F2DBA">
        <w:rPr>
          <w:rFonts w:eastAsia="Calibri"/>
          <w:sz w:val="26"/>
          <w:lang w:eastAsia="en-US"/>
        </w:rPr>
        <w:t xml:space="preserve">седании комиссии </w:t>
      </w:r>
      <w:r>
        <w:rPr>
          <w:rFonts w:eastAsia="Calibri"/>
          <w:sz w:val="26"/>
          <w:lang w:eastAsia="en-US"/>
        </w:rPr>
        <w:t>муниципальный</w:t>
      </w:r>
      <w:r w:rsidRPr="002F2DBA">
        <w:rPr>
          <w:rFonts w:eastAsia="Calibri"/>
          <w:sz w:val="26"/>
          <w:lang w:eastAsia="en-US"/>
        </w:rPr>
        <w:t xml:space="preserve"> служащий или гражданин указывает в обращ</w:t>
      </w:r>
      <w:r w:rsidRPr="002F2DBA">
        <w:rPr>
          <w:rFonts w:eastAsia="Calibri"/>
          <w:sz w:val="26"/>
          <w:lang w:eastAsia="en-US"/>
        </w:rPr>
        <w:t>е</w:t>
      </w:r>
      <w:r w:rsidRPr="002F2DBA">
        <w:rPr>
          <w:rFonts w:eastAsia="Calibri"/>
          <w:sz w:val="26"/>
          <w:lang w:eastAsia="en-US"/>
        </w:rPr>
        <w:t>нии, заявлении или уведомлении, представляемых в соответствии с подпунктом «б» пункта 12 настоящего Положения.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23. Заседания комиссии могут проводиться в отсутствие муниципального служащего или гражданина в случае: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а) если в обращении, заявлении или уведомлении, предусмотренных по</w:t>
      </w:r>
      <w:r w:rsidRPr="002F2DBA">
        <w:rPr>
          <w:rFonts w:eastAsia="Calibri"/>
          <w:sz w:val="26"/>
          <w:lang w:eastAsia="en-US"/>
        </w:rPr>
        <w:t>д</w:t>
      </w:r>
      <w:r w:rsidRPr="002F2DBA">
        <w:rPr>
          <w:rFonts w:eastAsia="Calibri"/>
          <w:sz w:val="26"/>
          <w:lang w:eastAsia="en-US"/>
        </w:rPr>
        <w:t>пунктом «б» пункта 12 настоящего Положения, не содержится указания о намер</w:t>
      </w:r>
      <w:r w:rsidRPr="002F2DBA">
        <w:rPr>
          <w:rFonts w:eastAsia="Calibri"/>
          <w:sz w:val="26"/>
          <w:lang w:eastAsia="en-US"/>
        </w:rPr>
        <w:t>е</w:t>
      </w:r>
      <w:r w:rsidRPr="002F2DBA">
        <w:rPr>
          <w:rFonts w:eastAsia="Calibri"/>
          <w:sz w:val="26"/>
          <w:lang w:eastAsia="en-US"/>
        </w:rPr>
        <w:t>нии муниципального служащего или гражданина лично присутствовать на засед</w:t>
      </w:r>
      <w:r w:rsidRPr="002F2DBA">
        <w:rPr>
          <w:rFonts w:eastAsia="Calibri"/>
          <w:sz w:val="26"/>
          <w:lang w:eastAsia="en-US"/>
        </w:rPr>
        <w:t>а</w:t>
      </w:r>
      <w:r w:rsidRPr="002F2DBA">
        <w:rPr>
          <w:rFonts w:eastAsia="Calibri"/>
          <w:sz w:val="26"/>
          <w:lang w:eastAsia="en-US"/>
        </w:rPr>
        <w:t>нии комиссии;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</w:t>
      </w:r>
      <w:r w:rsidRPr="002F2DBA">
        <w:rPr>
          <w:rFonts w:eastAsia="Calibri"/>
          <w:sz w:val="26"/>
          <w:lang w:eastAsia="en-US"/>
        </w:rPr>
        <w:t>е</w:t>
      </w:r>
      <w:r w:rsidRPr="002F2DBA">
        <w:rPr>
          <w:rFonts w:eastAsia="Calibri"/>
          <w:sz w:val="26"/>
          <w:lang w:eastAsia="en-US"/>
        </w:rPr>
        <w:t>мени и месте его проведения, не явились на заседание комиссии.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24. На заседании комиссии заслушиваются пояснения муниципального сл</w:t>
      </w:r>
      <w:r w:rsidRPr="002F2DBA">
        <w:rPr>
          <w:rFonts w:eastAsia="Calibri"/>
          <w:sz w:val="26"/>
          <w:lang w:eastAsia="en-US"/>
        </w:rPr>
        <w:t>у</w:t>
      </w:r>
      <w:r w:rsidRPr="002F2DBA">
        <w:rPr>
          <w:rFonts w:eastAsia="Calibri"/>
          <w:sz w:val="26"/>
          <w:lang w:eastAsia="en-US"/>
        </w:rPr>
        <w:t xml:space="preserve">жащего или гражданина, замещавшего должность муниципальной службы в </w:t>
      </w:r>
      <w:r>
        <w:rPr>
          <w:rFonts w:eastAsia="Calibri"/>
          <w:sz w:val="26"/>
          <w:lang w:eastAsia="en-US"/>
        </w:rPr>
        <w:t>органе</w:t>
      </w:r>
      <w:r w:rsidRPr="002F2DBA">
        <w:rPr>
          <w:rFonts w:eastAsia="Calibri"/>
          <w:sz w:val="26"/>
          <w:lang w:eastAsia="en-US"/>
        </w:rPr>
        <w:t xml:space="preserve">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25. Члены комиссии и лица, участвовавшие в ее заседании, не вправе ра</w:t>
      </w:r>
      <w:r w:rsidRPr="002F2DBA">
        <w:rPr>
          <w:rFonts w:eastAsia="Calibri"/>
          <w:sz w:val="26"/>
          <w:lang w:eastAsia="en-US"/>
        </w:rPr>
        <w:t>з</w:t>
      </w:r>
      <w:r w:rsidRPr="002F2DBA">
        <w:rPr>
          <w:rFonts w:eastAsia="Calibri"/>
          <w:sz w:val="26"/>
          <w:lang w:eastAsia="en-US"/>
        </w:rPr>
        <w:t>глашать сведения, ставшие им известными в ходе работы комиссии.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bookmarkStart w:id="20" w:name="Par72"/>
      <w:bookmarkEnd w:id="20"/>
      <w:r w:rsidRPr="002F2DBA">
        <w:rPr>
          <w:rFonts w:eastAsia="Calibri"/>
          <w:sz w:val="26"/>
          <w:lang w:eastAsia="en-US"/>
        </w:rPr>
        <w:t xml:space="preserve">26. По итогам рассмотрения вопроса, указанного в </w:t>
      </w:r>
      <w:hyperlink w:anchor="Par39" w:history="1">
        <w:r w:rsidRPr="002F2DBA">
          <w:rPr>
            <w:rFonts w:eastAsia="Calibri"/>
            <w:sz w:val="26"/>
            <w:lang w:eastAsia="en-US"/>
          </w:rPr>
          <w:t>абзаце втором подпункта «а» пункта 12</w:t>
        </w:r>
      </w:hyperlink>
      <w:r w:rsidRPr="002F2DBA">
        <w:rPr>
          <w:rFonts w:eastAsia="Calibri"/>
          <w:sz w:val="26"/>
          <w:lang w:eastAsia="en-US"/>
        </w:rPr>
        <w:t xml:space="preserve"> настоящего Положения, комиссия принимает одно из следующих решений: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bookmarkStart w:id="21" w:name="Par73"/>
      <w:bookmarkEnd w:id="21"/>
      <w:proofErr w:type="gramStart"/>
      <w:r w:rsidRPr="002F2DBA">
        <w:rPr>
          <w:rFonts w:eastAsia="Calibri"/>
          <w:sz w:val="26"/>
          <w:lang w:eastAsia="en-US"/>
        </w:rPr>
        <w:t xml:space="preserve">а) установить, что сведения, представленные муниципальным служащим в соответствии с </w:t>
      </w:r>
      <w:hyperlink r:id="rId19" w:history="1">
        <w:r w:rsidRPr="002F2DBA">
          <w:rPr>
            <w:rFonts w:eastAsia="Calibri"/>
            <w:sz w:val="26"/>
            <w:lang w:eastAsia="en-US"/>
          </w:rPr>
          <w:t>подпунктом 1.1 пункта 1</w:t>
        </w:r>
      </w:hyperlink>
      <w:r w:rsidRPr="002F2DBA">
        <w:rPr>
          <w:rFonts w:eastAsia="Calibri"/>
          <w:sz w:val="26"/>
          <w:lang w:eastAsia="en-US"/>
        </w:rPr>
        <w:t xml:space="preserve"> статьи 1 Положения о проверке достове</w:t>
      </w:r>
      <w:r w:rsidRPr="002F2DBA">
        <w:rPr>
          <w:rFonts w:eastAsia="Calibri"/>
          <w:sz w:val="26"/>
          <w:lang w:eastAsia="en-US"/>
        </w:rPr>
        <w:t>р</w:t>
      </w:r>
      <w:r w:rsidRPr="002F2DBA">
        <w:rPr>
          <w:rFonts w:eastAsia="Calibri"/>
          <w:sz w:val="26"/>
          <w:lang w:eastAsia="en-US"/>
        </w:rPr>
        <w:t>ности и полноты сведений о доходах, об имуществе и обязательствах имуществе</w:t>
      </w:r>
      <w:r w:rsidRPr="002F2DBA">
        <w:rPr>
          <w:rFonts w:eastAsia="Calibri"/>
          <w:sz w:val="26"/>
          <w:lang w:eastAsia="en-US"/>
        </w:rPr>
        <w:t>н</w:t>
      </w:r>
      <w:r w:rsidRPr="002F2DBA">
        <w:rPr>
          <w:rFonts w:eastAsia="Calibri"/>
          <w:sz w:val="26"/>
          <w:lang w:eastAsia="en-US"/>
        </w:rPr>
        <w:t>ного характера, представляемых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представляемых гра</w:t>
      </w:r>
      <w:r w:rsidRPr="002F2DBA">
        <w:rPr>
          <w:rFonts w:eastAsia="Calibri"/>
          <w:sz w:val="26"/>
          <w:lang w:eastAsia="en-US"/>
        </w:rPr>
        <w:t>ж</w:t>
      </w:r>
      <w:r w:rsidRPr="002F2DBA">
        <w:rPr>
          <w:rFonts w:eastAsia="Calibri"/>
          <w:sz w:val="26"/>
          <w:lang w:eastAsia="en-US"/>
        </w:rPr>
        <w:t>данами при поступлении на муниципальную службу в соответствии с нормати</w:t>
      </w:r>
      <w:r w:rsidRPr="002F2DBA">
        <w:rPr>
          <w:rFonts w:eastAsia="Calibri"/>
          <w:sz w:val="26"/>
          <w:lang w:eastAsia="en-US"/>
        </w:rPr>
        <w:t>в</w:t>
      </w:r>
      <w:r w:rsidRPr="002F2DBA">
        <w:rPr>
          <w:rFonts w:eastAsia="Calibri"/>
          <w:sz w:val="26"/>
          <w:lang w:eastAsia="en-US"/>
        </w:rPr>
        <w:t>ными правовыми</w:t>
      </w:r>
      <w:proofErr w:type="gramEnd"/>
      <w:r w:rsidRPr="002F2DBA">
        <w:rPr>
          <w:rFonts w:eastAsia="Calibri"/>
          <w:sz w:val="26"/>
          <w:lang w:eastAsia="en-US"/>
        </w:rPr>
        <w:t xml:space="preserve"> актами Российск</w:t>
      </w:r>
      <w:r w:rsidR="00187A03">
        <w:rPr>
          <w:rFonts w:eastAsia="Calibri"/>
          <w:sz w:val="26"/>
          <w:lang w:eastAsia="en-US"/>
        </w:rPr>
        <w:t>ой</w:t>
      </w:r>
      <w:r w:rsidRPr="002F2DBA">
        <w:rPr>
          <w:rFonts w:eastAsia="Calibri"/>
          <w:sz w:val="26"/>
          <w:lang w:eastAsia="en-US"/>
        </w:rPr>
        <w:t xml:space="preserve"> Федерации, соблюдения муниципальными служащими ограничений и запретов, требований о предотвращении или урегул</w:t>
      </w:r>
      <w:r w:rsidRPr="002F2DBA">
        <w:rPr>
          <w:rFonts w:eastAsia="Calibri"/>
          <w:sz w:val="26"/>
          <w:lang w:eastAsia="en-US"/>
        </w:rPr>
        <w:t>и</w:t>
      </w:r>
      <w:r w:rsidRPr="002F2DBA">
        <w:rPr>
          <w:rFonts w:eastAsia="Calibri"/>
          <w:sz w:val="26"/>
          <w:lang w:eastAsia="en-US"/>
        </w:rPr>
        <w:t>ровании конфликта интересов, исполнения ими обязанностей, установленных в ц</w:t>
      </w:r>
      <w:r w:rsidRPr="002F2DBA">
        <w:rPr>
          <w:rFonts w:eastAsia="Calibri"/>
          <w:sz w:val="26"/>
          <w:lang w:eastAsia="en-US"/>
        </w:rPr>
        <w:t>е</w:t>
      </w:r>
      <w:r w:rsidRPr="002F2DBA">
        <w:rPr>
          <w:rFonts w:eastAsia="Calibri"/>
          <w:sz w:val="26"/>
          <w:lang w:eastAsia="en-US"/>
        </w:rPr>
        <w:t>лях противодействия коррупции, принятого решением Думы Чугуевского муниц</w:t>
      </w:r>
      <w:r w:rsidRPr="002F2DBA">
        <w:rPr>
          <w:rFonts w:eastAsia="Calibri"/>
          <w:sz w:val="26"/>
          <w:lang w:eastAsia="en-US"/>
        </w:rPr>
        <w:t>и</w:t>
      </w:r>
      <w:r w:rsidRPr="002F2DBA">
        <w:rPr>
          <w:rFonts w:eastAsia="Calibri"/>
          <w:sz w:val="26"/>
          <w:lang w:eastAsia="en-US"/>
        </w:rPr>
        <w:t>пального района от 28 мая 2014 № 426-нпа;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б) установить, что сведения, представленные муниципальным служащим в с</w:t>
      </w:r>
      <w:r w:rsidRPr="002F2DBA">
        <w:rPr>
          <w:rFonts w:eastAsia="Calibri"/>
          <w:sz w:val="26"/>
          <w:lang w:eastAsia="en-US"/>
        </w:rPr>
        <w:t>о</w:t>
      </w:r>
      <w:r w:rsidRPr="002F2DBA">
        <w:rPr>
          <w:rFonts w:eastAsia="Calibri"/>
          <w:sz w:val="26"/>
          <w:lang w:eastAsia="en-US"/>
        </w:rPr>
        <w:t xml:space="preserve">ответствии с </w:t>
      </w:r>
      <w:hyperlink r:id="rId20" w:history="1">
        <w:r w:rsidRPr="002F2DBA">
          <w:rPr>
            <w:rFonts w:eastAsia="Calibri"/>
            <w:sz w:val="26"/>
            <w:lang w:eastAsia="en-US"/>
          </w:rPr>
          <w:t>подпунктом 1.1 пункта 1</w:t>
        </w:r>
      </w:hyperlink>
      <w:r w:rsidRPr="002F2DBA">
        <w:rPr>
          <w:rFonts w:eastAsia="Calibri"/>
          <w:sz w:val="26"/>
          <w:lang w:eastAsia="en-US"/>
        </w:rPr>
        <w:t xml:space="preserve"> статьи 1 Положения, названного в </w:t>
      </w:r>
      <w:hyperlink w:anchor="Par73" w:history="1">
        <w:r w:rsidRPr="002F2DBA">
          <w:rPr>
            <w:rFonts w:eastAsia="Calibri"/>
            <w:sz w:val="26"/>
            <w:lang w:eastAsia="en-US"/>
          </w:rPr>
          <w:t>подпункте «а» настоящего пункта</w:t>
        </w:r>
      </w:hyperlink>
      <w:r w:rsidRPr="002F2DBA">
        <w:rPr>
          <w:rFonts w:eastAsia="Calibri"/>
          <w:sz w:val="26"/>
          <w:lang w:eastAsia="en-US"/>
        </w:rPr>
        <w:t>, являются недостоверными и (или) неполными. В этом сл</w:t>
      </w:r>
      <w:r w:rsidRPr="002F2DBA">
        <w:rPr>
          <w:rFonts w:eastAsia="Calibri"/>
          <w:sz w:val="26"/>
          <w:lang w:eastAsia="en-US"/>
        </w:rPr>
        <w:t>у</w:t>
      </w:r>
      <w:r w:rsidRPr="002F2DBA">
        <w:rPr>
          <w:rFonts w:eastAsia="Calibri"/>
          <w:sz w:val="26"/>
          <w:lang w:eastAsia="en-US"/>
        </w:rPr>
        <w:t xml:space="preserve">чае комиссия рекомендует </w:t>
      </w:r>
      <w:r>
        <w:rPr>
          <w:rFonts w:eastAsia="Calibri"/>
          <w:sz w:val="26"/>
          <w:lang w:eastAsia="en-US"/>
        </w:rPr>
        <w:t>руководителю</w:t>
      </w:r>
      <w:r w:rsidRPr="002F2DBA">
        <w:rPr>
          <w:rFonts w:eastAsia="Calibri"/>
          <w:sz w:val="26"/>
          <w:lang w:eastAsia="en-US"/>
        </w:rPr>
        <w:t xml:space="preserve"> органа местного самоуправления прим</w:t>
      </w:r>
      <w:r w:rsidRPr="002F2DBA">
        <w:rPr>
          <w:rFonts w:eastAsia="Calibri"/>
          <w:sz w:val="26"/>
          <w:lang w:eastAsia="en-US"/>
        </w:rPr>
        <w:t>е</w:t>
      </w:r>
      <w:r w:rsidRPr="002F2DBA">
        <w:rPr>
          <w:rFonts w:eastAsia="Calibri"/>
          <w:sz w:val="26"/>
          <w:lang w:eastAsia="en-US"/>
        </w:rPr>
        <w:t>нить к муниципальному служащему конкретную меру ответственности.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 xml:space="preserve">27. По итогам рассмотрения вопроса, указанного в </w:t>
      </w:r>
      <w:hyperlink w:anchor="Par40" w:history="1">
        <w:r w:rsidRPr="002F2DBA">
          <w:rPr>
            <w:rFonts w:eastAsia="Calibri"/>
            <w:sz w:val="26"/>
            <w:lang w:eastAsia="en-US"/>
          </w:rPr>
          <w:t>абзаце третьем подпункта «а» пункта 12</w:t>
        </w:r>
      </w:hyperlink>
      <w:r w:rsidRPr="002F2DBA">
        <w:rPr>
          <w:rFonts w:eastAsia="Calibri"/>
          <w:sz w:val="26"/>
          <w:lang w:eastAsia="en-US"/>
        </w:rPr>
        <w:t xml:space="preserve"> настоящего Положения, комиссия принимает одно из следующих решений: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а) установить, что муниципальный служащий соблюдал требования к сл</w:t>
      </w:r>
      <w:r w:rsidRPr="002F2DBA">
        <w:rPr>
          <w:rFonts w:eastAsia="Calibri"/>
          <w:sz w:val="26"/>
          <w:lang w:eastAsia="en-US"/>
        </w:rPr>
        <w:t>у</w:t>
      </w:r>
      <w:r w:rsidRPr="002F2DBA">
        <w:rPr>
          <w:rFonts w:eastAsia="Calibri"/>
          <w:sz w:val="26"/>
          <w:lang w:eastAsia="en-US"/>
        </w:rPr>
        <w:t>жебному поведению и (или) требования об урегулировании конфликта интересов;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</w:t>
      </w:r>
      <w:r w:rsidRPr="002F2DBA">
        <w:rPr>
          <w:rFonts w:eastAsia="Calibri"/>
          <w:sz w:val="26"/>
          <w:lang w:eastAsia="en-US"/>
        </w:rPr>
        <w:t>е</w:t>
      </w:r>
      <w:r w:rsidRPr="002F2DBA">
        <w:rPr>
          <w:rFonts w:eastAsia="Calibri"/>
          <w:sz w:val="26"/>
          <w:lang w:eastAsia="en-US"/>
        </w:rPr>
        <w:t>сов. В этом случае комиссия рекомендует руководителю органа местного сам</w:t>
      </w:r>
      <w:r w:rsidRPr="002F2DBA">
        <w:rPr>
          <w:rFonts w:eastAsia="Calibri"/>
          <w:sz w:val="26"/>
          <w:lang w:eastAsia="en-US"/>
        </w:rPr>
        <w:t>о</w:t>
      </w:r>
      <w:r w:rsidRPr="002F2DBA">
        <w:rPr>
          <w:rFonts w:eastAsia="Calibri"/>
          <w:sz w:val="26"/>
          <w:lang w:eastAsia="en-US"/>
        </w:rPr>
        <w:t>управления указать муниципальному служащему на недопустимость нарушения требований к служебному поведению и (или) требований об урегулировании ко</w:t>
      </w:r>
      <w:r w:rsidRPr="002F2DBA">
        <w:rPr>
          <w:rFonts w:eastAsia="Calibri"/>
          <w:sz w:val="26"/>
          <w:lang w:eastAsia="en-US"/>
        </w:rPr>
        <w:t>н</w:t>
      </w:r>
      <w:r w:rsidRPr="002F2DBA">
        <w:rPr>
          <w:rFonts w:eastAsia="Calibri"/>
          <w:sz w:val="26"/>
          <w:lang w:eastAsia="en-US"/>
        </w:rPr>
        <w:t>фликта интересов либо применить к муниципальному служащему конкретную м</w:t>
      </w:r>
      <w:r w:rsidRPr="002F2DBA">
        <w:rPr>
          <w:rFonts w:eastAsia="Calibri"/>
          <w:sz w:val="26"/>
          <w:lang w:eastAsia="en-US"/>
        </w:rPr>
        <w:t>е</w:t>
      </w:r>
      <w:r w:rsidRPr="002F2DBA">
        <w:rPr>
          <w:rFonts w:eastAsia="Calibri"/>
          <w:sz w:val="26"/>
          <w:lang w:eastAsia="en-US"/>
        </w:rPr>
        <w:t>ру ответственности.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 xml:space="preserve">28. По итогам рассмотрения вопроса, указанного в </w:t>
      </w:r>
      <w:hyperlink w:anchor="Par42" w:history="1">
        <w:r w:rsidRPr="002F2DBA">
          <w:rPr>
            <w:rFonts w:eastAsia="Calibri"/>
            <w:sz w:val="26"/>
            <w:lang w:eastAsia="en-US"/>
          </w:rPr>
          <w:t>абзаце втором подпункта «б» пункта 1</w:t>
        </w:r>
        <w:r>
          <w:rPr>
            <w:rFonts w:eastAsia="Calibri"/>
            <w:sz w:val="26"/>
            <w:lang w:eastAsia="en-US"/>
          </w:rPr>
          <w:t>2</w:t>
        </w:r>
      </w:hyperlink>
      <w:r w:rsidRPr="002F2DBA">
        <w:rPr>
          <w:rFonts w:eastAsia="Calibri"/>
          <w:sz w:val="26"/>
          <w:lang w:eastAsia="en-US"/>
        </w:rPr>
        <w:t xml:space="preserve"> настоящего Положения, комиссия принимает одно из следующих решений: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</w:t>
      </w:r>
      <w:r w:rsidRPr="002F2DBA">
        <w:rPr>
          <w:rFonts w:eastAsia="Calibri"/>
          <w:sz w:val="26"/>
          <w:lang w:eastAsia="en-US"/>
        </w:rPr>
        <w:t>т</w:t>
      </w:r>
      <w:r w:rsidRPr="002F2DBA">
        <w:rPr>
          <w:rFonts w:eastAsia="Calibri"/>
          <w:sz w:val="26"/>
          <w:lang w:eastAsia="en-US"/>
        </w:rPr>
        <w:t>дельные функции по муниципальному (административному) управлению этой о</w:t>
      </w:r>
      <w:r w:rsidRPr="002F2DBA">
        <w:rPr>
          <w:rFonts w:eastAsia="Calibri"/>
          <w:sz w:val="26"/>
          <w:lang w:eastAsia="en-US"/>
        </w:rPr>
        <w:t>р</w:t>
      </w:r>
      <w:r w:rsidRPr="002F2DBA">
        <w:rPr>
          <w:rFonts w:eastAsia="Calibri"/>
          <w:sz w:val="26"/>
          <w:lang w:eastAsia="en-US"/>
        </w:rPr>
        <w:t>ганизацией входили в его должностные (служебные) обязанности;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б) отказать гражданину в замещении должности в коммерческой или неко</w:t>
      </w:r>
      <w:r w:rsidRPr="002F2DBA">
        <w:rPr>
          <w:rFonts w:eastAsia="Calibri"/>
          <w:sz w:val="26"/>
          <w:lang w:eastAsia="en-US"/>
        </w:rPr>
        <w:t>м</w:t>
      </w:r>
      <w:r w:rsidRPr="002F2DBA">
        <w:rPr>
          <w:rFonts w:eastAsia="Calibri"/>
          <w:sz w:val="26"/>
          <w:lang w:eastAsia="en-US"/>
        </w:rPr>
        <w:t>мерческой организации либо в выполнении работы на условиях гражданско-правового договора в коммерческой или некоммерческой организации, если о</w:t>
      </w:r>
      <w:r w:rsidRPr="002F2DBA">
        <w:rPr>
          <w:rFonts w:eastAsia="Calibri"/>
          <w:sz w:val="26"/>
          <w:lang w:eastAsia="en-US"/>
        </w:rPr>
        <w:t>т</w:t>
      </w:r>
      <w:r w:rsidRPr="002F2DBA">
        <w:rPr>
          <w:rFonts w:eastAsia="Calibri"/>
          <w:sz w:val="26"/>
          <w:lang w:eastAsia="en-US"/>
        </w:rPr>
        <w:t>дельные функции по муниципальному (административному) управлению этой о</w:t>
      </w:r>
      <w:r w:rsidRPr="002F2DBA">
        <w:rPr>
          <w:rFonts w:eastAsia="Calibri"/>
          <w:sz w:val="26"/>
          <w:lang w:eastAsia="en-US"/>
        </w:rPr>
        <w:t>р</w:t>
      </w:r>
      <w:r w:rsidRPr="002F2DBA">
        <w:rPr>
          <w:rFonts w:eastAsia="Calibri"/>
          <w:sz w:val="26"/>
          <w:lang w:eastAsia="en-US"/>
        </w:rPr>
        <w:t>ганизацией входили в его должностные (служебные) обязанности, и мотивировать свой отказ.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lang w:eastAsia="en-US"/>
        </w:rPr>
      </w:pPr>
      <w:bookmarkStart w:id="22" w:name="Par81"/>
      <w:bookmarkEnd w:id="22"/>
      <w:r w:rsidRPr="002F2DBA">
        <w:rPr>
          <w:rFonts w:eastAsia="Calibri"/>
          <w:sz w:val="26"/>
          <w:lang w:eastAsia="en-US"/>
        </w:rPr>
        <w:t xml:space="preserve">29. По итогам рассмотрения вопроса, указанного в </w:t>
      </w:r>
      <w:hyperlink w:anchor="Par43" w:history="1">
        <w:r w:rsidRPr="002F2DBA">
          <w:rPr>
            <w:rFonts w:eastAsia="Calibri"/>
            <w:sz w:val="26"/>
            <w:lang w:eastAsia="en-US"/>
          </w:rPr>
          <w:t>абзаце третьем подпункта «б» пункта 1</w:t>
        </w:r>
        <w:r>
          <w:rPr>
            <w:rFonts w:eastAsia="Calibri"/>
            <w:sz w:val="26"/>
            <w:lang w:eastAsia="en-US"/>
          </w:rPr>
          <w:t>2</w:t>
        </w:r>
      </w:hyperlink>
      <w:r w:rsidRPr="002F2DBA">
        <w:rPr>
          <w:rFonts w:eastAsia="Calibri"/>
          <w:sz w:val="26"/>
          <w:lang w:eastAsia="en-US"/>
        </w:rPr>
        <w:t xml:space="preserve"> настоящего Положения, комиссия принимает одно из следующих решений: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а) признать, что причина непредставления муниципальным служащим св</w:t>
      </w:r>
      <w:r w:rsidRPr="002F2DBA">
        <w:rPr>
          <w:rFonts w:eastAsia="Calibri"/>
          <w:sz w:val="26"/>
          <w:lang w:eastAsia="en-US"/>
        </w:rPr>
        <w:t>е</w:t>
      </w:r>
      <w:r w:rsidRPr="002F2DBA">
        <w:rPr>
          <w:rFonts w:eastAsia="Calibri"/>
          <w:sz w:val="26"/>
          <w:lang w:eastAsia="en-US"/>
        </w:rPr>
        <w:t>дений о доходах, об имуществе и обязательствах имущественного характера своих супруги (супруга) и несовершеннолетних детей является объективной и уваж</w:t>
      </w:r>
      <w:r w:rsidRPr="002F2DBA">
        <w:rPr>
          <w:rFonts w:eastAsia="Calibri"/>
          <w:sz w:val="26"/>
          <w:lang w:eastAsia="en-US"/>
        </w:rPr>
        <w:t>и</w:t>
      </w:r>
      <w:r w:rsidRPr="002F2DBA">
        <w:rPr>
          <w:rFonts w:eastAsia="Calibri"/>
          <w:sz w:val="26"/>
          <w:lang w:eastAsia="en-US"/>
        </w:rPr>
        <w:t>тельной;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б) признать, что причина непредставления муниципальным служащим св</w:t>
      </w:r>
      <w:r w:rsidRPr="002F2DBA">
        <w:rPr>
          <w:rFonts w:eastAsia="Calibri"/>
          <w:sz w:val="26"/>
          <w:lang w:eastAsia="en-US"/>
        </w:rPr>
        <w:t>е</w:t>
      </w:r>
      <w:r w:rsidRPr="002F2DBA">
        <w:rPr>
          <w:rFonts w:eastAsia="Calibri"/>
          <w:sz w:val="26"/>
          <w:lang w:eastAsia="en-US"/>
        </w:rPr>
        <w:t>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</w:t>
      </w:r>
      <w:r w:rsidRPr="002F2DBA">
        <w:rPr>
          <w:rFonts w:eastAsia="Calibri"/>
          <w:sz w:val="26"/>
          <w:lang w:eastAsia="en-US"/>
        </w:rPr>
        <w:t>д</w:t>
      </w:r>
      <w:r w:rsidRPr="002F2DBA">
        <w:rPr>
          <w:rFonts w:eastAsia="Calibri"/>
          <w:sz w:val="26"/>
          <w:lang w:eastAsia="en-US"/>
        </w:rPr>
        <w:t>ставлению указанных сведений;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в) признать, что причина непредставления муниципальным служащим св</w:t>
      </w:r>
      <w:r w:rsidRPr="002F2DBA">
        <w:rPr>
          <w:rFonts w:eastAsia="Calibri"/>
          <w:sz w:val="26"/>
          <w:lang w:eastAsia="en-US"/>
        </w:rPr>
        <w:t>е</w:t>
      </w:r>
      <w:r w:rsidRPr="002F2DBA">
        <w:rPr>
          <w:rFonts w:eastAsia="Calibri"/>
          <w:sz w:val="26"/>
          <w:lang w:eastAsia="en-US"/>
        </w:rPr>
        <w:t>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</w:t>
      </w:r>
      <w:r w:rsidRPr="002F2DBA">
        <w:rPr>
          <w:rFonts w:eastAsia="Calibri"/>
          <w:sz w:val="26"/>
          <w:lang w:eastAsia="en-US"/>
        </w:rPr>
        <w:t>о</w:t>
      </w:r>
      <w:r w:rsidRPr="002F2DBA">
        <w:rPr>
          <w:rFonts w:eastAsia="Calibri"/>
          <w:sz w:val="26"/>
          <w:lang w:eastAsia="en-US"/>
        </w:rPr>
        <w:t>мендует руководителю органа местного самоуправления применить к муниципал</w:t>
      </w:r>
      <w:r w:rsidRPr="002F2DBA">
        <w:rPr>
          <w:rFonts w:eastAsia="Calibri"/>
          <w:sz w:val="26"/>
          <w:lang w:eastAsia="en-US"/>
        </w:rPr>
        <w:t>ь</w:t>
      </w:r>
      <w:r w:rsidRPr="002F2DBA">
        <w:rPr>
          <w:rFonts w:eastAsia="Calibri"/>
          <w:sz w:val="26"/>
          <w:lang w:eastAsia="en-US"/>
        </w:rPr>
        <w:t>ному служащему конкретную меру ответственности.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bookmarkStart w:id="23" w:name="Par85"/>
      <w:bookmarkEnd w:id="23"/>
      <w:r w:rsidRPr="002F2DBA">
        <w:rPr>
          <w:rFonts w:eastAsia="Calibri"/>
          <w:sz w:val="26"/>
          <w:lang w:eastAsia="en-US"/>
        </w:rPr>
        <w:t xml:space="preserve">30. По итогам рассмотрения вопроса, указанного в </w:t>
      </w:r>
      <w:hyperlink w:anchor="Par47" w:history="1">
        <w:r w:rsidRPr="002F2DBA">
          <w:rPr>
            <w:rFonts w:eastAsia="Calibri"/>
            <w:sz w:val="26"/>
            <w:lang w:eastAsia="en-US"/>
          </w:rPr>
          <w:t>подпункте «г» пункта 1</w:t>
        </w:r>
        <w:r>
          <w:rPr>
            <w:rFonts w:eastAsia="Calibri"/>
            <w:sz w:val="26"/>
            <w:lang w:eastAsia="en-US"/>
          </w:rPr>
          <w:t>2</w:t>
        </w:r>
      </w:hyperlink>
      <w:r w:rsidRPr="002F2DBA">
        <w:rPr>
          <w:rFonts w:eastAsia="Calibri"/>
          <w:sz w:val="26"/>
          <w:lang w:eastAsia="en-US"/>
        </w:rPr>
        <w:t xml:space="preserve"> настоящего Положения, комиссия принимает одно из следующих решений: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а) признать, что сведения, представленные муниципальным служащим в с</w:t>
      </w:r>
      <w:r w:rsidRPr="002F2DBA">
        <w:rPr>
          <w:rFonts w:eastAsia="Calibri"/>
          <w:sz w:val="26"/>
          <w:lang w:eastAsia="en-US"/>
        </w:rPr>
        <w:t>о</w:t>
      </w:r>
      <w:r w:rsidRPr="002F2DBA">
        <w:rPr>
          <w:rFonts w:eastAsia="Calibri"/>
          <w:sz w:val="26"/>
          <w:lang w:eastAsia="en-US"/>
        </w:rPr>
        <w:t xml:space="preserve">ответствии с </w:t>
      </w:r>
      <w:hyperlink r:id="rId21" w:history="1">
        <w:r w:rsidRPr="002F2DBA">
          <w:rPr>
            <w:rFonts w:eastAsia="Calibri"/>
            <w:sz w:val="26"/>
            <w:lang w:eastAsia="en-US"/>
          </w:rPr>
          <w:t>частью 1 статьи 3</w:t>
        </w:r>
      </w:hyperlink>
      <w:r w:rsidRPr="002F2DBA">
        <w:rPr>
          <w:rFonts w:eastAsia="Calibri"/>
          <w:sz w:val="26"/>
          <w:lang w:eastAsia="en-US"/>
        </w:rPr>
        <w:t xml:space="preserve"> Федерального закона «О </w:t>
      </w:r>
      <w:proofErr w:type="gramStart"/>
      <w:r w:rsidRPr="002F2DBA">
        <w:rPr>
          <w:rFonts w:eastAsia="Calibri"/>
          <w:sz w:val="26"/>
          <w:lang w:eastAsia="en-US"/>
        </w:rPr>
        <w:t>контроле за</w:t>
      </w:r>
      <w:proofErr w:type="gramEnd"/>
      <w:r w:rsidRPr="002F2DBA">
        <w:rPr>
          <w:rFonts w:eastAsia="Calibri"/>
          <w:sz w:val="26"/>
          <w:lang w:eastAsia="en-US"/>
        </w:rPr>
        <w:t xml:space="preserve"> соответствием расходов лиц, замещающих государственные должности, и иных лиц их доходам» являются достоверными и полными;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б) признать, что сведения, представленные муниципальным служащим в с</w:t>
      </w:r>
      <w:r w:rsidRPr="002F2DBA">
        <w:rPr>
          <w:rFonts w:eastAsia="Calibri"/>
          <w:sz w:val="26"/>
          <w:lang w:eastAsia="en-US"/>
        </w:rPr>
        <w:t>о</w:t>
      </w:r>
      <w:r w:rsidRPr="002F2DBA">
        <w:rPr>
          <w:rFonts w:eastAsia="Calibri"/>
          <w:sz w:val="26"/>
          <w:lang w:eastAsia="en-US"/>
        </w:rPr>
        <w:t xml:space="preserve">ответствии с </w:t>
      </w:r>
      <w:hyperlink r:id="rId22" w:history="1">
        <w:r w:rsidRPr="002F2DBA">
          <w:rPr>
            <w:rFonts w:eastAsia="Calibri"/>
            <w:sz w:val="26"/>
            <w:lang w:eastAsia="en-US"/>
          </w:rPr>
          <w:t>частью 1 статьи 3</w:t>
        </w:r>
      </w:hyperlink>
      <w:r w:rsidRPr="002F2DBA">
        <w:rPr>
          <w:rFonts w:eastAsia="Calibri"/>
          <w:sz w:val="26"/>
          <w:lang w:eastAsia="en-US"/>
        </w:rPr>
        <w:t xml:space="preserve"> Федерального закона «О </w:t>
      </w:r>
      <w:proofErr w:type="gramStart"/>
      <w:r w:rsidRPr="002F2DBA">
        <w:rPr>
          <w:rFonts w:eastAsia="Calibri"/>
          <w:sz w:val="26"/>
          <w:lang w:eastAsia="en-US"/>
        </w:rPr>
        <w:t>контроле за</w:t>
      </w:r>
      <w:proofErr w:type="gramEnd"/>
      <w:r w:rsidRPr="002F2DBA">
        <w:rPr>
          <w:rFonts w:eastAsia="Calibri"/>
          <w:sz w:val="26"/>
          <w:lang w:eastAsia="en-US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</w:t>
      </w:r>
      <w:r w:rsidRPr="002F2DBA">
        <w:rPr>
          <w:rFonts w:eastAsia="Calibri"/>
          <w:sz w:val="26"/>
          <w:lang w:eastAsia="en-US"/>
        </w:rPr>
        <w:t>у</w:t>
      </w:r>
      <w:r w:rsidRPr="002F2DBA">
        <w:rPr>
          <w:rFonts w:eastAsia="Calibri"/>
          <w:sz w:val="26"/>
          <w:lang w:eastAsia="en-US"/>
        </w:rPr>
        <w:t>ет руководителю органа местного самоуправления применить к муниципальному служащему конкретную меру ответственности и (или) направить материалы, пол</w:t>
      </w:r>
      <w:r w:rsidRPr="002F2DBA">
        <w:rPr>
          <w:rFonts w:eastAsia="Calibri"/>
          <w:sz w:val="26"/>
          <w:lang w:eastAsia="en-US"/>
        </w:rPr>
        <w:t>у</w:t>
      </w:r>
      <w:r w:rsidRPr="002F2DBA">
        <w:rPr>
          <w:rFonts w:eastAsia="Calibri"/>
          <w:sz w:val="26"/>
          <w:lang w:eastAsia="en-US"/>
        </w:rPr>
        <w:t xml:space="preserve">ченные в результате осуществления </w:t>
      </w:r>
      <w:proofErr w:type="gramStart"/>
      <w:r w:rsidRPr="002F2DBA">
        <w:rPr>
          <w:rFonts w:eastAsia="Calibri"/>
          <w:sz w:val="26"/>
          <w:lang w:eastAsia="en-US"/>
        </w:rPr>
        <w:t>контроля за</w:t>
      </w:r>
      <w:proofErr w:type="gramEnd"/>
      <w:r w:rsidRPr="002F2DBA">
        <w:rPr>
          <w:rFonts w:eastAsia="Calibri"/>
          <w:sz w:val="26"/>
          <w:lang w:eastAsia="en-US"/>
        </w:rPr>
        <w:t xml:space="preserve"> расходами, в органы прокуратуры и (или) иные государственные органы в соответствии с их компетенцией.</w:t>
      </w:r>
      <w:bookmarkStart w:id="24" w:name="Par89"/>
      <w:bookmarkEnd w:id="24"/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31. По итогам рассмотрения вопроса, указанного в абзаце четвертом по</w:t>
      </w:r>
      <w:r w:rsidRPr="002F2DBA">
        <w:rPr>
          <w:rFonts w:eastAsia="Calibri"/>
          <w:sz w:val="26"/>
          <w:lang w:eastAsia="en-US"/>
        </w:rPr>
        <w:t>д</w:t>
      </w:r>
      <w:r w:rsidRPr="002F2DBA">
        <w:rPr>
          <w:rFonts w:eastAsia="Calibri"/>
          <w:sz w:val="26"/>
          <w:lang w:eastAsia="en-US"/>
        </w:rPr>
        <w:t>пункта «б» пункта 12 настоящего Положения, комиссия принимает одно из след</w:t>
      </w:r>
      <w:r w:rsidRPr="002F2DBA">
        <w:rPr>
          <w:rFonts w:eastAsia="Calibri"/>
          <w:sz w:val="26"/>
          <w:lang w:eastAsia="en-US"/>
        </w:rPr>
        <w:t>у</w:t>
      </w:r>
      <w:r w:rsidRPr="002F2DBA">
        <w:rPr>
          <w:rFonts w:eastAsia="Calibri"/>
          <w:sz w:val="26"/>
          <w:lang w:eastAsia="en-US"/>
        </w:rPr>
        <w:t>ющих решений: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</w:t>
      </w:r>
      <w:r w:rsidRPr="002F2DBA">
        <w:rPr>
          <w:rFonts w:eastAsia="Calibri"/>
          <w:sz w:val="26"/>
          <w:lang w:eastAsia="en-US"/>
        </w:rPr>
        <w:t>н</w:t>
      </w:r>
      <w:r w:rsidRPr="002F2DBA">
        <w:rPr>
          <w:rFonts w:eastAsia="Calibri"/>
          <w:sz w:val="26"/>
          <w:lang w:eastAsia="en-US"/>
        </w:rPr>
        <w:t>фликту интересов. В этом случае комиссия рекомендует муниципальному служ</w:t>
      </w:r>
      <w:r w:rsidRPr="002F2DBA">
        <w:rPr>
          <w:rFonts w:eastAsia="Calibri"/>
          <w:sz w:val="26"/>
          <w:lang w:eastAsia="en-US"/>
        </w:rPr>
        <w:t>а</w:t>
      </w:r>
      <w:r w:rsidRPr="002F2DBA">
        <w:rPr>
          <w:rFonts w:eastAsia="Calibri"/>
          <w:sz w:val="26"/>
          <w:lang w:eastAsia="en-US"/>
        </w:rPr>
        <w:t>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в) признать, что муниципальный служащий не соблюдал требования об ур</w:t>
      </w:r>
      <w:r w:rsidRPr="002F2DBA">
        <w:rPr>
          <w:rFonts w:eastAsia="Calibri"/>
          <w:sz w:val="26"/>
          <w:lang w:eastAsia="en-US"/>
        </w:rPr>
        <w:t>е</w:t>
      </w:r>
      <w:r w:rsidRPr="002F2DBA">
        <w:rPr>
          <w:rFonts w:eastAsia="Calibri"/>
          <w:sz w:val="26"/>
          <w:lang w:eastAsia="en-US"/>
        </w:rPr>
        <w:t xml:space="preserve">гулировании конфликта интересов. В этом случае комиссия рекомендует </w:t>
      </w:r>
      <w:r>
        <w:rPr>
          <w:rFonts w:eastAsia="Calibri"/>
          <w:sz w:val="26"/>
          <w:lang w:eastAsia="en-US"/>
        </w:rPr>
        <w:t>руков</w:t>
      </w:r>
      <w:r>
        <w:rPr>
          <w:rFonts w:eastAsia="Calibri"/>
          <w:sz w:val="26"/>
          <w:lang w:eastAsia="en-US"/>
        </w:rPr>
        <w:t>о</w:t>
      </w:r>
      <w:r>
        <w:rPr>
          <w:rFonts w:eastAsia="Calibri"/>
          <w:sz w:val="26"/>
          <w:lang w:eastAsia="en-US"/>
        </w:rPr>
        <w:t>дителю</w:t>
      </w:r>
      <w:r w:rsidRPr="002F2DBA">
        <w:rPr>
          <w:rFonts w:eastAsia="Calibri"/>
          <w:sz w:val="26"/>
          <w:lang w:eastAsia="en-US"/>
        </w:rPr>
        <w:t xml:space="preserve"> органа местного самоуправления применить к муниципальному  служащ</w:t>
      </w:r>
      <w:r w:rsidRPr="002F2DBA">
        <w:rPr>
          <w:rFonts w:eastAsia="Calibri"/>
          <w:sz w:val="26"/>
          <w:lang w:eastAsia="en-US"/>
        </w:rPr>
        <w:t>е</w:t>
      </w:r>
      <w:r w:rsidRPr="002F2DBA">
        <w:rPr>
          <w:rFonts w:eastAsia="Calibri"/>
          <w:sz w:val="26"/>
          <w:lang w:eastAsia="en-US"/>
        </w:rPr>
        <w:t>му конкретную меру ответственности.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CB4645">
        <w:rPr>
          <w:rFonts w:eastAsia="Calibri"/>
          <w:sz w:val="26"/>
          <w:lang w:eastAsia="en-US"/>
        </w:rPr>
        <w:t xml:space="preserve">32. По итогам рассмотрения вопросов, указанных в </w:t>
      </w:r>
      <w:hyperlink w:anchor="Par38" w:history="1">
        <w:r w:rsidRPr="00CB4645">
          <w:rPr>
            <w:rFonts w:eastAsia="Calibri"/>
            <w:sz w:val="26"/>
            <w:lang w:eastAsia="en-US"/>
          </w:rPr>
          <w:t>подпунктах «а»</w:t>
        </w:r>
      </w:hyperlink>
      <w:r w:rsidRPr="00CB4645">
        <w:rPr>
          <w:rFonts w:eastAsia="Calibri"/>
          <w:sz w:val="26"/>
          <w:lang w:eastAsia="en-US"/>
        </w:rPr>
        <w:t xml:space="preserve">, </w:t>
      </w:r>
      <w:hyperlink w:anchor="Par41" w:history="1">
        <w:r w:rsidRPr="00CB4645">
          <w:rPr>
            <w:rFonts w:eastAsia="Calibri"/>
            <w:sz w:val="26"/>
            <w:lang w:eastAsia="en-US"/>
          </w:rPr>
          <w:t>«б»</w:t>
        </w:r>
      </w:hyperlink>
      <w:r w:rsidRPr="00CB4645">
        <w:rPr>
          <w:rFonts w:eastAsia="Calibri"/>
          <w:sz w:val="26"/>
          <w:lang w:eastAsia="en-US"/>
        </w:rPr>
        <w:t xml:space="preserve">, </w:t>
      </w:r>
      <w:hyperlink w:anchor="Par47" w:history="1">
        <w:r w:rsidRPr="00CB4645">
          <w:rPr>
            <w:rFonts w:eastAsia="Calibri"/>
            <w:sz w:val="26"/>
            <w:lang w:eastAsia="en-US"/>
          </w:rPr>
          <w:t>«г»</w:t>
        </w:r>
      </w:hyperlink>
      <w:r w:rsidRPr="00CB4645">
        <w:rPr>
          <w:rFonts w:eastAsia="Calibri"/>
          <w:sz w:val="26"/>
          <w:lang w:eastAsia="en-US"/>
        </w:rPr>
        <w:t xml:space="preserve"> и </w:t>
      </w:r>
      <w:hyperlink w:anchor="Par49" w:history="1">
        <w:r w:rsidRPr="00CB4645">
          <w:rPr>
            <w:rFonts w:eastAsia="Calibri"/>
            <w:sz w:val="26"/>
            <w:lang w:eastAsia="en-US"/>
          </w:rPr>
          <w:t>«д» пункта 12</w:t>
        </w:r>
      </w:hyperlink>
      <w:r w:rsidRPr="00CB4645">
        <w:rPr>
          <w:rFonts w:eastAsia="Calibri"/>
          <w:sz w:val="26"/>
          <w:lang w:eastAsia="en-US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ar72" w:history="1">
        <w:r w:rsidRPr="00CB4645">
          <w:rPr>
            <w:rFonts w:eastAsia="Calibri"/>
            <w:sz w:val="26"/>
            <w:lang w:eastAsia="en-US"/>
          </w:rPr>
          <w:t xml:space="preserve">пунктами </w:t>
        </w:r>
      </w:hyperlink>
      <w:r w:rsidRPr="00CB4645">
        <w:rPr>
          <w:rFonts w:eastAsia="Calibri"/>
          <w:sz w:val="26"/>
          <w:lang w:eastAsia="en-US"/>
        </w:rPr>
        <w:t>26-31, 33  насто</w:t>
      </w:r>
      <w:r w:rsidRPr="00CB4645">
        <w:rPr>
          <w:rFonts w:eastAsia="Calibri"/>
          <w:sz w:val="26"/>
          <w:lang w:eastAsia="en-US"/>
        </w:rPr>
        <w:t>я</w:t>
      </w:r>
      <w:r w:rsidRPr="00CB4645">
        <w:rPr>
          <w:rFonts w:eastAsia="Calibri"/>
          <w:sz w:val="26"/>
          <w:lang w:eastAsia="en-US"/>
        </w:rPr>
        <w:t>щего Положения. Основания и мотивы принятия такого решения должны быть о</w:t>
      </w:r>
      <w:r w:rsidRPr="00CB4645">
        <w:rPr>
          <w:rFonts w:eastAsia="Calibri"/>
          <w:sz w:val="26"/>
          <w:lang w:eastAsia="en-US"/>
        </w:rPr>
        <w:t>т</w:t>
      </w:r>
      <w:r w:rsidRPr="00CB4645">
        <w:rPr>
          <w:rFonts w:eastAsia="Calibri"/>
          <w:sz w:val="26"/>
          <w:lang w:eastAsia="en-US"/>
        </w:rPr>
        <w:t>ражены в протоколе заседания комиссии.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bookmarkStart w:id="25" w:name="Par95"/>
      <w:bookmarkEnd w:id="25"/>
      <w:r w:rsidRPr="002F2DBA">
        <w:rPr>
          <w:rFonts w:eastAsia="Calibri"/>
          <w:sz w:val="26"/>
          <w:lang w:eastAsia="en-US"/>
        </w:rPr>
        <w:t xml:space="preserve">33. По итогам рассмотрения вопроса, указанного в </w:t>
      </w:r>
      <w:hyperlink w:anchor="Par49" w:history="1">
        <w:r w:rsidRPr="002F2DBA">
          <w:rPr>
            <w:rFonts w:eastAsia="Calibri"/>
            <w:sz w:val="26"/>
            <w:lang w:eastAsia="en-US"/>
          </w:rPr>
          <w:t>подпункте «д» пункта 12</w:t>
        </w:r>
      </w:hyperlink>
      <w:r w:rsidRPr="002F2DBA">
        <w:rPr>
          <w:rFonts w:eastAsia="Calibri"/>
          <w:sz w:val="26"/>
          <w:lang w:eastAsia="en-US"/>
        </w:rPr>
        <w:t xml:space="preserve"> настоящего Положения, комиссия принимает в отношении гражданина, замеща</w:t>
      </w:r>
      <w:r w:rsidRPr="002F2DBA">
        <w:rPr>
          <w:rFonts w:eastAsia="Calibri"/>
          <w:sz w:val="26"/>
          <w:lang w:eastAsia="en-US"/>
        </w:rPr>
        <w:t>в</w:t>
      </w:r>
      <w:r w:rsidRPr="002F2DBA">
        <w:rPr>
          <w:rFonts w:eastAsia="Calibri"/>
          <w:sz w:val="26"/>
          <w:lang w:eastAsia="en-US"/>
        </w:rPr>
        <w:t>шего должность муниципальной службы в органе местного самоуправления, одно из следующих решений: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а) дать согласие на замещение им должности в коммерческой или некомме</w:t>
      </w:r>
      <w:r w:rsidRPr="002F2DBA">
        <w:rPr>
          <w:rFonts w:eastAsia="Calibri"/>
          <w:sz w:val="26"/>
          <w:lang w:eastAsia="en-US"/>
        </w:rPr>
        <w:t>р</w:t>
      </w:r>
      <w:r w:rsidRPr="002F2DBA">
        <w:rPr>
          <w:rFonts w:eastAsia="Calibri"/>
          <w:sz w:val="26"/>
          <w:lang w:eastAsia="en-US"/>
        </w:rPr>
        <w:t>ческой организации либо на выполнение работы на условиях гражданско-правового договора в коммерческой или некоммерческой организации, если о</w:t>
      </w:r>
      <w:r w:rsidRPr="002F2DBA">
        <w:rPr>
          <w:rFonts w:eastAsia="Calibri"/>
          <w:sz w:val="26"/>
          <w:lang w:eastAsia="en-US"/>
        </w:rPr>
        <w:t>т</w:t>
      </w:r>
      <w:r w:rsidRPr="002F2DBA">
        <w:rPr>
          <w:rFonts w:eastAsia="Calibri"/>
          <w:sz w:val="26"/>
          <w:lang w:eastAsia="en-US"/>
        </w:rPr>
        <w:t>дельные функции по муниципальному (административному) управлению этой о</w:t>
      </w:r>
      <w:r w:rsidRPr="002F2DBA">
        <w:rPr>
          <w:rFonts w:eastAsia="Calibri"/>
          <w:sz w:val="26"/>
          <w:lang w:eastAsia="en-US"/>
        </w:rPr>
        <w:t>р</w:t>
      </w:r>
      <w:r w:rsidRPr="002F2DBA">
        <w:rPr>
          <w:rFonts w:eastAsia="Calibri"/>
          <w:sz w:val="26"/>
          <w:lang w:eastAsia="en-US"/>
        </w:rPr>
        <w:t>ганизацией входили в его должностные (служебные) обязанности;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</w:t>
      </w:r>
      <w:r w:rsidRPr="002F2DBA">
        <w:rPr>
          <w:rFonts w:eastAsia="Calibri"/>
          <w:sz w:val="26"/>
          <w:lang w:eastAsia="en-US"/>
        </w:rPr>
        <w:t>е</w:t>
      </w:r>
      <w:r w:rsidRPr="002F2DBA">
        <w:rPr>
          <w:rFonts w:eastAsia="Calibri"/>
          <w:sz w:val="26"/>
          <w:lang w:eastAsia="en-US"/>
        </w:rPr>
        <w:t>ской или некоммерческой организации работ (оказание услуг) нарушают требов</w:t>
      </w:r>
      <w:r w:rsidRPr="002F2DBA">
        <w:rPr>
          <w:rFonts w:eastAsia="Calibri"/>
          <w:sz w:val="26"/>
          <w:lang w:eastAsia="en-US"/>
        </w:rPr>
        <w:t>а</w:t>
      </w:r>
      <w:r w:rsidRPr="002F2DBA">
        <w:rPr>
          <w:rFonts w:eastAsia="Calibri"/>
          <w:sz w:val="26"/>
          <w:lang w:eastAsia="en-US"/>
        </w:rPr>
        <w:t xml:space="preserve">ния </w:t>
      </w:r>
      <w:hyperlink r:id="rId23" w:history="1">
        <w:r w:rsidRPr="002F2DBA">
          <w:rPr>
            <w:rFonts w:eastAsia="Calibri"/>
            <w:sz w:val="26"/>
            <w:lang w:eastAsia="en-US"/>
          </w:rPr>
          <w:t>статьи 12</w:t>
        </w:r>
      </w:hyperlink>
      <w:r w:rsidRPr="002F2DBA">
        <w:rPr>
          <w:rFonts w:eastAsia="Calibri"/>
          <w:sz w:val="26"/>
          <w:lang w:eastAsia="en-US"/>
        </w:rPr>
        <w:t xml:space="preserve"> Федерального закона от 25 декабря 2008 г. N 273-ФЗ «О противоде</w:t>
      </w:r>
      <w:r w:rsidRPr="002F2DBA">
        <w:rPr>
          <w:rFonts w:eastAsia="Calibri"/>
          <w:sz w:val="26"/>
          <w:lang w:eastAsia="en-US"/>
        </w:rPr>
        <w:t>й</w:t>
      </w:r>
      <w:r w:rsidRPr="002F2DBA">
        <w:rPr>
          <w:rFonts w:eastAsia="Calibri"/>
          <w:sz w:val="26"/>
          <w:lang w:eastAsia="en-US"/>
        </w:rPr>
        <w:t>ствии коррупции». В этом случае комиссия рекомендует руководител</w:t>
      </w:r>
      <w:r>
        <w:rPr>
          <w:rFonts w:eastAsia="Calibri"/>
          <w:sz w:val="26"/>
          <w:lang w:eastAsia="en-US"/>
        </w:rPr>
        <w:t>ю</w:t>
      </w:r>
      <w:r w:rsidRPr="002F2DBA">
        <w:rPr>
          <w:rFonts w:eastAsia="Calibri"/>
          <w:sz w:val="26"/>
          <w:lang w:eastAsia="en-US"/>
        </w:rPr>
        <w:t xml:space="preserve"> органа местного самоуправления проинформировать об указанных обстоятельствах орг</w:t>
      </w:r>
      <w:r w:rsidRPr="002F2DBA">
        <w:rPr>
          <w:rFonts w:eastAsia="Calibri"/>
          <w:sz w:val="26"/>
          <w:lang w:eastAsia="en-US"/>
        </w:rPr>
        <w:t>а</w:t>
      </w:r>
      <w:r w:rsidRPr="002F2DBA">
        <w:rPr>
          <w:rFonts w:eastAsia="Calibri"/>
          <w:sz w:val="26"/>
          <w:lang w:eastAsia="en-US"/>
        </w:rPr>
        <w:t>ны прокуратуры и уведомившую организацию.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 xml:space="preserve">34. По итогам рассмотрения вопроса, предусмотренного </w:t>
      </w:r>
      <w:hyperlink w:anchor="Par46" w:history="1">
        <w:r w:rsidRPr="002F2DBA">
          <w:rPr>
            <w:rFonts w:eastAsia="Calibri"/>
            <w:sz w:val="26"/>
            <w:lang w:eastAsia="en-US"/>
          </w:rPr>
          <w:t>подпунктом «в» пункта 12</w:t>
        </w:r>
      </w:hyperlink>
      <w:r w:rsidRPr="002F2DBA">
        <w:rPr>
          <w:rFonts w:eastAsia="Calibri"/>
          <w:sz w:val="26"/>
          <w:lang w:eastAsia="en-US"/>
        </w:rPr>
        <w:t xml:space="preserve"> настоящего Положения, комиссия принимает соответствующее решение.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35. Для исполнения решений комиссии могут быть подготовлены проекты нормативных правовых актов органа местного самоуправления района, решений или поручений руководителя органа местного самоуправления, которые в устано</w:t>
      </w:r>
      <w:r w:rsidRPr="002F2DBA">
        <w:rPr>
          <w:rFonts w:eastAsia="Calibri"/>
          <w:sz w:val="26"/>
          <w:lang w:eastAsia="en-US"/>
        </w:rPr>
        <w:t>в</w:t>
      </w:r>
      <w:r w:rsidRPr="002F2DBA">
        <w:rPr>
          <w:rFonts w:eastAsia="Calibri"/>
          <w:sz w:val="26"/>
          <w:lang w:eastAsia="en-US"/>
        </w:rPr>
        <w:t>ленном порядке представляются на рассмотрение руководителя органа местного самоуправления.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 xml:space="preserve">36. Решения комиссии по вопросам, указанным в </w:t>
      </w:r>
      <w:hyperlink w:anchor="Par37" w:history="1">
        <w:r w:rsidRPr="002F2DBA">
          <w:rPr>
            <w:rFonts w:eastAsia="Calibri"/>
            <w:sz w:val="26"/>
            <w:lang w:eastAsia="en-US"/>
          </w:rPr>
          <w:t>пункте 12</w:t>
        </w:r>
      </w:hyperlink>
      <w:r w:rsidRPr="002F2DBA">
        <w:rPr>
          <w:rFonts w:eastAsia="Calibri"/>
          <w:sz w:val="26"/>
          <w:lang w:eastAsia="en-US"/>
        </w:rPr>
        <w:t xml:space="preserve"> настоящего П</w:t>
      </w:r>
      <w:r w:rsidRPr="002F2DBA">
        <w:rPr>
          <w:rFonts w:eastAsia="Calibri"/>
          <w:sz w:val="26"/>
          <w:lang w:eastAsia="en-US"/>
        </w:rPr>
        <w:t>о</w:t>
      </w:r>
      <w:r w:rsidRPr="002F2DBA">
        <w:rPr>
          <w:rFonts w:eastAsia="Calibri"/>
          <w:sz w:val="26"/>
          <w:lang w:eastAsia="en-US"/>
        </w:rPr>
        <w:t>ложения, принимаются тайным голосованием (если комиссия не примет иное р</w:t>
      </w:r>
      <w:r w:rsidRPr="002F2DBA">
        <w:rPr>
          <w:rFonts w:eastAsia="Calibri"/>
          <w:sz w:val="26"/>
          <w:lang w:eastAsia="en-US"/>
        </w:rPr>
        <w:t>е</w:t>
      </w:r>
      <w:r w:rsidRPr="002F2DBA">
        <w:rPr>
          <w:rFonts w:eastAsia="Calibri"/>
          <w:sz w:val="26"/>
          <w:lang w:eastAsia="en-US"/>
        </w:rPr>
        <w:t>шение) простым большинством голосов присутствующих на заседании членов к</w:t>
      </w:r>
      <w:r w:rsidRPr="002F2DBA">
        <w:rPr>
          <w:rFonts w:eastAsia="Calibri"/>
          <w:sz w:val="26"/>
          <w:lang w:eastAsia="en-US"/>
        </w:rPr>
        <w:t>о</w:t>
      </w:r>
      <w:r w:rsidRPr="002F2DBA">
        <w:rPr>
          <w:rFonts w:eastAsia="Calibri"/>
          <w:sz w:val="26"/>
          <w:lang w:eastAsia="en-US"/>
        </w:rPr>
        <w:t>миссии.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37. Решения комиссии оформляются протоколами, которые подписывают члены комиссии, принимавшие участие в ее заседании. Решения комиссии, за и</w:t>
      </w:r>
      <w:r w:rsidRPr="002F2DBA">
        <w:rPr>
          <w:rFonts w:eastAsia="Calibri"/>
          <w:sz w:val="26"/>
          <w:lang w:eastAsia="en-US"/>
        </w:rPr>
        <w:t>с</w:t>
      </w:r>
      <w:r w:rsidRPr="002F2DBA">
        <w:rPr>
          <w:rFonts w:eastAsia="Calibri"/>
          <w:sz w:val="26"/>
          <w:lang w:eastAsia="en-US"/>
        </w:rPr>
        <w:t xml:space="preserve">ключением решения, принимаемого по итогам рассмотрения вопроса, указанного в </w:t>
      </w:r>
      <w:hyperlink w:anchor="Par42" w:history="1">
        <w:r w:rsidRPr="002F2DBA">
          <w:rPr>
            <w:rFonts w:eastAsia="Calibri"/>
            <w:sz w:val="26"/>
            <w:lang w:eastAsia="en-US"/>
          </w:rPr>
          <w:t>абзаце втором подпункта «б» пункта 12</w:t>
        </w:r>
      </w:hyperlink>
      <w:r w:rsidRPr="002F2DBA">
        <w:rPr>
          <w:rFonts w:eastAsia="Calibri"/>
          <w:sz w:val="26"/>
          <w:lang w:eastAsia="en-US"/>
        </w:rPr>
        <w:t xml:space="preserve"> настоящего Положения, для руководителя органа местного самоуправления носят рекомендательный характер. Решение, пр</w:t>
      </w:r>
      <w:r w:rsidRPr="002F2DBA">
        <w:rPr>
          <w:rFonts w:eastAsia="Calibri"/>
          <w:sz w:val="26"/>
          <w:lang w:eastAsia="en-US"/>
        </w:rPr>
        <w:t>и</w:t>
      </w:r>
      <w:r w:rsidRPr="002F2DBA">
        <w:rPr>
          <w:rFonts w:eastAsia="Calibri"/>
          <w:sz w:val="26"/>
          <w:lang w:eastAsia="en-US"/>
        </w:rPr>
        <w:t xml:space="preserve">нимаемое по итогам рассмотрения вопроса, указанного в </w:t>
      </w:r>
      <w:hyperlink w:anchor="Par42" w:history="1">
        <w:r w:rsidRPr="002F2DBA">
          <w:rPr>
            <w:rFonts w:eastAsia="Calibri"/>
            <w:sz w:val="26"/>
            <w:lang w:eastAsia="en-US"/>
          </w:rPr>
          <w:t>абзаце втором подпункта «б» пункта 12</w:t>
        </w:r>
      </w:hyperlink>
      <w:r w:rsidRPr="002F2DBA">
        <w:rPr>
          <w:rFonts w:eastAsia="Calibri"/>
          <w:sz w:val="26"/>
          <w:lang w:eastAsia="en-US"/>
        </w:rPr>
        <w:t xml:space="preserve"> настоящего Положения, носит обязательный характер.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38. В протоколе заседания комиссии указываются: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б) формулировка каждого из рассматриваемых на заседании комиссии в</w:t>
      </w:r>
      <w:r w:rsidRPr="002F2DBA">
        <w:rPr>
          <w:rFonts w:eastAsia="Calibri"/>
          <w:sz w:val="26"/>
          <w:lang w:eastAsia="en-US"/>
        </w:rPr>
        <w:t>о</w:t>
      </w:r>
      <w:r w:rsidRPr="002F2DBA">
        <w:rPr>
          <w:rFonts w:eastAsia="Calibri"/>
          <w:sz w:val="26"/>
          <w:lang w:eastAsia="en-US"/>
        </w:rPr>
        <w:t>просов с указанием фамилии, имени, отчества, должности муниципального служ</w:t>
      </w:r>
      <w:r w:rsidRPr="002F2DBA">
        <w:rPr>
          <w:rFonts w:eastAsia="Calibri"/>
          <w:sz w:val="26"/>
          <w:lang w:eastAsia="en-US"/>
        </w:rPr>
        <w:t>а</w:t>
      </w:r>
      <w:r w:rsidRPr="002F2DBA">
        <w:rPr>
          <w:rFonts w:eastAsia="Calibri"/>
          <w:sz w:val="26"/>
          <w:lang w:eastAsia="en-US"/>
        </w:rPr>
        <w:t>щего, в отношении которого рассматривается вопрос о соблюдении требований к служебному поведению и (или) требований об урегулировании конфликта интер</w:t>
      </w:r>
      <w:r w:rsidRPr="002F2DBA">
        <w:rPr>
          <w:rFonts w:eastAsia="Calibri"/>
          <w:sz w:val="26"/>
          <w:lang w:eastAsia="en-US"/>
        </w:rPr>
        <w:t>е</w:t>
      </w:r>
      <w:r w:rsidRPr="002F2DBA">
        <w:rPr>
          <w:rFonts w:eastAsia="Calibri"/>
          <w:sz w:val="26"/>
          <w:lang w:eastAsia="en-US"/>
        </w:rPr>
        <w:t>сов;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в) предъявляемые к муниципальному служащему претензии, материалы, на которых они основываются;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г) содержание пояснений муниципального служащего и других лиц по сущ</w:t>
      </w:r>
      <w:r w:rsidRPr="002F2DBA">
        <w:rPr>
          <w:rFonts w:eastAsia="Calibri"/>
          <w:sz w:val="26"/>
          <w:lang w:eastAsia="en-US"/>
        </w:rPr>
        <w:t>е</w:t>
      </w:r>
      <w:r w:rsidRPr="002F2DBA">
        <w:rPr>
          <w:rFonts w:eastAsia="Calibri"/>
          <w:sz w:val="26"/>
          <w:lang w:eastAsia="en-US"/>
        </w:rPr>
        <w:t>ству предъявляемых претензий;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д) фамилии, имена, отчества выступивших на заседании лиц и краткое изл</w:t>
      </w:r>
      <w:r w:rsidRPr="002F2DBA">
        <w:rPr>
          <w:rFonts w:eastAsia="Calibri"/>
          <w:sz w:val="26"/>
          <w:lang w:eastAsia="en-US"/>
        </w:rPr>
        <w:t>о</w:t>
      </w:r>
      <w:r w:rsidRPr="002F2DBA">
        <w:rPr>
          <w:rFonts w:eastAsia="Calibri"/>
          <w:sz w:val="26"/>
          <w:lang w:eastAsia="en-US"/>
        </w:rPr>
        <w:t>жение их выступлений;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>
        <w:rPr>
          <w:rFonts w:eastAsia="Calibri"/>
          <w:sz w:val="26"/>
          <w:lang w:eastAsia="en-US"/>
        </w:rPr>
        <w:t>орган</w:t>
      </w:r>
      <w:r w:rsidRPr="002F2DBA">
        <w:rPr>
          <w:rFonts w:eastAsia="Calibri"/>
          <w:sz w:val="26"/>
          <w:lang w:eastAsia="en-US"/>
        </w:rPr>
        <w:t xml:space="preserve"> местного самоуправления;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ж) другие сведения;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з) результаты голосования;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и) решение и обоснование его принятия.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39.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</w:t>
      </w:r>
      <w:r w:rsidRPr="002F2DBA">
        <w:rPr>
          <w:rFonts w:eastAsia="Calibri"/>
          <w:sz w:val="26"/>
          <w:lang w:eastAsia="en-US"/>
        </w:rPr>
        <w:t>а</w:t>
      </w:r>
      <w:r w:rsidRPr="002F2DBA">
        <w:rPr>
          <w:rFonts w:eastAsia="Calibri"/>
          <w:sz w:val="26"/>
          <w:lang w:eastAsia="en-US"/>
        </w:rPr>
        <w:t>щий.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40. 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</w:t>
      </w:r>
      <w:r w:rsidRPr="002F2DBA">
        <w:rPr>
          <w:rFonts w:eastAsia="Calibri"/>
          <w:sz w:val="26"/>
          <w:lang w:eastAsia="en-US"/>
        </w:rPr>
        <w:t>с</w:t>
      </w:r>
      <w:r w:rsidRPr="002F2DBA">
        <w:rPr>
          <w:rFonts w:eastAsia="Calibri"/>
          <w:sz w:val="26"/>
          <w:lang w:eastAsia="en-US"/>
        </w:rPr>
        <w:t>сии - иным заинтересованным лицам.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 xml:space="preserve">41. </w:t>
      </w:r>
      <w:r>
        <w:rPr>
          <w:rFonts w:eastAsia="Calibri"/>
          <w:sz w:val="26"/>
          <w:lang w:eastAsia="en-US"/>
        </w:rPr>
        <w:t>Руководитель</w:t>
      </w:r>
      <w:r w:rsidRPr="002F2DBA">
        <w:rPr>
          <w:rFonts w:eastAsia="Calibri"/>
          <w:sz w:val="26"/>
          <w:lang w:eastAsia="en-US"/>
        </w:rPr>
        <w:t xml:space="preserve"> органа местного самоуправления обязан рассмотреть пр</w:t>
      </w:r>
      <w:r w:rsidRPr="002F2DBA">
        <w:rPr>
          <w:rFonts w:eastAsia="Calibri"/>
          <w:sz w:val="26"/>
          <w:lang w:eastAsia="en-US"/>
        </w:rPr>
        <w:t>о</w:t>
      </w:r>
      <w:r w:rsidRPr="002F2DBA">
        <w:rPr>
          <w:rFonts w:eastAsia="Calibri"/>
          <w:sz w:val="26"/>
          <w:lang w:eastAsia="en-US"/>
        </w:rPr>
        <w:t xml:space="preserve">токол заседания комиссии и вправе учесть в пределах своей </w:t>
      </w:r>
      <w:proofErr w:type="gramStart"/>
      <w:r w:rsidRPr="002F2DBA">
        <w:rPr>
          <w:rFonts w:eastAsia="Calibri"/>
          <w:sz w:val="26"/>
          <w:lang w:eastAsia="en-US"/>
        </w:rPr>
        <w:t>компетенции</w:t>
      </w:r>
      <w:proofErr w:type="gramEnd"/>
      <w:r w:rsidRPr="002F2DBA">
        <w:rPr>
          <w:rFonts w:eastAsia="Calibri"/>
          <w:sz w:val="26"/>
          <w:lang w:eastAsia="en-US"/>
        </w:rPr>
        <w:t xml:space="preserve"> соде</w:t>
      </w:r>
      <w:r w:rsidRPr="002F2DBA">
        <w:rPr>
          <w:rFonts w:eastAsia="Calibri"/>
          <w:sz w:val="26"/>
          <w:lang w:eastAsia="en-US"/>
        </w:rPr>
        <w:t>р</w:t>
      </w:r>
      <w:r w:rsidRPr="002F2DBA">
        <w:rPr>
          <w:rFonts w:eastAsia="Calibri"/>
          <w:sz w:val="26"/>
          <w:lang w:eastAsia="en-US"/>
        </w:rPr>
        <w:t>жащиеся в нем рекомендации при принятии решения о применении к муниципал</w:t>
      </w:r>
      <w:r w:rsidRPr="002F2DBA">
        <w:rPr>
          <w:rFonts w:eastAsia="Calibri"/>
          <w:sz w:val="26"/>
          <w:lang w:eastAsia="en-US"/>
        </w:rPr>
        <w:t>ь</w:t>
      </w:r>
      <w:r w:rsidRPr="002F2DBA">
        <w:rPr>
          <w:rFonts w:eastAsia="Calibri"/>
          <w:sz w:val="26"/>
          <w:lang w:eastAsia="en-US"/>
        </w:rPr>
        <w:t>ному служащему мер ответственности, предусмотренных нормативными правов</w:t>
      </w:r>
      <w:r w:rsidRPr="002F2DBA">
        <w:rPr>
          <w:rFonts w:eastAsia="Calibri"/>
          <w:sz w:val="26"/>
          <w:lang w:eastAsia="en-US"/>
        </w:rPr>
        <w:t>ы</w:t>
      </w:r>
      <w:r w:rsidRPr="002F2DBA">
        <w:rPr>
          <w:rFonts w:eastAsia="Calibri"/>
          <w:sz w:val="26"/>
          <w:lang w:eastAsia="en-US"/>
        </w:rPr>
        <w:t>ми актами Российской Федерации, а также по иным вопросам организации прот</w:t>
      </w:r>
      <w:r w:rsidRPr="002F2DBA">
        <w:rPr>
          <w:rFonts w:eastAsia="Calibri"/>
          <w:sz w:val="26"/>
          <w:lang w:eastAsia="en-US"/>
        </w:rPr>
        <w:t>и</w:t>
      </w:r>
      <w:r w:rsidRPr="002F2DBA">
        <w:rPr>
          <w:rFonts w:eastAsia="Calibri"/>
          <w:sz w:val="26"/>
          <w:lang w:eastAsia="en-US"/>
        </w:rPr>
        <w:t xml:space="preserve">водействия коррупции. О рассмотрении рекомендаций комиссии и принятом </w:t>
      </w:r>
      <w:r>
        <w:rPr>
          <w:rFonts w:eastAsia="Calibri"/>
          <w:sz w:val="26"/>
          <w:lang w:eastAsia="en-US"/>
        </w:rPr>
        <w:t>рук</w:t>
      </w:r>
      <w:r>
        <w:rPr>
          <w:rFonts w:eastAsia="Calibri"/>
          <w:sz w:val="26"/>
          <w:lang w:eastAsia="en-US"/>
        </w:rPr>
        <w:t>о</w:t>
      </w:r>
      <w:r>
        <w:rPr>
          <w:rFonts w:eastAsia="Calibri"/>
          <w:sz w:val="26"/>
          <w:lang w:eastAsia="en-US"/>
        </w:rPr>
        <w:t>водитель</w:t>
      </w:r>
      <w:r w:rsidRPr="002F2DBA">
        <w:rPr>
          <w:rFonts w:eastAsia="Calibri"/>
          <w:sz w:val="26"/>
          <w:lang w:eastAsia="en-US"/>
        </w:rPr>
        <w:t xml:space="preserve"> органа местного самоуправления в письменной форме уведомляет коми</w:t>
      </w:r>
      <w:r w:rsidRPr="002F2DBA">
        <w:rPr>
          <w:rFonts w:eastAsia="Calibri"/>
          <w:sz w:val="26"/>
          <w:lang w:eastAsia="en-US"/>
        </w:rPr>
        <w:t>с</w:t>
      </w:r>
      <w:r w:rsidRPr="002F2DBA">
        <w:rPr>
          <w:rFonts w:eastAsia="Calibri"/>
          <w:sz w:val="26"/>
          <w:lang w:eastAsia="en-US"/>
        </w:rPr>
        <w:t>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42. В случае установления комиссией признаков дисциплинарного проступка в действиях (бездействии) муниципального служащего информация об этом пре</w:t>
      </w:r>
      <w:r w:rsidRPr="002F2DBA">
        <w:rPr>
          <w:rFonts w:eastAsia="Calibri"/>
          <w:sz w:val="26"/>
          <w:lang w:eastAsia="en-US"/>
        </w:rPr>
        <w:t>д</w:t>
      </w:r>
      <w:r w:rsidRPr="002F2DBA">
        <w:rPr>
          <w:rFonts w:eastAsia="Calibri"/>
          <w:sz w:val="26"/>
          <w:lang w:eastAsia="en-US"/>
        </w:rPr>
        <w:t xml:space="preserve">ставляется </w:t>
      </w:r>
      <w:r>
        <w:rPr>
          <w:rFonts w:eastAsia="Calibri"/>
          <w:sz w:val="26"/>
          <w:lang w:eastAsia="en-US"/>
        </w:rPr>
        <w:t>руководителю</w:t>
      </w:r>
      <w:r w:rsidRPr="002F2DBA">
        <w:rPr>
          <w:rFonts w:eastAsia="Calibri"/>
          <w:sz w:val="26"/>
          <w:lang w:eastAsia="en-US"/>
        </w:rPr>
        <w:t xml:space="preserve"> органа местного самоуправления для решения вопроса о применении к муниципальному служащему мер ответственности, предусмотре</w:t>
      </w:r>
      <w:r w:rsidRPr="002F2DBA">
        <w:rPr>
          <w:rFonts w:eastAsia="Calibri"/>
          <w:sz w:val="26"/>
          <w:lang w:eastAsia="en-US"/>
        </w:rPr>
        <w:t>н</w:t>
      </w:r>
      <w:r w:rsidRPr="002F2DBA">
        <w:rPr>
          <w:rFonts w:eastAsia="Calibri"/>
          <w:sz w:val="26"/>
          <w:lang w:eastAsia="en-US"/>
        </w:rPr>
        <w:t>ных нормативными правовыми актами Российской Федерации.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 xml:space="preserve">43. </w:t>
      </w:r>
      <w:proofErr w:type="gramStart"/>
      <w:r w:rsidRPr="002F2DBA">
        <w:rPr>
          <w:rFonts w:eastAsia="Calibri"/>
          <w:sz w:val="26"/>
          <w:lang w:eastAsia="en-US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</w:t>
      </w:r>
      <w:r w:rsidRPr="002F2DBA">
        <w:rPr>
          <w:rFonts w:eastAsia="Calibri"/>
          <w:sz w:val="26"/>
          <w:lang w:eastAsia="en-US"/>
        </w:rPr>
        <w:t>о</w:t>
      </w:r>
      <w:r w:rsidRPr="002F2DBA">
        <w:rPr>
          <w:rFonts w:eastAsia="Calibri"/>
          <w:sz w:val="26"/>
          <w:lang w:eastAsia="en-US"/>
        </w:rPr>
        <w:t>го правонарушения или состава преступления, председатель комиссии обязан п</w:t>
      </w:r>
      <w:r w:rsidRPr="002F2DBA">
        <w:rPr>
          <w:rFonts w:eastAsia="Calibri"/>
          <w:sz w:val="26"/>
          <w:lang w:eastAsia="en-US"/>
        </w:rPr>
        <w:t>е</w:t>
      </w:r>
      <w:r w:rsidRPr="002F2DBA">
        <w:rPr>
          <w:rFonts w:eastAsia="Calibri"/>
          <w:sz w:val="26"/>
          <w:lang w:eastAsia="en-US"/>
        </w:rPr>
        <w:t>редать информацию о совершении указанного действия (бездействии) и подтве</w:t>
      </w:r>
      <w:r w:rsidRPr="002F2DBA">
        <w:rPr>
          <w:rFonts w:eastAsia="Calibri"/>
          <w:sz w:val="26"/>
          <w:lang w:eastAsia="en-US"/>
        </w:rPr>
        <w:t>р</w:t>
      </w:r>
      <w:r w:rsidRPr="002F2DBA">
        <w:rPr>
          <w:rFonts w:eastAsia="Calibri"/>
          <w:sz w:val="26"/>
          <w:lang w:eastAsia="en-US"/>
        </w:rPr>
        <w:t>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>44. Копия протокола заседания комиссии или выписка из него приобщается к личному делу муниципального служащего, в отношении которого рассмотрен в</w:t>
      </w:r>
      <w:r w:rsidRPr="002F2DBA">
        <w:rPr>
          <w:rFonts w:eastAsia="Calibri"/>
          <w:sz w:val="26"/>
          <w:lang w:eastAsia="en-US"/>
        </w:rPr>
        <w:t>о</w:t>
      </w:r>
      <w:r w:rsidRPr="002F2DBA">
        <w:rPr>
          <w:rFonts w:eastAsia="Calibri"/>
          <w:sz w:val="26"/>
          <w:lang w:eastAsia="en-US"/>
        </w:rPr>
        <w:t>прос о соблюдении требований к служебному поведению и (или) требований об урегулировании конфликта интересов.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 xml:space="preserve">45. </w:t>
      </w:r>
      <w:proofErr w:type="gramStart"/>
      <w:r w:rsidRPr="002F2DBA">
        <w:rPr>
          <w:rFonts w:eastAsia="Calibri"/>
          <w:sz w:val="26"/>
          <w:lang w:eastAsia="en-US"/>
        </w:rPr>
        <w:t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</w:t>
      </w:r>
      <w:r w:rsidRPr="002F2DBA">
        <w:rPr>
          <w:rFonts w:eastAsia="Calibri"/>
          <w:sz w:val="26"/>
          <w:lang w:eastAsia="en-US"/>
        </w:rPr>
        <w:t>е</w:t>
      </w:r>
      <w:r w:rsidRPr="002F2DBA">
        <w:rPr>
          <w:rFonts w:eastAsia="Calibri"/>
          <w:sz w:val="26"/>
          <w:lang w:eastAsia="en-US"/>
        </w:rPr>
        <w:t xml:space="preserve">нии которого рассматривался вопрос, указанный в </w:t>
      </w:r>
      <w:hyperlink w:anchor="Par42" w:history="1">
        <w:r w:rsidRPr="002F2DBA">
          <w:rPr>
            <w:rFonts w:eastAsia="Calibri"/>
            <w:sz w:val="26"/>
            <w:lang w:eastAsia="en-US"/>
          </w:rPr>
          <w:t>абзаце втором подпункта «б» пункта 12</w:t>
        </w:r>
      </w:hyperlink>
      <w:r w:rsidRPr="002F2DBA">
        <w:rPr>
          <w:rFonts w:eastAsia="Calibri"/>
          <w:sz w:val="26"/>
          <w:lang w:eastAsia="en-US"/>
        </w:rPr>
        <w:t xml:space="preserve"> настоящего Положения, под роспись или направляется заказным пис</w:t>
      </w:r>
      <w:r w:rsidRPr="002F2DBA">
        <w:rPr>
          <w:rFonts w:eastAsia="Calibri"/>
          <w:sz w:val="26"/>
          <w:lang w:eastAsia="en-US"/>
        </w:rPr>
        <w:t>ь</w:t>
      </w:r>
      <w:r w:rsidRPr="002F2DBA">
        <w:rPr>
          <w:rFonts w:eastAsia="Calibri"/>
          <w:sz w:val="26"/>
          <w:lang w:eastAsia="en-US"/>
        </w:rPr>
        <w:t>мом с уведомлением по указанному им в обращении адресу не позднее одного р</w:t>
      </w:r>
      <w:r w:rsidRPr="002F2DBA">
        <w:rPr>
          <w:rFonts w:eastAsia="Calibri"/>
          <w:sz w:val="26"/>
          <w:lang w:eastAsia="en-US"/>
        </w:rPr>
        <w:t>а</w:t>
      </w:r>
      <w:r w:rsidRPr="002F2DBA">
        <w:rPr>
          <w:rFonts w:eastAsia="Calibri"/>
          <w:sz w:val="26"/>
          <w:lang w:eastAsia="en-US"/>
        </w:rPr>
        <w:t>бочего дня, следующего за днем</w:t>
      </w:r>
      <w:proofErr w:type="gramEnd"/>
      <w:r w:rsidRPr="002F2DBA">
        <w:rPr>
          <w:rFonts w:eastAsia="Calibri"/>
          <w:sz w:val="26"/>
          <w:lang w:eastAsia="en-US"/>
        </w:rPr>
        <w:t xml:space="preserve"> проведения соответствующего заседания коми</w:t>
      </w:r>
      <w:r w:rsidRPr="002F2DBA">
        <w:rPr>
          <w:rFonts w:eastAsia="Calibri"/>
          <w:sz w:val="26"/>
          <w:lang w:eastAsia="en-US"/>
        </w:rPr>
        <w:t>с</w:t>
      </w:r>
      <w:r w:rsidRPr="002F2DBA">
        <w:rPr>
          <w:rFonts w:eastAsia="Calibri"/>
          <w:sz w:val="26"/>
          <w:lang w:eastAsia="en-US"/>
        </w:rPr>
        <w:t>сии.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  <w:r w:rsidRPr="002F2DBA">
        <w:rPr>
          <w:rFonts w:eastAsia="Calibri"/>
          <w:sz w:val="26"/>
          <w:lang w:eastAsia="en-US"/>
        </w:rPr>
        <w:t xml:space="preserve">46. </w:t>
      </w:r>
      <w:proofErr w:type="gramStart"/>
      <w:r w:rsidRPr="002F2DBA">
        <w:rPr>
          <w:rFonts w:eastAsia="Calibri"/>
          <w:sz w:val="26"/>
          <w:lang w:eastAsia="en-US"/>
        </w:rPr>
        <w:t>Организационно-техническое и документационное обеспечение деятел</w:t>
      </w:r>
      <w:r w:rsidRPr="002F2DBA">
        <w:rPr>
          <w:rFonts w:eastAsia="Calibri"/>
          <w:sz w:val="26"/>
          <w:lang w:eastAsia="en-US"/>
        </w:rPr>
        <w:t>ь</w:t>
      </w:r>
      <w:r w:rsidRPr="002F2DBA">
        <w:rPr>
          <w:rFonts w:eastAsia="Calibri"/>
          <w:sz w:val="26"/>
          <w:lang w:eastAsia="en-US"/>
        </w:rPr>
        <w:t>ности комиссии, а также информирование членов комиссии о вопросах, включе</w:t>
      </w:r>
      <w:r w:rsidRPr="002F2DBA">
        <w:rPr>
          <w:rFonts w:eastAsia="Calibri"/>
          <w:sz w:val="26"/>
          <w:lang w:eastAsia="en-US"/>
        </w:rPr>
        <w:t>н</w:t>
      </w:r>
      <w:r w:rsidRPr="002F2DBA">
        <w:rPr>
          <w:rFonts w:eastAsia="Calibri"/>
          <w:sz w:val="26"/>
          <w:lang w:eastAsia="en-US"/>
        </w:rPr>
        <w:t>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органа местного с</w:t>
      </w:r>
      <w:r w:rsidRPr="002F2DBA">
        <w:rPr>
          <w:rFonts w:eastAsia="Calibri"/>
          <w:sz w:val="26"/>
          <w:lang w:eastAsia="en-US"/>
        </w:rPr>
        <w:t>а</w:t>
      </w:r>
      <w:r w:rsidRPr="002F2DBA">
        <w:rPr>
          <w:rFonts w:eastAsia="Calibri"/>
          <w:sz w:val="26"/>
          <w:lang w:eastAsia="en-US"/>
        </w:rPr>
        <w:t>моуправления по профилактике коррупционных и иных правонарушений или должностными лицами кадровой службы органа местного самоуправления, отве</w:t>
      </w:r>
      <w:r w:rsidRPr="002F2DBA">
        <w:rPr>
          <w:rFonts w:eastAsia="Calibri"/>
          <w:sz w:val="26"/>
          <w:lang w:eastAsia="en-US"/>
        </w:rPr>
        <w:t>т</w:t>
      </w:r>
      <w:r w:rsidRPr="002F2DBA">
        <w:rPr>
          <w:rFonts w:eastAsia="Calibri"/>
          <w:sz w:val="26"/>
          <w:lang w:eastAsia="en-US"/>
        </w:rPr>
        <w:t>ственными за работу по</w:t>
      </w:r>
      <w:proofErr w:type="gramEnd"/>
      <w:r w:rsidRPr="002F2DBA">
        <w:rPr>
          <w:rFonts w:eastAsia="Calibri"/>
          <w:sz w:val="26"/>
          <w:lang w:eastAsia="en-US"/>
        </w:rPr>
        <w:t xml:space="preserve"> профилактике коррупционных и иных правонарушений.</w:t>
      </w:r>
    </w:p>
    <w:p w:rsidR="004C001B" w:rsidRPr="002F2DBA" w:rsidRDefault="004C001B" w:rsidP="004C00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lang w:eastAsia="en-US"/>
        </w:rPr>
      </w:pPr>
    </w:p>
    <w:p w:rsidR="004C001B" w:rsidRDefault="004C001B" w:rsidP="004C001B">
      <w:pPr>
        <w:pStyle w:val="a5"/>
        <w:rPr>
          <w:rFonts w:ascii="Times New Roman" w:hAnsi="Times New Roman"/>
          <w:sz w:val="26"/>
          <w:szCs w:val="26"/>
        </w:rPr>
      </w:pPr>
    </w:p>
    <w:p w:rsidR="004C001B" w:rsidRDefault="004C001B" w:rsidP="004C001B">
      <w:pPr>
        <w:pStyle w:val="a5"/>
        <w:rPr>
          <w:rFonts w:ascii="Times New Roman" w:hAnsi="Times New Roman"/>
          <w:sz w:val="26"/>
          <w:szCs w:val="26"/>
        </w:rPr>
      </w:pPr>
    </w:p>
    <w:p w:rsidR="004C001B" w:rsidRDefault="004C001B" w:rsidP="004C001B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4C001B" w:rsidRDefault="004C001B" w:rsidP="004C001B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4C001B" w:rsidRDefault="004C001B" w:rsidP="004C001B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4C001B" w:rsidRDefault="004C001B" w:rsidP="004C001B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4C001B" w:rsidRDefault="004C001B" w:rsidP="004C001B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4C001B" w:rsidRDefault="004C001B" w:rsidP="004C001B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4C001B" w:rsidRDefault="004C001B" w:rsidP="004C001B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9D1816" w:rsidRDefault="009D1816" w:rsidP="004C001B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9D1816" w:rsidRDefault="009D1816" w:rsidP="004C001B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9D1816" w:rsidRDefault="009D1816" w:rsidP="004C001B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9D1816" w:rsidRDefault="009D1816" w:rsidP="004C001B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9D1816" w:rsidRDefault="009D1816" w:rsidP="004C001B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9D1816" w:rsidRDefault="009D1816" w:rsidP="004C001B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9D1816" w:rsidRDefault="009D1816" w:rsidP="004C001B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9D1816" w:rsidRDefault="009D1816" w:rsidP="004C001B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9D1816" w:rsidRDefault="009D1816" w:rsidP="004C001B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9D1816" w:rsidRDefault="009D1816" w:rsidP="004C001B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9D1816" w:rsidRDefault="009D1816" w:rsidP="004C001B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9D1816" w:rsidRDefault="009D1816" w:rsidP="004C001B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9D1816" w:rsidRDefault="009D1816" w:rsidP="004C001B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9D1816" w:rsidRDefault="009D1816" w:rsidP="004C001B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9D1816" w:rsidRDefault="009D1816" w:rsidP="004C001B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9D1816" w:rsidRDefault="009D1816" w:rsidP="004C001B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9D1816" w:rsidRDefault="009D1816" w:rsidP="004C001B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9D1816" w:rsidRDefault="009D1816" w:rsidP="004C001B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9D1816" w:rsidRDefault="009D1816" w:rsidP="004C001B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9D1816" w:rsidRDefault="009D1816" w:rsidP="004C001B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9D1816" w:rsidRDefault="009D1816" w:rsidP="004C001B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9D1816" w:rsidRDefault="009D1816" w:rsidP="004C001B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9D1816" w:rsidRDefault="009D1816" w:rsidP="004C001B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9D1816" w:rsidRDefault="009D1816" w:rsidP="004C001B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9D1816" w:rsidRDefault="009D1816" w:rsidP="004C001B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4C001B" w:rsidRDefault="004C001B" w:rsidP="004C001B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4C001B" w:rsidRDefault="004C001B" w:rsidP="004C001B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4C001B" w:rsidRDefault="004C001B" w:rsidP="004C001B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4C001B" w:rsidRDefault="004C001B" w:rsidP="004C001B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4C001B" w:rsidRDefault="004C001B" w:rsidP="004C001B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4C001B" w:rsidRDefault="004C001B" w:rsidP="004C001B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4C001B" w:rsidRDefault="004C001B" w:rsidP="004C001B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  <w:r w:rsidRPr="000A3845">
        <w:rPr>
          <w:sz w:val="26"/>
          <w:szCs w:val="26"/>
        </w:rPr>
        <w:t>Приложение 2</w:t>
      </w:r>
    </w:p>
    <w:p w:rsidR="009D1816" w:rsidRPr="006D59EF" w:rsidRDefault="009D1816" w:rsidP="009D1816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  <w:r>
        <w:rPr>
          <w:rFonts w:eastAsia="Calibri"/>
          <w:bCs/>
          <w:sz w:val="26"/>
          <w:szCs w:val="28"/>
          <w:lang w:eastAsia="en-US"/>
        </w:rPr>
        <w:t xml:space="preserve">к </w:t>
      </w:r>
      <w:r w:rsidRPr="006D59EF">
        <w:rPr>
          <w:rFonts w:eastAsia="Calibri"/>
          <w:bCs/>
          <w:sz w:val="26"/>
          <w:szCs w:val="28"/>
          <w:lang w:eastAsia="en-US"/>
        </w:rPr>
        <w:t>решени</w:t>
      </w:r>
      <w:r>
        <w:rPr>
          <w:rFonts w:eastAsia="Calibri"/>
          <w:bCs/>
          <w:sz w:val="26"/>
          <w:szCs w:val="28"/>
          <w:lang w:eastAsia="en-US"/>
        </w:rPr>
        <w:t>ю</w:t>
      </w:r>
      <w:r w:rsidRPr="006D59EF">
        <w:rPr>
          <w:rFonts w:eastAsia="Calibri"/>
          <w:bCs/>
          <w:sz w:val="26"/>
          <w:szCs w:val="28"/>
          <w:lang w:eastAsia="en-US"/>
        </w:rPr>
        <w:t xml:space="preserve"> Думы Чугуевского </w:t>
      </w:r>
    </w:p>
    <w:p w:rsidR="009D1816" w:rsidRPr="006D59EF" w:rsidRDefault="009D1816" w:rsidP="009D1816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  <w:r w:rsidRPr="006D59EF">
        <w:rPr>
          <w:rFonts w:eastAsia="Calibri"/>
          <w:bCs/>
          <w:sz w:val="26"/>
          <w:szCs w:val="28"/>
          <w:lang w:eastAsia="en-US"/>
        </w:rPr>
        <w:t>муниципального района</w:t>
      </w:r>
    </w:p>
    <w:p w:rsidR="009D1816" w:rsidRPr="006D59EF" w:rsidRDefault="009D1816" w:rsidP="009D1816">
      <w:pPr>
        <w:autoSpaceDE w:val="0"/>
        <w:autoSpaceDN w:val="0"/>
        <w:adjustRightInd w:val="0"/>
        <w:ind w:left="4248"/>
        <w:jc w:val="right"/>
        <w:rPr>
          <w:rFonts w:eastAsia="Calibri"/>
          <w:bCs/>
          <w:sz w:val="26"/>
          <w:szCs w:val="28"/>
          <w:lang w:eastAsia="en-US"/>
        </w:rPr>
      </w:pPr>
      <w:r w:rsidRPr="006D59EF">
        <w:rPr>
          <w:rFonts w:eastAsia="Calibri"/>
          <w:bCs/>
          <w:sz w:val="26"/>
          <w:szCs w:val="28"/>
          <w:lang w:eastAsia="en-US"/>
        </w:rPr>
        <w:t>от «</w:t>
      </w:r>
      <w:r>
        <w:rPr>
          <w:rFonts w:eastAsia="Calibri"/>
          <w:bCs/>
          <w:sz w:val="26"/>
          <w:szCs w:val="28"/>
          <w:lang w:eastAsia="en-US"/>
        </w:rPr>
        <w:t>____</w:t>
      </w:r>
      <w:r w:rsidRPr="006D59EF">
        <w:rPr>
          <w:rFonts w:eastAsia="Calibri"/>
          <w:bCs/>
          <w:sz w:val="26"/>
          <w:szCs w:val="28"/>
          <w:lang w:eastAsia="en-US"/>
        </w:rPr>
        <w:t xml:space="preserve">» </w:t>
      </w:r>
      <w:r>
        <w:rPr>
          <w:rFonts w:eastAsia="Calibri"/>
          <w:bCs/>
          <w:sz w:val="26"/>
          <w:szCs w:val="28"/>
          <w:lang w:eastAsia="en-US"/>
        </w:rPr>
        <w:t xml:space="preserve"> мая </w:t>
      </w:r>
      <w:r w:rsidRPr="006D59EF">
        <w:rPr>
          <w:rFonts w:eastAsia="Calibri"/>
          <w:bCs/>
          <w:sz w:val="26"/>
          <w:szCs w:val="28"/>
          <w:lang w:eastAsia="en-US"/>
        </w:rPr>
        <w:t>201</w:t>
      </w:r>
      <w:r>
        <w:rPr>
          <w:rFonts w:eastAsia="Calibri"/>
          <w:bCs/>
          <w:sz w:val="26"/>
          <w:szCs w:val="28"/>
          <w:lang w:eastAsia="en-US"/>
        </w:rPr>
        <w:t>6</w:t>
      </w:r>
      <w:r w:rsidRPr="006D59EF">
        <w:rPr>
          <w:rFonts w:eastAsia="Calibri"/>
          <w:bCs/>
          <w:sz w:val="26"/>
          <w:szCs w:val="28"/>
          <w:lang w:eastAsia="en-US"/>
        </w:rPr>
        <w:t xml:space="preserve"> года № </w:t>
      </w:r>
      <w:r>
        <w:rPr>
          <w:rFonts w:eastAsia="Calibri"/>
          <w:bCs/>
          <w:sz w:val="26"/>
          <w:szCs w:val="28"/>
          <w:lang w:eastAsia="en-US"/>
        </w:rPr>
        <w:t>73</w:t>
      </w:r>
      <w:r w:rsidRPr="006D59EF">
        <w:rPr>
          <w:rFonts w:eastAsia="Calibri"/>
          <w:bCs/>
          <w:sz w:val="26"/>
          <w:szCs w:val="28"/>
          <w:lang w:eastAsia="en-US"/>
        </w:rPr>
        <w:t>-НПА</w:t>
      </w:r>
    </w:p>
    <w:p w:rsidR="009D1816" w:rsidRDefault="009D1816" w:rsidP="004C001B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6"/>
          <w:szCs w:val="26"/>
        </w:rPr>
      </w:pPr>
    </w:p>
    <w:p w:rsidR="004C001B" w:rsidRPr="009D1816" w:rsidRDefault="009D1816" w:rsidP="004C001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D1816">
        <w:rPr>
          <w:b/>
          <w:bCs/>
          <w:sz w:val="26"/>
          <w:szCs w:val="26"/>
        </w:rPr>
        <w:t>Состав</w:t>
      </w:r>
    </w:p>
    <w:p w:rsidR="009D1816" w:rsidRDefault="009D1816" w:rsidP="004C001B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к</w:t>
      </w:r>
      <w:r w:rsidRPr="009D1816">
        <w:rPr>
          <w:rFonts w:eastAsia="Calibri"/>
          <w:b/>
          <w:bCs/>
          <w:sz w:val="26"/>
          <w:szCs w:val="26"/>
          <w:lang w:eastAsia="en-US"/>
        </w:rPr>
        <w:t xml:space="preserve">омиссии по соблюдению требований к служебному поведению </w:t>
      </w:r>
    </w:p>
    <w:p w:rsidR="009D1816" w:rsidRDefault="009D1816" w:rsidP="004C001B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9D1816">
        <w:rPr>
          <w:rFonts w:eastAsia="Calibri"/>
          <w:b/>
          <w:bCs/>
          <w:sz w:val="26"/>
          <w:szCs w:val="26"/>
          <w:lang w:eastAsia="en-US"/>
        </w:rPr>
        <w:t xml:space="preserve">муниципальных служащих думы, контрольно счетного комитета </w:t>
      </w:r>
    </w:p>
    <w:p w:rsidR="004C001B" w:rsidRPr="009D1816" w:rsidRDefault="009D1816" w:rsidP="004C001B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9D1816">
        <w:rPr>
          <w:rFonts w:eastAsia="Calibri"/>
          <w:b/>
          <w:bCs/>
          <w:sz w:val="26"/>
          <w:szCs w:val="26"/>
          <w:lang w:eastAsia="en-US"/>
        </w:rPr>
        <w:t>Чугуевского муниципального района и урегулированию</w:t>
      </w:r>
      <w:r>
        <w:rPr>
          <w:rFonts w:eastAsia="Calibri"/>
          <w:b/>
          <w:bCs/>
          <w:sz w:val="26"/>
          <w:szCs w:val="26"/>
          <w:lang w:eastAsia="en-US"/>
        </w:rPr>
        <w:t xml:space="preserve"> к</w:t>
      </w:r>
      <w:r w:rsidRPr="009D1816">
        <w:rPr>
          <w:rFonts w:eastAsia="Calibri"/>
          <w:b/>
          <w:bCs/>
          <w:sz w:val="26"/>
          <w:szCs w:val="26"/>
          <w:lang w:eastAsia="en-US"/>
        </w:rPr>
        <w:t>онфликта интересов</w:t>
      </w:r>
    </w:p>
    <w:p w:rsidR="004C001B" w:rsidRPr="000A3845" w:rsidRDefault="004C001B" w:rsidP="004C001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C001B" w:rsidRPr="000A3845" w:rsidRDefault="004C001B" w:rsidP="004C001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4"/>
        <w:gridCol w:w="6557"/>
      </w:tblGrid>
      <w:tr w:rsidR="004C001B" w:rsidRPr="000A3845" w:rsidTr="001F684A">
        <w:trPr>
          <w:trHeight w:val="646"/>
        </w:trPr>
        <w:tc>
          <w:tcPr>
            <w:tcW w:w="3134" w:type="dxa"/>
          </w:tcPr>
          <w:p w:rsidR="004C001B" w:rsidRPr="000A3845" w:rsidRDefault="004C001B" w:rsidP="001F68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557" w:type="dxa"/>
          </w:tcPr>
          <w:p w:rsidR="004C001B" w:rsidRPr="000A3845" w:rsidRDefault="004C001B" w:rsidP="001F684A">
            <w:pPr>
              <w:autoSpaceDE w:val="0"/>
              <w:autoSpaceDN w:val="0"/>
              <w:adjustRightInd w:val="0"/>
              <w:ind w:firstLine="283"/>
              <w:jc w:val="both"/>
              <w:rPr>
                <w:sz w:val="26"/>
                <w:szCs w:val="26"/>
              </w:rPr>
            </w:pPr>
            <w:r w:rsidRPr="000A3845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заместитель Думы</w:t>
            </w:r>
            <w:r w:rsidRPr="000A384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Чугуевского муниципального района</w:t>
            </w:r>
            <w:r w:rsidRPr="000A3845">
              <w:rPr>
                <w:sz w:val="26"/>
                <w:szCs w:val="26"/>
              </w:rPr>
              <w:t>, председатель комиссии</w:t>
            </w:r>
          </w:p>
        </w:tc>
      </w:tr>
      <w:tr w:rsidR="004C001B" w:rsidRPr="000A3845" w:rsidTr="001F684A">
        <w:trPr>
          <w:trHeight w:val="945"/>
        </w:trPr>
        <w:tc>
          <w:tcPr>
            <w:tcW w:w="3134" w:type="dxa"/>
          </w:tcPr>
          <w:p w:rsidR="004C001B" w:rsidRPr="000A3845" w:rsidRDefault="004C001B" w:rsidP="001F68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557" w:type="dxa"/>
          </w:tcPr>
          <w:p w:rsidR="004C001B" w:rsidRPr="000A3845" w:rsidRDefault="004C001B" w:rsidP="001F684A">
            <w:pPr>
              <w:autoSpaceDE w:val="0"/>
              <w:autoSpaceDN w:val="0"/>
              <w:adjustRightInd w:val="0"/>
              <w:ind w:firstLine="283"/>
              <w:jc w:val="both"/>
              <w:rPr>
                <w:sz w:val="26"/>
                <w:szCs w:val="26"/>
              </w:rPr>
            </w:pPr>
            <w:r w:rsidRPr="000A3845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руководитель аппарата</w:t>
            </w:r>
            <w:r w:rsidRPr="000A384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Думы</w:t>
            </w:r>
            <w:r w:rsidRPr="000A384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Чугуевского</w:t>
            </w:r>
            <w:r w:rsidRPr="000A384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</w:t>
            </w:r>
            <w:r w:rsidRPr="000A3845">
              <w:rPr>
                <w:sz w:val="26"/>
                <w:szCs w:val="26"/>
              </w:rPr>
              <w:t>, заместитель председателя комиссии</w:t>
            </w:r>
          </w:p>
        </w:tc>
      </w:tr>
      <w:tr w:rsidR="004C001B" w:rsidRPr="000A3845" w:rsidTr="001F684A">
        <w:trPr>
          <w:trHeight w:val="315"/>
        </w:trPr>
        <w:tc>
          <w:tcPr>
            <w:tcW w:w="3134" w:type="dxa"/>
          </w:tcPr>
          <w:p w:rsidR="004C001B" w:rsidRPr="000A3845" w:rsidRDefault="004C001B" w:rsidP="001F68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557" w:type="dxa"/>
          </w:tcPr>
          <w:p w:rsidR="004C001B" w:rsidRPr="000A3845" w:rsidRDefault="004C001B" w:rsidP="00FE32B9">
            <w:pPr>
              <w:autoSpaceDE w:val="0"/>
              <w:autoSpaceDN w:val="0"/>
              <w:adjustRightInd w:val="0"/>
              <w:ind w:firstLine="283"/>
              <w:jc w:val="both"/>
              <w:rPr>
                <w:sz w:val="26"/>
                <w:szCs w:val="26"/>
              </w:rPr>
            </w:pPr>
            <w:r w:rsidRPr="000A3845">
              <w:rPr>
                <w:sz w:val="26"/>
                <w:szCs w:val="26"/>
              </w:rPr>
              <w:t xml:space="preserve">- </w:t>
            </w:r>
            <w:r w:rsidR="00FE32B9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ед</w:t>
            </w:r>
            <w:proofErr w:type="gramStart"/>
            <w:r w:rsidR="00FE32B9"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пециалист </w:t>
            </w:r>
            <w:r w:rsidR="00710F9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разряда Думы Чугуевского орган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зационной работы</w:t>
            </w:r>
            <w:r w:rsidRPr="000A3845">
              <w:rPr>
                <w:sz w:val="26"/>
                <w:szCs w:val="26"/>
              </w:rPr>
              <w:t>, секретарь комиссии</w:t>
            </w:r>
          </w:p>
        </w:tc>
      </w:tr>
      <w:tr w:rsidR="004C001B" w:rsidRPr="000A3845" w:rsidTr="001F684A">
        <w:trPr>
          <w:trHeight w:val="331"/>
        </w:trPr>
        <w:tc>
          <w:tcPr>
            <w:tcW w:w="3134" w:type="dxa"/>
          </w:tcPr>
          <w:p w:rsidR="004C001B" w:rsidRPr="000A3845" w:rsidRDefault="004C001B" w:rsidP="001F68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557" w:type="dxa"/>
          </w:tcPr>
          <w:p w:rsidR="004C001B" w:rsidRPr="000A3845" w:rsidRDefault="004C001B" w:rsidP="001F68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0A384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спец.</w:t>
            </w:r>
            <w:r w:rsidR="007E53F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юридического отдела</w:t>
            </w:r>
            <w:r w:rsidRPr="000A3845">
              <w:rPr>
                <w:sz w:val="26"/>
                <w:szCs w:val="26"/>
              </w:rPr>
              <w:t xml:space="preserve"> администрации </w:t>
            </w:r>
            <w:r>
              <w:rPr>
                <w:sz w:val="26"/>
                <w:szCs w:val="26"/>
              </w:rPr>
              <w:t>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ского муниципального района (по согласованию)</w:t>
            </w:r>
          </w:p>
        </w:tc>
      </w:tr>
      <w:tr w:rsidR="004C001B" w:rsidRPr="000A3845" w:rsidTr="001F684A">
        <w:trPr>
          <w:trHeight w:val="945"/>
        </w:trPr>
        <w:tc>
          <w:tcPr>
            <w:tcW w:w="3134" w:type="dxa"/>
          </w:tcPr>
          <w:p w:rsidR="004C001B" w:rsidRPr="000A3845" w:rsidRDefault="004C001B" w:rsidP="001F68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557" w:type="dxa"/>
          </w:tcPr>
          <w:p w:rsidR="004C001B" w:rsidRPr="000A3845" w:rsidRDefault="004C001B" w:rsidP="001F684A">
            <w:pPr>
              <w:autoSpaceDE w:val="0"/>
              <w:autoSpaceDN w:val="0"/>
              <w:adjustRightInd w:val="0"/>
              <w:ind w:firstLine="283"/>
              <w:jc w:val="both"/>
              <w:rPr>
                <w:sz w:val="26"/>
                <w:szCs w:val="26"/>
              </w:rPr>
            </w:pPr>
            <w:r w:rsidRPr="000A3845">
              <w:rPr>
                <w:sz w:val="26"/>
                <w:szCs w:val="26"/>
              </w:rPr>
              <w:t xml:space="preserve">- член Общественной палаты </w:t>
            </w:r>
            <w:r>
              <w:rPr>
                <w:sz w:val="26"/>
                <w:szCs w:val="26"/>
              </w:rPr>
              <w:t>Чугуевского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(по согласованию)</w:t>
            </w:r>
          </w:p>
        </w:tc>
      </w:tr>
      <w:tr w:rsidR="004C001B" w:rsidRPr="000A3845" w:rsidTr="001F684A">
        <w:trPr>
          <w:trHeight w:val="646"/>
        </w:trPr>
        <w:tc>
          <w:tcPr>
            <w:tcW w:w="3134" w:type="dxa"/>
          </w:tcPr>
          <w:p w:rsidR="004C001B" w:rsidRPr="000A3845" w:rsidRDefault="004C001B" w:rsidP="001F68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557" w:type="dxa"/>
          </w:tcPr>
          <w:p w:rsidR="004C001B" w:rsidRPr="000A3845" w:rsidRDefault="004C001B" w:rsidP="001F684A">
            <w:pPr>
              <w:autoSpaceDE w:val="0"/>
              <w:autoSpaceDN w:val="0"/>
              <w:adjustRightInd w:val="0"/>
              <w:ind w:firstLine="2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представитель профсоюзного комитета орган мес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ного самоуправления (по согласованию)</w:t>
            </w:r>
          </w:p>
        </w:tc>
      </w:tr>
      <w:tr w:rsidR="004C001B" w:rsidRPr="000A3845" w:rsidTr="001F684A">
        <w:trPr>
          <w:trHeight w:val="630"/>
        </w:trPr>
        <w:tc>
          <w:tcPr>
            <w:tcW w:w="3134" w:type="dxa"/>
          </w:tcPr>
          <w:p w:rsidR="004C001B" w:rsidRPr="000A3845" w:rsidRDefault="004C001B" w:rsidP="001F68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557" w:type="dxa"/>
          </w:tcPr>
          <w:p w:rsidR="004C001B" w:rsidRDefault="004C001B" w:rsidP="001F684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4C001B" w:rsidRPr="006F0DE0" w:rsidRDefault="004C001B" w:rsidP="001F684A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0A3845">
              <w:rPr>
                <w:sz w:val="26"/>
                <w:szCs w:val="26"/>
              </w:rPr>
              <w:t>редставитель образовательного учреждения высшего профессионального образования, связанного с муниц</w:t>
            </w:r>
            <w:r w:rsidRPr="000A3845">
              <w:rPr>
                <w:sz w:val="26"/>
                <w:szCs w:val="26"/>
              </w:rPr>
              <w:t>и</w:t>
            </w:r>
            <w:r w:rsidRPr="000A3845">
              <w:rPr>
                <w:sz w:val="26"/>
                <w:szCs w:val="26"/>
              </w:rPr>
              <w:t>пальной службой</w:t>
            </w:r>
            <w:r>
              <w:rPr>
                <w:sz w:val="26"/>
                <w:szCs w:val="26"/>
              </w:rPr>
              <w:t xml:space="preserve"> (по согласованию)</w:t>
            </w:r>
          </w:p>
          <w:p w:rsidR="004C001B" w:rsidRDefault="004C001B" w:rsidP="001F684A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C001B" w:rsidRPr="000A3845" w:rsidRDefault="004C001B" w:rsidP="001F684A">
            <w:pPr>
              <w:autoSpaceDE w:val="0"/>
              <w:autoSpaceDN w:val="0"/>
              <w:adjustRightInd w:val="0"/>
              <w:ind w:firstLine="283"/>
              <w:jc w:val="both"/>
              <w:rPr>
                <w:sz w:val="26"/>
                <w:szCs w:val="26"/>
              </w:rPr>
            </w:pPr>
          </w:p>
        </w:tc>
      </w:tr>
      <w:tr w:rsidR="004C001B" w:rsidRPr="000A3845" w:rsidTr="001F684A">
        <w:trPr>
          <w:trHeight w:val="646"/>
        </w:trPr>
        <w:tc>
          <w:tcPr>
            <w:tcW w:w="3134" w:type="dxa"/>
          </w:tcPr>
          <w:p w:rsidR="004C001B" w:rsidRPr="000A3845" w:rsidRDefault="004C001B" w:rsidP="001F68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557" w:type="dxa"/>
          </w:tcPr>
          <w:p w:rsidR="004C001B" w:rsidRPr="000A3845" w:rsidRDefault="004C001B" w:rsidP="001F684A">
            <w:pPr>
              <w:autoSpaceDE w:val="0"/>
              <w:autoSpaceDN w:val="0"/>
              <w:adjustRightInd w:val="0"/>
              <w:ind w:firstLine="283"/>
              <w:jc w:val="both"/>
              <w:rPr>
                <w:sz w:val="26"/>
                <w:szCs w:val="26"/>
              </w:rPr>
            </w:pPr>
          </w:p>
        </w:tc>
      </w:tr>
    </w:tbl>
    <w:p w:rsidR="004C001B" w:rsidRPr="00361FE9" w:rsidRDefault="004C001B" w:rsidP="004C001B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C001B" w:rsidRDefault="004C001B" w:rsidP="004C001B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4C001B" w:rsidRDefault="004C001B" w:rsidP="004C001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4C001B" w:rsidRDefault="004C001B" w:rsidP="004C001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4C001B" w:rsidRDefault="004C001B" w:rsidP="004C001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4C001B" w:rsidRPr="00297421" w:rsidRDefault="004C001B">
      <w:pPr>
        <w:rPr>
          <w:sz w:val="26"/>
          <w:szCs w:val="26"/>
        </w:rPr>
      </w:pPr>
    </w:p>
    <w:sectPr w:rsidR="004C001B" w:rsidRPr="00297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3F"/>
    <w:rsid w:val="00187A03"/>
    <w:rsid w:val="001D6538"/>
    <w:rsid w:val="001F684A"/>
    <w:rsid w:val="00297421"/>
    <w:rsid w:val="004A5F0E"/>
    <w:rsid w:val="004C001B"/>
    <w:rsid w:val="00550A82"/>
    <w:rsid w:val="00710F9F"/>
    <w:rsid w:val="007E53F1"/>
    <w:rsid w:val="009D1816"/>
    <w:rsid w:val="00A0503F"/>
    <w:rsid w:val="00CC42B5"/>
    <w:rsid w:val="00CF6719"/>
    <w:rsid w:val="00EB3639"/>
    <w:rsid w:val="00FC5699"/>
    <w:rsid w:val="00FE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0503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050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4C00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4C001B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Emphasis"/>
    <w:qFormat/>
    <w:rsid w:val="004C001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A5F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F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0503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050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4C00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4C001B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Emphasis"/>
    <w:qFormat/>
    <w:rsid w:val="004C001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A5F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F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9D761345FBAC814C2DBCBA4884EE2EC1388310166EE446CD516A163E982D124963FF05CC22012CH6JCG" TargetMode="External"/><Relationship Id="rId13" Type="http://schemas.openxmlformats.org/officeDocument/2006/relationships/hyperlink" Target="consultantplus://offline/ref=509D761345FBAC814C2DBCBA4884EE2EC1388813126FE446CD516A163E982D124963FF05CC220126H6JFG" TargetMode="External"/><Relationship Id="rId18" Type="http://schemas.openxmlformats.org/officeDocument/2006/relationships/hyperlink" Target="consultantplus://offline/ref=509D761345FBAC814C2DBCBA4884EE2EC1388310166EE446CD516A163E982D124963FF06HCJ4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09D761345FBAC814C2DBCBA4884EE2EC13883101669E446CD516A163E982D124963FF05CC220127H6J0G" TargetMode="External"/><Relationship Id="rId7" Type="http://schemas.openxmlformats.org/officeDocument/2006/relationships/image" Target="media/image3.png"/><Relationship Id="rId12" Type="http://schemas.openxmlformats.org/officeDocument/2006/relationships/hyperlink" Target="consultantplus://offline/ref=509D761345FBAC814C2DBCBA4884EE2EC1388813126FE446CD516A163E982D124963FF05CC220024H6JBG" TargetMode="External"/><Relationship Id="rId17" Type="http://schemas.openxmlformats.org/officeDocument/2006/relationships/hyperlink" Target="consultantplus://offline/ref=509D761345FBAC814C2DBCBA4884EE2EC1388310166EE446CD516A163E982D124963FF06HCJ4G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09D761345FBAC814C2DBCBA4884EE2EC1388C13146EE446CD516A163E982D124963FF05CB23H0J2G" TargetMode="External"/><Relationship Id="rId20" Type="http://schemas.openxmlformats.org/officeDocument/2006/relationships/hyperlink" Target="consultantplus://offline/ref=509D761345FBAC814C2DBCBA4884EE2EC1388813126FE446CD516A163E982D124963FF05CC220126H6JFG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consultantplus://offline/ref=509D761345FBAC814C2DBCBA4884EE2EC1388C13146BE446CD516A163E982D124963FF05CC22002CH6JEG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509D761345FBAC814C2DBCBA4884EE2EC1388310166EE446CD516A163E982D124963FF07HCJFG" TargetMode="External"/><Relationship Id="rId23" Type="http://schemas.openxmlformats.org/officeDocument/2006/relationships/hyperlink" Target="consultantplus://offline/ref=509D761345FBAC814C2DBCBA4884EE2EC1388310166EE446CD516A163E982D124963FF06HCJ4G" TargetMode="External"/><Relationship Id="rId10" Type="http://schemas.openxmlformats.org/officeDocument/2006/relationships/hyperlink" Target="consultantplus://offline/ref=509D761345FBAC814C2DBCBA4884EE2EC1388310166EE446CD516A163EH9J8G" TargetMode="External"/><Relationship Id="rId19" Type="http://schemas.openxmlformats.org/officeDocument/2006/relationships/hyperlink" Target="consultantplus://offline/ref=509D761345FBAC814C2DBCBA4884EE2EC1388813126FE446CD516A163E982D124963FF05CC220126H6J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9D761345FBAC814C2DBCBA4884EE2EC2388C161A3BB3449C0464H1J3G" TargetMode="External"/><Relationship Id="rId14" Type="http://schemas.openxmlformats.org/officeDocument/2006/relationships/hyperlink" Target="consultantplus://offline/ref=509D761345FBAC814C2DBCBA4884EE2EC13883101669E446CD516A163E982D124963FF05CC220127H6J0G" TargetMode="External"/><Relationship Id="rId22" Type="http://schemas.openxmlformats.org/officeDocument/2006/relationships/hyperlink" Target="consultantplus://offline/ref=509D761345FBAC814C2DBCBA4884EE2EC13883101669E446CD516A163E982D124963FF05CC220127H6J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19</Pages>
  <Words>5392</Words>
  <Characters>30741</Characters>
  <Application>Microsoft Office Word</Application>
  <DocSecurity>0</DocSecurity>
  <Lines>256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58</vt:i4>
      </vt:variant>
    </vt:vector>
  </HeadingPairs>
  <TitlesOfParts>
    <vt:vector size="59" baseType="lpstr">
      <vt:lpstr/>
      <vt:lpstr>Статья 1. </vt:lpstr>
      <vt:lpstr>Утвердить прилагаемое Положение о комиссии по соблюдению требований к служебному</vt:lpstr>
      <vt:lpstr/>
      <vt:lpstr>Статья 2. </vt:lpstr>
      <vt:lpstr>Утвердить состав комиссии по соблюдению требований к служебному поведению муници</vt:lpstr>
      <vt:lpstr/>
      <vt:lpstr>Статья 3. </vt:lpstr>
      <vt:lpstr>Признать утратившим силу решение Думы Чугуевского муниципального района от 28 ав</vt:lpstr>
      <vt:lpstr/>
      <vt:lpstr>Статья 4. </vt:lpstr>
      <vt:lpstr>Настоящее постановление вступает в силу со дня его официального опубликования.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2</vt:lpstr>
      <vt:lpstr/>
      <vt:lpstr/>
      <vt:lpstr/>
      <vt:lpstr/>
      <vt:lpstr/>
    </vt:vector>
  </TitlesOfParts>
  <Company>SPecialiST RePack</Company>
  <LinksUpToDate>false</LinksUpToDate>
  <CharactersWithSpaces>36061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2016-05-06T01:49:00Z</cp:lastPrinted>
  <dcterms:created xsi:type="dcterms:W3CDTF">2016-05-03T23:06:00Z</dcterms:created>
  <dcterms:modified xsi:type="dcterms:W3CDTF">2016-05-06T02:06:00Z</dcterms:modified>
</cp:coreProperties>
</file>