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1A0DE16">
            <wp:simplePos x="0" y="0"/>
            <wp:positionH relativeFrom="column">
              <wp:posOffset>2886075</wp:posOffset>
            </wp:positionH>
            <wp:positionV relativeFrom="paragraph">
              <wp:posOffset>13335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5104A071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36482B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A750AE3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704EABBC" w:rsidR="00DE139A" w:rsidRPr="003A5907" w:rsidRDefault="00DE139A" w:rsidP="00086557">
      <w:pPr>
        <w:pStyle w:val="a3"/>
        <w:jc w:val="center"/>
        <w:rPr>
          <w:rFonts w:ascii="Times New Roman" w:hAnsi="Times New Roman"/>
          <w:color w:val="FF0000"/>
          <w:sz w:val="26"/>
          <w:szCs w:val="20"/>
        </w:rPr>
      </w:pPr>
      <w:r w:rsidRPr="003A5907">
        <w:rPr>
          <w:rFonts w:ascii="Times New Roman" w:hAnsi="Times New Roman"/>
          <w:sz w:val="26"/>
          <w:szCs w:val="20"/>
        </w:rPr>
        <w:t>с. Чугуевка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77777777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 xml:space="preserve">предоставления </w:t>
      </w:r>
    </w:p>
    <w:p w14:paraId="6503AA59" w14:textId="439A22A8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 xml:space="preserve">муниципальной услуги </w:t>
      </w:r>
      <w:bookmarkStart w:id="1" w:name="_Hlk22552166"/>
      <w:r w:rsidRPr="002A600E">
        <w:rPr>
          <w:b/>
          <w:sz w:val="28"/>
          <w:szCs w:val="28"/>
        </w:rPr>
        <w:t>«</w:t>
      </w:r>
      <w:r w:rsidR="00BC7F4E">
        <w:rPr>
          <w:b/>
          <w:sz w:val="28"/>
          <w:szCs w:val="28"/>
        </w:rPr>
        <w:t>Выдача разрешения на использование з</w:t>
      </w:r>
      <w:r w:rsidR="00BC7F4E">
        <w:rPr>
          <w:b/>
          <w:sz w:val="28"/>
          <w:szCs w:val="28"/>
        </w:rPr>
        <w:t>е</w:t>
      </w:r>
      <w:r w:rsidR="00BC7F4E">
        <w:rPr>
          <w:b/>
          <w:sz w:val="28"/>
          <w:szCs w:val="28"/>
        </w:rPr>
        <w:t>мель или земельн</w:t>
      </w:r>
      <w:r w:rsidR="00441C15">
        <w:rPr>
          <w:b/>
          <w:sz w:val="28"/>
          <w:szCs w:val="28"/>
        </w:rPr>
        <w:t>ых участков</w:t>
      </w:r>
      <w:r w:rsidR="00BC7F4E">
        <w:rPr>
          <w:b/>
          <w:sz w:val="28"/>
          <w:szCs w:val="28"/>
        </w:rPr>
        <w:t>, находящихся в</w:t>
      </w:r>
      <w:r w:rsidR="008C6B81">
        <w:rPr>
          <w:b/>
          <w:sz w:val="28"/>
          <w:szCs w:val="28"/>
        </w:rPr>
        <w:t xml:space="preserve"> ведении органов местного самоуправления</w:t>
      </w:r>
      <w:r w:rsidR="00BC7F4E">
        <w:rPr>
          <w:b/>
          <w:sz w:val="28"/>
          <w:szCs w:val="28"/>
        </w:rPr>
        <w:t xml:space="preserve"> </w:t>
      </w:r>
      <w:r w:rsidR="008C6B81">
        <w:rPr>
          <w:b/>
          <w:sz w:val="28"/>
          <w:szCs w:val="28"/>
        </w:rPr>
        <w:t>или</w:t>
      </w:r>
      <w:r w:rsidR="00BC7F4E">
        <w:rPr>
          <w:b/>
          <w:sz w:val="28"/>
          <w:szCs w:val="28"/>
        </w:rPr>
        <w:t xml:space="preserve"> собственности</w:t>
      </w:r>
      <w:r w:rsidR="008C6B81">
        <w:rPr>
          <w:b/>
          <w:sz w:val="28"/>
          <w:szCs w:val="28"/>
        </w:rPr>
        <w:t xml:space="preserve"> муниципального образования,</w:t>
      </w:r>
      <w:r w:rsidR="00BC7F4E">
        <w:rPr>
          <w:b/>
          <w:sz w:val="28"/>
          <w:szCs w:val="28"/>
        </w:rPr>
        <w:t xml:space="preserve"> без предоставления земельных участков и установления сервитутов</w:t>
      </w:r>
      <w:r w:rsidR="002A600E" w:rsidRPr="002A600E">
        <w:rPr>
          <w:b/>
          <w:sz w:val="28"/>
          <w:szCs w:val="28"/>
        </w:rPr>
        <w:t>»</w:t>
      </w:r>
      <w:r w:rsidRPr="002A600E">
        <w:rPr>
          <w:b/>
          <w:sz w:val="28"/>
          <w:szCs w:val="28"/>
        </w:rPr>
        <w:t xml:space="preserve"> </w:t>
      </w:r>
      <w:bookmarkEnd w:id="1"/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195B57D7" w:rsidR="00DE139A" w:rsidRPr="002A600E" w:rsidRDefault="00086557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6557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</w:t>
      </w:r>
      <w:r w:rsidRPr="00086557">
        <w:rPr>
          <w:rFonts w:ascii="Times New Roman" w:hAnsi="Times New Roman"/>
          <w:sz w:val="28"/>
          <w:szCs w:val="28"/>
        </w:rPr>
        <w:t>ь</w:t>
      </w:r>
      <w:r w:rsidRPr="00086557">
        <w:rPr>
          <w:rFonts w:ascii="Times New Roman" w:hAnsi="Times New Roman"/>
          <w:sz w:val="28"/>
          <w:szCs w:val="28"/>
        </w:rPr>
        <w:t>ного округа от 18 ноября 2020 года № 185-НПА «О порядке разработки и утверждения административных Регламентов предоставления муниципал</w:t>
      </w:r>
      <w:r w:rsidRPr="00086557">
        <w:rPr>
          <w:rFonts w:ascii="Times New Roman" w:hAnsi="Times New Roman"/>
          <w:sz w:val="28"/>
          <w:szCs w:val="28"/>
        </w:rPr>
        <w:t>ь</w:t>
      </w:r>
      <w:r w:rsidRPr="00086557">
        <w:rPr>
          <w:rFonts w:ascii="Times New Roman" w:hAnsi="Times New Roman"/>
          <w:sz w:val="28"/>
          <w:szCs w:val="28"/>
        </w:rPr>
        <w:t>ных услуг Чугуевского муниципального округа», статьей 43 Устава Чугуе</w:t>
      </w:r>
      <w:r w:rsidRPr="00086557">
        <w:rPr>
          <w:rFonts w:ascii="Times New Roman" w:hAnsi="Times New Roman"/>
          <w:sz w:val="28"/>
          <w:szCs w:val="28"/>
        </w:rPr>
        <w:t>в</w:t>
      </w:r>
      <w:r w:rsidRPr="00086557">
        <w:rPr>
          <w:rFonts w:ascii="Times New Roman" w:hAnsi="Times New Roman"/>
          <w:sz w:val="28"/>
          <w:szCs w:val="28"/>
        </w:rPr>
        <w:t>ского муниципального округа, администрация Чугуевского муниципального округа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436EC28F" w:rsidR="00DE139A" w:rsidRPr="002A600E" w:rsidRDefault="00DE139A" w:rsidP="00506627">
      <w:pPr>
        <w:pStyle w:val="ConsPlusNormal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1.</w:t>
      </w:r>
      <w:r w:rsidR="0050662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Утвердить прилагаемый административный регламент предоставл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ния муниципальной услуги </w:t>
      </w:r>
      <w:r w:rsidR="00BC7F4E" w:rsidRPr="00BC7F4E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</w:t>
      </w:r>
      <w:r w:rsidR="00F378D8">
        <w:rPr>
          <w:rFonts w:ascii="Times New Roman" w:hAnsi="Times New Roman" w:cs="Times New Roman"/>
          <w:sz w:val="28"/>
          <w:szCs w:val="28"/>
        </w:rPr>
        <w:t>ых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378D8">
        <w:rPr>
          <w:rFonts w:ascii="Times New Roman" w:hAnsi="Times New Roman" w:cs="Times New Roman"/>
          <w:sz w:val="28"/>
          <w:szCs w:val="28"/>
        </w:rPr>
        <w:t>ов</w:t>
      </w:r>
      <w:r w:rsidR="00BC7F4E" w:rsidRPr="00BC7F4E">
        <w:rPr>
          <w:rFonts w:ascii="Times New Roman" w:hAnsi="Times New Roman" w:cs="Times New Roman"/>
          <w:sz w:val="28"/>
          <w:szCs w:val="28"/>
        </w:rPr>
        <w:t>, находящихся в</w:t>
      </w:r>
      <w:r w:rsidR="008C6B81">
        <w:rPr>
          <w:rFonts w:ascii="Times New Roman" w:hAnsi="Times New Roman" w:cs="Times New Roman"/>
          <w:sz w:val="28"/>
          <w:szCs w:val="28"/>
        </w:rPr>
        <w:t xml:space="preserve"> ведении органов местного сам</w:t>
      </w:r>
      <w:r w:rsidR="008C6B81">
        <w:rPr>
          <w:rFonts w:ascii="Times New Roman" w:hAnsi="Times New Roman" w:cs="Times New Roman"/>
          <w:sz w:val="28"/>
          <w:szCs w:val="28"/>
        </w:rPr>
        <w:t>о</w:t>
      </w:r>
      <w:r w:rsidR="008C6B81">
        <w:rPr>
          <w:rFonts w:ascii="Times New Roman" w:hAnsi="Times New Roman" w:cs="Times New Roman"/>
          <w:sz w:val="28"/>
          <w:szCs w:val="28"/>
        </w:rPr>
        <w:t>управления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</w:t>
      </w:r>
      <w:r w:rsidR="008C6B81">
        <w:rPr>
          <w:rFonts w:ascii="Times New Roman" w:hAnsi="Times New Roman" w:cs="Times New Roman"/>
          <w:sz w:val="28"/>
          <w:szCs w:val="28"/>
        </w:rPr>
        <w:t>или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C6B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без предоста</w:t>
      </w:r>
      <w:r w:rsidR="00BC7F4E" w:rsidRPr="00BC7F4E">
        <w:rPr>
          <w:rFonts w:ascii="Times New Roman" w:hAnsi="Times New Roman" w:cs="Times New Roman"/>
          <w:sz w:val="28"/>
          <w:szCs w:val="28"/>
        </w:rPr>
        <w:t>в</w:t>
      </w:r>
      <w:r w:rsidR="00BC7F4E" w:rsidRPr="00BC7F4E">
        <w:rPr>
          <w:rFonts w:ascii="Times New Roman" w:hAnsi="Times New Roman" w:cs="Times New Roman"/>
          <w:sz w:val="28"/>
          <w:szCs w:val="28"/>
        </w:rPr>
        <w:t>ления земельных участков и установления сервитутов»</w:t>
      </w:r>
      <w:r w:rsidRPr="00BC7F4E">
        <w:rPr>
          <w:rFonts w:ascii="Times New Roman" w:hAnsi="Times New Roman" w:cs="Times New Roman"/>
          <w:sz w:val="28"/>
          <w:szCs w:val="28"/>
        </w:rPr>
        <w:t>.</w:t>
      </w:r>
      <w:r w:rsidRPr="002A60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1BBFA" w14:textId="37B4A8B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2. Направить настоящее постановление для официального опубликов</w:t>
      </w:r>
      <w:r w:rsidRPr="002A600E">
        <w:rPr>
          <w:rFonts w:ascii="Times New Roman" w:hAnsi="Times New Roman" w:cs="Times New Roman"/>
          <w:sz w:val="28"/>
          <w:szCs w:val="28"/>
        </w:rPr>
        <w:t>а</w:t>
      </w:r>
      <w:r w:rsidRPr="002A600E">
        <w:rPr>
          <w:rFonts w:ascii="Times New Roman" w:hAnsi="Times New Roman" w:cs="Times New Roman"/>
          <w:sz w:val="28"/>
          <w:szCs w:val="28"/>
        </w:rPr>
        <w:t xml:space="preserve">ния и размещения на официальном сайте Чугуевского муниципального </w:t>
      </w:r>
      <w:r w:rsidR="00086557">
        <w:rPr>
          <w:rFonts w:ascii="Times New Roman" w:hAnsi="Times New Roman" w:cs="Times New Roman"/>
          <w:sz w:val="28"/>
          <w:szCs w:val="28"/>
        </w:rPr>
        <w:t>окр</w:t>
      </w:r>
      <w:r w:rsidR="00086557">
        <w:rPr>
          <w:rFonts w:ascii="Times New Roman" w:hAnsi="Times New Roman" w:cs="Times New Roman"/>
          <w:sz w:val="28"/>
          <w:szCs w:val="28"/>
        </w:rPr>
        <w:t>у</w:t>
      </w:r>
      <w:r w:rsidR="00086557">
        <w:rPr>
          <w:rFonts w:ascii="Times New Roman" w:hAnsi="Times New Roman" w:cs="Times New Roman"/>
          <w:sz w:val="28"/>
          <w:szCs w:val="28"/>
        </w:rPr>
        <w:t>га</w:t>
      </w:r>
      <w:r w:rsidRPr="002A600E">
        <w:rPr>
          <w:rFonts w:ascii="Times New Roman" w:hAnsi="Times New Roman" w:cs="Times New Roman"/>
          <w:sz w:val="28"/>
          <w:szCs w:val="28"/>
        </w:rPr>
        <w:t>.</w:t>
      </w:r>
    </w:p>
    <w:p w14:paraId="05056354" w14:textId="2A9AF8B8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lastRenderedPageBreak/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2A600E">
        <w:rPr>
          <w:rStyle w:val="a4"/>
          <w:rFonts w:ascii="Times New Roman" w:hAnsi="Times New Roman"/>
          <w:i w:val="0"/>
          <w:sz w:val="28"/>
          <w:szCs w:val="28"/>
        </w:rPr>
        <w:t>Чугуевского</w:t>
      </w:r>
      <w:proofErr w:type="spellEnd"/>
      <w:r w:rsidRPr="002A600E">
        <w:rPr>
          <w:rStyle w:val="a4"/>
          <w:rFonts w:ascii="Times New Roman" w:hAnsi="Times New Roman"/>
          <w:i w:val="0"/>
          <w:sz w:val="28"/>
          <w:szCs w:val="28"/>
        </w:rPr>
        <w:t xml:space="preserve"> муниципального</w:t>
      </w:r>
      <w:r w:rsidR="00A954E5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086557">
        <w:rPr>
          <w:rStyle w:val="a4"/>
          <w:rFonts w:ascii="Times New Roman" w:hAnsi="Times New Roman"/>
          <w:i w:val="0"/>
          <w:sz w:val="28"/>
          <w:szCs w:val="28"/>
        </w:rPr>
        <w:t xml:space="preserve">округа </w:t>
      </w:r>
      <w:r w:rsidR="00086557" w:rsidRPr="00086557">
        <w:rPr>
          <w:rStyle w:val="a4"/>
          <w:rFonts w:ascii="Times New Roman" w:hAnsi="Times New Roman"/>
          <w:i w:val="0"/>
          <w:sz w:val="28"/>
          <w:szCs w:val="28"/>
        </w:rPr>
        <w:t xml:space="preserve">Н.В. </w:t>
      </w:r>
      <w:proofErr w:type="spellStart"/>
      <w:r w:rsidR="00086557" w:rsidRPr="00086557">
        <w:rPr>
          <w:rStyle w:val="a4"/>
          <w:rFonts w:ascii="Times New Roman" w:hAnsi="Times New Roman"/>
          <w:i w:val="0"/>
          <w:sz w:val="28"/>
          <w:szCs w:val="28"/>
        </w:rPr>
        <w:t>Кузьменчук</w:t>
      </w:r>
      <w:proofErr w:type="spellEnd"/>
      <w:r w:rsidRPr="002A600E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04207E65" w:rsidR="00DE139A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9DAB13" w14:textId="77777777" w:rsidR="00A954E5" w:rsidRPr="002A600E" w:rsidRDefault="00A954E5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A0C4E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41B256B8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</w:t>
      </w:r>
      <w:r w:rsidR="00086557">
        <w:rPr>
          <w:rFonts w:ascii="Times New Roman" w:hAnsi="Times New Roman"/>
          <w:sz w:val="28"/>
          <w:szCs w:val="28"/>
        </w:rPr>
        <w:t>округа</w:t>
      </w:r>
      <w:r w:rsidRPr="002A600E">
        <w:rPr>
          <w:rFonts w:ascii="Times New Roman" w:hAnsi="Times New Roman"/>
          <w:sz w:val="28"/>
          <w:szCs w:val="28"/>
        </w:rPr>
        <w:t xml:space="preserve">,                                                                  </w:t>
      </w:r>
    </w:p>
    <w:p w14:paraId="309E1F3E" w14:textId="2909DC06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             </w:t>
      </w:r>
      <w:r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1D9C2730" w:rsidR="00D62F72" w:rsidRDefault="00D62F72">
      <w:pPr>
        <w:rPr>
          <w:sz w:val="28"/>
          <w:szCs w:val="28"/>
        </w:rPr>
      </w:pPr>
    </w:p>
    <w:p w14:paraId="0A9812FD" w14:textId="071D3062" w:rsidR="00B4779C" w:rsidRDefault="00B4779C">
      <w:pPr>
        <w:rPr>
          <w:sz w:val="28"/>
          <w:szCs w:val="28"/>
        </w:rPr>
      </w:pPr>
    </w:p>
    <w:p w14:paraId="05D5C31F" w14:textId="74AB337B" w:rsidR="00B4779C" w:rsidRDefault="00B4779C">
      <w:pPr>
        <w:rPr>
          <w:sz w:val="28"/>
          <w:szCs w:val="28"/>
        </w:rPr>
      </w:pPr>
    </w:p>
    <w:p w14:paraId="66E2F0DD" w14:textId="2B3F3FCE" w:rsidR="00B4779C" w:rsidRDefault="00B4779C">
      <w:pPr>
        <w:rPr>
          <w:sz w:val="28"/>
          <w:szCs w:val="28"/>
        </w:rPr>
      </w:pPr>
    </w:p>
    <w:p w14:paraId="347F7C6E" w14:textId="0374B941" w:rsidR="00B4779C" w:rsidRDefault="00B4779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F174B8" w14:textId="77777777" w:rsidR="00B4779C" w:rsidRDefault="00B4779C" w:rsidP="00B4779C"/>
    <w:p w14:paraId="6E179F37" w14:textId="77777777" w:rsidR="00B4779C" w:rsidRDefault="00B4779C" w:rsidP="00B4779C"/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B4779C" w:rsidRPr="00004372" w14:paraId="2E3A0EAD" w14:textId="77777777" w:rsidTr="002963C5">
        <w:trPr>
          <w:trHeight w:val="2054"/>
        </w:trPr>
        <w:tc>
          <w:tcPr>
            <w:tcW w:w="3592" w:type="dxa"/>
            <w:shd w:val="clear" w:color="auto" w:fill="auto"/>
          </w:tcPr>
          <w:p w14:paraId="1B44023C" w14:textId="77777777" w:rsidR="00B4779C" w:rsidRPr="005B6CB2" w:rsidRDefault="00B4779C" w:rsidP="002963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806D81E" w14:textId="056070D1" w:rsidR="00B4779C" w:rsidRPr="005B6CB2" w:rsidRDefault="00B4779C" w:rsidP="0008655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CB2">
              <w:rPr>
                <w:sz w:val="24"/>
                <w:szCs w:val="24"/>
              </w:rPr>
              <w:t>Утвержден</w:t>
            </w:r>
          </w:p>
          <w:p w14:paraId="499DC63F" w14:textId="77777777" w:rsidR="00B4779C" w:rsidRPr="005B6CB2" w:rsidRDefault="00B4779C" w:rsidP="002963C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CB2">
              <w:rPr>
                <w:sz w:val="24"/>
                <w:szCs w:val="24"/>
              </w:rPr>
              <w:t xml:space="preserve">постановлением </w:t>
            </w:r>
          </w:p>
          <w:p w14:paraId="455A1193" w14:textId="2288D660" w:rsidR="00B4779C" w:rsidRPr="005B6CB2" w:rsidRDefault="00B4779C" w:rsidP="000865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CB2">
              <w:rPr>
                <w:sz w:val="24"/>
                <w:szCs w:val="24"/>
              </w:rPr>
              <w:t>администрации</w:t>
            </w:r>
            <w:r w:rsidR="00086557">
              <w:rPr>
                <w:sz w:val="24"/>
                <w:szCs w:val="24"/>
              </w:rPr>
              <w:t xml:space="preserve"> </w:t>
            </w:r>
            <w:r w:rsidRPr="005B6CB2">
              <w:rPr>
                <w:sz w:val="24"/>
                <w:szCs w:val="24"/>
              </w:rPr>
              <w:t xml:space="preserve">Чугуевского    </w:t>
            </w:r>
          </w:p>
          <w:p w14:paraId="2B611AE8" w14:textId="5CA10042" w:rsidR="00B4779C" w:rsidRPr="005B6CB2" w:rsidRDefault="00B4779C" w:rsidP="002963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CB2">
              <w:rPr>
                <w:sz w:val="24"/>
                <w:szCs w:val="24"/>
              </w:rPr>
              <w:t xml:space="preserve">муниципального </w:t>
            </w:r>
            <w:r w:rsidR="00086557">
              <w:rPr>
                <w:sz w:val="24"/>
                <w:szCs w:val="24"/>
              </w:rPr>
              <w:t>округа</w:t>
            </w:r>
          </w:p>
          <w:p w14:paraId="4751FC57" w14:textId="77777777" w:rsidR="00B4779C" w:rsidRPr="005B6CB2" w:rsidRDefault="00B4779C" w:rsidP="002963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Приморского края</w:t>
            </w:r>
          </w:p>
          <w:p w14:paraId="2F4A6914" w14:textId="77777777" w:rsidR="00B4779C" w:rsidRPr="005B6CB2" w:rsidRDefault="00B4779C" w:rsidP="002963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4ADE514" w14:textId="19A4D618" w:rsidR="00B4779C" w:rsidRPr="005B6CB2" w:rsidRDefault="00B4779C" w:rsidP="002963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5B6CB2"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</w:rPr>
              <w:t>_»</w:t>
            </w:r>
            <w:r w:rsidRPr="005B6CB2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5B6CB2">
              <w:rPr>
                <w:sz w:val="24"/>
                <w:szCs w:val="24"/>
              </w:rPr>
              <w:t>20</w:t>
            </w:r>
            <w:r w:rsidR="00086557">
              <w:rPr>
                <w:sz w:val="24"/>
                <w:szCs w:val="24"/>
              </w:rPr>
              <w:t>20</w:t>
            </w:r>
            <w:r w:rsidRPr="005B6CB2">
              <w:rPr>
                <w:sz w:val="24"/>
                <w:szCs w:val="24"/>
              </w:rPr>
              <w:t xml:space="preserve"> г. №____</w:t>
            </w:r>
          </w:p>
        </w:tc>
      </w:tr>
    </w:tbl>
    <w:p w14:paraId="0451D798" w14:textId="77777777" w:rsidR="00B4779C" w:rsidRDefault="00B4779C" w:rsidP="00B477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C8A667" w14:textId="77777777" w:rsidR="00B4779C" w:rsidRDefault="00B4779C" w:rsidP="00B477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A4A27E" w14:textId="77777777" w:rsidR="00B4779C" w:rsidRDefault="00B4779C" w:rsidP="00B477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FABD40" w14:textId="77777777" w:rsidR="00B4779C" w:rsidRDefault="00B4779C" w:rsidP="00B477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3B154B" w14:textId="77777777" w:rsidR="00B4779C" w:rsidRDefault="00B4779C" w:rsidP="00B477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ACBE4D" w14:textId="77777777" w:rsidR="00B4779C" w:rsidRDefault="00B4779C" w:rsidP="00B477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5DBC09" w14:textId="77777777" w:rsidR="00086557" w:rsidRDefault="00086557" w:rsidP="00B4779C">
      <w:pPr>
        <w:ind w:firstLine="720"/>
        <w:jc w:val="center"/>
        <w:rPr>
          <w:b/>
          <w:bCs/>
          <w:sz w:val="24"/>
          <w:szCs w:val="24"/>
        </w:rPr>
      </w:pPr>
    </w:p>
    <w:p w14:paraId="1BEAD2EE" w14:textId="77777777" w:rsidR="00086557" w:rsidRDefault="00086557" w:rsidP="00B4779C">
      <w:pPr>
        <w:ind w:firstLine="720"/>
        <w:jc w:val="center"/>
        <w:rPr>
          <w:b/>
          <w:bCs/>
          <w:sz w:val="24"/>
          <w:szCs w:val="24"/>
        </w:rPr>
      </w:pPr>
    </w:p>
    <w:p w14:paraId="510D8AEE" w14:textId="6C78C9C4" w:rsidR="00B4779C" w:rsidRPr="00086557" w:rsidRDefault="00086557" w:rsidP="00B4779C">
      <w:pPr>
        <w:ind w:firstLine="720"/>
        <w:jc w:val="center"/>
        <w:rPr>
          <w:b/>
          <w:sz w:val="26"/>
          <w:szCs w:val="26"/>
        </w:rPr>
      </w:pPr>
      <w:r w:rsidRPr="00086557">
        <w:rPr>
          <w:b/>
          <w:bCs/>
          <w:sz w:val="26"/>
          <w:szCs w:val="26"/>
        </w:rPr>
        <w:t>«</w:t>
      </w:r>
      <w:r w:rsidR="00B4779C" w:rsidRPr="00086557">
        <w:rPr>
          <w:b/>
          <w:bCs/>
          <w:sz w:val="26"/>
          <w:szCs w:val="26"/>
        </w:rPr>
        <w:t xml:space="preserve">Административный регламент </w:t>
      </w:r>
      <w:r w:rsidR="00B4779C" w:rsidRPr="00086557">
        <w:rPr>
          <w:b/>
          <w:sz w:val="26"/>
          <w:szCs w:val="26"/>
        </w:rPr>
        <w:t xml:space="preserve">предоставления </w:t>
      </w:r>
    </w:p>
    <w:p w14:paraId="4840E4BB" w14:textId="70E144DC" w:rsidR="00B4779C" w:rsidRPr="00086557" w:rsidRDefault="00B4779C" w:rsidP="00B4779C">
      <w:pPr>
        <w:ind w:firstLine="720"/>
        <w:jc w:val="center"/>
        <w:rPr>
          <w:b/>
          <w:sz w:val="26"/>
          <w:szCs w:val="26"/>
        </w:rPr>
      </w:pPr>
      <w:r w:rsidRPr="00086557">
        <w:rPr>
          <w:b/>
          <w:sz w:val="26"/>
          <w:szCs w:val="26"/>
        </w:rPr>
        <w:t>муниципальной услуги «Выдача разрешения на использование земель или земельных участков, находящихся в ведении органов местного сам</w:t>
      </w:r>
      <w:r w:rsidRPr="00086557">
        <w:rPr>
          <w:b/>
          <w:sz w:val="26"/>
          <w:szCs w:val="26"/>
        </w:rPr>
        <w:t>о</w:t>
      </w:r>
      <w:r w:rsidRPr="00086557">
        <w:rPr>
          <w:b/>
          <w:sz w:val="26"/>
          <w:szCs w:val="26"/>
        </w:rPr>
        <w:t>управления или собственности муниципального образования, без предоста</w:t>
      </w:r>
      <w:r w:rsidRPr="00086557">
        <w:rPr>
          <w:b/>
          <w:sz w:val="26"/>
          <w:szCs w:val="26"/>
        </w:rPr>
        <w:t>в</w:t>
      </w:r>
      <w:r w:rsidRPr="00086557">
        <w:rPr>
          <w:b/>
          <w:sz w:val="26"/>
          <w:szCs w:val="26"/>
        </w:rPr>
        <w:t xml:space="preserve">ления земельных участков и установления сервитутов» </w:t>
      </w:r>
    </w:p>
    <w:p w14:paraId="7C93B02C" w14:textId="77777777" w:rsidR="00B4779C" w:rsidRPr="00086557" w:rsidRDefault="00B4779C" w:rsidP="00B4779C">
      <w:pPr>
        <w:ind w:firstLine="720"/>
        <w:jc w:val="center"/>
        <w:rPr>
          <w:b/>
          <w:sz w:val="26"/>
          <w:szCs w:val="26"/>
        </w:rPr>
      </w:pPr>
    </w:p>
    <w:p w14:paraId="48DA8ACF" w14:textId="77777777" w:rsidR="00B4779C" w:rsidRPr="00221F78" w:rsidRDefault="00B4779C" w:rsidP="00B4779C">
      <w:pPr>
        <w:autoSpaceDE w:val="0"/>
        <w:autoSpaceDN w:val="0"/>
        <w:adjustRightInd w:val="0"/>
        <w:spacing w:line="360" w:lineRule="auto"/>
        <w:contextualSpacing/>
        <w:jc w:val="center"/>
        <w:rPr>
          <w:sz w:val="24"/>
          <w:szCs w:val="24"/>
        </w:rPr>
      </w:pPr>
      <w:r w:rsidRPr="00221F78">
        <w:rPr>
          <w:sz w:val="24"/>
          <w:szCs w:val="24"/>
        </w:rPr>
        <w:t>I. ОБЩИЕ ПОЛОЖЕНИЯ</w:t>
      </w:r>
    </w:p>
    <w:p w14:paraId="030C06BD" w14:textId="77777777" w:rsidR="00B4779C" w:rsidRPr="00086557" w:rsidRDefault="00B4779C" w:rsidP="00B4779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086557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14:paraId="7F6B2479" w14:textId="77777777" w:rsidR="00B4779C" w:rsidRPr="00086557" w:rsidRDefault="00B4779C" w:rsidP="00B4779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bookmarkStart w:id="2" w:name="_Hlk27219334"/>
      <w:r w:rsidRPr="00086557">
        <w:rPr>
          <w:sz w:val="26"/>
          <w:szCs w:val="26"/>
        </w:rPr>
        <w:t xml:space="preserve">Настоящий административный регламент предоставления муниципальной услуги </w:t>
      </w:r>
      <w:bookmarkStart w:id="3" w:name="_Hlk28330027"/>
      <w:r w:rsidRPr="00086557">
        <w:rPr>
          <w:sz w:val="26"/>
          <w:szCs w:val="26"/>
        </w:rPr>
        <w:t>«Выдача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ления сервитутов</w:t>
      </w:r>
      <w:r w:rsidRPr="00086557">
        <w:rPr>
          <w:bCs/>
          <w:sz w:val="26"/>
          <w:szCs w:val="26"/>
        </w:rPr>
        <w:t>»</w:t>
      </w:r>
      <w:bookmarkEnd w:id="3"/>
      <w:r w:rsidRPr="00086557">
        <w:rPr>
          <w:sz w:val="26"/>
          <w:szCs w:val="26"/>
        </w:rPr>
        <w:t xml:space="preserve"> (далее - административный регламент) разработан в целях п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вышения качества предоставления и доступности муниципальной услуги «Выдача разрешения на использование земель или земельного участка, находящихся в м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 xml:space="preserve">ниципальной собственности </w:t>
      </w:r>
      <w:r w:rsidRPr="00086557">
        <w:rPr>
          <w:bCs/>
          <w:sz w:val="26"/>
          <w:szCs w:val="26"/>
        </w:rPr>
        <w:t>без предоставления земельных участков и установл</w:t>
      </w:r>
      <w:r w:rsidRPr="00086557">
        <w:rPr>
          <w:bCs/>
          <w:sz w:val="26"/>
          <w:szCs w:val="26"/>
        </w:rPr>
        <w:t>е</w:t>
      </w:r>
      <w:r w:rsidRPr="00086557">
        <w:rPr>
          <w:bCs/>
          <w:sz w:val="26"/>
          <w:szCs w:val="26"/>
        </w:rPr>
        <w:t>ния сервитутов</w:t>
      </w:r>
      <w:r w:rsidRPr="00086557">
        <w:rPr>
          <w:sz w:val="26"/>
          <w:szCs w:val="26"/>
        </w:rPr>
        <w:t>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Чуг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 xml:space="preserve">евского муниципального округа полномочий по предоставлению муниципальной услуги. </w:t>
      </w:r>
    </w:p>
    <w:bookmarkEnd w:id="2"/>
    <w:p w14:paraId="4C632F6B" w14:textId="77777777" w:rsidR="00B4779C" w:rsidRPr="00086557" w:rsidRDefault="00B4779C" w:rsidP="00B4779C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6557">
        <w:rPr>
          <w:rFonts w:ascii="Times New Roman" w:hAnsi="Times New Roman"/>
          <w:b/>
          <w:sz w:val="26"/>
          <w:szCs w:val="26"/>
        </w:rPr>
        <w:t>Круг заявителей</w:t>
      </w:r>
    </w:p>
    <w:p w14:paraId="141EF736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2.1. Муниципальная услуга предоставляется физическим и юридическим л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цам (далее - заявитель).</w:t>
      </w:r>
    </w:p>
    <w:p w14:paraId="02FE9635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ленном законодательством Российской Федерации, полномочиями выступать от его имени (далее – представитель заявителя).</w:t>
      </w:r>
    </w:p>
    <w:p w14:paraId="7BD51C95" w14:textId="77777777" w:rsidR="00B4779C" w:rsidRPr="00086557" w:rsidRDefault="00B4779C" w:rsidP="00B4779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6557">
        <w:rPr>
          <w:rFonts w:ascii="Times New Roman" w:hAnsi="Times New Roman"/>
          <w:b/>
          <w:sz w:val="26"/>
          <w:szCs w:val="26"/>
        </w:rPr>
        <w:lastRenderedPageBreak/>
        <w:t>Требования к порядку информирования о предоставлении муниц</w:t>
      </w:r>
      <w:r w:rsidRPr="00086557">
        <w:rPr>
          <w:rFonts w:ascii="Times New Roman" w:hAnsi="Times New Roman"/>
          <w:b/>
          <w:sz w:val="26"/>
          <w:szCs w:val="26"/>
        </w:rPr>
        <w:t>и</w:t>
      </w:r>
      <w:r w:rsidRPr="00086557">
        <w:rPr>
          <w:rFonts w:ascii="Times New Roman" w:hAnsi="Times New Roman"/>
          <w:b/>
          <w:sz w:val="26"/>
          <w:szCs w:val="26"/>
        </w:rPr>
        <w:t>пальной услуги</w:t>
      </w:r>
    </w:p>
    <w:p w14:paraId="39B67C37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3.1. Порядок получения информации по вопросам предоставления муниц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пальной услуги</w:t>
      </w:r>
    </w:p>
    <w:p w14:paraId="28C80CBE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86557">
        <w:rPr>
          <w:color w:val="000000"/>
          <w:sz w:val="26"/>
          <w:szCs w:val="26"/>
        </w:rPr>
        <w:t>Информирование о порядке предоставления муниципальной услуги ос</w:t>
      </w:r>
      <w:r w:rsidRPr="00086557">
        <w:rPr>
          <w:color w:val="000000"/>
          <w:sz w:val="26"/>
          <w:szCs w:val="26"/>
        </w:rPr>
        <w:t>у</w:t>
      </w:r>
      <w:r w:rsidRPr="00086557">
        <w:rPr>
          <w:color w:val="000000"/>
          <w:sz w:val="26"/>
          <w:szCs w:val="26"/>
        </w:rPr>
        <w:t>ществляется:</w:t>
      </w:r>
    </w:p>
    <w:p w14:paraId="1D9DA8CC" w14:textId="77777777" w:rsidR="00B4779C" w:rsidRPr="00086557" w:rsidRDefault="00B4779C" w:rsidP="00346ACA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специалистом управления имущественных и земельных отношений а</w:t>
      </w:r>
      <w:r w:rsidRPr="00086557">
        <w:rPr>
          <w:sz w:val="26"/>
          <w:szCs w:val="26"/>
        </w:rPr>
        <w:t>д</w:t>
      </w:r>
      <w:r w:rsidRPr="00086557">
        <w:rPr>
          <w:sz w:val="26"/>
          <w:szCs w:val="26"/>
        </w:rPr>
        <w:t>министрации Чугуевского муниципального округа, ответственным за предоставл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ние муниципальной услуги, при непосредственном обращении заявителя (предст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вителя заявителя) в администрацию Чугуевского муниципального округа;</w:t>
      </w:r>
    </w:p>
    <w:p w14:paraId="4461506F" w14:textId="77777777" w:rsidR="00B4779C" w:rsidRPr="00086557" w:rsidRDefault="00B4779C" w:rsidP="00346ACA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работником многофункционального центра предоставления госуда</w:t>
      </w:r>
      <w:r w:rsidRPr="00086557">
        <w:rPr>
          <w:sz w:val="26"/>
          <w:szCs w:val="26"/>
        </w:rPr>
        <w:t>р</w:t>
      </w:r>
      <w:r w:rsidRPr="00086557">
        <w:rPr>
          <w:sz w:val="26"/>
          <w:szCs w:val="26"/>
        </w:rPr>
        <w:t>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Чугуевского муниципального округа;</w:t>
      </w:r>
    </w:p>
    <w:p w14:paraId="6457803F" w14:textId="77777777" w:rsidR="00B4779C" w:rsidRPr="00086557" w:rsidRDefault="00B4779C" w:rsidP="00346ACA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посредством телефонной, факсимильной и иных средств телекоммун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кационной связи;</w:t>
      </w:r>
    </w:p>
    <w:p w14:paraId="0BDFED7F" w14:textId="77777777" w:rsidR="00B4779C" w:rsidRPr="00086557" w:rsidRDefault="00B4779C" w:rsidP="00346ACA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28A6D73D" w14:textId="77777777" w:rsidR="00B4779C" w:rsidRPr="00086557" w:rsidRDefault="00B4779C" w:rsidP="00346ACA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 xml:space="preserve">путем размещения информации на официальном сайте </w:t>
      </w:r>
      <w:r w:rsidRPr="00086557">
        <w:rPr>
          <w:sz w:val="26"/>
          <w:szCs w:val="26"/>
          <w:lang w:val="en-US"/>
        </w:rPr>
        <w:t>www</w:t>
      </w:r>
      <w:r w:rsidRPr="00086557">
        <w:rPr>
          <w:sz w:val="26"/>
          <w:szCs w:val="26"/>
        </w:rPr>
        <w:t>.</w:t>
      </w:r>
      <w:proofErr w:type="spellStart"/>
      <w:r w:rsidRPr="00086557">
        <w:rPr>
          <w:sz w:val="26"/>
          <w:szCs w:val="26"/>
          <w:lang w:val="en-US"/>
        </w:rPr>
        <w:t>chuguevsky</w:t>
      </w:r>
      <w:proofErr w:type="spellEnd"/>
      <w:r w:rsidRPr="00086557">
        <w:rPr>
          <w:sz w:val="26"/>
          <w:szCs w:val="26"/>
        </w:rPr>
        <w:t>.</w:t>
      </w:r>
      <w:proofErr w:type="spellStart"/>
      <w:r w:rsidRPr="00086557">
        <w:rPr>
          <w:sz w:val="26"/>
          <w:szCs w:val="26"/>
          <w:lang w:val="en-US"/>
        </w:rPr>
        <w:t>ru</w:t>
      </w:r>
      <w:proofErr w:type="spellEnd"/>
      <w:r w:rsidRPr="00086557">
        <w:rPr>
          <w:sz w:val="26"/>
          <w:szCs w:val="26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239BF82F" w14:textId="77777777" w:rsidR="00B4779C" w:rsidRPr="00086557" w:rsidRDefault="00B4779C" w:rsidP="00346ACA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посредством ответов на письменные обращения граждан.</w:t>
      </w:r>
    </w:p>
    <w:p w14:paraId="318CDF51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управл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ние имущественных и земельных отношений администрации Чугуевского муниц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пального округа.</w:t>
      </w:r>
    </w:p>
    <w:p w14:paraId="046001C4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Специалист обязан сообщить график приема граждан, точный почтовый а</w:t>
      </w:r>
      <w:r w:rsidRPr="00086557">
        <w:rPr>
          <w:sz w:val="26"/>
          <w:szCs w:val="26"/>
        </w:rPr>
        <w:t>д</w:t>
      </w:r>
      <w:r w:rsidRPr="00086557">
        <w:rPr>
          <w:sz w:val="26"/>
          <w:szCs w:val="26"/>
        </w:rPr>
        <w:t>рес 692623, Приморский край, Чугуевский район, с. Чугуевка, ул. 50 лет Октября, 193, способ проезда к нему, а при необходимости - требования к письменному о</w:t>
      </w:r>
      <w:r w:rsidRPr="00086557">
        <w:rPr>
          <w:sz w:val="26"/>
          <w:szCs w:val="26"/>
        </w:rPr>
        <w:t>б</w:t>
      </w:r>
      <w:r w:rsidRPr="00086557">
        <w:rPr>
          <w:sz w:val="26"/>
          <w:szCs w:val="26"/>
        </w:rPr>
        <w:t>ращению.</w:t>
      </w:r>
    </w:p>
    <w:p w14:paraId="72307FC9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lastRenderedPageBreak/>
        <w:t xml:space="preserve">Информирование по телефону о порядке предоставления муниципальной услуги осуществляется в соответствии с графиком работы: </w:t>
      </w:r>
      <w:bookmarkStart w:id="4" w:name="_Hlk22386747"/>
      <w:r w:rsidRPr="00086557">
        <w:rPr>
          <w:sz w:val="26"/>
          <w:szCs w:val="26"/>
        </w:rPr>
        <w:t>понедельник-четверг с 8:45-17:00 часов, пятница 8:45-16:45 часов, перерыв с13:00-14:00 часов, выходные дни суббота, воскресенье, праздничные дни.</w:t>
      </w:r>
    </w:p>
    <w:bookmarkEnd w:id="4"/>
    <w:p w14:paraId="49A33C14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Во время разговора специалист должен произносить слова четко и не прер</w:t>
      </w:r>
      <w:r w:rsidRPr="00086557">
        <w:rPr>
          <w:sz w:val="26"/>
          <w:szCs w:val="26"/>
        </w:rPr>
        <w:t>ы</w:t>
      </w:r>
      <w:r w:rsidRPr="00086557">
        <w:rPr>
          <w:sz w:val="26"/>
          <w:szCs w:val="26"/>
        </w:rPr>
        <w:t>вать разговор по причине поступления другого звонка.</w:t>
      </w:r>
    </w:p>
    <w:p w14:paraId="1644A110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При невозможности ответить на поставленные гражданином вопросы тел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фонный звонок должен быть переадресован (переведен) на другого специалиста либо обратившемуся гражданину должен быть сообщен номер телефона, по кот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рому можно получить необходимую информацию.</w:t>
      </w:r>
    </w:p>
    <w:p w14:paraId="61E39576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Разговор по телефону не должен продолжаться более 10 минут.</w:t>
      </w:r>
    </w:p>
    <w:p w14:paraId="72E9C7F9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пившим обращением предоставлять следующую информацию:</w:t>
      </w:r>
    </w:p>
    <w:p w14:paraId="0DA9A22E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о нормативных правовых актах, регулирующих вопросы предоставления м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ниципальной услуги (наименование, номер, дата принятия нормативного правового акта);</w:t>
      </w:r>
    </w:p>
    <w:p w14:paraId="3FBF88F7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14:paraId="31F645CC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о перечне документов, необходимых для получения муниципальной услуги;</w:t>
      </w:r>
    </w:p>
    <w:p w14:paraId="4FE06353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о сроках предоставления муниципальной услуги;</w:t>
      </w:r>
    </w:p>
    <w:p w14:paraId="6E4F342D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об основаниях отказа в предоставлении муниципальной услуги;</w:t>
      </w:r>
    </w:p>
    <w:p w14:paraId="6F91980F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 xml:space="preserve">о месте размещения на сайте </w:t>
      </w:r>
      <w:bookmarkStart w:id="5" w:name="_Hlk22385433"/>
      <w:r w:rsidRPr="00086557">
        <w:rPr>
          <w:sz w:val="26"/>
          <w:szCs w:val="26"/>
          <w:lang w:val="en-US"/>
        </w:rPr>
        <w:t>www</w:t>
      </w:r>
      <w:r w:rsidRPr="00086557">
        <w:rPr>
          <w:sz w:val="26"/>
          <w:szCs w:val="26"/>
        </w:rPr>
        <w:t>.</w:t>
      </w:r>
      <w:proofErr w:type="spellStart"/>
      <w:r w:rsidRPr="00086557">
        <w:rPr>
          <w:sz w:val="26"/>
          <w:szCs w:val="26"/>
          <w:lang w:val="en-US"/>
        </w:rPr>
        <w:t>chuguevsky</w:t>
      </w:r>
      <w:proofErr w:type="spellEnd"/>
      <w:r w:rsidRPr="00086557">
        <w:rPr>
          <w:sz w:val="26"/>
          <w:szCs w:val="26"/>
        </w:rPr>
        <w:t>.</w:t>
      </w:r>
      <w:proofErr w:type="spellStart"/>
      <w:r w:rsidRPr="00086557">
        <w:rPr>
          <w:sz w:val="26"/>
          <w:szCs w:val="26"/>
          <w:lang w:val="en-US"/>
        </w:rPr>
        <w:t>ru</w:t>
      </w:r>
      <w:proofErr w:type="spellEnd"/>
      <w:r w:rsidRPr="00086557">
        <w:rPr>
          <w:sz w:val="26"/>
          <w:szCs w:val="26"/>
        </w:rPr>
        <w:t xml:space="preserve"> </w:t>
      </w:r>
      <w:bookmarkEnd w:id="5"/>
      <w:r w:rsidRPr="00086557">
        <w:rPr>
          <w:sz w:val="26"/>
          <w:szCs w:val="26"/>
        </w:rPr>
        <w:t>информации по вопросам предоставления муниципальной услуги.</w:t>
      </w:r>
    </w:p>
    <w:p w14:paraId="3F835F13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 xml:space="preserve">3.4. На сайте администрации </w:t>
      </w:r>
      <w:proofErr w:type="spellStart"/>
      <w:r w:rsidRPr="00086557">
        <w:rPr>
          <w:sz w:val="26"/>
          <w:szCs w:val="26"/>
        </w:rPr>
        <w:t>Чугуевского</w:t>
      </w:r>
      <w:proofErr w:type="spellEnd"/>
      <w:r w:rsidRPr="00086557">
        <w:rPr>
          <w:sz w:val="26"/>
          <w:szCs w:val="26"/>
        </w:rPr>
        <w:t xml:space="preserve"> муниципального округа </w:t>
      </w:r>
      <w:r w:rsidRPr="00086557">
        <w:rPr>
          <w:sz w:val="26"/>
          <w:szCs w:val="26"/>
          <w:lang w:val="en-US"/>
        </w:rPr>
        <w:t>www</w:t>
      </w:r>
      <w:r w:rsidRPr="00086557">
        <w:rPr>
          <w:sz w:val="26"/>
          <w:szCs w:val="26"/>
        </w:rPr>
        <w:t>.</w:t>
      </w:r>
      <w:proofErr w:type="spellStart"/>
      <w:r w:rsidRPr="00086557">
        <w:rPr>
          <w:sz w:val="26"/>
          <w:szCs w:val="26"/>
          <w:lang w:val="en-US"/>
        </w:rPr>
        <w:t>chuguevsky</w:t>
      </w:r>
      <w:proofErr w:type="spellEnd"/>
      <w:r w:rsidRPr="00086557">
        <w:rPr>
          <w:sz w:val="26"/>
          <w:szCs w:val="26"/>
        </w:rPr>
        <w:t>.</w:t>
      </w:r>
      <w:proofErr w:type="spellStart"/>
      <w:r w:rsidRPr="00086557">
        <w:rPr>
          <w:sz w:val="26"/>
          <w:szCs w:val="26"/>
          <w:lang w:val="en-US"/>
        </w:rPr>
        <w:t>ru</w:t>
      </w:r>
      <w:proofErr w:type="spellEnd"/>
      <w:r w:rsidRPr="00086557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ления муниципальной услуги и услуг, которые являются необходимыми и обяз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тельными для предоставления муниципальной услуги, и в МФЦ размещается сл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дующая справочная информация:</w:t>
      </w:r>
    </w:p>
    <w:p w14:paraId="2DE33DD6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о месте нахождения и графике работы администрации Чугуевского муниц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пального округа и ее структурных подразделений, ответственных за предоставл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ние муниципальной услуги, а также МФЦ;</w:t>
      </w:r>
    </w:p>
    <w:p w14:paraId="01C7FDBB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lastRenderedPageBreak/>
        <w:t>справочные телефоны структурных подразделений администрации Чугуе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ского муниципального округа;</w:t>
      </w:r>
    </w:p>
    <w:p w14:paraId="705DB13E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адрес официального сайта администрации Чугуевского муниципального округа, а также электронной почты и (или) формы обратной связи управления имущественных и земельных отношений администрации Чугуевского муниц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пального округа, в сети Интернет.</w:t>
      </w:r>
    </w:p>
    <w:p w14:paraId="55658E36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14:paraId="340D93BF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086557">
        <w:rPr>
          <w:sz w:val="26"/>
          <w:szCs w:val="26"/>
        </w:rPr>
        <w:t>II. СТАНДАРТ ПРЕДОСТАВЛЕНИЯ МУНИЦИПАЛЬНОЙ УСЛУГИ</w:t>
      </w:r>
    </w:p>
    <w:p w14:paraId="07E9CFF8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p w14:paraId="2FDC1ECF" w14:textId="77777777" w:rsidR="00B4779C" w:rsidRPr="00086557" w:rsidRDefault="00B4779C" w:rsidP="00B4779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086557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14:paraId="2A96AA24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bookmarkStart w:id="6" w:name="_Hlk27219874"/>
      <w:r w:rsidRPr="00086557">
        <w:rPr>
          <w:sz w:val="26"/>
          <w:szCs w:val="26"/>
        </w:rPr>
        <w:t>Выдача разрешения на использование земель или земельного участка, нах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дящихся в ведении органов местного самоуправления или в собственности мун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ципального образования, без предоставления земельных участков и установления сервитутов.</w:t>
      </w:r>
    </w:p>
    <w:bookmarkEnd w:id="6"/>
    <w:p w14:paraId="7109F0BB" w14:textId="77777777" w:rsidR="00B4779C" w:rsidRPr="00086557" w:rsidRDefault="00B4779C" w:rsidP="00B4779C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6557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14:paraId="256524FB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Предоставление муниципальной услуги осуществляется управлением им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щественных и земельных отношений администрации Чугуевского муниципального округа (далее – уполномоченный орган)</w:t>
      </w:r>
    </w:p>
    <w:p w14:paraId="34486C27" w14:textId="77777777" w:rsidR="00B4779C" w:rsidRPr="00086557" w:rsidRDefault="00B4779C" w:rsidP="00B4779C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6557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14:paraId="5969EC22" w14:textId="77777777" w:rsidR="00B4779C" w:rsidRPr="00086557" w:rsidRDefault="00B4779C" w:rsidP="00B4779C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6557">
        <w:rPr>
          <w:rFonts w:ascii="Times New Roman" w:hAnsi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14:paraId="4F94B7A2" w14:textId="77777777" w:rsidR="00B4779C" w:rsidRPr="00086557" w:rsidRDefault="00B4779C" w:rsidP="00B4779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6.1. принятие решения о выдаче разрешения на использование з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мель или земельного участка,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 (далее – разрешение);</w:t>
      </w:r>
    </w:p>
    <w:p w14:paraId="17558F2E" w14:textId="77777777" w:rsidR="00B4779C" w:rsidRPr="00086557" w:rsidRDefault="00B4779C" w:rsidP="00B4779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6.2. принятие решения об отказе в выдаче разрешения.</w:t>
      </w:r>
    </w:p>
    <w:p w14:paraId="48629C92" w14:textId="77777777" w:rsidR="00B4779C" w:rsidRPr="00086557" w:rsidRDefault="00B4779C" w:rsidP="00B4779C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6557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14:paraId="0A1D641C" w14:textId="77777777" w:rsidR="00B4779C" w:rsidRPr="00086557" w:rsidRDefault="00B4779C" w:rsidP="00B4779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7.1. Уполномоченный орган принимает решение о выдаче или об о</w:t>
      </w:r>
      <w:r w:rsidRPr="00086557">
        <w:rPr>
          <w:sz w:val="26"/>
          <w:szCs w:val="26"/>
        </w:rPr>
        <w:t>т</w:t>
      </w:r>
      <w:r w:rsidRPr="00086557">
        <w:rPr>
          <w:sz w:val="26"/>
          <w:szCs w:val="26"/>
        </w:rPr>
        <w:t>казе в выдаче разрешения в течение 25 дней со дня поступления заявления и в течение 3 рабочих дней со дня принятия указанного решения направл</w:t>
      </w:r>
      <w:r w:rsidRPr="00086557">
        <w:rPr>
          <w:sz w:val="26"/>
          <w:szCs w:val="26"/>
        </w:rPr>
        <w:t>я</w:t>
      </w:r>
      <w:r w:rsidRPr="00086557">
        <w:rPr>
          <w:sz w:val="26"/>
          <w:szCs w:val="26"/>
        </w:rPr>
        <w:t>ется заявителю (представителю заявителя) заказным письмом с прилож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нием представленных им документов.</w:t>
      </w:r>
    </w:p>
    <w:p w14:paraId="24963C32" w14:textId="77777777" w:rsidR="00B4779C" w:rsidRPr="00086557" w:rsidRDefault="00B4779C" w:rsidP="00B4779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7.2. Уполномоченный орган принимает решение о выдаче или об о</w:t>
      </w:r>
      <w:r w:rsidRPr="00086557">
        <w:rPr>
          <w:sz w:val="26"/>
          <w:szCs w:val="26"/>
        </w:rPr>
        <w:t>т</w:t>
      </w:r>
      <w:r w:rsidRPr="00086557">
        <w:rPr>
          <w:sz w:val="26"/>
          <w:szCs w:val="26"/>
        </w:rPr>
        <w:t>казе в выдаче разрешения на размещение объектов линий электроперед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lastRenderedPageBreak/>
        <w:t xml:space="preserve">чи классом напряжения до 35 </w:t>
      </w:r>
      <w:proofErr w:type="spellStart"/>
      <w:r w:rsidRPr="00086557">
        <w:rPr>
          <w:sz w:val="26"/>
          <w:szCs w:val="26"/>
        </w:rPr>
        <w:t>кВ</w:t>
      </w:r>
      <w:proofErr w:type="spellEnd"/>
      <w:r w:rsidRPr="00086557">
        <w:rPr>
          <w:sz w:val="26"/>
          <w:szCs w:val="26"/>
        </w:rPr>
        <w:t>, а также связанных сними трансформато</w:t>
      </w:r>
      <w:r w:rsidRPr="00086557">
        <w:rPr>
          <w:sz w:val="26"/>
          <w:szCs w:val="26"/>
        </w:rPr>
        <w:t>р</w:t>
      </w:r>
      <w:r w:rsidRPr="00086557">
        <w:rPr>
          <w:sz w:val="26"/>
          <w:szCs w:val="26"/>
        </w:rPr>
        <w:t>ных подстанций, распределительных пунктов и иного предназначенного для осуществления передачи электрической энергии оборудования, для ра</w:t>
      </w:r>
      <w:r w:rsidRPr="00086557">
        <w:rPr>
          <w:sz w:val="26"/>
          <w:szCs w:val="26"/>
        </w:rPr>
        <w:t>з</w:t>
      </w:r>
      <w:r w:rsidRPr="00086557">
        <w:rPr>
          <w:sz w:val="26"/>
          <w:szCs w:val="26"/>
        </w:rPr>
        <w:t>мещения которых не требуется разрешения на строительство, водопроводы водоводы всех видов, для размещения которых не требуется разрешения на строительство, линейные сооружения канализации (в том числе ливн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вой) и водоотведения, для размещения которых не требуется разрешения на строительство, тепловые сети всех видов, включая сети горячего вод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снабжения, для размещения которых не требуется разрешения на стро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тельство, в течении 10 дней со дня поступления заявления и прилагаемых к нему документов.</w:t>
      </w:r>
    </w:p>
    <w:p w14:paraId="32902295" w14:textId="77777777" w:rsidR="00B4779C" w:rsidRPr="00086557" w:rsidRDefault="00B4779C" w:rsidP="00B4779C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6557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14:paraId="6C97729D" w14:textId="77777777" w:rsidR="00086557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-Земельный кодекс Российской Федерации (первоначальный текст докуме</w:t>
      </w:r>
      <w:r w:rsidRPr="00086557">
        <w:rPr>
          <w:sz w:val="26"/>
          <w:szCs w:val="26"/>
        </w:rPr>
        <w:t>н</w:t>
      </w:r>
      <w:r w:rsidRPr="00086557">
        <w:rPr>
          <w:sz w:val="26"/>
          <w:szCs w:val="26"/>
        </w:rPr>
        <w:t>та опубликован в изданиях "Собрание законодательства РФ", 29 октября 2001 года, N 44, страница 4147, "Парламентская газета", NN 204 - 205, 30 октября 2001 года, "Российская газета", NN 211 - 212, 30 октября 2001 года.);</w:t>
      </w:r>
    </w:p>
    <w:p w14:paraId="0914D0A6" w14:textId="77777777" w:rsidR="00086557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Градостроительный кодекс Российской Федерации (первоначальный текст документа опубликован в изданиях "Российская газета", N 290, 30 декабря 2004 г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да, "Собрание законодательства РФ", 3 января 2005 года, N 1 (часть 1), статья 16, "Парламентская газета", NN 5 - 6, 14 января 2005 года);</w:t>
      </w:r>
    </w:p>
    <w:p w14:paraId="7E951B16" w14:textId="77777777" w:rsidR="00086557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часть первая Гражданского кодекса Российской Федерации, принята Гос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дарственной Думой 30 ноября 1994 года N 51-ФЗ (первоначальный текст доку-мента опубликован в изданиях "Собрание законодательства РФ", 5 декабря 1994 года, N 32, ст. 3301, "Российская газета", NN 238 - 239, 8 декабря 1994 года);</w:t>
      </w:r>
    </w:p>
    <w:p w14:paraId="393D1055" w14:textId="77777777" w:rsidR="00086557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часть вторая Гражданского кодекса Российской Федерации, принята                             Государственной Думой 26 января 1996 года N 14-ФЗ (первоначальный текст Д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кумента опубликован в изданиях "Собрание законодательства РФ", 29 января 1996 года, N 5, ст. 410, "Российская газета", N 23, 6 февраля 1996 года, N 24, 7 февраля 1996 года, N 25, 8 февраля 1996 года, N 27, 10 февраля 1996 года);</w:t>
      </w:r>
    </w:p>
    <w:p w14:paraId="76A851BC" w14:textId="77777777" w:rsidR="00086557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 xml:space="preserve">- часть третья Гражданского кодекса Российской Федерации, принята </w:t>
      </w:r>
      <w:proofErr w:type="spellStart"/>
      <w:r w:rsidRPr="00086557">
        <w:rPr>
          <w:sz w:val="26"/>
          <w:szCs w:val="26"/>
        </w:rPr>
        <w:t>Госу</w:t>
      </w:r>
      <w:proofErr w:type="spellEnd"/>
      <w:r w:rsidRPr="00086557">
        <w:rPr>
          <w:sz w:val="26"/>
          <w:szCs w:val="26"/>
        </w:rPr>
        <w:t>-дарственной Думой 26 ноября 2001 года N 146-ФЗ (Первоначальный текст доку-мента опубликован в изданиях "Парламентская газета", N 224, 28 ноября 2001 года, "Российская газета", N 233, 28 ноября 2001 года, "Собрание Законодательства РФ", 3 декабря 2001 года, N 49, ст. 4552);</w:t>
      </w:r>
    </w:p>
    <w:p w14:paraId="325496BA" w14:textId="77777777" w:rsidR="00086557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lastRenderedPageBreak/>
        <w:t>- часть четвертая Гражданского кодекса Российской Федерации, принята Государственной Думой 18 декабря 2006 года N 230-ФЗ (первоначальный текст д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кумента опубликован в изданиях "Парламентская газета", NN 214 - 215, 21 декабря 2006 года, "Российская газета", N 289, 22 декабря 2006 года, "Собрание законод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тельства РФ", 25 декабря 2006 года, N 52 (1 ч.), ст. 5496);</w:t>
      </w:r>
    </w:p>
    <w:p w14:paraId="72273A1B" w14:textId="77777777" w:rsidR="00086557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Федеральный закон от 23 июня 2014 года N 171-ФЗ "О внесении Измен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ний в Земельный кодекс Российской Федерации и отдельные законодательные а</w:t>
      </w:r>
      <w:r w:rsidRPr="00086557">
        <w:rPr>
          <w:sz w:val="26"/>
          <w:szCs w:val="26"/>
        </w:rPr>
        <w:t>к</w:t>
      </w:r>
      <w:r w:rsidRPr="00086557">
        <w:rPr>
          <w:sz w:val="26"/>
          <w:szCs w:val="26"/>
        </w:rPr>
        <w:t>ты Российской Федерации" (первоначальный текст документа опубликован в изд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ниях: официальный интернет-портал правовой информации http://www.pravo.gov.ru, 24 июня 2014 года, "Российская газета", N 142, 27 июня 2014, "Собрание законодательства РФ", 30 июня 2014 года, N 26 (часть I), ст. 3377);</w:t>
      </w:r>
    </w:p>
    <w:p w14:paraId="65ED0429" w14:textId="77777777" w:rsidR="00086557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Федеральный закон от 25 октября 2001 года N 137-ФЗ "О введении в де</w:t>
      </w:r>
      <w:r w:rsidRPr="00086557">
        <w:rPr>
          <w:sz w:val="26"/>
          <w:szCs w:val="26"/>
        </w:rPr>
        <w:t>й</w:t>
      </w:r>
      <w:r w:rsidRPr="00086557">
        <w:rPr>
          <w:sz w:val="26"/>
          <w:szCs w:val="26"/>
        </w:rPr>
        <w:t>ствие Земельного кодекса Российской Федерации" (первоначальный текст доку-мента опубликован в изданиях "Собрание законодательства РФ", 29 октября 2001 года, N 44, ст. 4148, "Парламентская газета", NN 204 - 205, 30 октября 2001 года, "Российская газета", NN 211 - 212, 30 октября 2001 года);</w:t>
      </w:r>
    </w:p>
    <w:p w14:paraId="50C57787" w14:textId="77777777" w:rsidR="00086557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Федеральный закон от 24 июля 2007 года N 212-ФЗ "О внесении изменений в законодательные акты Российской Федерации в части уточнения условий и п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рядка приобретения прав на земельные участки, находящиеся в государственной или муниципальной собственности" (первоначальный текст документа опублик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ван в изданиях "Собрание законодательства РФ", 30 июля 2007 года, N 31, ст. 4009, "Российская газета", N 164, 31 июля 2007 года, "Парламентская газета", NN 99 - 101, 9 августа 2007 года);</w:t>
      </w:r>
    </w:p>
    <w:p w14:paraId="42875FB1" w14:textId="77777777" w:rsidR="00086557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Федеральный закон от 27 июля 2010 года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 июля 2010 года, "Собрание законодательства РФ", 2 августа 2010 года, N 31, ст. 4179);</w:t>
      </w:r>
    </w:p>
    <w:p w14:paraId="5E6EE77C" w14:textId="77777777" w:rsidR="00086557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Приказ Минэкономразвития России от 14 января 2015 года N 7 "Об утве</w:t>
      </w:r>
      <w:r w:rsidRPr="00086557">
        <w:rPr>
          <w:sz w:val="26"/>
          <w:szCs w:val="26"/>
        </w:rPr>
        <w:t>р</w:t>
      </w:r>
      <w:r w:rsidRPr="00086557">
        <w:rPr>
          <w:sz w:val="26"/>
          <w:szCs w:val="26"/>
        </w:rPr>
        <w:t>ждении порядка и способов подачи заявлений об утверждении схемы располож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права з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 xml:space="preserve">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</w:t>
      </w:r>
      <w:r w:rsidRPr="00086557">
        <w:rPr>
          <w:sz w:val="26"/>
          <w:szCs w:val="26"/>
        </w:rPr>
        <w:lastRenderedPageBreak/>
        <w:t>предоставления земельного участка, находящегося в государственной или муниц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пальной собственности, заявления о предоставлении земельного участка, наход</w:t>
      </w:r>
      <w:r w:rsidRPr="00086557">
        <w:rPr>
          <w:sz w:val="26"/>
          <w:szCs w:val="26"/>
        </w:rPr>
        <w:t>я</w:t>
      </w:r>
      <w:r w:rsidRPr="00086557">
        <w:rPr>
          <w:sz w:val="26"/>
          <w:szCs w:val="26"/>
        </w:rPr>
        <w:t>щегося в государственной или муниципальной собственности, И заявления о пер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</w:t>
      </w:r>
      <w:r w:rsidRPr="00086557">
        <w:rPr>
          <w:sz w:val="26"/>
          <w:szCs w:val="26"/>
        </w:rPr>
        <w:t>н</w:t>
      </w:r>
      <w:r w:rsidRPr="00086557">
        <w:rPr>
          <w:sz w:val="26"/>
          <w:szCs w:val="26"/>
        </w:rPr>
        <w:t>но-телекоммуникационной сети "Интернет", а также требований к их формату" (текст документа опубликован на официальном интернет-портале правовой и</w:t>
      </w:r>
      <w:r w:rsidRPr="00086557">
        <w:rPr>
          <w:sz w:val="26"/>
          <w:szCs w:val="26"/>
        </w:rPr>
        <w:t>н</w:t>
      </w:r>
      <w:r w:rsidRPr="00086557">
        <w:rPr>
          <w:sz w:val="26"/>
          <w:szCs w:val="26"/>
        </w:rPr>
        <w:t>формации http://www.pravo.gov.ru, 27 февраля 2015 года);</w:t>
      </w:r>
    </w:p>
    <w:p w14:paraId="5FB3663F" w14:textId="77777777" w:rsidR="00086557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Закон Приморского края от 29 декабря 2003 года N 90-КЗ "О регулиров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нии земельных отношений в Приморском крае" (первоначальный текст документа опубликован в изданиях: "Ведомости Законодательного Собрания Приморского края", 30 декабря 2003 года, N 45, "Утро России", NN 197 - 198 (3043 - 3044), 31 д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кабря 2003 года);</w:t>
      </w:r>
    </w:p>
    <w:p w14:paraId="006675CD" w14:textId="77777777" w:rsidR="00086557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Решение Думы Чугуевского муниципального округа Приморского края от 07 сентября 2020 года N 80-НПА «О принятии Устава Чугуевского муниципальн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го округа Приморского края» (первоначальный текст документа опубликован в и</w:t>
      </w:r>
      <w:r w:rsidRPr="00086557">
        <w:rPr>
          <w:sz w:val="26"/>
          <w:szCs w:val="26"/>
        </w:rPr>
        <w:t>з</w:t>
      </w:r>
      <w:r w:rsidRPr="00086557">
        <w:rPr>
          <w:sz w:val="26"/>
          <w:szCs w:val="26"/>
        </w:rPr>
        <w:t>дании: "Вестник", N 24 (393), 28 октября 2020 года деловом приложении к газете «Наше Время»);</w:t>
      </w:r>
    </w:p>
    <w:p w14:paraId="75C1F710" w14:textId="77777777" w:rsidR="00086557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 xml:space="preserve">- Решение Думы Чугуевского муниципального района от 04 сентября 2018 года № 375-НПА 2Об утверждении Правил землепользования и застройки </w:t>
      </w:r>
      <w:proofErr w:type="spellStart"/>
      <w:r w:rsidRPr="00086557">
        <w:rPr>
          <w:sz w:val="26"/>
          <w:szCs w:val="26"/>
        </w:rPr>
        <w:t>Кокш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ровского</w:t>
      </w:r>
      <w:proofErr w:type="spellEnd"/>
      <w:r w:rsidRPr="00086557">
        <w:rPr>
          <w:sz w:val="26"/>
          <w:szCs w:val="26"/>
        </w:rPr>
        <w:t xml:space="preserve"> сельского поселения» (первоначальный текст документа опубликован в издании: "Вестник", N 17 (158), 02 мая 2014 года, N 28 (322) 12 сентября 2018 года деловом приложении к газете «Наше Время»);</w:t>
      </w:r>
    </w:p>
    <w:p w14:paraId="2D30067E" w14:textId="77777777" w:rsidR="00086557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 xml:space="preserve">- Решение Думы Чугуевского муниципального района от 04 сентября 2018 года № 376-НПА «Об утверждении Правил землепользования и застройки </w:t>
      </w:r>
      <w:proofErr w:type="spellStart"/>
      <w:r w:rsidRPr="00086557">
        <w:rPr>
          <w:sz w:val="26"/>
          <w:szCs w:val="26"/>
        </w:rPr>
        <w:t>Шумненского</w:t>
      </w:r>
      <w:proofErr w:type="spellEnd"/>
      <w:r w:rsidRPr="00086557">
        <w:rPr>
          <w:sz w:val="26"/>
          <w:szCs w:val="26"/>
        </w:rPr>
        <w:t xml:space="preserve"> сельского поселения» (первоначальный текст документа опублик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ван в издании: "Вестник", N 17 (158), 02 мая 2014 года, N 28 (322) 12 сентября 2018 года деловом приложении к газете «Наше Время»);</w:t>
      </w:r>
    </w:p>
    <w:p w14:paraId="5A269DBB" w14:textId="69D43BE6" w:rsidR="00B4779C" w:rsidRPr="00086557" w:rsidRDefault="00086557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Решение Думы Чугуевского муниципального района от 31 октября 2017 г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да № 250-НПА «Об утверждении Правил землепользования и застройки Чугуе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 xml:space="preserve">ского сельского поселения Чугуевского муниципального района Приморского края» (первоначальный текст документа опубликован в издании: "Вестник", N 31 </w:t>
      </w:r>
      <w:r w:rsidRPr="00086557">
        <w:rPr>
          <w:sz w:val="26"/>
          <w:szCs w:val="26"/>
        </w:rPr>
        <w:lastRenderedPageBreak/>
        <w:t>(172), 12 сентября 2014 года, N 30 (288) 08 ноября 2017 года деловом приложении к газете «Наше Время»).</w:t>
      </w:r>
    </w:p>
    <w:p w14:paraId="167DE88D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иными нормативными правовыми актами.</w:t>
      </w:r>
    </w:p>
    <w:p w14:paraId="774F25FD" w14:textId="77777777" w:rsidR="00B4779C" w:rsidRPr="00086557" w:rsidRDefault="00B4779C" w:rsidP="00B4779C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6557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Pr="00086557">
        <w:rPr>
          <w:rFonts w:ascii="Times New Roman" w:hAnsi="Times New Roman"/>
          <w:b/>
          <w:sz w:val="26"/>
          <w:szCs w:val="26"/>
        </w:rPr>
        <w:t>о</w:t>
      </w:r>
      <w:r w:rsidRPr="00086557">
        <w:rPr>
          <w:rFonts w:ascii="Times New Roman" w:hAnsi="Times New Roman"/>
          <w:b/>
          <w:sz w:val="26"/>
          <w:szCs w:val="26"/>
        </w:rPr>
        <w:t>ставления муниципальной услуги</w:t>
      </w:r>
    </w:p>
    <w:p w14:paraId="327140AA" w14:textId="77777777" w:rsidR="00B4779C" w:rsidRPr="00086557" w:rsidRDefault="00B4779C" w:rsidP="00B4779C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6557">
        <w:rPr>
          <w:rFonts w:ascii="Times New Roman" w:hAnsi="Times New Roman"/>
          <w:sz w:val="26"/>
          <w:szCs w:val="26"/>
        </w:rPr>
        <w:t>9.1. Исчерпывающий перечень документов, необходимых для предоставл</w:t>
      </w:r>
      <w:r w:rsidRPr="00086557">
        <w:rPr>
          <w:rFonts w:ascii="Times New Roman" w:hAnsi="Times New Roman"/>
          <w:sz w:val="26"/>
          <w:szCs w:val="26"/>
        </w:rPr>
        <w:t>е</w:t>
      </w:r>
      <w:r w:rsidRPr="00086557">
        <w:rPr>
          <w:rFonts w:ascii="Times New Roman" w:hAnsi="Times New Roman"/>
          <w:sz w:val="26"/>
          <w:szCs w:val="26"/>
        </w:rPr>
        <w:t>ния муниципальной услуги, которые заявитель (представитель заявителя) должен представить самостоятельно:</w:t>
      </w:r>
    </w:p>
    <w:p w14:paraId="3DCA8702" w14:textId="77777777" w:rsidR="00B4779C" w:rsidRPr="00086557" w:rsidRDefault="00B4779C" w:rsidP="00346ACA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6557">
        <w:rPr>
          <w:rFonts w:ascii="Times New Roman" w:hAnsi="Times New Roman"/>
          <w:sz w:val="26"/>
          <w:szCs w:val="26"/>
          <w:lang w:eastAsia="ru-RU"/>
        </w:rPr>
        <w:t>заявление, согласно приложению № 3 к настоящему административному регламенту;</w:t>
      </w:r>
    </w:p>
    <w:p w14:paraId="1DAA3BFC" w14:textId="77777777" w:rsidR="00B4779C" w:rsidRPr="00086557" w:rsidRDefault="00B4779C" w:rsidP="00346ACA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6557">
        <w:rPr>
          <w:rFonts w:ascii="Times New Roman" w:hAnsi="Times New Roman"/>
          <w:sz w:val="26"/>
          <w:szCs w:val="26"/>
          <w:lang w:eastAsia="ru-RU"/>
        </w:rPr>
        <w:t xml:space="preserve"> копию документа, удостоверяющего личность заявителя (представителя заявителя) в случае, если заявление подается представителем заявителя;</w:t>
      </w:r>
    </w:p>
    <w:p w14:paraId="26CBE760" w14:textId="77777777" w:rsidR="00B4779C" w:rsidRPr="00086557" w:rsidRDefault="00B4779C" w:rsidP="00346ACA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6557">
        <w:rPr>
          <w:rFonts w:ascii="Times New Roman" w:hAnsi="Times New Roman"/>
          <w:sz w:val="26"/>
          <w:szCs w:val="26"/>
          <w:lang w:eastAsia="ru-RU"/>
        </w:rPr>
        <w:t>Копию документа, подтверждающего полномочия представителя заявит</w:t>
      </w:r>
      <w:r w:rsidRPr="00086557">
        <w:rPr>
          <w:rFonts w:ascii="Times New Roman" w:hAnsi="Times New Roman"/>
          <w:sz w:val="26"/>
          <w:szCs w:val="26"/>
          <w:lang w:eastAsia="ru-RU"/>
        </w:rPr>
        <w:t>е</w:t>
      </w:r>
      <w:r w:rsidRPr="00086557">
        <w:rPr>
          <w:rFonts w:ascii="Times New Roman" w:hAnsi="Times New Roman"/>
          <w:sz w:val="26"/>
          <w:szCs w:val="26"/>
          <w:lang w:eastAsia="ru-RU"/>
        </w:rPr>
        <w:t>ля в случае, если заявление подается представителем заявителя;</w:t>
      </w:r>
    </w:p>
    <w:p w14:paraId="77780385" w14:textId="77777777" w:rsidR="00B4779C" w:rsidRPr="00086557" w:rsidRDefault="00B4779C" w:rsidP="00346ACA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6557">
        <w:rPr>
          <w:rFonts w:ascii="Times New Roman" w:hAnsi="Times New Roman"/>
          <w:sz w:val="26"/>
          <w:szCs w:val="26"/>
        </w:rPr>
        <w:t>схема границ предполагаемых к использованию земель или части земел</w:t>
      </w:r>
      <w:r w:rsidRPr="00086557">
        <w:rPr>
          <w:rFonts w:ascii="Times New Roman" w:hAnsi="Times New Roman"/>
          <w:sz w:val="26"/>
          <w:szCs w:val="26"/>
        </w:rPr>
        <w:t>ь</w:t>
      </w:r>
      <w:r w:rsidRPr="00086557">
        <w:rPr>
          <w:rFonts w:ascii="Times New Roman" w:hAnsi="Times New Roman"/>
          <w:sz w:val="26"/>
          <w:szCs w:val="26"/>
        </w:rPr>
        <w:t>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14:paraId="522C079E" w14:textId="77777777" w:rsidR="00B4779C" w:rsidRPr="00086557" w:rsidRDefault="00B4779C" w:rsidP="00346ACA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6557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данных, указанных в представленной документации, в соответствии с </w:t>
      </w:r>
      <w:r w:rsidRPr="0008655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Постановлением Администрации Приморского края от 09.09.2015 № 336-па «Об утверждении Порядка и условий размещения об</w:t>
      </w:r>
      <w:r w:rsidRPr="0008655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ъ</w:t>
      </w:r>
      <w:r w:rsidRPr="0008655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ектов на землях или земельных участках, находящихся в государственной или м</w:t>
      </w:r>
      <w:r w:rsidRPr="0008655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08655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ниципальной собственности, без предоставления земельных участков и установл</w:t>
      </w:r>
      <w:r w:rsidRPr="0008655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08655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ния сервитутов на территории Приморского края»</w:t>
      </w:r>
      <w:r w:rsidRPr="00086557">
        <w:rPr>
          <w:rFonts w:ascii="Times New Roman" w:hAnsi="Times New Roman"/>
          <w:sz w:val="26"/>
          <w:szCs w:val="26"/>
        </w:rPr>
        <w:t>;</w:t>
      </w:r>
    </w:p>
    <w:p w14:paraId="7E2D0D70" w14:textId="77777777" w:rsidR="00B4779C" w:rsidRPr="00086557" w:rsidRDefault="00B4779C" w:rsidP="00346ACA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6557">
        <w:rPr>
          <w:rFonts w:ascii="Times New Roman" w:eastAsia="Times New Roman" w:hAnsi="Times New Roman"/>
          <w:color w:val="000000"/>
          <w:sz w:val="26"/>
          <w:szCs w:val="26"/>
        </w:rPr>
        <w:t xml:space="preserve"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требования (отсутствие требований) к их установке (размещению) и охранным зонам объекта </w:t>
      </w:r>
      <w:r w:rsidRPr="00086557">
        <w:rPr>
          <w:rFonts w:ascii="Times New Roman" w:hAnsi="Times New Roman"/>
          <w:sz w:val="26"/>
          <w:szCs w:val="26"/>
        </w:rPr>
        <w:t xml:space="preserve">в соответствии с </w:t>
      </w:r>
      <w:r w:rsidRPr="0008655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Постановлением Администрации Пр</w:t>
      </w:r>
      <w:r w:rsidRPr="0008655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08655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морского края от 09.09.2015 № 336-па «Об утверждении Порядка и условий разм</w:t>
      </w:r>
      <w:r w:rsidRPr="0008655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08655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щения объектов на землях или земельных участках, находящихся в государстве</w:t>
      </w:r>
      <w:r w:rsidRPr="0008655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н</w:t>
      </w:r>
      <w:r w:rsidRPr="0008655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ной или муниципальной собственности, без предоставления земельных участков и установления сервитутов на территории Приморского края»</w:t>
      </w:r>
      <w:r w:rsidRPr="00086557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14:paraId="2169881C" w14:textId="77777777" w:rsidR="00B4779C" w:rsidRPr="00086557" w:rsidRDefault="00B4779C" w:rsidP="00346ACA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6557">
        <w:rPr>
          <w:rFonts w:ascii="Times New Roman" w:hAnsi="Times New Roman"/>
          <w:sz w:val="26"/>
          <w:szCs w:val="26"/>
          <w:lang w:eastAsia="ru-RU"/>
        </w:rPr>
        <w:lastRenderedPageBreak/>
        <w:t>заверенный перевод на русский язык документов о государственной рег</w:t>
      </w:r>
      <w:r w:rsidRPr="00086557">
        <w:rPr>
          <w:rFonts w:ascii="Times New Roman" w:hAnsi="Times New Roman"/>
          <w:sz w:val="26"/>
          <w:szCs w:val="26"/>
          <w:lang w:eastAsia="ru-RU"/>
        </w:rPr>
        <w:t>и</w:t>
      </w:r>
      <w:r w:rsidRPr="00086557">
        <w:rPr>
          <w:rFonts w:ascii="Times New Roman" w:hAnsi="Times New Roman"/>
          <w:sz w:val="26"/>
          <w:szCs w:val="26"/>
          <w:lang w:eastAsia="ru-RU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086557">
        <w:rPr>
          <w:rFonts w:ascii="Times New Roman" w:hAnsi="Times New Roman"/>
          <w:sz w:val="26"/>
          <w:szCs w:val="26"/>
        </w:rPr>
        <w:t>.</w:t>
      </w:r>
    </w:p>
    <w:p w14:paraId="68976EEA" w14:textId="77777777" w:rsidR="00B4779C" w:rsidRPr="00086557" w:rsidRDefault="00B4779C" w:rsidP="00B4779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пальной услуги предъявляется документ, удостоверяющий личность соответстве</w:t>
      </w:r>
      <w:r w:rsidRPr="00086557">
        <w:rPr>
          <w:sz w:val="26"/>
          <w:szCs w:val="26"/>
        </w:rPr>
        <w:t>н</w:t>
      </w:r>
      <w:r w:rsidRPr="00086557">
        <w:rPr>
          <w:sz w:val="26"/>
          <w:szCs w:val="26"/>
        </w:rPr>
        <w:t>но заявителя или представителя заявителя. Данный документ предъявляется заяв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телем (представителем заявителя) для удостоверения личности заявителя (предст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вителя заявителя) и для сличения данных, содержащихся в заявлении, и возвращ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ется владельцу в день их приема.</w:t>
      </w:r>
    </w:p>
    <w:p w14:paraId="1486F18F" w14:textId="77777777" w:rsidR="00B4779C" w:rsidRPr="00086557" w:rsidRDefault="00B4779C" w:rsidP="00B4779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9.2. Исчерпывающий перечень документов, которые заявитель (представ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тель заявителя) вправе представить по собственной инициативе, так как они по</w:t>
      </w:r>
      <w:r w:rsidRPr="00086557">
        <w:rPr>
          <w:sz w:val="26"/>
          <w:szCs w:val="26"/>
        </w:rPr>
        <w:t>д</w:t>
      </w:r>
      <w:r w:rsidRPr="00086557">
        <w:rPr>
          <w:sz w:val="26"/>
          <w:szCs w:val="26"/>
        </w:rPr>
        <w:t>лежат представлению в рамках межведомственного информационного взаимоде</w:t>
      </w:r>
      <w:r w:rsidRPr="00086557">
        <w:rPr>
          <w:sz w:val="26"/>
          <w:szCs w:val="26"/>
        </w:rPr>
        <w:t>й</w:t>
      </w:r>
      <w:r w:rsidRPr="00086557">
        <w:rPr>
          <w:sz w:val="26"/>
          <w:szCs w:val="26"/>
        </w:rPr>
        <w:t>ствия:</w:t>
      </w:r>
    </w:p>
    <w:p w14:paraId="17EDB9AB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а) выписка из Единого государственного реестра недвижимости об объекте недвижимости;</w:t>
      </w:r>
    </w:p>
    <w:p w14:paraId="15F889E0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б) копия лицензии (с предъявлением оригинала), удостоверяющей право проведения работ по геологическому изучению недр. В случае обращения через МФЦ предоставление копий не требуется;</w:t>
      </w:r>
    </w:p>
    <w:p w14:paraId="7ACE050D" w14:textId="77777777" w:rsidR="00B4779C" w:rsidRPr="00086557" w:rsidRDefault="00B4779C" w:rsidP="00B4779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</w:t>
      </w:r>
      <w:r w:rsidRPr="00086557">
        <w:rPr>
          <w:sz w:val="26"/>
          <w:szCs w:val="26"/>
        </w:rPr>
        <w:t>ь</w:t>
      </w:r>
      <w:r w:rsidRPr="00086557">
        <w:rPr>
          <w:sz w:val="26"/>
          <w:szCs w:val="26"/>
        </w:rPr>
        <w:t>ного кодекса Российской Федерации</w:t>
      </w:r>
    </w:p>
    <w:p w14:paraId="4CA4CA25" w14:textId="77777777" w:rsidR="00B4779C" w:rsidRPr="00086557" w:rsidRDefault="00B4779C" w:rsidP="00B4779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Запрещено требовать от заявителя (представителя заявителя) пре</w:t>
      </w:r>
      <w:r w:rsidRPr="00086557">
        <w:rPr>
          <w:sz w:val="26"/>
          <w:szCs w:val="26"/>
        </w:rPr>
        <w:t>д</w:t>
      </w:r>
      <w:r w:rsidRPr="00086557">
        <w:rPr>
          <w:sz w:val="26"/>
          <w:szCs w:val="26"/>
        </w:rPr>
        <w:t>ставления документов и информации или осуществления действий (согл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сований), представление или осуществление которых не предусмотрено настоящим административным регламентом, в том числе информацию, к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торая находится в распоряжении органов, предоставляющих государстве</w:t>
      </w:r>
      <w:r w:rsidRPr="00086557">
        <w:rPr>
          <w:sz w:val="26"/>
          <w:szCs w:val="26"/>
        </w:rPr>
        <w:t>н</w:t>
      </w:r>
      <w:r w:rsidRPr="00086557">
        <w:rPr>
          <w:sz w:val="26"/>
          <w:szCs w:val="26"/>
        </w:rPr>
        <w:t>ные услуги, органов, предоставляющих муниципальные услуги, иных гос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дарственных органов, органов местного самоуправления либо подведо</w:t>
      </w:r>
      <w:r w:rsidRPr="00086557">
        <w:rPr>
          <w:sz w:val="26"/>
          <w:szCs w:val="26"/>
        </w:rPr>
        <w:t>м</w:t>
      </w:r>
      <w:r w:rsidRPr="00086557">
        <w:rPr>
          <w:sz w:val="26"/>
          <w:szCs w:val="26"/>
        </w:rPr>
        <w:t>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68EBC22F" w14:textId="77777777" w:rsidR="00B4779C" w:rsidRPr="00086557" w:rsidRDefault="00B4779C" w:rsidP="00346ACA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6557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</w:t>
      </w:r>
      <w:r w:rsidRPr="00086557">
        <w:rPr>
          <w:rFonts w:ascii="Times New Roman" w:hAnsi="Times New Roman"/>
          <w:b/>
          <w:sz w:val="26"/>
          <w:szCs w:val="26"/>
        </w:rPr>
        <w:t>н</w:t>
      </w:r>
      <w:r w:rsidRPr="00086557">
        <w:rPr>
          <w:rFonts w:ascii="Times New Roman" w:hAnsi="Times New Roman"/>
          <w:b/>
          <w:sz w:val="26"/>
          <w:szCs w:val="26"/>
        </w:rPr>
        <w:t>тов, необходимых для предоставления муниципальной услуги</w:t>
      </w:r>
    </w:p>
    <w:p w14:paraId="37856FA0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lastRenderedPageBreak/>
        <w:t>Основания для отказа в приеме документов отсутствуют.</w:t>
      </w:r>
    </w:p>
    <w:p w14:paraId="15180BD8" w14:textId="77777777" w:rsidR="00B4779C" w:rsidRPr="00086557" w:rsidRDefault="00B4779C" w:rsidP="00B4779C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6557">
        <w:rPr>
          <w:rFonts w:ascii="Times New Roman" w:hAnsi="Times New Roman"/>
          <w:b/>
          <w:sz w:val="26"/>
          <w:szCs w:val="26"/>
        </w:rPr>
        <w:t>11. Исчерпывающий перечень оснований для приостановления</w:t>
      </w:r>
      <w:r w:rsidRPr="0008655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086557">
        <w:rPr>
          <w:rFonts w:ascii="Times New Roman" w:hAnsi="Times New Roman"/>
          <w:b/>
          <w:sz w:val="26"/>
          <w:szCs w:val="26"/>
        </w:rPr>
        <w:t>пред</w:t>
      </w:r>
      <w:r w:rsidRPr="00086557">
        <w:rPr>
          <w:rFonts w:ascii="Times New Roman" w:hAnsi="Times New Roman"/>
          <w:b/>
          <w:sz w:val="26"/>
          <w:szCs w:val="26"/>
        </w:rPr>
        <w:t>о</w:t>
      </w:r>
      <w:r w:rsidRPr="00086557">
        <w:rPr>
          <w:rFonts w:ascii="Times New Roman" w:hAnsi="Times New Roman"/>
          <w:b/>
          <w:sz w:val="26"/>
          <w:szCs w:val="26"/>
        </w:rPr>
        <w:t>ставления муниципальной услуги или отказа в предоставлении муниципал</w:t>
      </w:r>
      <w:r w:rsidRPr="00086557">
        <w:rPr>
          <w:rFonts w:ascii="Times New Roman" w:hAnsi="Times New Roman"/>
          <w:b/>
          <w:sz w:val="26"/>
          <w:szCs w:val="26"/>
        </w:rPr>
        <w:t>ь</w:t>
      </w:r>
      <w:r w:rsidRPr="00086557">
        <w:rPr>
          <w:rFonts w:ascii="Times New Roman" w:hAnsi="Times New Roman"/>
          <w:b/>
          <w:sz w:val="26"/>
          <w:szCs w:val="26"/>
        </w:rPr>
        <w:t xml:space="preserve">ной услуги </w:t>
      </w:r>
    </w:p>
    <w:p w14:paraId="568B1238" w14:textId="77777777" w:rsidR="00B4779C" w:rsidRPr="00086557" w:rsidRDefault="00B4779C" w:rsidP="00346ACA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Исчерпывающий перечень оснований для отказа в предоставлении м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ниципальной услуги:</w:t>
      </w:r>
    </w:p>
    <w:p w14:paraId="3046C363" w14:textId="77777777" w:rsidR="00B4779C" w:rsidRPr="00086557" w:rsidRDefault="00B4779C" w:rsidP="00346ACA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непредставление (предоставление не в полном объеме) документов, ук</w:t>
      </w:r>
      <w:r w:rsidRPr="00086557">
        <w:rPr>
          <w:rFonts w:ascii="Times New Roman" w:hAnsi="Times New Roman"/>
          <w:sz w:val="26"/>
          <w:szCs w:val="26"/>
        </w:rPr>
        <w:t>а</w:t>
      </w:r>
      <w:r w:rsidRPr="00086557">
        <w:rPr>
          <w:rFonts w:ascii="Times New Roman" w:hAnsi="Times New Roman"/>
          <w:sz w:val="26"/>
          <w:szCs w:val="26"/>
        </w:rPr>
        <w:t>занных в пункте 9.1 настоящего административного регламента;</w:t>
      </w:r>
    </w:p>
    <w:p w14:paraId="25C28D06" w14:textId="77777777" w:rsidR="00B4779C" w:rsidRPr="00086557" w:rsidRDefault="00B4779C" w:rsidP="00346ACA">
      <w:pPr>
        <w:pStyle w:val="ConsPlusNormal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Федерации, либо указаны объекты, не соответствующие перечню, утвержденному постано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сервитутов»;</w:t>
      </w:r>
    </w:p>
    <w:p w14:paraId="33A8F3C6" w14:textId="77777777" w:rsidR="00B4779C" w:rsidRPr="00086557" w:rsidRDefault="00B4779C" w:rsidP="00346ACA">
      <w:pPr>
        <w:pStyle w:val="ConsPlusNormal"/>
        <w:widowControl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14:paraId="739CCF8A" w14:textId="77777777" w:rsidR="00B4779C" w:rsidRPr="00086557" w:rsidRDefault="00B4779C" w:rsidP="00B4779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11.2. Основания для приостановления предоставления муниципал</w:t>
      </w:r>
      <w:r w:rsidRPr="00086557">
        <w:rPr>
          <w:sz w:val="26"/>
          <w:szCs w:val="26"/>
        </w:rPr>
        <w:t>ь</w:t>
      </w:r>
      <w:r w:rsidRPr="00086557">
        <w:rPr>
          <w:sz w:val="26"/>
          <w:szCs w:val="26"/>
        </w:rPr>
        <w:t>ной услуги не предусмотрены.</w:t>
      </w:r>
    </w:p>
    <w:p w14:paraId="61D2CE74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086557">
        <w:rPr>
          <w:b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F471294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 xml:space="preserve"> Муниципальная услуга предоставляется бесплатно.</w:t>
      </w:r>
    </w:p>
    <w:p w14:paraId="14A09AD3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</w:t>
      </w:r>
      <w:r w:rsidRPr="00086557">
        <w:rPr>
          <w:b/>
          <w:sz w:val="26"/>
          <w:szCs w:val="26"/>
        </w:rPr>
        <w:t>о</w:t>
      </w:r>
      <w:r w:rsidRPr="00086557">
        <w:rPr>
          <w:b/>
          <w:sz w:val="26"/>
          <w:szCs w:val="26"/>
        </w:rPr>
        <w:t>ставления муниципальной услуги</w:t>
      </w:r>
    </w:p>
    <w:p w14:paraId="70604938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Максимальный срок ожидания в очереди при подаче заявления о предоста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лении муниципальной услуги и при получении результата предоставления мун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ципальной услуги не должен превышать 15 минут.</w:t>
      </w:r>
    </w:p>
    <w:p w14:paraId="38E5EEDE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bookmarkStart w:id="7" w:name="Par193"/>
      <w:bookmarkEnd w:id="7"/>
      <w:r w:rsidRPr="00086557">
        <w:rPr>
          <w:b/>
          <w:sz w:val="26"/>
          <w:szCs w:val="26"/>
        </w:rPr>
        <w:t>14.Срок регистрации заявления о предоставлении муниципальной усл</w:t>
      </w:r>
      <w:r w:rsidRPr="00086557">
        <w:rPr>
          <w:b/>
          <w:sz w:val="26"/>
          <w:szCs w:val="26"/>
        </w:rPr>
        <w:t>у</w:t>
      </w:r>
      <w:r w:rsidRPr="00086557">
        <w:rPr>
          <w:b/>
          <w:sz w:val="26"/>
          <w:szCs w:val="26"/>
        </w:rPr>
        <w:t xml:space="preserve">ги </w:t>
      </w:r>
    </w:p>
    <w:p w14:paraId="6809887F" w14:textId="77777777" w:rsidR="00B4779C" w:rsidRPr="00086557" w:rsidRDefault="00B4779C" w:rsidP="00B4779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14.1. Заявление о предоставлении муниципальной услуги, поданное заявит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лем (представителем заявителя) при личном обращении в уполномоченный орган или МФЦ, регистрируется в день обращения заявителя. При этом продолжител</w:t>
      </w:r>
      <w:r w:rsidRPr="00086557">
        <w:rPr>
          <w:sz w:val="26"/>
          <w:szCs w:val="26"/>
        </w:rPr>
        <w:t>ь</w:t>
      </w:r>
      <w:r w:rsidRPr="00086557">
        <w:rPr>
          <w:sz w:val="26"/>
          <w:szCs w:val="26"/>
        </w:rPr>
        <w:lastRenderedPageBreak/>
        <w:t>ность приема при личном обращении заявителя (представителя заявителя) не должна превышать 15 минут.</w:t>
      </w:r>
    </w:p>
    <w:p w14:paraId="50C665C6" w14:textId="77777777" w:rsidR="00B4779C" w:rsidRPr="00086557" w:rsidRDefault="00B4779C" w:rsidP="00B4779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14.2 При оказании услуги в электронном виде заявление о предоставлении муниципальной услуги, поданное заявителем (представителем заявителя) рег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стрируется в день поступления обращения заявителя (представителя заявителя) уполномоченным органом.</w:t>
      </w:r>
    </w:p>
    <w:p w14:paraId="663B3D83" w14:textId="77777777" w:rsidR="00B4779C" w:rsidRPr="00086557" w:rsidRDefault="00B4779C" w:rsidP="00B4779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b/>
          <w:sz w:val="26"/>
          <w:szCs w:val="26"/>
        </w:rPr>
        <w:t>15.Требования к помещениям, в которых предоставляются мун</w:t>
      </w:r>
      <w:r w:rsidRPr="00086557">
        <w:rPr>
          <w:b/>
          <w:sz w:val="26"/>
          <w:szCs w:val="26"/>
        </w:rPr>
        <w:t>и</w:t>
      </w:r>
      <w:r w:rsidRPr="00086557">
        <w:rPr>
          <w:b/>
          <w:sz w:val="26"/>
          <w:szCs w:val="26"/>
        </w:rPr>
        <w:t>ципальные услуги, к залу ожидания, местам для заполнения заявл</w:t>
      </w:r>
      <w:r w:rsidRPr="00086557">
        <w:rPr>
          <w:b/>
          <w:sz w:val="26"/>
          <w:szCs w:val="26"/>
        </w:rPr>
        <w:t>е</w:t>
      </w:r>
      <w:r w:rsidRPr="00086557">
        <w:rPr>
          <w:b/>
          <w:sz w:val="26"/>
          <w:szCs w:val="26"/>
        </w:rPr>
        <w:t>ний о предоставлении  муниципальной услуги, информационным стендам с образцами их заполнения и перечнем документов, необх</w:t>
      </w:r>
      <w:r w:rsidRPr="00086557">
        <w:rPr>
          <w:b/>
          <w:sz w:val="26"/>
          <w:szCs w:val="26"/>
        </w:rPr>
        <w:t>о</w:t>
      </w:r>
      <w:r w:rsidRPr="00086557">
        <w:rPr>
          <w:b/>
          <w:sz w:val="26"/>
          <w:szCs w:val="26"/>
        </w:rPr>
        <w:t>димых для предоставления каждой муниципальной услуги, в том чи</w:t>
      </w:r>
      <w:r w:rsidRPr="00086557">
        <w:rPr>
          <w:b/>
          <w:sz w:val="26"/>
          <w:szCs w:val="26"/>
        </w:rPr>
        <w:t>с</w:t>
      </w:r>
      <w:r w:rsidRPr="00086557">
        <w:rPr>
          <w:b/>
          <w:sz w:val="26"/>
          <w:szCs w:val="26"/>
        </w:rPr>
        <w:t>ле к обеспечению доступности для инвалидов указанных объектов в соответствии с законодательством Российской Федерации о социал</w:t>
      </w:r>
      <w:r w:rsidRPr="00086557">
        <w:rPr>
          <w:b/>
          <w:sz w:val="26"/>
          <w:szCs w:val="26"/>
        </w:rPr>
        <w:t>ь</w:t>
      </w:r>
      <w:r w:rsidRPr="00086557">
        <w:rPr>
          <w:b/>
          <w:sz w:val="26"/>
          <w:szCs w:val="26"/>
        </w:rPr>
        <w:t>ной защите инвалидов</w:t>
      </w:r>
    </w:p>
    <w:p w14:paraId="09B3A99A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</w:t>
      </w:r>
      <w:r w:rsidRPr="00086557">
        <w:rPr>
          <w:sz w:val="26"/>
          <w:szCs w:val="26"/>
        </w:rPr>
        <w:t>н</w:t>
      </w:r>
      <w:r w:rsidRPr="00086557">
        <w:rPr>
          <w:sz w:val="26"/>
          <w:szCs w:val="26"/>
        </w:rPr>
        <w:t>ными для доведения до сведения заинтересованных лиц следующей информации:</w:t>
      </w:r>
    </w:p>
    <w:p w14:paraId="4C7E38B5" w14:textId="77777777" w:rsidR="00B4779C" w:rsidRPr="00086557" w:rsidRDefault="00B4779C" w:rsidP="00B4779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 режим работы: Понедельник-четверг с 9:45-17:00 часов, пятница 9:45-16:45 часов, перерыв с 13:00-14:00 часов. Выходные дни суббота, воскресенье, праздни</w:t>
      </w:r>
      <w:r w:rsidRPr="00086557">
        <w:rPr>
          <w:sz w:val="26"/>
          <w:szCs w:val="26"/>
        </w:rPr>
        <w:t>ч</w:t>
      </w:r>
      <w:r w:rsidRPr="00086557">
        <w:rPr>
          <w:sz w:val="26"/>
          <w:szCs w:val="26"/>
        </w:rPr>
        <w:t>ные дни;</w:t>
      </w:r>
    </w:p>
    <w:p w14:paraId="215267B3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 xml:space="preserve">-     адрес электронной почты </w:t>
      </w:r>
      <w:bookmarkStart w:id="8" w:name="_Hlk28346638"/>
      <w:proofErr w:type="spellStart"/>
      <w:r w:rsidRPr="00086557">
        <w:rPr>
          <w:sz w:val="26"/>
          <w:szCs w:val="26"/>
          <w:lang w:val="en-US"/>
        </w:rPr>
        <w:t>uizo</w:t>
      </w:r>
      <w:proofErr w:type="spellEnd"/>
      <w:r w:rsidRPr="00086557">
        <w:rPr>
          <w:sz w:val="26"/>
          <w:szCs w:val="26"/>
        </w:rPr>
        <w:t>_</w:t>
      </w:r>
      <w:proofErr w:type="spellStart"/>
      <w:r w:rsidRPr="00086557">
        <w:rPr>
          <w:sz w:val="26"/>
          <w:szCs w:val="26"/>
          <w:lang w:val="en-US"/>
        </w:rPr>
        <w:t>chuguevka</w:t>
      </w:r>
      <w:proofErr w:type="spellEnd"/>
      <w:r w:rsidRPr="00086557">
        <w:rPr>
          <w:sz w:val="26"/>
          <w:szCs w:val="26"/>
        </w:rPr>
        <w:t>@</w:t>
      </w:r>
      <w:r w:rsidRPr="00086557">
        <w:rPr>
          <w:sz w:val="26"/>
          <w:szCs w:val="26"/>
          <w:lang w:val="en-US"/>
        </w:rPr>
        <w:t>mail</w:t>
      </w:r>
      <w:r w:rsidRPr="00086557">
        <w:rPr>
          <w:sz w:val="26"/>
          <w:szCs w:val="26"/>
        </w:rPr>
        <w:t>.</w:t>
      </w:r>
      <w:proofErr w:type="spellStart"/>
      <w:r w:rsidRPr="00086557">
        <w:rPr>
          <w:sz w:val="26"/>
          <w:szCs w:val="26"/>
          <w:lang w:val="en-US"/>
        </w:rPr>
        <w:t>ru</w:t>
      </w:r>
      <w:bookmarkEnd w:id="8"/>
      <w:proofErr w:type="spellEnd"/>
      <w:r w:rsidRPr="00086557">
        <w:rPr>
          <w:sz w:val="26"/>
          <w:szCs w:val="26"/>
        </w:rPr>
        <w:t>;</w:t>
      </w:r>
    </w:p>
    <w:p w14:paraId="7160FFBD" w14:textId="77777777" w:rsidR="00B4779C" w:rsidRPr="00086557" w:rsidRDefault="00B4779C" w:rsidP="00B4779C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14:paraId="313FDAF7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Помещение для непосредственного взаимодействия специалистов уполн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моченного органа с заявителями (представителем заявителей) организовано в виде отдельного кабинета, в котором ведут прием 4 специалиста.</w:t>
      </w:r>
    </w:p>
    <w:p w14:paraId="79BFFF62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Помещение для приема посетителей оборудовано противопожарной сист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мой, средствами пожаротушения и системой оповещения о возникновении чрезв</w:t>
      </w:r>
      <w:r w:rsidRPr="00086557">
        <w:rPr>
          <w:sz w:val="26"/>
          <w:szCs w:val="26"/>
        </w:rPr>
        <w:t>ы</w:t>
      </w:r>
      <w:r w:rsidRPr="00086557">
        <w:rPr>
          <w:sz w:val="26"/>
          <w:szCs w:val="26"/>
        </w:rPr>
        <w:t>чайной ситуации.</w:t>
      </w:r>
    </w:p>
    <w:p w14:paraId="55B541A5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ниципальной услуги и письменными принадлежностями.</w:t>
      </w:r>
    </w:p>
    <w:p w14:paraId="25A43846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lastRenderedPageBreak/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280FAD66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На информационных стендах размещаются:</w:t>
      </w:r>
    </w:p>
    <w:p w14:paraId="7C7BDEF8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перечень документов, необходимых для получения муниципальной услуги;</w:t>
      </w:r>
    </w:p>
    <w:p w14:paraId="3725C3C9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образцы оформления заявления о предоставлении муниципальной услуги;</w:t>
      </w:r>
    </w:p>
    <w:p w14:paraId="3ED4BAE1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основания для отказа в предоставлении муниципальной услуги;</w:t>
      </w:r>
    </w:p>
    <w:p w14:paraId="021220CF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сроки предоставления муниципальной услуги;</w:t>
      </w:r>
    </w:p>
    <w:p w14:paraId="0C815B3A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порядок получения консультаций;</w:t>
      </w:r>
    </w:p>
    <w:p w14:paraId="59957220" w14:textId="77777777" w:rsidR="00B4779C" w:rsidRPr="00086557" w:rsidRDefault="00B4779C" w:rsidP="00B4779C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щих.</w:t>
      </w:r>
    </w:p>
    <w:p w14:paraId="55480CFB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Помещения, в которых предоставляется муниципальная услуга, зал ожид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826E228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</w:t>
      </w:r>
      <w:r w:rsidRPr="00086557">
        <w:rPr>
          <w:sz w:val="26"/>
          <w:szCs w:val="26"/>
          <w:shd w:val="clear" w:color="auto" w:fill="FFFFFF"/>
        </w:rPr>
        <w:t>о</w:t>
      </w:r>
      <w:r w:rsidRPr="00086557">
        <w:rPr>
          <w:sz w:val="26"/>
          <w:szCs w:val="26"/>
          <w:shd w:val="clear" w:color="auto" w:fill="FFFFFF"/>
        </w:rPr>
        <w:t>вываются столами, стульями (кресельные секции, кресла, скамьи).</w:t>
      </w:r>
    </w:p>
    <w:p w14:paraId="16BF04BB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15.2. Территория, прилегающая к зданию, оборудуется по возможности м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стами для парковки автотранспортных средств, включая автотранспортные сре</w:t>
      </w:r>
      <w:r w:rsidRPr="00086557">
        <w:rPr>
          <w:sz w:val="26"/>
          <w:szCs w:val="26"/>
        </w:rPr>
        <w:t>д</w:t>
      </w:r>
      <w:r w:rsidRPr="00086557">
        <w:rPr>
          <w:sz w:val="26"/>
          <w:szCs w:val="26"/>
        </w:rPr>
        <w:t>ства инвалидов.</w:t>
      </w:r>
    </w:p>
    <w:p w14:paraId="39253880" w14:textId="77777777" w:rsidR="00B4779C" w:rsidRPr="00086557" w:rsidRDefault="00B4779C" w:rsidP="00B4779C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86557">
        <w:rPr>
          <w:b/>
          <w:sz w:val="26"/>
          <w:szCs w:val="26"/>
        </w:rPr>
        <w:t>16. Показатели доступности и качества муниципальной услуги</w:t>
      </w:r>
    </w:p>
    <w:p w14:paraId="63F553AD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Показателями доступности и качества муниципальной услуги определяются как выполнение уполномоченным органом взятых на себя обязательств по пред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 xml:space="preserve">ставлению муниципальной услуги в соответствии со стандартом ее предоставления и оцениваются следующим образом: </w:t>
      </w:r>
    </w:p>
    <w:p w14:paraId="5597F122" w14:textId="77777777" w:rsidR="00B4779C" w:rsidRPr="00086557" w:rsidRDefault="00B4779C" w:rsidP="00B4779C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 xml:space="preserve"> доступность: </w:t>
      </w:r>
    </w:p>
    <w:p w14:paraId="410A84A9" w14:textId="77777777" w:rsidR="00B4779C" w:rsidRPr="00086557" w:rsidRDefault="00B4779C" w:rsidP="00B4779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6557">
        <w:rPr>
          <w:color w:val="auto"/>
          <w:sz w:val="26"/>
          <w:szCs w:val="26"/>
        </w:rPr>
        <w:t>% (доля) заявителей (представителей заявителя), ожидающих получения м</w:t>
      </w:r>
      <w:r w:rsidRPr="00086557">
        <w:rPr>
          <w:color w:val="auto"/>
          <w:sz w:val="26"/>
          <w:szCs w:val="26"/>
        </w:rPr>
        <w:t>у</w:t>
      </w:r>
      <w:r w:rsidRPr="00086557">
        <w:rPr>
          <w:color w:val="auto"/>
          <w:sz w:val="26"/>
          <w:szCs w:val="26"/>
        </w:rPr>
        <w:t xml:space="preserve">ниципальной услуги в очереди не более 15 минут, - 100 процентов; </w:t>
      </w:r>
    </w:p>
    <w:p w14:paraId="4B902308" w14:textId="77777777" w:rsidR="00B4779C" w:rsidRPr="00086557" w:rsidRDefault="00B4779C" w:rsidP="00B4779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6557">
        <w:rPr>
          <w:color w:val="auto"/>
          <w:sz w:val="26"/>
          <w:szCs w:val="26"/>
        </w:rPr>
        <w:lastRenderedPageBreak/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739CC95D" w14:textId="77777777" w:rsidR="00B4779C" w:rsidRPr="00086557" w:rsidRDefault="00B4779C" w:rsidP="00B4779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6557">
        <w:rPr>
          <w:color w:val="auto"/>
          <w:sz w:val="26"/>
          <w:szCs w:val="26"/>
        </w:rPr>
        <w:t>% (доля) заявителей (представителей заявителя), для которых доступна и</w:t>
      </w:r>
      <w:r w:rsidRPr="00086557">
        <w:rPr>
          <w:color w:val="auto"/>
          <w:sz w:val="26"/>
          <w:szCs w:val="26"/>
        </w:rPr>
        <w:t>н</w:t>
      </w:r>
      <w:r w:rsidRPr="00086557">
        <w:rPr>
          <w:color w:val="auto"/>
          <w:sz w:val="26"/>
          <w:szCs w:val="26"/>
        </w:rPr>
        <w:t>формация о получении муниципальной услуги с использованием информационно-телекоммуникационных сетей, доступ к которым не ограничен определенным кр</w:t>
      </w:r>
      <w:r w:rsidRPr="00086557">
        <w:rPr>
          <w:color w:val="auto"/>
          <w:sz w:val="26"/>
          <w:szCs w:val="26"/>
        </w:rPr>
        <w:t>у</w:t>
      </w:r>
      <w:r w:rsidRPr="00086557">
        <w:rPr>
          <w:color w:val="auto"/>
          <w:sz w:val="26"/>
          <w:szCs w:val="26"/>
        </w:rPr>
        <w:t xml:space="preserve">гом лиц (включая сеть Интернет), - 100 процентов; </w:t>
      </w:r>
    </w:p>
    <w:p w14:paraId="60E5DE5C" w14:textId="77777777" w:rsidR="00B4779C" w:rsidRPr="00086557" w:rsidRDefault="00B4779C" w:rsidP="00B4779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6557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6D9046B6" w14:textId="77777777" w:rsidR="00B4779C" w:rsidRPr="00086557" w:rsidRDefault="00B4779C" w:rsidP="00B4779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6557">
        <w:rPr>
          <w:color w:val="auto"/>
          <w:sz w:val="26"/>
          <w:szCs w:val="26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14:paraId="52F5A568" w14:textId="77777777" w:rsidR="00B4779C" w:rsidRPr="00086557" w:rsidRDefault="00B4779C" w:rsidP="00B4779C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 xml:space="preserve">качество: </w:t>
      </w:r>
    </w:p>
    <w:p w14:paraId="34D77933" w14:textId="77777777" w:rsidR="00B4779C" w:rsidRPr="00086557" w:rsidRDefault="00B4779C" w:rsidP="00B4779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6557">
        <w:rPr>
          <w:color w:val="auto"/>
          <w:sz w:val="26"/>
          <w:szCs w:val="26"/>
        </w:rPr>
        <w:t>% (доля) заявителей (представителей заявителя), удовлетворенных кач</w:t>
      </w:r>
      <w:r w:rsidRPr="00086557">
        <w:rPr>
          <w:color w:val="auto"/>
          <w:sz w:val="26"/>
          <w:szCs w:val="26"/>
        </w:rPr>
        <w:t>е</w:t>
      </w:r>
      <w:r w:rsidRPr="00086557">
        <w:rPr>
          <w:color w:val="auto"/>
          <w:sz w:val="26"/>
          <w:szCs w:val="26"/>
        </w:rPr>
        <w:t xml:space="preserve">ством информирования о порядке предоставления муниципальной услуги, в том числе в электронном виде – 90 процентов; </w:t>
      </w:r>
    </w:p>
    <w:p w14:paraId="49515B04" w14:textId="77777777" w:rsidR="00B4779C" w:rsidRPr="00086557" w:rsidRDefault="00B4779C" w:rsidP="00B4779C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6557">
        <w:rPr>
          <w:color w:val="auto"/>
          <w:sz w:val="26"/>
          <w:szCs w:val="26"/>
        </w:rPr>
        <w:t>% (доля) заявителей (представителей заявителя), удовлетворенных кач</w:t>
      </w:r>
      <w:r w:rsidRPr="00086557">
        <w:rPr>
          <w:color w:val="auto"/>
          <w:sz w:val="26"/>
          <w:szCs w:val="26"/>
        </w:rPr>
        <w:t>е</w:t>
      </w:r>
      <w:r w:rsidRPr="00086557">
        <w:rPr>
          <w:color w:val="auto"/>
          <w:sz w:val="26"/>
          <w:szCs w:val="26"/>
        </w:rPr>
        <w:t>ством предоставления муниципальной услуги, - 90 процентов.</w:t>
      </w:r>
    </w:p>
    <w:p w14:paraId="511D78DA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p w14:paraId="72B21936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086557">
        <w:rPr>
          <w:sz w:val="26"/>
          <w:szCs w:val="26"/>
        </w:rPr>
        <w:t>III.СОСТАВ, ПОСЛЕДОВАТЕЛЬНОСТЬ И СРОКИ ВЫПОЛНЕНИЯ А</w:t>
      </w:r>
      <w:r w:rsidRPr="00086557">
        <w:rPr>
          <w:sz w:val="26"/>
          <w:szCs w:val="26"/>
        </w:rPr>
        <w:t>Д</w:t>
      </w:r>
      <w:r w:rsidRPr="00086557">
        <w:rPr>
          <w:sz w:val="26"/>
          <w:szCs w:val="26"/>
        </w:rPr>
        <w:t>МИНИСТРАТИВНЫХ ПРОЦЕДУР, ТРЕБОВАНИЯ К ПОРЯДКУ ИХ ВЫПО</w:t>
      </w:r>
      <w:r w:rsidRPr="00086557">
        <w:rPr>
          <w:sz w:val="26"/>
          <w:szCs w:val="26"/>
        </w:rPr>
        <w:t>Л</w:t>
      </w:r>
      <w:r w:rsidRPr="00086557">
        <w:rPr>
          <w:sz w:val="26"/>
          <w:szCs w:val="26"/>
        </w:rPr>
        <w:t>НЕНИЯ, В ТОМ ЧИСЛЕ ОСОБЕННОСТИ ВЫПОЛНЕНИЯ АДМИНИСТРАТИ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НЫХ ПРОЦЕДУР В ЭЛЕКТРОННОЙ ФОРМЕ, А ТАКЖЕ ОСОБЕННОСТИ В</w:t>
      </w:r>
      <w:r w:rsidRPr="00086557">
        <w:rPr>
          <w:sz w:val="26"/>
          <w:szCs w:val="26"/>
        </w:rPr>
        <w:t>Ы</w:t>
      </w:r>
      <w:r w:rsidRPr="00086557">
        <w:rPr>
          <w:sz w:val="26"/>
          <w:szCs w:val="26"/>
        </w:rPr>
        <w:t>ПОЛНЕНИЯ АДМИНИСТРАТИВНЫХ ПРОЦЕДУР В МНОГОФУНКЦИОНАЛ</w:t>
      </w:r>
      <w:r w:rsidRPr="00086557">
        <w:rPr>
          <w:sz w:val="26"/>
          <w:szCs w:val="26"/>
        </w:rPr>
        <w:t>Ь</w:t>
      </w:r>
      <w:r w:rsidRPr="00086557">
        <w:rPr>
          <w:sz w:val="26"/>
          <w:szCs w:val="26"/>
        </w:rPr>
        <w:t>НЫХ ЦЕНТРАХ</w:t>
      </w:r>
    </w:p>
    <w:p w14:paraId="357E1A8A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p w14:paraId="41CCE597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086557">
        <w:rPr>
          <w:b/>
          <w:sz w:val="26"/>
          <w:szCs w:val="26"/>
        </w:rPr>
        <w:t>17. Исчерпывающий перечень административных процедур</w:t>
      </w:r>
    </w:p>
    <w:p w14:paraId="6C90BA4E" w14:textId="77777777" w:rsidR="00B4779C" w:rsidRPr="00086557" w:rsidRDefault="00B4779C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процедура приема и регистрации заявления о предоставлении муниципал</w:t>
      </w:r>
      <w:r w:rsidRPr="00086557">
        <w:rPr>
          <w:sz w:val="26"/>
          <w:szCs w:val="26"/>
        </w:rPr>
        <w:t>ь</w:t>
      </w:r>
      <w:r w:rsidRPr="00086557">
        <w:rPr>
          <w:sz w:val="26"/>
          <w:szCs w:val="26"/>
        </w:rPr>
        <w:t>ной услуги;</w:t>
      </w:r>
    </w:p>
    <w:p w14:paraId="0748241F" w14:textId="77777777" w:rsidR="00B4779C" w:rsidRPr="00086557" w:rsidRDefault="00B4779C" w:rsidP="00086557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процедура рассмотрения заявления о предоставлении муниципальной усл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ги;</w:t>
      </w:r>
    </w:p>
    <w:p w14:paraId="38D74341" w14:textId="77777777" w:rsid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процедура направления межведомственных запросов;</w:t>
      </w:r>
    </w:p>
    <w:p w14:paraId="59FD9D7C" w14:textId="7DBC38AD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процедура принятия и направления заявителю (представителю заявителя) разрешения на использование земель или земельного участка, находящихся в м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lastRenderedPageBreak/>
        <w:t xml:space="preserve">ниципальной собственности, </w:t>
      </w:r>
      <w:r w:rsidRPr="00086557">
        <w:rPr>
          <w:bCs/>
          <w:sz w:val="26"/>
          <w:szCs w:val="26"/>
        </w:rPr>
        <w:t>без предоставления земельных участков и установл</w:t>
      </w:r>
      <w:r w:rsidRPr="00086557">
        <w:rPr>
          <w:bCs/>
          <w:sz w:val="26"/>
          <w:szCs w:val="26"/>
        </w:rPr>
        <w:t>е</w:t>
      </w:r>
      <w:r w:rsidRPr="00086557">
        <w:rPr>
          <w:bCs/>
          <w:sz w:val="26"/>
          <w:szCs w:val="26"/>
        </w:rPr>
        <w:t>ния сервитутов</w:t>
      </w:r>
      <w:r w:rsidRPr="00086557">
        <w:rPr>
          <w:sz w:val="26"/>
          <w:szCs w:val="26"/>
        </w:rPr>
        <w:t>;</w:t>
      </w:r>
    </w:p>
    <w:p w14:paraId="718F8FDC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 xml:space="preserve">- процедура принятия и направления решения об отказе в выдаче разрешения на использование земель или земельного участка, находящихся в муниципальной собственности, </w:t>
      </w:r>
      <w:r w:rsidRPr="00086557">
        <w:rPr>
          <w:bCs/>
          <w:sz w:val="26"/>
          <w:szCs w:val="26"/>
        </w:rPr>
        <w:t>без предоставления земельных участков и установления сервит</w:t>
      </w:r>
      <w:r w:rsidRPr="00086557">
        <w:rPr>
          <w:bCs/>
          <w:sz w:val="26"/>
          <w:szCs w:val="26"/>
        </w:rPr>
        <w:t>у</w:t>
      </w:r>
      <w:r w:rsidRPr="00086557">
        <w:rPr>
          <w:bCs/>
          <w:sz w:val="26"/>
          <w:szCs w:val="26"/>
        </w:rPr>
        <w:t>тов</w:t>
      </w:r>
      <w:r w:rsidRPr="00086557">
        <w:rPr>
          <w:sz w:val="26"/>
          <w:szCs w:val="26"/>
        </w:rPr>
        <w:t>.</w:t>
      </w:r>
    </w:p>
    <w:p w14:paraId="2B8EE7C1" w14:textId="77777777" w:rsidR="00B4779C" w:rsidRPr="00086557" w:rsidRDefault="00B4779C" w:rsidP="00B4779C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86557">
        <w:rPr>
          <w:b/>
          <w:sz w:val="26"/>
          <w:szCs w:val="26"/>
        </w:rPr>
        <w:t>17.1. Процедура приема и регистрации заявления о предоставлении м</w:t>
      </w:r>
      <w:r w:rsidRPr="00086557">
        <w:rPr>
          <w:b/>
          <w:sz w:val="26"/>
          <w:szCs w:val="26"/>
        </w:rPr>
        <w:t>у</w:t>
      </w:r>
      <w:r w:rsidRPr="00086557">
        <w:rPr>
          <w:b/>
          <w:sz w:val="26"/>
          <w:szCs w:val="26"/>
        </w:rPr>
        <w:t>ниципальной услуги.</w:t>
      </w:r>
    </w:p>
    <w:p w14:paraId="245DA245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086557">
          <w:rPr>
            <w:sz w:val="26"/>
            <w:szCs w:val="26"/>
          </w:rPr>
          <w:t>пункте 9.1</w:t>
        </w:r>
      </w:hyperlink>
      <w:r w:rsidRPr="00086557">
        <w:rPr>
          <w:sz w:val="26"/>
          <w:szCs w:val="26"/>
        </w:rPr>
        <w:t xml:space="preserve"> настоящего административного регламента.</w:t>
      </w:r>
    </w:p>
    <w:p w14:paraId="3726EBA9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Лицом, уполномоченным на выполнение административной процедуры, я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ляется специалист управления имущественных и земельных отношений админ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страции Чугуевского муниципального округа.</w:t>
      </w:r>
    </w:p>
    <w:p w14:paraId="6B2B8DE1" w14:textId="60A5581C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Специалист управления имущественных и земельных отношений админ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страции</w:t>
      </w:r>
      <w:r w:rsidR="00086557">
        <w:rPr>
          <w:sz w:val="26"/>
          <w:szCs w:val="26"/>
        </w:rPr>
        <w:t xml:space="preserve"> </w:t>
      </w:r>
      <w:r w:rsidRPr="00086557">
        <w:rPr>
          <w:sz w:val="26"/>
          <w:szCs w:val="26"/>
        </w:rPr>
        <w:t>Чугуевского муниципального округа:</w:t>
      </w:r>
    </w:p>
    <w:p w14:paraId="00EEE8A1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устанавливает предмет обращения, личность заявителя, представителя з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явителя в случае обращения с заявлением о предоставлении муниципальной услуги представителя заявителя;</w:t>
      </w:r>
    </w:p>
    <w:p w14:paraId="685F0D93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проверяет полномочия представителя заявителя в случае обращения с зая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лением о предоставлении муниципальной услуги представителя заявителя;</w:t>
      </w:r>
    </w:p>
    <w:p w14:paraId="2198BD3C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проверяет наличие всех необходимых документов, исходя из соответств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ющего перечня документов, представляемых для предоставления муниципальной услуги;</w:t>
      </w:r>
    </w:p>
    <w:p w14:paraId="7BA07D43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56F264B5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- регистрирует заявления о предоставлении муниципальной услуги.</w:t>
      </w:r>
    </w:p>
    <w:p w14:paraId="2C0E46DA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bookmarkStart w:id="9" w:name="P209"/>
      <w:bookmarkEnd w:id="9"/>
      <w:r w:rsidRPr="00086557">
        <w:rPr>
          <w:sz w:val="26"/>
          <w:szCs w:val="26"/>
        </w:rPr>
        <w:t>Регистрация заявления о предоставлении муниципальной услуги осущест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ляется как на бумажном носителе, так и в электронном виде посредством эле</w:t>
      </w:r>
      <w:r w:rsidRPr="00086557">
        <w:rPr>
          <w:sz w:val="26"/>
          <w:szCs w:val="26"/>
        </w:rPr>
        <w:t>к</w:t>
      </w:r>
      <w:r w:rsidRPr="00086557">
        <w:rPr>
          <w:sz w:val="26"/>
          <w:szCs w:val="26"/>
        </w:rPr>
        <w:t>тронной почты.</w:t>
      </w:r>
    </w:p>
    <w:p w14:paraId="3AC0DD88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Регистрация заявления о предоставлении муниципальной услуги произв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дится в день поступления обращения заявителя (представителя заявителя).</w:t>
      </w:r>
    </w:p>
    <w:p w14:paraId="13FF7710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bookmarkStart w:id="10" w:name="P212"/>
      <w:bookmarkEnd w:id="10"/>
      <w:r w:rsidRPr="00086557">
        <w:rPr>
          <w:sz w:val="26"/>
          <w:szCs w:val="26"/>
        </w:rPr>
        <w:lastRenderedPageBreak/>
        <w:t>Специалист организационного отдела администрации Чугуевского муниц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пального округа не позднее следующего рабочего дня после дня регистрации зая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ления передает пакет документов специалисту уполномоченного органа для дал</w:t>
      </w:r>
      <w:r w:rsidRPr="00086557">
        <w:rPr>
          <w:sz w:val="26"/>
          <w:szCs w:val="26"/>
        </w:rPr>
        <w:t>ь</w:t>
      </w:r>
      <w:r w:rsidRPr="00086557">
        <w:rPr>
          <w:sz w:val="26"/>
          <w:szCs w:val="26"/>
        </w:rPr>
        <w:t>нейшего его рассмотрения.</w:t>
      </w:r>
    </w:p>
    <w:p w14:paraId="4A874D52" w14:textId="77777777" w:rsidR="00B4779C" w:rsidRPr="00086557" w:rsidRDefault="00B4779C" w:rsidP="00B4779C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86557">
        <w:rPr>
          <w:b/>
          <w:sz w:val="26"/>
          <w:szCs w:val="26"/>
        </w:rPr>
        <w:t>17.2. Процедура рассмотрения заявления о предоставлении муниц</w:t>
      </w:r>
      <w:r w:rsidRPr="00086557">
        <w:rPr>
          <w:b/>
          <w:sz w:val="26"/>
          <w:szCs w:val="26"/>
        </w:rPr>
        <w:t>и</w:t>
      </w:r>
      <w:r w:rsidRPr="00086557">
        <w:rPr>
          <w:b/>
          <w:sz w:val="26"/>
          <w:szCs w:val="26"/>
        </w:rPr>
        <w:t>пальной услуги.</w:t>
      </w:r>
    </w:p>
    <w:p w14:paraId="43AE1895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14:paraId="08F1E526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Специалист, ответственный за предоставление муниципальной услуги, в т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чении 3-х дней проводит экспертизу предоставленных документов на предмет их соответствия установленным требованиям действующего законодательства Ро</w:t>
      </w:r>
      <w:r w:rsidRPr="00086557">
        <w:rPr>
          <w:sz w:val="26"/>
          <w:szCs w:val="26"/>
        </w:rPr>
        <w:t>с</w:t>
      </w:r>
      <w:r w:rsidRPr="00086557">
        <w:rPr>
          <w:sz w:val="26"/>
          <w:szCs w:val="26"/>
        </w:rPr>
        <w:t>сийской Федерации.</w:t>
      </w:r>
    </w:p>
    <w:p w14:paraId="42F08E30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17.2.1. При наличии оснований, предусмотренных законодательством Ро</w:t>
      </w:r>
      <w:r w:rsidRPr="00086557">
        <w:rPr>
          <w:sz w:val="26"/>
          <w:szCs w:val="26"/>
        </w:rPr>
        <w:t>с</w:t>
      </w:r>
      <w:r w:rsidRPr="00086557">
        <w:rPr>
          <w:sz w:val="26"/>
          <w:szCs w:val="26"/>
        </w:rPr>
        <w:t>сийской Федерации, Приморского края и настоящим регламентом, специалист уполномоченного органа принимает решение об отказе в предоставлении мин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мальной услуги.</w:t>
      </w:r>
    </w:p>
    <w:p w14:paraId="218BA7CC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принимает постановление на использ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вание земель или земельного участка, находящихся в муниципальной собственн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 xml:space="preserve">сти, </w:t>
      </w:r>
      <w:r w:rsidRPr="00086557">
        <w:rPr>
          <w:bCs/>
          <w:sz w:val="26"/>
          <w:szCs w:val="26"/>
        </w:rPr>
        <w:t>без предоставления земельных участков и установления сервитутов</w:t>
      </w:r>
      <w:r w:rsidRPr="00086557">
        <w:rPr>
          <w:sz w:val="26"/>
          <w:szCs w:val="26"/>
        </w:rPr>
        <w:t>.</w:t>
      </w:r>
    </w:p>
    <w:p w14:paraId="05B10738" w14:textId="77777777" w:rsidR="00B4779C" w:rsidRPr="00086557" w:rsidRDefault="00B4779C" w:rsidP="00B4779C">
      <w:pPr>
        <w:spacing w:after="1" w:line="360" w:lineRule="auto"/>
        <w:ind w:firstLine="709"/>
        <w:jc w:val="both"/>
        <w:rPr>
          <w:sz w:val="26"/>
          <w:szCs w:val="26"/>
        </w:rPr>
      </w:pPr>
      <w:r w:rsidRPr="00086557">
        <w:rPr>
          <w:b/>
          <w:sz w:val="26"/>
          <w:szCs w:val="26"/>
        </w:rPr>
        <w:t>17.3. Процедура направления межведомственных запросов</w:t>
      </w:r>
      <w:r w:rsidRPr="00086557">
        <w:rPr>
          <w:sz w:val="26"/>
          <w:szCs w:val="26"/>
        </w:rPr>
        <w:t xml:space="preserve"> </w:t>
      </w:r>
    </w:p>
    <w:p w14:paraId="736E951B" w14:textId="77777777" w:rsidR="00B4779C" w:rsidRPr="00086557" w:rsidRDefault="00B4779C" w:rsidP="00B4779C">
      <w:pPr>
        <w:spacing w:after="1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При необходимости, специалист уполномоченного органа ответственный за предоставление муниципальной услуги, формирует и направляет межведомстве</w:t>
      </w:r>
      <w:r w:rsidRPr="00086557">
        <w:rPr>
          <w:sz w:val="26"/>
          <w:szCs w:val="26"/>
        </w:rPr>
        <w:t>н</w:t>
      </w:r>
      <w:r w:rsidRPr="00086557">
        <w:rPr>
          <w:sz w:val="26"/>
          <w:szCs w:val="26"/>
        </w:rPr>
        <w:t>ные запросы о предоставлении документов согласно перечню, указанному в п. 9.2 настоящего регламента.</w:t>
      </w:r>
    </w:p>
    <w:p w14:paraId="745B1BA0" w14:textId="77777777" w:rsidR="00B4779C" w:rsidRPr="00086557" w:rsidRDefault="00B4779C" w:rsidP="00B4779C">
      <w:pPr>
        <w:spacing w:after="1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663FBBD7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b/>
          <w:sz w:val="26"/>
          <w:szCs w:val="26"/>
        </w:rPr>
        <w:t>17.4. Процедура принятия и направления заявителю (представителю з</w:t>
      </w:r>
      <w:r w:rsidRPr="00086557">
        <w:rPr>
          <w:b/>
          <w:sz w:val="26"/>
          <w:szCs w:val="26"/>
        </w:rPr>
        <w:t>а</w:t>
      </w:r>
      <w:r w:rsidRPr="00086557">
        <w:rPr>
          <w:b/>
          <w:sz w:val="26"/>
          <w:szCs w:val="26"/>
        </w:rPr>
        <w:t>явителя) разрешения на использование земель или земельных участков, нах</w:t>
      </w:r>
      <w:r w:rsidRPr="00086557">
        <w:rPr>
          <w:b/>
          <w:sz w:val="26"/>
          <w:szCs w:val="26"/>
        </w:rPr>
        <w:t>о</w:t>
      </w:r>
      <w:r w:rsidRPr="00086557">
        <w:rPr>
          <w:b/>
          <w:sz w:val="26"/>
          <w:szCs w:val="26"/>
        </w:rPr>
        <w:t>дящихся в ведении органов местного самоуправления или в собственности муниципального образования,</w:t>
      </w:r>
      <w:r w:rsidRPr="00086557">
        <w:rPr>
          <w:sz w:val="26"/>
          <w:szCs w:val="26"/>
        </w:rPr>
        <w:t xml:space="preserve"> </w:t>
      </w:r>
      <w:r w:rsidRPr="00086557">
        <w:rPr>
          <w:b/>
          <w:bCs/>
          <w:sz w:val="26"/>
          <w:szCs w:val="26"/>
        </w:rPr>
        <w:t>без предоставления земельных участков и установления сервитутов</w:t>
      </w:r>
    </w:p>
    <w:p w14:paraId="3616048B" w14:textId="77777777" w:rsidR="00B4779C" w:rsidRPr="00086557" w:rsidRDefault="00B4779C" w:rsidP="00B4779C">
      <w:pPr>
        <w:spacing w:line="360" w:lineRule="auto"/>
        <w:ind w:firstLine="539"/>
        <w:jc w:val="both"/>
        <w:rPr>
          <w:sz w:val="26"/>
          <w:szCs w:val="26"/>
        </w:rPr>
      </w:pPr>
      <w:r w:rsidRPr="00086557">
        <w:rPr>
          <w:sz w:val="26"/>
          <w:szCs w:val="26"/>
        </w:rPr>
        <w:lastRenderedPageBreak/>
        <w:t>Специалист уполномоченного органа, ответственный за предоставление м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14:paraId="05B90F62" w14:textId="77777777" w:rsidR="00B4779C" w:rsidRPr="00086557" w:rsidRDefault="00B4779C" w:rsidP="00B4779C">
      <w:pPr>
        <w:spacing w:line="360" w:lineRule="auto"/>
        <w:ind w:firstLine="53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По результатам проведенной работы специалистом уполномоченного органа принимается решение о предоставлении муниципальной услуги либо об отказе в предоставлении муниципальной услуги.</w:t>
      </w:r>
    </w:p>
    <w:p w14:paraId="278FCFA3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В случае принятия решения о предоставлении муниципальной услуги спец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 xml:space="preserve">алист уполномоченного органа выдает разрешение на использование земель или земельного участка, находящихся в муниципальной собственности, </w:t>
      </w:r>
      <w:r w:rsidRPr="00086557">
        <w:rPr>
          <w:bCs/>
          <w:sz w:val="26"/>
          <w:szCs w:val="26"/>
        </w:rPr>
        <w:t>без предоста</w:t>
      </w:r>
      <w:r w:rsidRPr="00086557">
        <w:rPr>
          <w:bCs/>
          <w:sz w:val="26"/>
          <w:szCs w:val="26"/>
        </w:rPr>
        <w:t>в</w:t>
      </w:r>
      <w:r w:rsidRPr="00086557">
        <w:rPr>
          <w:bCs/>
          <w:sz w:val="26"/>
          <w:szCs w:val="26"/>
        </w:rPr>
        <w:t>ления земельных участков и установления сервитутов</w:t>
      </w:r>
      <w:r w:rsidRPr="00086557">
        <w:rPr>
          <w:sz w:val="26"/>
          <w:szCs w:val="26"/>
        </w:rPr>
        <w:t>.</w:t>
      </w:r>
    </w:p>
    <w:p w14:paraId="531D5A0F" w14:textId="77777777" w:rsidR="00B4779C" w:rsidRPr="00086557" w:rsidRDefault="00B4779C" w:rsidP="00B4779C">
      <w:pPr>
        <w:spacing w:after="1" w:line="360" w:lineRule="auto"/>
        <w:ind w:firstLine="709"/>
        <w:jc w:val="both"/>
        <w:rPr>
          <w:b/>
          <w:sz w:val="26"/>
          <w:szCs w:val="26"/>
        </w:rPr>
      </w:pPr>
      <w:r w:rsidRPr="00086557">
        <w:rPr>
          <w:b/>
          <w:sz w:val="26"/>
          <w:szCs w:val="26"/>
        </w:rPr>
        <w:t xml:space="preserve">17.5. Процедура принятия и направления решения об отказе в выдаче разрешения на использование земель или земельного участка, находящихся в муниципальной собственности, </w:t>
      </w:r>
      <w:r w:rsidRPr="00086557">
        <w:rPr>
          <w:b/>
          <w:bCs/>
          <w:sz w:val="26"/>
          <w:szCs w:val="26"/>
        </w:rPr>
        <w:t>без предоставления земельных участков и установления сервитутов</w:t>
      </w:r>
    </w:p>
    <w:p w14:paraId="2814D3FB" w14:textId="77777777" w:rsidR="00B4779C" w:rsidRPr="00086557" w:rsidRDefault="00B4779C" w:rsidP="00B4779C">
      <w:pPr>
        <w:spacing w:after="1"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При наличии оснований, предусмотренных п. 11.1. настоящего регламента, специалист уполномоченного органа принимает решение об отказе в предоставл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нии муниципальной услуги.</w:t>
      </w:r>
    </w:p>
    <w:p w14:paraId="4215188E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086557"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6300153C" w14:textId="77777777" w:rsidR="00086557" w:rsidRPr="00F04199" w:rsidRDefault="00086557" w:rsidP="00086557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Организация предоставления муниципальной услуги осуществляется в том числе в электронном виде через Единый портал государственных и мун</w:t>
      </w:r>
      <w:r w:rsidRPr="00F04199">
        <w:rPr>
          <w:rFonts w:eastAsia="Calibri"/>
          <w:sz w:val="26"/>
          <w:szCs w:val="26"/>
        </w:rPr>
        <w:t>и</w:t>
      </w:r>
      <w:r w:rsidRPr="00F04199">
        <w:rPr>
          <w:rFonts w:eastAsia="Calibri"/>
          <w:sz w:val="26"/>
          <w:szCs w:val="26"/>
        </w:rPr>
        <w:t>ципальных услуг (функций) и (или) государственную информационную с</w:t>
      </w:r>
      <w:r w:rsidRPr="00F04199">
        <w:rPr>
          <w:rFonts w:eastAsia="Calibri"/>
          <w:sz w:val="26"/>
          <w:szCs w:val="26"/>
        </w:rPr>
        <w:t>и</w:t>
      </w:r>
      <w:r w:rsidRPr="00F04199">
        <w:rPr>
          <w:rFonts w:eastAsia="Calibri"/>
          <w:sz w:val="26"/>
          <w:szCs w:val="26"/>
        </w:rPr>
        <w:t>стему Приморского края «Региональный портал государственных и муниц</w:t>
      </w:r>
      <w:r w:rsidRPr="00F04199">
        <w:rPr>
          <w:rFonts w:eastAsia="Calibri"/>
          <w:sz w:val="26"/>
          <w:szCs w:val="26"/>
        </w:rPr>
        <w:t>и</w:t>
      </w:r>
      <w:r w:rsidRPr="00F04199">
        <w:rPr>
          <w:rFonts w:eastAsia="Calibri"/>
          <w:sz w:val="26"/>
          <w:szCs w:val="26"/>
        </w:rPr>
        <w:t>пальных услуг Приморского края».</w:t>
      </w:r>
    </w:p>
    <w:p w14:paraId="61F95B91" w14:textId="77777777" w:rsidR="00B4779C" w:rsidRPr="00086557" w:rsidRDefault="00B4779C" w:rsidP="00B4779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086557">
        <w:rPr>
          <w:b/>
          <w:sz w:val="26"/>
          <w:szCs w:val="26"/>
        </w:rPr>
        <w:t>19. Особенности предоставления муниципальной услуги в МФЦ</w:t>
      </w:r>
    </w:p>
    <w:p w14:paraId="363AA2EB" w14:textId="77777777" w:rsidR="00B4779C" w:rsidRPr="00086557" w:rsidRDefault="00B4779C" w:rsidP="00346ACA">
      <w:pPr>
        <w:pStyle w:val="a8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МФЦ и администрацией Чугуевского муниципального округа, об организации предоставления муниципальной услуги, МФЦ осуществляет следующие админ</w:t>
      </w:r>
      <w:r w:rsidRPr="00086557">
        <w:rPr>
          <w:rFonts w:ascii="Times New Roman" w:hAnsi="Times New Roman"/>
          <w:sz w:val="26"/>
          <w:szCs w:val="26"/>
        </w:rPr>
        <w:t>и</w:t>
      </w:r>
      <w:r w:rsidRPr="00086557">
        <w:rPr>
          <w:rFonts w:ascii="Times New Roman" w:hAnsi="Times New Roman"/>
          <w:sz w:val="26"/>
          <w:szCs w:val="26"/>
        </w:rPr>
        <w:t>стративные процедуры:</w:t>
      </w:r>
    </w:p>
    <w:p w14:paraId="0288D1AA" w14:textId="77777777" w:rsidR="00B4779C" w:rsidRPr="00086557" w:rsidRDefault="00B4779C" w:rsidP="00346ACA">
      <w:pPr>
        <w:pStyle w:val="a8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</w:t>
      </w:r>
      <w:r w:rsidRPr="00086557">
        <w:rPr>
          <w:rFonts w:ascii="Times New Roman" w:hAnsi="Times New Roman"/>
          <w:sz w:val="26"/>
          <w:szCs w:val="26"/>
        </w:rPr>
        <w:t>и</w:t>
      </w:r>
      <w:r w:rsidRPr="00086557">
        <w:rPr>
          <w:rFonts w:ascii="Times New Roman" w:hAnsi="Times New Roman"/>
          <w:sz w:val="26"/>
          <w:szCs w:val="26"/>
        </w:rPr>
        <w:t>пальной услуги;</w:t>
      </w:r>
    </w:p>
    <w:p w14:paraId="55E01463" w14:textId="77777777" w:rsidR="00B4779C" w:rsidRPr="00086557" w:rsidRDefault="00B4779C" w:rsidP="00346ACA">
      <w:pPr>
        <w:pStyle w:val="a8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(представителя заявителя) для получения муниципальной услуги;</w:t>
      </w:r>
    </w:p>
    <w:p w14:paraId="107B0B90" w14:textId="77777777" w:rsidR="00B4779C" w:rsidRPr="00086557" w:rsidRDefault="00B4779C" w:rsidP="00346ACA">
      <w:pPr>
        <w:pStyle w:val="a8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lastRenderedPageBreak/>
        <w:t>Составление и выдача заявителю (представителю заявителя) докуме</w:t>
      </w:r>
      <w:r w:rsidRPr="00086557">
        <w:rPr>
          <w:rFonts w:ascii="Times New Roman" w:hAnsi="Times New Roman"/>
          <w:sz w:val="26"/>
          <w:szCs w:val="26"/>
        </w:rPr>
        <w:t>н</w:t>
      </w:r>
      <w:r w:rsidRPr="00086557">
        <w:rPr>
          <w:rFonts w:ascii="Times New Roman" w:hAnsi="Times New Roman"/>
          <w:sz w:val="26"/>
          <w:szCs w:val="26"/>
        </w:rPr>
        <w:t>тов на бумажном носителе, подтверждающих содержание электронных докуме</w:t>
      </w:r>
      <w:r w:rsidRPr="00086557">
        <w:rPr>
          <w:rFonts w:ascii="Times New Roman" w:hAnsi="Times New Roman"/>
          <w:sz w:val="26"/>
          <w:szCs w:val="26"/>
        </w:rPr>
        <w:t>н</w:t>
      </w:r>
      <w:r w:rsidRPr="00086557">
        <w:rPr>
          <w:rFonts w:ascii="Times New Roman" w:hAnsi="Times New Roman"/>
          <w:sz w:val="26"/>
          <w:szCs w:val="26"/>
        </w:rPr>
        <w:t>тов, направленных в МФЦ по результатам предоставления муниципальной услуги.</w:t>
      </w:r>
    </w:p>
    <w:p w14:paraId="5B774583" w14:textId="77777777" w:rsidR="00B4779C" w:rsidRPr="00086557" w:rsidRDefault="00B4779C" w:rsidP="00346ACA">
      <w:pPr>
        <w:pStyle w:val="a8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</w:t>
      </w:r>
      <w:r w:rsidRPr="00086557">
        <w:rPr>
          <w:rFonts w:ascii="Times New Roman" w:hAnsi="Times New Roman"/>
          <w:sz w:val="26"/>
          <w:szCs w:val="26"/>
        </w:rPr>
        <w:t>н</w:t>
      </w:r>
      <w:r w:rsidRPr="00086557">
        <w:rPr>
          <w:rFonts w:ascii="Times New Roman" w:hAnsi="Times New Roman"/>
          <w:sz w:val="26"/>
          <w:szCs w:val="26"/>
        </w:rPr>
        <w:t xml:space="preserve">сультация) по порядку предоставления муниципальной услуги». </w:t>
      </w:r>
    </w:p>
    <w:p w14:paraId="09B2A742" w14:textId="77777777" w:rsidR="00B4779C" w:rsidRPr="00086557" w:rsidRDefault="00B4779C" w:rsidP="00B4779C">
      <w:pPr>
        <w:tabs>
          <w:tab w:val="left" w:pos="1418"/>
          <w:tab w:val="left" w:pos="156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(представителя заявителя)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25C73B56" w14:textId="77777777" w:rsidR="00B4779C" w:rsidRPr="00086557" w:rsidRDefault="00B4779C" w:rsidP="00B4779C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- срок предоставления муниципальной услуги;</w:t>
      </w:r>
    </w:p>
    <w:p w14:paraId="673C1A19" w14:textId="77777777" w:rsidR="00B4779C" w:rsidRPr="00086557" w:rsidRDefault="00B4779C" w:rsidP="00B4779C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- информацию о дополнительных (сопутствующих) услугах, а также об усл</w:t>
      </w:r>
      <w:r w:rsidRPr="00086557">
        <w:rPr>
          <w:rFonts w:ascii="Times New Roman" w:hAnsi="Times New Roman"/>
          <w:sz w:val="26"/>
          <w:szCs w:val="26"/>
        </w:rPr>
        <w:t>у</w:t>
      </w:r>
      <w:r w:rsidRPr="00086557">
        <w:rPr>
          <w:rFonts w:ascii="Times New Roman" w:hAnsi="Times New Roman"/>
          <w:sz w:val="26"/>
          <w:szCs w:val="26"/>
        </w:rPr>
        <w:t>гах, необходимых и обязательных для предоставления муниципальной услуги, ра</w:t>
      </w:r>
      <w:r w:rsidRPr="00086557">
        <w:rPr>
          <w:rFonts w:ascii="Times New Roman" w:hAnsi="Times New Roman"/>
          <w:sz w:val="26"/>
          <w:szCs w:val="26"/>
        </w:rPr>
        <w:t>з</w:t>
      </w:r>
      <w:r w:rsidRPr="00086557">
        <w:rPr>
          <w:rFonts w:ascii="Times New Roman" w:hAnsi="Times New Roman"/>
          <w:sz w:val="26"/>
          <w:szCs w:val="26"/>
        </w:rPr>
        <w:t>мерах и порядке их оплаты;</w:t>
      </w:r>
    </w:p>
    <w:p w14:paraId="07C21258" w14:textId="77777777" w:rsidR="00B4779C" w:rsidRPr="00086557" w:rsidRDefault="00B4779C" w:rsidP="00B4779C">
      <w:pPr>
        <w:pStyle w:val="a8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р</w:t>
      </w:r>
      <w:r w:rsidRPr="00086557">
        <w:rPr>
          <w:rFonts w:ascii="Times New Roman" w:hAnsi="Times New Roman"/>
          <w:sz w:val="26"/>
          <w:szCs w:val="26"/>
        </w:rPr>
        <w:t>а</w:t>
      </w:r>
      <w:r w:rsidRPr="00086557">
        <w:rPr>
          <w:rFonts w:ascii="Times New Roman" w:hAnsi="Times New Roman"/>
          <w:sz w:val="26"/>
          <w:szCs w:val="26"/>
        </w:rPr>
        <w:t>ботников МФЦ;</w:t>
      </w:r>
    </w:p>
    <w:p w14:paraId="3B46649B" w14:textId="77777777" w:rsidR="00B4779C" w:rsidRPr="00086557" w:rsidRDefault="00B4779C" w:rsidP="00B4779C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- информацию о предусмотренной законодательством Российской Федер</w:t>
      </w:r>
      <w:r w:rsidRPr="00086557">
        <w:rPr>
          <w:rFonts w:ascii="Times New Roman" w:hAnsi="Times New Roman"/>
          <w:sz w:val="26"/>
          <w:szCs w:val="26"/>
        </w:rPr>
        <w:t>а</w:t>
      </w:r>
      <w:r w:rsidRPr="00086557">
        <w:rPr>
          <w:rFonts w:ascii="Times New Roman" w:hAnsi="Times New Roman"/>
          <w:sz w:val="26"/>
          <w:szCs w:val="26"/>
        </w:rPr>
        <w:t>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168E4F59" w14:textId="77777777" w:rsidR="00B4779C" w:rsidRPr="00086557" w:rsidRDefault="00B4779C" w:rsidP="00B4779C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- информацию о порядке возмещения вреда, причиненного заявителю (пре</w:t>
      </w:r>
      <w:r w:rsidRPr="00086557">
        <w:rPr>
          <w:rFonts w:ascii="Times New Roman" w:hAnsi="Times New Roman"/>
          <w:sz w:val="26"/>
          <w:szCs w:val="26"/>
        </w:rPr>
        <w:t>д</w:t>
      </w:r>
      <w:r w:rsidRPr="00086557">
        <w:rPr>
          <w:rFonts w:ascii="Times New Roman" w:hAnsi="Times New Roman"/>
          <w:sz w:val="26"/>
          <w:szCs w:val="26"/>
        </w:rPr>
        <w:t>ставителю заявителя) в результате ненадлежащего исполнения либо неисполнения МФЦ или его работниками, а также привлекаемыми организациями или их рабо</w:t>
      </w:r>
      <w:r w:rsidRPr="00086557">
        <w:rPr>
          <w:rFonts w:ascii="Times New Roman" w:hAnsi="Times New Roman"/>
          <w:sz w:val="26"/>
          <w:szCs w:val="26"/>
        </w:rPr>
        <w:t>т</w:t>
      </w:r>
      <w:r w:rsidRPr="00086557">
        <w:rPr>
          <w:rFonts w:ascii="Times New Roman" w:hAnsi="Times New Roman"/>
          <w:sz w:val="26"/>
          <w:szCs w:val="26"/>
        </w:rPr>
        <w:t>никами обязанностей, предусмотренных законодательством Российской Федер</w:t>
      </w:r>
      <w:r w:rsidRPr="00086557">
        <w:rPr>
          <w:rFonts w:ascii="Times New Roman" w:hAnsi="Times New Roman"/>
          <w:sz w:val="26"/>
          <w:szCs w:val="26"/>
        </w:rPr>
        <w:t>а</w:t>
      </w:r>
      <w:r w:rsidRPr="00086557">
        <w:rPr>
          <w:rFonts w:ascii="Times New Roman" w:hAnsi="Times New Roman"/>
          <w:sz w:val="26"/>
          <w:szCs w:val="26"/>
        </w:rPr>
        <w:t>ции;</w:t>
      </w:r>
    </w:p>
    <w:p w14:paraId="6C86D648" w14:textId="77777777" w:rsidR="00B4779C" w:rsidRPr="00086557" w:rsidRDefault="00B4779C" w:rsidP="00B4779C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- режим работы и адреса иных МФЦ и привлекаемых организаций, наход</w:t>
      </w:r>
      <w:r w:rsidRPr="00086557">
        <w:rPr>
          <w:rFonts w:ascii="Times New Roman" w:hAnsi="Times New Roman"/>
          <w:sz w:val="26"/>
          <w:szCs w:val="26"/>
        </w:rPr>
        <w:t>я</w:t>
      </w:r>
      <w:r w:rsidRPr="00086557">
        <w:rPr>
          <w:rFonts w:ascii="Times New Roman" w:hAnsi="Times New Roman"/>
          <w:sz w:val="26"/>
          <w:szCs w:val="26"/>
        </w:rPr>
        <w:t>щихся на территории субъекта Российской Федерации;</w:t>
      </w:r>
    </w:p>
    <w:p w14:paraId="0BD776E7" w14:textId="77777777" w:rsidR="00B4779C" w:rsidRPr="00086557" w:rsidRDefault="00B4779C" w:rsidP="00B4779C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63F94160" w14:textId="77777777" w:rsidR="00B4779C" w:rsidRPr="00086557" w:rsidRDefault="00B4779C" w:rsidP="00346ACA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lastRenderedPageBreak/>
        <w:t>Осуществление административной процедуры «Прием и регистрация запроса и документов».</w:t>
      </w:r>
    </w:p>
    <w:p w14:paraId="6C4DE853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19.3.1. Административную процедуру «Прием и регистрация запроса и д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03D699F0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19.3.2.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ставленные заявителем (представителем заявителя), на полноту и соответствие требованиям, установленным настоящим административным регламентом:</w:t>
      </w:r>
    </w:p>
    <w:p w14:paraId="5ADC414F" w14:textId="77777777" w:rsidR="00B4779C" w:rsidRPr="00086557" w:rsidRDefault="00B4779C" w:rsidP="00346ACA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в случае наличия оснований для отказа в предоставлении муниципальной услуги, определенных в пункте 11 настоящего административного регламента, ув</w:t>
      </w:r>
      <w:r w:rsidRPr="00086557">
        <w:rPr>
          <w:rFonts w:ascii="Times New Roman" w:hAnsi="Times New Roman"/>
          <w:sz w:val="26"/>
          <w:szCs w:val="26"/>
        </w:rPr>
        <w:t>е</w:t>
      </w:r>
      <w:r w:rsidRPr="00086557">
        <w:rPr>
          <w:rFonts w:ascii="Times New Roman" w:hAnsi="Times New Roman"/>
          <w:sz w:val="26"/>
          <w:szCs w:val="26"/>
        </w:rPr>
        <w:t>домляет заявителя (представителя заявителя) о возможности получения отказа в предоставлении муниципальной услуги.</w:t>
      </w:r>
    </w:p>
    <w:p w14:paraId="4EC26B95" w14:textId="77777777" w:rsidR="00B4779C" w:rsidRPr="00086557" w:rsidRDefault="00B4779C" w:rsidP="00346ACA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если заявитель (представителя заявителя) настаивает на приеме докуме</w:t>
      </w:r>
      <w:r w:rsidRPr="00086557">
        <w:rPr>
          <w:rFonts w:ascii="Times New Roman" w:hAnsi="Times New Roman"/>
          <w:sz w:val="26"/>
          <w:szCs w:val="26"/>
        </w:rPr>
        <w:t>н</w:t>
      </w:r>
      <w:r w:rsidRPr="00086557">
        <w:rPr>
          <w:rFonts w:ascii="Times New Roman" w:hAnsi="Times New Roman"/>
          <w:sz w:val="26"/>
          <w:szCs w:val="26"/>
        </w:rPr>
        <w:t>тов, специалист приема МФЦ делает в расписке отметку «принято по требованию».</w:t>
      </w:r>
    </w:p>
    <w:p w14:paraId="13A624F3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 xml:space="preserve"> 19.3.3. Специалист приема МФЦ создает и регистрирует обращение в эле</w:t>
      </w:r>
      <w:r w:rsidRPr="00086557">
        <w:rPr>
          <w:sz w:val="26"/>
          <w:szCs w:val="26"/>
        </w:rPr>
        <w:t>к</w:t>
      </w:r>
      <w:r w:rsidRPr="00086557">
        <w:rPr>
          <w:sz w:val="26"/>
          <w:szCs w:val="26"/>
        </w:rPr>
        <w:t>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 (представителя заявителя), в соответствии с требованиями настоящего административного регл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(представителю заявителя) самостоятельно пров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рить информацию, указанную в заявлении, и расписаться.</w:t>
      </w:r>
    </w:p>
    <w:p w14:paraId="67E42E61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19.3.4. Специалист приема МФЦ формирует и распечатывает 1 (один) экзе</w:t>
      </w:r>
      <w:r w:rsidRPr="00086557">
        <w:rPr>
          <w:sz w:val="26"/>
          <w:szCs w:val="26"/>
        </w:rPr>
        <w:t>м</w:t>
      </w:r>
      <w:r w:rsidRPr="00086557">
        <w:rPr>
          <w:sz w:val="26"/>
          <w:szCs w:val="26"/>
        </w:rPr>
        <w:t>пляр расписки о приеме документов, содержащей перечень представленных заяв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телем (представителем заявителя) документов, с указанием формы их предоставл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ния (оригинал или копия), количества экземпляров и даты их представления, по</w:t>
      </w:r>
      <w:r w:rsidRPr="00086557">
        <w:rPr>
          <w:sz w:val="26"/>
          <w:szCs w:val="26"/>
        </w:rPr>
        <w:t>д</w:t>
      </w:r>
      <w:r w:rsidRPr="00086557">
        <w:rPr>
          <w:sz w:val="26"/>
          <w:szCs w:val="26"/>
        </w:rPr>
        <w:t>писывает, предлагает заявителю (представителю заявителя) самостоятельно пров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рить информацию, указанную в расписке и расписаться, после чего создает эле</w:t>
      </w:r>
      <w:r w:rsidRPr="00086557">
        <w:rPr>
          <w:sz w:val="26"/>
          <w:szCs w:val="26"/>
        </w:rPr>
        <w:t>к</w:t>
      </w:r>
      <w:r w:rsidRPr="00086557">
        <w:rPr>
          <w:sz w:val="26"/>
          <w:szCs w:val="26"/>
        </w:rPr>
        <w:t>тронные образы подписанного заявления, представленных заявителем (представ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 xml:space="preserve">телем заявителя) документов (сканирует документы в форме, которой они были </w:t>
      </w:r>
      <w:r w:rsidRPr="00086557">
        <w:rPr>
          <w:sz w:val="26"/>
          <w:szCs w:val="26"/>
        </w:rPr>
        <w:lastRenderedPageBreak/>
        <w:t>предоставлены заявителем (представителем заявителя) в соответствии с требован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ями административного регламента) и расписки, подписанной заявителем (пре</w:t>
      </w:r>
      <w:r w:rsidRPr="00086557">
        <w:rPr>
          <w:sz w:val="26"/>
          <w:szCs w:val="26"/>
        </w:rPr>
        <w:t>д</w:t>
      </w:r>
      <w:r w:rsidRPr="00086557">
        <w:rPr>
          <w:sz w:val="26"/>
          <w:szCs w:val="26"/>
        </w:rPr>
        <w:t>ставителем заявителя). Заявление, документы, представленные заявителем (пре</w:t>
      </w:r>
      <w:r w:rsidRPr="00086557">
        <w:rPr>
          <w:sz w:val="26"/>
          <w:szCs w:val="26"/>
        </w:rPr>
        <w:t>д</w:t>
      </w:r>
      <w:r w:rsidRPr="00086557">
        <w:rPr>
          <w:sz w:val="26"/>
          <w:szCs w:val="26"/>
        </w:rPr>
        <w:t>ставителем заявителя), и расписка после сканирования возвращаются заявителю (представителю заявителя).</w:t>
      </w:r>
    </w:p>
    <w:p w14:paraId="37D4309B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19.3.5. Принятые у заявителя (представителя заявителя) документы, заявл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ние и расписка передаются в электронном виде в администрацию Чугуевского м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ниципального округа по защищенным каналам связи.</w:t>
      </w:r>
    </w:p>
    <w:p w14:paraId="62597D54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Не подлежит сканированию и передается на бумажных носителях в уполн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моченный орган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1E29E33F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19.4. Осуществление административной процедуры «Составление и выдача заявителю (представителю заявителя) документов на бумажном носителе, по</w:t>
      </w:r>
      <w:r w:rsidRPr="00086557">
        <w:rPr>
          <w:sz w:val="26"/>
          <w:szCs w:val="26"/>
        </w:rPr>
        <w:t>д</w:t>
      </w:r>
      <w:r w:rsidRPr="00086557">
        <w:rPr>
          <w:sz w:val="26"/>
          <w:szCs w:val="26"/>
        </w:rPr>
        <w:t>тверждающих содержание электронных документов, направленных в МФЦ по р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зультатам предоставления муниципальной услуги»</w:t>
      </w:r>
    </w:p>
    <w:p w14:paraId="47FFB8A9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19.4.1. Административную процедуру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</w:t>
      </w:r>
      <w:r w:rsidRPr="00086557">
        <w:rPr>
          <w:sz w:val="26"/>
          <w:szCs w:val="26"/>
        </w:rPr>
        <w:t>т</w:t>
      </w:r>
      <w:r w:rsidRPr="00086557">
        <w:rPr>
          <w:sz w:val="26"/>
          <w:szCs w:val="26"/>
        </w:rPr>
        <w:t xml:space="preserve">ственный за выдачу результата предоставления муниципальной услуги (далее – уполномоченный специалист МФЦ). </w:t>
      </w:r>
    </w:p>
    <w:p w14:paraId="385BFDE4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19.4.2. При личном обращении заявителя (представителя заявителя) за пол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3C27ED25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19.4.3. Уполномоченный специалист МФЦ, осуществляет составление, зав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рение и выдачу документов на бумажных носителях, подтверждающих содержание электронных документов, при этом уполномоченный специалист МФЦ при подг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62C16BB2" w14:textId="77777777" w:rsidR="00B4779C" w:rsidRPr="00086557" w:rsidRDefault="00B4779C" w:rsidP="00346ACA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314D81E7" w14:textId="77777777" w:rsidR="00B4779C" w:rsidRPr="00086557" w:rsidRDefault="00B4779C" w:rsidP="00346ACA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изготовление, заверение экземпляра электронного документа на бума</w:t>
      </w:r>
      <w:r w:rsidRPr="00086557">
        <w:rPr>
          <w:rFonts w:ascii="Times New Roman" w:hAnsi="Times New Roman"/>
          <w:sz w:val="26"/>
          <w:szCs w:val="26"/>
        </w:rPr>
        <w:t>ж</w:t>
      </w:r>
      <w:r w:rsidRPr="00086557">
        <w:rPr>
          <w:rFonts w:ascii="Times New Roman" w:hAnsi="Times New Roman"/>
          <w:sz w:val="26"/>
          <w:szCs w:val="26"/>
        </w:rPr>
        <w:t xml:space="preserve">ном носителе с использованием печати МФЦ (в предусмотренных нормативными </w:t>
      </w:r>
      <w:r w:rsidRPr="00086557">
        <w:rPr>
          <w:rFonts w:ascii="Times New Roman" w:hAnsi="Times New Roman"/>
          <w:sz w:val="26"/>
          <w:szCs w:val="26"/>
        </w:rPr>
        <w:lastRenderedPageBreak/>
        <w:t>правовыми актами Российской Федерации случаях - печати с изображением Гос</w:t>
      </w:r>
      <w:r w:rsidRPr="00086557">
        <w:rPr>
          <w:rFonts w:ascii="Times New Roman" w:hAnsi="Times New Roman"/>
          <w:sz w:val="26"/>
          <w:szCs w:val="26"/>
        </w:rPr>
        <w:t>у</w:t>
      </w:r>
      <w:r w:rsidRPr="00086557">
        <w:rPr>
          <w:rFonts w:ascii="Times New Roman" w:hAnsi="Times New Roman"/>
          <w:sz w:val="26"/>
          <w:szCs w:val="26"/>
        </w:rPr>
        <w:t xml:space="preserve">дарственного герба Российской Федерации);  </w:t>
      </w:r>
    </w:p>
    <w:p w14:paraId="057D4686" w14:textId="77777777" w:rsidR="00B4779C" w:rsidRPr="00086557" w:rsidRDefault="00B4779C" w:rsidP="00346ACA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6557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</w:t>
      </w:r>
      <w:r w:rsidRPr="00086557">
        <w:rPr>
          <w:rFonts w:ascii="Times New Roman" w:hAnsi="Times New Roman"/>
          <w:sz w:val="26"/>
          <w:szCs w:val="26"/>
        </w:rPr>
        <w:t>е</w:t>
      </w:r>
      <w:r w:rsidRPr="00086557">
        <w:rPr>
          <w:rFonts w:ascii="Times New Roman" w:hAnsi="Times New Roman"/>
          <w:sz w:val="26"/>
          <w:szCs w:val="26"/>
        </w:rPr>
        <w:t>ле.</w:t>
      </w:r>
    </w:p>
    <w:p w14:paraId="320740B9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19.4.4. Уполномоченный специалист МФЦ, передает документы, являющи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ся результатом предоставления муниципальной услуги, заявителю (или его пре</w:t>
      </w:r>
      <w:r w:rsidRPr="00086557">
        <w:rPr>
          <w:sz w:val="26"/>
          <w:szCs w:val="26"/>
        </w:rPr>
        <w:t>д</w:t>
      </w:r>
      <w:r w:rsidRPr="00086557">
        <w:rPr>
          <w:sz w:val="26"/>
          <w:szCs w:val="26"/>
        </w:rPr>
        <w:t>ставителю) и предлагает заявителю (представителю заявителя) ознакомиться с н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 xml:space="preserve">ми. </w:t>
      </w:r>
    </w:p>
    <w:p w14:paraId="5B4ABBF8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19.5. В соответствии с заключенным соглашением о взаимодействии между МФЦ и администрацией Чугуевского муниципального округа,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ставление и заверение выписок полученных из информационных систем уполн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моченного органа, том числе с использованием информационно-технологической и коммуникационной инфраструктуры, и выдачу заявителю (представителю заявит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ля) на основании такой информации документов, включая составление на бума</w:t>
      </w:r>
      <w:r w:rsidRPr="00086557">
        <w:rPr>
          <w:sz w:val="26"/>
          <w:szCs w:val="26"/>
        </w:rPr>
        <w:t>ж</w:t>
      </w:r>
      <w:r w:rsidRPr="00086557">
        <w:rPr>
          <w:sz w:val="26"/>
          <w:szCs w:val="26"/>
        </w:rPr>
        <w:t>ном носителе и заверение выписок из указанных информационных систем, в соо</w:t>
      </w:r>
      <w:r w:rsidRPr="00086557">
        <w:rPr>
          <w:sz w:val="26"/>
          <w:szCs w:val="26"/>
        </w:rPr>
        <w:t>т</w:t>
      </w:r>
      <w:r w:rsidRPr="00086557">
        <w:rPr>
          <w:sz w:val="26"/>
          <w:szCs w:val="26"/>
        </w:rPr>
        <w:t>ветствии с требованиями, установленными Правительством Российской Федер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ции. И если иное не предусмотрено правилами организации деятельности мн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гофункциональных центров, утверждаемыми Правительством Российской Федер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ции, составленные на бумажном носителе и заверенные МФЦ выписки из инфо</w:t>
      </w:r>
      <w:r w:rsidRPr="00086557">
        <w:rPr>
          <w:sz w:val="26"/>
          <w:szCs w:val="26"/>
        </w:rPr>
        <w:t>р</w:t>
      </w:r>
      <w:r w:rsidRPr="00086557">
        <w:rPr>
          <w:sz w:val="26"/>
          <w:szCs w:val="26"/>
        </w:rPr>
        <w:t>мационных систем органов, предоставляющих муниципальные услуги, приравн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ваются к выпискам из информационных систем на бумажном носителе, составле</w:t>
      </w:r>
      <w:r w:rsidRPr="00086557">
        <w:rPr>
          <w:sz w:val="26"/>
          <w:szCs w:val="26"/>
        </w:rPr>
        <w:t>н</w:t>
      </w:r>
      <w:r w:rsidRPr="00086557">
        <w:rPr>
          <w:sz w:val="26"/>
          <w:szCs w:val="26"/>
        </w:rPr>
        <w:t>ным самим органом, предоставляющим муниципальные услуги.</w:t>
      </w:r>
    </w:p>
    <w:p w14:paraId="5D19ECDD" w14:textId="77777777" w:rsidR="00B4779C" w:rsidRPr="00086557" w:rsidRDefault="00B4779C" w:rsidP="00B4779C">
      <w:pPr>
        <w:ind w:firstLine="709"/>
        <w:jc w:val="center"/>
        <w:outlineLvl w:val="0"/>
        <w:rPr>
          <w:sz w:val="26"/>
          <w:szCs w:val="26"/>
        </w:rPr>
      </w:pPr>
      <w:r w:rsidRPr="00086557">
        <w:rPr>
          <w:sz w:val="26"/>
          <w:szCs w:val="26"/>
          <w:lang w:val="en-US"/>
        </w:rPr>
        <w:t>IV</w:t>
      </w:r>
      <w:r w:rsidRPr="00086557">
        <w:rPr>
          <w:sz w:val="26"/>
          <w:szCs w:val="26"/>
        </w:rPr>
        <w:t>. ФОРМЫ КОНТРОЛЯ</w:t>
      </w:r>
    </w:p>
    <w:p w14:paraId="46A0B6F9" w14:textId="77777777" w:rsidR="00B4779C" w:rsidRPr="00086557" w:rsidRDefault="00B4779C" w:rsidP="00B4779C">
      <w:pPr>
        <w:ind w:firstLine="709"/>
        <w:jc w:val="center"/>
        <w:rPr>
          <w:sz w:val="26"/>
          <w:szCs w:val="26"/>
        </w:rPr>
      </w:pPr>
      <w:r w:rsidRPr="00086557">
        <w:rPr>
          <w:sz w:val="26"/>
          <w:szCs w:val="26"/>
        </w:rPr>
        <w:t>ЗА ИСПОЛНЕНИЕМ АДМИНИСТРАТИВНОГО РЕГЛАМЕНТА</w:t>
      </w:r>
    </w:p>
    <w:p w14:paraId="1E983C63" w14:textId="77777777" w:rsidR="00B4779C" w:rsidRPr="00086557" w:rsidRDefault="00B4779C" w:rsidP="00B4779C">
      <w:pPr>
        <w:ind w:firstLine="709"/>
        <w:jc w:val="center"/>
        <w:rPr>
          <w:sz w:val="26"/>
          <w:szCs w:val="26"/>
        </w:rPr>
      </w:pPr>
    </w:p>
    <w:p w14:paraId="515151D8" w14:textId="77777777" w:rsidR="00B4779C" w:rsidRPr="00086557" w:rsidRDefault="00B4779C" w:rsidP="00B4779C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86557">
        <w:rPr>
          <w:b/>
          <w:sz w:val="26"/>
          <w:szCs w:val="26"/>
        </w:rPr>
        <w:t>20. Контроль за соблюдением и исполнением административного регл</w:t>
      </w:r>
      <w:r w:rsidRPr="00086557">
        <w:rPr>
          <w:b/>
          <w:sz w:val="26"/>
          <w:szCs w:val="26"/>
        </w:rPr>
        <w:t>а</w:t>
      </w:r>
      <w:r w:rsidRPr="00086557">
        <w:rPr>
          <w:b/>
          <w:sz w:val="26"/>
          <w:szCs w:val="26"/>
        </w:rPr>
        <w:t>мента и ответственность специалистов.</w:t>
      </w:r>
    </w:p>
    <w:p w14:paraId="37BDA7EE" w14:textId="77777777" w:rsidR="00B4779C" w:rsidRPr="00086557" w:rsidRDefault="00B4779C" w:rsidP="00B4779C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20.1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ного регламента осуществляется должностным лицом (руководителем).</w:t>
      </w:r>
    </w:p>
    <w:p w14:paraId="01E034D9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20.2. Лица, участвующие в предоставлении муниципальной услуги, несут о</w:t>
      </w:r>
      <w:r w:rsidRPr="00086557">
        <w:rPr>
          <w:sz w:val="26"/>
          <w:szCs w:val="26"/>
        </w:rPr>
        <w:t>т</w:t>
      </w:r>
      <w:r w:rsidRPr="00086557">
        <w:rPr>
          <w:sz w:val="26"/>
          <w:szCs w:val="26"/>
        </w:rPr>
        <w:t>ветственность за незаконные решения, действия (бездействие), принимаемые (ос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lastRenderedPageBreak/>
        <w:t>ществляемые) в ходе предоставления муниципальной услуги, в соответствии с з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конодательством Российской Федерации.</w:t>
      </w:r>
    </w:p>
    <w:p w14:paraId="11582514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ченного органа осуществляется начальником управления имущественных и з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мельных отношений администрации Чугуевского муниципального округа.</w:t>
      </w:r>
    </w:p>
    <w:p w14:paraId="7D93253D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</w:t>
      </w:r>
      <w:r w:rsidRPr="00086557">
        <w:rPr>
          <w:sz w:val="26"/>
          <w:szCs w:val="26"/>
        </w:rPr>
        <w:t>р</w:t>
      </w:r>
      <w:r w:rsidRPr="00086557">
        <w:rPr>
          <w:sz w:val="26"/>
          <w:szCs w:val="26"/>
        </w:rPr>
        <w:t>мативных актов.</w:t>
      </w:r>
    </w:p>
    <w:p w14:paraId="1108961D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20.5. Контроль осуществляется не реже одного раза в месяц.</w:t>
      </w:r>
    </w:p>
    <w:p w14:paraId="1173A13E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20.6. Лица, работающие с заявлениями, несут ответственность в соотве</w:t>
      </w:r>
      <w:r w:rsidRPr="00086557">
        <w:rPr>
          <w:sz w:val="26"/>
          <w:szCs w:val="26"/>
        </w:rPr>
        <w:t>т</w:t>
      </w:r>
      <w:r w:rsidRPr="00086557">
        <w:rPr>
          <w:sz w:val="26"/>
          <w:szCs w:val="26"/>
        </w:rPr>
        <w:t>ствии с действующим законодательством Российской Федерации за сохранность находящихся у них на рассмотрении заявлений и документов, связанных с их ра</w:t>
      </w:r>
      <w:r w:rsidRPr="00086557">
        <w:rPr>
          <w:sz w:val="26"/>
          <w:szCs w:val="26"/>
        </w:rPr>
        <w:t>с</w:t>
      </w:r>
      <w:r w:rsidRPr="00086557">
        <w:rPr>
          <w:sz w:val="26"/>
          <w:szCs w:val="26"/>
        </w:rPr>
        <w:t>смотрением.</w:t>
      </w:r>
    </w:p>
    <w:p w14:paraId="1BFD7EAC" w14:textId="77777777" w:rsidR="00B4779C" w:rsidRPr="00086557" w:rsidRDefault="00B4779C" w:rsidP="00B4779C">
      <w:pPr>
        <w:spacing w:line="360" w:lineRule="auto"/>
        <w:jc w:val="both"/>
        <w:rPr>
          <w:sz w:val="26"/>
          <w:szCs w:val="26"/>
        </w:rPr>
      </w:pPr>
    </w:p>
    <w:p w14:paraId="66F15A55" w14:textId="77777777" w:rsidR="00B4779C" w:rsidRPr="00086557" w:rsidRDefault="00B4779C" w:rsidP="00B4779C">
      <w:pPr>
        <w:ind w:firstLine="709"/>
        <w:jc w:val="center"/>
        <w:outlineLvl w:val="0"/>
        <w:rPr>
          <w:sz w:val="26"/>
          <w:szCs w:val="26"/>
        </w:rPr>
      </w:pPr>
      <w:r w:rsidRPr="00086557">
        <w:rPr>
          <w:sz w:val="26"/>
          <w:szCs w:val="26"/>
          <w:lang w:val="en-US"/>
        </w:rPr>
        <w:t>V</w:t>
      </w:r>
      <w:r w:rsidRPr="00086557">
        <w:rPr>
          <w:sz w:val="26"/>
          <w:szCs w:val="26"/>
        </w:rPr>
        <w:t>. ДОСУДЕБНЫЙ (ВНЕСУДЕБНЫЙ) ПОРЯДОК ОБЖАЛОВАНИЯ З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ЯВИТЕЛЕМ (ПРЕДСТАВИТЕЛЕМ ЗАЯВИТЕЛЯ) РЕШЕНИЙ И ДЕЙСТВИЙ (БЕЗДЕЙСТВИЯ) ОРГАНА, ПРЕДОСТАВЛЯЮЩЕГО МУНИЦИПАЛЬНУЮ УСЛУГУ, ДОЛЖНОСТНОГО ЛИЦА ОРГАНА, ПРЕДОСТАВЛЯЮЩЕГО М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НИЦИПАЛЬНУЮ УСЛУГУ, ЛИБО МУНИЦИПАЛЬНОГО СЛУЖАЩЕГО, МН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ГОФУНКЦИОНАЛЬНОГО ЦЕНТРА, РАБОТНИКА МНОГОФУНКЦИОНАЛ</w:t>
      </w:r>
      <w:r w:rsidRPr="00086557">
        <w:rPr>
          <w:sz w:val="26"/>
          <w:szCs w:val="26"/>
        </w:rPr>
        <w:t>Ь</w:t>
      </w:r>
      <w:r w:rsidRPr="00086557">
        <w:rPr>
          <w:sz w:val="26"/>
          <w:szCs w:val="26"/>
        </w:rPr>
        <w:t>НОГО ЦЕНТРА</w:t>
      </w:r>
    </w:p>
    <w:p w14:paraId="54236484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</w:p>
    <w:p w14:paraId="6CD3FC89" w14:textId="77777777" w:rsidR="00B4779C" w:rsidRPr="00086557" w:rsidRDefault="00B4779C" w:rsidP="00B4779C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86557">
        <w:rPr>
          <w:b/>
          <w:sz w:val="26"/>
          <w:szCs w:val="26"/>
        </w:rPr>
        <w:t>21. Порядок обжалования решений и действий (бездействия) органа, предоставляющего муниципальную услугу.</w:t>
      </w:r>
    </w:p>
    <w:p w14:paraId="1B8BF2C8" w14:textId="77777777" w:rsidR="00B4779C" w:rsidRPr="00086557" w:rsidRDefault="00B4779C" w:rsidP="00B4779C">
      <w:pPr>
        <w:tabs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21.1. Решения и действия (бездействие) администрации Чугуевского мун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ципального округа, должностных лиц органа, предоставляющего муниципальную услугу, муниципальных служащих, МФЦ, работников МФЦ, принятые (осущест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уполномоченный орган.</w:t>
      </w:r>
    </w:p>
    <w:p w14:paraId="62EDA26B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ящего административного регламента, в том числе заявитель (представитель заяв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теля) вправе обратиться с жалобой в случаях:</w:t>
      </w:r>
    </w:p>
    <w:p w14:paraId="517CD2D0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lastRenderedPageBreak/>
        <w:t>21.2.1 нарушения срока регистрации заявления о предоставлении муниц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пальной услуги;</w:t>
      </w:r>
    </w:p>
    <w:p w14:paraId="3CB05DA3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21.2.2 нарушения срока предоставления муниципальной услуги;</w:t>
      </w:r>
    </w:p>
    <w:p w14:paraId="55051B84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21.2.3 требования у заявителя (представителя заявителя) документов или информации либо осуществления действий, представление или осуществление к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округа для предоставления муниципальной услуги;</w:t>
      </w:r>
    </w:p>
    <w:p w14:paraId="3FFD86F9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21.2.4 отказа заявителю (представителю заявителя) в приеме документов, предоставление которых предусмотрено нормативными правовыми актами Росси</w:t>
      </w:r>
      <w:r w:rsidRPr="00086557">
        <w:rPr>
          <w:sz w:val="26"/>
          <w:szCs w:val="26"/>
        </w:rPr>
        <w:t>й</w:t>
      </w:r>
      <w:r w:rsidRPr="00086557">
        <w:rPr>
          <w:sz w:val="26"/>
          <w:szCs w:val="26"/>
        </w:rPr>
        <w:t>ской Федерации, нормативными правовыми актами Приморского края, муниц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пальными правовыми актами Чугуевского муниципального округа для предоста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ления муниципальной услуги;</w:t>
      </w:r>
    </w:p>
    <w:p w14:paraId="7C2FC722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21.2.5 отказа заявителю (представителю заявителя) в предоставлении мун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ципальной услуги, если основания отказа не предусмотрены федеральными зак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 xml:space="preserve">нами и принятыми в соответствии с ними иными нормативными правовыми актами Российской Федерации, муниципальными правовыми актами </w:t>
      </w:r>
      <w:bookmarkStart w:id="11" w:name="_Hlk22390318"/>
      <w:r w:rsidRPr="00086557">
        <w:rPr>
          <w:sz w:val="26"/>
          <w:szCs w:val="26"/>
        </w:rPr>
        <w:t>Чугуевского муниц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пального округа</w:t>
      </w:r>
      <w:bookmarkEnd w:id="11"/>
      <w:r w:rsidRPr="00086557">
        <w:rPr>
          <w:sz w:val="26"/>
          <w:szCs w:val="26"/>
        </w:rPr>
        <w:t>;</w:t>
      </w:r>
    </w:p>
    <w:p w14:paraId="4FF76AE5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21.2.6 требования у заявителя (представителя заявителя) при предоставлении муниципальной услуги платы, не предусмотренной нормативными правовыми а</w:t>
      </w:r>
      <w:r w:rsidRPr="00086557">
        <w:rPr>
          <w:sz w:val="26"/>
          <w:szCs w:val="26"/>
        </w:rPr>
        <w:t>к</w:t>
      </w:r>
      <w:r w:rsidRPr="00086557">
        <w:rPr>
          <w:sz w:val="26"/>
          <w:szCs w:val="26"/>
        </w:rPr>
        <w:t xml:space="preserve">тами Российской Федерации, нормативными правовыми актами Приморского края, муниципальными правовыми актами </w:t>
      </w:r>
      <w:bookmarkStart w:id="12" w:name="_Hlk22390350"/>
      <w:r w:rsidRPr="00086557">
        <w:rPr>
          <w:sz w:val="26"/>
          <w:szCs w:val="26"/>
        </w:rPr>
        <w:t>Чугуевского муниципального округа</w:t>
      </w:r>
      <w:bookmarkEnd w:id="12"/>
      <w:r w:rsidRPr="00086557">
        <w:rPr>
          <w:sz w:val="26"/>
          <w:szCs w:val="26"/>
        </w:rPr>
        <w:t>;</w:t>
      </w:r>
    </w:p>
    <w:p w14:paraId="61CCC3A8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21.2.7 отказа администрации Чугуевского муниципального округа, пред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ставляющей муниципальную услугу, должностного лица органа, предоставляющ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го муниципальную услугу, либо муниципального служащего в исправлении доп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щенных ими опечаток и ошибок в выданных в результате предоставления муниц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пальной услуги документах, либо нарушение установленного срока таких испра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лений;</w:t>
      </w:r>
    </w:p>
    <w:p w14:paraId="077AF687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21.2.8 нарушения срока или порядка выдачи документов по результатам предоставления муниципальной услуги;</w:t>
      </w:r>
    </w:p>
    <w:p w14:paraId="13503B23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21.2.9 приостановления предоставления муниципальной услуги, если осн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 xml:space="preserve">вания приостановления не предусмотрены федеральными законами и принятыми в </w:t>
      </w:r>
      <w:r w:rsidRPr="00086557">
        <w:rPr>
          <w:sz w:val="26"/>
          <w:szCs w:val="26"/>
        </w:rPr>
        <w:lastRenderedPageBreak/>
        <w:t>соответствии с ними иными нормативными правовыми актами Российской Фед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рации, муниципальными правовыми актами Чугуевского муниципального округа;</w:t>
      </w:r>
    </w:p>
    <w:p w14:paraId="07F979FF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21.2.10 требования у заявителя (представителя заявителя) при предоставл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нии муниципальной услуги документов или информации, отсутствие и (или) нед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стоверность которых не указывались при первоначальном отказе в приеме док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ментов, необходимых для предоставления муниципальной услуги, либо в пред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ставлении муниципальной услуги, за исключением случаев, предусмотренных Ф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 xml:space="preserve">деральным </w:t>
      </w:r>
      <w:hyperlink r:id="rId10" w:history="1">
        <w:r w:rsidRPr="00086557">
          <w:rPr>
            <w:sz w:val="26"/>
            <w:szCs w:val="26"/>
          </w:rPr>
          <w:t>законом</w:t>
        </w:r>
      </w:hyperlink>
      <w:r w:rsidRPr="00086557">
        <w:rPr>
          <w:sz w:val="26"/>
          <w:szCs w:val="26"/>
        </w:rPr>
        <w:t xml:space="preserve"> от 27.07.2010 № 210-ФЗ "Об организации предоставления го</w:t>
      </w:r>
      <w:r w:rsidRPr="00086557">
        <w:rPr>
          <w:sz w:val="26"/>
          <w:szCs w:val="26"/>
        </w:rPr>
        <w:t>с</w:t>
      </w:r>
      <w:r w:rsidRPr="00086557">
        <w:rPr>
          <w:sz w:val="26"/>
          <w:szCs w:val="26"/>
        </w:rPr>
        <w:t>ударственных и муниципальных услуг".</w:t>
      </w:r>
    </w:p>
    <w:p w14:paraId="08C9DBAB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Досудебное (внесудебное) обжалование заявителем (представителем заяв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теля)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42FCF328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21.3. Жалоба может быть направлена заявителем через МФЦ, а также в эле</w:t>
      </w:r>
      <w:r w:rsidRPr="00086557">
        <w:rPr>
          <w:sz w:val="26"/>
          <w:szCs w:val="26"/>
        </w:rPr>
        <w:t>к</w:t>
      </w:r>
      <w:r w:rsidRPr="00086557">
        <w:rPr>
          <w:sz w:val="26"/>
          <w:szCs w:val="26"/>
        </w:rPr>
        <w:t xml:space="preserve">тронной форме через Единый портал, официальный сайт администрации </w:t>
      </w:r>
      <w:proofErr w:type="spellStart"/>
      <w:r w:rsidRPr="00086557">
        <w:rPr>
          <w:sz w:val="26"/>
          <w:szCs w:val="26"/>
        </w:rPr>
        <w:t>www</w:t>
      </w:r>
      <w:proofErr w:type="spellEnd"/>
      <w:r w:rsidRPr="00086557">
        <w:rPr>
          <w:sz w:val="26"/>
          <w:szCs w:val="26"/>
        </w:rPr>
        <w:t>.</w:t>
      </w:r>
      <w:proofErr w:type="spellStart"/>
      <w:r w:rsidRPr="00086557">
        <w:rPr>
          <w:sz w:val="26"/>
          <w:szCs w:val="26"/>
          <w:lang w:val="en-US"/>
        </w:rPr>
        <w:t>chuguevsky</w:t>
      </w:r>
      <w:proofErr w:type="spellEnd"/>
      <w:r w:rsidRPr="00086557">
        <w:rPr>
          <w:sz w:val="26"/>
          <w:szCs w:val="26"/>
        </w:rPr>
        <w:t>.</w:t>
      </w:r>
      <w:proofErr w:type="spellStart"/>
      <w:r w:rsidRPr="00086557">
        <w:rPr>
          <w:sz w:val="26"/>
          <w:szCs w:val="26"/>
        </w:rPr>
        <w:t>ru</w:t>
      </w:r>
      <w:proofErr w:type="spellEnd"/>
      <w:r w:rsidRPr="00086557">
        <w:rPr>
          <w:sz w:val="26"/>
          <w:szCs w:val="26"/>
        </w:rPr>
        <w:t xml:space="preserve">, по электронной почте на адрес </w:t>
      </w:r>
      <w:proofErr w:type="spellStart"/>
      <w:r w:rsidRPr="00086557">
        <w:rPr>
          <w:sz w:val="26"/>
          <w:szCs w:val="26"/>
          <w:lang w:val="en-US"/>
        </w:rPr>
        <w:t>uizo</w:t>
      </w:r>
      <w:proofErr w:type="spellEnd"/>
      <w:r w:rsidRPr="00086557">
        <w:rPr>
          <w:sz w:val="26"/>
          <w:szCs w:val="26"/>
        </w:rPr>
        <w:t>_</w:t>
      </w:r>
      <w:proofErr w:type="spellStart"/>
      <w:r w:rsidRPr="00086557">
        <w:rPr>
          <w:sz w:val="26"/>
          <w:szCs w:val="26"/>
          <w:lang w:val="en-US"/>
        </w:rPr>
        <w:t>chuguevka</w:t>
      </w:r>
      <w:proofErr w:type="spellEnd"/>
      <w:r w:rsidRPr="00086557">
        <w:rPr>
          <w:sz w:val="26"/>
          <w:szCs w:val="26"/>
        </w:rPr>
        <w:t>@</w:t>
      </w:r>
      <w:r w:rsidRPr="00086557">
        <w:rPr>
          <w:sz w:val="26"/>
          <w:szCs w:val="26"/>
          <w:lang w:val="en-US"/>
        </w:rPr>
        <w:t>mail</w:t>
      </w:r>
      <w:r w:rsidRPr="00086557">
        <w:rPr>
          <w:sz w:val="26"/>
          <w:szCs w:val="26"/>
        </w:rPr>
        <w:t>.</w:t>
      </w:r>
      <w:proofErr w:type="spellStart"/>
      <w:r w:rsidRPr="00086557">
        <w:rPr>
          <w:sz w:val="26"/>
          <w:szCs w:val="26"/>
          <w:lang w:val="en-US"/>
        </w:rPr>
        <w:t>ru</w:t>
      </w:r>
      <w:proofErr w:type="spellEnd"/>
      <w:r w:rsidRPr="00086557">
        <w:rPr>
          <w:sz w:val="26"/>
          <w:szCs w:val="26"/>
        </w:rPr>
        <w:t xml:space="preserve"> либо направлена почтой.</w:t>
      </w:r>
    </w:p>
    <w:p w14:paraId="7D091CAB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21.4. Жалоба может быть принята при личном приеме заявителя. Личный прием заявителей проводится, по адресу: 692623, Приморский край, Чугуевский район, с. Чугуевка, ул. 50 лет Октября, 193, согласно графику, утвержденному и размещенному на официальном сайте www.с</w:t>
      </w:r>
      <w:proofErr w:type="spellStart"/>
      <w:r w:rsidRPr="00086557">
        <w:rPr>
          <w:sz w:val="26"/>
          <w:szCs w:val="26"/>
          <w:lang w:val="en-US"/>
        </w:rPr>
        <w:t>huguevsky</w:t>
      </w:r>
      <w:proofErr w:type="spellEnd"/>
      <w:r w:rsidRPr="00086557">
        <w:rPr>
          <w:sz w:val="26"/>
          <w:szCs w:val="26"/>
        </w:rPr>
        <w:t>.</w:t>
      </w:r>
      <w:proofErr w:type="spellStart"/>
      <w:r w:rsidRPr="00086557">
        <w:rPr>
          <w:sz w:val="26"/>
          <w:szCs w:val="26"/>
        </w:rPr>
        <w:t>ru</w:t>
      </w:r>
      <w:proofErr w:type="spellEnd"/>
      <w:r w:rsidRPr="00086557">
        <w:rPr>
          <w:sz w:val="26"/>
          <w:szCs w:val="26"/>
        </w:rPr>
        <w:t>.</w:t>
      </w:r>
    </w:p>
    <w:p w14:paraId="619DD5D6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21.5. Жалоба должна содержать:</w:t>
      </w:r>
    </w:p>
    <w:p w14:paraId="7F216D8C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ципального служащего, решения и действия (бездействие) которого обжалуются;</w:t>
      </w:r>
    </w:p>
    <w:p w14:paraId="407488E6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телю. Заявитель вправе приложить к такому обращению необходимые документы и материалы в электронной форме либо направить указанные документы и матери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лы или их копии в письменной форме;</w:t>
      </w:r>
    </w:p>
    <w:p w14:paraId="51B4AEE7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lastRenderedPageBreak/>
        <w:t>ляющего муниципальную услугу, либо муниципального служащего, МФЦ, рабо</w:t>
      </w:r>
      <w:r w:rsidRPr="00086557">
        <w:rPr>
          <w:sz w:val="26"/>
          <w:szCs w:val="26"/>
        </w:rPr>
        <w:t>т</w:t>
      </w:r>
      <w:r w:rsidRPr="00086557">
        <w:rPr>
          <w:sz w:val="26"/>
          <w:szCs w:val="26"/>
        </w:rPr>
        <w:t>ника МФЦ;</w:t>
      </w:r>
    </w:p>
    <w:p w14:paraId="1BA6BB79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21.5.4 доводы, на основании которых заявитель (представитель заявителя) не согласен с решением и действием (бездействием) органа, предоставляющего мун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ципальную услугу, должностного лица органа, предоставляющего муниципальную услугу, либо муниципального служащего, МФЦ, работника МФЦ;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14:paraId="6672C57B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21.6. Жалоба подлежит регистрации в течение трех дней со дня поступления в уполномоченный орган.</w:t>
      </w:r>
    </w:p>
    <w:p w14:paraId="5C0EE62F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21.7. Жалоба, поступившая в уполномоченный орган (орган, предоставля</w:t>
      </w:r>
      <w:r w:rsidRPr="00086557">
        <w:rPr>
          <w:sz w:val="26"/>
          <w:szCs w:val="26"/>
        </w:rPr>
        <w:t>ю</w:t>
      </w:r>
      <w:r w:rsidRPr="00086557">
        <w:rPr>
          <w:sz w:val="26"/>
          <w:szCs w:val="26"/>
        </w:rPr>
        <w:t>щий муниципальную услугу), МФЦ, учредителю МФЦ, в организации, предусмо</w:t>
      </w:r>
      <w:r w:rsidRPr="00086557">
        <w:rPr>
          <w:sz w:val="26"/>
          <w:szCs w:val="26"/>
        </w:rPr>
        <w:t>т</w:t>
      </w:r>
      <w:r w:rsidRPr="00086557">
        <w:rPr>
          <w:sz w:val="26"/>
          <w:szCs w:val="26"/>
        </w:rPr>
        <w:t>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</w:t>
      </w:r>
      <w:r w:rsidRPr="00086557">
        <w:rPr>
          <w:sz w:val="26"/>
          <w:szCs w:val="26"/>
        </w:rPr>
        <w:t>ю</w:t>
      </w:r>
      <w:r w:rsidRPr="00086557">
        <w:rPr>
          <w:sz w:val="26"/>
          <w:szCs w:val="26"/>
        </w:rPr>
        <w:t>щего муниципальную услугу, МФЦ, организаций, предусмотренных частью 1.1 статьи 16 Федерального закона № 210-ФЗ, в приеме документов у заявителя (пре</w:t>
      </w:r>
      <w:r w:rsidRPr="00086557">
        <w:rPr>
          <w:sz w:val="26"/>
          <w:szCs w:val="26"/>
        </w:rPr>
        <w:t>д</w:t>
      </w:r>
      <w:r w:rsidRPr="00086557">
        <w:rPr>
          <w:sz w:val="26"/>
          <w:szCs w:val="26"/>
        </w:rPr>
        <w:t>ставителя заявителя)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ние пяти рабочих дней со дня ее регистрации.</w:t>
      </w:r>
    </w:p>
    <w:p w14:paraId="42A1857F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21.8. По результатам рассмотрения жалобы принимается одно из следующих решений:</w:t>
      </w:r>
    </w:p>
    <w:p w14:paraId="498B2C9B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086557">
        <w:rPr>
          <w:sz w:val="26"/>
          <w:szCs w:val="26"/>
        </w:rPr>
        <w:t>в</w:t>
      </w:r>
      <w:r w:rsidRPr="00086557">
        <w:rPr>
          <w:sz w:val="26"/>
          <w:szCs w:val="26"/>
        </w:rPr>
        <w:t>ления муниципальной услуги документах, возврата заявителю (представителю з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явителя)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14:paraId="7B3B1D7B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2) в удовлетворении жалобы отказывается.</w:t>
      </w:r>
    </w:p>
    <w:p w14:paraId="25E6FC75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21.9. Не позднее дня, следующего за днем принятия решения, указанного в п. 21.8. настоящего раздела, заявителю (представителю заявителя) в письменной форме и, по желанию заявителя (представителю заявителя), в электронной форме, направляется мотивированный ответ о результатах рассмотрения жалобы.</w:t>
      </w:r>
    </w:p>
    <w:p w14:paraId="296FE940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lastRenderedPageBreak/>
        <w:t>21.9.1 В случае признания жалобы подлежащей удовлетворению в ответе з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явителю (представителю заявителя), указанном в п. 21.9. настоящего раздела, дае</w:t>
      </w:r>
      <w:r w:rsidRPr="00086557">
        <w:rPr>
          <w:sz w:val="26"/>
          <w:szCs w:val="26"/>
        </w:rPr>
        <w:t>т</w:t>
      </w:r>
      <w:r w:rsidRPr="00086557">
        <w:rPr>
          <w:sz w:val="26"/>
          <w:szCs w:val="26"/>
        </w:rPr>
        <w:t>ся информация о действиях, осуществляемых органом, предоставляющим муниц</w:t>
      </w:r>
      <w:r w:rsidRPr="00086557">
        <w:rPr>
          <w:sz w:val="26"/>
          <w:szCs w:val="26"/>
        </w:rPr>
        <w:t>и</w:t>
      </w:r>
      <w:r w:rsidRPr="00086557">
        <w:rPr>
          <w:sz w:val="26"/>
          <w:szCs w:val="26"/>
        </w:rPr>
        <w:t>пальную услугу, МФЦ, в целях незамедлительного устранения выявленных нар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шений при оказании муниципальной услуги, а также приносятся извинения за д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ставленные неудобства и указывается информация о дальнейших действиях, кот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рые необходимо совершить заявителю (представителю заявителя) в целях получ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ния муниципальной услуги;</w:t>
      </w:r>
    </w:p>
    <w:p w14:paraId="4554006F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21.9.2 В случае признания жалобы, не подлежащей удовлетворению в ответе заявителю (представителю заявителя), указанном в пункте 21.9 настоящего разд</w:t>
      </w:r>
      <w:r w:rsidRPr="00086557">
        <w:rPr>
          <w:sz w:val="26"/>
          <w:szCs w:val="26"/>
        </w:rPr>
        <w:t>е</w:t>
      </w:r>
      <w:r w:rsidRPr="00086557">
        <w:rPr>
          <w:sz w:val="26"/>
          <w:szCs w:val="26"/>
        </w:rPr>
        <w:t>ла, даются аргументированные разъяснения о причинах принятого решения, а та</w:t>
      </w:r>
      <w:r w:rsidRPr="00086557">
        <w:rPr>
          <w:sz w:val="26"/>
          <w:szCs w:val="26"/>
        </w:rPr>
        <w:t>к</w:t>
      </w:r>
      <w:r w:rsidRPr="00086557">
        <w:rPr>
          <w:sz w:val="26"/>
          <w:szCs w:val="26"/>
        </w:rPr>
        <w:t>же информация о порядке обжалования принятого решения.</w:t>
      </w:r>
    </w:p>
    <w:p w14:paraId="42A18767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  <w:r w:rsidRPr="00086557">
        <w:rPr>
          <w:sz w:val="26"/>
          <w:szCs w:val="26"/>
        </w:rPr>
        <w:t>21.10. В случае установления в ходе или по результатам рассмотрения жал</w:t>
      </w:r>
      <w:r w:rsidRPr="00086557">
        <w:rPr>
          <w:sz w:val="26"/>
          <w:szCs w:val="26"/>
        </w:rPr>
        <w:t>о</w:t>
      </w:r>
      <w:r w:rsidRPr="00086557">
        <w:rPr>
          <w:sz w:val="26"/>
          <w:szCs w:val="26"/>
        </w:rPr>
        <w:t>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</w:t>
      </w:r>
      <w:r w:rsidRPr="00086557">
        <w:rPr>
          <w:sz w:val="26"/>
          <w:szCs w:val="26"/>
        </w:rPr>
        <w:t>а</w:t>
      </w:r>
      <w:r w:rsidRPr="00086557">
        <w:rPr>
          <w:sz w:val="26"/>
          <w:szCs w:val="26"/>
        </w:rPr>
        <w:t>медлительно направляет имеющиеся материалы в органы прокуратуры.</w:t>
      </w:r>
    </w:p>
    <w:p w14:paraId="49D45588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</w:p>
    <w:p w14:paraId="71E21772" w14:textId="77777777" w:rsidR="00B4779C" w:rsidRPr="00086557" w:rsidRDefault="00B4779C" w:rsidP="00B4779C">
      <w:pPr>
        <w:spacing w:line="360" w:lineRule="auto"/>
        <w:ind w:firstLine="709"/>
        <w:jc w:val="both"/>
        <w:rPr>
          <w:sz w:val="26"/>
          <w:szCs w:val="26"/>
        </w:rPr>
      </w:pPr>
    </w:p>
    <w:p w14:paraId="09AA76D7" w14:textId="77777777" w:rsidR="00B4779C" w:rsidRPr="00086557" w:rsidRDefault="00B4779C" w:rsidP="00B4779C">
      <w:pPr>
        <w:outlineLvl w:val="0"/>
        <w:rPr>
          <w:sz w:val="26"/>
          <w:szCs w:val="26"/>
        </w:rPr>
      </w:pPr>
    </w:p>
    <w:p w14:paraId="6B9DC47C" w14:textId="77777777" w:rsidR="00B4779C" w:rsidRPr="00086557" w:rsidRDefault="00B4779C" w:rsidP="00B4779C">
      <w:pPr>
        <w:outlineLvl w:val="0"/>
        <w:rPr>
          <w:sz w:val="26"/>
          <w:szCs w:val="26"/>
        </w:rPr>
      </w:pPr>
    </w:p>
    <w:p w14:paraId="1E87B399" w14:textId="77777777" w:rsidR="00B4779C" w:rsidRPr="00086557" w:rsidRDefault="00B4779C" w:rsidP="00B4779C">
      <w:pPr>
        <w:rPr>
          <w:sz w:val="26"/>
          <w:szCs w:val="26"/>
        </w:rPr>
      </w:pPr>
    </w:p>
    <w:p w14:paraId="5701B372" w14:textId="77777777" w:rsidR="00B4779C" w:rsidRPr="00086557" w:rsidRDefault="00B4779C" w:rsidP="00B4779C">
      <w:pPr>
        <w:rPr>
          <w:sz w:val="26"/>
          <w:szCs w:val="26"/>
        </w:rPr>
      </w:pPr>
    </w:p>
    <w:p w14:paraId="774E0576" w14:textId="77777777" w:rsidR="00B4779C" w:rsidRPr="00086557" w:rsidRDefault="00B4779C" w:rsidP="00B4779C">
      <w:pPr>
        <w:rPr>
          <w:sz w:val="26"/>
          <w:szCs w:val="26"/>
        </w:rPr>
      </w:pPr>
    </w:p>
    <w:p w14:paraId="07347309" w14:textId="77777777" w:rsidR="00B4779C" w:rsidRPr="00086557" w:rsidRDefault="00B4779C" w:rsidP="00B4779C">
      <w:pPr>
        <w:rPr>
          <w:sz w:val="26"/>
          <w:szCs w:val="26"/>
        </w:rPr>
      </w:pPr>
    </w:p>
    <w:p w14:paraId="022DDACB" w14:textId="77777777" w:rsidR="00B4779C" w:rsidRPr="00086557" w:rsidRDefault="00B4779C" w:rsidP="00B4779C">
      <w:pPr>
        <w:rPr>
          <w:sz w:val="26"/>
          <w:szCs w:val="26"/>
        </w:rPr>
      </w:pPr>
    </w:p>
    <w:p w14:paraId="342F4BE7" w14:textId="77777777" w:rsidR="00B4779C" w:rsidRPr="00086557" w:rsidRDefault="00B4779C" w:rsidP="00B4779C">
      <w:pPr>
        <w:rPr>
          <w:sz w:val="26"/>
          <w:szCs w:val="26"/>
        </w:rPr>
      </w:pPr>
    </w:p>
    <w:p w14:paraId="157FB291" w14:textId="77777777" w:rsidR="00B4779C" w:rsidRPr="00086557" w:rsidRDefault="00B4779C" w:rsidP="00B4779C">
      <w:pPr>
        <w:rPr>
          <w:sz w:val="26"/>
          <w:szCs w:val="26"/>
        </w:rPr>
      </w:pPr>
    </w:p>
    <w:p w14:paraId="5EF22064" w14:textId="77777777" w:rsidR="00B4779C" w:rsidRPr="00086557" w:rsidRDefault="00B4779C" w:rsidP="00B4779C">
      <w:pPr>
        <w:rPr>
          <w:sz w:val="26"/>
          <w:szCs w:val="26"/>
        </w:rPr>
      </w:pPr>
    </w:p>
    <w:p w14:paraId="09D1939E" w14:textId="77777777" w:rsidR="00B4779C" w:rsidRPr="00086557" w:rsidRDefault="00B4779C" w:rsidP="00B4779C">
      <w:pPr>
        <w:rPr>
          <w:sz w:val="26"/>
          <w:szCs w:val="26"/>
        </w:rPr>
      </w:pPr>
    </w:p>
    <w:p w14:paraId="4818CE78" w14:textId="77777777" w:rsidR="00B4779C" w:rsidRPr="00086557" w:rsidRDefault="00B4779C" w:rsidP="00B4779C">
      <w:pPr>
        <w:rPr>
          <w:sz w:val="26"/>
          <w:szCs w:val="26"/>
        </w:rPr>
      </w:pPr>
    </w:p>
    <w:p w14:paraId="7AB5A2AA" w14:textId="77777777" w:rsidR="00B4779C" w:rsidRPr="00086557" w:rsidRDefault="00B4779C" w:rsidP="00B4779C">
      <w:pPr>
        <w:rPr>
          <w:sz w:val="26"/>
          <w:szCs w:val="26"/>
        </w:rPr>
      </w:pPr>
    </w:p>
    <w:p w14:paraId="252E4221" w14:textId="353BD893" w:rsidR="00B4779C" w:rsidRDefault="00B4779C" w:rsidP="00B4779C">
      <w:pPr>
        <w:rPr>
          <w:sz w:val="26"/>
          <w:szCs w:val="26"/>
        </w:rPr>
      </w:pPr>
    </w:p>
    <w:p w14:paraId="53F04F93" w14:textId="4529A1E1" w:rsidR="00086557" w:rsidRDefault="00086557" w:rsidP="00B4779C">
      <w:pPr>
        <w:rPr>
          <w:sz w:val="26"/>
          <w:szCs w:val="26"/>
        </w:rPr>
      </w:pPr>
    </w:p>
    <w:p w14:paraId="693408A8" w14:textId="0C3CFFA8" w:rsidR="00086557" w:rsidRDefault="00086557" w:rsidP="00B4779C">
      <w:pPr>
        <w:rPr>
          <w:sz w:val="26"/>
          <w:szCs w:val="26"/>
        </w:rPr>
      </w:pPr>
    </w:p>
    <w:p w14:paraId="1B2895B8" w14:textId="7F046478" w:rsidR="00086557" w:rsidRDefault="00086557" w:rsidP="00B4779C">
      <w:pPr>
        <w:rPr>
          <w:sz w:val="26"/>
          <w:szCs w:val="26"/>
        </w:rPr>
      </w:pPr>
    </w:p>
    <w:p w14:paraId="668F4B60" w14:textId="224B7E6A" w:rsidR="00086557" w:rsidRDefault="00086557" w:rsidP="00B4779C">
      <w:pPr>
        <w:rPr>
          <w:sz w:val="26"/>
          <w:szCs w:val="26"/>
        </w:rPr>
      </w:pPr>
    </w:p>
    <w:p w14:paraId="453D687F" w14:textId="5FDEAE9F" w:rsidR="00086557" w:rsidRDefault="00086557" w:rsidP="00B4779C">
      <w:pPr>
        <w:rPr>
          <w:sz w:val="26"/>
          <w:szCs w:val="26"/>
        </w:rPr>
      </w:pPr>
    </w:p>
    <w:p w14:paraId="7CDDE578" w14:textId="67B93962" w:rsidR="00086557" w:rsidRDefault="00086557" w:rsidP="00B4779C">
      <w:pPr>
        <w:rPr>
          <w:sz w:val="26"/>
          <w:szCs w:val="26"/>
        </w:rPr>
      </w:pPr>
    </w:p>
    <w:p w14:paraId="47DB4A21" w14:textId="42B7B28C" w:rsidR="00086557" w:rsidRDefault="00086557" w:rsidP="00B4779C">
      <w:pPr>
        <w:rPr>
          <w:sz w:val="26"/>
          <w:szCs w:val="26"/>
        </w:rPr>
      </w:pPr>
    </w:p>
    <w:p w14:paraId="1C49878B" w14:textId="4BE19B70" w:rsidR="00086557" w:rsidRDefault="00086557" w:rsidP="00B4779C">
      <w:pPr>
        <w:rPr>
          <w:sz w:val="26"/>
          <w:szCs w:val="26"/>
        </w:rPr>
      </w:pPr>
    </w:p>
    <w:p w14:paraId="2914FD84" w14:textId="254E8506" w:rsidR="00086557" w:rsidRDefault="00086557" w:rsidP="00B4779C">
      <w:pPr>
        <w:rPr>
          <w:sz w:val="26"/>
          <w:szCs w:val="26"/>
        </w:rPr>
      </w:pPr>
    </w:p>
    <w:p w14:paraId="50520960" w14:textId="77777777" w:rsidR="00086557" w:rsidRPr="00086557" w:rsidRDefault="00086557" w:rsidP="00B4779C">
      <w:pPr>
        <w:rPr>
          <w:sz w:val="26"/>
          <w:szCs w:val="26"/>
        </w:rPr>
      </w:pPr>
    </w:p>
    <w:p w14:paraId="1593AB77" w14:textId="77777777" w:rsidR="00B4779C" w:rsidRPr="00086557" w:rsidRDefault="00B4779C" w:rsidP="00B4779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86557">
        <w:rPr>
          <w:sz w:val="26"/>
          <w:szCs w:val="26"/>
        </w:rPr>
        <w:tab/>
      </w:r>
      <w:r w:rsidRPr="00086557">
        <w:rPr>
          <w:sz w:val="24"/>
          <w:szCs w:val="24"/>
        </w:rPr>
        <w:t>Приложение № 1</w:t>
      </w:r>
    </w:p>
    <w:p w14:paraId="5D25B87D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к Административному</w:t>
      </w:r>
    </w:p>
    <w:p w14:paraId="0B237F76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регламенту</w:t>
      </w:r>
    </w:p>
    <w:p w14:paraId="6BDD827E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«Выдача разрешения</w:t>
      </w:r>
    </w:p>
    <w:p w14:paraId="2BE4178E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на использование</w:t>
      </w:r>
    </w:p>
    <w:p w14:paraId="68687F1F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 или земельных</w:t>
      </w:r>
    </w:p>
    <w:p w14:paraId="0BE1AE9E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участков, находящихся</w:t>
      </w:r>
    </w:p>
    <w:p w14:paraId="6BF49B84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в ведении органов</w:t>
      </w:r>
    </w:p>
    <w:p w14:paraId="21FF1908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местного самоуправления</w:t>
      </w:r>
    </w:p>
    <w:p w14:paraId="527007F8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или собственности</w:t>
      </w:r>
    </w:p>
    <w:p w14:paraId="2EEE9A8C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муниципального образования</w:t>
      </w:r>
    </w:p>
    <w:p w14:paraId="12ABC474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без предоставления</w:t>
      </w:r>
    </w:p>
    <w:p w14:paraId="629C5694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земельных участков</w:t>
      </w:r>
    </w:p>
    <w:p w14:paraId="22B24DB3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 установления</w:t>
      </w:r>
    </w:p>
    <w:p w14:paraId="2D5B8F04" w14:textId="77777777" w:rsidR="00B4779C" w:rsidRPr="00086557" w:rsidRDefault="00B4779C" w:rsidP="00B4779C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сервитутов»</w:t>
      </w:r>
    </w:p>
    <w:p w14:paraId="2C8A4EC4" w14:textId="77777777" w:rsidR="00B4779C" w:rsidRPr="00086557" w:rsidRDefault="00B4779C" w:rsidP="00B4779C">
      <w:pPr>
        <w:rPr>
          <w:sz w:val="26"/>
          <w:szCs w:val="26"/>
        </w:rPr>
      </w:pPr>
    </w:p>
    <w:p w14:paraId="50FC8587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  <w:r w:rsidRPr="00086557">
        <w:rPr>
          <w:sz w:val="26"/>
          <w:szCs w:val="26"/>
        </w:rPr>
        <w:t>Справочная информация</w:t>
      </w:r>
    </w:p>
    <w:p w14:paraId="029B5B19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  <w:r w:rsidRPr="00086557">
        <w:rPr>
          <w:sz w:val="26"/>
          <w:szCs w:val="26"/>
        </w:rPr>
        <w:t>о местонахождении, графике работы,</w:t>
      </w:r>
    </w:p>
    <w:p w14:paraId="1D027366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  <w:r w:rsidRPr="00086557">
        <w:rPr>
          <w:sz w:val="26"/>
          <w:szCs w:val="26"/>
        </w:rPr>
        <w:t>контактных телефонах, адресах электронной почты органа, предоставляющего м</w:t>
      </w:r>
      <w:r w:rsidRPr="00086557">
        <w:rPr>
          <w:sz w:val="26"/>
          <w:szCs w:val="26"/>
        </w:rPr>
        <w:t>у</w:t>
      </w:r>
      <w:r w:rsidRPr="00086557">
        <w:rPr>
          <w:sz w:val="26"/>
          <w:szCs w:val="26"/>
        </w:rPr>
        <w:t>ниципальную услугу, организаций, участвующих в предоставлении муниципал</w:t>
      </w:r>
      <w:r w:rsidRPr="00086557">
        <w:rPr>
          <w:sz w:val="26"/>
          <w:szCs w:val="26"/>
        </w:rPr>
        <w:t>ь</w:t>
      </w:r>
      <w:r w:rsidRPr="00086557">
        <w:rPr>
          <w:sz w:val="26"/>
          <w:szCs w:val="26"/>
        </w:rPr>
        <w:t>ной услуги, и многофункциональных центров предоставления государственных и муниципальных услуг</w:t>
      </w:r>
    </w:p>
    <w:p w14:paraId="0211D512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</w:p>
    <w:p w14:paraId="0127C2D3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964"/>
        <w:gridCol w:w="6272"/>
      </w:tblGrid>
      <w:tr w:rsidR="00B4779C" w:rsidRPr="00086557" w14:paraId="727BF239" w14:textId="77777777" w:rsidTr="002963C5">
        <w:tc>
          <w:tcPr>
            <w:tcW w:w="283" w:type="dxa"/>
            <w:shd w:val="clear" w:color="auto" w:fill="auto"/>
          </w:tcPr>
          <w:p w14:paraId="6D69BD5E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0C92B023" w14:textId="7A60D5A3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 xml:space="preserve">Администрация Чугуевского муниципального </w:t>
            </w:r>
            <w:r w:rsidR="00086557">
              <w:rPr>
                <w:sz w:val="26"/>
                <w:szCs w:val="26"/>
              </w:rPr>
              <w:t>округа</w:t>
            </w:r>
          </w:p>
        </w:tc>
      </w:tr>
      <w:tr w:rsidR="00B4779C" w:rsidRPr="00086557" w14:paraId="577CF9F3" w14:textId="77777777" w:rsidTr="002963C5">
        <w:tc>
          <w:tcPr>
            <w:tcW w:w="283" w:type="dxa"/>
            <w:shd w:val="clear" w:color="auto" w:fill="auto"/>
          </w:tcPr>
          <w:p w14:paraId="180867CD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1.1.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1582D6F4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Местонахождение органа, предоставляющего муниципальную услугу</w:t>
            </w:r>
          </w:p>
        </w:tc>
      </w:tr>
      <w:tr w:rsidR="00B4779C" w:rsidRPr="00086557" w14:paraId="74819015" w14:textId="77777777" w:rsidTr="002963C5">
        <w:tc>
          <w:tcPr>
            <w:tcW w:w="283" w:type="dxa"/>
            <w:shd w:val="clear" w:color="auto" w:fill="auto"/>
          </w:tcPr>
          <w:p w14:paraId="708DB8AA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</w:p>
        </w:tc>
        <w:tc>
          <w:tcPr>
            <w:tcW w:w="8753" w:type="dxa"/>
            <w:gridSpan w:val="2"/>
            <w:shd w:val="clear" w:color="auto" w:fill="auto"/>
          </w:tcPr>
          <w:p w14:paraId="07F2465A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692623, Приморский край, Чугуевский район, с. Чугуевка ул. 50 лет Октября, 193</w:t>
            </w:r>
          </w:p>
        </w:tc>
      </w:tr>
      <w:tr w:rsidR="00B4779C" w:rsidRPr="00086557" w14:paraId="62868C14" w14:textId="77777777" w:rsidTr="002963C5">
        <w:tc>
          <w:tcPr>
            <w:tcW w:w="283" w:type="dxa"/>
            <w:shd w:val="clear" w:color="auto" w:fill="auto"/>
          </w:tcPr>
          <w:p w14:paraId="298167F9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1.2.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647E7620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График работы органа, предоставляющего муниципальную услугу:</w:t>
            </w:r>
          </w:p>
        </w:tc>
      </w:tr>
      <w:tr w:rsidR="00B4779C" w:rsidRPr="00086557" w14:paraId="7BAB435B" w14:textId="77777777" w:rsidTr="002963C5">
        <w:tc>
          <w:tcPr>
            <w:tcW w:w="283" w:type="dxa"/>
            <w:shd w:val="clear" w:color="auto" w:fill="auto"/>
          </w:tcPr>
          <w:p w14:paraId="5EB8CF07" w14:textId="77777777" w:rsidR="00B4779C" w:rsidRPr="00086557" w:rsidRDefault="00B4779C" w:rsidP="002963C5">
            <w:pPr>
              <w:tabs>
                <w:tab w:val="left" w:pos="2653"/>
              </w:tabs>
              <w:ind w:right="2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72EB31BB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Понедельник:</w:t>
            </w:r>
          </w:p>
        </w:tc>
        <w:tc>
          <w:tcPr>
            <w:tcW w:w="6768" w:type="dxa"/>
            <w:shd w:val="clear" w:color="auto" w:fill="auto"/>
          </w:tcPr>
          <w:p w14:paraId="43DFCC3E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08:45-13:00,14:00-17:00</w:t>
            </w:r>
          </w:p>
        </w:tc>
      </w:tr>
      <w:tr w:rsidR="00B4779C" w:rsidRPr="00086557" w14:paraId="55DAA01C" w14:textId="77777777" w:rsidTr="002963C5">
        <w:tc>
          <w:tcPr>
            <w:tcW w:w="283" w:type="dxa"/>
            <w:shd w:val="clear" w:color="auto" w:fill="auto"/>
          </w:tcPr>
          <w:p w14:paraId="7443FC48" w14:textId="77777777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6F324AAB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Вторник:</w:t>
            </w:r>
          </w:p>
        </w:tc>
        <w:tc>
          <w:tcPr>
            <w:tcW w:w="6768" w:type="dxa"/>
            <w:shd w:val="clear" w:color="auto" w:fill="auto"/>
          </w:tcPr>
          <w:p w14:paraId="77676D57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08:45-13:00,14:00-17:00</w:t>
            </w:r>
          </w:p>
        </w:tc>
      </w:tr>
      <w:tr w:rsidR="00B4779C" w:rsidRPr="00086557" w14:paraId="6D62899C" w14:textId="77777777" w:rsidTr="002963C5">
        <w:tc>
          <w:tcPr>
            <w:tcW w:w="283" w:type="dxa"/>
            <w:shd w:val="clear" w:color="auto" w:fill="auto"/>
          </w:tcPr>
          <w:p w14:paraId="3F3D359A" w14:textId="77777777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2A3E3036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Среда:</w:t>
            </w:r>
          </w:p>
        </w:tc>
        <w:tc>
          <w:tcPr>
            <w:tcW w:w="6768" w:type="dxa"/>
            <w:shd w:val="clear" w:color="auto" w:fill="auto"/>
          </w:tcPr>
          <w:p w14:paraId="2ECC443C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08:45-13:00,14:00-17:00</w:t>
            </w:r>
          </w:p>
        </w:tc>
      </w:tr>
      <w:tr w:rsidR="00B4779C" w:rsidRPr="00086557" w14:paraId="5D297692" w14:textId="77777777" w:rsidTr="002963C5">
        <w:tc>
          <w:tcPr>
            <w:tcW w:w="283" w:type="dxa"/>
            <w:shd w:val="clear" w:color="auto" w:fill="auto"/>
          </w:tcPr>
          <w:p w14:paraId="78462160" w14:textId="77777777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357B5BE2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Четверг:</w:t>
            </w:r>
          </w:p>
        </w:tc>
        <w:tc>
          <w:tcPr>
            <w:tcW w:w="6768" w:type="dxa"/>
            <w:shd w:val="clear" w:color="auto" w:fill="auto"/>
          </w:tcPr>
          <w:p w14:paraId="5880B841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08:45-13:00,14:00-17:00</w:t>
            </w:r>
          </w:p>
        </w:tc>
      </w:tr>
      <w:tr w:rsidR="00B4779C" w:rsidRPr="00086557" w14:paraId="592FE474" w14:textId="77777777" w:rsidTr="002963C5">
        <w:tc>
          <w:tcPr>
            <w:tcW w:w="283" w:type="dxa"/>
            <w:shd w:val="clear" w:color="auto" w:fill="auto"/>
          </w:tcPr>
          <w:p w14:paraId="1AB69A87" w14:textId="77777777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6A52FE90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Пятница:</w:t>
            </w:r>
          </w:p>
        </w:tc>
        <w:tc>
          <w:tcPr>
            <w:tcW w:w="6768" w:type="dxa"/>
            <w:shd w:val="clear" w:color="auto" w:fill="auto"/>
          </w:tcPr>
          <w:p w14:paraId="0CFCCC22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08:45-13:00,14:00-16:45</w:t>
            </w:r>
          </w:p>
        </w:tc>
      </w:tr>
      <w:tr w:rsidR="00B4779C" w:rsidRPr="00086557" w14:paraId="50F1033F" w14:textId="77777777" w:rsidTr="002963C5">
        <w:tc>
          <w:tcPr>
            <w:tcW w:w="283" w:type="dxa"/>
            <w:shd w:val="clear" w:color="auto" w:fill="auto"/>
          </w:tcPr>
          <w:p w14:paraId="1D5C2782" w14:textId="77777777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7364793F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Суббота:</w:t>
            </w:r>
          </w:p>
        </w:tc>
        <w:tc>
          <w:tcPr>
            <w:tcW w:w="6768" w:type="dxa"/>
            <w:shd w:val="clear" w:color="auto" w:fill="auto"/>
          </w:tcPr>
          <w:p w14:paraId="708C499D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выходной</w:t>
            </w:r>
          </w:p>
        </w:tc>
      </w:tr>
      <w:tr w:rsidR="00B4779C" w:rsidRPr="00086557" w14:paraId="7713337E" w14:textId="77777777" w:rsidTr="002963C5">
        <w:tc>
          <w:tcPr>
            <w:tcW w:w="283" w:type="dxa"/>
            <w:shd w:val="clear" w:color="auto" w:fill="auto"/>
          </w:tcPr>
          <w:p w14:paraId="4916616D" w14:textId="77777777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7AA46EC2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Воскресенье:</w:t>
            </w:r>
          </w:p>
        </w:tc>
        <w:tc>
          <w:tcPr>
            <w:tcW w:w="6768" w:type="dxa"/>
            <w:shd w:val="clear" w:color="auto" w:fill="auto"/>
          </w:tcPr>
          <w:p w14:paraId="1139F25A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выходной</w:t>
            </w:r>
          </w:p>
        </w:tc>
      </w:tr>
      <w:tr w:rsidR="00B4779C" w:rsidRPr="00086557" w14:paraId="130502FF" w14:textId="77777777" w:rsidTr="002963C5">
        <w:tc>
          <w:tcPr>
            <w:tcW w:w="283" w:type="dxa"/>
            <w:shd w:val="clear" w:color="auto" w:fill="auto"/>
          </w:tcPr>
          <w:p w14:paraId="36AB6FF2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1.3.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69F26476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График приема заявителей:</w:t>
            </w:r>
          </w:p>
        </w:tc>
      </w:tr>
      <w:tr w:rsidR="00B4779C" w:rsidRPr="00086557" w14:paraId="40473706" w14:textId="77777777" w:rsidTr="002963C5">
        <w:tc>
          <w:tcPr>
            <w:tcW w:w="283" w:type="dxa"/>
            <w:shd w:val="clear" w:color="auto" w:fill="auto"/>
          </w:tcPr>
          <w:p w14:paraId="4250BB57" w14:textId="77777777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2E2FD61E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Понедельник:</w:t>
            </w:r>
          </w:p>
        </w:tc>
        <w:tc>
          <w:tcPr>
            <w:tcW w:w="6768" w:type="dxa"/>
            <w:shd w:val="clear" w:color="auto" w:fill="auto"/>
          </w:tcPr>
          <w:p w14:paraId="7C360ABF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08:45-13:00,14:00-17:00</w:t>
            </w:r>
          </w:p>
        </w:tc>
      </w:tr>
      <w:tr w:rsidR="00B4779C" w:rsidRPr="00086557" w14:paraId="4C469D5A" w14:textId="77777777" w:rsidTr="002963C5">
        <w:tc>
          <w:tcPr>
            <w:tcW w:w="283" w:type="dxa"/>
            <w:shd w:val="clear" w:color="auto" w:fill="auto"/>
          </w:tcPr>
          <w:p w14:paraId="0716C1EA" w14:textId="77777777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0F19F498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Вторник:</w:t>
            </w:r>
          </w:p>
        </w:tc>
        <w:tc>
          <w:tcPr>
            <w:tcW w:w="6768" w:type="dxa"/>
            <w:shd w:val="clear" w:color="auto" w:fill="auto"/>
          </w:tcPr>
          <w:p w14:paraId="71C922BD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08:45-13:00,14:00-17:00</w:t>
            </w:r>
          </w:p>
        </w:tc>
      </w:tr>
      <w:tr w:rsidR="00B4779C" w:rsidRPr="00086557" w14:paraId="3BA634BE" w14:textId="77777777" w:rsidTr="002963C5">
        <w:tc>
          <w:tcPr>
            <w:tcW w:w="283" w:type="dxa"/>
            <w:shd w:val="clear" w:color="auto" w:fill="auto"/>
          </w:tcPr>
          <w:p w14:paraId="4C0F66BA" w14:textId="77777777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05E4D008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Среда:</w:t>
            </w:r>
          </w:p>
        </w:tc>
        <w:tc>
          <w:tcPr>
            <w:tcW w:w="6768" w:type="dxa"/>
            <w:shd w:val="clear" w:color="auto" w:fill="auto"/>
          </w:tcPr>
          <w:p w14:paraId="360D69F2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08:45-13:00,14:00-17:00</w:t>
            </w:r>
          </w:p>
        </w:tc>
      </w:tr>
      <w:tr w:rsidR="00B4779C" w:rsidRPr="00086557" w14:paraId="3114E314" w14:textId="77777777" w:rsidTr="002963C5">
        <w:tc>
          <w:tcPr>
            <w:tcW w:w="283" w:type="dxa"/>
            <w:shd w:val="clear" w:color="auto" w:fill="auto"/>
          </w:tcPr>
          <w:p w14:paraId="72422FF7" w14:textId="77777777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703719DA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Четверг:</w:t>
            </w:r>
          </w:p>
        </w:tc>
        <w:tc>
          <w:tcPr>
            <w:tcW w:w="6768" w:type="dxa"/>
            <w:shd w:val="clear" w:color="auto" w:fill="auto"/>
          </w:tcPr>
          <w:p w14:paraId="0CE7BB9B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08:45-13:00,14:00-17:00</w:t>
            </w:r>
          </w:p>
        </w:tc>
      </w:tr>
      <w:tr w:rsidR="00B4779C" w:rsidRPr="00086557" w14:paraId="199818CB" w14:textId="77777777" w:rsidTr="002963C5">
        <w:tc>
          <w:tcPr>
            <w:tcW w:w="283" w:type="dxa"/>
            <w:shd w:val="clear" w:color="auto" w:fill="auto"/>
          </w:tcPr>
          <w:p w14:paraId="095851D5" w14:textId="77777777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1C480A82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Пятница:</w:t>
            </w:r>
          </w:p>
        </w:tc>
        <w:tc>
          <w:tcPr>
            <w:tcW w:w="6768" w:type="dxa"/>
            <w:shd w:val="clear" w:color="auto" w:fill="auto"/>
          </w:tcPr>
          <w:p w14:paraId="12C7E490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08:45-13:00,14:00-16:45</w:t>
            </w:r>
          </w:p>
        </w:tc>
      </w:tr>
      <w:tr w:rsidR="00B4779C" w:rsidRPr="00086557" w14:paraId="7DD27DB8" w14:textId="77777777" w:rsidTr="002963C5">
        <w:tc>
          <w:tcPr>
            <w:tcW w:w="283" w:type="dxa"/>
            <w:shd w:val="clear" w:color="auto" w:fill="auto"/>
          </w:tcPr>
          <w:p w14:paraId="7AFBEB39" w14:textId="77777777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2D7BF4DA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Суббота:</w:t>
            </w:r>
          </w:p>
        </w:tc>
        <w:tc>
          <w:tcPr>
            <w:tcW w:w="6768" w:type="dxa"/>
            <w:shd w:val="clear" w:color="auto" w:fill="auto"/>
          </w:tcPr>
          <w:p w14:paraId="076D0E83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выходной</w:t>
            </w:r>
          </w:p>
        </w:tc>
      </w:tr>
      <w:tr w:rsidR="00B4779C" w:rsidRPr="00086557" w14:paraId="6589737F" w14:textId="77777777" w:rsidTr="002963C5">
        <w:tc>
          <w:tcPr>
            <w:tcW w:w="283" w:type="dxa"/>
            <w:shd w:val="clear" w:color="auto" w:fill="auto"/>
          </w:tcPr>
          <w:p w14:paraId="0F2DFCA6" w14:textId="77777777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72422912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Воскресенье:</w:t>
            </w:r>
          </w:p>
        </w:tc>
        <w:tc>
          <w:tcPr>
            <w:tcW w:w="6768" w:type="dxa"/>
            <w:shd w:val="clear" w:color="auto" w:fill="auto"/>
          </w:tcPr>
          <w:p w14:paraId="6F2E7D4A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выходной</w:t>
            </w:r>
          </w:p>
        </w:tc>
      </w:tr>
      <w:tr w:rsidR="00B4779C" w:rsidRPr="00086557" w14:paraId="1F9DB4DF" w14:textId="77777777" w:rsidTr="002963C5">
        <w:tc>
          <w:tcPr>
            <w:tcW w:w="283" w:type="dxa"/>
            <w:shd w:val="clear" w:color="auto" w:fill="auto"/>
          </w:tcPr>
          <w:p w14:paraId="6520B377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1.4.</w:t>
            </w:r>
          </w:p>
          <w:p w14:paraId="3291BE63" w14:textId="77777777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53" w:type="dxa"/>
            <w:gridSpan w:val="2"/>
            <w:shd w:val="clear" w:color="auto" w:fill="auto"/>
          </w:tcPr>
          <w:p w14:paraId="1C41B3DC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Контактный телефон органа, предоставляющего муниципальную усл</w:t>
            </w:r>
            <w:r w:rsidRPr="00086557">
              <w:rPr>
                <w:sz w:val="26"/>
                <w:szCs w:val="26"/>
              </w:rPr>
              <w:t>у</w:t>
            </w:r>
            <w:r w:rsidRPr="00086557">
              <w:rPr>
                <w:sz w:val="26"/>
                <w:szCs w:val="26"/>
              </w:rPr>
              <w:t>гу 8 (423-72)22-3-92</w:t>
            </w:r>
          </w:p>
        </w:tc>
      </w:tr>
      <w:tr w:rsidR="00B4779C" w:rsidRPr="00086557" w14:paraId="6689BE48" w14:textId="77777777" w:rsidTr="002963C5">
        <w:tc>
          <w:tcPr>
            <w:tcW w:w="283" w:type="dxa"/>
            <w:shd w:val="clear" w:color="auto" w:fill="auto"/>
          </w:tcPr>
          <w:p w14:paraId="0030A077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1.5.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6488935A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Интернет </w:t>
            </w:r>
            <w:r w:rsidRPr="00086557">
              <w:rPr>
                <w:sz w:val="26"/>
                <w:szCs w:val="26"/>
              </w:rPr>
              <w:lastRenderedPageBreak/>
              <w:t>по адресу: w</w:t>
            </w:r>
            <w:proofErr w:type="spellStart"/>
            <w:r w:rsidRPr="00086557">
              <w:rPr>
                <w:sz w:val="26"/>
                <w:szCs w:val="26"/>
                <w:lang w:val="en-US"/>
              </w:rPr>
              <w:t>ww</w:t>
            </w:r>
            <w:proofErr w:type="spellEnd"/>
            <w:r w:rsidRPr="00086557">
              <w:rPr>
                <w:sz w:val="26"/>
                <w:szCs w:val="26"/>
              </w:rPr>
              <w:t>.</w:t>
            </w:r>
            <w:proofErr w:type="spellStart"/>
            <w:r w:rsidRPr="00086557">
              <w:rPr>
                <w:sz w:val="26"/>
                <w:szCs w:val="26"/>
                <w:lang w:val="en-US"/>
              </w:rPr>
              <w:t>chuguevsky</w:t>
            </w:r>
            <w:proofErr w:type="spellEnd"/>
            <w:r w:rsidRPr="00086557">
              <w:rPr>
                <w:sz w:val="26"/>
                <w:szCs w:val="26"/>
              </w:rPr>
              <w:t>.</w:t>
            </w:r>
            <w:proofErr w:type="spellStart"/>
            <w:r w:rsidRPr="00086557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B4779C" w:rsidRPr="00086557" w14:paraId="6CA6844F" w14:textId="77777777" w:rsidTr="002963C5">
        <w:tc>
          <w:tcPr>
            <w:tcW w:w="283" w:type="dxa"/>
            <w:shd w:val="clear" w:color="auto" w:fill="auto"/>
          </w:tcPr>
          <w:p w14:paraId="4D55CF89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  <w:lang w:val="en-US"/>
              </w:rPr>
              <w:lastRenderedPageBreak/>
              <w:t>1</w:t>
            </w:r>
            <w:r w:rsidRPr="00086557">
              <w:rPr>
                <w:sz w:val="26"/>
                <w:szCs w:val="26"/>
              </w:rPr>
              <w:t>.6.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70078C84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proofErr w:type="spellStart"/>
            <w:r w:rsidRPr="00086557">
              <w:rPr>
                <w:sz w:val="26"/>
                <w:szCs w:val="26"/>
              </w:rPr>
              <w:t>Адре</w:t>
            </w:r>
            <w:proofErr w:type="spellEnd"/>
            <w:r w:rsidRPr="00086557">
              <w:rPr>
                <w:sz w:val="26"/>
                <w:szCs w:val="26"/>
                <w:lang w:val="en-US"/>
              </w:rPr>
              <w:t>c</w:t>
            </w:r>
            <w:r w:rsidRPr="00086557">
              <w:rPr>
                <w:sz w:val="26"/>
                <w:szCs w:val="26"/>
              </w:rPr>
              <w:t xml:space="preserve"> электронной почты органа, предоставляющего муниципальную услугу: </w:t>
            </w:r>
            <w:proofErr w:type="spellStart"/>
            <w:r w:rsidRPr="00086557">
              <w:rPr>
                <w:sz w:val="26"/>
                <w:szCs w:val="26"/>
                <w:lang w:val="en-US"/>
              </w:rPr>
              <w:t>uizo</w:t>
            </w:r>
            <w:proofErr w:type="spellEnd"/>
            <w:r w:rsidRPr="00086557">
              <w:rPr>
                <w:sz w:val="26"/>
                <w:szCs w:val="26"/>
              </w:rPr>
              <w:t>_</w:t>
            </w:r>
            <w:proofErr w:type="spellStart"/>
            <w:r w:rsidRPr="00086557">
              <w:rPr>
                <w:sz w:val="26"/>
                <w:szCs w:val="26"/>
                <w:lang w:val="en-US"/>
              </w:rPr>
              <w:t>chuguevka</w:t>
            </w:r>
            <w:proofErr w:type="spellEnd"/>
            <w:r w:rsidRPr="00086557">
              <w:rPr>
                <w:sz w:val="26"/>
                <w:szCs w:val="26"/>
              </w:rPr>
              <w:t>@</w:t>
            </w:r>
            <w:r w:rsidRPr="00086557">
              <w:rPr>
                <w:sz w:val="26"/>
                <w:szCs w:val="26"/>
                <w:lang w:val="en-US"/>
              </w:rPr>
              <w:t>mail</w:t>
            </w:r>
            <w:r w:rsidRPr="00086557">
              <w:rPr>
                <w:sz w:val="26"/>
                <w:szCs w:val="26"/>
              </w:rPr>
              <w:t>.</w:t>
            </w:r>
            <w:proofErr w:type="spellStart"/>
            <w:r w:rsidRPr="00086557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B4779C" w:rsidRPr="00086557" w14:paraId="35843DDC" w14:textId="77777777" w:rsidTr="002963C5">
        <w:trPr>
          <w:trHeight w:val="525"/>
        </w:trPr>
        <w:tc>
          <w:tcPr>
            <w:tcW w:w="283" w:type="dxa"/>
            <w:shd w:val="clear" w:color="auto" w:fill="auto"/>
          </w:tcPr>
          <w:p w14:paraId="4B2EBB51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2.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5AD4EC90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Многофункциональные центры предоставления государственных м</w:t>
            </w:r>
            <w:r w:rsidRPr="00086557">
              <w:rPr>
                <w:sz w:val="26"/>
                <w:szCs w:val="26"/>
              </w:rPr>
              <w:t>у</w:t>
            </w:r>
            <w:r w:rsidRPr="00086557">
              <w:rPr>
                <w:sz w:val="26"/>
                <w:szCs w:val="26"/>
              </w:rPr>
              <w:t>ниципальных услуг Приморского края (далее-КГАУ «МФЦ Примо</w:t>
            </w:r>
            <w:r w:rsidRPr="00086557">
              <w:rPr>
                <w:sz w:val="26"/>
                <w:szCs w:val="26"/>
              </w:rPr>
              <w:t>р</w:t>
            </w:r>
            <w:r w:rsidRPr="00086557">
              <w:rPr>
                <w:sz w:val="26"/>
                <w:szCs w:val="26"/>
              </w:rPr>
              <w:t>ского кря»)</w:t>
            </w:r>
          </w:p>
        </w:tc>
      </w:tr>
      <w:tr w:rsidR="00B4779C" w:rsidRPr="00086557" w14:paraId="183BEBB1" w14:textId="77777777" w:rsidTr="002963C5">
        <w:tc>
          <w:tcPr>
            <w:tcW w:w="283" w:type="dxa"/>
            <w:shd w:val="clear" w:color="auto" w:fill="auto"/>
          </w:tcPr>
          <w:p w14:paraId="2D45E9D4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2.1.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6E2839BD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086557">
              <w:rPr>
                <w:sz w:val="26"/>
                <w:szCs w:val="26"/>
                <w:lang w:val="en-US"/>
              </w:rPr>
              <w:t>www</w:t>
            </w:r>
            <w:r w:rsidRPr="00086557">
              <w:rPr>
                <w:sz w:val="26"/>
                <w:szCs w:val="26"/>
              </w:rPr>
              <w:t>.</w:t>
            </w:r>
            <w:proofErr w:type="spellStart"/>
            <w:r w:rsidRPr="00086557">
              <w:rPr>
                <w:sz w:val="26"/>
                <w:szCs w:val="26"/>
                <w:lang w:val="en-US"/>
              </w:rPr>
              <w:t>mfc</w:t>
            </w:r>
            <w:proofErr w:type="spellEnd"/>
            <w:r w:rsidRPr="00086557">
              <w:rPr>
                <w:sz w:val="26"/>
                <w:szCs w:val="26"/>
              </w:rPr>
              <w:t>-25.</w:t>
            </w:r>
            <w:proofErr w:type="spellStart"/>
            <w:r w:rsidRPr="00086557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B4779C" w:rsidRPr="00086557" w14:paraId="22D5A892" w14:textId="77777777" w:rsidTr="002963C5">
        <w:tc>
          <w:tcPr>
            <w:tcW w:w="283" w:type="dxa"/>
            <w:shd w:val="clear" w:color="auto" w:fill="auto"/>
          </w:tcPr>
          <w:p w14:paraId="4DCDABA8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2.2.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663F3B5F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Единый телефон сети МФЦ, расположенных на территории Примо</w:t>
            </w:r>
            <w:r w:rsidRPr="00086557">
              <w:rPr>
                <w:sz w:val="26"/>
                <w:szCs w:val="26"/>
              </w:rPr>
              <w:t>р</w:t>
            </w:r>
            <w:r w:rsidRPr="00086557">
              <w:rPr>
                <w:sz w:val="26"/>
                <w:szCs w:val="26"/>
              </w:rPr>
              <w:t>ского края: 8(423) 201-01-56</w:t>
            </w:r>
          </w:p>
        </w:tc>
      </w:tr>
      <w:tr w:rsidR="00B4779C" w:rsidRPr="00086557" w14:paraId="03D065BD" w14:textId="77777777" w:rsidTr="002963C5">
        <w:tc>
          <w:tcPr>
            <w:tcW w:w="283" w:type="dxa"/>
            <w:shd w:val="clear" w:color="auto" w:fill="auto"/>
          </w:tcPr>
          <w:p w14:paraId="79B0A295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2.3.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085A1B27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Адрес электронной почты: www.mfc-25.ru</w:t>
            </w:r>
          </w:p>
        </w:tc>
      </w:tr>
      <w:tr w:rsidR="00B4779C" w:rsidRPr="00086557" w14:paraId="0A2D46E9" w14:textId="77777777" w:rsidTr="002963C5">
        <w:tc>
          <w:tcPr>
            <w:tcW w:w="283" w:type="dxa"/>
            <w:shd w:val="clear" w:color="auto" w:fill="auto"/>
          </w:tcPr>
          <w:p w14:paraId="6CDBAA78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3.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4227C13E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B4779C" w:rsidRPr="00086557" w14:paraId="7D071B2D" w14:textId="77777777" w:rsidTr="002963C5">
        <w:tc>
          <w:tcPr>
            <w:tcW w:w="283" w:type="dxa"/>
            <w:shd w:val="clear" w:color="auto" w:fill="auto"/>
          </w:tcPr>
          <w:p w14:paraId="060614E4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3.1.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325C23CE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Чугуевское отделение.</w:t>
            </w:r>
          </w:p>
          <w:p w14:paraId="13D6596D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Местонахождение, телефон:</w:t>
            </w:r>
          </w:p>
          <w:p w14:paraId="213157EE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с. Чугуевка, ул. 50 лет Октября, 161 А, тел: 8(423) 722-12-15</w:t>
            </w:r>
          </w:p>
        </w:tc>
      </w:tr>
      <w:tr w:rsidR="00B4779C" w:rsidRPr="00086557" w14:paraId="5A94FC4E" w14:textId="77777777" w:rsidTr="002963C5">
        <w:tc>
          <w:tcPr>
            <w:tcW w:w="283" w:type="dxa"/>
            <w:shd w:val="clear" w:color="auto" w:fill="auto"/>
          </w:tcPr>
          <w:p w14:paraId="14AA85C3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3.1.1.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6CDA396B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 xml:space="preserve">График работы МФЦ: </w:t>
            </w:r>
          </w:p>
          <w:p w14:paraId="0AD9A4D3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Понедельник-вторник, четверг-пятница:09:00-18:00, среда:10:00-20:00, суббота:09:00-15:00</w:t>
            </w:r>
          </w:p>
        </w:tc>
      </w:tr>
      <w:tr w:rsidR="00B4779C" w:rsidRPr="00086557" w14:paraId="4D11983E" w14:textId="77777777" w:rsidTr="002963C5">
        <w:trPr>
          <w:trHeight w:val="986"/>
        </w:trPr>
        <w:tc>
          <w:tcPr>
            <w:tcW w:w="283" w:type="dxa"/>
            <w:shd w:val="clear" w:color="auto" w:fill="auto"/>
          </w:tcPr>
          <w:p w14:paraId="20A02B62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3.2.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3BAD096C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 xml:space="preserve">Чугуевское отделение ТОСП Кокшаровка. </w:t>
            </w:r>
          </w:p>
          <w:p w14:paraId="784F3E43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Местонахождение, телефон:</w:t>
            </w:r>
          </w:p>
          <w:p w14:paraId="13147BDD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Приморский край, Чугуевский район, с. Кокшаровка, ул. Советская, д. 12</w:t>
            </w:r>
          </w:p>
          <w:p w14:paraId="13E099F1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тел: 8 (423) 72 31-6-13</w:t>
            </w:r>
          </w:p>
          <w:p w14:paraId="2A7E5F0F" w14:textId="77777777" w:rsidR="00B4779C" w:rsidRPr="00086557" w:rsidRDefault="00B4779C" w:rsidP="002963C5">
            <w:pPr>
              <w:tabs>
                <w:tab w:val="left" w:pos="2653"/>
              </w:tabs>
              <w:jc w:val="center"/>
              <w:rPr>
                <w:sz w:val="26"/>
                <w:szCs w:val="26"/>
              </w:rPr>
            </w:pPr>
          </w:p>
        </w:tc>
      </w:tr>
      <w:tr w:rsidR="00B4779C" w:rsidRPr="00086557" w14:paraId="59E93F2F" w14:textId="77777777" w:rsidTr="002963C5">
        <w:tc>
          <w:tcPr>
            <w:tcW w:w="283" w:type="dxa"/>
            <w:shd w:val="clear" w:color="auto" w:fill="auto"/>
          </w:tcPr>
          <w:p w14:paraId="370A5B8A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3.3.1.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23668EE2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 xml:space="preserve">График работы МФЦ: </w:t>
            </w:r>
          </w:p>
          <w:p w14:paraId="30842E19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B4779C" w:rsidRPr="00086557" w14:paraId="1D51DCDC" w14:textId="77777777" w:rsidTr="002963C5">
        <w:tc>
          <w:tcPr>
            <w:tcW w:w="283" w:type="dxa"/>
            <w:shd w:val="clear" w:color="auto" w:fill="auto"/>
          </w:tcPr>
          <w:p w14:paraId="6429E090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3.3.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3598E322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 xml:space="preserve">Чугуевское отделение ТОСП Шумный. </w:t>
            </w:r>
          </w:p>
          <w:p w14:paraId="454E5BA1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Местонахождение, телефон:</w:t>
            </w:r>
          </w:p>
          <w:p w14:paraId="6A1E05E1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Приморский край, Чугуевский район, с. Шумный, ул. Центральная, д. 30</w:t>
            </w:r>
          </w:p>
          <w:p w14:paraId="1CD47324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тел: 8 (423) 72 51-5-31</w:t>
            </w:r>
          </w:p>
        </w:tc>
      </w:tr>
      <w:tr w:rsidR="00B4779C" w:rsidRPr="00086557" w14:paraId="7476CAD5" w14:textId="77777777" w:rsidTr="002963C5">
        <w:tc>
          <w:tcPr>
            <w:tcW w:w="283" w:type="dxa"/>
            <w:shd w:val="clear" w:color="auto" w:fill="auto"/>
          </w:tcPr>
          <w:p w14:paraId="6892A0E9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3.3.1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5C34054D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 xml:space="preserve">График работы МФЦ: </w:t>
            </w:r>
          </w:p>
          <w:p w14:paraId="52BC4213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вторник:09:00-16:00, перерыв на обед с 12:00 до 13:00; четверг, пятн</w:t>
            </w:r>
            <w:r w:rsidRPr="00086557">
              <w:rPr>
                <w:sz w:val="26"/>
                <w:szCs w:val="26"/>
              </w:rPr>
              <w:t>и</w:t>
            </w:r>
            <w:r w:rsidRPr="00086557">
              <w:rPr>
                <w:sz w:val="26"/>
                <w:szCs w:val="26"/>
              </w:rPr>
              <w:t xml:space="preserve">ца, суббота: 09:00-13:00, </w:t>
            </w:r>
          </w:p>
          <w:p w14:paraId="1B3FAA59" w14:textId="77777777" w:rsidR="00B4779C" w:rsidRPr="00086557" w:rsidRDefault="00B4779C" w:rsidP="002963C5">
            <w:pPr>
              <w:tabs>
                <w:tab w:val="left" w:pos="2653"/>
              </w:tabs>
              <w:rPr>
                <w:sz w:val="26"/>
                <w:szCs w:val="26"/>
              </w:rPr>
            </w:pPr>
            <w:r w:rsidRPr="00086557">
              <w:rPr>
                <w:sz w:val="26"/>
                <w:szCs w:val="26"/>
              </w:rPr>
              <w:t>понедельник, среда, воскресенье выходной</w:t>
            </w:r>
          </w:p>
        </w:tc>
      </w:tr>
    </w:tbl>
    <w:p w14:paraId="0C50378E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</w:p>
    <w:p w14:paraId="7C7004E5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7078BBE0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62CC75C9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58CF9222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2E2614B2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05F4AB30" w14:textId="77777777" w:rsidR="00B4779C" w:rsidRDefault="00B4779C" w:rsidP="00B4779C">
      <w:pPr>
        <w:tabs>
          <w:tab w:val="left" w:pos="2653"/>
        </w:tabs>
        <w:rPr>
          <w:sz w:val="28"/>
          <w:szCs w:val="28"/>
        </w:rPr>
      </w:pPr>
    </w:p>
    <w:p w14:paraId="1657FE99" w14:textId="77777777" w:rsidR="00B4779C" w:rsidRDefault="00B4779C" w:rsidP="00B4779C">
      <w:pPr>
        <w:tabs>
          <w:tab w:val="left" w:pos="2653"/>
        </w:tabs>
        <w:rPr>
          <w:sz w:val="28"/>
          <w:szCs w:val="28"/>
        </w:rPr>
      </w:pPr>
    </w:p>
    <w:p w14:paraId="48CEE2DD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43E2035D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50A7E0C6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5366EB8A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2E66DE48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1BA79FBC" w14:textId="77777777" w:rsidR="00086557" w:rsidRDefault="00086557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П</w:t>
      </w:r>
      <w:r w:rsidR="00B4779C" w:rsidRPr="00086557">
        <w:rPr>
          <w:sz w:val="24"/>
          <w:szCs w:val="24"/>
        </w:rPr>
        <w:t>риложение № 2</w:t>
      </w:r>
    </w:p>
    <w:p w14:paraId="39C80978" w14:textId="77777777" w:rsid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к Административному</w:t>
      </w:r>
    </w:p>
    <w:p w14:paraId="1C03782F" w14:textId="17FF5762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регламенту</w:t>
      </w:r>
    </w:p>
    <w:p w14:paraId="4C265460" w14:textId="77777777" w:rsidR="00B4779C" w:rsidRPr="00086557" w:rsidRDefault="00B4779C" w:rsidP="00086557">
      <w:pPr>
        <w:jc w:val="right"/>
        <w:rPr>
          <w:sz w:val="24"/>
          <w:szCs w:val="24"/>
        </w:rPr>
      </w:pPr>
      <w:bookmarkStart w:id="13" w:name="_Hlk28348831"/>
      <w:r w:rsidRPr="00086557">
        <w:rPr>
          <w:sz w:val="24"/>
          <w:szCs w:val="24"/>
        </w:rPr>
        <w:t>«Выдача разрешения</w:t>
      </w:r>
    </w:p>
    <w:p w14:paraId="757FD4A4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на использование</w:t>
      </w:r>
    </w:p>
    <w:p w14:paraId="440D9BC0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 или земельных</w:t>
      </w:r>
    </w:p>
    <w:p w14:paraId="591CFE79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участков, находящихся</w:t>
      </w:r>
    </w:p>
    <w:p w14:paraId="485B4D1C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в ведении органов</w:t>
      </w:r>
    </w:p>
    <w:p w14:paraId="71AA0D40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местного самоуправления</w:t>
      </w:r>
    </w:p>
    <w:p w14:paraId="23CB478A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или собственности</w:t>
      </w:r>
    </w:p>
    <w:p w14:paraId="48843334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муниципального образования</w:t>
      </w:r>
    </w:p>
    <w:p w14:paraId="12AD22F7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без предоставления</w:t>
      </w:r>
    </w:p>
    <w:p w14:paraId="172325BD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земельных участков</w:t>
      </w:r>
    </w:p>
    <w:p w14:paraId="3A6B8C7E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 установления</w:t>
      </w:r>
    </w:p>
    <w:p w14:paraId="4AF98687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сервитутов»</w:t>
      </w:r>
    </w:p>
    <w:bookmarkEnd w:id="13"/>
    <w:p w14:paraId="61AAD131" w14:textId="77777777" w:rsidR="00B4779C" w:rsidRDefault="00B4779C" w:rsidP="00B4779C">
      <w:pPr>
        <w:tabs>
          <w:tab w:val="left" w:pos="2653"/>
          <w:tab w:val="left" w:pos="29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14:paraId="71283112" w14:textId="77777777" w:rsidR="00B4779C" w:rsidRDefault="00B4779C" w:rsidP="00B4779C">
      <w:pPr>
        <w:tabs>
          <w:tab w:val="left" w:pos="2653"/>
          <w:tab w:val="left" w:pos="29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14:paraId="2DEF6B70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54F970BE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tbl>
      <w:tblPr>
        <w:tblW w:w="955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B4779C" w14:paraId="1FBD0DD2" w14:textId="77777777" w:rsidTr="002963C5">
        <w:trPr>
          <w:trHeight w:val="1157"/>
        </w:trPr>
        <w:tc>
          <w:tcPr>
            <w:tcW w:w="9558" w:type="dxa"/>
          </w:tcPr>
          <w:p w14:paraId="006706B0" w14:textId="77777777" w:rsidR="00B4779C" w:rsidRDefault="00B4779C" w:rsidP="002963C5">
            <w:pPr>
              <w:tabs>
                <w:tab w:val="left" w:pos="2653"/>
              </w:tabs>
              <w:jc w:val="center"/>
            </w:pPr>
            <w:r w:rsidRPr="001431C8">
              <w:t xml:space="preserve">Заявление о выдаче разрешения на использование земель или земельного участка, находящихся в </w:t>
            </w:r>
            <w:r>
              <w:t xml:space="preserve">ведении органов местного самоуправления или </w:t>
            </w:r>
            <w:r w:rsidRPr="00172268">
              <w:t>собственности</w:t>
            </w:r>
            <w:r>
              <w:t xml:space="preserve"> </w:t>
            </w:r>
            <w:r w:rsidRPr="001431C8">
              <w:t>муниципальн</w:t>
            </w:r>
            <w:r>
              <w:t>ого образования</w:t>
            </w:r>
            <w:r w:rsidRPr="001431C8">
              <w:t xml:space="preserve"> без предоставления з</w:t>
            </w:r>
            <w:r w:rsidRPr="001431C8">
              <w:t>е</w:t>
            </w:r>
            <w:r w:rsidRPr="001431C8">
              <w:t>мельных участков и установления</w:t>
            </w:r>
          </w:p>
          <w:p w14:paraId="0B78435D" w14:textId="77777777" w:rsidR="00B4779C" w:rsidRDefault="00B4779C" w:rsidP="002963C5">
            <w:pPr>
              <w:tabs>
                <w:tab w:val="left" w:pos="2653"/>
              </w:tabs>
              <w:jc w:val="center"/>
            </w:pPr>
            <w:r w:rsidRPr="001431C8">
              <w:t xml:space="preserve"> сервитутов</w:t>
            </w:r>
          </w:p>
        </w:tc>
      </w:tr>
    </w:tbl>
    <w:p w14:paraId="32C7FAA3" w14:textId="08C18093" w:rsidR="00B4779C" w:rsidRPr="001431C8" w:rsidRDefault="00B4779C" w:rsidP="00B4779C">
      <w:pPr>
        <w:tabs>
          <w:tab w:val="left" w:pos="265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A84A5" wp14:editId="2127A3BE">
                <wp:simplePos x="0" y="0"/>
                <wp:positionH relativeFrom="column">
                  <wp:posOffset>2952115</wp:posOffset>
                </wp:positionH>
                <wp:positionV relativeFrom="paragraph">
                  <wp:posOffset>1905</wp:posOffset>
                </wp:positionV>
                <wp:extent cx="0" cy="396240"/>
                <wp:effectExtent l="60325" t="5715" r="53975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BBC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2.45pt;margin-top:.15pt;width:0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">
                <v:stroke endarrow="block"/>
              </v:shape>
            </w:pict>
          </mc:Fallback>
        </mc:AlternateContent>
      </w:r>
    </w:p>
    <w:p w14:paraId="3CE70323" w14:textId="77777777" w:rsidR="00B4779C" w:rsidRPr="001431C8" w:rsidRDefault="00B4779C" w:rsidP="00B4779C">
      <w:pPr>
        <w:tabs>
          <w:tab w:val="left" w:pos="2653"/>
        </w:tabs>
        <w:jc w:val="center"/>
      </w:pPr>
    </w:p>
    <w:p w14:paraId="05703597" w14:textId="77777777" w:rsidR="00B4779C" w:rsidRPr="001431C8" w:rsidRDefault="00B4779C" w:rsidP="00B4779C">
      <w:pPr>
        <w:tabs>
          <w:tab w:val="left" w:pos="2653"/>
        </w:tabs>
        <w:jc w:val="center"/>
      </w:pPr>
    </w:p>
    <w:tbl>
      <w:tblPr>
        <w:tblW w:w="961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B4779C" w14:paraId="02EB1CC1" w14:textId="77777777" w:rsidTr="002963C5">
        <w:trPr>
          <w:trHeight w:val="998"/>
        </w:trPr>
        <w:tc>
          <w:tcPr>
            <w:tcW w:w="9615" w:type="dxa"/>
          </w:tcPr>
          <w:p w14:paraId="3CC491CF" w14:textId="77777777" w:rsidR="00B4779C" w:rsidRPr="00172268" w:rsidRDefault="00B4779C" w:rsidP="002963C5">
            <w:pPr>
              <w:tabs>
                <w:tab w:val="left" w:pos="2653"/>
              </w:tabs>
              <w:jc w:val="center"/>
            </w:pPr>
            <w:r w:rsidRPr="001431C8">
              <w:t xml:space="preserve">Рассмотрение заявления о выдаче разрешения на использование земель или земельного участка, </w:t>
            </w:r>
            <w:r w:rsidRPr="00172268">
              <w:t>находящи</w:t>
            </w:r>
            <w:r w:rsidRPr="00172268">
              <w:t>х</w:t>
            </w:r>
            <w:r w:rsidRPr="00172268">
              <w:t>ся в ведении органов местного самоуправления или собственности муниципального образования без пред</w:t>
            </w:r>
            <w:r w:rsidRPr="00172268">
              <w:t>о</w:t>
            </w:r>
            <w:r w:rsidRPr="00172268">
              <w:t>ставления земельных участков и установления</w:t>
            </w:r>
          </w:p>
          <w:p w14:paraId="5C1A95A1" w14:textId="77777777" w:rsidR="00B4779C" w:rsidRDefault="00B4779C" w:rsidP="002963C5">
            <w:pPr>
              <w:tabs>
                <w:tab w:val="left" w:pos="2653"/>
              </w:tabs>
              <w:jc w:val="center"/>
            </w:pPr>
            <w:r w:rsidRPr="00172268">
              <w:t xml:space="preserve"> сервитутов</w:t>
            </w:r>
          </w:p>
        </w:tc>
      </w:tr>
    </w:tbl>
    <w:p w14:paraId="10BAD4BC" w14:textId="52B819D1" w:rsidR="00B4779C" w:rsidRPr="001431C8" w:rsidRDefault="00B4779C" w:rsidP="00B4779C">
      <w:pPr>
        <w:tabs>
          <w:tab w:val="left" w:pos="265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FB422" wp14:editId="2AE94991">
                <wp:simplePos x="0" y="0"/>
                <wp:positionH relativeFrom="column">
                  <wp:posOffset>4492625</wp:posOffset>
                </wp:positionH>
                <wp:positionV relativeFrom="paragraph">
                  <wp:posOffset>10795</wp:posOffset>
                </wp:positionV>
                <wp:extent cx="6985" cy="302895"/>
                <wp:effectExtent l="48260" t="6350" r="59055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C9A27" id="Прямая со стрелкой 8" o:spid="_x0000_s1026" type="#_x0000_t32" style="position:absolute;margin-left:353.75pt;margin-top:.85pt;width:.55pt;height: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LAYwIAAHg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E88D7" wp14:editId="6F7FC2B8">
                <wp:simplePos x="0" y="0"/>
                <wp:positionH relativeFrom="column">
                  <wp:posOffset>1231265</wp:posOffset>
                </wp:positionH>
                <wp:positionV relativeFrom="paragraph">
                  <wp:posOffset>10795</wp:posOffset>
                </wp:positionV>
                <wp:extent cx="6985" cy="302895"/>
                <wp:effectExtent l="53975" t="6350" r="53340" b="241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6F596" id="Прямая со стрелкой 7" o:spid="_x0000_s1026" type="#_x0000_t32" style="position:absolute;margin-left:96.95pt;margin-top:.85pt;width:.55pt;height: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14:paraId="6A7FE1C0" w14:textId="77777777" w:rsidR="00B4779C" w:rsidRPr="001431C8" w:rsidRDefault="00B4779C" w:rsidP="00B4779C">
      <w:pPr>
        <w:tabs>
          <w:tab w:val="left" w:pos="2653"/>
        </w:tabs>
        <w:jc w:val="center"/>
      </w:pPr>
    </w:p>
    <w:p w14:paraId="47046F19" w14:textId="0F8353D5" w:rsidR="00B4779C" w:rsidRPr="001431C8" w:rsidRDefault="00B4779C" w:rsidP="00B4779C">
      <w:pPr>
        <w:tabs>
          <w:tab w:val="left" w:pos="265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4901F" wp14:editId="0A559009">
                <wp:simplePos x="0" y="0"/>
                <wp:positionH relativeFrom="column">
                  <wp:posOffset>3074035</wp:posOffset>
                </wp:positionH>
                <wp:positionV relativeFrom="paragraph">
                  <wp:posOffset>145415</wp:posOffset>
                </wp:positionV>
                <wp:extent cx="3124835" cy="1144905"/>
                <wp:effectExtent l="10795" t="5715" r="762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15EC" w14:textId="77777777" w:rsidR="00B4779C" w:rsidRPr="006C30BE" w:rsidRDefault="00B4779C" w:rsidP="00B4779C">
                            <w:r w:rsidRPr="006C30BE">
                              <w:t>Подготовка и подписание разрешения на использ</w:t>
                            </w:r>
                            <w:r w:rsidRPr="006C30BE">
                              <w:t>о</w:t>
                            </w:r>
                            <w:r w:rsidRPr="006C30BE">
                              <w:t xml:space="preserve">вание земель или земельного участка, </w:t>
                            </w:r>
                            <w:r w:rsidRPr="00172268">
                              <w:t>находящихся в ведении органов местного самоуправления или со</w:t>
                            </w:r>
                            <w:r w:rsidRPr="00172268">
                              <w:t>б</w:t>
                            </w:r>
                            <w:r w:rsidRPr="00172268">
                              <w:t>ственности муниципального образования без пред</w:t>
                            </w:r>
                            <w:r w:rsidRPr="00172268">
                              <w:t>о</w:t>
                            </w:r>
                            <w:r w:rsidRPr="00172268">
                              <w:t>ставления земельных участков и установления</w:t>
                            </w:r>
                            <w:r>
                              <w:t xml:space="preserve"> серв</w:t>
                            </w:r>
                            <w:r>
                              <w:t>и</w:t>
                            </w:r>
                            <w:r>
                              <w:t>тутов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64901F" id="Прямоугольник 6" o:spid="_x0000_s1026" style="position:absolute;left:0;text-align:left;margin-left:242.05pt;margin-top:11.45pt;width:246.05pt;height:9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">
                <v:textbox>
                  <w:txbxContent>
                    <w:p w14:paraId="309515EC" w14:textId="77777777" w:rsidR="00B4779C" w:rsidRPr="006C30BE" w:rsidRDefault="00B4779C" w:rsidP="00B4779C">
                      <w:r w:rsidRPr="006C30BE">
                        <w:t xml:space="preserve">Подготовка и подписание разрешения на использование земель или земельного участка, </w:t>
                      </w:r>
                      <w:r w:rsidRPr="00172268">
                        <w:t>находящихся в ведении органов местного самоуправления или собственности муниципального образования без предоставления земельных участков и установления</w:t>
                      </w:r>
                      <w:r>
                        <w:t xml:space="preserve"> сервитутов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E461" wp14:editId="24DE3578">
                <wp:simplePos x="0" y="0"/>
                <wp:positionH relativeFrom="column">
                  <wp:posOffset>-28575</wp:posOffset>
                </wp:positionH>
                <wp:positionV relativeFrom="paragraph">
                  <wp:posOffset>73660</wp:posOffset>
                </wp:positionV>
                <wp:extent cx="2980690" cy="438785"/>
                <wp:effectExtent l="13335" t="10160" r="635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AD090" w14:textId="77777777" w:rsidR="00B4779C" w:rsidRPr="006C30BE" w:rsidRDefault="00B4779C" w:rsidP="00B4779C">
                            <w:r w:rsidRPr="006C30BE"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F9E461" id="Прямоугольник 5" o:spid="_x0000_s1027" style="position:absolute;left:0;text-align:left;margin-left:-2.25pt;margin-top:5.8pt;width:234.7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">
                <v:textbox>
                  <w:txbxContent>
                    <w:p w14:paraId="046AD090" w14:textId="77777777" w:rsidR="00B4779C" w:rsidRPr="006C30BE" w:rsidRDefault="00B4779C" w:rsidP="00B4779C">
                      <w:r w:rsidRPr="006C30BE"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026DE96" w14:textId="0D9F0A29" w:rsidR="00B4779C" w:rsidRPr="001431C8" w:rsidRDefault="00B4779C" w:rsidP="00B4779C">
      <w:pPr>
        <w:tabs>
          <w:tab w:val="left" w:pos="2653"/>
          <w:tab w:val="left" w:pos="5284"/>
        </w:tabs>
        <w:ind w:left="4820" w:hanging="48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B4577" wp14:editId="60EA0A6E">
                <wp:simplePos x="0" y="0"/>
                <wp:positionH relativeFrom="column">
                  <wp:posOffset>1231265</wp:posOffset>
                </wp:positionH>
                <wp:positionV relativeFrom="paragraph">
                  <wp:posOffset>327660</wp:posOffset>
                </wp:positionV>
                <wp:extent cx="6985" cy="547370"/>
                <wp:effectExtent l="53975" t="10160" r="5334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43DDE" id="Прямая со стрелкой 4" o:spid="_x0000_s1026" type="#_x0000_t32" style="position:absolute;margin-left:96.95pt;margin-top:25.8pt;width:.55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1431C8">
        <w:t>Отказ в предоставлении муниципальной услуги</w:t>
      </w:r>
      <w:r>
        <w:tab/>
      </w:r>
      <w:r w:rsidRPr="006C30BE">
        <w:t>Подготовка и подписание разрешения на использ</w:t>
      </w:r>
      <w:r w:rsidRPr="006C30BE">
        <w:t>о</w:t>
      </w:r>
      <w:r w:rsidRPr="006C30BE">
        <w:t>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</w:p>
    <w:p w14:paraId="3E35E56D" w14:textId="77777777" w:rsidR="00B4779C" w:rsidRDefault="00B4779C" w:rsidP="00B4779C">
      <w:pPr>
        <w:tabs>
          <w:tab w:val="left" w:pos="2653"/>
        </w:tabs>
        <w:ind w:left="4820" w:hanging="4820"/>
        <w:jc w:val="center"/>
      </w:pPr>
    </w:p>
    <w:p w14:paraId="34AF64A2" w14:textId="77777777" w:rsidR="00B4779C" w:rsidRDefault="00B4779C" w:rsidP="00B4779C">
      <w:pPr>
        <w:tabs>
          <w:tab w:val="left" w:pos="2653"/>
        </w:tabs>
        <w:ind w:left="4820" w:hanging="4820"/>
        <w:jc w:val="center"/>
      </w:pPr>
    </w:p>
    <w:p w14:paraId="47B4731E" w14:textId="0AB8A489" w:rsidR="00B4779C" w:rsidRPr="001431C8" w:rsidRDefault="00B4779C" w:rsidP="00B4779C">
      <w:pPr>
        <w:tabs>
          <w:tab w:val="left" w:pos="2653"/>
        </w:tabs>
        <w:ind w:left="4820" w:hanging="48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4B31B" wp14:editId="61295BEE">
                <wp:simplePos x="0" y="0"/>
                <wp:positionH relativeFrom="column">
                  <wp:posOffset>4413250</wp:posOffset>
                </wp:positionH>
                <wp:positionV relativeFrom="paragraph">
                  <wp:posOffset>52070</wp:posOffset>
                </wp:positionV>
                <wp:extent cx="0" cy="86360"/>
                <wp:effectExtent l="54610" t="8890" r="5969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218B5" id="Прямая со стрелкой 3" o:spid="_x0000_s1026" type="#_x0000_t32" style="position:absolute;margin-left:347.5pt;margin-top:4.1pt;width:0;height: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JLXwIAAHQ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7FA95" wp14:editId="084A7BBE">
                <wp:simplePos x="0" y="0"/>
                <wp:positionH relativeFrom="column">
                  <wp:posOffset>14605</wp:posOffset>
                </wp:positionH>
                <wp:positionV relativeFrom="paragraph">
                  <wp:posOffset>181610</wp:posOffset>
                </wp:positionV>
                <wp:extent cx="5997575" cy="647700"/>
                <wp:effectExtent l="8890" t="5080" r="1333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8F49" w14:textId="77777777" w:rsidR="00B4779C" w:rsidRPr="006C30BE" w:rsidRDefault="00B4779C" w:rsidP="00B4779C">
                            <w:pPr>
                              <w:jc w:val="center"/>
                            </w:pPr>
                            <w:r w:rsidRPr="006C30BE">
                              <w:t>Выдача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37FA95" id="Прямоугольник 2" o:spid="_x0000_s1028" style="position:absolute;left:0;text-align:left;margin-left:1.15pt;margin-top:14.3pt;width:472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">
                <v:textbox>
                  <w:txbxContent>
                    <w:p w14:paraId="0E0C8F49" w14:textId="77777777" w:rsidR="00B4779C" w:rsidRPr="006C30BE" w:rsidRDefault="00B4779C" w:rsidP="00B4779C">
                      <w:pPr>
                        <w:jc w:val="center"/>
                      </w:pPr>
                      <w:r w:rsidRPr="006C30BE">
                        <w:t>Выдача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0B11EB0" w14:textId="77777777" w:rsidR="00B4779C" w:rsidRDefault="00B4779C" w:rsidP="00B4779C">
      <w:pPr>
        <w:tabs>
          <w:tab w:val="left" w:pos="2653"/>
        </w:tabs>
        <w:jc w:val="center"/>
      </w:pPr>
      <w:r w:rsidRPr="001431C8">
        <w:t>Подготовка и подписание разрешения на использование земель или земельного участка, находящихся в м</w:t>
      </w:r>
      <w:r w:rsidRPr="001431C8">
        <w:t>у</w:t>
      </w:r>
      <w:r w:rsidRPr="001431C8">
        <w:t>ниципальной собственности без предоставления земельных участков и установления сервитутов</w:t>
      </w:r>
    </w:p>
    <w:p w14:paraId="55F32924" w14:textId="77777777" w:rsidR="00B4779C" w:rsidRDefault="00B4779C" w:rsidP="00B4779C">
      <w:pPr>
        <w:tabs>
          <w:tab w:val="left" w:pos="2653"/>
        </w:tabs>
        <w:jc w:val="center"/>
      </w:pPr>
    </w:p>
    <w:p w14:paraId="6C7E36CC" w14:textId="77777777" w:rsidR="00B4779C" w:rsidRDefault="00B4779C" w:rsidP="00B4779C">
      <w:pPr>
        <w:tabs>
          <w:tab w:val="left" w:pos="2653"/>
        </w:tabs>
        <w:jc w:val="center"/>
      </w:pPr>
    </w:p>
    <w:p w14:paraId="41091F74" w14:textId="77777777" w:rsidR="00B4779C" w:rsidRDefault="00B4779C" w:rsidP="00B4779C">
      <w:pPr>
        <w:tabs>
          <w:tab w:val="left" w:pos="2653"/>
        </w:tabs>
        <w:jc w:val="center"/>
      </w:pPr>
    </w:p>
    <w:p w14:paraId="16087BFC" w14:textId="77777777" w:rsidR="00B4779C" w:rsidRDefault="00B4779C" w:rsidP="00B4779C">
      <w:pPr>
        <w:tabs>
          <w:tab w:val="left" w:pos="2653"/>
        </w:tabs>
        <w:jc w:val="center"/>
      </w:pPr>
    </w:p>
    <w:p w14:paraId="5E893A07" w14:textId="19D9BBC7" w:rsidR="00B4779C" w:rsidRDefault="00B4779C">
      <w:pPr>
        <w:spacing w:after="200" w:line="276" w:lineRule="auto"/>
      </w:pPr>
      <w:r>
        <w:br w:type="page"/>
      </w:r>
    </w:p>
    <w:p w14:paraId="51058C5F" w14:textId="77777777" w:rsidR="00B4779C" w:rsidRPr="001431C8" w:rsidRDefault="00B4779C" w:rsidP="00B4779C">
      <w:pPr>
        <w:tabs>
          <w:tab w:val="left" w:pos="2653"/>
        </w:tabs>
        <w:jc w:val="center"/>
      </w:pPr>
    </w:p>
    <w:p w14:paraId="51840352" w14:textId="77777777" w:rsidR="00B4779C" w:rsidRPr="00086557" w:rsidRDefault="00B4779C" w:rsidP="00B4779C">
      <w:pPr>
        <w:jc w:val="right"/>
        <w:rPr>
          <w:sz w:val="24"/>
          <w:szCs w:val="24"/>
        </w:rPr>
      </w:pPr>
      <w:bookmarkStart w:id="14" w:name="_Hlk28347673"/>
      <w:r w:rsidRPr="00086557">
        <w:rPr>
          <w:sz w:val="24"/>
          <w:szCs w:val="24"/>
        </w:rPr>
        <w:t>Приложение № 3</w:t>
      </w:r>
    </w:p>
    <w:p w14:paraId="50804664" w14:textId="77777777" w:rsidR="00B4779C" w:rsidRPr="00086557" w:rsidRDefault="00B4779C" w:rsidP="00B4779C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к Административному</w:t>
      </w:r>
    </w:p>
    <w:p w14:paraId="64194FDB" w14:textId="77777777" w:rsidR="00B4779C" w:rsidRPr="00086557" w:rsidRDefault="00B4779C" w:rsidP="00B4779C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регламенту</w:t>
      </w:r>
    </w:p>
    <w:p w14:paraId="3A19631E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«Выдача разрешения</w:t>
      </w:r>
    </w:p>
    <w:p w14:paraId="7AFC5893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на использование</w:t>
      </w:r>
    </w:p>
    <w:p w14:paraId="3DDF0812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 или земельных</w:t>
      </w:r>
    </w:p>
    <w:p w14:paraId="3045805E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участков, находящихся</w:t>
      </w:r>
    </w:p>
    <w:p w14:paraId="755A6A37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в ведении органов</w:t>
      </w:r>
    </w:p>
    <w:p w14:paraId="28A9B88B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местного самоуправления</w:t>
      </w:r>
    </w:p>
    <w:p w14:paraId="12196A04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или собственности</w:t>
      </w:r>
    </w:p>
    <w:p w14:paraId="7404D3CC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муниципального образования</w:t>
      </w:r>
    </w:p>
    <w:p w14:paraId="783E29B9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без предоставления</w:t>
      </w:r>
    </w:p>
    <w:p w14:paraId="03D39EB7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земельных участков</w:t>
      </w:r>
    </w:p>
    <w:p w14:paraId="687C735F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 установления</w:t>
      </w:r>
    </w:p>
    <w:p w14:paraId="0962F9C1" w14:textId="77777777" w:rsidR="00B4779C" w:rsidRPr="00086557" w:rsidRDefault="00B4779C" w:rsidP="00B4779C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сервитутов»</w:t>
      </w:r>
    </w:p>
    <w:bookmarkEnd w:id="14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4779C" w:rsidRPr="00086557" w14:paraId="4D329B35" w14:textId="77777777" w:rsidTr="002963C5">
        <w:tc>
          <w:tcPr>
            <w:tcW w:w="6204" w:type="dxa"/>
          </w:tcPr>
          <w:p w14:paraId="3514065B" w14:textId="77777777" w:rsidR="00B4779C" w:rsidRPr="00086557" w:rsidRDefault="00B4779C" w:rsidP="002963C5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448F19" w14:textId="77777777" w:rsidR="00B4779C" w:rsidRPr="00086557" w:rsidRDefault="00B4779C" w:rsidP="002963C5">
            <w:pPr>
              <w:widowControl w:val="0"/>
              <w:rPr>
                <w:sz w:val="24"/>
                <w:szCs w:val="24"/>
              </w:rPr>
            </w:pPr>
          </w:p>
        </w:tc>
      </w:tr>
      <w:tr w:rsidR="00B4779C" w:rsidRPr="00086557" w14:paraId="59CE4093" w14:textId="77777777" w:rsidTr="002963C5">
        <w:tc>
          <w:tcPr>
            <w:tcW w:w="6204" w:type="dxa"/>
          </w:tcPr>
          <w:p w14:paraId="29791407" w14:textId="77777777" w:rsidR="00B4779C" w:rsidRPr="00086557" w:rsidRDefault="00B4779C" w:rsidP="002963C5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206DE" w14:textId="77777777" w:rsidR="00B4779C" w:rsidRPr="00086557" w:rsidRDefault="00B4779C" w:rsidP="002963C5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B4779C" w:rsidRPr="00086557" w14:paraId="1D9791CE" w14:textId="77777777" w:rsidTr="002963C5">
        <w:tc>
          <w:tcPr>
            <w:tcW w:w="6204" w:type="dxa"/>
          </w:tcPr>
          <w:p w14:paraId="58901DA5" w14:textId="77777777" w:rsidR="00B4779C" w:rsidRPr="00086557" w:rsidRDefault="00B4779C" w:rsidP="002963C5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CE1F68" w14:textId="77777777" w:rsidR="00B4779C" w:rsidRPr="00086557" w:rsidRDefault="00B4779C" w:rsidP="002963C5">
            <w:pPr>
              <w:widowControl w:val="0"/>
              <w:jc w:val="center"/>
              <w:rPr>
                <w:sz w:val="24"/>
                <w:szCs w:val="24"/>
              </w:rPr>
            </w:pPr>
            <w:r w:rsidRPr="00086557">
              <w:rPr>
                <w:sz w:val="24"/>
                <w:szCs w:val="24"/>
              </w:rPr>
              <w:t>(наименование органа, пред</w:t>
            </w:r>
            <w:r w:rsidRPr="00086557">
              <w:rPr>
                <w:sz w:val="24"/>
                <w:szCs w:val="24"/>
              </w:rPr>
              <w:t>о</w:t>
            </w:r>
            <w:r w:rsidRPr="00086557">
              <w:rPr>
                <w:sz w:val="24"/>
                <w:szCs w:val="24"/>
              </w:rPr>
              <w:t>ставляющего муниципальную услугу)</w:t>
            </w:r>
          </w:p>
        </w:tc>
      </w:tr>
    </w:tbl>
    <w:p w14:paraId="5AC14814" w14:textId="77777777" w:rsidR="00B4779C" w:rsidRPr="005F1B98" w:rsidRDefault="00B4779C" w:rsidP="00B4779C">
      <w:pPr>
        <w:ind w:left="5812"/>
        <w:rPr>
          <w:rFonts w:eastAsia="Courier New"/>
          <w:color w:val="000000"/>
          <w:sz w:val="24"/>
          <w:szCs w:val="24"/>
        </w:rPr>
      </w:pPr>
    </w:p>
    <w:p w14:paraId="43F7029A" w14:textId="77777777" w:rsidR="00B4779C" w:rsidRPr="005F1B98" w:rsidRDefault="00B4779C" w:rsidP="00B4779C">
      <w:pPr>
        <w:pStyle w:val="2"/>
        <w:shd w:val="clear" w:color="auto" w:fill="auto"/>
        <w:spacing w:before="0" w:line="299" w:lineRule="exact"/>
        <w:ind w:left="20"/>
      </w:pPr>
      <w:r w:rsidRPr="005F1B98">
        <w:t>ЗАЯВЛЕНИЕ</w:t>
      </w:r>
    </w:p>
    <w:p w14:paraId="762BB7E4" w14:textId="77777777" w:rsidR="00B4779C" w:rsidRPr="00A843FC" w:rsidRDefault="00B4779C" w:rsidP="00B4779C">
      <w:pPr>
        <w:pStyle w:val="2"/>
        <w:shd w:val="clear" w:color="auto" w:fill="auto"/>
        <w:spacing w:before="0" w:line="299" w:lineRule="exact"/>
        <w:ind w:left="23"/>
        <w:rPr>
          <w:sz w:val="20"/>
          <w:szCs w:val="20"/>
        </w:rPr>
      </w:pPr>
      <w:r w:rsidRPr="00A843FC">
        <w:rPr>
          <w:sz w:val="20"/>
          <w:szCs w:val="20"/>
        </w:rPr>
        <w:t xml:space="preserve">о </w:t>
      </w:r>
      <w:r w:rsidRPr="00861B0A">
        <w:rPr>
          <w:sz w:val="20"/>
          <w:szCs w:val="20"/>
        </w:rPr>
        <w:t>выдаче разрешения на использование земель или земельн</w:t>
      </w:r>
      <w:r>
        <w:rPr>
          <w:sz w:val="20"/>
          <w:szCs w:val="20"/>
        </w:rPr>
        <w:t>ых</w:t>
      </w:r>
      <w:r w:rsidRPr="00861B0A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861B0A">
        <w:rPr>
          <w:sz w:val="20"/>
          <w:szCs w:val="20"/>
        </w:rPr>
        <w:t>, находящихся в</w:t>
      </w:r>
      <w:r>
        <w:rPr>
          <w:sz w:val="20"/>
          <w:szCs w:val="20"/>
        </w:rPr>
        <w:t xml:space="preserve"> ведении органов местного самоуправления или</w:t>
      </w:r>
      <w:r w:rsidRPr="00861B0A">
        <w:rPr>
          <w:sz w:val="20"/>
          <w:szCs w:val="20"/>
        </w:rPr>
        <w:t xml:space="preserve"> собственности</w:t>
      </w:r>
      <w:r>
        <w:rPr>
          <w:sz w:val="20"/>
          <w:szCs w:val="20"/>
        </w:rPr>
        <w:t xml:space="preserve"> муниципального образования,</w:t>
      </w:r>
      <w:r w:rsidRPr="00861B0A">
        <w:rPr>
          <w:sz w:val="20"/>
          <w:szCs w:val="20"/>
        </w:rPr>
        <w:t xml:space="preserve"> </w:t>
      </w:r>
      <w:r w:rsidRPr="00861B0A">
        <w:rPr>
          <w:bCs/>
          <w:sz w:val="20"/>
          <w:szCs w:val="20"/>
        </w:rPr>
        <w:t>без предоставления земельных участков и установления сервитутов</w:t>
      </w:r>
      <w:r w:rsidRPr="00A843FC">
        <w:rPr>
          <w:sz w:val="20"/>
          <w:szCs w:val="20"/>
        </w:rPr>
        <w:t xml:space="preserve"> </w:t>
      </w:r>
    </w:p>
    <w:p w14:paraId="063A9FE4" w14:textId="77777777" w:rsidR="00B4779C" w:rsidRDefault="00B4779C" w:rsidP="00B4779C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</w:p>
    <w:p w14:paraId="12149D43" w14:textId="77777777" w:rsidR="00B4779C" w:rsidRPr="005F1B98" w:rsidRDefault="00B4779C" w:rsidP="00B4779C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  <w:r w:rsidRPr="005F1B98">
        <w:rPr>
          <w:sz w:val="24"/>
          <w:szCs w:val="24"/>
        </w:rPr>
        <w:t xml:space="preserve">От </w:t>
      </w:r>
      <w:r w:rsidRPr="005F1B98">
        <w:rPr>
          <w:sz w:val="24"/>
          <w:szCs w:val="24"/>
        </w:rPr>
        <w:tab/>
      </w:r>
    </w:p>
    <w:p w14:paraId="3BE1C5FE" w14:textId="77777777" w:rsidR="00B4779C" w:rsidRPr="005F1B98" w:rsidRDefault="00B4779C" w:rsidP="00B4779C">
      <w:pPr>
        <w:pStyle w:val="32"/>
        <w:shd w:val="clear" w:color="auto" w:fill="auto"/>
        <w:spacing w:after="0" w:line="240" w:lineRule="auto"/>
        <w:ind w:left="180"/>
        <w:jc w:val="center"/>
      </w:pPr>
      <w:r w:rsidRPr="005F1B98">
        <w:t>(для гражданина - фамилия, имя, отчество</w:t>
      </w:r>
      <w:r>
        <w:t xml:space="preserve"> </w:t>
      </w:r>
      <w:r w:rsidRPr="005F1B98">
        <w:t>(при наличии) заявителя; для юридического лица - наименование юридического лица)</w:t>
      </w:r>
    </w:p>
    <w:p w14:paraId="5F757305" w14:textId="77777777" w:rsidR="00B4779C" w:rsidRPr="005F1B98" w:rsidRDefault="00B4779C" w:rsidP="00B4779C">
      <w:pPr>
        <w:pStyle w:val="2"/>
        <w:shd w:val="clear" w:color="auto" w:fill="auto"/>
        <w:tabs>
          <w:tab w:val="left" w:leader="underscore" w:pos="9178"/>
        </w:tabs>
        <w:spacing w:before="0" w:line="240" w:lineRule="auto"/>
        <w:ind w:left="23"/>
        <w:jc w:val="left"/>
        <w:rPr>
          <w:sz w:val="24"/>
          <w:szCs w:val="24"/>
        </w:rPr>
      </w:pPr>
    </w:p>
    <w:p w14:paraId="37CA672D" w14:textId="77777777" w:rsidR="00B4779C" w:rsidRPr="00F81D5D" w:rsidRDefault="00B4779C" w:rsidP="00B4779C">
      <w:pPr>
        <w:pStyle w:val="2"/>
        <w:shd w:val="clear" w:color="auto" w:fill="auto"/>
        <w:tabs>
          <w:tab w:val="left" w:leader="underscore" w:pos="9178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Представитель заявителя:______________________________________________________</w:t>
      </w:r>
      <w:r>
        <w:rPr>
          <w:sz w:val="24"/>
          <w:szCs w:val="24"/>
        </w:rPr>
        <w:t>_</w:t>
      </w:r>
    </w:p>
    <w:p w14:paraId="6AE4F373" w14:textId="77777777" w:rsidR="00B4779C" w:rsidRPr="00F81D5D" w:rsidRDefault="00B4779C" w:rsidP="00B4779C">
      <w:pPr>
        <w:pStyle w:val="2"/>
        <w:shd w:val="clear" w:color="auto" w:fill="auto"/>
        <w:tabs>
          <w:tab w:val="left" w:leader="underscore" w:pos="9196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подтверждающего его полномочия:</w:t>
      </w:r>
      <w:r w:rsidRPr="00F81D5D">
        <w:rPr>
          <w:sz w:val="24"/>
          <w:szCs w:val="24"/>
        </w:rPr>
        <w:tab/>
      </w:r>
      <w:r>
        <w:rPr>
          <w:sz w:val="24"/>
          <w:szCs w:val="24"/>
        </w:rPr>
        <w:t>_</w:t>
      </w:r>
    </w:p>
    <w:p w14:paraId="6C5C7544" w14:textId="77777777" w:rsidR="00B4779C" w:rsidRPr="00F81D5D" w:rsidRDefault="00B4779C" w:rsidP="00B4779C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_____________________________________________________________________________</w:t>
      </w:r>
    </w:p>
    <w:p w14:paraId="320BA086" w14:textId="77777777" w:rsidR="00B4779C" w:rsidRPr="00F81D5D" w:rsidRDefault="00B4779C" w:rsidP="00B4779C">
      <w:pPr>
        <w:pStyle w:val="2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удостоверяющего его личность_______________________________</w:t>
      </w:r>
    </w:p>
    <w:p w14:paraId="031A0109" w14:textId="77777777" w:rsidR="00B4779C" w:rsidRPr="00F81D5D" w:rsidRDefault="00B4779C" w:rsidP="00B4779C">
      <w:pPr>
        <w:pStyle w:val="32"/>
        <w:shd w:val="clear" w:color="auto" w:fill="auto"/>
        <w:spacing w:after="0" w:line="240" w:lineRule="auto"/>
        <w:ind w:left="5100"/>
      </w:pPr>
      <w:r>
        <w:t xml:space="preserve">                                    </w:t>
      </w:r>
      <w:r w:rsidRPr="00F81D5D">
        <w:t>(для гражданина)</w:t>
      </w:r>
    </w:p>
    <w:p w14:paraId="17A66D45" w14:textId="77777777" w:rsidR="00B4779C" w:rsidRPr="00F81D5D" w:rsidRDefault="00B4779C" w:rsidP="00B4779C">
      <w:pPr>
        <w:pStyle w:val="50"/>
        <w:shd w:val="clear" w:color="auto" w:fill="auto"/>
        <w:tabs>
          <w:tab w:val="left" w:leader="underscore" w:pos="4455"/>
          <w:tab w:val="left" w:leader="underscore" w:pos="7724"/>
        </w:tabs>
        <w:spacing w:before="0" w:after="0" w:line="240" w:lineRule="auto"/>
        <w:ind w:left="20"/>
        <w:rPr>
          <w:sz w:val="24"/>
          <w:szCs w:val="24"/>
        </w:rPr>
      </w:pPr>
      <w:proofErr w:type="spellStart"/>
      <w:r w:rsidRPr="00F81D5D">
        <w:rPr>
          <w:rStyle w:val="51"/>
          <w:sz w:val="24"/>
          <w:szCs w:val="24"/>
        </w:rPr>
        <w:t>огрн</w:t>
      </w:r>
      <w:proofErr w:type="spellEnd"/>
      <w:r w:rsidRPr="00F81D5D">
        <w:rPr>
          <w:sz w:val="24"/>
          <w:szCs w:val="24"/>
        </w:rPr>
        <w:tab/>
      </w:r>
      <w:proofErr w:type="spellStart"/>
      <w:r w:rsidRPr="00F81D5D">
        <w:rPr>
          <w:sz w:val="24"/>
          <w:szCs w:val="24"/>
        </w:rPr>
        <w:t>инн</w:t>
      </w:r>
      <w:proofErr w:type="spellEnd"/>
      <w:r>
        <w:rPr>
          <w:sz w:val="24"/>
          <w:szCs w:val="24"/>
        </w:rPr>
        <w:t>________________________</w:t>
      </w:r>
      <w:r w:rsidRPr="00F81D5D">
        <w:rPr>
          <w:sz w:val="24"/>
          <w:szCs w:val="24"/>
        </w:rPr>
        <w:tab/>
      </w:r>
    </w:p>
    <w:p w14:paraId="66BAAFFB" w14:textId="77777777" w:rsidR="00B4779C" w:rsidRPr="00F81D5D" w:rsidRDefault="00B4779C" w:rsidP="00B4779C">
      <w:pPr>
        <w:pStyle w:val="32"/>
        <w:shd w:val="clear" w:color="auto" w:fill="auto"/>
        <w:tabs>
          <w:tab w:val="left" w:pos="5118"/>
        </w:tabs>
        <w:spacing w:after="0" w:line="240" w:lineRule="auto"/>
        <w:ind w:left="1360"/>
      </w:pPr>
      <w:r w:rsidRPr="00F81D5D">
        <w:t>(для юридического лица)</w:t>
      </w:r>
      <w:r w:rsidRPr="00F81D5D">
        <w:tab/>
        <w:t>(для физических и юридических лиц)</w:t>
      </w:r>
    </w:p>
    <w:p w14:paraId="22FE1EB4" w14:textId="77777777" w:rsidR="00B4779C" w:rsidRPr="00F81D5D" w:rsidRDefault="00B4779C" w:rsidP="00B4779C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0"/>
        </w:rPr>
        <w:t>Место жительства</w:t>
      </w:r>
      <w:r w:rsidRPr="00F81D5D">
        <w:rPr>
          <w:sz w:val="32"/>
          <w:szCs w:val="24"/>
        </w:rPr>
        <w:t xml:space="preserve"> </w:t>
      </w:r>
      <w:r>
        <w:rPr>
          <w:sz w:val="24"/>
          <w:szCs w:val="24"/>
        </w:rPr>
        <w:t>(место</w:t>
      </w:r>
      <w:r w:rsidRPr="00F81D5D">
        <w:rPr>
          <w:sz w:val="24"/>
          <w:szCs w:val="24"/>
        </w:rPr>
        <w:t xml:space="preserve"> нахождения юридическ</w:t>
      </w:r>
      <w:r>
        <w:rPr>
          <w:sz w:val="24"/>
          <w:szCs w:val="24"/>
        </w:rPr>
        <w:t>ого лица)____________________</w:t>
      </w:r>
      <w:r w:rsidRPr="00F81D5D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14:paraId="09ECB629" w14:textId="77777777" w:rsidR="00B4779C" w:rsidRPr="00C31281" w:rsidRDefault="00B4779C" w:rsidP="00B4779C">
      <w:pPr>
        <w:pStyle w:val="2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C31281">
        <w:rPr>
          <w:sz w:val="24"/>
          <w:szCs w:val="24"/>
        </w:rPr>
        <w:t xml:space="preserve">Организационно-правовая форма и сведения о государственной регистрации заявителя </w:t>
      </w:r>
      <w:r>
        <w:rPr>
          <w:sz w:val="24"/>
          <w:szCs w:val="24"/>
        </w:rPr>
        <w:br/>
      </w:r>
      <w:r w:rsidRPr="00C31281">
        <w:rPr>
          <w:sz w:val="24"/>
          <w:szCs w:val="24"/>
        </w:rPr>
        <w:t xml:space="preserve">в Едином государственном реестре юридических лиц - в случае, </w:t>
      </w:r>
      <w:r w:rsidRPr="00C31281">
        <w:rPr>
          <w:sz w:val="24"/>
          <w:szCs w:val="24"/>
        </w:rPr>
        <w:br/>
        <w:t>если заявление подается юридическим лицом</w:t>
      </w:r>
      <w:r>
        <w:rPr>
          <w:sz w:val="24"/>
          <w:szCs w:val="24"/>
        </w:rPr>
        <w:t>_____________________________________</w:t>
      </w:r>
    </w:p>
    <w:p w14:paraId="59150368" w14:textId="77777777" w:rsidR="00B4779C" w:rsidRPr="00BB202B" w:rsidRDefault="00B4779C" w:rsidP="00B4779C">
      <w:pPr>
        <w:pStyle w:val="2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B202B">
        <w:rPr>
          <w:sz w:val="24"/>
          <w:szCs w:val="24"/>
        </w:rPr>
        <w:t xml:space="preserve">очтовый адрес, адрес электронной почты, номер телефона для связи с заявителем </w:t>
      </w:r>
      <w:r>
        <w:rPr>
          <w:sz w:val="24"/>
          <w:szCs w:val="24"/>
        </w:rPr>
        <w:br/>
      </w:r>
      <w:r w:rsidRPr="00BB202B">
        <w:rPr>
          <w:sz w:val="24"/>
          <w:szCs w:val="24"/>
        </w:rPr>
        <w:t>или представителем заявителя</w:t>
      </w:r>
      <w:r>
        <w:rPr>
          <w:sz w:val="24"/>
          <w:szCs w:val="24"/>
        </w:rPr>
        <w:t>_________________________________________________</w:t>
      </w:r>
    </w:p>
    <w:p w14:paraId="163095AF" w14:textId="77777777" w:rsidR="00B4779C" w:rsidRPr="00F81D5D" w:rsidRDefault="00B4779C" w:rsidP="00B4779C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Кадастровый номер (в случае, если планируется использование всего земельного участка или его части):</w:t>
      </w:r>
      <w:r w:rsidRPr="00F81D5D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_______________________________________</w:t>
      </w:r>
      <w:r w:rsidRPr="00F81D5D">
        <w:rPr>
          <w:sz w:val="24"/>
          <w:szCs w:val="24"/>
        </w:rPr>
        <w:t>_______</w:t>
      </w:r>
    </w:p>
    <w:p w14:paraId="60EB1970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Местоположение земельного</w:t>
      </w:r>
      <w:r w:rsidRPr="005F1B98">
        <w:rPr>
          <w:sz w:val="24"/>
          <w:szCs w:val="24"/>
        </w:rPr>
        <w:t xml:space="preserve"> участка:_____________________________________________</w:t>
      </w:r>
    </w:p>
    <w:p w14:paraId="363BC6BD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14:paraId="2E440D77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40" w:right="-144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Предполагаемый срок использования ___________________________________________</w:t>
      </w:r>
      <w:r>
        <w:rPr>
          <w:sz w:val="24"/>
          <w:szCs w:val="24"/>
        </w:rPr>
        <w:t>_</w:t>
      </w:r>
    </w:p>
    <w:p w14:paraId="03C548AE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40" w:right="-427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Предполагаемая цель использования ___________________________________________</w:t>
      </w:r>
      <w:r>
        <w:rPr>
          <w:sz w:val="24"/>
          <w:szCs w:val="24"/>
        </w:rPr>
        <w:t>__</w:t>
      </w:r>
    </w:p>
    <w:p w14:paraId="4281E266" w14:textId="77777777" w:rsidR="00B4779C" w:rsidRPr="005F1B98" w:rsidRDefault="00B4779C" w:rsidP="00B4779C">
      <w:pPr>
        <w:pStyle w:val="2"/>
        <w:shd w:val="clear" w:color="auto" w:fill="auto"/>
        <w:spacing w:before="0" w:line="240" w:lineRule="auto"/>
        <w:ind w:left="40" w:right="-2"/>
        <w:jc w:val="left"/>
      </w:pPr>
      <w:r w:rsidRPr="005F1B98">
        <w:lastRenderedPageBreak/>
        <w:t>___________________________________________________________________</w:t>
      </w:r>
      <w:r>
        <w:t>_</w:t>
      </w:r>
    </w:p>
    <w:p w14:paraId="0BD73CD3" w14:textId="77777777" w:rsidR="00B4779C" w:rsidRPr="005F1B98" w:rsidRDefault="00B4779C" w:rsidP="00B4779C">
      <w:pPr>
        <w:pStyle w:val="32"/>
        <w:shd w:val="clear" w:color="auto" w:fill="auto"/>
        <w:spacing w:after="0" w:line="240" w:lineRule="auto"/>
        <w:ind w:left="100"/>
        <w:jc w:val="center"/>
      </w:pPr>
      <w:r w:rsidRPr="005F1B98">
        <w:t>(</w:t>
      </w:r>
      <w:r>
        <w:t>в соответствии с</w:t>
      </w:r>
      <w:r w:rsidRPr="005F1B98">
        <w:t xml:space="preserve"> п.1 ст. 39.34 Земельного кодекса Российской Федерации)</w:t>
      </w:r>
    </w:p>
    <w:p w14:paraId="5B450EFE" w14:textId="77777777" w:rsidR="00B4779C" w:rsidRPr="005F1B98" w:rsidRDefault="00B4779C" w:rsidP="00B4779C">
      <w:pPr>
        <w:pStyle w:val="2"/>
        <w:shd w:val="clear" w:color="auto" w:fill="auto"/>
        <w:tabs>
          <w:tab w:val="left" w:leader="underscore" w:pos="9202"/>
        </w:tabs>
        <w:spacing w:before="0" w:line="24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Вид объекта</w:t>
      </w:r>
      <w:r w:rsidRPr="005F1B98">
        <w:rPr>
          <w:sz w:val="24"/>
          <w:szCs w:val="24"/>
        </w:rPr>
        <w:tab/>
      </w:r>
    </w:p>
    <w:p w14:paraId="035D03CA" w14:textId="77777777" w:rsidR="00B4779C" w:rsidRDefault="00B4779C" w:rsidP="00B4779C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14:paraId="226703DF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Основания, подтверждающие отсутствие необходи</w:t>
      </w:r>
      <w:r>
        <w:rPr>
          <w:sz w:val="24"/>
          <w:szCs w:val="24"/>
        </w:rPr>
        <w:t xml:space="preserve">мости в получении разрешения на </w:t>
      </w:r>
      <w:r w:rsidRPr="005F1B98">
        <w:rPr>
          <w:sz w:val="24"/>
          <w:szCs w:val="24"/>
        </w:rPr>
        <w:t>строительство объектов:________________________________________________________</w:t>
      </w:r>
    </w:p>
    <w:p w14:paraId="650C5149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14:paraId="24973E1B" w14:textId="77777777" w:rsidR="00B4779C" w:rsidRDefault="00B4779C" w:rsidP="00B4779C">
      <w:pPr>
        <w:pStyle w:val="32"/>
        <w:shd w:val="clear" w:color="auto" w:fill="auto"/>
        <w:spacing w:after="0" w:line="360" w:lineRule="auto"/>
        <w:ind w:left="100"/>
        <w:jc w:val="center"/>
      </w:pPr>
      <w:r w:rsidRPr="005F1B98">
        <w:t>(ст. 51 Градостроительного кодекса Российской Федерации, ст. 50 Закона Приморского края от 29.06.2009г. № 446-КЗ «О градостроительной деятельности на территории приморского края»)</w:t>
      </w:r>
    </w:p>
    <w:p w14:paraId="59364A74" w14:textId="77777777" w:rsidR="00B4779C" w:rsidRDefault="00B4779C" w:rsidP="00B4779C">
      <w:pPr>
        <w:pStyle w:val="32"/>
        <w:shd w:val="clear" w:color="auto" w:fill="auto"/>
        <w:spacing w:after="0" w:line="360" w:lineRule="auto"/>
        <w:ind w:left="100"/>
        <w:jc w:val="center"/>
      </w:pPr>
    </w:p>
    <w:p w14:paraId="12D32A45" w14:textId="77777777" w:rsidR="00B4779C" w:rsidRDefault="00B4779C" w:rsidP="00B4779C">
      <w:pPr>
        <w:pStyle w:val="32"/>
        <w:shd w:val="clear" w:color="auto" w:fill="auto"/>
        <w:spacing w:after="0" w:line="360" w:lineRule="auto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81D5D">
        <w:rPr>
          <w:sz w:val="24"/>
          <w:szCs w:val="24"/>
        </w:rPr>
        <w:t>нформация о необходимости осуществления рубок деревьев, кустарников, расположе</w:t>
      </w:r>
      <w:r w:rsidRPr="00F81D5D">
        <w:rPr>
          <w:sz w:val="24"/>
          <w:szCs w:val="24"/>
        </w:rPr>
        <w:t>н</w:t>
      </w:r>
      <w:r w:rsidRPr="00F81D5D">
        <w:rPr>
          <w:sz w:val="24"/>
          <w:szCs w:val="24"/>
        </w:rPr>
        <w:t>ных в границах земельного участка, части земельного участка или земель из состава з</w:t>
      </w:r>
      <w:r w:rsidRPr="00F81D5D">
        <w:rPr>
          <w:sz w:val="24"/>
          <w:szCs w:val="24"/>
        </w:rPr>
        <w:t>е</w:t>
      </w:r>
      <w:r w:rsidRPr="00F81D5D">
        <w:rPr>
          <w:sz w:val="24"/>
          <w:szCs w:val="24"/>
        </w:rPr>
        <w:t>мель промышленности, энергетики, транспорта, связи, радиовещания, телевидения, и</w:t>
      </w:r>
      <w:r w:rsidRPr="00F81D5D">
        <w:rPr>
          <w:sz w:val="24"/>
          <w:szCs w:val="24"/>
        </w:rPr>
        <w:t>н</w:t>
      </w:r>
      <w:r w:rsidRPr="00F81D5D">
        <w:rPr>
          <w:sz w:val="24"/>
          <w:szCs w:val="24"/>
        </w:rPr>
        <w:t>форматики, земель для обеспечения космической деятельности, земель обороны, бе</w:t>
      </w:r>
      <w:r w:rsidRPr="00F81D5D">
        <w:rPr>
          <w:sz w:val="24"/>
          <w:szCs w:val="24"/>
        </w:rPr>
        <w:t>з</w:t>
      </w:r>
      <w:r w:rsidRPr="00F81D5D">
        <w:rPr>
          <w:sz w:val="24"/>
          <w:szCs w:val="24"/>
        </w:rPr>
        <w:t xml:space="preserve">опасности и земель иного специального назначения, в отношении которых подано </w:t>
      </w:r>
      <w:r>
        <w:rPr>
          <w:sz w:val="24"/>
          <w:szCs w:val="24"/>
        </w:rPr>
        <w:t>з</w:t>
      </w:r>
      <w:r w:rsidRPr="00F81D5D">
        <w:rPr>
          <w:sz w:val="24"/>
          <w:szCs w:val="24"/>
        </w:rPr>
        <w:t>ая</w:t>
      </w:r>
      <w:r w:rsidRPr="00F81D5D">
        <w:rPr>
          <w:sz w:val="24"/>
          <w:szCs w:val="24"/>
        </w:rPr>
        <w:t>в</w:t>
      </w:r>
      <w:r w:rsidRPr="00F81D5D">
        <w:rPr>
          <w:sz w:val="24"/>
          <w:szCs w:val="24"/>
        </w:rPr>
        <w:t>ление</w:t>
      </w:r>
      <w:r>
        <w:rPr>
          <w:sz w:val="24"/>
          <w:szCs w:val="24"/>
        </w:rPr>
        <w:t>______________________________________________________________</w:t>
      </w:r>
    </w:p>
    <w:p w14:paraId="4A0962A5" w14:textId="77777777" w:rsidR="00B4779C" w:rsidRPr="00F81D5D" w:rsidRDefault="00B4779C" w:rsidP="00B4779C">
      <w:pPr>
        <w:pStyle w:val="32"/>
        <w:shd w:val="clear" w:color="auto" w:fill="auto"/>
        <w:spacing w:after="0" w:line="240" w:lineRule="auto"/>
        <w:ind w:left="102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(</w:t>
      </w:r>
      <w:proofErr w:type="spellStart"/>
      <w:r>
        <w:rPr>
          <w:sz w:val="16"/>
          <w:szCs w:val="16"/>
        </w:rPr>
        <w:t>п.п</w:t>
      </w:r>
      <w:proofErr w:type="spellEnd"/>
      <w:r>
        <w:rPr>
          <w:sz w:val="16"/>
          <w:szCs w:val="16"/>
        </w:rPr>
        <w:t xml:space="preserve"> «З» п. 3 </w:t>
      </w:r>
      <w:r w:rsidRPr="00F81D5D">
        <w:rPr>
          <w:bCs/>
          <w:color w:val="22272F"/>
          <w:sz w:val="16"/>
          <w:szCs w:val="16"/>
          <w:shd w:val="clear" w:color="auto" w:fill="FFFFFF"/>
        </w:rPr>
        <w:t xml:space="preserve">Постановление Правительства РФ от 27 ноября 2014 г. </w:t>
      </w:r>
      <w:r>
        <w:rPr>
          <w:bCs/>
          <w:color w:val="22272F"/>
          <w:sz w:val="16"/>
          <w:szCs w:val="16"/>
          <w:shd w:val="clear" w:color="auto" w:fill="FFFFFF"/>
        </w:rPr>
        <w:t xml:space="preserve">№ </w:t>
      </w:r>
      <w:r w:rsidRPr="00F81D5D">
        <w:rPr>
          <w:bCs/>
          <w:color w:val="22272F"/>
          <w:sz w:val="16"/>
          <w:szCs w:val="16"/>
          <w:shd w:val="clear" w:color="auto" w:fill="FFFFFF"/>
        </w:rPr>
        <w:t> 1244</w:t>
      </w:r>
      <w:r>
        <w:rPr>
          <w:bCs/>
          <w:color w:val="22272F"/>
          <w:sz w:val="16"/>
          <w:szCs w:val="16"/>
          <w:shd w:val="clear" w:color="auto" w:fill="FFFFFF"/>
        </w:rPr>
        <w:t xml:space="preserve"> </w:t>
      </w:r>
      <w:r w:rsidRPr="00F81D5D">
        <w:rPr>
          <w:bCs/>
          <w:color w:val="22272F"/>
          <w:sz w:val="16"/>
          <w:szCs w:val="16"/>
          <w:shd w:val="clear" w:color="auto" w:fill="FFFFFF"/>
        </w:rPr>
        <w:t>"Об утверждении Правил выдачи разрешения на испол</w:t>
      </w:r>
      <w:r w:rsidRPr="00F81D5D">
        <w:rPr>
          <w:bCs/>
          <w:color w:val="22272F"/>
          <w:sz w:val="16"/>
          <w:szCs w:val="16"/>
          <w:shd w:val="clear" w:color="auto" w:fill="FFFFFF"/>
        </w:rPr>
        <w:t>ь</w:t>
      </w:r>
      <w:r w:rsidRPr="00F81D5D">
        <w:rPr>
          <w:bCs/>
          <w:color w:val="22272F"/>
          <w:sz w:val="16"/>
          <w:szCs w:val="16"/>
          <w:shd w:val="clear" w:color="auto" w:fill="FFFFFF"/>
        </w:rPr>
        <w:t>зование земель или земельного участка, находящихся в государственной или муниципальной собственности"</w:t>
      </w:r>
      <w:r>
        <w:rPr>
          <w:bCs/>
          <w:color w:val="22272F"/>
          <w:sz w:val="16"/>
          <w:szCs w:val="16"/>
          <w:shd w:val="clear" w:color="auto" w:fill="FFFFFF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B4779C" w14:paraId="3A7D4AC2" w14:textId="77777777" w:rsidTr="002963C5">
        <w:tc>
          <w:tcPr>
            <w:tcW w:w="9747" w:type="dxa"/>
            <w:gridSpan w:val="2"/>
          </w:tcPr>
          <w:p w14:paraId="651A3C04" w14:textId="77777777" w:rsidR="00B4779C" w:rsidRDefault="00B4779C" w:rsidP="002963C5">
            <w:pPr>
              <w:widowControl w:val="0"/>
              <w:rPr>
                <w:szCs w:val="24"/>
              </w:rPr>
            </w:pPr>
          </w:p>
        </w:tc>
      </w:tr>
      <w:tr w:rsidR="00B4779C" w14:paraId="7B7EFF3C" w14:textId="77777777" w:rsidTr="002963C5">
        <w:tc>
          <w:tcPr>
            <w:tcW w:w="3165" w:type="dxa"/>
            <w:hideMark/>
          </w:tcPr>
          <w:p w14:paraId="73A9BE21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Контактный телефон (факс)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FE708" w14:textId="77777777" w:rsidR="00B4779C" w:rsidRDefault="00B4779C" w:rsidP="002963C5">
            <w:pPr>
              <w:widowControl w:val="0"/>
            </w:pPr>
          </w:p>
        </w:tc>
      </w:tr>
      <w:tr w:rsidR="00B4779C" w14:paraId="3B6B5F50" w14:textId="77777777" w:rsidTr="002963C5">
        <w:tc>
          <w:tcPr>
            <w:tcW w:w="3165" w:type="dxa"/>
          </w:tcPr>
          <w:p w14:paraId="52129F20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</w:p>
          <w:p w14:paraId="2F6F720E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75E59" w14:textId="77777777" w:rsidR="00B4779C" w:rsidRDefault="00B4779C" w:rsidP="002963C5">
            <w:pPr>
              <w:widowControl w:val="0"/>
            </w:pPr>
          </w:p>
        </w:tc>
      </w:tr>
      <w:tr w:rsidR="00B4779C" w14:paraId="76C7FFC9" w14:textId="77777777" w:rsidTr="002963C5">
        <w:tc>
          <w:tcPr>
            <w:tcW w:w="3165" w:type="dxa"/>
          </w:tcPr>
          <w:p w14:paraId="213457E1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</w:p>
          <w:p w14:paraId="701C2814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A8333" w14:textId="77777777" w:rsidR="00B4779C" w:rsidRDefault="00B4779C" w:rsidP="002963C5">
            <w:pPr>
              <w:widowControl w:val="0"/>
            </w:pPr>
          </w:p>
        </w:tc>
      </w:tr>
    </w:tbl>
    <w:p w14:paraId="71ACAE11" w14:textId="77777777" w:rsidR="00B4779C" w:rsidRDefault="00B4779C" w:rsidP="00B4779C">
      <w:pPr>
        <w:widowControl w:val="0"/>
      </w:pPr>
    </w:p>
    <w:p w14:paraId="089EB040" w14:textId="77777777" w:rsidR="00B4779C" w:rsidRPr="00F81D5D" w:rsidRDefault="00B4779C" w:rsidP="00B4779C">
      <w:pPr>
        <w:widowControl w:val="0"/>
        <w:rPr>
          <w:sz w:val="24"/>
          <w:szCs w:val="24"/>
        </w:rPr>
      </w:pPr>
      <w:r w:rsidRPr="00F81D5D">
        <w:rPr>
          <w:sz w:val="24"/>
          <w:szCs w:val="24"/>
        </w:rPr>
        <w:t>Приложение:</w:t>
      </w:r>
      <w:r w:rsidRPr="00F81D5D">
        <w:rPr>
          <w:rStyle w:val="afb"/>
          <w:sz w:val="24"/>
          <w:szCs w:val="24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6"/>
        <w:gridCol w:w="3558"/>
        <w:gridCol w:w="3519"/>
        <w:gridCol w:w="2133"/>
      </w:tblGrid>
      <w:tr w:rsidR="00B4779C" w:rsidRPr="00F81D5D" w14:paraId="1B386852" w14:textId="77777777" w:rsidTr="002963C5">
        <w:tc>
          <w:tcPr>
            <w:tcW w:w="392" w:type="dxa"/>
            <w:hideMark/>
          </w:tcPr>
          <w:p w14:paraId="4ADC3448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E8E5C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</w:p>
        </w:tc>
      </w:tr>
      <w:tr w:rsidR="00B4779C" w:rsidRPr="00F81D5D" w14:paraId="26B6DB23" w14:textId="77777777" w:rsidTr="002963C5">
        <w:tc>
          <w:tcPr>
            <w:tcW w:w="392" w:type="dxa"/>
            <w:hideMark/>
          </w:tcPr>
          <w:p w14:paraId="5E06BFDE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B9CB0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</w:p>
        </w:tc>
      </w:tr>
      <w:tr w:rsidR="00B4779C" w:rsidRPr="00F81D5D" w14:paraId="5DF3B3B1" w14:textId="77777777" w:rsidTr="002963C5">
        <w:tc>
          <w:tcPr>
            <w:tcW w:w="392" w:type="dxa"/>
            <w:hideMark/>
          </w:tcPr>
          <w:p w14:paraId="5001A754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D24A5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</w:p>
        </w:tc>
      </w:tr>
      <w:tr w:rsidR="00B4779C" w:rsidRPr="00F81D5D" w14:paraId="1098B74A" w14:textId="77777777" w:rsidTr="002963C5">
        <w:tc>
          <w:tcPr>
            <w:tcW w:w="3951" w:type="dxa"/>
            <w:gridSpan w:val="2"/>
          </w:tcPr>
          <w:p w14:paraId="694180C3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</w:p>
          <w:p w14:paraId="10F5B586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3D4192BF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17A784A7" w14:textId="77777777" w:rsidR="00B4779C" w:rsidRPr="00F81D5D" w:rsidRDefault="00B4779C" w:rsidP="002963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4779C" w:rsidRPr="00F81D5D" w14:paraId="12D200ED" w14:textId="77777777" w:rsidTr="002963C5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C4356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4A700F96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2C30F" w14:textId="77777777" w:rsidR="00B4779C" w:rsidRPr="00F81D5D" w:rsidRDefault="00B4779C" w:rsidP="002963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4779C" w:rsidRPr="00F81D5D" w14:paraId="5322052E" w14:textId="77777777" w:rsidTr="002963C5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A3BD9" w14:textId="77777777" w:rsidR="00B4779C" w:rsidRPr="00F81D5D" w:rsidRDefault="00B4779C" w:rsidP="002963C5">
            <w:pPr>
              <w:widowControl w:val="0"/>
              <w:jc w:val="center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(подпись)</w:t>
            </w:r>
          </w:p>
        </w:tc>
        <w:tc>
          <w:tcPr>
            <w:tcW w:w="3521" w:type="dxa"/>
          </w:tcPr>
          <w:p w14:paraId="7556ACB3" w14:textId="77777777" w:rsidR="00B4779C" w:rsidRPr="00F81D5D" w:rsidRDefault="00B4779C" w:rsidP="002963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2C4A10" w14:textId="77777777" w:rsidR="00B4779C" w:rsidRPr="00F81D5D" w:rsidRDefault="00B4779C" w:rsidP="002963C5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(дата)</w:t>
            </w:r>
          </w:p>
        </w:tc>
      </w:tr>
    </w:tbl>
    <w:p w14:paraId="5B2D867B" w14:textId="77777777" w:rsidR="00B4779C" w:rsidRPr="005F1B98" w:rsidRDefault="00B4779C" w:rsidP="00B4779C">
      <w:pPr>
        <w:rPr>
          <w:sz w:val="24"/>
          <w:szCs w:val="24"/>
        </w:rPr>
      </w:pPr>
    </w:p>
    <w:p w14:paraId="7C8D158A" w14:textId="77777777" w:rsidR="00B4779C" w:rsidRPr="005F1B98" w:rsidRDefault="00B4779C" w:rsidP="00B4779C">
      <w:pPr>
        <w:rPr>
          <w:sz w:val="24"/>
          <w:szCs w:val="24"/>
        </w:rPr>
      </w:pPr>
    </w:p>
    <w:p w14:paraId="4B804ECF" w14:textId="77777777" w:rsidR="00B4779C" w:rsidRDefault="00B4779C" w:rsidP="00B4779C"/>
    <w:p w14:paraId="145C48D3" w14:textId="77777777" w:rsidR="00B4779C" w:rsidRPr="00F52292" w:rsidRDefault="00B4779C" w:rsidP="00B4779C">
      <w:pPr>
        <w:tabs>
          <w:tab w:val="left" w:pos="2653"/>
        </w:tabs>
        <w:jc w:val="center"/>
        <w:rPr>
          <w:lang w:val="en-US"/>
        </w:rPr>
      </w:pPr>
      <w:r>
        <w:tab/>
      </w:r>
    </w:p>
    <w:p w14:paraId="2FF39C20" w14:textId="77777777" w:rsidR="00B4779C" w:rsidRPr="002A600E" w:rsidRDefault="00B4779C">
      <w:pPr>
        <w:rPr>
          <w:sz w:val="28"/>
          <w:szCs w:val="28"/>
        </w:rPr>
      </w:pPr>
    </w:p>
    <w:sectPr w:rsidR="00B4779C" w:rsidRPr="002A600E" w:rsidSect="0008655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9233E" w14:textId="77777777" w:rsidR="00402465" w:rsidRDefault="00402465" w:rsidP="00B4779C">
      <w:r>
        <w:separator/>
      </w:r>
    </w:p>
  </w:endnote>
  <w:endnote w:type="continuationSeparator" w:id="0">
    <w:p w14:paraId="63FA7D00" w14:textId="77777777" w:rsidR="00402465" w:rsidRDefault="00402465" w:rsidP="00B4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A3B8F" w14:textId="77777777" w:rsidR="00402465" w:rsidRDefault="00402465" w:rsidP="00B4779C">
      <w:r>
        <w:separator/>
      </w:r>
    </w:p>
  </w:footnote>
  <w:footnote w:type="continuationSeparator" w:id="0">
    <w:p w14:paraId="5D23C737" w14:textId="77777777" w:rsidR="00402465" w:rsidRDefault="00402465" w:rsidP="00B4779C">
      <w:r>
        <w:continuationSeparator/>
      </w:r>
    </w:p>
  </w:footnote>
  <w:footnote w:id="1">
    <w:p w14:paraId="3362702A" w14:textId="77777777" w:rsidR="00B4779C" w:rsidRDefault="00B4779C" w:rsidP="00B4779C">
      <w:pPr>
        <w:pStyle w:val="af9"/>
        <w:ind w:firstLine="0"/>
      </w:pPr>
      <w:r>
        <w:rPr>
          <w:rStyle w:val="afb"/>
          <w:sz w:val="18"/>
          <w:szCs w:val="18"/>
        </w:rPr>
        <w:footnoteRef/>
      </w:r>
      <w:r>
        <w:rPr>
          <w:rStyle w:val="afb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086557"/>
    <w:rsid w:val="002A600E"/>
    <w:rsid w:val="00346ACA"/>
    <w:rsid w:val="0036482B"/>
    <w:rsid w:val="00402465"/>
    <w:rsid w:val="00441C15"/>
    <w:rsid w:val="00506627"/>
    <w:rsid w:val="008C6B81"/>
    <w:rsid w:val="00A954E5"/>
    <w:rsid w:val="00B4779C"/>
    <w:rsid w:val="00BC7F4E"/>
    <w:rsid w:val="00D62F72"/>
    <w:rsid w:val="00DE139A"/>
    <w:rsid w:val="00E71955"/>
    <w:rsid w:val="00F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47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47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B477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477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B477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779C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9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7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B4779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B477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B4779C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B4779C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B477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4779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B477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4779C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B477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B4779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B4779C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B4779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B477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779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B4779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779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B4779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B4779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B4779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B47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B4779C"/>
    <w:rPr>
      <w:rFonts w:cs="Times New Roman"/>
    </w:rPr>
  </w:style>
  <w:style w:type="paragraph" w:customStyle="1" w:styleId="consplusdoclist">
    <w:name w:val="consplusdoclist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B47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B4779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B4779C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B4779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B4779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B4779C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B4779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B4779C"/>
    <w:rPr>
      <w:vertAlign w:val="superscript"/>
    </w:rPr>
  </w:style>
  <w:style w:type="character" w:customStyle="1" w:styleId="apple-converted-space">
    <w:name w:val="apple-converted-space"/>
    <w:rsid w:val="00B4779C"/>
  </w:style>
  <w:style w:type="character" w:customStyle="1" w:styleId="searchtext">
    <w:name w:val="searchtext"/>
    <w:rsid w:val="00B4779C"/>
  </w:style>
  <w:style w:type="character" w:customStyle="1" w:styleId="aff">
    <w:name w:val="Основной текст_"/>
    <w:link w:val="2"/>
    <w:rsid w:val="00B4779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B4779C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B4779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B4779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B4779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rsid w:val="00B4779C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B4779C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ff"/>
    <w:rsid w:val="00B4779C"/>
    <w:pPr>
      <w:widowControl w:val="0"/>
      <w:shd w:val="clear" w:color="auto" w:fill="FFFFFF"/>
      <w:spacing w:before="120" w:line="493" w:lineRule="exact"/>
      <w:jc w:val="center"/>
    </w:pPr>
    <w:rPr>
      <w:rFonts w:cstheme="minorBidi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B4779C"/>
    <w:pPr>
      <w:widowControl w:val="0"/>
      <w:shd w:val="clear" w:color="auto" w:fill="FFFFFF"/>
      <w:spacing w:after="60" w:line="0" w:lineRule="atLeast"/>
    </w:pPr>
    <w:rPr>
      <w:rFonts w:cstheme="minorBidi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B4779C"/>
    <w:pPr>
      <w:widowControl w:val="0"/>
      <w:shd w:val="clear" w:color="auto" w:fill="FFFFFF"/>
      <w:spacing w:before="180" w:after="180" w:line="0" w:lineRule="atLeast"/>
    </w:pPr>
    <w:rPr>
      <w:rFonts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B4779C"/>
    <w:pPr>
      <w:widowControl w:val="0"/>
      <w:shd w:val="clear" w:color="auto" w:fill="FFFFFF"/>
      <w:spacing w:before="1380" w:line="281" w:lineRule="exact"/>
    </w:pPr>
    <w:rPr>
      <w:rFonts w:cstheme="minorBidi"/>
      <w:sz w:val="23"/>
      <w:szCs w:val="23"/>
      <w:lang w:eastAsia="en-US"/>
    </w:rPr>
  </w:style>
  <w:style w:type="paragraph" w:customStyle="1" w:styleId="34">
    <w:name w:val="Заголовок №3"/>
    <w:basedOn w:val="a"/>
    <w:link w:val="33"/>
    <w:rsid w:val="00B4779C"/>
    <w:pPr>
      <w:widowControl w:val="0"/>
      <w:shd w:val="clear" w:color="auto" w:fill="FFFFFF"/>
      <w:spacing w:line="281" w:lineRule="exact"/>
      <w:outlineLvl w:val="2"/>
    </w:pPr>
    <w:rPr>
      <w:rFonts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4779C"/>
    <w:pPr>
      <w:widowControl w:val="0"/>
      <w:shd w:val="clear" w:color="auto" w:fill="FFFFFF"/>
      <w:spacing w:after="1020" w:line="281" w:lineRule="exact"/>
    </w:pPr>
    <w:rPr>
      <w:rFonts w:ascii="Arial Narrow" w:eastAsia="Arial Narrow" w:hAnsi="Arial Narrow" w:cs="Arial Narrow"/>
      <w:sz w:val="13"/>
      <w:szCs w:val="13"/>
      <w:lang w:eastAsia="en-US"/>
    </w:rPr>
  </w:style>
  <w:style w:type="character" w:customStyle="1" w:styleId="13">
    <w:name w:val="Неразрешенное упоминание1"/>
    <w:uiPriority w:val="99"/>
    <w:semiHidden/>
    <w:unhideWhenUsed/>
    <w:rsid w:val="00B477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47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47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B477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477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B477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779C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9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7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B4779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B477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B4779C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B4779C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B477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4779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B477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4779C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B477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B4779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B4779C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B4779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B477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779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B4779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779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B4779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B4779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B4779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B47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B4779C"/>
    <w:rPr>
      <w:rFonts w:cs="Times New Roman"/>
    </w:rPr>
  </w:style>
  <w:style w:type="paragraph" w:customStyle="1" w:styleId="consplusdoclist">
    <w:name w:val="consplusdoclist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B47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B4779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B4779C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B4779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B4779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B4779C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B4779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B4779C"/>
    <w:rPr>
      <w:vertAlign w:val="superscript"/>
    </w:rPr>
  </w:style>
  <w:style w:type="character" w:customStyle="1" w:styleId="apple-converted-space">
    <w:name w:val="apple-converted-space"/>
    <w:rsid w:val="00B4779C"/>
  </w:style>
  <w:style w:type="character" w:customStyle="1" w:styleId="searchtext">
    <w:name w:val="searchtext"/>
    <w:rsid w:val="00B4779C"/>
  </w:style>
  <w:style w:type="character" w:customStyle="1" w:styleId="aff">
    <w:name w:val="Основной текст_"/>
    <w:link w:val="2"/>
    <w:rsid w:val="00B4779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B4779C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B4779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B4779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B4779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rsid w:val="00B4779C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B4779C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ff"/>
    <w:rsid w:val="00B4779C"/>
    <w:pPr>
      <w:widowControl w:val="0"/>
      <w:shd w:val="clear" w:color="auto" w:fill="FFFFFF"/>
      <w:spacing w:before="120" w:line="493" w:lineRule="exact"/>
      <w:jc w:val="center"/>
    </w:pPr>
    <w:rPr>
      <w:rFonts w:cstheme="minorBidi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B4779C"/>
    <w:pPr>
      <w:widowControl w:val="0"/>
      <w:shd w:val="clear" w:color="auto" w:fill="FFFFFF"/>
      <w:spacing w:after="60" w:line="0" w:lineRule="atLeast"/>
    </w:pPr>
    <w:rPr>
      <w:rFonts w:cstheme="minorBidi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B4779C"/>
    <w:pPr>
      <w:widowControl w:val="0"/>
      <w:shd w:val="clear" w:color="auto" w:fill="FFFFFF"/>
      <w:spacing w:before="180" w:after="180" w:line="0" w:lineRule="atLeast"/>
    </w:pPr>
    <w:rPr>
      <w:rFonts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B4779C"/>
    <w:pPr>
      <w:widowControl w:val="0"/>
      <w:shd w:val="clear" w:color="auto" w:fill="FFFFFF"/>
      <w:spacing w:before="1380" w:line="281" w:lineRule="exact"/>
    </w:pPr>
    <w:rPr>
      <w:rFonts w:cstheme="minorBidi"/>
      <w:sz w:val="23"/>
      <w:szCs w:val="23"/>
      <w:lang w:eastAsia="en-US"/>
    </w:rPr>
  </w:style>
  <w:style w:type="paragraph" w:customStyle="1" w:styleId="34">
    <w:name w:val="Заголовок №3"/>
    <w:basedOn w:val="a"/>
    <w:link w:val="33"/>
    <w:rsid w:val="00B4779C"/>
    <w:pPr>
      <w:widowControl w:val="0"/>
      <w:shd w:val="clear" w:color="auto" w:fill="FFFFFF"/>
      <w:spacing w:line="281" w:lineRule="exact"/>
      <w:outlineLvl w:val="2"/>
    </w:pPr>
    <w:rPr>
      <w:rFonts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4779C"/>
    <w:pPr>
      <w:widowControl w:val="0"/>
      <w:shd w:val="clear" w:color="auto" w:fill="FFFFFF"/>
      <w:spacing w:after="1020" w:line="281" w:lineRule="exact"/>
    </w:pPr>
    <w:rPr>
      <w:rFonts w:ascii="Arial Narrow" w:eastAsia="Arial Narrow" w:hAnsi="Arial Narrow" w:cs="Arial Narrow"/>
      <w:sz w:val="13"/>
      <w:szCs w:val="13"/>
      <w:lang w:eastAsia="en-US"/>
    </w:rPr>
  </w:style>
  <w:style w:type="character" w:customStyle="1" w:styleId="13">
    <w:name w:val="Неразрешенное упоминание1"/>
    <w:uiPriority w:val="99"/>
    <w:semiHidden/>
    <w:unhideWhenUsed/>
    <w:rsid w:val="00B47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464E-057B-4B32-BF7F-0E5E9CAC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9114</Words>
  <Characters>51954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Yaykova</cp:lastModifiedBy>
  <cp:revision>2</cp:revision>
  <cp:lastPrinted>2020-01-09T00:34:00Z</cp:lastPrinted>
  <dcterms:created xsi:type="dcterms:W3CDTF">2020-11-26T02:52:00Z</dcterms:created>
  <dcterms:modified xsi:type="dcterms:W3CDTF">2020-11-26T02:52:00Z</dcterms:modified>
</cp:coreProperties>
</file>