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CCE" w:rsidRDefault="00EE3CCE" w:rsidP="00EE3CCE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0" wp14:anchorId="1D7FC456" wp14:editId="499BE338">
            <wp:simplePos x="0" y="0"/>
            <wp:positionH relativeFrom="column">
              <wp:posOffset>2514600</wp:posOffset>
            </wp:positionH>
            <wp:positionV relativeFrom="paragraph">
              <wp:posOffset>-457200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3CCE" w:rsidRDefault="00EE3CCE" w:rsidP="00EE3CCE">
      <w:pPr>
        <w:jc w:val="center"/>
      </w:pPr>
    </w:p>
    <w:p w:rsidR="00EE3CCE" w:rsidRDefault="00EE3CCE" w:rsidP="00EE3CCE">
      <w:pPr>
        <w:jc w:val="center"/>
      </w:pPr>
    </w:p>
    <w:p w:rsidR="00EE3CCE" w:rsidRDefault="00EE3CCE" w:rsidP="00EE3CCE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EE3CCE" w:rsidRDefault="00EE3CCE" w:rsidP="00EE3CCE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EE3CCE" w:rsidRDefault="00EE3CCE" w:rsidP="00EE3CCE">
      <w:pPr>
        <w:pStyle w:val="a3"/>
        <w:tabs>
          <w:tab w:val="left" w:pos="0"/>
        </w:tabs>
      </w:pPr>
      <w:r>
        <w:t xml:space="preserve">МУНИЦИПАЛЬНОГО РАЙОНА </w:t>
      </w:r>
    </w:p>
    <w:p w:rsidR="00EE3CCE" w:rsidRDefault="00EE3CCE" w:rsidP="00EE3CCE">
      <w:pPr>
        <w:pStyle w:val="a3"/>
        <w:tabs>
          <w:tab w:val="left" w:pos="0"/>
        </w:tabs>
        <w:rPr>
          <w:sz w:val="48"/>
        </w:rPr>
      </w:pPr>
    </w:p>
    <w:p w:rsidR="00EE3CCE" w:rsidRDefault="00EE3CCE" w:rsidP="00EE3CCE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tbl>
      <w:tblPr>
        <w:tblpPr w:leftFromText="180" w:rightFromText="180" w:vertAnchor="text" w:horzAnchor="margin" w:tblpY="164"/>
        <w:tblW w:w="0" w:type="auto"/>
        <w:tblLook w:val="0000" w:firstRow="0" w:lastRow="0" w:firstColumn="0" w:lastColumn="0" w:noHBand="0" w:noVBand="0"/>
      </w:tblPr>
      <w:tblGrid>
        <w:gridCol w:w="2700"/>
        <w:gridCol w:w="1377"/>
        <w:gridCol w:w="4395"/>
        <w:gridCol w:w="1080"/>
      </w:tblGrid>
      <w:tr w:rsidR="00EE3CCE" w:rsidTr="0033581D">
        <w:trPr>
          <w:trHeight w:val="360"/>
        </w:trPr>
        <w:tc>
          <w:tcPr>
            <w:tcW w:w="2700" w:type="dxa"/>
          </w:tcPr>
          <w:p w:rsidR="00EE3CCE" w:rsidRPr="00CC0649" w:rsidRDefault="00EE3CCE" w:rsidP="0033581D">
            <w:pPr>
              <w:jc w:val="both"/>
              <w:rPr>
                <w:sz w:val="26"/>
                <w:szCs w:val="26"/>
              </w:rPr>
            </w:pPr>
            <w:r w:rsidRPr="00CC0649">
              <w:rPr>
                <w:sz w:val="26"/>
                <w:szCs w:val="26"/>
              </w:rPr>
              <w:t>От</w:t>
            </w:r>
            <w:r>
              <w:rPr>
                <w:sz w:val="26"/>
                <w:szCs w:val="26"/>
                <w:u w:val="single"/>
              </w:rPr>
              <w:t xml:space="preserve"> 31.07.2015г.</w:t>
            </w:r>
          </w:p>
        </w:tc>
        <w:tc>
          <w:tcPr>
            <w:tcW w:w="5772" w:type="dxa"/>
            <w:gridSpan w:val="2"/>
          </w:tcPr>
          <w:p w:rsidR="00EE3CCE" w:rsidRDefault="00EE3CCE" w:rsidP="0033581D"/>
        </w:tc>
        <w:tc>
          <w:tcPr>
            <w:tcW w:w="1080" w:type="dxa"/>
          </w:tcPr>
          <w:p w:rsidR="00EE3CCE" w:rsidRPr="00B41243" w:rsidRDefault="00EE3CCE" w:rsidP="00EE3CCE">
            <w:pPr>
              <w:jc w:val="right"/>
              <w:rPr>
                <w:sz w:val="26"/>
                <w:szCs w:val="26"/>
                <w:u w:val="single"/>
              </w:rPr>
            </w:pPr>
            <w:r w:rsidRPr="00C642BF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  <w:u w:val="single"/>
              </w:rPr>
              <w:t>619</w:t>
            </w:r>
          </w:p>
        </w:tc>
      </w:tr>
      <w:tr w:rsidR="00EE3CCE" w:rsidRPr="004903F4" w:rsidTr="0033581D">
        <w:trPr>
          <w:gridAfter w:val="2"/>
          <w:wAfter w:w="5475" w:type="dxa"/>
          <w:trHeight w:val="1082"/>
        </w:trPr>
        <w:tc>
          <w:tcPr>
            <w:tcW w:w="4077" w:type="dxa"/>
            <w:gridSpan w:val="2"/>
          </w:tcPr>
          <w:p w:rsidR="00EE3CCE" w:rsidRPr="004903F4" w:rsidRDefault="005302C5" w:rsidP="0033581D">
            <w:pPr>
              <w:jc w:val="both"/>
              <w:rPr>
                <w:b/>
                <w:sz w:val="26"/>
                <w:szCs w:val="26"/>
              </w:rPr>
            </w:pPr>
            <w:r w:rsidRPr="005302C5">
              <w:rPr>
                <w:b/>
                <w:sz w:val="26"/>
                <w:szCs w:val="26"/>
              </w:rPr>
              <w:t>О внесении изменений в реш</w:t>
            </w:r>
            <w:r w:rsidRPr="005302C5">
              <w:rPr>
                <w:b/>
                <w:sz w:val="26"/>
                <w:szCs w:val="26"/>
              </w:rPr>
              <w:t>е</w:t>
            </w:r>
            <w:r w:rsidRPr="005302C5">
              <w:rPr>
                <w:b/>
                <w:sz w:val="26"/>
                <w:szCs w:val="26"/>
              </w:rPr>
              <w:t>ние Думы Чугуевского муниц</w:t>
            </w:r>
            <w:r w:rsidRPr="005302C5">
              <w:rPr>
                <w:b/>
                <w:sz w:val="26"/>
                <w:szCs w:val="26"/>
              </w:rPr>
              <w:t>и</w:t>
            </w:r>
            <w:r w:rsidRPr="005302C5">
              <w:rPr>
                <w:b/>
                <w:sz w:val="26"/>
                <w:szCs w:val="26"/>
              </w:rPr>
              <w:t>пального района от 12 июля 2007 года № 511 «Денежное с</w:t>
            </w:r>
            <w:r w:rsidRPr="005302C5">
              <w:rPr>
                <w:b/>
                <w:sz w:val="26"/>
                <w:szCs w:val="26"/>
              </w:rPr>
              <w:t>о</w:t>
            </w:r>
            <w:r w:rsidRPr="005302C5">
              <w:rPr>
                <w:b/>
                <w:sz w:val="26"/>
                <w:szCs w:val="26"/>
              </w:rPr>
              <w:t>держание муниципальных сл</w:t>
            </w:r>
            <w:r w:rsidRPr="005302C5">
              <w:rPr>
                <w:b/>
                <w:sz w:val="26"/>
                <w:szCs w:val="26"/>
              </w:rPr>
              <w:t>у</w:t>
            </w:r>
            <w:r w:rsidRPr="005302C5">
              <w:rPr>
                <w:b/>
                <w:sz w:val="26"/>
                <w:szCs w:val="26"/>
              </w:rPr>
              <w:t>жащих органов местного сам</w:t>
            </w:r>
            <w:r w:rsidRPr="005302C5">
              <w:rPr>
                <w:b/>
                <w:sz w:val="26"/>
                <w:szCs w:val="26"/>
              </w:rPr>
              <w:t>о</w:t>
            </w:r>
            <w:r w:rsidRPr="005302C5">
              <w:rPr>
                <w:b/>
                <w:sz w:val="26"/>
                <w:szCs w:val="26"/>
              </w:rPr>
              <w:t>управления Чугуевского мун</w:t>
            </w:r>
            <w:r w:rsidRPr="005302C5">
              <w:rPr>
                <w:b/>
                <w:sz w:val="26"/>
                <w:szCs w:val="26"/>
              </w:rPr>
              <w:t>и</w:t>
            </w:r>
            <w:r w:rsidRPr="005302C5">
              <w:rPr>
                <w:b/>
                <w:sz w:val="26"/>
                <w:szCs w:val="26"/>
              </w:rPr>
              <w:t>ципального района»</w:t>
            </w:r>
          </w:p>
        </w:tc>
      </w:tr>
    </w:tbl>
    <w:p w:rsidR="00176F37" w:rsidRDefault="00F1113C"/>
    <w:p w:rsidR="005302C5" w:rsidRPr="005302C5" w:rsidRDefault="005302C5" w:rsidP="005302C5">
      <w:pPr>
        <w:spacing w:line="360" w:lineRule="auto"/>
        <w:jc w:val="both"/>
        <w:rPr>
          <w:sz w:val="26"/>
          <w:szCs w:val="26"/>
        </w:rPr>
      </w:pPr>
      <w:r w:rsidRPr="005302C5">
        <w:rPr>
          <w:sz w:val="26"/>
          <w:szCs w:val="26"/>
        </w:rPr>
        <w:tab/>
        <w:t>На основании правовой экспертизы решение Думы Чугуевского муниц</w:t>
      </w:r>
      <w:r w:rsidRPr="005302C5">
        <w:rPr>
          <w:sz w:val="26"/>
          <w:szCs w:val="26"/>
        </w:rPr>
        <w:t>и</w:t>
      </w:r>
      <w:r w:rsidRPr="005302C5">
        <w:rPr>
          <w:sz w:val="26"/>
          <w:szCs w:val="26"/>
        </w:rPr>
        <w:t xml:space="preserve">пального района от </w:t>
      </w:r>
      <w:r w:rsidR="00C94940">
        <w:rPr>
          <w:sz w:val="26"/>
          <w:szCs w:val="26"/>
        </w:rPr>
        <w:t>12</w:t>
      </w:r>
      <w:r w:rsidRPr="005302C5">
        <w:rPr>
          <w:sz w:val="26"/>
          <w:szCs w:val="26"/>
        </w:rPr>
        <w:t xml:space="preserve"> </w:t>
      </w:r>
      <w:r w:rsidR="00C94940">
        <w:rPr>
          <w:sz w:val="26"/>
          <w:szCs w:val="26"/>
        </w:rPr>
        <w:t>июля</w:t>
      </w:r>
      <w:r w:rsidRPr="005302C5">
        <w:rPr>
          <w:sz w:val="26"/>
          <w:szCs w:val="26"/>
        </w:rPr>
        <w:t xml:space="preserve"> 20</w:t>
      </w:r>
      <w:r w:rsidR="00C94940">
        <w:rPr>
          <w:sz w:val="26"/>
          <w:szCs w:val="26"/>
        </w:rPr>
        <w:t>07</w:t>
      </w:r>
      <w:r w:rsidRPr="005302C5">
        <w:rPr>
          <w:sz w:val="26"/>
          <w:szCs w:val="26"/>
        </w:rPr>
        <w:t xml:space="preserve"> года </w:t>
      </w:r>
      <w:r w:rsidR="00C94940">
        <w:rPr>
          <w:sz w:val="26"/>
          <w:szCs w:val="26"/>
        </w:rPr>
        <w:t xml:space="preserve">№ </w:t>
      </w:r>
      <w:r w:rsidRPr="005302C5">
        <w:rPr>
          <w:sz w:val="26"/>
          <w:szCs w:val="26"/>
        </w:rPr>
        <w:t>5</w:t>
      </w:r>
      <w:r w:rsidR="00C94940">
        <w:rPr>
          <w:sz w:val="26"/>
          <w:szCs w:val="26"/>
        </w:rPr>
        <w:t>11</w:t>
      </w:r>
      <w:r w:rsidRPr="005302C5">
        <w:rPr>
          <w:sz w:val="26"/>
          <w:szCs w:val="26"/>
        </w:rPr>
        <w:t xml:space="preserve"> – НПА «</w:t>
      </w:r>
      <w:r w:rsidR="00C94940" w:rsidRPr="00C94940">
        <w:rPr>
          <w:sz w:val="26"/>
          <w:szCs w:val="26"/>
        </w:rPr>
        <w:t>Денежное содержание мун</w:t>
      </w:r>
      <w:r w:rsidR="00C94940" w:rsidRPr="00C94940">
        <w:rPr>
          <w:sz w:val="26"/>
          <w:szCs w:val="26"/>
        </w:rPr>
        <w:t>и</w:t>
      </w:r>
      <w:r w:rsidR="00C94940" w:rsidRPr="00C94940">
        <w:rPr>
          <w:sz w:val="26"/>
          <w:szCs w:val="26"/>
        </w:rPr>
        <w:t xml:space="preserve">ципальных служащих органов местного самоуправления Чугуевского </w:t>
      </w:r>
      <w:proofErr w:type="gramStart"/>
      <w:r w:rsidR="00C94940" w:rsidRPr="00C94940">
        <w:rPr>
          <w:sz w:val="26"/>
          <w:szCs w:val="26"/>
        </w:rPr>
        <w:t>муни-ципального</w:t>
      </w:r>
      <w:proofErr w:type="gramEnd"/>
      <w:r w:rsidR="00C94940" w:rsidRPr="00C94940">
        <w:rPr>
          <w:sz w:val="26"/>
          <w:szCs w:val="26"/>
        </w:rPr>
        <w:t xml:space="preserve"> района</w:t>
      </w:r>
      <w:r w:rsidRPr="005302C5">
        <w:rPr>
          <w:sz w:val="26"/>
          <w:szCs w:val="26"/>
        </w:rPr>
        <w:t xml:space="preserve">», предоставленного правовым департаментом администрации Приморского края от </w:t>
      </w:r>
      <w:r w:rsidR="00C94940">
        <w:rPr>
          <w:sz w:val="26"/>
          <w:szCs w:val="26"/>
        </w:rPr>
        <w:t>10</w:t>
      </w:r>
      <w:r w:rsidRPr="005302C5">
        <w:rPr>
          <w:sz w:val="26"/>
          <w:szCs w:val="26"/>
        </w:rPr>
        <w:t xml:space="preserve"> июня 2015 года № 31/</w:t>
      </w:r>
      <w:r w:rsidR="00C94940">
        <w:rPr>
          <w:sz w:val="26"/>
          <w:szCs w:val="26"/>
        </w:rPr>
        <w:t>1661</w:t>
      </w:r>
      <w:r w:rsidRPr="005302C5">
        <w:rPr>
          <w:sz w:val="26"/>
          <w:szCs w:val="26"/>
        </w:rPr>
        <w:t>, Дума Чугуевского муниц</w:t>
      </w:r>
      <w:r w:rsidRPr="005302C5">
        <w:rPr>
          <w:sz w:val="26"/>
          <w:szCs w:val="26"/>
        </w:rPr>
        <w:t>и</w:t>
      </w:r>
      <w:r w:rsidRPr="005302C5">
        <w:rPr>
          <w:sz w:val="26"/>
          <w:szCs w:val="26"/>
        </w:rPr>
        <w:t>пального района</w:t>
      </w:r>
    </w:p>
    <w:p w:rsidR="005302C5" w:rsidRPr="005302C5" w:rsidRDefault="005302C5" w:rsidP="00C94940">
      <w:pPr>
        <w:spacing w:line="360" w:lineRule="auto"/>
        <w:jc w:val="both"/>
        <w:rPr>
          <w:sz w:val="26"/>
          <w:szCs w:val="26"/>
        </w:rPr>
      </w:pPr>
      <w:r w:rsidRPr="005302C5">
        <w:rPr>
          <w:sz w:val="26"/>
          <w:szCs w:val="26"/>
        </w:rPr>
        <w:t>РЕШИЛА:</w:t>
      </w:r>
    </w:p>
    <w:p w:rsidR="00C94940" w:rsidRDefault="00C94940" w:rsidP="00C9494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Принять решение </w:t>
      </w:r>
      <w:r w:rsidR="00CA1B80">
        <w:rPr>
          <w:sz w:val="26"/>
          <w:szCs w:val="26"/>
        </w:rPr>
        <w:t>«</w:t>
      </w:r>
      <w:r w:rsidRPr="00C94940">
        <w:rPr>
          <w:sz w:val="26"/>
          <w:szCs w:val="26"/>
        </w:rPr>
        <w:t>О внесении изменений в решение Думы Чугуевского муниципального района от 12 июля 2007 года № 511 «Денежное со-держание м</w:t>
      </w:r>
      <w:r w:rsidRPr="00C94940">
        <w:rPr>
          <w:sz w:val="26"/>
          <w:szCs w:val="26"/>
        </w:rPr>
        <w:t>у</w:t>
      </w:r>
      <w:r w:rsidRPr="00C94940">
        <w:rPr>
          <w:sz w:val="26"/>
          <w:szCs w:val="26"/>
        </w:rPr>
        <w:t>ниципальных служащих органов местного само-управления Чугуевского муни-ципального района»</w:t>
      </w:r>
      <w:r>
        <w:rPr>
          <w:sz w:val="26"/>
          <w:szCs w:val="26"/>
        </w:rPr>
        <w:t>.</w:t>
      </w:r>
    </w:p>
    <w:p w:rsidR="00C94940" w:rsidRDefault="00C94940" w:rsidP="00C9494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2. Направить указанное решение главе Чугуевского муниципального района для подписания и опубликования.</w:t>
      </w:r>
    </w:p>
    <w:p w:rsidR="00C94940" w:rsidRDefault="00C94940" w:rsidP="00C9494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3. Настоящее решение вступает в силу со дня его принятия.</w:t>
      </w: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D56CFB" w:rsidTr="00150567">
        <w:trPr>
          <w:trHeight w:val="540"/>
        </w:trPr>
        <w:tc>
          <w:tcPr>
            <w:tcW w:w="4500" w:type="dxa"/>
          </w:tcPr>
          <w:p w:rsidR="00D56CFB" w:rsidRDefault="00D56CFB" w:rsidP="00150567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Думы</w:t>
            </w:r>
          </w:p>
          <w:p w:rsidR="00D56CFB" w:rsidRDefault="00D56CFB" w:rsidP="00150567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Чугуевского муниципального района</w:t>
            </w:r>
          </w:p>
        </w:tc>
        <w:tc>
          <w:tcPr>
            <w:tcW w:w="2536" w:type="dxa"/>
          </w:tcPr>
          <w:p w:rsidR="00D56CFB" w:rsidRDefault="00D56CFB" w:rsidP="0015056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400" cy="7524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6CFB" w:rsidRDefault="00D56CFB" w:rsidP="00150567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</w:tcPr>
          <w:p w:rsidR="00D56CFB" w:rsidRDefault="00D56CFB" w:rsidP="00150567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D56CFB" w:rsidRDefault="00D56CFB" w:rsidP="00150567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П.И.Федоренко</w:t>
            </w:r>
          </w:p>
        </w:tc>
      </w:tr>
      <w:tr w:rsidR="00C94940" w:rsidTr="0033581D">
        <w:trPr>
          <w:trHeight w:val="540"/>
        </w:trPr>
        <w:tc>
          <w:tcPr>
            <w:tcW w:w="4500" w:type="dxa"/>
          </w:tcPr>
          <w:p w:rsidR="00C94940" w:rsidRDefault="00C94940" w:rsidP="0033581D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536" w:type="dxa"/>
          </w:tcPr>
          <w:p w:rsidR="00C94940" w:rsidRDefault="00C94940" w:rsidP="0033581D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</w:tcPr>
          <w:p w:rsidR="00C94940" w:rsidRDefault="00C94940" w:rsidP="0033581D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FB021D" w:rsidRDefault="00FB021D" w:rsidP="00FB021D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1312" behindDoc="0" locked="0" layoutInCell="1" allowOverlap="0" wp14:anchorId="15F9FF30" wp14:editId="32BF8538">
            <wp:simplePos x="0" y="0"/>
            <wp:positionH relativeFrom="column">
              <wp:posOffset>2514600</wp:posOffset>
            </wp:positionH>
            <wp:positionV relativeFrom="paragraph">
              <wp:posOffset>-457200</wp:posOffset>
            </wp:positionV>
            <wp:extent cx="817880" cy="1028700"/>
            <wp:effectExtent l="0" t="0" r="1270" b="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021D" w:rsidRDefault="00FB021D" w:rsidP="00FB021D">
      <w:pPr>
        <w:jc w:val="center"/>
      </w:pPr>
    </w:p>
    <w:p w:rsidR="00FB021D" w:rsidRDefault="00FB021D" w:rsidP="00FB021D">
      <w:pPr>
        <w:jc w:val="center"/>
      </w:pPr>
    </w:p>
    <w:p w:rsidR="00FB021D" w:rsidRDefault="00FB021D" w:rsidP="00FB021D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FB021D" w:rsidRDefault="00FB021D" w:rsidP="00FB021D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FB021D" w:rsidRDefault="00FB021D" w:rsidP="00FB021D">
      <w:pPr>
        <w:pStyle w:val="a3"/>
        <w:tabs>
          <w:tab w:val="left" w:pos="0"/>
        </w:tabs>
      </w:pPr>
      <w:r>
        <w:t xml:space="preserve">МУНИЦИПАЛЬНОГО РАЙОНА </w:t>
      </w:r>
    </w:p>
    <w:p w:rsidR="00FB021D" w:rsidRDefault="00FB021D" w:rsidP="00FB021D">
      <w:pPr>
        <w:pStyle w:val="a3"/>
        <w:tabs>
          <w:tab w:val="left" w:pos="0"/>
        </w:tabs>
        <w:rPr>
          <w:sz w:val="48"/>
        </w:rPr>
      </w:pPr>
    </w:p>
    <w:p w:rsidR="00FB021D" w:rsidRDefault="00FB021D" w:rsidP="00FB021D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tbl>
      <w:tblPr>
        <w:tblpPr w:leftFromText="180" w:rightFromText="180" w:vertAnchor="text" w:horzAnchor="margin" w:tblpY="288"/>
        <w:tblW w:w="0" w:type="auto"/>
        <w:tblLook w:val="0000" w:firstRow="0" w:lastRow="0" w:firstColumn="0" w:lastColumn="0" w:noHBand="0" w:noVBand="0"/>
      </w:tblPr>
      <w:tblGrid>
        <w:gridCol w:w="4077"/>
      </w:tblGrid>
      <w:tr w:rsidR="00FB021D" w:rsidRPr="00714746" w:rsidTr="00FB021D">
        <w:trPr>
          <w:trHeight w:val="903"/>
        </w:trPr>
        <w:tc>
          <w:tcPr>
            <w:tcW w:w="4077" w:type="dxa"/>
          </w:tcPr>
          <w:p w:rsidR="00FB021D" w:rsidRPr="000F604B" w:rsidRDefault="00FB021D" w:rsidP="00FB021D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0F604B">
              <w:rPr>
                <w:b/>
                <w:sz w:val="26"/>
                <w:szCs w:val="26"/>
              </w:rPr>
              <w:t>О внесении изменений в реш</w:t>
            </w:r>
            <w:r w:rsidRPr="000F604B">
              <w:rPr>
                <w:b/>
                <w:sz w:val="26"/>
                <w:szCs w:val="26"/>
              </w:rPr>
              <w:t>е</w:t>
            </w:r>
            <w:r w:rsidRPr="000F604B">
              <w:rPr>
                <w:b/>
                <w:sz w:val="26"/>
                <w:szCs w:val="26"/>
              </w:rPr>
              <w:t>ние Думы Чугуевского муниц</w:t>
            </w:r>
            <w:r w:rsidRPr="000F604B">
              <w:rPr>
                <w:b/>
                <w:sz w:val="26"/>
                <w:szCs w:val="26"/>
              </w:rPr>
              <w:t>и</w:t>
            </w:r>
            <w:r w:rsidRPr="000F604B">
              <w:rPr>
                <w:b/>
                <w:sz w:val="26"/>
                <w:szCs w:val="26"/>
              </w:rPr>
              <w:t>пального района от 12.07.2007 № 511 «Денежное содержание муниципальных служащих о</w:t>
            </w:r>
            <w:r w:rsidRPr="000F604B">
              <w:rPr>
                <w:b/>
                <w:sz w:val="26"/>
                <w:szCs w:val="26"/>
              </w:rPr>
              <w:t>р</w:t>
            </w:r>
            <w:r w:rsidRPr="000F604B">
              <w:rPr>
                <w:b/>
                <w:sz w:val="26"/>
                <w:szCs w:val="26"/>
              </w:rPr>
              <w:t>ганов местного самоуправления Чугуевского муниципального района»</w:t>
            </w:r>
          </w:p>
        </w:tc>
      </w:tr>
    </w:tbl>
    <w:p w:rsidR="00FB021D" w:rsidRPr="00714746" w:rsidRDefault="00FB021D" w:rsidP="00FB021D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</w:p>
    <w:p w:rsidR="00FB021D" w:rsidRPr="00714746" w:rsidRDefault="00FB021D" w:rsidP="00FB021D">
      <w:pPr>
        <w:autoSpaceDE w:val="0"/>
        <w:autoSpaceDN w:val="0"/>
        <w:adjustRightInd w:val="0"/>
        <w:spacing w:line="360" w:lineRule="auto"/>
        <w:jc w:val="right"/>
        <w:rPr>
          <w:sz w:val="26"/>
          <w:szCs w:val="26"/>
        </w:rPr>
      </w:pPr>
      <w:r w:rsidRPr="00714746">
        <w:rPr>
          <w:sz w:val="26"/>
          <w:szCs w:val="26"/>
        </w:rPr>
        <w:t xml:space="preserve">                                                                          </w:t>
      </w:r>
    </w:p>
    <w:p w:rsidR="00FB021D" w:rsidRPr="00714746" w:rsidRDefault="00FB021D" w:rsidP="00FB021D">
      <w:pPr>
        <w:autoSpaceDE w:val="0"/>
        <w:autoSpaceDN w:val="0"/>
        <w:adjustRightInd w:val="0"/>
        <w:spacing w:line="360" w:lineRule="auto"/>
        <w:jc w:val="right"/>
        <w:rPr>
          <w:sz w:val="26"/>
          <w:szCs w:val="26"/>
        </w:rPr>
      </w:pPr>
    </w:p>
    <w:p w:rsidR="00FB021D" w:rsidRPr="00714746" w:rsidRDefault="00FB021D" w:rsidP="00FB021D">
      <w:pPr>
        <w:autoSpaceDE w:val="0"/>
        <w:autoSpaceDN w:val="0"/>
        <w:adjustRightInd w:val="0"/>
        <w:spacing w:line="360" w:lineRule="auto"/>
        <w:jc w:val="right"/>
        <w:rPr>
          <w:sz w:val="26"/>
          <w:szCs w:val="26"/>
        </w:rPr>
      </w:pPr>
    </w:p>
    <w:p w:rsidR="00FB021D" w:rsidRPr="00714746" w:rsidRDefault="00FB021D" w:rsidP="00FB021D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FB021D" w:rsidRPr="00714746" w:rsidRDefault="00FB021D" w:rsidP="00FB021D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FB021D" w:rsidRDefault="00FB021D" w:rsidP="00FB021D">
      <w:pPr>
        <w:jc w:val="right"/>
        <w:rPr>
          <w:b/>
          <w:sz w:val="26"/>
          <w:szCs w:val="26"/>
        </w:rPr>
      </w:pPr>
    </w:p>
    <w:p w:rsidR="00FB021D" w:rsidRDefault="00FB021D" w:rsidP="00FB021D">
      <w:pPr>
        <w:jc w:val="right"/>
        <w:rPr>
          <w:b/>
          <w:sz w:val="26"/>
          <w:szCs w:val="26"/>
        </w:rPr>
      </w:pPr>
    </w:p>
    <w:p w:rsidR="00FB021D" w:rsidRDefault="00FB021D" w:rsidP="00FB021D">
      <w:pPr>
        <w:jc w:val="right"/>
        <w:rPr>
          <w:b/>
          <w:sz w:val="26"/>
          <w:szCs w:val="26"/>
        </w:rPr>
      </w:pPr>
    </w:p>
    <w:p w:rsidR="00FB021D" w:rsidRPr="000F604B" w:rsidRDefault="00FB021D" w:rsidP="00FB021D">
      <w:pPr>
        <w:jc w:val="right"/>
        <w:rPr>
          <w:b/>
          <w:sz w:val="26"/>
          <w:szCs w:val="26"/>
        </w:rPr>
      </w:pPr>
      <w:r w:rsidRPr="000F604B">
        <w:rPr>
          <w:b/>
          <w:sz w:val="26"/>
          <w:szCs w:val="26"/>
        </w:rPr>
        <w:t>Принято Думой Чугуевского муниципального района</w:t>
      </w:r>
    </w:p>
    <w:p w:rsidR="00FB021D" w:rsidRPr="000F604B" w:rsidRDefault="00FB021D" w:rsidP="00FB021D">
      <w:pPr>
        <w:widowControl w:val="0"/>
        <w:autoSpaceDE w:val="0"/>
        <w:autoSpaceDN w:val="0"/>
        <w:adjustRightInd w:val="0"/>
        <w:spacing w:line="360" w:lineRule="auto"/>
        <w:ind w:firstLine="540"/>
        <w:jc w:val="right"/>
        <w:outlineLvl w:val="1"/>
        <w:rPr>
          <w:b/>
          <w:sz w:val="26"/>
          <w:szCs w:val="26"/>
        </w:rPr>
      </w:pPr>
      <w:r w:rsidRPr="000F604B">
        <w:rPr>
          <w:b/>
          <w:sz w:val="26"/>
          <w:szCs w:val="26"/>
        </w:rPr>
        <w:t>«</w:t>
      </w:r>
      <w:r w:rsidR="00D13228">
        <w:rPr>
          <w:b/>
          <w:sz w:val="26"/>
          <w:szCs w:val="26"/>
        </w:rPr>
        <w:t>31</w:t>
      </w:r>
      <w:r w:rsidRPr="000F604B">
        <w:rPr>
          <w:b/>
          <w:sz w:val="26"/>
          <w:szCs w:val="26"/>
        </w:rPr>
        <w:t>»</w:t>
      </w:r>
      <w:r w:rsidR="00D13228">
        <w:rPr>
          <w:b/>
          <w:sz w:val="26"/>
          <w:szCs w:val="26"/>
        </w:rPr>
        <w:t xml:space="preserve"> июля </w:t>
      </w:r>
      <w:r w:rsidRPr="000F604B">
        <w:rPr>
          <w:b/>
          <w:sz w:val="26"/>
          <w:szCs w:val="26"/>
        </w:rPr>
        <w:t xml:space="preserve"> 2015 года</w:t>
      </w:r>
    </w:p>
    <w:p w:rsidR="00FB021D" w:rsidRPr="00714746" w:rsidRDefault="00FB021D" w:rsidP="00FB021D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6"/>
          <w:szCs w:val="26"/>
        </w:rPr>
      </w:pPr>
      <w:r w:rsidRPr="00714746">
        <w:rPr>
          <w:b/>
          <w:sz w:val="26"/>
          <w:szCs w:val="26"/>
        </w:rPr>
        <w:t xml:space="preserve">Статья 1. </w:t>
      </w:r>
      <w:bookmarkStart w:id="0" w:name="Par16"/>
      <w:bookmarkEnd w:id="0"/>
    </w:p>
    <w:p w:rsidR="00FB021D" w:rsidRPr="00714746" w:rsidRDefault="00FB021D" w:rsidP="00FB021D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6"/>
          <w:szCs w:val="26"/>
        </w:rPr>
      </w:pPr>
      <w:proofErr w:type="gramStart"/>
      <w:r w:rsidRPr="00714746">
        <w:rPr>
          <w:sz w:val="26"/>
          <w:szCs w:val="26"/>
        </w:rPr>
        <w:t xml:space="preserve">Внести в решение Думы Чугуевского муниципального района </w:t>
      </w:r>
      <w:r w:rsidRPr="00714746">
        <w:rPr>
          <w:bCs/>
          <w:sz w:val="26"/>
          <w:szCs w:val="26"/>
        </w:rPr>
        <w:t>от 12.07.2007 № 511 «Денежное содержание муниципальных служащих органов местного сам</w:t>
      </w:r>
      <w:r w:rsidRPr="00714746">
        <w:rPr>
          <w:bCs/>
          <w:sz w:val="26"/>
          <w:szCs w:val="26"/>
        </w:rPr>
        <w:t>о</w:t>
      </w:r>
      <w:r w:rsidRPr="00714746">
        <w:rPr>
          <w:bCs/>
          <w:sz w:val="26"/>
          <w:szCs w:val="26"/>
        </w:rPr>
        <w:t>управления Чугуевского муниципального района»</w:t>
      </w:r>
      <w:r>
        <w:rPr>
          <w:bCs/>
          <w:sz w:val="26"/>
          <w:szCs w:val="26"/>
        </w:rPr>
        <w:t xml:space="preserve"> (</w:t>
      </w:r>
      <w:r w:rsidRPr="005861FC">
        <w:rPr>
          <w:color w:val="000000"/>
          <w:sz w:val="26"/>
          <w:szCs w:val="28"/>
        </w:rPr>
        <w:t>в ред. от 30.11.2007 № 594, от 28.03.2008 № 641, от 29.08.2008 № 739, от 26.09.2008 № 742, от 07.10.2011 № 144-НПА, от 23.10.2012 № 243-НПА, от 30.09.2013 № 353-НПА, от 09.12.2014 № 480-НПА, от 26.12.2014 № 545-НПА, от 05.02.2015 № 558-НПА, от 29.04.2015 № 588-НПА) следующие изменения</w:t>
      </w:r>
      <w:r w:rsidRPr="00714746">
        <w:rPr>
          <w:bCs/>
          <w:sz w:val="26"/>
          <w:szCs w:val="26"/>
        </w:rPr>
        <w:t>:</w:t>
      </w:r>
      <w:proofErr w:type="gramEnd"/>
    </w:p>
    <w:p w:rsidR="00FB021D" w:rsidRPr="00153427" w:rsidRDefault="00153427" w:rsidP="00153427">
      <w:pPr>
        <w:pStyle w:val="a5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FB021D" w:rsidRPr="00153427">
        <w:rPr>
          <w:sz w:val="26"/>
          <w:szCs w:val="26"/>
        </w:rPr>
        <w:t xml:space="preserve"> раздел 3 приложения 1 добавить строку: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6"/>
        <w:gridCol w:w="3265"/>
      </w:tblGrid>
      <w:tr w:rsidR="00FB021D" w:rsidRPr="00B43296" w:rsidTr="0033581D">
        <w:tc>
          <w:tcPr>
            <w:tcW w:w="6487" w:type="dxa"/>
            <w:shd w:val="clear" w:color="auto" w:fill="auto"/>
          </w:tcPr>
          <w:p w:rsidR="00FB021D" w:rsidRPr="00B43296" w:rsidRDefault="00FB021D" w:rsidP="0033581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43296">
              <w:rPr>
                <w:sz w:val="26"/>
                <w:szCs w:val="26"/>
              </w:rPr>
              <w:t>Председатель контрольно</w:t>
            </w:r>
            <w:r>
              <w:rPr>
                <w:sz w:val="26"/>
                <w:szCs w:val="26"/>
              </w:rPr>
              <w:t>-счетного органа</w:t>
            </w:r>
          </w:p>
        </w:tc>
        <w:tc>
          <w:tcPr>
            <w:tcW w:w="3366" w:type="dxa"/>
            <w:shd w:val="clear" w:color="auto" w:fill="auto"/>
          </w:tcPr>
          <w:p w:rsidR="00FB021D" w:rsidRPr="00B43296" w:rsidRDefault="00FB021D" w:rsidP="0033581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43296">
              <w:rPr>
                <w:sz w:val="26"/>
                <w:szCs w:val="26"/>
              </w:rPr>
              <w:t>6000</w:t>
            </w:r>
          </w:p>
        </w:tc>
      </w:tr>
    </w:tbl>
    <w:p w:rsidR="00FB021D" w:rsidRPr="00714746" w:rsidRDefault="00FB021D" w:rsidP="00FB021D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p w:rsidR="00FB021D" w:rsidRPr="00153427" w:rsidRDefault="00153427" w:rsidP="00153427">
      <w:pPr>
        <w:pStyle w:val="a5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FB021D" w:rsidRPr="00153427">
        <w:rPr>
          <w:sz w:val="26"/>
          <w:szCs w:val="26"/>
        </w:rPr>
        <w:t xml:space="preserve"> разделе 2 приложения 2 исключить строки: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1"/>
        <w:gridCol w:w="3260"/>
      </w:tblGrid>
      <w:tr w:rsidR="00FB021D" w:rsidRPr="00B43296" w:rsidTr="0033581D">
        <w:tc>
          <w:tcPr>
            <w:tcW w:w="6487" w:type="dxa"/>
            <w:shd w:val="clear" w:color="auto" w:fill="auto"/>
          </w:tcPr>
          <w:p w:rsidR="00FB021D" w:rsidRPr="00B43296" w:rsidRDefault="00FB021D" w:rsidP="0033581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43296">
              <w:rPr>
                <w:sz w:val="26"/>
                <w:szCs w:val="26"/>
              </w:rPr>
              <w:t>Заместитель начальника отдела в управлении</w:t>
            </w:r>
          </w:p>
        </w:tc>
        <w:tc>
          <w:tcPr>
            <w:tcW w:w="3366" w:type="dxa"/>
            <w:shd w:val="clear" w:color="auto" w:fill="auto"/>
          </w:tcPr>
          <w:p w:rsidR="00FB021D" w:rsidRPr="00B43296" w:rsidRDefault="00FB021D" w:rsidP="0033581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43296">
              <w:rPr>
                <w:sz w:val="26"/>
                <w:szCs w:val="26"/>
              </w:rPr>
              <w:t>1-3</w:t>
            </w:r>
          </w:p>
        </w:tc>
      </w:tr>
      <w:tr w:rsidR="00FB021D" w:rsidRPr="00B43296" w:rsidTr="0033581D">
        <w:tc>
          <w:tcPr>
            <w:tcW w:w="6487" w:type="dxa"/>
            <w:shd w:val="clear" w:color="auto" w:fill="auto"/>
          </w:tcPr>
          <w:p w:rsidR="00FB021D" w:rsidRPr="00B43296" w:rsidRDefault="00FB021D" w:rsidP="0033581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начальника отдела</w:t>
            </w:r>
          </w:p>
        </w:tc>
        <w:tc>
          <w:tcPr>
            <w:tcW w:w="3366" w:type="dxa"/>
            <w:shd w:val="clear" w:color="auto" w:fill="auto"/>
          </w:tcPr>
          <w:p w:rsidR="00FB021D" w:rsidRPr="00B43296" w:rsidRDefault="00FB021D" w:rsidP="0033581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1-3</w:t>
            </w:r>
          </w:p>
        </w:tc>
      </w:tr>
    </w:tbl>
    <w:p w:rsidR="00FB021D" w:rsidRDefault="00FB021D" w:rsidP="00FB021D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p w:rsidR="004026B1" w:rsidRDefault="004026B1" w:rsidP="00FB021D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p w:rsidR="004026B1" w:rsidRDefault="004026B1" w:rsidP="00FB021D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p w:rsidR="00FB021D" w:rsidRDefault="00153427" w:rsidP="00FB021D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в р</w:t>
      </w:r>
      <w:r w:rsidR="00FB021D">
        <w:rPr>
          <w:sz w:val="26"/>
          <w:szCs w:val="26"/>
        </w:rPr>
        <w:t>аздел 3 приложения 2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0"/>
        <w:gridCol w:w="3261"/>
      </w:tblGrid>
      <w:tr w:rsidR="00FB021D" w:rsidRPr="00B43296" w:rsidTr="0033581D">
        <w:tc>
          <w:tcPr>
            <w:tcW w:w="9853" w:type="dxa"/>
            <w:gridSpan w:val="2"/>
            <w:shd w:val="clear" w:color="auto" w:fill="auto"/>
          </w:tcPr>
          <w:p w:rsidR="00FB021D" w:rsidRDefault="00FB021D" w:rsidP="0033581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Раздел 3.</w:t>
            </w:r>
          </w:p>
          <w:p w:rsidR="00FB021D" w:rsidRPr="00B43296" w:rsidRDefault="00FB021D" w:rsidP="0033581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Размер ежемесячного денежного поощрения муниципальных служащих в ко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трольно-счетном комитете Чугуевского муниципального района</w:t>
            </w:r>
          </w:p>
        </w:tc>
      </w:tr>
      <w:tr w:rsidR="00FB021D" w:rsidRPr="00B43296" w:rsidTr="0033581D">
        <w:tc>
          <w:tcPr>
            <w:tcW w:w="6487" w:type="dxa"/>
            <w:shd w:val="clear" w:color="auto" w:fill="auto"/>
          </w:tcPr>
          <w:p w:rsidR="00FB021D" w:rsidRPr="00B43296" w:rsidRDefault="00FB021D" w:rsidP="0033581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43296">
              <w:rPr>
                <w:sz w:val="26"/>
                <w:szCs w:val="26"/>
              </w:rPr>
              <w:t>Председатель контрольно</w:t>
            </w:r>
            <w:r>
              <w:rPr>
                <w:sz w:val="26"/>
                <w:szCs w:val="26"/>
              </w:rPr>
              <w:t>-счетного органа</w:t>
            </w:r>
          </w:p>
        </w:tc>
        <w:tc>
          <w:tcPr>
            <w:tcW w:w="3366" w:type="dxa"/>
            <w:shd w:val="clear" w:color="auto" w:fill="auto"/>
          </w:tcPr>
          <w:p w:rsidR="00FB021D" w:rsidRPr="00B43296" w:rsidRDefault="00FB021D" w:rsidP="0033581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43296">
              <w:rPr>
                <w:sz w:val="26"/>
                <w:szCs w:val="26"/>
              </w:rPr>
              <w:t>1-</w:t>
            </w:r>
            <w:r>
              <w:rPr>
                <w:sz w:val="26"/>
                <w:szCs w:val="26"/>
              </w:rPr>
              <w:t>4,5</w:t>
            </w:r>
          </w:p>
        </w:tc>
      </w:tr>
    </w:tbl>
    <w:p w:rsidR="00FB021D" w:rsidRPr="00714746" w:rsidRDefault="00FB021D" w:rsidP="00FB021D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p w:rsidR="00FB021D" w:rsidRPr="00714746" w:rsidRDefault="00FB021D" w:rsidP="00FB021D">
      <w:pPr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B021D" w:rsidRPr="00714746" w:rsidRDefault="00FB021D" w:rsidP="00FB021D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6"/>
          <w:szCs w:val="26"/>
        </w:rPr>
      </w:pPr>
      <w:r w:rsidRPr="00714746">
        <w:rPr>
          <w:b/>
          <w:sz w:val="26"/>
          <w:szCs w:val="26"/>
        </w:rPr>
        <w:t>Статья 2.</w:t>
      </w:r>
    </w:p>
    <w:p w:rsidR="00FB021D" w:rsidRPr="00714746" w:rsidRDefault="00FB021D" w:rsidP="00FB021D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714746">
        <w:rPr>
          <w:sz w:val="26"/>
          <w:szCs w:val="26"/>
        </w:rPr>
        <w:t>Настоящее решение вступает в силу со дня его официального опубликов</w:t>
      </w:r>
      <w:r w:rsidRPr="00714746">
        <w:rPr>
          <w:sz w:val="26"/>
          <w:szCs w:val="26"/>
        </w:rPr>
        <w:t>а</w:t>
      </w:r>
      <w:r w:rsidRPr="00714746">
        <w:rPr>
          <w:sz w:val="26"/>
          <w:szCs w:val="26"/>
        </w:rPr>
        <w:t>ния.</w:t>
      </w:r>
    </w:p>
    <w:p w:rsidR="00FB021D" w:rsidRDefault="00FB021D" w:rsidP="00FB021D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72724A" w:rsidRDefault="0072724A" w:rsidP="00FB021D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F1113C" w:rsidTr="001419C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500" w:type="dxa"/>
            <w:tcBorders>
              <w:bottom w:val="nil"/>
            </w:tcBorders>
          </w:tcPr>
          <w:p w:rsidR="00F1113C" w:rsidRDefault="00F1113C" w:rsidP="001419C7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Чугуе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ского </w:t>
            </w:r>
          </w:p>
          <w:p w:rsidR="00F1113C" w:rsidRDefault="00F1113C" w:rsidP="001419C7">
            <w:pPr>
              <w:ind w:left="3240" w:hanging="324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:rsidR="00F1113C" w:rsidRDefault="00F1113C" w:rsidP="001419C7">
            <w:pPr>
              <w:jc w:val="center"/>
              <w:rPr>
                <w:noProof/>
              </w:rPr>
            </w:pPr>
          </w:p>
          <w:p w:rsidR="00F1113C" w:rsidRDefault="00F1113C" w:rsidP="001419C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6775" cy="8763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113C" w:rsidRDefault="00F1113C" w:rsidP="001419C7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  <w:tcBorders>
              <w:left w:val="nil"/>
              <w:bottom w:val="nil"/>
            </w:tcBorders>
          </w:tcPr>
          <w:p w:rsidR="00F1113C" w:rsidRDefault="00F1113C" w:rsidP="001419C7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F1113C" w:rsidRDefault="00F1113C" w:rsidP="001419C7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А.А.Баскаков</w:t>
            </w:r>
          </w:p>
        </w:tc>
      </w:tr>
    </w:tbl>
    <w:p w:rsidR="00FB021D" w:rsidRDefault="00FB021D" w:rsidP="00C94940">
      <w:pPr>
        <w:jc w:val="both"/>
        <w:rPr>
          <w:sz w:val="26"/>
          <w:szCs w:val="26"/>
        </w:rPr>
      </w:pPr>
      <w:bookmarkStart w:id="1" w:name="_GoBack"/>
      <w:bookmarkEnd w:id="1"/>
    </w:p>
    <w:p w:rsidR="00A430D5" w:rsidRPr="00A430D5" w:rsidRDefault="00A430D5" w:rsidP="00C94940">
      <w:pPr>
        <w:jc w:val="both"/>
        <w:rPr>
          <w:b/>
          <w:sz w:val="26"/>
          <w:szCs w:val="26"/>
          <w:u w:val="single"/>
        </w:rPr>
      </w:pPr>
      <w:r w:rsidRPr="00A430D5">
        <w:rPr>
          <w:b/>
          <w:sz w:val="26"/>
          <w:szCs w:val="26"/>
          <w:u w:val="single"/>
        </w:rPr>
        <w:t>«05» августа 2015 г.</w:t>
      </w:r>
    </w:p>
    <w:p w:rsidR="00A430D5" w:rsidRPr="00A430D5" w:rsidRDefault="00A430D5" w:rsidP="00C94940">
      <w:pPr>
        <w:jc w:val="both"/>
        <w:rPr>
          <w:b/>
          <w:sz w:val="26"/>
          <w:szCs w:val="26"/>
          <w:u w:val="single"/>
        </w:rPr>
      </w:pPr>
      <w:r w:rsidRPr="00A430D5">
        <w:rPr>
          <w:b/>
          <w:sz w:val="26"/>
          <w:szCs w:val="26"/>
          <w:u w:val="single"/>
        </w:rPr>
        <w:t>№ 619 – НПА</w:t>
      </w:r>
    </w:p>
    <w:sectPr w:rsidR="00A430D5" w:rsidRPr="00A43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032A3"/>
    <w:multiLevelType w:val="hybridMultilevel"/>
    <w:tmpl w:val="E760F702"/>
    <w:lvl w:ilvl="0" w:tplc="F1F4E4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CCE"/>
    <w:rsid w:val="00153427"/>
    <w:rsid w:val="004026B1"/>
    <w:rsid w:val="005302C5"/>
    <w:rsid w:val="0072724A"/>
    <w:rsid w:val="0081079C"/>
    <w:rsid w:val="009B2F10"/>
    <w:rsid w:val="00A430D5"/>
    <w:rsid w:val="00C94940"/>
    <w:rsid w:val="00CA1B80"/>
    <w:rsid w:val="00D13228"/>
    <w:rsid w:val="00D56CFB"/>
    <w:rsid w:val="00EE3CCE"/>
    <w:rsid w:val="00F1113C"/>
    <w:rsid w:val="00FB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E3CCE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EE3CC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C9494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B02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02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E3CCE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EE3CC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C9494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B02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02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402</Words>
  <Characters>2295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«31» июля  2015 года</vt:lpstr>
    </vt:vector>
  </TitlesOfParts>
  <Company>SPecialiST RePack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2015-08-05T23:31:00Z</cp:lastPrinted>
  <dcterms:created xsi:type="dcterms:W3CDTF">2015-08-03T00:33:00Z</dcterms:created>
  <dcterms:modified xsi:type="dcterms:W3CDTF">2015-08-05T23:39:00Z</dcterms:modified>
</cp:coreProperties>
</file>