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21" w:rsidRDefault="00CE3E21" w:rsidP="00CE3E2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0" wp14:anchorId="4ABA3C85" wp14:editId="65B09068">
            <wp:simplePos x="0" y="0"/>
            <wp:positionH relativeFrom="column">
              <wp:posOffset>2785745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F44">
        <w:t xml:space="preserve"> </w:t>
      </w:r>
    </w:p>
    <w:p w:rsidR="00CE3E21" w:rsidRDefault="00CE3E21" w:rsidP="00CE3E21">
      <w:pPr>
        <w:spacing w:after="0"/>
        <w:jc w:val="center"/>
      </w:pPr>
    </w:p>
    <w:p w:rsidR="00CE3E21" w:rsidRDefault="00CE3E21" w:rsidP="00CE3E2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E3E21" w:rsidRDefault="00CE3E21" w:rsidP="00CE3E2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E3E21" w:rsidRDefault="00CE3E21" w:rsidP="00CE3E2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73CF9" w:rsidRDefault="00273CF9" w:rsidP="00CE3E21">
      <w:pPr>
        <w:pStyle w:val="a3"/>
        <w:tabs>
          <w:tab w:val="left" w:pos="0"/>
        </w:tabs>
        <w:rPr>
          <w:sz w:val="32"/>
          <w:szCs w:val="32"/>
        </w:rPr>
      </w:pPr>
    </w:p>
    <w:p w:rsidR="00CE3E21" w:rsidRDefault="00CE3E21" w:rsidP="00CE3E2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E3E21" w:rsidRPr="00F2148B" w:rsidRDefault="00CE3E21" w:rsidP="00CE3E21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957"/>
        <w:gridCol w:w="4239"/>
        <w:gridCol w:w="1680"/>
      </w:tblGrid>
      <w:tr w:rsidR="00CE3E21" w:rsidRPr="00397925" w:rsidTr="009C7EE5">
        <w:trPr>
          <w:trHeight w:val="360"/>
        </w:trPr>
        <w:tc>
          <w:tcPr>
            <w:tcW w:w="2695" w:type="dxa"/>
          </w:tcPr>
          <w:p w:rsidR="00CE3E21" w:rsidRPr="00273CF9" w:rsidRDefault="00CE3E21" w:rsidP="00273CF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273CF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23.03.2020г.</w:t>
            </w:r>
          </w:p>
        </w:tc>
        <w:tc>
          <w:tcPr>
            <w:tcW w:w="5196" w:type="dxa"/>
            <w:gridSpan w:val="2"/>
          </w:tcPr>
          <w:p w:rsidR="00CE3E21" w:rsidRPr="00397925" w:rsidRDefault="00CE3E21" w:rsidP="009C7E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CE3E21" w:rsidRPr="00273CF9" w:rsidRDefault="00CE3E21" w:rsidP="00273CF9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 w:rsidR="00273CF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4 </w:t>
            </w:r>
          </w:p>
        </w:tc>
      </w:tr>
      <w:tr w:rsidR="00CE3E21" w:rsidRPr="00F26BBB" w:rsidTr="009C7EE5">
        <w:trPr>
          <w:gridAfter w:val="2"/>
          <w:wAfter w:w="5919" w:type="dxa"/>
          <w:trHeight w:val="627"/>
        </w:trPr>
        <w:tc>
          <w:tcPr>
            <w:tcW w:w="3652" w:type="dxa"/>
            <w:gridSpan w:val="2"/>
          </w:tcPr>
          <w:p w:rsidR="00CE3E21" w:rsidRPr="00F26BBB" w:rsidRDefault="006C706C" w:rsidP="00062869">
            <w:pPr>
              <w:pStyle w:val="a3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  <w:r>
              <w:rPr>
                <w:szCs w:val="28"/>
              </w:rPr>
              <w:t xml:space="preserve">Об утверждении </w:t>
            </w:r>
            <w:r w:rsidR="00A052F1" w:rsidRPr="00F26BBB">
              <w:rPr>
                <w:szCs w:val="28"/>
              </w:rPr>
              <w:t>Полож</w:t>
            </w:r>
            <w:r w:rsidR="00A052F1" w:rsidRPr="00F26BBB">
              <w:rPr>
                <w:szCs w:val="28"/>
              </w:rPr>
              <w:t>е</w:t>
            </w:r>
            <w:r w:rsidR="00A052F1" w:rsidRPr="00F26BBB">
              <w:rPr>
                <w:szCs w:val="28"/>
              </w:rPr>
              <w:t>ния о постоянных коми</w:t>
            </w:r>
            <w:r w:rsidR="00A052F1" w:rsidRPr="00F26BBB">
              <w:rPr>
                <w:szCs w:val="28"/>
              </w:rPr>
              <w:t>с</w:t>
            </w:r>
            <w:r w:rsidR="00A052F1" w:rsidRPr="00F26BBB">
              <w:rPr>
                <w:szCs w:val="28"/>
              </w:rPr>
              <w:t>сиях Думы Чугуевского муниципального округа</w:t>
            </w:r>
          </w:p>
        </w:tc>
      </w:tr>
    </w:tbl>
    <w:p w:rsidR="0019151D" w:rsidRDefault="00CE3E21" w:rsidP="0019151D">
      <w:pPr>
        <w:jc w:val="both"/>
        <w:rPr>
          <w:rFonts w:ascii="Arial" w:hAnsi="Arial" w:cs="Arial"/>
          <w:sz w:val="28"/>
          <w:szCs w:val="28"/>
        </w:rPr>
      </w:pPr>
      <w:r w:rsidRPr="00F26BBB">
        <w:rPr>
          <w:sz w:val="28"/>
          <w:szCs w:val="28"/>
        </w:rPr>
        <w:t xml:space="preserve">  </w:t>
      </w:r>
    </w:p>
    <w:p w:rsidR="00C65735" w:rsidRPr="0019151D" w:rsidRDefault="00C65735" w:rsidP="0019151D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F26BBB">
        <w:rPr>
          <w:rFonts w:ascii="Times New Roman" w:hAnsi="Times New Roman" w:cs="Times New Roman"/>
          <w:sz w:val="28"/>
          <w:szCs w:val="28"/>
        </w:rPr>
        <w:t>В соответствии с Регламентом Думы Чугуевского муниципального  округа, Дума Чугуевского муниципального округа</w:t>
      </w:r>
    </w:p>
    <w:p w:rsidR="00C65735" w:rsidRPr="00F26BBB" w:rsidRDefault="00C65735" w:rsidP="00D76AC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C65735" w:rsidRPr="00F26BBB" w:rsidRDefault="00C65735" w:rsidP="00D76A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BBB">
        <w:rPr>
          <w:rFonts w:ascii="Times New Roman" w:hAnsi="Times New Roman" w:cs="Times New Roman"/>
          <w:sz w:val="28"/>
          <w:szCs w:val="28"/>
        </w:rPr>
        <w:t>РЕШИЛА:</w:t>
      </w:r>
    </w:p>
    <w:p w:rsidR="00BD60BE" w:rsidRPr="00F26BBB" w:rsidRDefault="00BD60BE" w:rsidP="00D76A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6AC9" w:rsidRPr="00F26BBB" w:rsidRDefault="00C65735" w:rsidP="00BD60B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BBB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6" w:history="1">
        <w:r w:rsidRPr="00062869">
          <w:rPr>
            <w:rFonts w:ascii="Times New Roman" w:hAnsi="Times New Roman" w:cs="Times New Roman"/>
            <w:b/>
            <w:color w:val="0D0D0D" w:themeColor="text1" w:themeTint="F2"/>
            <w:sz w:val="28"/>
            <w:szCs w:val="28"/>
          </w:rPr>
          <w:t>Положение</w:t>
        </w:r>
      </w:hyperlink>
      <w:r w:rsidRPr="0006286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Pr="00062869">
        <w:rPr>
          <w:rFonts w:ascii="Times New Roman" w:hAnsi="Times New Roman" w:cs="Times New Roman"/>
          <w:b/>
          <w:sz w:val="28"/>
          <w:szCs w:val="28"/>
        </w:rPr>
        <w:t>о постоянных комиссиях Думы Чугуевского м</w:t>
      </w:r>
      <w:r w:rsidRPr="00062869">
        <w:rPr>
          <w:rFonts w:ascii="Times New Roman" w:hAnsi="Times New Roman" w:cs="Times New Roman"/>
          <w:b/>
          <w:sz w:val="28"/>
          <w:szCs w:val="28"/>
        </w:rPr>
        <w:t>у</w:t>
      </w:r>
      <w:r w:rsidRPr="00062869">
        <w:rPr>
          <w:rFonts w:ascii="Times New Roman" w:hAnsi="Times New Roman" w:cs="Times New Roman"/>
          <w:b/>
          <w:sz w:val="28"/>
          <w:szCs w:val="28"/>
        </w:rPr>
        <w:t>ниципального округа</w:t>
      </w:r>
      <w:r w:rsidRPr="00F26BBB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BD60BE" w:rsidRPr="00F26BBB" w:rsidRDefault="00B634EA" w:rsidP="00BD60B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BBB">
        <w:rPr>
          <w:rFonts w:ascii="Times New Roman" w:hAnsi="Times New Roman" w:cs="Times New Roman"/>
          <w:sz w:val="28"/>
          <w:szCs w:val="28"/>
        </w:rPr>
        <w:t xml:space="preserve">2. Признать утратившим силу решение Думы Чугуевского муниципального района от </w:t>
      </w:r>
      <w:r w:rsidR="002B4AA5" w:rsidRPr="00F26BBB">
        <w:rPr>
          <w:rFonts w:ascii="Times New Roman" w:hAnsi="Times New Roman" w:cs="Times New Roman"/>
          <w:sz w:val="28"/>
          <w:szCs w:val="28"/>
        </w:rPr>
        <w:t>28</w:t>
      </w:r>
      <w:r w:rsidRPr="00F26BBB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4E4750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F26BBB">
        <w:rPr>
          <w:rFonts w:ascii="Times New Roman" w:hAnsi="Times New Roman" w:cs="Times New Roman"/>
          <w:sz w:val="28"/>
          <w:szCs w:val="28"/>
        </w:rPr>
        <w:t>5 года № 1</w:t>
      </w:r>
      <w:r w:rsidR="002B4AA5" w:rsidRPr="00F26BBB">
        <w:rPr>
          <w:rFonts w:ascii="Times New Roman" w:hAnsi="Times New Roman" w:cs="Times New Roman"/>
          <w:sz w:val="28"/>
          <w:szCs w:val="28"/>
        </w:rPr>
        <w:t xml:space="preserve">95 </w:t>
      </w:r>
      <w:r w:rsidR="00D76AC9" w:rsidRPr="00F26BBB">
        <w:rPr>
          <w:rFonts w:ascii="Times New Roman" w:hAnsi="Times New Roman" w:cs="Times New Roman"/>
          <w:sz w:val="28"/>
          <w:szCs w:val="28"/>
        </w:rPr>
        <w:t>«</w:t>
      </w:r>
      <w:r w:rsidR="002B4AA5" w:rsidRPr="00F26BBB">
        <w:rPr>
          <w:rFonts w:ascii="Times New Roman" w:hAnsi="Times New Roman" w:cs="Times New Roman"/>
          <w:sz w:val="28"/>
          <w:szCs w:val="28"/>
        </w:rPr>
        <w:t>О принятии Положения О постоянных к</w:t>
      </w:r>
      <w:r w:rsidR="002B4AA5" w:rsidRPr="00F26BBB">
        <w:rPr>
          <w:rFonts w:ascii="Times New Roman" w:hAnsi="Times New Roman" w:cs="Times New Roman"/>
          <w:sz w:val="28"/>
          <w:szCs w:val="28"/>
        </w:rPr>
        <w:t>о</w:t>
      </w:r>
      <w:r w:rsidR="002B4AA5" w:rsidRPr="00F26BBB">
        <w:rPr>
          <w:rFonts w:ascii="Times New Roman" w:hAnsi="Times New Roman" w:cs="Times New Roman"/>
          <w:sz w:val="28"/>
          <w:szCs w:val="28"/>
        </w:rPr>
        <w:t>миссиях Думы</w:t>
      </w:r>
      <w:r w:rsidR="00D76AC9" w:rsidRPr="00F26BBB">
        <w:rPr>
          <w:rFonts w:ascii="Times New Roman" w:hAnsi="Times New Roman" w:cs="Times New Roman"/>
          <w:sz w:val="28"/>
          <w:szCs w:val="28"/>
        </w:rPr>
        <w:t xml:space="preserve"> </w:t>
      </w:r>
      <w:r w:rsidR="002B4AA5" w:rsidRPr="00F26BBB">
        <w:rPr>
          <w:rFonts w:ascii="Times New Roman" w:hAnsi="Times New Roman" w:cs="Times New Roman"/>
          <w:sz w:val="28"/>
          <w:szCs w:val="28"/>
        </w:rPr>
        <w:t>Чугуевского муниципального района</w:t>
      </w:r>
      <w:r w:rsidR="00E819C4" w:rsidRPr="00F26BBB">
        <w:rPr>
          <w:rFonts w:ascii="Times New Roman" w:hAnsi="Times New Roman" w:cs="Times New Roman"/>
          <w:sz w:val="28"/>
          <w:szCs w:val="28"/>
        </w:rPr>
        <w:t>» (в редакции решения 30.04.2010. № 13).</w:t>
      </w:r>
    </w:p>
    <w:p w:rsidR="00C65735" w:rsidRPr="00F26BBB" w:rsidRDefault="00C65735" w:rsidP="00BD60B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BBB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B634EA" w:rsidRPr="00F26BBB">
        <w:rPr>
          <w:rFonts w:ascii="Times New Roman" w:hAnsi="Times New Roman" w:cs="Times New Roman"/>
          <w:sz w:val="28"/>
          <w:szCs w:val="28"/>
        </w:rPr>
        <w:t>решение</w:t>
      </w:r>
      <w:r w:rsidRPr="00F26BBB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принятия.</w:t>
      </w:r>
    </w:p>
    <w:p w:rsidR="00C65735" w:rsidRPr="00F26BBB" w:rsidRDefault="00C65735" w:rsidP="00D76A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F26BBB" w:rsidRDefault="00C65735" w:rsidP="00D76A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4EA" w:rsidRPr="00F26BBB" w:rsidRDefault="00C65735" w:rsidP="00C65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BBB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C65735" w:rsidRPr="00F26BBB" w:rsidRDefault="00C65735" w:rsidP="00C65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BBB">
        <w:rPr>
          <w:rFonts w:ascii="Times New Roman" w:hAnsi="Times New Roman" w:cs="Times New Roman"/>
          <w:sz w:val="28"/>
          <w:szCs w:val="28"/>
        </w:rPr>
        <w:t>Чугуевского</w:t>
      </w:r>
      <w:r w:rsidR="00B634EA" w:rsidRPr="00F26BBB">
        <w:rPr>
          <w:rFonts w:ascii="Times New Roman" w:hAnsi="Times New Roman" w:cs="Times New Roman"/>
          <w:sz w:val="28"/>
          <w:szCs w:val="28"/>
        </w:rPr>
        <w:t xml:space="preserve"> </w:t>
      </w:r>
      <w:r w:rsidRPr="00F26BBB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</w:t>
      </w:r>
      <w:r w:rsidR="00A537ED">
        <w:rPr>
          <w:rFonts w:ascii="Times New Roman" w:hAnsi="Times New Roman" w:cs="Times New Roman"/>
          <w:sz w:val="28"/>
          <w:szCs w:val="28"/>
        </w:rPr>
        <w:tab/>
      </w:r>
      <w:r w:rsidR="00A537ED">
        <w:rPr>
          <w:rFonts w:ascii="Times New Roman" w:hAnsi="Times New Roman" w:cs="Times New Roman"/>
          <w:sz w:val="28"/>
          <w:szCs w:val="28"/>
        </w:rPr>
        <w:tab/>
      </w:r>
      <w:r w:rsidRPr="00F26B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7ED">
        <w:rPr>
          <w:rFonts w:ascii="Times New Roman" w:hAnsi="Times New Roman" w:cs="Times New Roman"/>
          <w:sz w:val="28"/>
          <w:szCs w:val="28"/>
        </w:rPr>
        <w:t>Е.В.Пачков</w:t>
      </w:r>
      <w:proofErr w:type="spellEnd"/>
      <w:r w:rsidRPr="00F26BBB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C65735" w:rsidRPr="00F26BBB" w:rsidRDefault="00C65735" w:rsidP="00C65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Default="00C65735" w:rsidP="00C65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2869" w:rsidRPr="00F26BBB" w:rsidRDefault="00062869" w:rsidP="00C65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5F44" w:rsidRPr="00185F44" w:rsidRDefault="00185F44" w:rsidP="00C657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185F44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Приложение </w:t>
      </w:r>
    </w:p>
    <w:p w:rsidR="00C65735" w:rsidRPr="00185F44" w:rsidRDefault="00185F44" w:rsidP="00C657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185F44">
        <w:rPr>
          <w:rFonts w:ascii="Times New Roman" w:hAnsi="Times New Roman" w:cs="Times New Roman"/>
          <w:b/>
          <w:sz w:val="26"/>
          <w:szCs w:val="26"/>
        </w:rPr>
        <w:t>у</w:t>
      </w:r>
      <w:r w:rsidR="00C65735" w:rsidRPr="00185F44">
        <w:rPr>
          <w:rFonts w:ascii="Times New Roman" w:hAnsi="Times New Roman" w:cs="Times New Roman"/>
          <w:b/>
          <w:sz w:val="26"/>
          <w:szCs w:val="26"/>
        </w:rPr>
        <w:t>тверждено</w:t>
      </w:r>
    </w:p>
    <w:p w:rsidR="00C65735" w:rsidRPr="00185F44" w:rsidRDefault="00185F44" w:rsidP="00C65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85F44">
        <w:rPr>
          <w:rFonts w:ascii="Times New Roman" w:hAnsi="Times New Roman" w:cs="Times New Roman"/>
          <w:b/>
          <w:sz w:val="26"/>
          <w:szCs w:val="26"/>
        </w:rPr>
        <w:t>р</w:t>
      </w:r>
      <w:r w:rsidR="00C65735" w:rsidRPr="00185F44">
        <w:rPr>
          <w:rFonts w:ascii="Times New Roman" w:hAnsi="Times New Roman" w:cs="Times New Roman"/>
          <w:b/>
          <w:sz w:val="26"/>
          <w:szCs w:val="26"/>
        </w:rPr>
        <w:t>ешением Думы</w:t>
      </w:r>
    </w:p>
    <w:p w:rsidR="00C65735" w:rsidRPr="00185F44" w:rsidRDefault="00C65735" w:rsidP="00C65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85F44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:rsidR="00C65735" w:rsidRPr="00185F44" w:rsidRDefault="00C65735" w:rsidP="00C65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85F44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A537ED" w:rsidRPr="00185F44">
        <w:rPr>
          <w:rFonts w:ascii="Times New Roman" w:hAnsi="Times New Roman" w:cs="Times New Roman"/>
          <w:b/>
          <w:sz w:val="26"/>
          <w:szCs w:val="26"/>
        </w:rPr>
        <w:t xml:space="preserve">23.03.2020г. </w:t>
      </w:r>
      <w:r w:rsidR="00BD60BE" w:rsidRPr="00185F44">
        <w:rPr>
          <w:rFonts w:ascii="Times New Roman" w:hAnsi="Times New Roman" w:cs="Times New Roman"/>
          <w:b/>
          <w:sz w:val="26"/>
          <w:szCs w:val="26"/>
        </w:rPr>
        <w:t>№</w:t>
      </w:r>
      <w:r w:rsidR="00A537ED" w:rsidRPr="00185F44">
        <w:rPr>
          <w:rFonts w:ascii="Times New Roman" w:hAnsi="Times New Roman" w:cs="Times New Roman"/>
          <w:b/>
          <w:sz w:val="26"/>
          <w:szCs w:val="26"/>
        </w:rPr>
        <w:t xml:space="preserve"> 4</w:t>
      </w:r>
    </w:p>
    <w:p w:rsidR="00C65735" w:rsidRPr="00185F44" w:rsidRDefault="00C65735" w:rsidP="00C65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65735" w:rsidRPr="00AD4F00" w:rsidRDefault="00C65735" w:rsidP="00BD60B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bookmarkStart w:id="1" w:name="Par36"/>
      <w:bookmarkEnd w:id="1"/>
    </w:p>
    <w:p w:rsidR="00C65735" w:rsidRPr="00AD4F00" w:rsidRDefault="00C65735" w:rsidP="00BD60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4F00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BD60BE" w:rsidRDefault="00C65735" w:rsidP="00BD60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4F00">
        <w:rPr>
          <w:rFonts w:ascii="Times New Roman" w:hAnsi="Times New Roman" w:cs="Times New Roman"/>
          <w:b/>
          <w:bCs/>
          <w:sz w:val="26"/>
          <w:szCs w:val="26"/>
        </w:rPr>
        <w:t>О ПОСТОЯННЫХ КОМИССИЯХ</w:t>
      </w:r>
    </w:p>
    <w:p w:rsidR="00C65735" w:rsidRPr="00AD4F00" w:rsidRDefault="00C65735" w:rsidP="00BD60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4F00">
        <w:rPr>
          <w:rFonts w:ascii="Times New Roman" w:hAnsi="Times New Roman" w:cs="Times New Roman"/>
          <w:b/>
          <w:bCs/>
          <w:sz w:val="26"/>
          <w:szCs w:val="26"/>
        </w:rPr>
        <w:t xml:space="preserve">ДУМЫ </w:t>
      </w:r>
      <w:r>
        <w:rPr>
          <w:rFonts w:ascii="Times New Roman" w:hAnsi="Times New Roman" w:cs="Times New Roman"/>
          <w:b/>
          <w:bCs/>
          <w:sz w:val="26"/>
          <w:szCs w:val="26"/>
        </w:rPr>
        <w:t>ЧУГУЕВСКОГО МУНИЦИПАЛЬНОГО</w:t>
      </w:r>
      <w:r w:rsidRPr="00AD4F00">
        <w:rPr>
          <w:rFonts w:ascii="Times New Roman" w:hAnsi="Times New Roman" w:cs="Times New Roman"/>
          <w:b/>
          <w:bCs/>
          <w:sz w:val="26"/>
          <w:szCs w:val="26"/>
        </w:rPr>
        <w:t xml:space="preserve"> ОКРУГА</w:t>
      </w:r>
    </w:p>
    <w:p w:rsidR="00C65735" w:rsidRPr="00AD4F00" w:rsidRDefault="00C65735" w:rsidP="00BD60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07497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9C7EE5" w:rsidRPr="009C7EE5" w:rsidRDefault="00C65735" w:rsidP="0030749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1.1. Настоящее Положение является правовой основой деятельности постоя</w:t>
      </w:r>
      <w:r w:rsidRPr="009C7EE5">
        <w:rPr>
          <w:rFonts w:ascii="Times New Roman" w:hAnsi="Times New Roman" w:cs="Times New Roman"/>
          <w:sz w:val="28"/>
          <w:szCs w:val="28"/>
        </w:rPr>
        <w:t>н</w:t>
      </w:r>
      <w:r w:rsidRPr="009C7EE5">
        <w:rPr>
          <w:rFonts w:ascii="Times New Roman" w:hAnsi="Times New Roman" w:cs="Times New Roman"/>
          <w:sz w:val="28"/>
          <w:szCs w:val="28"/>
        </w:rPr>
        <w:t>ных комиссий Думы Чугуевского муниципального округа, устанавливает принц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пы организации, определяет структуру, порядок создания, права и обязанности п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стоянных комиссий Думы Чугуевского муниципального округа.</w:t>
      </w:r>
    </w:p>
    <w:p w:rsidR="009C7EE5" w:rsidRDefault="00C65735" w:rsidP="0030749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Настоящее Положение определяет предметы ведения, порядок создания и де</w:t>
      </w:r>
      <w:r w:rsidRPr="009C7EE5">
        <w:rPr>
          <w:rFonts w:ascii="Times New Roman" w:hAnsi="Times New Roman" w:cs="Times New Roman"/>
          <w:sz w:val="28"/>
          <w:szCs w:val="28"/>
        </w:rPr>
        <w:t>я</w:t>
      </w:r>
      <w:r w:rsidRPr="009C7EE5">
        <w:rPr>
          <w:rFonts w:ascii="Times New Roman" w:hAnsi="Times New Roman" w:cs="Times New Roman"/>
          <w:sz w:val="28"/>
          <w:szCs w:val="28"/>
        </w:rPr>
        <w:t>тельности постоянных комиссий Думы Чугуевского муниципального округа, права и обязанности председателей, их заместителей и членов постоянных комиссий Д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 xml:space="preserve">мы Чугуевского муниципального округа, порядок проведения заседаний, принятия решений и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их исполнением, условия обеспечения деятельности пост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янных комиссий.</w:t>
      </w:r>
    </w:p>
    <w:p w:rsidR="009C7EE5" w:rsidRDefault="00C65735" w:rsidP="0030749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1.2. В соответствии с </w:t>
      </w:r>
      <w:hyperlink r:id="rId7" w:history="1">
        <w:r w:rsidRPr="009C7EE5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Уставом</w:t>
        </w:r>
      </w:hyperlink>
      <w:r w:rsidRPr="009C7EE5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 Дума Ч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гуевского муниципального округа создает на срок своих полномочий из числа д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 xml:space="preserve">путатов Думы Чугуевского муниципального округа постоянные комиссии. В своей деятельности комиссии руководствуются </w:t>
      </w:r>
      <w:hyperlink r:id="rId8" w:history="1">
        <w:r w:rsidRPr="009C7EE5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Конституцией</w:t>
        </w:r>
      </w:hyperlink>
      <w:r w:rsidRPr="009C7E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C7EE5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 </w:t>
      </w:r>
      <w:hyperlink r:id="rId9" w:history="1">
        <w:r w:rsidRPr="009C7EE5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9C7EE5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 xml:space="preserve">ния в Российской Федерации", </w:t>
      </w:r>
      <w:hyperlink r:id="rId10" w:history="1">
        <w:r w:rsidRPr="009C7EE5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Уставом</w:t>
        </w:r>
      </w:hyperlink>
      <w:r w:rsidRPr="009C7EE5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 и иными правовыми актами.</w:t>
      </w:r>
    </w:p>
    <w:p w:rsidR="009C7EE5" w:rsidRDefault="00C65735" w:rsidP="0030749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1.3. В пределах срока полномочий Дума Чугуевского муниципального округа для ведения правотворческой работы, предварительного рассмотрения и подгото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ки вопросов, выносимых на заседания Думы Чугуевского муниципального округа, для обеспечения применения законодательства Российской Федерации и Примо</w:t>
      </w:r>
      <w:r w:rsidRPr="009C7EE5">
        <w:rPr>
          <w:rFonts w:ascii="Times New Roman" w:hAnsi="Times New Roman" w:cs="Times New Roman"/>
          <w:sz w:val="28"/>
          <w:szCs w:val="28"/>
        </w:rPr>
        <w:t>р</w:t>
      </w:r>
      <w:r w:rsidRPr="009C7EE5">
        <w:rPr>
          <w:rFonts w:ascii="Times New Roman" w:hAnsi="Times New Roman" w:cs="Times New Roman"/>
          <w:sz w:val="28"/>
          <w:szCs w:val="28"/>
        </w:rPr>
        <w:lastRenderedPageBreak/>
        <w:t xml:space="preserve">ского края на территории Чугуевского муниципального округа и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де</w:t>
      </w:r>
      <w:r w:rsidRPr="009C7EE5">
        <w:rPr>
          <w:rFonts w:ascii="Times New Roman" w:hAnsi="Times New Roman" w:cs="Times New Roman"/>
          <w:sz w:val="28"/>
          <w:szCs w:val="28"/>
        </w:rPr>
        <w:t>я</w:t>
      </w:r>
      <w:r w:rsidRPr="009C7EE5">
        <w:rPr>
          <w:rFonts w:ascii="Times New Roman" w:hAnsi="Times New Roman" w:cs="Times New Roman"/>
          <w:sz w:val="28"/>
          <w:szCs w:val="28"/>
        </w:rPr>
        <w:t>тельностью органов местного самоуправления осуществляют свою деятельность:</w:t>
      </w:r>
    </w:p>
    <w:p w:rsidR="009C7EE5" w:rsidRPr="00307497" w:rsidRDefault="00C65735" w:rsidP="0030749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497">
        <w:rPr>
          <w:rFonts w:ascii="Times New Roman" w:hAnsi="Times New Roman" w:cs="Times New Roman"/>
          <w:sz w:val="28"/>
          <w:szCs w:val="28"/>
        </w:rPr>
        <w:t xml:space="preserve">постоянная комиссия Думы Чугуевского муниципального округа по вопросам социальной политики и </w:t>
      </w:r>
      <w:r w:rsidR="008C3179" w:rsidRPr="00307497">
        <w:rPr>
          <w:rFonts w:ascii="Times New Roman" w:hAnsi="Times New Roman" w:cs="Times New Roman"/>
          <w:sz w:val="28"/>
          <w:szCs w:val="28"/>
        </w:rPr>
        <w:t>делам молодежи</w:t>
      </w:r>
      <w:r w:rsidRPr="00307497">
        <w:rPr>
          <w:rFonts w:ascii="Times New Roman" w:hAnsi="Times New Roman" w:cs="Times New Roman"/>
          <w:sz w:val="28"/>
          <w:szCs w:val="28"/>
        </w:rPr>
        <w:t>;</w:t>
      </w:r>
    </w:p>
    <w:p w:rsidR="00C65735" w:rsidRPr="00307497" w:rsidRDefault="00C65735" w:rsidP="00307497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497">
        <w:rPr>
          <w:rFonts w:ascii="Times New Roman" w:hAnsi="Times New Roman" w:cs="Times New Roman"/>
          <w:sz w:val="28"/>
          <w:szCs w:val="28"/>
        </w:rPr>
        <w:t>постоянная комиссия Думы Чугуевского муниципального округа по благ</w:t>
      </w:r>
      <w:r w:rsidRPr="00307497">
        <w:rPr>
          <w:rFonts w:ascii="Times New Roman" w:hAnsi="Times New Roman" w:cs="Times New Roman"/>
          <w:sz w:val="28"/>
          <w:szCs w:val="28"/>
        </w:rPr>
        <w:t>о</w:t>
      </w:r>
      <w:r w:rsidRPr="00307497">
        <w:rPr>
          <w:rFonts w:ascii="Times New Roman" w:hAnsi="Times New Roman" w:cs="Times New Roman"/>
          <w:sz w:val="28"/>
          <w:szCs w:val="28"/>
        </w:rPr>
        <w:t>устройству, градостроительству и коммунальному хозяйству;</w:t>
      </w:r>
    </w:p>
    <w:p w:rsidR="009C7EE5" w:rsidRPr="00307497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497">
        <w:rPr>
          <w:rFonts w:ascii="Times New Roman" w:hAnsi="Times New Roman" w:cs="Times New Roman"/>
          <w:sz w:val="28"/>
          <w:szCs w:val="28"/>
        </w:rPr>
        <w:t>постоянная комиссия Думы Чугуевского муниципального округа по эконом</w:t>
      </w:r>
      <w:r w:rsidRPr="00307497">
        <w:rPr>
          <w:rFonts w:ascii="Times New Roman" w:hAnsi="Times New Roman" w:cs="Times New Roman"/>
          <w:sz w:val="28"/>
          <w:szCs w:val="28"/>
        </w:rPr>
        <w:t>и</w:t>
      </w:r>
      <w:r w:rsidRPr="00307497">
        <w:rPr>
          <w:rFonts w:ascii="Times New Roman" w:hAnsi="Times New Roman" w:cs="Times New Roman"/>
          <w:sz w:val="28"/>
          <w:szCs w:val="28"/>
        </w:rPr>
        <w:t>ческой политике и муниципальной собственности;</w:t>
      </w:r>
    </w:p>
    <w:p w:rsidR="00F125D2" w:rsidRPr="00307497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497">
        <w:rPr>
          <w:rFonts w:ascii="Times New Roman" w:hAnsi="Times New Roman" w:cs="Times New Roman"/>
          <w:sz w:val="28"/>
          <w:szCs w:val="28"/>
        </w:rPr>
        <w:t xml:space="preserve">постоянная комиссия Думы Чугуевского муниципального  округа по вопросам законности и </w:t>
      </w:r>
      <w:r w:rsidR="00F125D2" w:rsidRPr="00307497">
        <w:rPr>
          <w:rFonts w:ascii="Times New Roman" w:hAnsi="Times New Roman" w:cs="Times New Roman"/>
          <w:sz w:val="28"/>
          <w:szCs w:val="28"/>
        </w:rPr>
        <w:t>защиты прав граждан</w:t>
      </w:r>
      <w:r w:rsidR="00683D9B" w:rsidRPr="00307497">
        <w:rPr>
          <w:rFonts w:ascii="Times New Roman" w:hAnsi="Times New Roman" w:cs="Times New Roman"/>
          <w:sz w:val="28"/>
          <w:szCs w:val="28"/>
        </w:rPr>
        <w:t>;</w:t>
      </w:r>
      <w:r w:rsidR="00F125D2" w:rsidRPr="00307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EE5" w:rsidRPr="00307497" w:rsidRDefault="00683D9B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497">
        <w:rPr>
          <w:rFonts w:ascii="Times New Roman" w:hAnsi="Times New Roman" w:cs="Times New Roman"/>
          <w:sz w:val="28"/>
          <w:szCs w:val="28"/>
        </w:rPr>
        <w:t>постоянная комиссия Думы Чугуевского муниципального  округа по манд</w:t>
      </w:r>
      <w:r w:rsidRPr="00307497">
        <w:rPr>
          <w:rFonts w:ascii="Times New Roman" w:hAnsi="Times New Roman" w:cs="Times New Roman"/>
          <w:sz w:val="28"/>
          <w:szCs w:val="28"/>
        </w:rPr>
        <w:t>а</w:t>
      </w:r>
      <w:r w:rsidRPr="00307497">
        <w:rPr>
          <w:rFonts w:ascii="Times New Roman" w:hAnsi="Times New Roman" w:cs="Times New Roman"/>
          <w:sz w:val="28"/>
          <w:szCs w:val="28"/>
        </w:rPr>
        <w:t>там, регламенту и депутатской этике.</w:t>
      </w:r>
    </w:p>
    <w:p w:rsidR="00C6573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1.4. Осуществляя свои полномочия, постоянные комиссии призваны своей р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ботой способствовать осуществлению постоянной и эффективной деятельности Думы Чугуевского муниципального округа</w:t>
      </w:r>
      <w:r w:rsidR="00B808ED">
        <w:rPr>
          <w:rFonts w:ascii="Times New Roman" w:hAnsi="Times New Roman" w:cs="Times New Roman"/>
          <w:sz w:val="28"/>
          <w:szCs w:val="28"/>
        </w:rPr>
        <w:t>,</w:t>
      </w:r>
      <w:r w:rsidRPr="009C7EE5">
        <w:rPr>
          <w:rFonts w:ascii="Times New Roman" w:hAnsi="Times New Roman" w:cs="Times New Roman"/>
          <w:sz w:val="28"/>
          <w:szCs w:val="28"/>
        </w:rPr>
        <w:t xml:space="preserve"> как представительного органа местн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го самоуправления в муниципальном образовании.</w:t>
      </w:r>
    </w:p>
    <w:p w:rsidR="009C7EE5" w:rsidRPr="009C7EE5" w:rsidRDefault="009C7EE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2. Предметы ведения постоянной комиссии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</w:t>
      </w:r>
      <w:r w:rsidR="00EC7022" w:rsidRPr="00307497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Pr="00307497">
        <w:rPr>
          <w:rFonts w:ascii="Times New Roman" w:hAnsi="Times New Roman" w:cs="Times New Roman"/>
          <w:b/>
          <w:sz w:val="28"/>
          <w:szCs w:val="28"/>
        </w:rPr>
        <w:t xml:space="preserve"> по вопросам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 xml:space="preserve">социальной политики и </w:t>
      </w:r>
      <w:r w:rsidR="008C3179" w:rsidRPr="00307497">
        <w:rPr>
          <w:rFonts w:ascii="Times New Roman" w:hAnsi="Times New Roman" w:cs="Times New Roman"/>
          <w:b/>
          <w:sz w:val="28"/>
          <w:szCs w:val="28"/>
        </w:rPr>
        <w:t>делам молодежи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2.1. Участие в разработке и рассмотрение проектов правовых актов, перспе</w:t>
      </w:r>
      <w:r w:rsidRPr="009C7EE5">
        <w:rPr>
          <w:rFonts w:ascii="Times New Roman" w:hAnsi="Times New Roman" w:cs="Times New Roman"/>
          <w:sz w:val="28"/>
          <w:szCs w:val="28"/>
        </w:rPr>
        <w:t>к</w:t>
      </w:r>
      <w:r w:rsidRPr="009C7EE5">
        <w:rPr>
          <w:rFonts w:ascii="Times New Roman" w:hAnsi="Times New Roman" w:cs="Times New Roman"/>
          <w:sz w:val="28"/>
          <w:szCs w:val="28"/>
        </w:rPr>
        <w:t>тивных проектов в сфере социального развития Чугуевского муниципального округа.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2.2. Поддержка перспективных направлений по повышению уровня жизни ж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телей Чугуевского муниципального округа, участие в решении социальных пр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блем учреждений, предприятий, организаций, расположенных на территории Чуг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евского муниципального округа.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2.3. К вопросам, рассматриваемым на заседании постоянной комиссии Думы Чугуевского муниципального округа по вопросам социальной политики и </w:t>
      </w:r>
      <w:r w:rsidR="00F171E2" w:rsidRPr="009C7EE5">
        <w:rPr>
          <w:rFonts w:ascii="Times New Roman" w:hAnsi="Times New Roman" w:cs="Times New Roman"/>
          <w:sz w:val="28"/>
          <w:szCs w:val="28"/>
        </w:rPr>
        <w:t>делам молодежи</w:t>
      </w:r>
      <w:r w:rsidRPr="009C7EE5">
        <w:rPr>
          <w:rFonts w:ascii="Times New Roman" w:hAnsi="Times New Roman" w:cs="Times New Roman"/>
          <w:sz w:val="28"/>
          <w:szCs w:val="28"/>
        </w:rPr>
        <w:t>, относятся: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>сфера оказания услуг торговли, общественного питания, бытового обслужив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ния;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образование, воспитание;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здравоохранение;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искусство и культура;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молодежная политика и детство, проблемы семьи;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физкультура, спорт и туризм;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религия;</w:t>
      </w:r>
    </w:p>
    <w:p w:rsid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общественные, религиозные организации, политические партии и движения;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труд, занятость населения;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средства массовой информации;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C7E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социальная защита населения (в случае делегирования полномочия органами государственной власти);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решение вопросов местного значения, касающихся социальной политики Ч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гуевского муниципального округа.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3. Предметы ведения постоянной комиссии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округа по благоустройству,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градостроительству и коммунальному хозяйству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3.1. Участие в разработке и рассмотрение проектов правовых актов по вопр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сам благоустройства, градостроительства и коммунального хозяйства в Чугуевском муниципальном округе.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3.2. К вопросам, рассматриваемым на заседании постоянной комиссии Думы Чугуевского муниципального  округа по благоустройству, градостроительству и коммунальному хозяйству, относятся: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содержание и строительство муниципального жилищного фонда;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организация в границах Чугуевского муниципального  округа электро-, тепл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>, газо- и водоснабжения населения, водоотведения;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снабжение населения топливом;</w:t>
      </w:r>
    </w:p>
    <w:p w:rsidR="00EF43DD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>содержание и строительство автомобильных дорог общего пользования, м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стов и иных транспортных инженерных сооружений в границах Чугуевского мун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ципального  округа;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благоустройство и озеленение территории Чугуевского муниципального  окр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га;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организация ритуальных услуг и содержание мест захоронения на территории Чугуевского муниципального  округа;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организация транспортного обслуживания населения в границах Чугуевского муниципального  округа;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рассмотрение проектов Генерального плана, Правил землепользования и з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стройки, Правил благоустройства Чугуевского муниципального  округа;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экологический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объектами производственного и социального назначения на территории Чугуевского муниципального  округа;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содействие созданию, развитию территориального общественного самоупра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ления;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жилищная политика;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планирование развития и регулирования застройки Чугуевского муниципал</w:t>
      </w:r>
      <w:r w:rsidRPr="009C7EE5">
        <w:rPr>
          <w:rFonts w:ascii="Times New Roman" w:hAnsi="Times New Roman" w:cs="Times New Roman"/>
          <w:sz w:val="28"/>
          <w:szCs w:val="28"/>
        </w:rPr>
        <w:t>ь</w:t>
      </w:r>
      <w:r w:rsidRPr="009C7EE5">
        <w:rPr>
          <w:rFonts w:ascii="Times New Roman" w:hAnsi="Times New Roman" w:cs="Times New Roman"/>
          <w:sz w:val="28"/>
          <w:szCs w:val="28"/>
        </w:rPr>
        <w:t>ного  округа;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решение вопросов местного значения в области благоустройства, градостро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тельства и коммунального хозяйства.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4. Предметы ведения постоянной комиссии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 xml:space="preserve">Думы Чугуевского муниципального  округа </w:t>
      </w:r>
      <w:proofErr w:type="gramStart"/>
      <w:r w:rsidRPr="00307497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307497">
        <w:rPr>
          <w:rFonts w:ascii="Times New Roman" w:hAnsi="Times New Roman" w:cs="Times New Roman"/>
          <w:b/>
          <w:sz w:val="28"/>
          <w:szCs w:val="28"/>
        </w:rPr>
        <w:t xml:space="preserve"> экономической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политике и муниципальной собственности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4.1. Предварительное рассмотрение проекта бюджета Чугуевского муниц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пального  округа на очередной финансовый год и отчета о его исполнении.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исполнением решений Думы Чугуевского муниципального  округа по использованию и расходованию бюджетных средств.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4.3. Предварительное рассмотрение изменений в решение о бюджете Чугуе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ского муниципального  округа.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>4.4. Внесение предложений по установлению, изменению и отмене местных налогов и сборов на территории Чугуевского муниципального округа. Заслушив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ние по этим вопросам докладов и сообщений руководителей соответствующих учреждений, должностных лиц.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4.5. Подготовка предложений по предоставлению льгот по местным налогам и сборам на территории Чугуевского муниципального  округа.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4.6. Участие в разработке и предварительное утверждение перспективных пр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ектов, прогнозов, программ и нормативных актов в сфере экономического развития Чугуевского муниципального  округа.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4.7. Поддержка перспективных направлений по повышению экономического уровня жизни жителей Чугуевского муниципального  округа, участие в решении экономических проблем учреждений, предприятий, организаций, расположенных на территории Чугуевского муниципального  округа.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4.8. К вопросам, рассматриваемым на заседании постоянной комиссии Думы Чугуевского муниципального округа по экономической политике и муниципальной собственности, относятся: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предпринимательство, ценообразование, инвестиции, приватизация;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порядок управления и распоряжения муниципальной собственностью;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земельные правоотношения;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методика расчета и базовая ставка арендной платы за пользование муниц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пальным недвижимым имуществом;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внешнеэкономические связи;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решение вопросов местного значения, касающихся экономической политики и муниципальной собственности Чугуевского муниципального  округа.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5. Предметы ведения постоянной комиссии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 по вопросам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законности и защиты прав граждан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5.1. Участие в разработке и предварительное утверждение проектов правовых актов, направленных на обеспечение законности, охраны прав и свобод граждан, на </w:t>
      </w:r>
      <w:r w:rsidRPr="009C7EE5">
        <w:rPr>
          <w:rFonts w:ascii="Times New Roman" w:hAnsi="Times New Roman" w:cs="Times New Roman"/>
          <w:sz w:val="28"/>
          <w:szCs w:val="28"/>
        </w:rPr>
        <w:lastRenderedPageBreak/>
        <w:t>укрепление правопорядка и безопасности в Чугуевского муниципального  округе, на правовое воспитание граждан.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5.2. Разработка проектов решений, регулирующих статус депутата Думы Чуг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евского муниципального  округа, регламентирующих деятельность Думы Чугуе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ского муниципального  округа.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5.3. Консультация депутатов, комиссий Думы Чугуевского муниципального  округа по положениям, </w:t>
      </w:r>
      <w:hyperlink r:id="rId11" w:history="1">
        <w:r w:rsidRPr="009C7EE5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Устава</w:t>
        </w:r>
      </w:hyperlink>
      <w:r w:rsidRPr="009C7EE5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 округа.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5.4. Осуществление взаимодействия Думы Чугуевского муниципального  округа с органами внутренних дел по вопросам укрепления и совершенствования деятельности правоохранительных органов.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5.5. Осуществление взаимодействия Думы Чугуевского муниципального  округа с избирательной комиссией по вопросам избирательного права.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5.6. К вопросам, рассматриваемым на заседании постоянной комиссии Думы Чугуевского муниципального  округа по вопросам законности и защиты прав граждан, относятся:</w:t>
      </w:r>
    </w:p>
    <w:p w:rsidR="00FC7F1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законность и правопорядок;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местное самоуправление;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защита граждан;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охрана и сохранение объектов культурного наследия (памятников истории и культуры) местного (муниципального) значения;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охрана окружающей среды в границах Чугуевского муниципального  округа;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международные связи;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межмуниципальное сотрудничество и обмен опытом;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решение вопросов местного значения, касающихся законности и защиты прав граждан Чугуевского муниципального  округа.</w:t>
      </w:r>
    </w:p>
    <w:p w:rsidR="00224190" w:rsidRPr="009C7EE5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190" w:rsidRPr="00307497" w:rsidRDefault="00224190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6. Предметы ведения постоянной комиссии</w:t>
      </w:r>
    </w:p>
    <w:p w:rsidR="00FC7F18" w:rsidRPr="00307497" w:rsidRDefault="00224190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 xml:space="preserve">Думы Чугуевского муниципального округа по регламенту, </w:t>
      </w:r>
    </w:p>
    <w:p w:rsidR="00224190" w:rsidRPr="00307497" w:rsidRDefault="00224190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депутатской этике и местному самоуправлению</w:t>
      </w:r>
    </w:p>
    <w:p w:rsidR="00224190" w:rsidRPr="009C7EE5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 xml:space="preserve">6.1. </w:t>
      </w:r>
      <w:r w:rsidR="000D5A38" w:rsidRPr="009C7EE5">
        <w:rPr>
          <w:rFonts w:ascii="Times New Roman" w:hAnsi="Times New Roman" w:cs="Times New Roman"/>
          <w:sz w:val="28"/>
          <w:szCs w:val="28"/>
        </w:rPr>
        <w:t>Участие в</w:t>
      </w:r>
      <w:r w:rsidRPr="009C7EE5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D5A38"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 xml:space="preserve"> проектов решений Думы и иных нормативных пр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вовых актов по вопросам:</w:t>
      </w:r>
    </w:p>
    <w:p w:rsidR="00FC7F18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6.2. </w:t>
      </w:r>
      <w:r w:rsidR="000D5A38" w:rsidRPr="009C7EE5">
        <w:rPr>
          <w:rFonts w:ascii="Times New Roman" w:hAnsi="Times New Roman" w:cs="Times New Roman"/>
          <w:sz w:val="28"/>
          <w:szCs w:val="28"/>
        </w:rPr>
        <w:t>Участие в п</w:t>
      </w:r>
      <w:r w:rsidRPr="009C7EE5">
        <w:rPr>
          <w:rFonts w:ascii="Times New Roman" w:hAnsi="Times New Roman" w:cs="Times New Roman"/>
          <w:sz w:val="28"/>
          <w:szCs w:val="28"/>
        </w:rPr>
        <w:t>одготовк</w:t>
      </w:r>
      <w:r w:rsidR="000D5A38" w:rsidRPr="009C7EE5">
        <w:rPr>
          <w:rFonts w:ascii="Times New Roman" w:hAnsi="Times New Roman" w:cs="Times New Roman"/>
          <w:sz w:val="28"/>
          <w:szCs w:val="28"/>
        </w:rPr>
        <w:t>е проектов решений</w:t>
      </w:r>
      <w:r w:rsidRPr="009C7EE5">
        <w:rPr>
          <w:rFonts w:ascii="Times New Roman" w:hAnsi="Times New Roman" w:cs="Times New Roman"/>
          <w:sz w:val="28"/>
          <w:szCs w:val="28"/>
        </w:rPr>
        <w:t xml:space="preserve"> изменений в </w:t>
      </w:r>
      <w:hyperlink r:id="rId12" w:history="1">
        <w:r w:rsidRPr="009C7EE5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Устав</w:t>
        </w:r>
      </w:hyperlink>
      <w:r w:rsidRPr="009C7E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и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его соблюдением.</w:t>
      </w:r>
    </w:p>
    <w:p w:rsidR="00FC7F18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6.3. Подготовка изменений и дополнений в Регламент Думы Чугуевского м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 xml:space="preserve">ниципального округа и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его соблюдением.</w:t>
      </w:r>
    </w:p>
    <w:p w:rsidR="00FC7F18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6.4. Взаимодействие с отделами администрации округа по вопросам, вход</w:t>
      </w:r>
      <w:r w:rsidRPr="009C7EE5">
        <w:rPr>
          <w:rFonts w:ascii="Times New Roman" w:hAnsi="Times New Roman" w:cs="Times New Roman"/>
          <w:sz w:val="28"/>
          <w:szCs w:val="28"/>
        </w:rPr>
        <w:t>я</w:t>
      </w:r>
      <w:r w:rsidRPr="009C7EE5">
        <w:rPr>
          <w:rFonts w:ascii="Times New Roman" w:hAnsi="Times New Roman" w:cs="Times New Roman"/>
          <w:sz w:val="28"/>
          <w:szCs w:val="28"/>
        </w:rPr>
        <w:t>щим в полномочия комиссии.</w:t>
      </w:r>
    </w:p>
    <w:p w:rsidR="00FC7F18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6.5. Организация работы в Думе по направлениям своей деятельности.</w:t>
      </w:r>
    </w:p>
    <w:p w:rsidR="00FC7F18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6.6. Взаимодействие с другими постоянными комиссиями Думы при подгото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ке решений Думы, относящихся к ведению комиссии.</w:t>
      </w:r>
    </w:p>
    <w:p w:rsidR="00FC7F18" w:rsidRDefault="00224190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6.7</w:t>
      </w:r>
      <w:r w:rsidR="000D5A38" w:rsidRPr="009C7EE5">
        <w:rPr>
          <w:rFonts w:ascii="Times New Roman" w:hAnsi="Times New Roman" w:cs="Times New Roman"/>
          <w:sz w:val="28"/>
          <w:szCs w:val="28"/>
        </w:rPr>
        <w:t>.</w:t>
      </w:r>
      <w:r w:rsidRPr="009C7EE5">
        <w:rPr>
          <w:rFonts w:ascii="Times New Roman" w:hAnsi="Times New Roman" w:cs="Times New Roman"/>
          <w:sz w:val="28"/>
          <w:szCs w:val="28"/>
        </w:rPr>
        <w:t xml:space="preserve"> Организация обсуждения на заседаниях Думы подготовленных комиссией вопросов, в том числе путем делегирования докладчиков, содокладчиков, экспе</w:t>
      </w:r>
      <w:r w:rsidRPr="009C7EE5">
        <w:rPr>
          <w:rFonts w:ascii="Times New Roman" w:hAnsi="Times New Roman" w:cs="Times New Roman"/>
          <w:sz w:val="28"/>
          <w:szCs w:val="28"/>
        </w:rPr>
        <w:t>р</w:t>
      </w:r>
      <w:r w:rsidRPr="009C7EE5">
        <w:rPr>
          <w:rFonts w:ascii="Times New Roman" w:hAnsi="Times New Roman" w:cs="Times New Roman"/>
          <w:sz w:val="28"/>
          <w:szCs w:val="28"/>
        </w:rPr>
        <w:t>тов, внесения согласованных комиссией поправок, распространения подготовле</w:t>
      </w:r>
      <w:r w:rsidRPr="009C7EE5">
        <w:rPr>
          <w:rFonts w:ascii="Times New Roman" w:hAnsi="Times New Roman" w:cs="Times New Roman"/>
          <w:sz w:val="28"/>
          <w:szCs w:val="28"/>
        </w:rPr>
        <w:t>н</w:t>
      </w:r>
      <w:r w:rsidRPr="009C7EE5">
        <w:rPr>
          <w:rFonts w:ascii="Times New Roman" w:hAnsi="Times New Roman" w:cs="Times New Roman"/>
          <w:sz w:val="28"/>
          <w:szCs w:val="28"/>
        </w:rPr>
        <w:t>ных заключений и других материалов.</w:t>
      </w:r>
    </w:p>
    <w:p w:rsidR="00FC7F18" w:rsidRDefault="002333BD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6.8</w:t>
      </w:r>
      <w:r w:rsidR="000D5A38" w:rsidRPr="009C7EE5">
        <w:rPr>
          <w:rFonts w:ascii="Times New Roman" w:hAnsi="Times New Roman" w:cs="Times New Roman"/>
          <w:sz w:val="28"/>
          <w:szCs w:val="28"/>
        </w:rPr>
        <w:t>.</w:t>
      </w:r>
      <w:r w:rsidR="00224190" w:rsidRPr="009C7EE5">
        <w:rPr>
          <w:rFonts w:ascii="Times New Roman" w:hAnsi="Times New Roman" w:cs="Times New Roman"/>
          <w:sz w:val="28"/>
          <w:szCs w:val="28"/>
        </w:rPr>
        <w:t xml:space="preserve"> Сбор и анализ информации по</w:t>
      </w:r>
      <w:r w:rsidRPr="009C7EE5">
        <w:rPr>
          <w:rFonts w:ascii="Times New Roman" w:hAnsi="Times New Roman" w:cs="Times New Roman"/>
          <w:sz w:val="28"/>
          <w:szCs w:val="28"/>
        </w:rPr>
        <w:t xml:space="preserve"> проблемам муниципального округа</w:t>
      </w:r>
      <w:r w:rsidR="00224190" w:rsidRPr="009C7EE5">
        <w:rPr>
          <w:rFonts w:ascii="Times New Roman" w:hAnsi="Times New Roman" w:cs="Times New Roman"/>
          <w:sz w:val="28"/>
          <w:szCs w:val="28"/>
        </w:rPr>
        <w:t>, нах</w:t>
      </w:r>
      <w:r w:rsidR="00224190" w:rsidRPr="009C7EE5">
        <w:rPr>
          <w:rFonts w:ascii="Times New Roman" w:hAnsi="Times New Roman" w:cs="Times New Roman"/>
          <w:sz w:val="28"/>
          <w:szCs w:val="28"/>
        </w:rPr>
        <w:t>о</w:t>
      </w:r>
      <w:r w:rsidR="00224190" w:rsidRPr="009C7EE5">
        <w:rPr>
          <w:rFonts w:ascii="Times New Roman" w:hAnsi="Times New Roman" w:cs="Times New Roman"/>
          <w:sz w:val="28"/>
          <w:szCs w:val="28"/>
        </w:rPr>
        <w:t>дящимся в ведении комиссии.</w:t>
      </w:r>
    </w:p>
    <w:p w:rsidR="00224190" w:rsidRPr="009C7EE5" w:rsidRDefault="002333BD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6.9</w:t>
      </w:r>
      <w:r w:rsidR="000D5A38" w:rsidRPr="009C7EE5">
        <w:rPr>
          <w:rFonts w:ascii="Times New Roman" w:hAnsi="Times New Roman" w:cs="Times New Roman"/>
          <w:sz w:val="28"/>
          <w:szCs w:val="28"/>
        </w:rPr>
        <w:t>.</w:t>
      </w:r>
      <w:r w:rsidR="00224190" w:rsidRPr="009C7EE5">
        <w:rPr>
          <w:rFonts w:ascii="Times New Roman" w:hAnsi="Times New Roman" w:cs="Times New Roman"/>
          <w:sz w:val="28"/>
          <w:szCs w:val="28"/>
        </w:rPr>
        <w:t xml:space="preserve"> Планирование и документальное оформление деятельности комиссии.</w:t>
      </w:r>
    </w:p>
    <w:p w:rsidR="00307497" w:rsidRDefault="00307497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65735" w:rsidRPr="00307497" w:rsidRDefault="000D5A38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7</w:t>
      </w:r>
      <w:r w:rsidR="00C65735" w:rsidRPr="00307497">
        <w:rPr>
          <w:rFonts w:ascii="Times New Roman" w:hAnsi="Times New Roman" w:cs="Times New Roman"/>
          <w:b/>
          <w:sz w:val="28"/>
          <w:szCs w:val="28"/>
        </w:rPr>
        <w:t>. Порядок создания постоянных комиссий</w:t>
      </w:r>
    </w:p>
    <w:p w:rsidR="00307497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</w:t>
      </w:r>
    </w:p>
    <w:p w:rsidR="00FC7F18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7</w:t>
      </w:r>
      <w:r w:rsidR="00C65735" w:rsidRPr="009C7EE5">
        <w:rPr>
          <w:rFonts w:ascii="Times New Roman" w:hAnsi="Times New Roman" w:cs="Times New Roman"/>
          <w:sz w:val="28"/>
          <w:szCs w:val="28"/>
        </w:rPr>
        <w:t>.1. Постоянные комиссии Думы Чугуевского муниципального  округа обр</w:t>
      </w:r>
      <w:r w:rsidR="00C65735" w:rsidRPr="009C7EE5">
        <w:rPr>
          <w:rFonts w:ascii="Times New Roman" w:hAnsi="Times New Roman" w:cs="Times New Roman"/>
          <w:sz w:val="28"/>
          <w:szCs w:val="28"/>
        </w:rPr>
        <w:t>а</w:t>
      </w:r>
      <w:r w:rsidR="00C65735" w:rsidRPr="009C7EE5">
        <w:rPr>
          <w:rFonts w:ascii="Times New Roman" w:hAnsi="Times New Roman" w:cs="Times New Roman"/>
          <w:sz w:val="28"/>
          <w:szCs w:val="28"/>
        </w:rPr>
        <w:t>зуются, как правило, на первом заседании Думы нового созыва по вопросам, отн</w:t>
      </w:r>
      <w:r w:rsidR="00C65735" w:rsidRPr="009C7EE5">
        <w:rPr>
          <w:rFonts w:ascii="Times New Roman" w:hAnsi="Times New Roman" w:cs="Times New Roman"/>
          <w:sz w:val="28"/>
          <w:szCs w:val="28"/>
        </w:rPr>
        <w:t>о</w:t>
      </w:r>
      <w:r w:rsidR="00C65735" w:rsidRPr="009C7EE5">
        <w:rPr>
          <w:rFonts w:ascii="Times New Roman" w:hAnsi="Times New Roman" w:cs="Times New Roman"/>
          <w:sz w:val="28"/>
          <w:szCs w:val="28"/>
        </w:rPr>
        <w:t>сящимся к ведению Думы Чугуевского муниципального  округа.</w:t>
      </w:r>
    </w:p>
    <w:p w:rsidR="00C65735" w:rsidRPr="009C7EE5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7.</w:t>
      </w:r>
      <w:r w:rsidR="00C65735" w:rsidRPr="009C7EE5">
        <w:rPr>
          <w:rFonts w:ascii="Times New Roman" w:hAnsi="Times New Roman" w:cs="Times New Roman"/>
          <w:sz w:val="28"/>
          <w:szCs w:val="28"/>
        </w:rPr>
        <w:t>2. При необходимости Дума Чугуевского муниципального  округа имеет право создавать новые постоянные комиссии, ликвидировать или реорганизов</w:t>
      </w:r>
      <w:r w:rsidR="00C65735" w:rsidRPr="009C7EE5">
        <w:rPr>
          <w:rFonts w:ascii="Times New Roman" w:hAnsi="Times New Roman" w:cs="Times New Roman"/>
          <w:sz w:val="28"/>
          <w:szCs w:val="28"/>
        </w:rPr>
        <w:t>ы</w:t>
      </w:r>
      <w:r w:rsidR="00C65735" w:rsidRPr="009C7EE5">
        <w:rPr>
          <w:rFonts w:ascii="Times New Roman" w:hAnsi="Times New Roman" w:cs="Times New Roman"/>
          <w:sz w:val="28"/>
          <w:szCs w:val="28"/>
        </w:rPr>
        <w:t>вать ранее созданные.</w:t>
      </w:r>
    </w:p>
    <w:p w:rsidR="009A5B58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7</w:t>
      </w:r>
      <w:r w:rsidR="00C65735" w:rsidRPr="009C7EE5">
        <w:rPr>
          <w:rFonts w:ascii="Times New Roman" w:hAnsi="Times New Roman" w:cs="Times New Roman"/>
          <w:sz w:val="28"/>
          <w:szCs w:val="28"/>
        </w:rPr>
        <w:t>.3. Постоянные комиссии Думы Чугуевского муниципального  округа имеют право разрабатывать отдельные положения об организации своей деятельности и вопросах ведения данной комиссии. Положения об организации деятельности п</w:t>
      </w:r>
      <w:r w:rsidR="00C65735" w:rsidRPr="009C7EE5">
        <w:rPr>
          <w:rFonts w:ascii="Times New Roman" w:hAnsi="Times New Roman" w:cs="Times New Roman"/>
          <w:sz w:val="28"/>
          <w:szCs w:val="28"/>
        </w:rPr>
        <w:t>о</w:t>
      </w:r>
      <w:r w:rsidR="00C65735" w:rsidRPr="009C7EE5">
        <w:rPr>
          <w:rFonts w:ascii="Times New Roman" w:hAnsi="Times New Roman" w:cs="Times New Roman"/>
          <w:sz w:val="28"/>
          <w:szCs w:val="28"/>
        </w:rPr>
        <w:lastRenderedPageBreak/>
        <w:t>стоянных комиссий утверждаются Думой Чугуевского муниципального  округа и не должны противоречить настоящему Положению.</w:t>
      </w:r>
    </w:p>
    <w:p w:rsidR="00C65735" w:rsidRPr="009C7EE5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7</w:t>
      </w:r>
      <w:r w:rsidR="00C65735" w:rsidRPr="009C7EE5">
        <w:rPr>
          <w:rFonts w:ascii="Times New Roman" w:hAnsi="Times New Roman" w:cs="Times New Roman"/>
          <w:sz w:val="28"/>
          <w:szCs w:val="28"/>
        </w:rPr>
        <w:t>.4. Координация деятельности постоянных комиссий и оказание им помощи осуществляется председателем Думы Чугуевского муниципального округа и его заместителем.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D5F" w:rsidRDefault="000D5A38" w:rsidP="00884D5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8</w:t>
      </w:r>
      <w:r w:rsidR="00C65735" w:rsidRPr="00307497">
        <w:rPr>
          <w:rFonts w:ascii="Times New Roman" w:hAnsi="Times New Roman" w:cs="Times New Roman"/>
          <w:b/>
          <w:sz w:val="28"/>
          <w:szCs w:val="28"/>
        </w:rPr>
        <w:t>. Порядок формирования постоянных</w:t>
      </w:r>
      <w:r w:rsidR="00884D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5735" w:rsidRPr="00307497">
        <w:rPr>
          <w:rFonts w:ascii="Times New Roman" w:hAnsi="Times New Roman" w:cs="Times New Roman"/>
          <w:b/>
          <w:sz w:val="28"/>
          <w:szCs w:val="28"/>
        </w:rPr>
        <w:t xml:space="preserve">комиссий, </w:t>
      </w:r>
    </w:p>
    <w:p w:rsidR="00C65735" w:rsidRPr="00307497" w:rsidRDefault="00C65735" w:rsidP="00884D5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избрания председателей постоянных</w:t>
      </w:r>
    </w:p>
    <w:p w:rsidR="00C65735" w:rsidRPr="00307497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497">
        <w:rPr>
          <w:rFonts w:ascii="Times New Roman" w:hAnsi="Times New Roman" w:cs="Times New Roman"/>
          <w:b/>
          <w:sz w:val="28"/>
          <w:szCs w:val="28"/>
        </w:rPr>
        <w:t>комиссий и их заместителей</w:t>
      </w:r>
    </w:p>
    <w:p w:rsidR="009A5B58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8</w:t>
      </w:r>
      <w:r w:rsidR="00C65735" w:rsidRPr="009C7EE5">
        <w:rPr>
          <w:rFonts w:ascii="Times New Roman" w:hAnsi="Times New Roman" w:cs="Times New Roman"/>
          <w:sz w:val="28"/>
          <w:szCs w:val="28"/>
        </w:rPr>
        <w:t>.1. Постоянные комиссии формируются из числа депутатов Думы Чугуевск</w:t>
      </w:r>
      <w:r w:rsidR="00C65735" w:rsidRPr="009C7EE5">
        <w:rPr>
          <w:rFonts w:ascii="Times New Roman" w:hAnsi="Times New Roman" w:cs="Times New Roman"/>
          <w:sz w:val="28"/>
          <w:szCs w:val="28"/>
        </w:rPr>
        <w:t>о</w:t>
      </w:r>
      <w:r w:rsidR="00C65735" w:rsidRPr="009C7EE5">
        <w:rPr>
          <w:rFonts w:ascii="Times New Roman" w:hAnsi="Times New Roman" w:cs="Times New Roman"/>
          <w:sz w:val="28"/>
          <w:szCs w:val="28"/>
        </w:rPr>
        <w:t>го муниципального  округа. Депутат Думы Чугуевского муниципального  округа может быть членом каждой постоянной комиссии. Каждый депутат обязан сост</w:t>
      </w:r>
      <w:r w:rsidR="00C65735" w:rsidRPr="009C7EE5">
        <w:rPr>
          <w:rFonts w:ascii="Times New Roman" w:hAnsi="Times New Roman" w:cs="Times New Roman"/>
          <w:sz w:val="28"/>
          <w:szCs w:val="28"/>
        </w:rPr>
        <w:t>о</w:t>
      </w:r>
      <w:r w:rsidR="00C65735" w:rsidRPr="009C7EE5">
        <w:rPr>
          <w:rFonts w:ascii="Times New Roman" w:hAnsi="Times New Roman" w:cs="Times New Roman"/>
          <w:sz w:val="28"/>
          <w:szCs w:val="28"/>
        </w:rPr>
        <w:t>ять в одной из постоянных комиссий Думы Чугуевского муниципального  округа.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Состав постоянных комиссий утверждается Думой Чугуевского муниципал</w:t>
      </w:r>
      <w:r w:rsidRPr="009C7EE5">
        <w:rPr>
          <w:rFonts w:ascii="Times New Roman" w:hAnsi="Times New Roman" w:cs="Times New Roman"/>
          <w:sz w:val="28"/>
          <w:szCs w:val="28"/>
        </w:rPr>
        <w:t>ь</w:t>
      </w:r>
      <w:r w:rsidRPr="009C7EE5">
        <w:rPr>
          <w:rFonts w:ascii="Times New Roman" w:hAnsi="Times New Roman" w:cs="Times New Roman"/>
          <w:sz w:val="28"/>
          <w:szCs w:val="28"/>
        </w:rPr>
        <w:t>ного  округа. Численность депутатов постоянной комиссии должен составлять не менее 3 депутатов.</w:t>
      </w:r>
    </w:p>
    <w:p w:rsidR="009A5B58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8</w:t>
      </w:r>
      <w:r w:rsidR="00C65735" w:rsidRPr="009C7EE5">
        <w:rPr>
          <w:rFonts w:ascii="Times New Roman" w:hAnsi="Times New Roman" w:cs="Times New Roman"/>
          <w:sz w:val="28"/>
          <w:szCs w:val="28"/>
        </w:rPr>
        <w:t>.2. Председатели постоянных комиссий избираются из состава постоянных комиссий на заседании Думы Чугуевского муниципального  округа открытым г</w:t>
      </w:r>
      <w:r w:rsidR="00C65735" w:rsidRPr="009C7EE5">
        <w:rPr>
          <w:rFonts w:ascii="Times New Roman" w:hAnsi="Times New Roman" w:cs="Times New Roman"/>
          <w:sz w:val="28"/>
          <w:szCs w:val="28"/>
        </w:rPr>
        <w:t>о</w:t>
      </w:r>
      <w:r w:rsidR="00C65735" w:rsidRPr="009C7EE5">
        <w:rPr>
          <w:rFonts w:ascii="Times New Roman" w:hAnsi="Times New Roman" w:cs="Times New Roman"/>
          <w:sz w:val="28"/>
          <w:szCs w:val="28"/>
        </w:rPr>
        <w:t>лосованием.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Постоянные комиссии на своих заседаниях избирают заместителей председ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телей.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884D5F" w:rsidRDefault="000D5A38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9</w:t>
      </w:r>
      <w:r w:rsidR="00C65735" w:rsidRPr="00884D5F">
        <w:rPr>
          <w:rFonts w:ascii="Times New Roman" w:hAnsi="Times New Roman" w:cs="Times New Roman"/>
          <w:b/>
          <w:sz w:val="28"/>
          <w:szCs w:val="28"/>
        </w:rPr>
        <w:t>. Прекращение полномочий</w:t>
      </w:r>
    </w:p>
    <w:p w:rsidR="00C65735" w:rsidRPr="00884D5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председателей постоянных комиссий</w:t>
      </w:r>
    </w:p>
    <w:p w:rsidR="009A5B58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9</w:t>
      </w:r>
      <w:r w:rsidR="00C65735" w:rsidRPr="009C7EE5">
        <w:rPr>
          <w:rFonts w:ascii="Times New Roman" w:hAnsi="Times New Roman" w:cs="Times New Roman"/>
          <w:sz w:val="28"/>
          <w:szCs w:val="28"/>
        </w:rPr>
        <w:t>.1. В течение срока своих полномочий Дума Чугуевского муниципального  округа имеет право переизбрать председателей постоянных комиссий или прекр</w:t>
      </w:r>
      <w:r w:rsidR="00C65735" w:rsidRPr="009C7EE5">
        <w:rPr>
          <w:rFonts w:ascii="Times New Roman" w:hAnsi="Times New Roman" w:cs="Times New Roman"/>
          <w:sz w:val="28"/>
          <w:szCs w:val="28"/>
        </w:rPr>
        <w:t>а</w:t>
      </w:r>
      <w:r w:rsidR="00C65735" w:rsidRPr="009C7EE5">
        <w:rPr>
          <w:rFonts w:ascii="Times New Roman" w:hAnsi="Times New Roman" w:cs="Times New Roman"/>
          <w:sz w:val="28"/>
          <w:szCs w:val="28"/>
        </w:rPr>
        <w:t>тить их полномочия.</w:t>
      </w:r>
    </w:p>
    <w:p w:rsidR="009A5B58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9</w:t>
      </w:r>
      <w:r w:rsidR="00C65735" w:rsidRPr="009C7EE5">
        <w:rPr>
          <w:rFonts w:ascii="Times New Roman" w:hAnsi="Times New Roman" w:cs="Times New Roman"/>
          <w:sz w:val="28"/>
          <w:szCs w:val="28"/>
        </w:rPr>
        <w:t>.2. Полномочия председателей постоянных комиссий могут быть прекращены досрочно по их заявлению, а также в связи с обстоятельствами, препятствующими выполнению ими своих должностных обязанностей.</w:t>
      </w:r>
    </w:p>
    <w:p w:rsidR="00C65735" w:rsidRDefault="000D5A3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C65735" w:rsidRPr="009C7EE5">
        <w:rPr>
          <w:rFonts w:ascii="Times New Roman" w:hAnsi="Times New Roman" w:cs="Times New Roman"/>
          <w:sz w:val="28"/>
          <w:szCs w:val="28"/>
        </w:rPr>
        <w:t>.3. Постоянные комиссии имеют право переизбирать заместителей председ</w:t>
      </w:r>
      <w:r w:rsidR="00C65735" w:rsidRPr="009C7EE5">
        <w:rPr>
          <w:rFonts w:ascii="Times New Roman" w:hAnsi="Times New Roman" w:cs="Times New Roman"/>
          <w:sz w:val="28"/>
          <w:szCs w:val="28"/>
        </w:rPr>
        <w:t>а</w:t>
      </w:r>
      <w:r w:rsidR="00C65735" w:rsidRPr="009C7EE5">
        <w:rPr>
          <w:rFonts w:ascii="Times New Roman" w:hAnsi="Times New Roman" w:cs="Times New Roman"/>
          <w:sz w:val="28"/>
          <w:szCs w:val="28"/>
        </w:rPr>
        <w:t>телей комиссий либо прекратить их полномочия досрочно по их просьбе, а также в связи с обстоятельствами, препятствующими выполнению ими своих должностных обязанностей.</w:t>
      </w:r>
    </w:p>
    <w:p w:rsidR="00B808ED" w:rsidRDefault="00B808ED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B808ED" w:rsidRDefault="000D5A38" w:rsidP="00B808ED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08ED">
        <w:rPr>
          <w:rFonts w:ascii="Times New Roman" w:hAnsi="Times New Roman" w:cs="Times New Roman"/>
          <w:b/>
          <w:sz w:val="28"/>
          <w:szCs w:val="28"/>
        </w:rPr>
        <w:t>10</w:t>
      </w:r>
      <w:r w:rsidR="00C65735" w:rsidRPr="00B808ED">
        <w:rPr>
          <w:rFonts w:ascii="Times New Roman" w:hAnsi="Times New Roman" w:cs="Times New Roman"/>
          <w:b/>
          <w:sz w:val="28"/>
          <w:szCs w:val="28"/>
        </w:rPr>
        <w:t>. Вопросы деятельности постоянных комиссий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Постоянные комиссии по поручению Думы Чугуевского муниципального  округа или по собственной инициативе: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разрабатывают проекты решений Думы Чугуевского муниципального  округа по вопросам, относящимся к их компетенции;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подготавливают предложения по совершенствованию правовых документов, принятие которых находится в компетенции Думы Чугуевского муниципального  округа, рассматривают переданные им проекты решений Думы Чугуевского мун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ципального  округа, готовят по ним рекомендации;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заслушивают и анализируют ответы и отчеты должностных лиц органов мес</w:t>
      </w:r>
      <w:r w:rsidRPr="009C7EE5">
        <w:rPr>
          <w:rFonts w:ascii="Times New Roman" w:hAnsi="Times New Roman" w:cs="Times New Roman"/>
          <w:sz w:val="28"/>
          <w:szCs w:val="28"/>
        </w:rPr>
        <w:t>т</w:t>
      </w:r>
      <w:r w:rsidRPr="009C7EE5">
        <w:rPr>
          <w:rFonts w:ascii="Times New Roman" w:hAnsi="Times New Roman" w:cs="Times New Roman"/>
          <w:sz w:val="28"/>
          <w:szCs w:val="28"/>
        </w:rPr>
        <w:t>ного самоуправления Чугуевского муниципального округа, руководителей органов администрации Чугуевского муниципального  округа и дают по ним рекоменд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ции;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выступают с докладами и содокладами на заседаниях постоянных комиссий Думы Чугуевского муниципального  округа;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участвуют в работе согласительных комиссий, образуемых на паритетных началах;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в пределах их компетенции организуют и проводят депутатские проверки</w:t>
      </w:r>
      <w:r w:rsidR="000D5A38" w:rsidRPr="009C7EE5">
        <w:rPr>
          <w:rFonts w:ascii="Times New Roman" w:hAnsi="Times New Roman" w:cs="Times New Roman"/>
          <w:sz w:val="28"/>
          <w:szCs w:val="28"/>
        </w:rPr>
        <w:t xml:space="preserve">. </w:t>
      </w:r>
      <w:r w:rsidRPr="009C7EE5">
        <w:rPr>
          <w:rFonts w:ascii="Times New Roman" w:hAnsi="Times New Roman" w:cs="Times New Roman"/>
          <w:sz w:val="28"/>
          <w:szCs w:val="28"/>
        </w:rPr>
        <w:t>По результатам депутатских проверок принимаются рекомендации, обязательные для рассмотрения органами местного самоуправления, общественными объединени</w:t>
      </w:r>
      <w:r w:rsidRPr="009C7EE5">
        <w:rPr>
          <w:rFonts w:ascii="Times New Roman" w:hAnsi="Times New Roman" w:cs="Times New Roman"/>
          <w:sz w:val="28"/>
          <w:szCs w:val="28"/>
        </w:rPr>
        <w:t>я</w:t>
      </w:r>
      <w:r w:rsidRPr="009C7EE5">
        <w:rPr>
          <w:rFonts w:ascii="Times New Roman" w:hAnsi="Times New Roman" w:cs="Times New Roman"/>
          <w:sz w:val="28"/>
          <w:szCs w:val="28"/>
        </w:rPr>
        <w:t>ми, учреждениями, организациями;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готовят вопросы и материалы для оформления законодательной инициативы на заседания Думы Чугуевского муниципального  округа;</w:t>
      </w:r>
    </w:p>
    <w:p w:rsidR="00C65735" w:rsidRPr="009C7EE5" w:rsidRDefault="009A5B58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65735" w:rsidRPr="009C7EE5">
        <w:rPr>
          <w:rFonts w:ascii="Times New Roman" w:hAnsi="Times New Roman" w:cs="Times New Roman"/>
          <w:sz w:val="28"/>
          <w:szCs w:val="28"/>
        </w:rPr>
        <w:t>приглашают для участия в заседаниях комиссий представителей органов местного самоуправления, предприятий, учреждений, организаций, независимо от форм собственности, общественных объединений, граждан.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884D5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1</w:t>
      </w:r>
      <w:r w:rsidR="000D5A38" w:rsidRPr="00884D5F">
        <w:rPr>
          <w:rFonts w:ascii="Times New Roman" w:hAnsi="Times New Roman" w:cs="Times New Roman"/>
          <w:b/>
          <w:sz w:val="28"/>
          <w:szCs w:val="28"/>
        </w:rPr>
        <w:t>1</w:t>
      </w:r>
      <w:r w:rsidRPr="00884D5F">
        <w:rPr>
          <w:rFonts w:ascii="Times New Roman" w:hAnsi="Times New Roman" w:cs="Times New Roman"/>
          <w:b/>
          <w:sz w:val="28"/>
          <w:szCs w:val="28"/>
        </w:rPr>
        <w:t>. Права постоянных комиссий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Постоянные комиссии Думы Чугуевского муниципального  округа при ра</w:t>
      </w:r>
      <w:r w:rsidRPr="009C7EE5">
        <w:rPr>
          <w:rFonts w:ascii="Times New Roman" w:hAnsi="Times New Roman" w:cs="Times New Roman"/>
          <w:sz w:val="28"/>
          <w:szCs w:val="28"/>
        </w:rPr>
        <w:t>с</w:t>
      </w:r>
      <w:r w:rsidRPr="009C7EE5">
        <w:rPr>
          <w:rFonts w:ascii="Times New Roman" w:hAnsi="Times New Roman" w:cs="Times New Roman"/>
          <w:sz w:val="28"/>
          <w:szCs w:val="28"/>
        </w:rPr>
        <w:t xml:space="preserve">смотрении вопросов, относящихся к их ведению, пользуются равными правами и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несут равные обязанности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>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884D5F" w:rsidRDefault="00C65735" w:rsidP="00884D5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1</w:t>
      </w:r>
      <w:r w:rsidR="00AA270D" w:rsidRPr="00884D5F">
        <w:rPr>
          <w:rFonts w:ascii="Times New Roman" w:hAnsi="Times New Roman" w:cs="Times New Roman"/>
          <w:b/>
          <w:sz w:val="28"/>
          <w:szCs w:val="28"/>
        </w:rPr>
        <w:t>2</w:t>
      </w:r>
      <w:r w:rsidRPr="00884D5F">
        <w:rPr>
          <w:rFonts w:ascii="Times New Roman" w:hAnsi="Times New Roman" w:cs="Times New Roman"/>
          <w:b/>
          <w:sz w:val="28"/>
          <w:szCs w:val="28"/>
        </w:rPr>
        <w:t>. Рассмотрение и согласование</w:t>
      </w:r>
      <w:r w:rsidR="00884D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4D5F">
        <w:rPr>
          <w:rFonts w:ascii="Times New Roman" w:hAnsi="Times New Roman" w:cs="Times New Roman"/>
          <w:b/>
          <w:sz w:val="28"/>
          <w:szCs w:val="28"/>
        </w:rPr>
        <w:t>проектов правовых актов</w:t>
      </w:r>
    </w:p>
    <w:p w:rsidR="009A5B58" w:rsidRDefault="00AA270D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12</w:t>
      </w:r>
      <w:r w:rsidR="00C65735" w:rsidRPr="009C7EE5">
        <w:rPr>
          <w:rFonts w:ascii="Times New Roman" w:hAnsi="Times New Roman" w:cs="Times New Roman"/>
          <w:sz w:val="28"/>
          <w:szCs w:val="28"/>
        </w:rPr>
        <w:t>.</w:t>
      </w:r>
      <w:r w:rsidRPr="009C7EE5">
        <w:rPr>
          <w:rFonts w:ascii="Times New Roman" w:hAnsi="Times New Roman" w:cs="Times New Roman"/>
          <w:sz w:val="28"/>
          <w:szCs w:val="28"/>
        </w:rPr>
        <w:t>1.</w:t>
      </w:r>
      <w:r w:rsidR="00C65735" w:rsidRPr="009C7EE5">
        <w:rPr>
          <w:rFonts w:ascii="Times New Roman" w:hAnsi="Times New Roman" w:cs="Times New Roman"/>
          <w:sz w:val="28"/>
          <w:szCs w:val="28"/>
        </w:rPr>
        <w:t xml:space="preserve"> Решения Думы Чугуевского муниципального  округа принимаются после предварительного обсуждения их проектов постоянной комиссией, к ведению к</w:t>
      </w:r>
      <w:r w:rsidR="00C65735" w:rsidRPr="009C7EE5">
        <w:rPr>
          <w:rFonts w:ascii="Times New Roman" w:hAnsi="Times New Roman" w:cs="Times New Roman"/>
          <w:sz w:val="28"/>
          <w:szCs w:val="28"/>
        </w:rPr>
        <w:t>о</w:t>
      </w:r>
      <w:r w:rsidR="00C65735" w:rsidRPr="009C7EE5">
        <w:rPr>
          <w:rFonts w:ascii="Times New Roman" w:hAnsi="Times New Roman" w:cs="Times New Roman"/>
          <w:sz w:val="28"/>
          <w:szCs w:val="28"/>
        </w:rPr>
        <w:t>торой относятся вопросы, составляющие основу предлагаемого проекта решения.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</w:t>
      </w:r>
      <w:r w:rsidR="00AA270D" w:rsidRPr="009C7EE5">
        <w:rPr>
          <w:rFonts w:ascii="Times New Roman" w:hAnsi="Times New Roman" w:cs="Times New Roman"/>
          <w:sz w:val="28"/>
          <w:szCs w:val="28"/>
        </w:rPr>
        <w:t>2</w:t>
      </w:r>
      <w:r w:rsidRPr="009C7EE5">
        <w:rPr>
          <w:rFonts w:ascii="Times New Roman" w:hAnsi="Times New Roman" w:cs="Times New Roman"/>
          <w:sz w:val="28"/>
          <w:szCs w:val="28"/>
        </w:rPr>
        <w:t xml:space="preserve">.2. Проекты нормативных актов Думы </w:t>
      </w:r>
      <w:r w:rsidR="00ED0E24" w:rsidRPr="009C7EE5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C7EE5">
        <w:rPr>
          <w:rFonts w:ascii="Times New Roman" w:hAnsi="Times New Roman" w:cs="Times New Roman"/>
          <w:sz w:val="28"/>
          <w:szCs w:val="28"/>
        </w:rPr>
        <w:t xml:space="preserve"> округа направляются в постоянные комиссии в порядке, установленном Думой Чугуевск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го муниципального округа. К проекту нормативного акта Думы Чугуевского мун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ципального  округа, реализация которого потребует введения новых видов расхо</w:t>
      </w:r>
      <w:r w:rsidRPr="009C7EE5">
        <w:rPr>
          <w:rFonts w:ascii="Times New Roman" w:hAnsi="Times New Roman" w:cs="Times New Roman"/>
          <w:sz w:val="28"/>
          <w:szCs w:val="28"/>
        </w:rPr>
        <w:t>д</w:t>
      </w:r>
      <w:r w:rsidRPr="009C7EE5">
        <w:rPr>
          <w:rFonts w:ascii="Times New Roman" w:hAnsi="Times New Roman" w:cs="Times New Roman"/>
          <w:sz w:val="28"/>
          <w:szCs w:val="28"/>
        </w:rPr>
        <w:t>ных обязательств, дополнительных материальных затрат, прилагается финансово-экономическое обоснование, указывающее источники, обеспечивающие его испо</w:t>
      </w:r>
      <w:r w:rsidRPr="009C7EE5">
        <w:rPr>
          <w:rFonts w:ascii="Times New Roman" w:hAnsi="Times New Roman" w:cs="Times New Roman"/>
          <w:sz w:val="28"/>
          <w:szCs w:val="28"/>
        </w:rPr>
        <w:t>л</w:t>
      </w:r>
      <w:r w:rsidRPr="009C7EE5">
        <w:rPr>
          <w:rFonts w:ascii="Times New Roman" w:hAnsi="Times New Roman" w:cs="Times New Roman"/>
          <w:sz w:val="28"/>
          <w:szCs w:val="28"/>
        </w:rPr>
        <w:t>нение.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</w:t>
      </w:r>
      <w:r w:rsidR="00AA270D" w:rsidRPr="009C7EE5">
        <w:rPr>
          <w:rFonts w:ascii="Times New Roman" w:hAnsi="Times New Roman" w:cs="Times New Roman"/>
          <w:sz w:val="28"/>
          <w:szCs w:val="28"/>
        </w:rPr>
        <w:t>2</w:t>
      </w:r>
      <w:r w:rsidRPr="009C7EE5">
        <w:rPr>
          <w:rFonts w:ascii="Times New Roman" w:hAnsi="Times New Roman" w:cs="Times New Roman"/>
          <w:sz w:val="28"/>
          <w:szCs w:val="28"/>
        </w:rPr>
        <w:t>.3. Проект нормативного правового акта направляется для рассмотрения в постоянные комиссии Думы Чугуевского муниципального округа вместе с листом согласования.</w:t>
      </w:r>
    </w:p>
    <w:p w:rsidR="00C65735" w:rsidRPr="00884D5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1</w:t>
      </w:r>
      <w:r w:rsidR="00AA270D" w:rsidRPr="00884D5F">
        <w:rPr>
          <w:rFonts w:ascii="Times New Roman" w:hAnsi="Times New Roman" w:cs="Times New Roman"/>
          <w:b/>
          <w:sz w:val="28"/>
          <w:szCs w:val="28"/>
        </w:rPr>
        <w:t>3</w:t>
      </w:r>
      <w:r w:rsidRPr="00884D5F">
        <w:rPr>
          <w:rFonts w:ascii="Times New Roman" w:hAnsi="Times New Roman" w:cs="Times New Roman"/>
          <w:b/>
          <w:sz w:val="28"/>
          <w:szCs w:val="28"/>
        </w:rPr>
        <w:t>. Запросы постоянных комиссий</w:t>
      </w:r>
    </w:p>
    <w:p w:rsidR="00C65735" w:rsidRPr="00884D5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7EE5">
        <w:rPr>
          <w:rFonts w:ascii="Times New Roman" w:hAnsi="Times New Roman" w:cs="Times New Roman"/>
          <w:sz w:val="28"/>
          <w:szCs w:val="28"/>
        </w:rPr>
        <w:t>Постоянные комиссии Думы Чугуевского муниципального  округа имеют пр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во направить запрос главе Чугуевского муниципального  округа, органам и дол</w:t>
      </w:r>
      <w:r w:rsidRPr="009C7EE5">
        <w:rPr>
          <w:rFonts w:ascii="Times New Roman" w:hAnsi="Times New Roman" w:cs="Times New Roman"/>
          <w:sz w:val="28"/>
          <w:szCs w:val="28"/>
        </w:rPr>
        <w:t>ж</w:t>
      </w:r>
      <w:r w:rsidRPr="009C7EE5">
        <w:rPr>
          <w:rFonts w:ascii="Times New Roman" w:hAnsi="Times New Roman" w:cs="Times New Roman"/>
          <w:sz w:val="28"/>
          <w:szCs w:val="28"/>
        </w:rPr>
        <w:t>ностным лицам государственной власти Приморского края и местного самоупра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ления Приморского края по вопросам, входящим в их компетенцию, а также в о</w:t>
      </w:r>
      <w:r w:rsidRPr="009C7EE5">
        <w:rPr>
          <w:rFonts w:ascii="Times New Roman" w:hAnsi="Times New Roman" w:cs="Times New Roman"/>
          <w:sz w:val="28"/>
          <w:szCs w:val="28"/>
        </w:rPr>
        <w:t>б</w:t>
      </w:r>
      <w:r w:rsidRPr="009C7EE5">
        <w:rPr>
          <w:rFonts w:ascii="Times New Roman" w:hAnsi="Times New Roman" w:cs="Times New Roman"/>
          <w:sz w:val="28"/>
          <w:szCs w:val="28"/>
        </w:rPr>
        <w:t xml:space="preserve">щественные объединения и организации, предприятия и учреждения всех форм </w:t>
      </w:r>
      <w:r w:rsidRPr="009C7EE5">
        <w:rPr>
          <w:rFonts w:ascii="Times New Roman" w:hAnsi="Times New Roman" w:cs="Times New Roman"/>
          <w:sz w:val="28"/>
          <w:szCs w:val="28"/>
        </w:rPr>
        <w:lastRenderedPageBreak/>
        <w:t>собственности, расположенных на территории Приморского края, с целью получ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>ния информации либо экспертных заключений по вопросам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относящимся к пре</w:t>
      </w:r>
      <w:r w:rsidRPr="009C7EE5">
        <w:rPr>
          <w:rFonts w:ascii="Times New Roman" w:hAnsi="Times New Roman" w:cs="Times New Roman"/>
          <w:sz w:val="28"/>
          <w:szCs w:val="28"/>
        </w:rPr>
        <w:t>д</w:t>
      </w:r>
      <w:r w:rsidRPr="009C7EE5">
        <w:rPr>
          <w:rFonts w:ascii="Times New Roman" w:hAnsi="Times New Roman" w:cs="Times New Roman"/>
          <w:sz w:val="28"/>
          <w:szCs w:val="28"/>
        </w:rPr>
        <w:t>метам их ведения и в пределах их компетенции.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Запрос постоянной комиссии пр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нимаются на ее заседании, и оформляется в виде решения.</w:t>
      </w:r>
    </w:p>
    <w:p w:rsidR="00C65735" w:rsidRPr="00884D5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1</w:t>
      </w:r>
      <w:r w:rsidR="00AA270D" w:rsidRPr="00884D5F">
        <w:rPr>
          <w:rFonts w:ascii="Times New Roman" w:hAnsi="Times New Roman" w:cs="Times New Roman"/>
          <w:b/>
          <w:sz w:val="28"/>
          <w:szCs w:val="28"/>
        </w:rPr>
        <w:t>4</w:t>
      </w:r>
      <w:r w:rsidRPr="00884D5F">
        <w:rPr>
          <w:rFonts w:ascii="Times New Roman" w:hAnsi="Times New Roman" w:cs="Times New Roman"/>
          <w:b/>
          <w:sz w:val="28"/>
          <w:szCs w:val="28"/>
        </w:rPr>
        <w:t>. Участники заседаний постоянных</w:t>
      </w:r>
    </w:p>
    <w:p w:rsidR="00C65735" w:rsidRPr="00884D5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D5F">
        <w:rPr>
          <w:rFonts w:ascii="Times New Roman" w:hAnsi="Times New Roman" w:cs="Times New Roman"/>
          <w:b/>
          <w:sz w:val="28"/>
          <w:szCs w:val="28"/>
        </w:rPr>
        <w:t>комиссий Думы Чугуевского муниципального  округа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</w:t>
      </w:r>
      <w:r w:rsidR="00AA270D" w:rsidRPr="009C7EE5">
        <w:rPr>
          <w:rFonts w:ascii="Times New Roman" w:hAnsi="Times New Roman" w:cs="Times New Roman"/>
          <w:sz w:val="28"/>
          <w:szCs w:val="28"/>
        </w:rPr>
        <w:t>4</w:t>
      </w:r>
      <w:r w:rsidRPr="009C7EE5">
        <w:rPr>
          <w:rFonts w:ascii="Times New Roman" w:hAnsi="Times New Roman" w:cs="Times New Roman"/>
          <w:sz w:val="28"/>
          <w:szCs w:val="28"/>
        </w:rPr>
        <w:t>.1. Постоянные комиссии Думы Чугуевского муниципального  округа по в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просам, относящимся к их ведению, имеют право заслушивать выборных лиц местного самоуправления, должностных лиц органов местного самоуправления, государственных органов, руководителей организаций, учреждений, предприятий любых форм собственности и физических лиц.</w:t>
      </w:r>
    </w:p>
    <w:p w:rsidR="009A5B58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</w:t>
      </w:r>
      <w:r w:rsidR="00271661" w:rsidRPr="009C7EE5">
        <w:rPr>
          <w:rFonts w:ascii="Times New Roman" w:hAnsi="Times New Roman" w:cs="Times New Roman"/>
          <w:sz w:val="28"/>
          <w:szCs w:val="28"/>
        </w:rPr>
        <w:t>4</w:t>
      </w:r>
      <w:r w:rsidRPr="009C7EE5">
        <w:rPr>
          <w:rFonts w:ascii="Times New Roman" w:hAnsi="Times New Roman" w:cs="Times New Roman"/>
          <w:sz w:val="28"/>
          <w:szCs w:val="28"/>
        </w:rPr>
        <w:t>.2. По предложению постоянной комиссии выборные лица местного сам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управления, должностные лица органов местного самоуправления и руководители организаций, учреждений, предприятий любых форм собственности являются на заседание постоянной комиссии и дают разъяснение (объективную и полную и</w:t>
      </w:r>
      <w:r w:rsidRPr="009C7EE5">
        <w:rPr>
          <w:rFonts w:ascii="Times New Roman" w:hAnsi="Times New Roman" w:cs="Times New Roman"/>
          <w:sz w:val="28"/>
          <w:szCs w:val="28"/>
        </w:rPr>
        <w:t>н</w:t>
      </w:r>
      <w:r w:rsidRPr="009C7EE5">
        <w:rPr>
          <w:rFonts w:ascii="Times New Roman" w:hAnsi="Times New Roman" w:cs="Times New Roman"/>
          <w:sz w:val="28"/>
          <w:szCs w:val="28"/>
        </w:rPr>
        <w:t>формацию) по рассматриваемым вопросам. В этих целях постоянная комиссия з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благовременно, не позднее, чем за 5 календарных дней до заседания, извещает надлежащим образом соответствующие органы и организации, должностных лиц о предстоящем рассмотрении вопросов.</w:t>
      </w:r>
    </w:p>
    <w:p w:rsidR="00C65735" w:rsidRPr="009C7EE5" w:rsidRDefault="00C65735" w:rsidP="0064790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</w:t>
      </w:r>
      <w:r w:rsidR="00271661" w:rsidRPr="009C7EE5">
        <w:rPr>
          <w:rFonts w:ascii="Times New Roman" w:hAnsi="Times New Roman" w:cs="Times New Roman"/>
          <w:sz w:val="28"/>
          <w:szCs w:val="28"/>
        </w:rPr>
        <w:t>4</w:t>
      </w:r>
      <w:r w:rsidRPr="009C7EE5">
        <w:rPr>
          <w:rFonts w:ascii="Times New Roman" w:hAnsi="Times New Roman" w:cs="Times New Roman"/>
          <w:sz w:val="28"/>
          <w:szCs w:val="28"/>
        </w:rPr>
        <w:t>.3. Постоянные комиссии Думы Чугуевского муниципального  округа обе</w:t>
      </w:r>
      <w:r w:rsidRPr="009C7EE5">
        <w:rPr>
          <w:rFonts w:ascii="Times New Roman" w:hAnsi="Times New Roman" w:cs="Times New Roman"/>
          <w:sz w:val="28"/>
          <w:szCs w:val="28"/>
        </w:rPr>
        <w:t>с</w:t>
      </w:r>
      <w:r w:rsidRPr="009C7EE5">
        <w:rPr>
          <w:rFonts w:ascii="Times New Roman" w:hAnsi="Times New Roman" w:cs="Times New Roman"/>
          <w:sz w:val="28"/>
          <w:szCs w:val="28"/>
        </w:rPr>
        <w:t>печивают возможность присутствия граждан (физических лиц), в том числе пре</w:t>
      </w:r>
      <w:r w:rsidRPr="009C7EE5">
        <w:rPr>
          <w:rFonts w:ascii="Times New Roman" w:hAnsi="Times New Roman" w:cs="Times New Roman"/>
          <w:sz w:val="28"/>
          <w:szCs w:val="28"/>
        </w:rPr>
        <w:t>д</w:t>
      </w:r>
      <w:r w:rsidRPr="009C7EE5">
        <w:rPr>
          <w:rFonts w:ascii="Times New Roman" w:hAnsi="Times New Roman" w:cs="Times New Roman"/>
          <w:sz w:val="28"/>
          <w:szCs w:val="28"/>
        </w:rPr>
        <w:t>ставителей организаций (юридических лиц), общественных объединений, госуда</w:t>
      </w:r>
      <w:r w:rsidRPr="009C7EE5">
        <w:rPr>
          <w:rFonts w:ascii="Times New Roman" w:hAnsi="Times New Roman" w:cs="Times New Roman"/>
          <w:sz w:val="28"/>
          <w:szCs w:val="28"/>
        </w:rPr>
        <w:t>р</w:t>
      </w:r>
      <w:r w:rsidRPr="009C7EE5">
        <w:rPr>
          <w:rFonts w:ascii="Times New Roman" w:hAnsi="Times New Roman" w:cs="Times New Roman"/>
          <w:sz w:val="28"/>
          <w:szCs w:val="28"/>
        </w:rPr>
        <w:t xml:space="preserve">ственных органов и органов местного самоуправления, на своих заседаниях. 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1</w:t>
      </w:r>
      <w:r w:rsidR="00271661" w:rsidRPr="009D05AF">
        <w:rPr>
          <w:rFonts w:ascii="Times New Roman" w:hAnsi="Times New Roman" w:cs="Times New Roman"/>
          <w:b/>
          <w:sz w:val="28"/>
          <w:szCs w:val="28"/>
        </w:rPr>
        <w:t>5</w:t>
      </w:r>
      <w:r w:rsidRPr="009D05A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Pr="009D05AF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9D05AF">
        <w:rPr>
          <w:rFonts w:ascii="Times New Roman" w:hAnsi="Times New Roman" w:cs="Times New Roman"/>
          <w:b/>
          <w:sz w:val="28"/>
          <w:szCs w:val="28"/>
        </w:rPr>
        <w:t xml:space="preserve"> исполнением решений</w:t>
      </w: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</w:t>
      </w:r>
    </w:p>
    <w:p w:rsidR="00F51D74" w:rsidRDefault="00647903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65735" w:rsidRPr="009C7EE5">
        <w:rPr>
          <w:rFonts w:ascii="Times New Roman" w:hAnsi="Times New Roman" w:cs="Times New Roman"/>
          <w:sz w:val="28"/>
          <w:szCs w:val="28"/>
        </w:rPr>
        <w:t>.1. Постоянные комиссии Думы Чугуевского муниципального  округа, участвуя в осуществлении контроля исполнения решений Думы Чугуевского м</w:t>
      </w:r>
      <w:r w:rsidR="00C65735" w:rsidRPr="009C7EE5">
        <w:rPr>
          <w:rFonts w:ascii="Times New Roman" w:hAnsi="Times New Roman" w:cs="Times New Roman"/>
          <w:sz w:val="28"/>
          <w:szCs w:val="28"/>
        </w:rPr>
        <w:t>у</w:t>
      </w:r>
      <w:r w:rsidR="00C65735" w:rsidRPr="009C7EE5">
        <w:rPr>
          <w:rFonts w:ascii="Times New Roman" w:hAnsi="Times New Roman" w:cs="Times New Roman"/>
          <w:sz w:val="28"/>
          <w:szCs w:val="28"/>
        </w:rPr>
        <w:t>ниципального  округа, законов Российской Федерации и Приморского края на те</w:t>
      </w:r>
      <w:r w:rsidR="00C65735" w:rsidRPr="009C7EE5">
        <w:rPr>
          <w:rFonts w:ascii="Times New Roman" w:hAnsi="Times New Roman" w:cs="Times New Roman"/>
          <w:sz w:val="28"/>
          <w:szCs w:val="28"/>
        </w:rPr>
        <w:t>р</w:t>
      </w:r>
      <w:r w:rsidR="00C65735" w:rsidRPr="009C7EE5">
        <w:rPr>
          <w:rFonts w:ascii="Times New Roman" w:hAnsi="Times New Roman" w:cs="Times New Roman"/>
          <w:sz w:val="28"/>
          <w:szCs w:val="28"/>
        </w:rPr>
        <w:lastRenderedPageBreak/>
        <w:t>ритории Чугуевского муниципального округа, разрабатывают предложения и р</w:t>
      </w:r>
      <w:r w:rsidR="00C65735" w:rsidRPr="009C7EE5">
        <w:rPr>
          <w:rFonts w:ascii="Times New Roman" w:hAnsi="Times New Roman" w:cs="Times New Roman"/>
          <w:sz w:val="28"/>
          <w:szCs w:val="28"/>
        </w:rPr>
        <w:t>е</w:t>
      </w:r>
      <w:r w:rsidR="00C65735" w:rsidRPr="009C7EE5">
        <w:rPr>
          <w:rFonts w:ascii="Times New Roman" w:hAnsi="Times New Roman" w:cs="Times New Roman"/>
          <w:sz w:val="28"/>
          <w:szCs w:val="28"/>
        </w:rPr>
        <w:t>комендации по их неукоснительному соблюдению.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</w:t>
      </w:r>
      <w:r w:rsidR="00647903">
        <w:rPr>
          <w:rFonts w:ascii="Times New Roman" w:hAnsi="Times New Roman" w:cs="Times New Roman"/>
          <w:sz w:val="28"/>
          <w:szCs w:val="28"/>
        </w:rPr>
        <w:t>5</w:t>
      </w:r>
      <w:r w:rsidRPr="009C7EE5">
        <w:rPr>
          <w:rFonts w:ascii="Times New Roman" w:hAnsi="Times New Roman" w:cs="Times New Roman"/>
          <w:sz w:val="28"/>
          <w:szCs w:val="28"/>
        </w:rPr>
        <w:t>.2. Предложения и рекомендации постоянных комиссий обязательны для рассмотрения лицами, которым эти предложения и рекомендации адресованы. О результатах или принятых мерах постоянные комиссии извещаются не позднее, чем в месячный срок, если иное не установлено решением постоянной комиссии.</w:t>
      </w: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16. Права и обязанности членов постоянной</w:t>
      </w: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комиссии Думы Чугуевского муниципального  округа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16.1. Все члены постоянных комиссий Думы Чугуевского муниципального  округа при решении вопросов, входящих в их компетенцию, пользуются равными правами.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16.2. Член комиссии, несогласный с принятым решением постоянной коми</w:t>
      </w:r>
      <w:r w:rsidRPr="009C7EE5">
        <w:rPr>
          <w:rFonts w:ascii="Times New Roman" w:hAnsi="Times New Roman" w:cs="Times New Roman"/>
          <w:sz w:val="28"/>
          <w:szCs w:val="28"/>
        </w:rPr>
        <w:t>с</w:t>
      </w:r>
      <w:r w:rsidRPr="009C7EE5">
        <w:rPr>
          <w:rFonts w:ascii="Times New Roman" w:hAnsi="Times New Roman" w:cs="Times New Roman"/>
          <w:sz w:val="28"/>
          <w:szCs w:val="28"/>
        </w:rPr>
        <w:t>сии, имеет право заявить свое особое мнение на заседании Думы Чугуевского м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ниципального  округа или направить его в письменной форме председателю Думы Чугуевского муниципального  округа.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16.3. Члены комиссий обязаны участвовать в деятельности комиссий, соде</w:t>
      </w:r>
      <w:r w:rsidRPr="009C7EE5">
        <w:rPr>
          <w:rFonts w:ascii="Times New Roman" w:hAnsi="Times New Roman" w:cs="Times New Roman"/>
          <w:sz w:val="28"/>
          <w:szCs w:val="28"/>
        </w:rPr>
        <w:t>й</w:t>
      </w:r>
      <w:r w:rsidRPr="009C7EE5">
        <w:rPr>
          <w:rFonts w:ascii="Times New Roman" w:hAnsi="Times New Roman" w:cs="Times New Roman"/>
          <w:sz w:val="28"/>
          <w:szCs w:val="28"/>
        </w:rPr>
        <w:t>ствовать реализации ее решений, выполнять поручения постоянных комиссий.</w:t>
      </w: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17. Работа с предложениями</w:t>
      </w:r>
    </w:p>
    <w:p w:rsidR="00C6573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Члены постоянных комиссий Думы Чугуевского муниципального  округа по поручению соответствующих комиссий, а также по собственной инициативе из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чают на местах вопросы, относящиеся к ведению постоянной комиссии, обобщают предложения государственных и общественных организаций, а также граждан, с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общают свои выводы и предложения в постоянную комиссию.</w:t>
      </w:r>
    </w:p>
    <w:p w:rsidR="00647903" w:rsidRPr="009C7EE5" w:rsidRDefault="00647903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05AF" w:rsidRDefault="00C65735" w:rsidP="009D05A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18. Порядок проведения заседаний постоянных</w:t>
      </w:r>
      <w:r w:rsidR="009D0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5AF">
        <w:rPr>
          <w:rFonts w:ascii="Times New Roman" w:hAnsi="Times New Roman" w:cs="Times New Roman"/>
          <w:b/>
          <w:sz w:val="28"/>
          <w:szCs w:val="28"/>
        </w:rPr>
        <w:t xml:space="preserve">комиссий </w:t>
      </w:r>
    </w:p>
    <w:p w:rsidR="00C65735" w:rsidRPr="009D05AF" w:rsidRDefault="00C65735" w:rsidP="009D05A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18.1. Заседания постоянных комиссий Думы Чугуевского муниципального  округа созываются их председателями, а также председателем Думы Чугуевского </w:t>
      </w:r>
      <w:r w:rsidRPr="009C7EE5">
        <w:rPr>
          <w:rFonts w:ascii="Times New Roman" w:hAnsi="Times New Roman" w:cs="Times New Roman"/>
          <w:sz w:val="28"/>
          <w:szCs w:val="28"/>
        </w:rPr>
        <w:lastRenderedPageBreak/>
        <w:t>муниципального  округа и проводятся в период между заседаниями Думы Чугуе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ского муниципального  округа, как правило, не реже одного раза в месяц. В случае невозможности участия в заседании постоянной комиссии Думы Чугуевского м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ниципального  округа, ее член устно сообщает об этом председателю постоянной комиссии или аппарату Думы Чугуевского муниципального  округа.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18.2. Заседания постоянных комиссий Думы Чугуевского муниципального  округа правомочны, если в них принимает участие не менее половины численного состава постоянной комиссии. На заседании постоянной комиссии председател</w:t>
      </w:r>
      <w:r w:rsidRPr="009C7EE5">
        <w:rPr>
          <w:rFonts w:ascii="Times New Roman" w:hAnsi="Times New Roman" w:cs="Times New Roman"/>
          <w:sz w:val="28"/>
          <w:szCs w:val="28"/>
        </w:rPr>
        <w:t>ь</w:t>
      </w:r>
      <w:r w:rsidRPr="009C7EE5">
        <w:rPr>
          <w:rFonts w:ascii="Times New Roman" w:hAnsi="Times New Roman" w:cs="Times New Roman"/>
          <w:sz w:val="28"/>
          <w:szCs w:val="28"/>
        </w:rPr>
        <w:t>ствует председатель постоянной комиссии, в случае отсутствия председателя п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стоянной комиссии - его заместитель, а в их отсутствие - председатель Думы Чуг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евского муниципального  округа, по согласованию с председателем постоянной комиссии, либо один из членов постоянной комиссии, выбранный большинством голосов путем открытого голосования.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18.3. Порядок и продолжительность обсуждения вопроса на заседании пост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янных комиссий определяются в каждом отдельном случае, исходя из принятой повестки заседания, количества и характера включенных в нее вопросов.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18.4. Голосование проводится поднятием руки. При голосовании по каждому вопросу депутат имеет один голос, подавая его "за" или "против" принятия реш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 xml:space="preserve">ния. Решение постоянной комиссии Думы </w:t>
      </w:r>
      <w:r w:rsidR="00ED0E24" w:rsidRPr="009C7EE5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C7EE5">
        <w:rPr>
          <w:rFonts w:ascii="Times New Roman" w:hAnsi="Times New Roman" w:cs="Times New Roman"/>
          <w:sz w:val="28"/>
          <w:szCs w:val="28"/>
        </w:rPr>
        <w:t xml:space="preserve"> округа принимается большинством голосов от числа присутствующих на заседании чл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>нов постоянной комиссии. Решение постоянной комиссии носит рекомендател</w:t>
      </w:r>
      <w:r w:rsidRPr="009C7EE5">
        <w:rPr>
          <w:rFonts w:ascii="Times New Roman" w:hAnsi="Times New Roman" w:cs="Times New Roman"/>
          <w:sz w:val="28"/>
          <w:szCs w:val="28"/>
        </w:rPr>
        <w:t>ь</w:t>
      </w:r>
      <w:r w:rsidRPr="009C7EE5">
        <w:rPr>
          <w:rFonts w:ascii="Times New Roman" w:hAnsi="Times New Roman" w:cs="Times New Roman"/>
          <w:sz w:val="28"/>
          <w:szCs w:val="28"/>
        </w:rPr>
        <w:t>ный характер. В случае равенства голосов, поданных "за" и "против", голос пре</w:t>
      </w:r>
      <w:r w:rsidRPr="009C7EE5">
        <w:rPr>
          <w:rFonts w:ascii="Times New Roman" w:hAnsi="Times New Roman" w:cs="Times New Roman"/>
          <w:sz w:val="28"/>
          <w:szCs w:val="28"/>
        </w:rPr>
        <w:t>д</w:t>
      </w:r>
      <w:r w:rsidRPr="009C7EE5">
        <w:rPr>
          <w:rFonts w:ascii="Times New Roman" w:hAnsi="Times New Roman" w:cs="Times New Roman"/>
          <w:sz w:val="28"/>
          <w:szCs w:val="28"/>
        </w:rPr>
        <w:t>седательствующего является решающим. Протокол заседания постоянной коми</w:t>
      </w:r>
      <w:r w:rsidRPr="009C7EE5">
        <w:rPr>
          <w:rFonts w:ascii="Times New Roman" w:hAnsi="Times New Roman" w:cs="Times New Roman"/>
          <w:sz w:val="28"/>
          <w:szCs w:val="28"/>
        </w:rPr>
        <w:t>с</w:t>
      </w:r>
      <w:r w:rsidRPr="009C7EE5">
        <w:rPr>
          <w:rFonts w:ascii="Times New Roman" w:hAnsi="Times New Roman" w:cs="Times New Roman"/>
          <w:sz w:val="28"/>
          <w:szCs w:val="28"/>
        </w:rPr>
        <w:t>сии Думы Чугуевского муниципального  округа подписывается председательств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 xml:space="preserve">ющим. 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 xml:space="preserve">19. Порядок обсуждения вопросов, </w:t>
      </w:r>
    </w:p>
    <w:p w:rsidR="009D05AF" w:rsidRDefault="00C65735" w:rsidP="009D05A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рассматриваемых</w:t>
      </w:r>
      <w:r w:rsidR="009D0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5AF">
        <w:rPr>
          <w:rFonts w:ascii="Times New Roman" w:hAnsi="Times New Roman" w:cs="Times New Roman"/>
          <w:b/>
          <w:sz w:val="28"/>
          <w:szCs w:val="28"/>
        </w:rPr>
        <w:t xml:space="preserve">на заседании постоянных комиссий </w:t>
      </w: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>19.1. Вопросы, относящиеся к ведению двух или нескольких постоянных к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миссий Думы Чугуевского муниципального  округа, могут готовиться и рассматр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ваться ими совместно.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Совместные заседания постоянных комиссий ведут их председатели или пре</w:t>
      </w:r>
      <w:r w:rsidRPr="009C7EE5">
        <w:rPr>
          <w:rFonts w:ascii="Times New Roman" w:hAnsi="Times New Roman" w:cs="Times New Roman"/>
          <w:sz w:val="28"/>
          <w:szCs w:val="28"/>
        </w:rPr>
        <w:t>д</w:t>
      </w:r>
      <w:r w:rsidRPr="009C7EE5">
        <w:rPr>
          <w:rFonts w:ascii="Times New Roman" w:hAnsi="Times New Roman" w:cs="Times New Roman"/>
          <w:sz w:val="28"/>
          <w:szCs w:val="28"/>
        </w:rPr>
        <w:t>седатель Думы Чугуевского муниципального  округа по согласованию между с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бой.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При проведении совместных заседаний постоянных комиссий решения пр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нимаются большинством голосов от числа присутствующих на заседании членов комиссии.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Протокол совместных заседаний постоянных комиссий подписывается пре</w:t>
      </w:r>
      <w:r w:rsidRPr="009C7EE5">
        <w:rPr>
          <w:rFonts w:ascii="Times New Roman" w:hAnsi="Times New Roman" w:cs="Times New Roman"/>
          <w:sz w:val="28"/>
          <w:szCs w:val="28"/>
        </w:rPr>
        <w:t>д</w:t>
      </w:r>
      <w:r w:rsidRPr="009C7EE5">
        <w:rPr>
          <w:rFonts w:ascii="Times New Roman" w:hAnsi="Times New Roman" w:cs="Times New Roman"/>
          <w:sz w:val="28"/>
          <w:szCs w:val="28"/>
        </w:rPr>
        <w:t>седательствующим.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19.2. В случае расхождения позиций постоянных комиссий по обсуждаемым вопросам, в целях преодоления разногласий создается согласительная комиссия из числа членов этих комиссий. Если и этой комиссией не достигнуто требуемое с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гласие, то вопрос выносится на заседание Думы Чугуевского муниципального  округа.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20. Порядок работы постоянных комиссий</w:t>
      </w: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20.1. Заседания постоянных комиссий Думы Чугуевского муниципального  округа являются открытыми.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В случае необходимости по предложению председательствующего или не м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>нее</w:t>
      </w:r>
      <w:proofErr w:type="gramStart"/>
      <w:r w:rsidRPr="009C7EE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чем половины членов постоянной комиссии Думы Чугуевского муниципал</w:t>
      </w:r>
      <w:r w:rsidRPr="009C7EE5">
        <w:rPr>
          <w:rFonts w:ascii="Times New Roman" w:hAnsi="Times New Roman" w:cs="Times New Roman"/>
          <w:sz w:val="28"/>
          <w:szCs w:val="28"/>
        </w:rPr>
        <w:t>ь</w:t>
      </w:r>
      <w:r w:rsidRPr="009C7EE5">
        <w:rPr>
          <w:rFonts w:ascii="Times New Roman" w:hAnsi="Times New Roman" w:cs="Times New Roman"/>
          <w:sz w:val="28"/>
          <w:szCs w:val="28"/>
        </w:rPr>
        <w:t>ного округа, постоянная комиссия вправе провести закрытое заседание, решение об этом принимается большинством голосов от числа присутствующих на заседании членов постоянной комиссии Думы Чугуевского муниципального  округа.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20.2. На заседания могут </w:t>
      </w:r>
      <w:r w:rsidR="001C1174" w:rsidRPr="009C7EE5">
        <w:rPr>
          <w:rFonts w:ascii="Times New Roman" w:hAnsi="Times New Roman" w:cs="Times New Roman"/>
          <w:sz w:val="28"/>
          <w:szCs w:val="28"/>
        </w:rPr>
        <w:t>приглашаться</w:t>
      </w:r>
      <w:r w:rsidRPr="009C7EE5">
        <w:rPr>
          <w:rFonts w:ascii="Times New Roman" w:hAnsi="Times New Roman" w:cs="Times New Roman"/>
          <w:sz w:val="28"/>
          <w:szCs w:val="28"/>
        </w:rPr>
        <w:t xml:space="preserve"> представители государственных и о</w:t>
      </w:r>
      <w:r w:rsidRPr="009C7EE5">
        <w:rPr>
          <w:rFonts w:ascii="Times New Roman" w:hAnsi="Times New Roman" w:cs="Times New Roman"/>
          <w:sz w:val="28"/>
          <w:szCs w:val="28"/>
        </w:rPr>
        <w:t>б</w:t>
      </w:r>
      <w:r w:rsidRPr="009C7EE5">
        <w:rPr>
          <w:rFonts w:ascii="Times New Roman" w:hAnsi="Times New Roman" w:cs="Times New Roman"/>
          <w:sz w:val="28"/>
          <w:szCs w:val="28"/>
        </w:rPr>
        <w:t>щественных органов и организаций, научных учреждений, эксперты и ученые, сп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>циалисты, исполнители, разработчики проектов решений, которые участвуют в з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седаниях постоянных комиссий с правом совещательного голоса. На заседания п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lastRenderedPageBreak/>
        <w:t>стоянных комиссий Думы Чугуевского муниципального  округа могут пригл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шаться представители средств массовой информации.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20.3. Депутаты Думы Чугуевского муниципального  округа, не являющиеся членами данной постоянной комиссии, принимают участие в ее заседании с правом совещательного голоса. Заседание постоянной комиссии с участием депутатов, не являющихся членами данной комиссии, считается расширенным.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05AF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 xml:space="preserve">21. Рассмотрение вопросов в нескольких </w:t>
      </w:r>
    </w:p>
    <w:p w:rsidR="00C65735" w:rsidRPr="009D05AF" w:rsidRDefault="00C65735" w:rsidP="009D05A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постоянных</w:t>
      </w:r>
      <w:r w:rsidR="009D05AF" w:rsidRPr="009D05A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D05AF">
        <w:rPr>
          <w:rFonts w:ascii="Times New Roman" w:hAnsi="Times New Roman" w:cs="Times New Roman"/>
          <w:b/>
          <w:sz w:val="28"/>
          <w:szCs w:val="28"/>
        </w:rPr>
        <w:t>комиссиях</w:t>
      </w:r>
      <w:proofErr w:type="gramEnd"/>
      <w:r w:rsidRPr="009D05AF">
        <w:rPr>
          <w:rFonts w:ascii="Times New Roman" w:hAnsi="Times New Roman" w:cs="Times New Roman"/>
          <w:b/>
          <w:sz w:val="28"/>
          <w:szCs w:val="28"/>
        </w:rPr>
        <w:t xml:space="preserve"> Думы Чугуевского муниципального  округа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21.1. При рассмотрении вопроса в нескольких постоянных комиссиях опред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>ляется головная (профильная) постоянная комиссия для координации их совмес</w:t>
      </w:r>
      <w:r w:rsidRPr="009C7EE5">
        <w:rPr>
          <w:rFonts w:ascii="Times New Roman" w:hAnsi="Times New Roman" w:cs="Times New Roman"/>
          <w:sz w:val="28"/>
          <w:szCs w:val="28"/>
        </w:rPr>
        <w:t>т</w:t>
      </w:r>
      <w:r w:rsidRPr="009C7EE5">
        <w:rPr>
          <w:rFonts w:ascii="Times New Roman" w:hAnsi="Times New Roman" w:cs="Times New Roman"/>
          <w:sz w:val="28"/>
          <w:szCs w:val="28"/>
        </w:rPr>
        <w:t>ной работы, обобщения предложений и замечаний по рассматриваемому вопросу.</w:t>
      </w:r>
    </w:p>
    <w:p w:rsidR="00F51D7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21.2. Требования головной постоянной комиссии по вопросам координации работы, обобщения предложений и замечаний обязательны для других постоянных комиссий, участвующих в рассмотрении совместного вопроса.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21.3. По вопросам, находящимся на ее рассмотрении, постоянная комиссия может запрашивать мнение других комиссий.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22. Порядок передачи вопросов для рассмотрения</w:t>
      </w:r>
    </w:p>
    <w:p w:rsidR="009D05AF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 xml:space="preserve">на заседании другой постоянной комиссии </w:t>
      </w:r>
    </w:p>
    <w:p w:rsidR="00C65735" w:rsidRPr="009D05AF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5AF">
        <w:rPr>
          <w:rFonts w:ascii="Times New Roman" w:hAnsi="Times New Roman" w:cs="Times New Roman"/>
          <w:b/>
          <w:sz w:val="28"/>
          <w:szCs w:val="28"/>
        </w:rPr>
        <w:t>Думы</w:t>
      </w:r>
      <w:r w:rsidR="009D05AF" w:rsidRPr="009D0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5AF">
        <w:rPr>
          <w:rFonts w:ascii="Times New Roman" w:hAnsi="Times New Roman" w:cs="Times New Roman"/>
          <w:b/>
          <w:sz w:val="28"/>
          <w:szCs w:val="28"/>
        </w:rPr>
        <w:t>Чугуевского муниципального  округа</w:t>
      </w:r>
    </w:p>
    <w:p w:rsidR="00893F0B" w:rsidRDefault="00C65735" w:rsidP="00893F0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22.1. Если постоянная комиссия считает, что вопрос, переданный на ее ра</w:t>
      </w:r>
      <w:r w:rsidRPr="009C7EE5">
        <w:rPr>
          <w:rFonts w:ascii="Times New Roman" w:hAnsi="Times New Roman" w:cs="Times New Roman"/>
          <w:sz w:val="28"/>
          <w:szCs w:val="28"/>
        </w:rPr>
        <w:t>с</w:t>
      </w:r>
      <w:r w:rsidRPr="009C7EE5">
        <w:rPr>
          <w:rFonts w:ascii="Times New Roman" w:hAnsi="Times New Roman" w:cs="Times New Roman"/>
          <w:sz w:val="28"/>
          <w:szCs w:val="28"/>
        </w:rPr>
        <w:t>смотрение, относится также и к ведению другой постоянной комиссии либо пр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>знает необходимым высказать свое мнение по вопросу, рассматриваемому другой постоянной комиссией, то они проводят совместное заседание.</w:t>
      </w:r>
    </w:p>
    <w:p w:rsidR="00C65735" w:rsidRPr="009C7EE5" w:rsidRDefault="00C65735" w:rsidP="00893F0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22.2. Если комиссия считает, что вопрос, переданный на ее рассмотрение, о</w:t>
      </w:r>
      <w:r w:rsidRPr="009C7EE5">
        <w:rPr>
          <w:rFonts w:ascii="Times New Roman" w:hAnsi="Times New Roman" w:cs="Times New Roman"/>
          <w:sz w:val="28"/>
          <w:szCs w:val="28"/>
        </w:rPr>
        <w:t>т</w:t>
      </w:r>
      <w:r w:rsidRPr="009C7EE5">
        <w:rPr>
          <w:rFonts w:ascii="Times New Roman" w:hAnsi="Times New Roman" w:cs="Times New Roman"/>
          <w:sz w:val="28"/>
          <w:szCs w:val="28"/>
        </w:rPr>
        <w:t>носится к ведению другой постоянной комиссии, то она принимает решение о п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>редаче его на рассмотрение уполномоченной постоянной комиссии, предлагая свои рекомендации.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3F0B" w:rsidRDefault="00893F0B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893F0B" w:rsidRDefault="00893F0B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65735" w:rsidRPr="00FB6713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FB671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23. Подготовка вопросов для рассмотрения</w:t>
      </w:r>
      <w:r w:rsidR="00FB671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</w:p>
    <w:p w:rsidR="00FB6713" w:rsidRPr="00FB6713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FB671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на заседании постоянной комиссии </w:t>
      </w:r>
    </w:p>
    <w:p w:rsidR="00C65735" w:rsidRPr="00FB6713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Думы</w:t>
      </w:r>
      <w:r w:rsidR="00FB6713" w:rsidRPr="00FB6713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Pr="00FB6713">
        <w:rPr>
          <w:rFonts w:ascii="Times New Roman" w:hAnsi="Times New Roman" w:cs="Times New Roman"/>
          <w:b/>
          <w:sz w:val="28"/>
          <w:szCs w:val="28"/>
        </w:rPr>
        <w:t>Чугуевского муниципального  округа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Постоянные комиссии Думы Чугуевского муниципального округа для подг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товки рассматриваемых ими вопросов, изучения проблем могут создавать подгот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вительные комиссии, в том числе совместные, а также рабочие группы из числа депутатов Думы Чугуевского муниципального  округа, представителей органов местного самоуправления, государственных и общественных органов и организ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ций, научных учреждений, экспертов, специалистов и граждан.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FB6713" w:rsidRDefault="00C65735" w:rsidP="0030749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>24. Председатель постоянной комиссии</w:t>
      </w:r>
    </w:p>
    <w:p w:rsidR="00C65735" w:rsidRPr="00FB6713" w:rsidRDefault="00C65735" w:rsidP="003074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>Думы Чугуевского муниципального  округа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Председатель постоянной комиссии Думы Чугуевского муниципального  округа (председательствующий в части организации и проведения совместного з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седания постоянных комиссий):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планирует и организует работу постоянной комиссии;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созывает заседания постоянной комиссии и обеспечивает подготовку матери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лов к ее заседанию;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председательствует на заседаниях постоянной комиссии;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формирует повестку дня заседания постоянной комиссии по вопросам, обсу</w:t>
      </w:r>
      <w:r w:rsidRPr="009C7EE5">
        <w:rPr>
          <w:rFonts w:ascii="Times New Roman" w:hAnsi="Times New Roman" w:cs="Times New Roman"/>
          <w:sz w:val="28"/>
          <w:szCs w:val="28"/>
        </w:rPr>
        <w:t>ж</w:t>
      </w:r>
      <w:r w:rsidRPr="009C7EE5">
        <w:rPr>
          <w:rFonts w:ascii="Times New Roman" w:hAnsi="Times New Roman" w:cs="Times New Roman"/>
          <w:sz w:val="28"/>
          <w:szCs w:val="28"/>
        </w:rPr>
        <w:t>даемым на комиссии, ведет служебную переписку на бланках комиссии;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подписывает протоколы, решения заседаний комиссии и иные виды письме</w:t>
      </w:r>
      <w:r w:rsidRPr="009C7EE5">
        <w:rPr>
          <w:rFonts w:ascii="Times New Roman" w:hAnsi="Times New Roman" w:cs="Times New Roman"/>
          <w:sz w:val="28"/>
          <w:szCs w:val="28"/>
        </w:rPr>
        <w:t>н</w:t>
      </w:r>
      <w:r w:rsidRPr="009C7EE5">
        <w:rPr>
          <w:rFonts w:ascii="Times New Roman" w:hAnsi="Times New Roman" w:cs="Times New Roman"/>
          <w:sz w:val="28"/>
          <w:szCs w:val="28"/>
        </w:rPr>
        <w:t>ных обращений;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направляет членам постоянной комиссии материалы и документы, связанные с деятельностью постоянной комиссии, дает поручения членам комиссии;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приглашает для участия в заседаниях постоянной комиссии представителей администрации </w:t>
      </w:r>
      <w:r w:rsidR="00271661" w:rsidRPr="009C7EE5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9C7EE5">
        <w:rPr>
          <w:rFonts w:ascii="Times New Roman" w:hAnsi="Times New Roman" w:cs="Times New Roman"/>
          <w:sz w:val="28"/>
          <w:szCs w:val="28"/>
        </w:rPr>
        <w:t xml:space="preserve"> округа, органов местного самоупра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lastRenderedPageBreak/>
        <w:t>ления, государственных и общественных органов и организаций, предприятий и учреждений, экспертов и специалистов, граждан;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организует контроль выполнения решений постоянной комиссии, решений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>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информирует членов постоянной комиссии об исполнении решений и ра</w:t>
      </w:r>
      <w:r w:rsidRPr="009C7EE5">
        <w:rPr>
          <w:rFonts w:ascii="Times New Roman" w:hAnsi="Times New Roman" w:cs="Times New Roman"/>
          <w:sz w:val="28"/>
          <w:szCs w:val="28"/>
        </w:rPr>
        <w:t>с</w:t>
      </w:r>
      <w:r w:rsidRPr="009C7EE5">
        <w:rPr>
          <w:rFonts w:ascii="Times New Roman" w:hAnsi="Times New Roman" w:cs="Times New Roman"/>
          <w:sz w:val="28"/>
          <w:szCs w:val="28"/>
        </w:rPr>
        <w:t>смотрении рекомендаций постоянной комиссии;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представляет комиссию внутри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>и вне ее;</w:t>
      </w:r>
    </w:p>
    <w:p w:rsidR="00964EE4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вносит предложения о кандидатуре его заместителя;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выполняет иные функции, связанные с организацией работы постоянной к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миссии.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6713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>25. Заместитель председателя постоянной</w:t>
      </w:r>
      <w:r w:rsidR="00FB6713" w:rsidRPr="00FB6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671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</w:p>
    <w:p w:rsidR="00C65735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4A575A" w:rsidRPr="00FB6713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округа</w:t>
      </w:r>
    </w:p>
    <w:p w:rsidR="00C65735" w:rsidRPr="009C7EE5" w:rsidRDefault="00C65735" w:rsidP="003074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Заместитель председателя постоянной комиссии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</w:t>
      </w:r>
      <w:r w:rsidR="004A575A" w:rsidRPr="009C7EE5">
        <w:rPr>
          <w:rFonts w:ascii="Times New Roman" w:hAnsi="Times New Roman" w:cs="Times New Roman"/>
          <w:sz w:val="28"/>
          <w:szCs w:val="28"/>
        </w:rPr>
        <w:t>и</w:t>
      </w:r>
      <w:r w:rsidR="004A575A" w:rsidRPr="009C7EE5">
        <w:rPr>
          <w:rFonts w:ascii="Times New Roman" w:hAnsi="Times New Roman" w:cs="Times New Roman"/>
          <w:sz w:val="28"/>
          <w:szCs w:val="28"/>
        </w:rPr>
        <w:t>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 xml:space="preserve"> выполняет по поручению председателя отдельные функции и з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мещает председателя постоянной комиссии в случае его отсутствия, либо нево</w:t>
      </w:r>
      <w:r w:rsidRPr="009C7EE5">
        <w:rPr>
          <w:rFonts w:ascii="Times New Roman" w:hAnsi="Times New Roman" w:cs="Times New Roman"/>
          <w:sz w:val="28"/>
          <w:szCs w:val="28"/>
        </w:rPr>
        <w:t>з</w:t>
      </w:r>
      <w:r w:rsidRPr="009C7EE5">
        <w:rPr>
          <w:rFonts w:ascii="Times New Roman" w:hAnsi="Times New Roman" w:cs="Times New Roman"/>
          <w:sz w:val="28"/>
          <w:szCs w:val="28"/>
        </w:rPr>
        <w:t>можности осуществления им своих должностных обязанностей. В случае досро</w:t>
      </w:r>
      <w:r w:rsidRPr="009C7EE5">
        <w:rPr>
          <w:rFonts w:ascii="Times New Roman" w:hAnsi="Times New Roman" w:cs="Times New Roman"/>
          <w:sz w:val="28"/>
          <w:szCs w:val="28"/>
        </w:rPr>
        <w:t>ч</w:t>
      </w:r>
      <w:r w:rsidRPr="009C7EE5">
        <w:rPr>
          <w:rFonts w:ascii="Times New Roman" w:hAnsi="Times New Roman" w:cs="Times New Roman"/>
          <w:sz w:val="28"/>
          <w:szCs w:val="28"/>
        </w:rPr>
        <w:t>ного прекращения полномочий председателя постоянной комиссии, заместитель председателя постоянной комиссии осуществляет его функции до избрания нового председателя постоянной комиссии.</w:t>
      </w:r>
    </w:p>
    <w:p w:rsidR="00C65735" w:rsidRPr="009C7EE5" w:rsidRDefault="00C65735" w:rsidP="009C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6713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 xml:space="preserve">26. Члены постоянной комиссии </w:t>
      </w:r>
    </w:p>
    <w:p w:rsidR="00C65735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>Думы</w:t>
      </w:r>
      <w:r w:rsidR="00FB6713" w:rsidRPr="00FB6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575A" w:rsidRPr="00FB6713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округа</w:t>
      </w:r>
    </w:p>
    <w:p w:rsidR="008715F1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Член постоянной комиссии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>: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принимает участие в деятельности постоянной комиссии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>и выполняет ее поручения;</w:t>
      </w:r>
    </w:p>
    <w:p w:rsid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имеет право решающего голоса по всем вопросам, рассматриваемым постоя</w:t>
      </w:r>
      <w:r w:rsidRPr="009C7EE5">
        <w:rPr>
          <w:rFonts w:ascii="Times New Roman" w:hAnsi="Times New Roman" w:cs="Times New Roman"/>
          <w:sz w:val="28"/>
          <w:szCs w:val="28"/>
        </w:rPr>
        <w:t>н</w:t>
      </w:r>
      <w:r w:rsidRPr="009C7EE5">
        <w:rPr>
          <w:rFonts w:ascii="Times New Roman" w:hAnsi="Times New Roman" w:cs="Times New Roman"/>
          <w:sz w:val="28"/>
          <w:szCs w:val="28"/>
        </w:rPr>
        <w:t>ной комиссией, вносит предложения по обсуждаемым вопросам на заседании п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стоянной комиссии, участвует в их подготовке и обсуждении;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7EE5">
        <w:rPr>
          <w:rFonts w:ascii="Times New Roman" w:hAnsi="Times New Roman" w:cs="Times New Roman"/>
          <w:sz w:val="28"/>
          <w:szCs w:val="28"/>
        </w:rPr>
        <w:lastRenderedPageBreak/>
        <w:t xml:space="preserve">член постоянной комиссии по ее предложению и решению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 xml:space="preserve"> может быть выведен из состава постоянной комиссии Д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 xml:space="preserve">мы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 xml:space="preserve">за систематическое уклонение от участия в деятельности постоянной комиссии либо к нему могут быть применены меры воздействия, которые устанавливаются Регламентом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</w:t>
      </w:r>
      <w:r w:rsidR="004A575A" w:rsidRPr="009C7EE5">
        <w:rPr>
          <w:rFonts w:ascii="Times New Roman" w:hAnsi="Times New Roman" w:cs="Times New Roman"/>
          <w:sz w:val="28"/>
          <w:szCs w:val="28"/>
        </w:rPr>
        <w:t>и</w:t>
      </w:r>
      <w:r w:rsidR="004A575A" w:rsidRPr="009C7EE5">
        <w:rPr>
          <w:rFonts w:ascii="Times New Roman" w:hAnsi="Times New Roman" w:cs="Times New Roman"/>
          <w:sz w:val="28"/>
          <w:szCs w:val="28"/>
        </w:rPr>
        <w:t>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 xml:space="preserve">, иными решениями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C7EE5">
        <w:rPr>
          <w:rFonts w:ascii="Times New Roman" w:hAnsi="Times New Roman" w:cs="Times New Roman"/>
          <w:sz w:val="28"/>
          <w:szCs w:val="28"/>
        </w:rPr>
        <w:t xml:space="preserve"> Член постоянной комиссии может выйти добровольно из состава постоянной к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 xml:space="preserve">миссии по письменному заявлению, подаваемого на имя председателя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</w:t>
      </w:r>
      <w:r w:rsidR="004A575A" w:rsidRPr="009C7EE5">
        <w:rPr>
          <w:rFonts w:ascii="Times New Roman" w:hAnsi="Times New Roman" w:cs="Times New Roman"/>
          <w:sz w:val="28"/>
          <w:szCs w:val="28"/>
        </w:rPr>
        <w:t>у</w:t>
      </w:r>
      <w:r w:rsidR="004A575A" w:rsidRPr="009C7EE5">
        <w:rPr>
          <w:rFonts w:ascii="Times New Roman" w:hAnsi="Times New Roman" w:cs="Times New Roman"/>
          <w:sz w:val="28"/>
          <w:szCs w:val="28"/>
        </w:rPr>
        <w:t>евского муниципального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>.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6713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>27. Решения и рекомендации постоянной</w:t>
      </w:r>
      <w:r w:rsidR="00FB6713" w:rsidRPr="00FB6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671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</w:p>
    <w:p w:rsidR="00C65735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4A575A" w:rsidRPr="00FB6713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округа</w:t>
      </w:r>
    </w:p>
    <w:p w:rsidR="008715F1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27.1. Постоянные комиссии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 xml:space="preserve">после предварительного обсуждения проектов решений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муниципал</w:t>
      </w:r>
      <w:r w:rsidR="004A575A" w:rsidRPr="009C7EE5">
        <w:rPr>
          <w:rFonts w:ascii="Times New Roman" w:hAnsi="Times New Roman" w:cs="Times New Roman"/>
          <w:sz w:val="28"/>
          <w:szCs w:val="28"/>
        </w:rPr>
        <w:t>ь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ного округа </w:t>
      </w:r>
      <w:r w:rsidRPr="009C7EE5">
        <w:rPr>
          <w:rFonts w:ascii="Times New Roman" w:hAnsi="Times New Roman" w:cs="Times New Roman"/>
          <w:sz w:val="28"/>
          <w:szCs w:val="28"/>
        </w:rPr>
        <w:t>принимают по ним свои решения.</w:t>
      </w:r>
    </w:p>
    <w:p w:rsidR="008715F1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По вопросам обеспечения исполнения решений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</w:t>
      </w:r>
      <w:r w:rsidR="004A575A" w:rsidRPr="009C7EE5">
        <w:rPr>
          <w:rFonts w:ascii="Times New Roman" w:hAnsi="Times New Roman" w:cs="Times New Roman"/>
          <w:sz w:val="28"/>
          <w:szCs w:val="28"/>
        </w:rPr>
        <w:t>и</w:t>
      </w:r>
      <w:r w:rsidR="004A575A" w:rsidRPr="009C7EE5">
        <w:rPr>
          <w:rFonts w:ascii="Times New Roman" w:hAnsi="Times New Roman" w:cs="Times New Roman"/>
          <w:sz w:val="28"/>
          <w:szCs w:val="28"/>
        </w:rPr>
        <w:t>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 xml:space="preserve">, законодательства Российской Федерации и Приморского края, контроля деятельности администрации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 xml:space="preserve">и иных органов местного самоуправления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>, п</w:t>
      </w:r>
      <w:r w:rsidRPr="009C7EE5">
        <w:rPr>
          <w:rFonts w:ascii="Times New Roman" w:hAnsi="Times New Roman" w:cs="Times New Roman"/>
          <w:sz w:val="28"/>
          <w:szCs w:val="28"/>
        </w:rPr>
        <w:t>о</w:t>
      </w:r>
      <w:r w:rsidRPr="009C7EE5">
        <w:rPr>
          <w:rFonts w:ascii="Times New Roman" w:hAnsi="Times New Roman" w:cs="Times New Roman"/>
          <w:sz w:val="28"/>
          <w:szCs w:val="28"/>
        </w:rPr>
        <w:t>стоянные комиссии разрабатывают и издают рекомендации.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 xml:space="preserve">27.2. Решения и рекомендации постоянных комиссий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</w:t>
      </w:r>
      <w:r w:rsidR="004A575A" w:rsidRPr="009C7EE5">
        <w:rPr>
          <w:rFonts w:ascii="Times New Roman" w:hAnsi="Times New Roman" w:cs="Times New Roman"/>
          <w:sz w:val="28"/>
          <w:szCs w:val="28"/>
        </w:rPr>
        <w:t>у</w:t>
      </w:r>
      <w:r w:rsidR="004A575A" w:rsidRPr="009C7EE5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 xml:space="preserve"> подписываются председателем постоянной комиссии, а со</w:t>
      </w:r>
      <w:r w:rsidRPr="009C7EE5">
        <w:rPr>
          <w:rFonts w:ascii="Times New Roman" w:hAnsi="Times New Roman" w:cs="Times New Roman"/>
          <w:sz w:val="28"/>
          <w:szCs w:val="28"/>
        </w:rPr>
        <w:t>в</w:t>
      </w:r>
      <w:r w:rsidRPr="009C7EE5">
        <w:rPr>
          <w:rFonts w:ascii="Times New Roman" w:hAnsi="Times New Roman" w:cs="Times New Roman"/>
          <w:sz w:val="28"/>
          <w:szCs w:val="28"/>
        </w:rPr>
        <w:t>местные решения и рекомендации постоянных комиссий подписываются председ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телями соответствующих постоянных комиссий либо председательствующим на заседании постоянной комиссии, на которой приняты решения и рекомендации.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6713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>28. Обеспечение деятельности постоянных</w:t>
      </w:r>
      <w:r w:rsidR="00FB6713" w:rsidRPr="00FB6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6713">
        <w:rPr>
          <w:rFonts w:ascii="Times New Roman" w:hAnsi="Times New Roman" w:cs="Times New Roman"/>
          <w:b/>
          <w:sz w:val="28"/>
          <w:szCs w:val="28"/>
        </w:rPr>
        <w:t xml:space="preserve">комиссий </w:t>
      </w:r>
    </w:p>
    <w:p w:rsidR="00C65735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4A575A" w:rsidRPr="00FB6713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округа</w:t>
      </w:r>
    </w:p>
    <w:p w:rsidR="008715F1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lastRenderedPageBreak/>
        <w:t>28.1. Организационное, материально-техническое, правовое, информационное и иное обеспечение деятельности постоянных комиссий осуществляют специал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 xml:space="preserve">сты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организационного отдела </w:t>
      </w:r>
      <w:r w:rsidRPr="009C7EE5">
        <w:rPr>
          <w:rFonts w:ascii="Times New Roman" w:hAnsi="Times New Roman" w:cs="Times New Roman"/>
          <w:sz w:val="28"/>
          <w:szCs w:val="28"/>
        </w:rPr>
        <w:t xml:space="preserve">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9C7EE5">
        <w:rPr>
          <w:rFonts w:ascii="Times New Roman" w:hAnsi="Times New Roman" w:cs="Times New Roman"/>
          <w:sz w:val="28"/>
          <w:szCs w:val="28"/>
        </w:rPr>
        <w:t>.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28.2. Работа научно-консультативных советов, экспертных групп и специал</w:t>
      </w:r>
      <w:r w:rsidRPr="009C7EE5">
        <w:rPr>
          <w:rFonts w:ascii="Times New Roman" w:hAnsi="Times New Roman" w:cs="Times New Roman"/>
          <w:sz w:val="28"/>
          <w:szCs w:val="28"/>
        </w:rPr>
        <w:t>и</w:t>
      </w:r>
      <w:r w:rsidRPr="009C7EE5">
        <w:rPr>
          <w:rFonts w:ascii="Times New Roman" w:hAnsi="Times New Roman" w:cs="Times New Roman"/>
          <w:sz w:val="28"/>
          <w:szCs w:val="28"/>
        </w:rPr>
        <w:t xml:space="preserve">стов для изучения и подготовки к заседанию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>рассматриваемых вопросов может быть профинансирована в пределах см</w:t>
      </w:r>
      <w:r w:rsidRPr="009C7EE5">
        <w:rPr>
          <w:rFonts w:ascii="Times New Roman" w:hAnsi="Times New Roman" w:cs="Times New Roman"/>
          <w:sz w:val="28"/>
          <w:szCs w:val="28"/>
        </w:rPr>
        <w:t>е</w:t>
      </w:r>
      <w:r w:rsidRPr="009C7EE5">
        <w:rPr>
          <w:rFonts w:ascii="Times New Roman" w:hAnsi="Times New Roman" w:cs="Times New Roman"/>
          <w:sz w:val="28"/>
          <w:szCs w:val="28"/>
        </w:rPr>
        <w:t xml:space="preserve">ты расходов на содержание Думы </w:t>
      </w:r>
      <w:r w:rsidR="004A575A" w:rsidRPr="009C7EE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9C7EE5">
        <w:rPr>
          <w:rFonts w:ascii="Times New Roman" w:hAnsi="Times New Roman" w:cs="Times New Roman"/>
          <w:sz w:val="28"/>
          <w:szCs w:val="28"/>
        </w:rPr>
        <w:t>или ос</w:t>
      </w:r>
      <w:r w:rsidRPr="009C7EE5">
        <w:rPr>
          <w:rFonts w:ascii="Times New Roman" w:hAnsi="Times New Roman" w:cs="Times New Roman"/>
          <w:sz w:val="28"/>
          <w:szCs w:val="28"/>
        </w:rPr>
        <w:t>у</w:t>
      </w:r>
      <w:r w:rsidRPr="009C7EE5">
        <w:rPr>
          <w:rFonts w:ascii="Times New Roman" w:hAnsi="Times New Roman" w:cs="Times New Roman"/>
          <w:sz w:val="28"/>
          <w:szCs w:val="28"/>
        </w:rPr>
        <w:t>ществлена на общественных началах с привлечением общественности.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>29. Отчетность постоянных комиссий</w:t>
      </w:r>
    </w:p>
    <w:p w:rsidR="00C65735" w:rsidRPr="00FB6713" w:rsidRDefault="00C65735" w:rsidP="00FB671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713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4A575A" w:rsidRPr="00FB6713">
        <w:rPr>
          <w:rFonts w:ascii="Times New Roman" w:hAnsi="Times New Roman" w:cs="Times New Roman"/>
          <w:b/>
          <w:sz w:val="28"/>
          <w:szCs w:val="28"/>
        </w:rPr>
        <w:t>Чугуевского муниципального округа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7EE5">
        <w:rPr>
          <w:rFonts w:ascii="Times New Roman" w:hAnsi="Times New Roman" w:cs="Times New Roman"/>
          <w:sz w:val="28"/>
          <w:szCs w:val="28"/>
        </w:rPr>
        <w:t>На заседании постоянной комиссии рассматривается отчет о выполнении пл</w:t>
      </w:r>
      <w:r w:rsidRPr="009C7EE5">
        <w:rPr>
          <w:rFonts w:ascii="Times New Roman" w:hAnsi="Times New Roman" w:cs="Times New Roman"/>
          <w:sz w:val="28"/>
          <w:szCs w:val="28"/>
        </w:rPr>
        <w:t>а</w:t>
      </w:r>
      <w:r w:rsidRPr="009C7EE5">
        <w:rPr>
          <w:rFonts w:ascii="Times New Roman" w:hAnsi="Times New Roman" w:cs="Times New Roman"/>
          <w:sz w:val="28"/>
          <w:szCs w:val="28"/>
        </w:rPr>
        <w:t>на работы постоянной комиссии за год.</w:t>
      </w:r>
    </w:p>
    <w:p w:rsidR="00C65735" w:rsidRPr="009C7EE5" w:rsidRDefault="00C65735" w:rsidP="00FB671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735" w:rsidRPr="009C7EE5" w:rsidRDefault="00C65735" w:rsidP="00FB67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AC3" w:rsidRPr="009C7EE5" w:rsidRDefault="005C0AC3" w:rsidP="00FB67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C0AC3" w:rsidRPr="009C7EE5" w:rsidSect="00307497">
      <w:pgSz w:w="11906" w:h="16838"/>
      <w:pgMar w:top="1135" w:right="566" w:bottom="1276" w:left="1276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735"/>
    <w:rsid w:val="00062869"/>
    <w:rsid w:val="000D5A38"/>
    <w:rsid w:val="00185F44"/>
    <w:rsid w:val="0019151D"/>
    <w:rsid w:val="001C1174"/>
    <w:rsid w:val="00224190"/>
    <w:rsid w:val="002333BD"/>
    <w:rsid w:val="00271661"/>
    <w:rsid w:val="00273CF9"/>
    <w:rsid w:val="002B4AA5"/>
    <w:rsid w:val="00307497"/>
    <w:rsid w:val="00402F86"/>
    <w:rsid w:val="004A575A"/>
    <w:rsid w:val="004E4750"/>
    <w:rsid w:val="005824AD"/>
    <w:rsid w:val="005C0AC3"/>
    <w:rsid w:val="00647903"/>
    <w:rsid w:val="00683D9B"/>
    <w:rsid w:val="006C706C"/>
    <w:rsid w:val="00735320"/>
    <w:rsid w:val="008715F1"/>
    <w:rsid w:val="00884D5F"/>
    <w:rsid w:val="00893F0B"/>
    <w:rsid w:val="008C3179"/>
    <w:rsid w:val="00964EE4"/>
    <w:rsid w:val="009A5B58"/>
    <w:rsid w:val="009C7EE5"/>
    <w:rsid w:val="009D05AF"/>
    <w:rsid w:val="00A052F1"/>
    <w:rsid w:val="00A537ED"/>
    <w:rsid w:val="00AA270D"/>
    <w:rsid w:val="00B634EA"/>
    <w:rsid w:val="00B808ED"/>
    <w:rsid w:val="00BD60BE"/>
    <w:rsid w:val="00C40808"/>
    <w:rsid w:val="00C65735"/>
    <w:rsid w:val="00CE3E21"/>
    <w:rsid w:val="00D76AC9"/>
    <w:rsid w:val="00E819C4"/>
    <w:rsid w:val="00EC7022"/>
    <w:rsid w:val="00ED0E24"/>
    <w:rsid w:val="00EF43DD"/>
    <w:rsid w:val="00F125D2"/>
    <w:rsid w:val="00F171E2"/>
    <w:rsid w:val="00F26BBB"/>
    <w:rsid w:val="00F51D74"/>
    <w:rsid w:val="00FB6713"/>
    <w:rsid w:val="00FC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573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C6573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4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41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573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C6573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4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41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DEBD555E2A612EBB8BA3283C2773029A62E5777EDE10154D1A066E61B6641E474209399328FDB9BCE7E9p8pD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EDEBD555E2A612EBB8BBD252A4B2D0D9861BC7F748B4D42421B0E3C36B6385B114B0265DC6DA8AABEEFF685E2C5CF6A68p7pCB" TargetMode="External"/><Relationship Id="rId12" Type="http://schemas.openxmlformats.org/officeDocument/2006/relationships/hyperlink" Target="consultantplus://offline/ref=3D425C6095465E41A13211F332D79AF3F36A9D1CFB626020FA11AC071BC5398C1804588FE7B570E279B1688EB740AF4A13P0pF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CEDEBD555E2A612EBB8BBD252A4B2D0D9861BC7F748B4D42421B0E3C36B6385B114B0265DC6DA8AABEEFF685E2C5CF6A68p7pC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EDEBD555E2A612EBB8BBD252A4B2D0D9861BC7F748B4D42421B0E3C36B6385B114B0265DC6DA8AABEEFF685E2C5CF6A68p7pC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EDEBD555E2A612EBB8BA3283C2773029B69E270728F47171C4F086B69E63E0E430B5C3C8D21E3A6BEF9EA84E3pDp2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4DFFA-BEDD-41F5-BEC3-D6699EEE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4744</Words>
  <Characters>27041</Characters>
  <Application>Microsoft Office Word</Application>
  <DocSecurity>0</DocSecurity>
  <Lines>225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43</vt:i4>
      </vt:variant>
    </vt:vector>
  </HeadingPairs>
  <TitlesOfParts>
    <vt:vector size="44" baseType="lpstr">
      <vt:lpstr/>
      <vt:lpstr>Приложение </vt:lpstr>
      <vt:lpstr>утверждено</vt:lpstr>
      <vt:lpstr/>
      <vt:lpstr>1. Общие положения</vt:lpstr>
      <vt:lpstr>2. Предметы ведения постоянной комиссии</vt:lpstr>
      <vt:lpstr>3. Предметы ведения постоянной комиссии</vt:lpstr>
      <vt:lpstr>4. Предметы ведения постоянной комиссии</vt:lpstr>
      <vt:lpstr>5. Предметы ведения постоянной комиссии</vt:lpstr>
      <vt:lpstr>6. Предметы ведения постоянной комиссии</vt:lpstr>
      <vt:lpstr/>
      <vt:lpstr>7. Порядок создания постоянных комиссий</vt:lpstr>
      <vt:lpstr>8. Порядок формирования постоянных комиссий, </vt:lpstr>
      <vt:lpstr>избрания председателей постоянных</vt:lpstr>
      <vt:lpstr>9. Прекращение полномочий</vt:lpstr>
      <vt:lpstr>10. Вопросы деятельности постоянных комиссий</vt:lpstr>
      <vt:lpstr>11. Права постоянных комиссий</vt:lpstr>
      <vt:lpstr>12. Рассмотрение и согласование проектов правовых актов</vt:lpstr>
      <vt:lpstr>13. Запросы постоянных комиссий</vt:lpstr>
      <vt:lpstr>14. Участники заседаний постоянных</vt:lpstr>
      <vt:lpstr>15. Контроль за исполнением решений</vt:lpstr>
      <vt:lpstr>16. Права и обязанности членов постоянной</vt:lpstr>
      <vt:lpstr>17. Работа с предложениями</vt:lpstr>
      <vt:lpstr>18. Порядок проведения заседаний постоянных комиссий </vt:lpstr>
      <vt:lpstr>Думы Чугуевского муниципального  округа</vt:lpstr>
      <vt:lpstr>19. Порядок обсуждения вопросов, </vt:lpstr>
      <vt:lpstr>рассматриваемых на заседании постоянных комиссий </vt:lpstr>
      <vt:lpstr>20. Порядок работы постоянных комиссий</vt:lpstr>
      <vt:lpstr>21. Рассмотрение вопросов в нескольких </vt:lpstr>
      <vt:lpstr>постоянных комиссиях Думы Чугуевского муниципального  округа</vt:lpstr>
      <vt:lpstr>22. Порядок передачи вопросов для рассмотрения</vt:lpstr>
      <vt:lpstr/>
      <vt:lpstr/>
      <vt:lpstr>23. Подготовка вопросов для рассмотрения </vt:lpstr>
      <vt:lpstr>24. Председатель постоянной комиссии</vt:lpstr>
      <vt:lpstr>25. Заместитель председателя постоянной комиссии </vt:lpstr>
      <vt:lpstr>Думы Чугуевского муниципального округа</vt:lpstr>
      <vt:lpstr>26. Члены постоянной комиссии </vt:lpstr>
      <vt:lpstr>Думы Чугуевского муниципального округа</vt:lpstr>
      <vt:lpstr>27. Решения и рекомендации постоянной комиссии </vt:lpstr>
      <vt:lpstr>Думы Чугуевского муниципального округа</vt:lpstr>
      <vt:lpstr>28. Обеспечение деятельности постоянных комиссий </vt:lpstr>
      <vt:lpstr>Думы Чугуевского муниципального округа</vt:lpstr>
      <vt:lpstr>29. Отчетность постоянных комиссий</vt:lpstr>
    </vt:vector>
  </TitlesOfParts>
  <Company>SPecialiST RePack</Company>
  <LinksUpToDate>false</LinksUpToDate>
  <CharactersWithSpaces>31722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8</cp:revision>
  <cp:lastPrinted>2020-03-23T05:54:00Z</cp:lastPrinted>
  <dcterms:created xsi:type="dcterms:W3CDTF">2020-03-23T02:18:00Z</dcterms:created>
  <dcterms:modified xsi:type="dcterms:W3CDTF">2020-06-08T00:50:00Z</dcterms:modified>
</cp:coreProperties>
</file>