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42942E57" w:rsidR="00235EEF" w:rsidRDefault="00475E52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14</w:t>
      </w:r>
      <w:r w:rsidR="007F27BD">
        <w:rPr>
          <w:rFonts w:ascii="Times New Roman" w:hAnsi="Times New Roman" w:cs="Times New Roman"/>
          <w:b/>
          <w:sz w:val="26"/>
          <w:szCs w:val="26"/>
        </w:rPr>
        <w:t>.03</w:t>
      </w:r>
      <w:r w:rsidR="00E36A02">
        <w:rPr>
          <w:rFonts w:ascii="Times New Roman" w:hAnsi="Times New Roman" w:cs="Times New Roman"/>
          <w:b/>
          <w:sz w:val="26"/>
          <w:szCs w:val="26"/>
        </w:rPr>
        <w:t>.2023.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29BAFAC" w14:textId="6698E1A7" w:rsidR="007F27BD" w:rsidRDefault="00475E52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Еще два десятка приморских сел «ограничили»</w:t>
      </w:r>
    </w:p>
    <w:p w14:paraId="450853C7" w14:textId="77777777" w:rsidR="00E36A02" w:rsidRDefault="00E36A02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D7D39D" w14:textId="631D0C54" w:rsidR="00475E52" w:rsidRPr="00475E52" w:rsidRDefault="00475E52" w:rsidP="00475E5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Работа по внесению в Единый государственный реестр недвижимости (ЕГРН) сведений о границах населенных пунктов в Приморье вышла на «финишную прямую». Всего по состоянию на 1 марта 2023 года в ЕГРН содержатся сведения о граница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х 620 населенных пунктов</w:t>
      </w:r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края, что составляет почти 95% от их общего количества. Уже в этом году в ЕГРН были внесены границы 21 населенного пункта, последними, в частности, стали границы сёл Орехово Черниговского района, Устиновка и </w:t>
      </w:r>
      <w:proofErr w:type="spellStart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Богополь</w:t>
      </w:r>
      <w:proofErr w:type="spellEnd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Кавалеровского района, </w:t>
      </w:r>
      <w:proofErr w:type="spellStart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Ляличи</w:t>
      </w:r>
      <w:proofErr w:type="spellEnd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</w:t>
      </w:r>
      <w:proofErr w:type="spellStart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Кремово</w:t>
      </w:r>
      <w:proofErr w:type="spellEnd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Михайловского района, </w:t>
      </w:r>
      <w:proofErr w:type="spellStart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Безверхово</w:t>
      </w:r>
      <w:proofErr w:type="spellEnd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Хасанского</w:t>
      </w:r>
      <w:proofErr w:type="spellEnd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района.</w:t>
      </w:r>
    </w:p>
    <w:p w14:paraId="09DDD873" w14:textId="5933693B" w:rsidR="00475E52" w:rsidRPr="00475E52" w:rsidRDefault="00475E52" w:rsidP="00475E5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Работа по внесению в ЕГРН сведений о границах населенных пунктов проводится в рамках реализации госпрограммы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</w:t>
      </w:r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Национальная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система пространственных данных»</w:t>
      </w:r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НСПД).</w:t>
      </w:r>
    </w:p>
    <w:p w14:paraId="1EC55FEA" w14:textId="056A85A3" w:rsidR="00475E52" w:rsidRPr="00475E52" w:rsidRDefault="00475E52" w:rsidP="00475E5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Напомним, что она была утверждена правител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ьством РФ в декабре 2021 года и</w:t>
      </w:r>
      <w:bookmarkStart w:id="0" w:name="_GoBack"/>
      <w:bookmarkEnd w:id="0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впервые за многие годы предлагает комплексный подход. Будут созданы единая федеральная сеть геодезических станций, </w:t>
      </w:r>
      <w:proofErr w:type="spellStart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мультимасштабная</w:t>
      </w:r>
      <w:proofErr w:type="spellEnd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карта страны, полный и точный реестр недвижимости, цифровая платформа пространственных данных, вовлечены в оборот новые земли для жилищного строительства. На этой базе появятся новые сервисы для поиска и предоставления земли, сократятся сроки кадастрового учёта и регистрации прав. </w:t>
      </w:r>
    </w:p>
    <w:p w14:paraId="6EE43D15" w14:textId="14FD46F6" w:rsidR="00E36A02" w:rsidRDefault="00475E52" w:rsidP="00475E5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«Наполнение ЕГРН, в том числе, внесение в реестр сведений о границах населенных пунктов – неотъемлемая часть создания Национальной системы пространственных данных, ее базовая ступень, - отмечает заместитель руководителя Управления </w:t>
      </w:r>
      <w:proofErr w:type="spellStart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Наталья </w:t>
      </w:r>
      <w:proofErr w:type="spellStart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 – Кроме того, Приморье является одним из 20 пилотных регионов для создания </w:t>
      </w:r>
      <w:r w:rsidRPr="00475E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НСПД, поэтому эта работа будет продолжена и успешно завершена».</w:t>
      </w:r>
    </w:p>
    <w:p w14:paraId="539812A0" w14:textId="77777777" w:rsidR="00475E52" w:rsidRDefault="00475E52" w:rsidP="00475E5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0C0F5401" w14:textId="77777777" w:rsidR="00475E52" w:rsidRDefault="00475E52" w:rsidP="00475E52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A1502E4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 w:rsidR="001471AC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ППК</w:t>
      </w:r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» и ФГБУ «Центр геодезии, картографии и ИПД». </w:t>
      </w:r>
    </w:p>
    <w:p w14:paraId="45B95ED0" w14:textId="77777777" w:rsidR="00DE68CB" w:rsidRDefault="00DE68C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DE6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26426"/>
    <w:rsid w:val="00033BD4"/>
    <w:rsid w:val="00034ABA"/>
    <w:rsid w:val="0006235B"/>
    <w:rsid w:val="00065B3A"/>
    <w:rsid w:val="000716C7"/>
    <w:rsid w:val="00073F4D"/>
    <w:rsid w:val="00083B10"/>
    <w:rsid w:val="00090A9A"/>
    <w:rsid w:val="00094AD3"/>
    <w:rsid w:val="000A553B"/>
    <w:rsid w:val="000A5EB5"/>
    <w:rsid w:val="000B7E69"/>
    <w:rsid w:val="000D1CD0"/>
    <w:rsid w:val="000F0861"/>
    <w:rsid w:val="00132E5C"/>
    <w:rsid w:val="0014038E"/>
    <w:rsid w:val="001471AC"/>
    <w:rsid w:val="00152677"/>
    <w:rsid w:val="00156D3A"/>
    <w:rsid w:val="001646D2"/>
    <w:rsid w:val="00164CCC"/>
    <w:rsid w:val="001670AF"/>
    <w:rsid w:val="00170FC8"/>
    <w:rsid w:val="001768B1"/>
    <w:rsid w:val="001D60DF"/>
    <w:rsid w:val="001E7709"/>
    <w:rsid w:val="001F26A3"/>
    <w:rsid w:val="001F66FF"/>
    <w:rsid w:val="001F6CF1"/>
    <w:rsid w:val="002002D4"/>
    <w:rsid w:val="002053F4"/>
    <w:rsid w:val="00206BC9"/>
    <w:rsid w:val="00215D6E"/>
    <w:rsid w:val="00221EFB"/>
    <w:rsid w:val="00235EEF"/>
    <w:rsid w:val="00247E92"/>
    <w:rsid w:val="00277D41"/>
    <w:rsid w:val="00283F0F"/>
    <w:rsid w:val="002860BC"/>
    <w:rsid w:val="00290417"/>
    <w:rsid w:val="00294C2C"/>
    <w:rsid w:val="002A1967"/>
    <w:rsid w:val="002A22CF"/>
    <w:rsid w:val="002A6516"/>
    <w:rsid w:val="002B20E5"/>
    <w:rsid w:val="002B456C"/>
    <w:rsid w:val="002C43C0"/>
    <w:rsid w:val="002C4AF7"/>
    <w:rsid w:val="002D15FB"/>
    <w:rsid w:val="002D2F5C"/>
    <w:rsid w:val="002E2FA3"/>
    <w:rsid w:val="002F164C"/>
    <w:rsid w:val="0030636A"/>
    <w:rsid w:val="003117FD"/>
    <w:rsid w:val="00314843"/>
    <w:rsid w:val="003348FE"/>
    <w:rsid w:val="00335468"/>
    <w:rsid w:val="00342587"/>
    <w:rsid w:val="003579D5"/>
    <w:rsid w:val="00373206"/>
    <w:rsid w:val="00375B32"/>
    <w:rsid w:val="003A19C4"/>
    <w:rsid w:val="003A20A8"/>
    <w:rsid w:val="003A63C1"/>
    <w:rsid w:val="003C3AE9"/>
    <w:rsid w:val="003C4A79"/>
    <w:rsid w:val="003D1E62"/>
    <w:rsid w:val="003E22CB"/>
    <w:rsid w:val="004024DB"/>
    <w:rsid w:val="00407F2F"/>
    <w:rsid w:val="00412D54"/>
    <w:rsid w:val="00414594"/>
    <w:rsid w:val="00424A4A"/>
    <w:rsid w:val="004265E9"/>
    <w:rsid w:val="004326D6"/>
    <w:rsid w:val="004722CA"/>
    <w:rsid w:val="004743DD"/>
    <w:rsid w:val="00474575"/>
    <w:rsid w:val="00475A84"/>
    <w:rsid w:val="00475E52"/>
    <w:rsid w:val="00476E54"/>
    <w:rsid w:val="00495C8F"/>
    <w:rsid w:val="004977C4"/>
    <w:rsid w:val="00497A63"/>
    <w:rsid w:val="004A1EE8"/>
    <w:rsid w:val="004A4D56"/>
    <w:rsid w:val="004A7D67"/>
    <w:rsid w:val="004B0B01"/>
    <w:rsid w:val="004D2B84"/>
    <w:rsid w:val="004E3DB9"/>
    <w:rsid w:val="004F5E96"/>
    <w:rsid w:val="00516589"/>
    <w:rsid w:val="00522E3A"/>
    <w:rsid w:val="0055096C"/>
    <w:rsid w:val="00561657"/>
    <w:rsid w:val="00580C12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51EB"/>
    <w:rsid w:val="005F5DEF"/>
    <w:rsid w:val="00600C0C"/>
    <w:rsid w:val="0061359B"/>
    <w:rsid w:val="00636D69"/>
    <w:rsid w:val="006408C2"/>
    <w:rsid w:val="006619F5"/>
    <w:rsid w:val="00676390"/>
    <w:rsid w:val="00676C8D"/>
    <w:rsid w:val="006870E1"/>
    <w:rsid w:val="006919DF"/>
    <w:rsid w:val="006C4BBD"/>
    <w:rsid w:val="006E49B7"/>
    <w:rsid w:val="0070158D"/>
    <w:rsid w:val="0070170B"/>
    <w:rsid w:val="00730B30"/>
    <w:rsid w:val="00736097"/>
    <w:rsid w:val="00747FC3"/>
    <w:rsid w:val="00753593"/>
    <w:rsid w:val="0078594C"/>
    <w:rsid w:val="007B79E5"/>
    <w:rsid w:val="007B7D6A"/>
    <w:rsid w:val="007C14E8"/>
    <w:rsid w:val="007E4699"/>
    <w:rsid w:val="007E6A95"/>
    <w:rsid w:val="007F27BD"/>
    <w:rsid w:val="00811FC8"/>
    <w:rsid w:val="00812D4E"/>
    <w:rsid w:val="00833471"/>
    <w:rsid w:val="00843E21"/>
    <w:rsid w:val="0084655B"/>
    <w:rsid w:val="008520EF"/>
    <w:rsid w:val="00856656"/>
    <w:rsid w:val="0089252C"/>
    <w:rsid w:val="008A09A8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1070A"/>
    <w:rsid w:val="00911042"/>
    <w:rsid w:val="0092084C"/>
    <w:rsid w:val="009233FA"/>
    <w:rsid w:val="00926934"/>
    <w:rsid w:val="009313F1"/>
    <w:rsid w:val="00933E89"/>
    <w:rsid w:val="00953564"/>
    <w:rsid w:val="009544EF"/>
    <w:rsid w:val="009776D2"/>
    <w:rsid w:val="00980AC6"/>
    <w:rsid w:val="00986EDE"/>
    <w:rsid w:val="00991593"/>
    <w:rsid w:val="00995DBA"/>
    <w:rsid w:val="009B2781"/>
    <w:rsid w:val="009B34A3"/>
    <w:rsid w:val="009C3468"/>
    <w:rsid w:val="009E27FF"/>
    <w:rsid w:val="009F1D68"/>
    <w:rsid w:val="00A01283"/>
    <w:rsid w:val="00A0646A"/>
    <w:rsid w:val="00A1228B"/>
    <w:rsid w:val="00A12767"/>
    <w:rsid w:val="00A23BEF"/>
    <w:rsid w:val="00A36C70"/>
    <w:rsid w:val="00A371C1"/>
    <w:rsid w:val="00A449FA"/>
    <w:rsid w:val="00A44AE7"/>
    <w:rsid w:val="00A90165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873"/>
    <w:rsid w:val="00B14BC1"/>
    <w:rsid w:val="00B16F66"/>
    <w:rsid w:val="00B1763D"/>
    <w:rsid w:val="00B206D1"/>
    <w:rsid w:val="00B21E3D"/>
    <w:rsid w:val="00B340EE"/>
    <w:rsid w:val="00B40160"/>
    <w:rsid w:val="00B4635C"/>
    <w:rsid w:val="00B66234"/>
    <w:rsid w:val="00B7659F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65D73"/>
    <w:rsid w:val="00C7325D"/>
    <w:rsid w:val="00C81413"/>
    <w:rsid w:val="00C84E74"/>
    <w:rsid w:val="00C87839"/>
    <w:rsid w:val="00C903DE"/>
    <w:rsid w:val="00C913F5"/>
    <w:rsid w:val="00CB3098"/>
    <w:rsid w:val="00CB6773"/>
    <w:rsid w:val="00CE3708"/>
    <w:rsid w:val="00CE71DB"/>
    <w:rsid w:val="00D10BA5"/>
    <w:rsid w:val="00D171F7"/>
    <w:rsid w:val="00D30FFB"/>
    <w:rsid w:val="00D33834"/>
    <w:rsid w:val="00D35308"/>
    <w:rsid w:val="00D74E85"/>
    <w:rsid w:val="00D97FA9"/>
    <w:rsid w:val="00DA5272"/>
    <w:rsid w:val="00DC1A35"/>
    <w:rsid w:val="00DC56CD"/>
    <w:rsid w:val="00DE3BE8"/>
    <w:rsid w:val="00DE68CB"/>
    <w:rsid w:val="00DF02F6"/>
    <w:rsid w:val="00E2609E"/>
    <w:rsid w:val="00E34735"/>
    <w:rsid w:val="00E352F0"/>
    <w:rsid w:val="00E36A02"/>
    <w:rsid w:val="00E42A7C"/>
    <w:rsid w:val="00E5051A"/>
    <w:rsid w:val="00E52806"/>
    <w:rsid w:val="00E645F7"/>
    <w:rsid w:val="00E657EA"/>
    <w:rsid w:val="00E826F2"/>
    <w:rsid w:val="00E9072E"/>
    <w:rsid w:val="00E9176E"/>
    <w:rsid w:val="00E932E1"/>
    <w:rsid w:val="00E93FE4"/>
    <w:rsid w:val="00EA3288"/>
    <w:rsid w:val="00EB3772"/>
    <w:rsid w:val="00EC490F"/>
    <w:rsid w:val="00EC7C8C"/>
    <w:rsid w:val="00ED215D"/>
    <w:rsid w:val="00ED7B52"/>
    <w:rsid w:val="00EF2A62"/>
    <w:rsid w:val="00EF2B1A"/>
    <w:rsid w:val="00F01EE4"/>
    <w:rsid w:val="00F045AE"/>
    <w:rsid w:val="00F064A4"/>
    <w:rsid w:val="00F33E94"/>
    <w:rsid w:val="00F41282"/>
    <w:rsid w:val="00F63D43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21</cp:revision>
  <cp:lastPrinted>2021-04-20T16:11:00Z</cp:lastPrinted>
  <dcterms:created xsi:type="dcterms:W3CDTF">2023-02-02T23:28:00Z</dcterms:created>
  <dcterms:modified xsi:type="dcterms:W3CDTF">2023-03-14T05:49:00Z</dcterms:modified>
</cp:coreProperties>
</file>