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CF214" w14:textId="17B29A7C" w:rsidR="00D3485D" w:rsidRPr="00374D24" w:rsidRDefault="00D3485D" w:rsidP="00D3485D">
      <w:pPr>
        <w:pStyle w:val="1"/>
        <w:ind w:firstLine="72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D9D36D2" wp14:editId="6634EE9B">
            <wp:simplePos x="0" y="0"/>
            <wp:positionH relativeFrom="column">
              <wp:posOffset>2625090</wp:posOffset>
            </wp:positionH>
            <wp:positionV relativeFrom="paragraph">
              <wp:posOffset>-232410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FB04C" w14:textId="77777777" w:rsidR="00D3485D" w:rsidRPr="00374D24" w:rsidRDefault="00D3485D" w:rsidP="00D3485D">
      <w:pPr>
        <w:pStyle w:val="1"/>
        <w:ind w:firstLine="720"/>
        <w:rPr>
          <w:rFonts w:ascii="Times New Roman" w:hAnsi="Times New Roman"/>
          <w:sz w:val="26"/>
          <w:szCs w:val="26"/>
        </w:rPr>
      </w:pPr>
    </w:p>
    <w:p w14:paraId="5B4B34F1" w14:textId="77777777" w:rsidR="00D3485D" w:rsidRPr="00374D24" w:rsidRDefault="00D3485D" w:rsidP="00D3485D">
      <w:pPr>
        <w:pStyle w:val="1"/>
        <w:ind w:firstLine="720"/>
        <w:rPr>
          <w:rFonts w:ascii="Times New Roman" w:hAnsi="Times New Roman"/>
          <w:sz w:val="26"/>
          <w:szCs w:val="26"/>
        </w:rPr>
      </w:pPr>
    </w:p>
    <w:p w14:paraId="6F3AD984" w14:textId="77777777" w:rsidR="00D3485D" w:rsidRPr="00374D24" w:rsidRDefault="00D3485D" w:rsidP="00D3485D">
      <w:pPr>
        <w:pStyle w:val="1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3FB7803C" w14:textId="77777777" w:rsidR="00D3485D" w:rsidRPr="003A5907" w:rsidRDefault="00D3485D" w:rsidP="00D3485D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7DBF4B32" w14:textId="4644E352" w:rsidR="00D3485D" w:rsidRPr="00E55B63" w:rsidRDefault="00D3485D" w:rsidP="00D3485D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E55B63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2EB4AF5B" w14:textId="77777777" w:rsidR="00D3485D" w:rsidRDefault="00D3485D" w:rsidP="00D3485D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64B80901" w14:textId="77777777" w:rsidR="00D3485D" w:rsidRDefault="00D3485D" w:rsidP="00D3485D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14:paraId="033E4821" w14:textId="77777777" w:rsidR="00D3485D" w:rsidRPr="003A5907" w:rsidRDefault="00D3485D" w:rsidP="00D3485D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14:paraId="0761C886" w14:textId="77777777" w:rsidR="00D3485D" w:rsidRPr="003A5907" w:rsidRDefault="00D3485D" w:rsidP="00D3485D">
      <w:pPr>
        <w:pStyle w:val="1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CAE572F" w14:textId="77777777" w:rsidR="00A83844" w:rsidRDefault="00A83844" w:rsidP="00A83844">
      <w:pPr>
        <w:pStyle w:val="1"/>
        <w:rPr>
          <w:rFonts w:ascii="Times New Roman" w:hAnsi="Times New Roman"/>
          <w:b/>
          <w:spacing w:val="24"/>
          <w:sz w:val="26"/>
          <w:szCs w:val="26"/>
        </w:rPr>
      </w:pPr>
    </w:p>
    <w:p w14:paraId="7A75A5D3" w14:textId="01C60CD9" w:rsidR="00D3485D" w:rsidRPr="00A83844" w:rsidRDefault="00D3485D" w:rsidP="00A83844">
      <w:pPr>
        <w:pStyle w:val="1"/>
        <w:jc w:val="center"/>
        <w:rPr>
          <w:rFonts w:ascii="Times New Roman" w:hAnsi="Times New Roman"/>
          <w:sz w:val="26"/>
          <w:szCs w:val="20"/>
        </w:rPr>
      </w:pPr>
      <w:r w:rsidRPr="003A5907">
        <w:rPr>
          <w:rFonts w:ascii="Times New Roman" w:hAnsi="Times New Roman"/>
          <w:sz w:val="26"/>
          <w:szCs w:val="20"/>
        </w:rPr>
        <w:t>с. Чугуевка</w:t>
      </w:r>
    </w:p>
    <w:p w14:paraId="0E6782BF" w14:textId="77777777" w:rsidR="00D3485D" w:rsidRPr="003A5907" w:rsidRDefault="00D3485D" w:rsidP="00D3485D">
      <w:pPr>
        <w:pStyle w:val="1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340F8CDD" w14:textId="77777777" w:rsidR="00D3485D" w:rsidRPr="003A5907" w:rsidRDefault="00D3485D" w:rsidP="00D3485D">
      <w:pPr>
        <w:pStyle w:val="1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539BCBF5" w14:textId="52AF884B" w:rsidR="00D3485D" w:rsidRDefault="00D3485D" w:rsidP="00D3485D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внесении дополнений в постановление администрации Чугуевского муниципального </w:t>
      </w:r>
      <w:r w:rsidR="00E55B63">
        <w:rPr>
          <w:b/>
          <w:bCs/>
          <w:sz w:val="26"/>
          <w:szCs w:val="26"/>
        </w:rPr>
        <w:t>округа</w:t>
      </w:r>
      <w:r>
        <w:rPr>
          <w:b/>
          <w:bCs/>
          <w:sz w:val="26"/>
          <w:szCs w:val="26"/>
        </w:rPr>
        <w:t xml:space="preserve"> от </w:t>
      </w:r>
      <w:r w:rsidR="00E55B63">
        <w:rPr>
          <w:b/>
          <w:bCs/>
          <w:sz w:val="26"/>
          <w:szCs w:val="26"/>
        </w:rPr>
        <w:t>13</w:t>
      </w:r>
      <w:r>
        <w:rPr>
          <w:b/>
          <w:bCs/>
          <w:sz w:val="26"/>
          <w:szCs w:val="26"/>
        </w:rPr>
        <w:t xml:space="preserve"> </w:t>
      </w:r>
      <w:r w:rsidR="00E55B63">
        <w:rPr>
          <w:b/>
          <w:bCs/>
          <w:sz w:val="26"/>
          <w:szCs w:val="26"/>
        </w:rPr>
        <w:t>января</w:t>
      </w:r>
      <w:r>
        <w:rPr>
          <w:b/>
          <w:bCs/>
          <w:sz w:val="26"/>
          <w:szCs w:val="26"/>
        </w:rPr>
        <w:t xml:space="preserve"> 20</w:t>
      </w:r>
      <w:r w:rsidR="00E55B63">
        <w:rPr>
          <w:b/>
          <w:bCs/>
          <w:sz w:val="26"/>
          <w:szCs w:val="26"/>
        </w:rPr>
        <w:t>22</w:t>
      </w:r>
      <w:r>
        <w:rPr>
          <w:b/>
          <w:bCs/>
          <w:sz w:val="26"/>
          <w:szCs w:val="26"/>
        </w:rPr>
        <w:t xml:space="preserve"> года № </w:t>
      </w:r>
      <w:r w:rsidR="00E55B63">
        <w:rPr>
          <w:b/>
          <w:bCs/>
          <w:sz w:val="26"/>
          <w:szCs w:val="26"/>
        </w:rPr>
        <w:t>07</w:t>
      </w:r>
      <w:r>
        <w:rPr>
          <w:b/>
          <w:bCs/>
          <w:sz w:val="26"/>
          <w:szCs w:val="26"/>
        </w:rPr>
        <w:t xml:space="preserve">-НПА </w:t>
      </w:r>
    </w:p>
    <w:p w14:paraId="1AEC4F65" w14:textId="170135FA" w:rsidR="00D3485D" w:rsidRPr="003A5907" w:rsidRDefault="00D3485D" w:rsidP="00D3485D">
      <w:pPr>
        <w:ind w:firstLine="72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E55B63">
        <w:rPr>
          <w:b/>
          <w:bCs/>
          <w:sz w:val="26"/>
          <w:szCs w:val="26"/>
        </w:rPr>
        <w:t>О порядке использования бюджетных ассигнований резервного фонда администрации Чугуевского муниципального округа</w:t>
      </w:r>
      <w:r>
        <w:rPr>
          <w:b/>
          <w:bCs/>
          <w:sz w:val="26"/>
          <w:szCs w:val="26"/>
        </w:rPr>
        <w:t>»</w:t>
      </w:r>
    </w:p>
    <w:p w14:paraId="76AEA3EA" w14:textId="77777777" w:rsidR="00D3485D" w:rsidRPr="003A5907" w:rsidRDefault="00D3485D" w:rsidP="00D3485D">
      <w:pPr>
        <w:ind w:firstLine="720"/>
        <w:jc w:val="center"/>
        <w:rPr>
          <w:sz w:val="26"/>
          <w:szCs w:val="26"/>
        </w:rPr>
      </w:pPr>
    </w:p>
    <w:p w14:paraId="24D33A20" w14:textId="6CDF60CE" w:rsidR="00D3485D" w:rsidRPr="0006707A" w:rsidRDefault="00D3485D" w:rsidP="00D3485D">
      <w:pPr>
        <w:pStyle w:val="1"/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06707A">
        <w:rPr>
          <w:rFonts w:ascii="Times New Roman" w:hAnsi="Times New Roman"/>
          <w:sz w:val="26"/>
          <w:szCs w:val="26"/>
        </w:rPr>
        <w:t xml:space="preserve"> соответствии </w:t>
      </w:r>
      <w:r w:rsidR="00E55B63">
        <w:rPr>
          <w:rFonts w:ascii="Times New Roman" w:hAnsi="Times New Roman"/>
          <w:sz w:val="26"/>
          <w:szCs w:val="26"/>
        </w:rPr>
        <w:t>со ст. 81 Бюджетного кодекса Российской Федерации</w:t>
      </w:r>
      <w:r w:rsidRPr="00437678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6707A">
        <w:rPr>
          <w:rFonts w:ascii="Times New Roman" w:hAnsi="Times New Roman"/>
          <w:sz w:val="26"/>
          <w:szCs w:val="26"/>
        </w:rPr>
        <w:t xml:space="preserve">статьей </w:t>
      </w:r>
      <w:r w:rsidR="00E55B63">
        <w:rPr>
          <w:rFonts w:ascii="Times New Roman" w:hAnsi="Times New Roman"/>
          <w:sz w:val="26"/>
          <w:szCs w:val="26"/>
        </w:rPr>
        <w:t>43</w:t>
      </w:r>
      <w:r w:rsidRPr="0006707A">
        <w:rPr>
          <w:rFonts w:ascii="Times New Roman" w:hAnsi="Times New Roman"/>
          <w:sz w:val="26"/>
          <w:szCs w:val="26"/>
        </w:rPr>
        <w:t xml:space="preserve"> Устава Чугуевского муниципального </w:t>
      </w:r>
      <w:r w:rsidR="00E55B63">
        <w:rPr>
          <w:rFonts w:ascii="Times New Roman" w:hAnsi="Times New Roman"/>
          <w:sz w:val="26"/>
          <w:szCs w:val="26"/>
        </w:rPr>
        <w:t>округа</w:t>
      </w:r>
      <w:r w:rsidRPr="0006707A">
        <w:rPr>
          <w:rFonts w:ascii="Times New Roman" w:hAnsi="Times New Roman"/>
          <w:sz w:val="26"/>
          <w:szCs w:val="26"/>
        </w:rPr>
        <w:t xml:space="preserve">, администрация Чугуевского муниципального </w:t>
      </w:r>
      <w:r w:rsidR="00473B9A">
        <w:rPr>
          <w:rFonts w:ascii="Times New Roman" w:hAnsi="Times New Roman"/>
          <w:sz w:val="26"/>
          <w:szCs w:val="26"/>
        </w:rPr>
        <w:t>округа</w:t>
      </w:r>
      <w:bookmarkStart w:id="0" w:name="_GoBack"/>
      <w:bookmarkEnd w:id="0"/>
    </w:p>
    <w:p w14:paraId="5669A9AD" w14:textId="77777777" w:rsidR="00D3485D" w:rsidRPr="003A5907" w:rsidRDefault="00D3485D" w:rsidP="00D3485D">
      <w:pPr>
        <w:pStyle w:val="1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2E9F39B3" w14:textId="77777777" w:rsidR="00D3485D" w:rsidRPr="003A5907" w:rsidRDefault="00D3485D" w:rsidP="00D3485D">
      <w:pPr>
        <w:pStyle w:val="1"/>
        <w:rPr>
          <w:rFonts w:ascii="Times New Roman" w:hAnsi="Times New Roman"/>
          <w:b/>
          <w:sz w:val="26"/>
          <w:szCs w:val="26"/>
        </w:rPr>
      </w:pPr>
    </w:p>
    <w:p w14:paraId="2D75586D" w14:textId="3D460E00" w:rsidR="00D3485D" w:rsidRDefault="00D3485D" w:rsidP="00D3485D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3"/>
          <w:rFonts w:ascii="Times New Roman" w:hAnsi="Times New Roman"/>
          <w:i w:val="0"/>
          <w:iCs/>
          <w:sz w:val="26"/>
          <w:szCs w:val="26"/>
        </w:rPr>
        <w:t xml:space="preserve">1. </w:t>
      </w:r>
      <w:r>
        <w:rPr>
          <w:rStyle w:val="a3"/>
          <w:rFonts w:ascii="Times New Roman" w:hAnsi="Times New Roman"/>
          <w:i w:val="0"/>
          <w:iCs/>
          <w:sz w:val="26"/>
          <w:szCs w:val="26"/>
        </w:rPr>
        <w:t>Внести</w:t>
      </w:r>
      <w:r w:rsidR="00A83844">
        <w:rPr>
          <w:rStyle w:val="a3"/>
          <w:rFonts w:ascii="Times New Roman" w:hAnsi="Times New Roman"/>
          <w:i w:val="0"/>
          <w:iCs/>
          <w:sz w:val="26"/>
          <w:szCs w:val="26"/>
        </w:rPr>
        <w:t xml:space="preserve"> </w:t>
      </w:r>
      <w:r>
        <w:rPr>
          <w:rStyle w:val="a3"/>
          <w:rFonts w:ascii="Times New Roman" w:hAnsi="Times New Roman"/>
          <w:i w:val="0"/>
          <w:iCs/>
          <w:sz w:val="26"/>
          <w:szCs w:val="26"/>
        </w:rPr>
        <w:t xml:space="preserve">следующие дополнения в постановление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E55B63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E55B63">
        <w:rPr>
          <w:rFonts w:ascii="Times New Roman" w:hAnsi="Times New Roman" w:cs="Times New Roman"/>
          <w:sz w:val="26"/>
          <w:szCs w:val="26"/>
        </w:rPr>
        <w:t>13 января 2022 года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E55B63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-НПА «</w:t>
      </w:r>
      <w:r w:rsidR="00E55B63">
        <w:rPr>
          <w:rFonts w:ascii="Times New Roman" w:hAnsi="Times New Roman" w:cs="Times New Roman"/>
          <w:sz w:val="26"/>
          <w:szCs w:val="26"/>
        </w:rPr>
        <w:t>О Порядке использования бюджетных ассигнований резервного фонда администрации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» (далее – Порядок):</w:t>
      </w:r>
    </w:p>
    <w:p w14:paraId="0EAC428F" w14:textId="3C3FA4C8" w:rsidR="00E55B63" w:rsidRDefault="00A83844" w:rsidP="00D3485D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55B63">
        <w:rPr>
          <w:rFonts w:ascii="Times New Roman" w:hAnsi="Times New Roman" w:cs="Times New Roman"/>
          <w:sz w:val="26"/>
          <w:szCs w:val="26"/>
        </w:rPr>
        <w:t>пункт 3 Порядка добавить подпункт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E55B63">
        <w:rPr>
          <w:rFonts w:ascii="Times New Roman" w:hAnsi="Times New Roman" w:cs="Times New Roman"/>
          <w:sz w:val="26"/>
          <w:szCs w:val="26"/>
        </w:rPr>
        <w:t xml:space="preserve"> «г»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55B63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14:paraId="5650660C" w14:textId="3D03BE03" w:rsidR="00D3485D" w:rsidRPr="00A83844" w:rsidRDefault="00E55B63" w:rsidP="00A83844">
      <w:pPr>
        <w:pStyle w:val="ConsPlusNormal"/>
        <w:spacing w:line="360" w:lineRule="auto"/>
        <w:ind w:firstLine="709"/>
        <w:jc w:val="both"/>
        <w:outlineLvl w:val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83844">
        <w:rPr>
          <w:rFonts w:ascii="Times New Roman" w:hAnsi="Times New Roman" w:cs="Times New Roman"/>
          <w:sz w:val="26"/>
          <w:szCs w:val="26"/>
        </w:rPr>
        <w:t xml:space="preserve">«г) </w:t>
      </w:r>
      <w:r w:rsidR="00B62547" w:rsidRPr="00A83844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проведени</w:t>
      </w:r>
      <w:r w:rsidR="00473B9A">
        <w:rPr>
          <w:rFonts w:ascii="Times New Roman" w:eastAsiaTheme="minorHAnsi" w:hAnsi="Times New Roman" w:cs="Times New Roman"/>
          <w:sz w:val="26"/>
          <w:szCs w:val="26"/>
          <w:lang w:eastAsia="en-US"/>
        </w:rPr>
        <w:t>я</w:t>
      </w:r>
      <w:r w:rsidR="00B62547" w:rsidRPr="00A8384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иных мероприятий по решению вопросов местного значения, на осуществление которых не предусмотрены расходы в бюджете </w:t>
      </w:r>
      <w:r w:rsidR="00393EA4" w:rsidRPr="00A8384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Чугуевского муниципального </w:t>
      </w:r>
      <w:r w:rsidR="00B62547" w:rsidRPr="00A83844">
        <w:rPr>
          <w:rFonts w:ascii="Times New Roman" w:eastAsiaTheme="minorHAnsi" w:hAnsi="Times New Roman" w:cs="Times New Roman"/>
          <w:sz w:val="26"/>
          <w:szCs w:val="26"/>
          <w:lang w:eastAsia="en-US"/>
        </w:rPr>
        <w:t>округа на текущий финансовый год.</w:t>
      </w:r>
      <w:r w:rsidR="00393EA4" w:rsidRPr="00A83844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</w:p>
    <w:p w14:paraId="6567ADC1" w14:textId="42B0121E" w:rsidR="00D3485D" w:rsidRPr="003A5907" w:rsidRDefault="00D3485D" w:rsidP="00D3485D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393EA4">
        <w:rPr>
          <w:rFonts w:ascii="Times New Roman" w:hAnsi="Times New Roman" w:cs="Times New Roman"/>
          <w:sz w:val="26"/>
          <w:szCs w:val="26"/>
        </w:rPr>
        <w:t>Н</w:t>
      </w:r>
      <w:r w:rsidRPr="003A5907">
        <w:rPr>
          <w:rFonts w:ascii="Times New Roman" w:hAnsi="Times New Roman" w:cs="Times New Roman"/>
          <w:sz w:val="26"/>
          <w:szCs w:val="26"/>
        </w:rPr>
        <w:t xml:space="preserve">астоящее постановление </w:t>
      </w:r>
      <w:r w:rsidR="00393EA4">
        <w:rPr>
          <w:rFonts w:ascii="Times New Roman" w:hAnsi="Times New Roman" w:cs="Times New Roman"/>
          <w:sz w:val="26"/>
          <w:szCs w:val="26"/>
        </w:rPr>
        <w:t>вступает в силу со дня</w:t>
      </w:r>
      <w:r w:rsidRPr="003A5907">
        <w:rPr>
          <w:rFonts w:ascii="Times New Roman" w:hAnsi="Times New Roman" w:cs="Times New Roman"/>
          <w:sz w:val="26"/>
          <w:szCs w:val="26"/>
        </w:rPr>
        <w:t xml:space="preserve"> официального опубликования и</w:t>
      </w:r>
      <w:r w:rsidR="00393EA4">
        <w:rPr>
          <w:rFonts w:ascii="Times New Roman" w:hAnsi="Times New Roman" w:cs="Times New Roman"/>
          <w:sz w:val="26"/>
          <w:szCs w:val="26"/>
        </w:rPr>
        <w:t xml:space="preserve"> подлежит</w:t>
      </w:r>
      <w:r w:rsidRPr="003A5907">
        <w:rPr>
          <w:rFonts w:ascii="Times New Roman" w:hAnsi="Times New Roman" w:cs="Times New Roman"/>
          <w:sz w:val="26"/>
          <w:szCs w:val="26"/>
        </w:rPr>
        <w:t xml:space="preserve"> размещени</w:t>
      </w:r>
      <w:r w:rsidR="00393EA4">
        <w:rPr>
          <w:rFonts w:ascii="Times New Roman" w:hAnsi="Times New Roman" w:cs="Times New Roman"/>
          <w:sz w:val="26"/>
          <w:szCs w:val="26"/>
        </w:rPr>
        <w:t>ю</w:t>
      </w:r>
      <w:r w:rsidRPr="003A5907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3A5907">
        <w:rPr>
          <w:rFonts w:ascii="Times New Roman" w:hAnsi="Times New Roman" w:cs="Times New Roman"/>
          <w:sz w:val="26"/>
          <w:szCs w:val="26"/>
        </w:rPr>
        <w:t>.</w:t>
      </w:r>
    </w:p>
    <w:p w14:paraId="69B01D51" w14:textId="01ABC155" w:rsidR="00D3485D" w:rsidRPr="00393EA4" w:rsidRDefault="00D3485D" w:rsidP="00393EA4">
      <w:pPr>
        <w:pStyle w:val="1"/>
        <w:spacing w:line="36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Style w:val="a3"/>
          <w:rFonts w:ascii="Times New Roman" w:hAnsi="Times New Roman"/>
          <w:i w:val="0"/>
          <w:iCs/>
          <w:sz w:val="26"/>
          <w:szCs w:val="26"/>
        </w:rPr>
        <w:t>3</w:t>
      </w:r>
      <w:r w:rsidRPr="003A5907">
        <w:rPr>
          <w:rStyle w:val="a3"/>
          <w:rFonts w:ascii="Times New Roman" w:hAnsi="Times New Roman"/>
          <w:i w:val="0"/>
          <w:iCs/>
          <w:sz w:val="26"/>
          <w:szCs w:val="26"/>
        </w:rPr>
        <w:t xml:space="preserve">. Контроль за исполнением настоящего постановления </w:t>
      </w:r>
      <w:r w:rsidR="00393EA4">
        <w:rPr>
          <w:rStyle w:val="a3"/>
          <w:rFonts w:ascii="Times New Roman" w:hAnsi="Times New Roman"/>
          <w:i w:val="0"/>
          <w:iCs/>
          <w:sz w:val="26"/>
          <w:szCs w:val="26"/>
        </w:rPr>
        <w:t>оставляю за собой.</w:t>
      </w:r>
    </w:p>
    <w:p w14:paraId="0202C245" w14:textId="20B78F43" w:rsidR="00D3485D" w:rsidRDefault="00D3485D" w:rsidP="00D3485D">
      <w:pPr>
        <w:pStyle w:val="1"/>
        <w:rPr>
          <w:rFonts w:ascii="Times New Roman" w:hAnsi="Times New Roman"/>
          <w:sz w:val="26"/>
          <w:szCs w:val="26"/>
          <w:lang w:eastAsia="ru-RU"/>
        </w:rPr>
      </w:pPr>
    </w:p>
    <w:p w14:paraId="3CFFCBF1" w14:textId="77777777" w:rsidR="00A83844" w:rsidRDefault="00A83844" w:rsidP="00D3485D">
      <w:pPr>
        <w:pStyle w:val="1"/>
        <w:rPr>
          <w:rFonts w:ascii="Times New Roman" w:hAnsi="Times New Roman"/>
          <w:sz w:val="26"/>
          <w:szCs w:val="26"/>
          <w:lang w:eastAsia="ru-RU"/>
        </w:rPr>
      </w:pPr>
    </w:p>
    <w:p w14:paraId="3EE383F1" w14:textId="77777777" w:rsidR="00D3485D" w:rsidRPr="007228C5" w:rsidRDefault="00D3485D" w:rsidP="00D3485D">
      <w:pPr>
        <w:pStyle w:val="1"/>
        <w:rPr>
          <w:rFonts w:ascii="Times New Roman" w:hAnsi="Times New Roman"/>
          <w:sz w:val="26"/>
          <w:szCs w:val="26"/>
        </w:rPr>
      </w:pPr>
      <w:r w:rsidRPr="007228C5">
        <w:rPr>
          <w:rFonts w:ascii="Times New Roman" w:hAnsi="Times New Roman"/>
          <w:sz w:val="26"/>
          <w:szCs w:val="26"/>
        </w:rPr>
        <w:t xml:space="preserve">Глава Чугуевского </w:t>
      </w:r>
    </w:p>
    <w:p w14:paraId="39499B35" w14:textId="652467D7" w:rsidR="00D3485D" w:rsidRPr="007228C5" w:rsidRDefault="00D3485D" w:rsidP="00D3485D">
      <w:pPr>
        <w:pStyle w:val="1"/>
        <w:rPr>
          <w:rFonts w:ascii="Times New Roman" w:hAnsi="Times New Roman"/>
          <w:sz w:val="26"/>
          <w:szCs w:val="26"/>
        </w:rPr>
      </w:pPr>
      <w:r w:rsidRPr="007228C5">
        <w:rPr>
          <w:rFonts w:ascii="Times New Roman" w:hAnsi="Times New Roman"/>
          <w:sz w:val="26"/>
          <w:szCs w:val="26"/>
        </w:rPr>
        <w:t xml:space="preserve">муниципального </w:t>
      </w:r>
      <w:r w:rsidR="00393EA4">
        <w:rPr>
          <w:rFonts w:ascii="Times New Roman" w:hAnsi="Times New Roman"/>
          <w:sz w:val="26"/>
          <w:szCs w:val="26"/>
        </w:rPr>
        <w:t>округа,</w:t>
      </w:r>
    </w:p>
    <w:p w14:paraId="58F4B8E0" w14:textId="52EB4402" w:rsidR="00B62547" w:rsidRDefault="00D3485D" w:rsidP="00D3485D">
      <w:pPr>
        <w:rPr>
          <w:sz w:val="26"/>
        </w:rPr>
      </w:pPr>
      <w:r w:rsidRPr="007228C5">
        <w:rPr>
          <w:sz w:val="26"/>
        </w:rPr>
        <w:t xml:space="preserve">глава администрации                                                                                   Р.Ю. </w:t>
      </w:r>
      <w:proofErr w:type="spellStart"/>
      <w:r w:rsidRPr="007228C5">
        <w:rPr>
          <w:sz w:val="26"/>
        </w:rPr>
        <w:t>Деменёв</w:t>
      </w:r>
      <w:proofErr w:type="spellEnd"/>
    </w:p>
    <w:sectPr w:rsidR="00B62547" w:rsidSect="00A83844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B9"/>
    <w:rsid w:val="00393EA4"/>
    <w:rsid w:val="00473B9A"/>
    <w:rsid w:val="007512B9"/>
    <w:rsid w:val="00A83844"/>
    <w:rsid w:val="00B43DA1"/>
    <w:rsid w:val="00B62547"/>
    <w:rsid w:val="00D273A1"/>
    <w:rsid w:val="00D3485D"/>
    <w:rsid w:val="00E5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7B88"/>
  <w15:chartTrackingRefBased/>
  <w15:docId w15:val="{19DA8A3C-24D2-496F-BCBA-60EBC828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3485D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qFormat/>
    <w:rsid w:val="00D3485D"/>
    <w:rPr>
      <w:rFonts w:cs="Times New Roman"/>
      <w:i/>
    </w:rPr>
  </w:style>
  <w:style w:type="paragraph" w:customStyle="1" w:styleId="ConsPlusNormal">
    <w:name w:val="ConsPlusNormal"/>
    <w:rsid w:val="00D348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table" w:styleId="a4">
    <w:name w:val="Table Grid"/>
    <w:basedOn w:val="a1"/>
    <w:rsid w:val="00D3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3</cp:revision>
  <dcterms:created xsi:type="dcterms:W3CDTF">2022-02-21T01:21:00Z</dcterms:created>
  <dcterms:modified xsi:type="dcterms:W3CDTF">2022-02-21T04:50:00Z</dcterms:modified>
</cp:coreProperties>
</file>