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D44" w:rsidRDefault="00434D44" w:rsidP="00434D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Профессиональное о</w:t>
      </w:r>
      <w:r w:rsidR="000C4246" w:rsidRPr="00206CA2">
        <w:rPr>
          <w:rFonts w:ascii="Times New Roman" w:hAnsi="Times New Roman" w:cs="Times New Roman"/>
          <w:b/>
          <w:bCs/>
          <w:sz w:val="28"/>
          <w:szCs w:val="28"/>
        </w:rPr>
        <w:t>бучение граждан</w:t>
      </w:r>
    </w:p>
    <w:p w:rsidR="000C4246" w:rsidRDefault="000C4246" w:rsidP="00434D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6CA2">
        <w:rPr>
          <w:rFonts w:ascii="Times New Roman" w:hAnsi="Times New Roman" w:cs="Times New Roman"/>
          <w:b/>
          <w:bCs/>
          <w:sz w:val="28"/>
          <w:szCs w:val="28"/>
        </w:rPr>
        <w:t>в рамках федерального проекта «Содействие занятости»</w:t>
      </w:r>
    </w:p>
    <w:p w:rsidR="007D10C8" w:rsidRPr="00206CA2" w:rsidRDefault="007D10C8" w:rsidP="00434D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национального проекта «Демография»</w:t>
      </w:r>
    </w:p>
    <w:p w:rsidR="000C4246" w:rsidRPr="00206CA2" w:rsidRDefault="000C4246" w:rsidP="00206C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246" w:rsidRPr="00206CA2" w:rsidRDefault="000C4246" w:rsidP="00206C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CA2">
        <w:rPr>
          <w:rFonts w:ascii="Times New Roman" w:hAnsi="Times New Roman" w:cs="Times New Roman"/>
          <w:sz w:val="28"/>
          <w:szCs w:val="28"/>
        </w:rPr>
        <w:t>Программа организации профессионального обучения и дополнительного профессионального образования отдельных категорий граждан рассчитана на период до 2024 года.</w:t>
      </w:r>
    </w:p>
    <w:p w:rsidR="000C4246" w:rsidRPr="00206CA2" w:rsidRDefault="000C4246" w:rsidP="00206C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CA2">
        <w:rPr>
          <w:rFonts w:ascii="Times New Roman" w:hAnsi="Times New Roman" w:cs="Times New Roman"/>
          <w:sz w:val="28"/>
          <w:szCs w:val="28"/>
        </w:rPr>
        <w:t>Цель</w:t>
      </w:r>
      <w:r w:rsidR="00206CA2">
        <w:rPr>
          <w:rFonts w:ascii="Times New Roman" w:hAnsi="Times New Roman" w:cs="Times New Roman"/>
          <w:sz w:val="28"/>
          <w:szCs w:val="28"/>
        </w:rPr>
        <w:t xml:space="preserve">ю программы  является </w:t>
      </w:r>
      <w:r w:rsidRPr="00206CA2">
        <w:rPr>
          <w:rFonts w:ascii="Times New Roman" w:hAnsi="Times New Roman" w:cs="Times New Roman"/>
          <w:sz w:val="28"/>
          <w:szCs w:val="28"/>
        </w:rPr>
        <w:t>содействие занятости отдельных категорий граждан путем организации профессионального обучения, дополнительного профессионального образования для приобретения или развития имеющихся знаний, компетенций и навыков, обеспечивающих конкурентоспособность и профессиональную мобильность на рынке труда.</w:t>
      </w:r>
    </w:p>
    <w:p w:rsidR="000C4246" w:rsidRPr="00206CA2" w:rsidRDefault="000C4246" w:rsidP="00206C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CA2">
        <w:rPr>
          <w:rFonts w:ascii="Times New Roman" w:hAnsi="Times New Roman" w:cs="Times New Roman"/>
          <w:sz w:val="28"/>
          <w:szCs w:val="28"/>
        </w:rPr>
        <w:t>Организатор</w:t>
      </w:r>
      <w:r w:rsidR="00C8598E">
        <w:rPr>
          <w:rFonts w:ascii="Times New Roman" w:hAnsi="Times New Roman" w:cs="Times New Roman"/>
          <w:sz w:val="28"/>
          <w:szCs w:val="28"/>
        </w:rPr>
        <w:t>ами</w:t>
      </w:r>
      <w:r w:rsidRPr="00206CA2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330709" w:rsidRPr="00206CA2">
        <w:rPr>
          <w:rFonts w:ascii="Times New Roman" w:hAnsi="Times New Roman" w:cs="Times New Roman"/>
          <w:sz w:val="28"/>
          <w:szCs w:val="28"/>
        </w:rPr>
        <w:t xml:space="preserve"> являются: Федеральная служба по труду и занятости, Министерство труда и социальной защиты Российской Федерации</w:t>
      </w:r>
    </w:p>
    <w:p w:rsidR="000C4246" w:rsidRPr="00206CA2" w:rsidRDefault="000C4246" w:rsidP="00434D4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6CA2">
        <w:rPr>
          <w:rFonts w:ascii="Times New Roman" w:hAnsi="Times New Roman" w:cs="Times New Roman"/>
          <w:sz w:val="28"/>
          <w:szCs w:val="28"/>
        </w:rPr>
        <w:t>У</w:t>
      </w:r>
      <w:r w:rsidR="00434D44">
        <w:rPr>
          <w:rFonts w:ascii="Times New Roman" w:hAnsi="Times New Roman" w:cs="Times New Roman"/>
          <w:sz w:val="28"/>
          <w:szCs w:val="28"/>
        </w:rPr>
        <w:t>частниками Программы могут быть</w:t>
      </w:r>
      <w:r w:rsidRPr="00206CA2">
        <w:rPr>
          <w:rFonts w:ascii="Times New Roman" w:hAnsi="Times New Roman" w:cs="Times New Roman"/>
          <w:sz w:val="28"/>
          <w:szCs w:val="28"/>
        </w:rPr>
        <w:t>:</w:t>
      </w:r>
    </w:p>
    <w:p w:rsidR="000C4246" w:rsidRPr="00206CA2" w:rsidRDefault="000C4246" w:rsidP="00A4314D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A2">
        <w:rPr>
          <w:rFonts w:ascii="Times New Roman" w:hAnsi="Times New Roman" w:cs="Times New Roman"/>
          <w:sz w:val="28"/>
          <w:szCs w:val="28"/>
        </w:rPr>
        <w:t>граждане, ищущие работу и обратившиеся в органы службы</w:t>
      </w:r>
      <w:r w:rsidR="005B371C">
        <w:rPr>
          <w:rFonts w:ascii="Times New Roman" w:hAnsi="Times New Roman" w:cs="Times New Roman"/>
          <w:sz w:val="28"/>
          <w:szCs w:val="28"/>
        </w:rPr>
        <w:t xml:space="preserve"> занятости, включая безработных (</w:t>
      </w:r>
      <w:r w:rsidR="00A4314D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5B371C">
        <w:rPr>
          <w:rFonts w:ascii="Times New Roman" w:hAnsi="Times New Roman" w:cs="Times New Roman"/>
          <w:sz w:val="28"/>
          <w:szCs w:val="28"/>
        </w:rPr>
        <w:t xml:space="preserve">граждане, которые состоят </w:t>
      </w:r>
      <w:r w:rsidR="00A4314D">
        <w:rPr>
          <w:rFonts w:ascii="Times New Roman" w:hAnsi="Times New Roman" w:cs="Times New Roman"/>
          <w:sz w:val="28"/>
          <w:szCs w:val="28"/>
        </w:rPr>
        <w:br/>
      </w:r>
      <w:r w:rsidR="005B371C">
        <w:rPr>
          <w:rFonts w:ascii="Times New Roman" w:hAnsi="Times New Roman" w:cs="Times New Roman"/>
          <w:sz w:val="28"/>
          <w:szCs w:val="28"/>
        </w:rPr>
        <w:t xml:space="preserve">в трудовых отношениях и хотят повысить </w:t>
      </w:r>
      <w:proofErr w:type="spellStart"/>
      <w:r w:rsidR="005B371C">
        <w:rPr>
          <w:rFonts w:ascii="Times New Roman" w:hAnsi="Times New Roman" w:cs="Times New Roman"/>
          <w:sz w:val="28"/>
          <w:szCs w:val="28"/>
        </w:rPr>
        <w:t>конкурентноспособность</w:t>
      </w:r>
      <w:proofErr w:type="spellEnd"/>
      <w:r w:rsidR="005B371C">
        <w:rPr>
          <w:rFonts w:ascii="Times New Roman" w:hAnsi="Times New Roman" w:cs="Times New Roman"/>
          <w:sz w:val="28"/>
          <w:szCs w:val="28"/>
        </w:rPr>
        <w:t xml:space="preserve"> </w:t>
      </w:r>
      <w:r w:rsidR="00A4314D">
        <w:rPr>
          <w:rFonts w:ascii="Times New Roman" w:hAnsi="Times New Roman" w:cs="Times New Roman"/>
          <w:sz w:val="28"/>
          <w:szCs w:val="28"/>
        </w:rPr>
        <w:br/>
        <w:t>на рынке труда),</w:t>
      </w:r>
    </w:p>
    <w:p w:rsidR="000C4246" w:rsidRPr="00206CA2" w:rsidRDefault="000C4246" w:rsidP="00A4314D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A2">
        <w:rPr>
          <w:rFonts w:ascii="Times New Roman" w:hAnsi="Times New Roman" w:cs="Times New Roman"/>
          <w:sz w:val="28"/>
          <w:szCs w:val="28"/>
        </w:rPr>
        <w:t>лиц</w:t>
      </w:r>
      <w:r w:rsidR="00A4314D">
        <w:rPr>
          <w:rFonts w:ascii="Times New Roman" w:hAnsi="Times New Roman" w:cs="Times New Roman"/>
          <w:sz w:val="28"/>
          <w:szCs w:val="28"/>
        </w:rPr>
        <w:t>а в возрасте 50-ти лет и старше,</w:t>
      </w:r>
    </w:p>
    <w:p w:rsidR="000C4246" w:rsidRPr="00206CA2" w:rsidRDefault="000C4246" w:rsidP="00A4314D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A2">
        <w:rPr>
          <w:rFonts w:ascii="Times New Roman" w:hAnsi="Times New Roman" w:cs="Times New Roman"/>
          <w:sz w:val="28"/>
          <w:szCs w:val="28"/>
        </w:rPr>
        <w:t>лица предпенсионного возраста,</w:t>
      </w:r>
    </w:p>
    <w:p w:rsidR="000C4246" w:rsidRPr="00206CA2" w:rsidRDefault="000C4246" w:rsidP="00A4314D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A2">
        <w:rPr>
          <w:rFonts w:ascii="Times New Roman" w:hAnsi="Times New Roman" w:cs="Times New Roman"/>
          <w:sz w:val="28"/>
          <w:szCs w:val="28"/>
        </w:rPr>
        <w:t>женщины, находящиеся в отпуске по уходу за ребенком в возрасте до трех лет,</w:t>
      </w:r>
    </w:p>
    <w:p w:rsidR="000C4246" w:rsidRPr="00434D44" w:rsidRDefault="000C4246" w:rsidP="00A4314D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A2">
        <w:rPr>
          <w:rFonts w:ascii="Times New Roman" w:hAnsi="Times New Roman" w:cs="Times New Roman"/>
          <w:sz w:val="28"/>
          <w:szCs w:val="28"/>
        </w:rPr>
        <w:t>женщины, не состоящие в трудовых отношениях и имеющие детей дошкольного возраста.</w:t>
      </w:r>
    </w:p>
    <w:p w:rsidR="000C4246" w:rsidRPr="00206CA2" w:rsidRDefault="000C4246" w:rsidP="00434D4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6CA2">
        <w:rPr>
          <w:rFonts w:ascii="Times New Roman" w:hAnsi="Times New Roman" w:cs="Times New Roman"/>
          <w:sz w:val="28"/>
          <w:szCs w:val="28"/>
        </w:rPr>
        <w:t>Для граждан, желающих принять участие в программе, доступны следующие программы:</w:t>
      </w:r>
    </w:p>
    <w:p w:rsidR="000C4246" w:rsidRPr="00206CA2" w:rsidRDefault="000C4246" w:rsidP="00434D4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4D44">
        <w:rPr>
          <w:rFonts w:ascii="Times New Roman" w:hAnsi="Times New Roman" w:cs="Times New Roman"/>
          <w:bCs/>
          <w:sz w:val="28"/>
          <w:szCs w:val="28"/>
        </w:rPr>
        <w:t>Профессиональное обучение</w:t>
      </w:r>
      <w:r w:rsidR="00434D44" w:rsidRPr="00434D44">
        <w:rPr>
          <w:rFonts w:ascii="Times New Roman" w:hAnsi="Times New Roman" w:cs="Times New Roman"/>
          <w:bCs/>
          <w:sz w:val="28"/>
          <w:szCs w:val="28"/>
        </w:rPr>
        <w:t>:</w:t>
      </w:r>
    </w:p>
    <w:p w:rsidR="000C4246" w:rsidRPr="00206CA2" w:rsidRDefault="000C4246" w:rsidP="00206C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CA2">
        <w:rPr>
          <w:rFonts w:ascii="Times New Roman" w:hAnsi="Times New Roman" w:cs="Times New Roman"/>
          <w:sz w:val="28"/>
          <w:szCs w:val="28"/>
        </w:rPr>
        <w:t>- основные программы профессиональной подготовки, профессиональной переподготовки, повышения квалификации по профессиям рабочих, должностям служащих;</w:t>
      </w:r>
    </w:p>
    <w:p w:rsidR="000C4246" w:rsidRPr="00206CA2" w:rsidRDefault="000C4246" w:rsidP="00206C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CA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inline distT="0" distB="0" distL="0" distR="0" wp14:anchorId="1F4C9375" wp14:editId="57C1B69C">
                <wp:extent cx="300355" cy="300355"/>
                <wp:effectExtent l="0" t="0" r="0" b="0"/>
                <wp:docPr id="8" name="Прямоугольник 8" descr="https://trudvsem.ru/information/resources/upload/support-employment/edu-2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60C0D7CC" id="Прямоугольник 8" o:spid="_x0000_s1026" alt="https://trudvsem.ru/information/resources/upload/support-employment/edu-2.svg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</w:p>
    <w:p w:rsidR="000C4246" w:rsidRPr="00206CA2" w:rsidRDefault="000C4246" w:rsidP="00C859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D44">
        <w:rPr>
          <w:rFonts w:ascii="Times New Roman" w:hAnsi="Times New Roman" w:cs="Times New Roman"/>
          <w:bCs/>
          <w:sz w:val="28"/>
          <w:szCs w:val="28"/>
        </w:rPr>
        <w:t>Дополнительное профессиональное образование</w:t>
      </w:r>
      <w:r w:rsidR="00434D44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206CA2">
        <w:rPr>
          <w:rFonts w:ascii="Times New Roman" w:hAnsi="Times New Roman" w:cs="Times New Roman"/>
          <w:sz w:val="28"/>
          <w:szCs w:val="28"/>
        </w:rPr>
        <w:t>(для лиц, получающих или имеющих среднее профессиональное и (или) высшее образование)</w:t>
      </w:r>
      <w:r w:rsidR="00C8598E">
        <w:rPr>
          <w:rFonts w:ascii="Times New Roman" w:hAnsi="Times New Roman" w:cs="Times New Roman"/>
          <w:sz w:val="28"/>
          <w:szCs w:val="28"/>
        </w:rPr>
        <w:t>:</w:t>
      </w:r>
    </w:p>
    <w:p w:rsidR="000C4246" w:rsidRPr="00206CA2" w:rsidRDefault="000C4246" w:rsidP="00A431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CA2">
        <w:rPr>
          <w:rFonts w:ascii="Times New Roman" w:hAnsi="Times New Roman" w:cs="Times New Roman"/>
          <w:sz w:val="28"/>
          <w:szCs w:val="28"/>
        </w:rPr>
        <w:t>- дополнительные программы повышения квалификации,</w:t>
      </w:r>
    </w:p>
    <w:p w:rsidR="000C4246" w:rsidRPr="00206CA2" w:rsidRDefault="000C4246" w:rsidP="00A431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CA2">
        <w:rPr>
          <w:rFonts w:ascii="Times New Roman" w:hAnsi="Times New Roman" w:cs="Times New Roman"/>
          <w:sz w:val="28"/>
          <w:szCs w:val="28"/>
        </w:rPr>
        <w:t>- дополнительные программы профессиональной переподготовки</w:t>
      </w:r>
      <w:r w:rsidR="00C8598E">
        <w:rPr>
          <w:rFonts w:ascii="Times New Roman" w:hAnsi="Times New Roman" w:cs="Times New Roman"/>
          <w:sz w:val="28"/>
          <w:szCs w:val="28"/>
        </w:rPr>
        <w:t>.</w:t>
      </w:r>
    </w:p>
    <w:p w:rsidR="0011445B" w:rsidRDefault="000C4246" w:rsidP="00206C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CA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D8766F9" wp14:editId="0E86324E">
                <wp:extent cx="300355" cy="300355"/>
                <wp:effectExtent l="0" t="0" r="0" b="0"/>
                <wp:docPr id="7" name="Прямоугольник 7" descr="https://trudvsem.ru/information/resources/upload/support-employment/step-4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242BE330" id="Прямоугольник 7" o:spid="_x0000_s1026" alt="https://trudvsem.ru/information/resources/upload/support-employment/step-4.svg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  <w:r w:rsidR="00CE4D86"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Pr="00206CA2">
        <w:rPr>
          <w:rFonts w:ascii="Times New Roman" w:hAnsi="Times New Roman" w:cs="Times New Roman"/>
          <w:sz w:val="28"/>
          <w:szCs w:val="28"/>
        </w:rPr>
        <w:t>обучение проходит на базе образовательных организаций, обладающих квалифицированными педагогами и необ</w:t>
      </w:r>
      <w:r w:rsidR="0011445B">
        <w:rPr>
          <w:rFonts w:ascii="Times New Roman" w:hAnsi="Times New Roman" w:cs="Times New Roman"/>
          <w:sz w:val="28"/>
          <w:szCs w:val="28"/>
        </w:rPr>
        <w:t xml:space="preserve">ходимым оборудованием. </w:t>
      </w:r>
    </w:p>
    <w:p w:rsidR="000C4246" w:rsidRDefault="0011445B" w:rsidP="001144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Пройти профессиональное обучение можно по очной </w:t>
      </w:r>
      <w:r w:rsidR="00A4314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или</w:t>
      </w:r>
      <w:r w:rsidR="000C4246" w:rsidRPr="00206CA2">
        <w:rPr>
          <w:rFonts w:ascii="Times New Roman" w:hAnsi="Times New Roman" w:cs="Times New Roman"/>
          <w:sz w:val="28"/>
          <w:szCs w:val="28"/>
        </w:rPr>
        <w:t xml:space="preserve"> дистанционно</w:t>
      </w:r>
      <w:r>
        <w:rPr>
          <w:rFonts w:ascii="Times New Roman" w:hAnsi="Times New Roman" w:cs="Times New Roman"/>
          <w:sz w:val="28"/>
          <w:szCs w:val="28"/>
        </w:rPr>
        <w:t>й форме</w:t>
      </w:r>
      <w:r w:rsidR="000C4246" w:rsidRPr="00206CA2">
        <w:rPr>
          <w:rFonts w:ascii="Times New Roman" w:hAnsi="Times New Roman" w:cs="Times New Roman"/>
          <w:sz w:val="28"/>
          <w:szCs w:val="28"/>
        </w:rPr>
        <w:t xml:space="preserve">, если такое обучение предусмотрено </w:t>
      </w:r>
      <w:r w:rsidR="00A4314D">
        <w:rPr>
          <w:rFonts w:ascii="Times New Roman" w:hAnsi="Times New Roman" w:cs="Times New Roman"/>
          <w:sz w:val="28"/>
          <w:szCs w:val="28"/>
        </w:rPr>
        <w:br/>
      </w:r>
      <w:r w:rsidR="000C4246" w:rsidRPr="00206CA2">
        <w:rPr>
          <w:rFonts w:ascii="Times New Roman" w:hAnsi="Times New Roman" w:cs="Times New Roman"/>
          <w:sz w:val="28"/>
          <w:szCs w:val="28"/>
        </w:rPr>
        <w:t>для конкретной программы.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246" w:rsidRPr="00206CA2">
        <w:rPr>
          <w:rFonts w:ascii="Times New Roman" w:hAnsi="Times New Roman" w:cs="Times New Roman"/>
          <w:sz w:val="28"/>
          <w:szCs w:val="28"/>
        </w:rPr>
        <w:t xml:space="preserve">Место и формат обучения (очный </w:t>
      </w:r>
      <w:r w:rsidR="00A4314D">
        <w:rPr>
          <w:rFonts w:ascii="Times New Roman" w:hAnsi="Times New Roman" w:cs="Times New Roman"/>
          <w:sz w:val="28"/>
          <w:szCs w:val="28"/>
        </w:rPr>
        <w:br/>
      </w:r>
      <w:r w:rsidR="000C4246" w:rsidRPr="00206CA2">
        <w:rPr>
          <w:rFonts w:ascii="Times New Roman" w:hAnsi="Times New Roman" w:cs="Times New Roman"/>
          <w:sz w:val="28"/>
          <w:szCs w:val="28"/>
        </w:rPr>
        <w:t xml:space="preserve">или дистанционный) </w:t>
      </w:r>
      <w:r>
        <w:rPr>
          <w:rFonts w:ascii="Times New Roman" w:hAnsi="Times New Roman" w:cs="Times New Roman"/>
          <w:sz w:val="28"/>
          <w:szCs w:val="28"/>
        </w:rPr>
        <w:t>можно</w:t>
      </w:r>
      <w:r w:rsidR="000C4246" w:rsidRPr="00206CA2">
        <w:rPr>
          <w:rFonts w:ascii="Times New Roman" w:hAnsi="Times New Roman" w:cs="Times New Roman"/>
          <w:sz w:val="28"/>
          <w:szCs w:val="28"/>
        </w:rPr>
        <w:t xml:space="preserve"> выбрать при заполнении </w:t>
      </w:r>
      <w:hyperlink r:id="rId5" w:tgtFrame="_blank" w:history="1">
        <w:r w:rsidR="000C4246" w:rsidRPr="0011445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заявки на обучение</w:t>
        </w:r>
      </w:hyperlink>
      <w:r w:rsidR="000C4246" w:rsidRPr="0011445B">
        <w:rPr>
          <w:rFonts w:ascii="Times New Roman" w:hAnsi="Times New Roman" w:cs="Times New Roman"/>
          <w:sz w:val="28"/>
          <w:szCs w:val="28"/>
        </w:rPr>
        <w:t>.</w:t>
      </w:r>
    </w:p>
    <w:p w:rsidR="0011445B" w:rsidRDefault="0011445B" w:rsidP="00A431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45B">
        <w:rPr>
          <w:rFonts w:ascii="Times New Roman" w:hAnsi="Times New Roman" w:cs="Times New Roman"/>
          <w:sz w:val="28"/>
          <w:szCs w:val="28"/>
        </w:rPr>
        <w:t>Длительность об</w:t>
      </w:r>
      <w:r w:rsidR="00A549A2">
        <w:rPr>
          <w:rFonts w:ascii="Times New Roman" w:hAnsi="Times New Roman" w:cs="Times New Roman"/>
          <w:sz w:val="28"/>
          <w:szCs w:val="28"/>
        </w:rPr>
        <w:t>учения зависит от выбранной</w:t>
      </w:r>
      <w:r w:rsidRPr="0011445B">
        <w:rPr>
          <w:rFonts w:ascii="Times New Roman" w:hAnsi="Times New Roman" w:cs="Times New Roman"/>
          <w:sz w:val="28"/>
          <w:szCs w:val="28"/>
        </w:rPr>
        <w:t xml:space="preserve"> программы и графика обучения. Срок обучения может составлять от трех недель до трех месяцев.</w:t>
      </w:r>
      <w:r w:rsidR="00A4314D">
        <w:rPr>
          <w:rFonts w:ascii="Times New Roman" w:hAnsi="Times New Roman" w:cs="Times New Roman"/>
          <w:sz w:val="28"/>
          <w:szCs w:val="28"/>
        </w:rPr>
        <w:t xml:space="preserve"> </w:t>
      </w:r>
      <w:r w:rsidRPr="0011445B">
        <w:rPr>
          <w:rFonts w:ascii="Times New Roman" w:hAnsi="Times New Roman" w:cs="Times New Roman"/>
          <w:sz w:val="28"/>
          <w:szCs w:val="28"/>
        </w:rPr>
        <w:t>Обучение проводится за счет средств федерального бюджета.</w:t>
      </w:r>
      <w:r w:rsidR="00A549A2">
        <w:rPr>
          <w:rFonts w:ascii="Times New Roman" w:hAnsi="Times New Roman" w:cs="Times New Roman"/>
          <w:sz w:val="28"/>
          <w:szCs w:val="28"/>
        </w:rPr>
        <w:t xml:space="preserve"> </w:t>
      </w:r>
      <w:r w:rsidRPr="0011445B">
        <w:rPr>
          <w:rFonts w:ascii="Times New Roman" w:hAnsi="Times New Roman" w:cs="Times New Roman"/>
          <w:sz w:val="28"/>
          <w:szCs w:val="28"/>
        </w:rPr>
        <w:t>П</w:t>
      </w:r>
      <w:r w:rsidR="00A549A2">
        <w:rPr>
          <w:rFonts w:ascii="Times New Roman" w:hAnsi="Times New Roman" w:cs="Times New Roman"/>
          <w:sz w:val="28"/>
          <w:szCs w:val="28"/>
        </w:rPr>
        <w:t>о окончании обучения выдается</w:t>
      </w:r>
      <w:r w:rsidRPr="0011445B">
        <w:rPr>
          <w:rFonts w:ascii="Times New Roman" w:hAnsi="Times New Roman" w:cs="Times New Roman"/>
          <w:sz w:val="28"/>
          <w:szCs w:val="28"/>
        </w:rPr>
        <w:t xml:space="preserve"> документ о квалифик</w:t>
      </w:r>
      <w:r w:rsidR="00A549A2">
        <w:rPr>
          <w:rFonts w:ascii="Times New Roman" w:hAnsi="Times New Roman" w:cs="Times New Roman"/>
          <w:sz w:val="28"/>
          <w:szCs w:val="28"/>
        </w:rPr>
        <w:t>ации, соответствующий выбранной программе.</w:t>
      </w:r>
    </w:p>
    <w:p w:rsidR="00A549A2" w:rsidRPr="00A549A2" w:rsidRDefault="0082124A" w:rsidP="00A549A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6" w:tgtFrame="_blank" w:history="1">
        <w:r w:rsidR="00A549A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</w:t>
        </w:r>
        <w:r w:rsidR="000C4246" w:rsidRPr="00A549A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аявку на обучение</w:t>
        </w:r>
      </w:hyperlink>
      <w:r w:rsidR="00A549A2">
        <w:rPr>
          <w:rFonts w:ascii="Times New Roman" w:hAnsi="Times New Roman" w:cs="Times New Roman"/>
          <w:sz w:val="28"/>
          <w:szCs w:val="28"/>
        </w:rPr>
        <w:t xml:space="preserve"> направить через</w:t>
      </w:r>
      <w:r w:rsidR="007D10C8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0C4246" w:rsidRPr="00206CA2">
        <w:rPr>
          <w:rFonts w:ascii="Times New Roman" w:hAnsi="Times New Roman" w:cs="Times New Roman"/>
          <w:sz w:val="28"/>
          <w:szCs w:val="28"/>
        </w:rPr>
        <w:t xml:space="preserve"> «Работа России». </w:t>
      </w:r>
    </w:p>
    <w:p w:rsidR="001D34E2" w:rsidRPr="00206CA2" w:rsidRDefault="001D34E2" w:rsidP="00206C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D34E2" w:rsidRPr="0020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53957"/>
    <w:multiLevelType w:val="multilevel"/>
    <w:tmpl w:val="0700E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246"/>
    <w:rsid w:val="000C4246"/>
    <w:rsid w:val="0011445B"/>
    <w:rsid w:val="001239C9"/>
    <w:rsid w:val="001366F5"/>
    <w:rsid w:val="001D34E2"/>
    <w:rsid w:val="00206CA2"/>
    <w:rsid w:val="00330709"/>
    <w:rsid w:val="00434D44"/>
    <w:rsid w:val="005B371C"/>
    <w:rsid w:val="007D10C8"/>
    <w:rsid w:val="0082124A"/>
    <w:rsid w:val="00A4314D"/>
    <w:rsid w:val="00A549A2"/>
    <w:rsid w:val="00C8598E"/>
    <w:rsid w:val="00CE4D86"/>
    <w:rsid w:val="00F0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C0198-A858-4C48-B4B0-CECA62B58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24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C4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9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05623">
          <w:marLeft w:val="-150"/>
          <w:marRight w:val="-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43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68218">
                  <w:marLeft w:val="0"/>
                  <w:marRight w:val="0"/>
                  <w:marTop w:val="0"/>
                  <w:marBottom w:val="0"/>
                  <w:divBdr>
                    <w:top w:val="single" w:sz="6" w:space="15" w:color="EBEBEB"/>
                    <w:left w:val="single" w:sz="6" w:space="15" w:color="EBEBEB"/>
                    <w:bottom w:val="single" w:sz="6" w:space="15" w:color="EBEBEB"/>
                    <w:right w:val="single" w:sz="6" w:space="15" w:color="EBEBEB"/>
                  </w:divBdr>
                  <w:divsChild>
                    <w:div w:id="8422103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5439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07530">
                  <w:marLeft w:val="0"/>
                  <w:marRight w:val="0"/>
                  <w:marTop w:val="0"/>
                  <w:marBottom w:val="0"/>
                  <w:divBdr>
                    <w:top w:val="single" w:sz="6" w:space="15" w:color="EBEBEB"/>
                    <w:left w:val="single" w:sz="6" w:space="15" w:color="EBEBEB"/>
                    <w:bottom w:val="single" w:sz="6" w:space="15" w:color="EBEBEB"/>
                    <w:right w:val="single" w:sz="6" w:space="15" w:color="EBEBEB"/>
                  </w:divBdr>
                  <w:divsChild>
                    <w:div w:id="20649408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690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497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5248">
                  <w:marLeft w:val="0"/>
                  <w:marRight w:val="0"/>
                  <w:marTop w:val="0"/>
                  <w:marBottom w:val="0"/>
                  <w:divBdr>
                    <w:top w:val="single" w:sz="6" w:space="15" w:color="EBEBEB"/>
                    <w:left w:val="single" w:sz="6" w:space="15" w:color="EBEBEB"/>
                    <w:bottom w:val="single" w:sz="6" w:space="15" w:color="EBEBEB"/>
                    <w:right w:val="single" w:sz="6" w:space="15" w:color="EBEBEB"/>
                  </w:divBdr>
                  <w:divsChild>
                    <w:div w:id="20098195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02863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42867">
                  <w:marLeft w:val="0"/>
                  <w:marRight w:val="0"/>
                  <w:marTop w:val="0"/>
                  <w:marBottom w:val="0"/>
                  <w:divBdr>
                    <w:top w:val="single" w:sz="6" w:space="15" w:color="EBEBEB"/>
                    <w:left w:val="single" w:sz="6" w:space="15" w:color="EBEBEB"/>
                    <w:bottom w:val="single" w:sz="6" w:space="15" w:color="EBEBEB"/>
                    <w:right w:val="single" w:sz="6" w:space="15" w:color="EBEBEB"/>
                  </w:divBdr>
                  <w:divsChild>
                    <w:div w:id="20472913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76526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23461">
                  <w:marLeft w:val="0"/>
                  <w:marRight w:val="0"/>
                  <w:marTop w:val="0"/>
                  <w:marBottom w:val="0"/>
                  <w:divBdr>
                    <w:top w:val="single" w:sz="6" w:space="15" w:color="EBEBEB"/>
                    <w:left w:val="single" w:sz="6" w:space="15" w:color="EBEBEB"/>
                    <w:bottom w:val="single" w:sz="6" w:space="15" w:color="EBEBEB"/>
                    <w:right w:val="single" w:sz="6" w:space="15" w:color="EBEBEB"/>
                  </w:divBdr>
                  <w:divsChild>
                    <w:div w:id="6043108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06811">
          <w:marLeft w:val="-150"/>
          <w:marRight w:val="-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6373">
                  <w:marLeft w:val="-150"/>
                  <w:marRight w:val="-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297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744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65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82992">
                  <w:marLeft w:val="-150"/>
                  <w:marRight w:val="-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405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528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87916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8318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0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971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37226">
                  <w:marLeft w:val="-150"/>
                  <w:marRight w:val="-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912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9713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5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551681">
                  <w:marLeft w:val="-150"/>
                  <w:marRight w:val="-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194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3650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313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667212">
                  <w:marLeft w:val="-150"/>
                  <w:marRight w:val="-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864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009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342374">
                  <w:marLeft w:val="-150"/>
                  <w:marRight w:val="-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392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2810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98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04712">
                  <w:marLeft w:val="-150"/>
                  <w:marRight w:val="-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754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0372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35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41087">
                  <w:marLeft w:val="-150"/>
                  <w:marRight w:val="-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00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1765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7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1605">
          <w:marLeft w:val="-150"/>
          <w:marRight w:val="-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2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udvsem.ru/information/pages/support-employment/apply" TargetMode="External"/><Relationship Id="rId5" Type="http://schemas.openxmlformats.org/officeDocument/2006/relationships/hyperlink" Target="https://trudvsem.ru/information/pages/support-employment/appl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2228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Текерлек</dc:creator>
  <cp:lastModifiedBy>Fedotova</cp:lastModifiedBy>
  <cp:revision>2</cp:revision>
  <dcterms:created xsi:type="dcterms:W3CDTF">2021-07-23T07:02:00Z</dcterms:created>
  <dcterms:modified xsi:type="dcterms:W3CDTF">2021-07-23T07:02:00Z</dcterms:modified>
</cp:coreProperties>
</file>