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2956" w14:textId="77777777" w:rsidR="00DB09E8" w:rsidRDefault="00DB09E8" w:rsidP="00DB09E8">
      <w:pPr>
        <w:jc w:val="center"/>
      </w:pPr>
    </w:p>
    <w:p w14:paraId="152B8922" w14:textId="77777777" w:rsidR="00DB09E8" w:rsidRDefault="00DB09E8" w:rsidP="00DB09E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817BBB8" wp14:editId="51896BF1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89C5E" w14:textId="77777777" w:rsidR="00DB09E8" w:rsidRDefault="00DB09E8" w:rsidP="00DB09E8">
      <w:pPr>
        <w:jc w:val="center"/>
      </w:pPr>
    </w:p>
    <w:p w14:paraId="10D392C6" w14:textId="77777777" w:rsidR="00DB09E8" w:rsidRPr="00A90203" w:rsidRDefault="00DB09E8" w:rsidP="00DB09E8">
      <w:pPr>
        <w:pStyle w:val="a3"/>
        <w:tabs>
          <w:tab w:val="left" w:pos="0"/>
        </w:tabs>
        <w:rPr>
          <w:sz w:val="18"/>
          <w:szCs w:val="18"/>
        </w:rPr>
      </w:pPr>
    </w:p>
    <w:p w14:paraId="36553A06" w14:textId="77777777" w:rsidR="0019366C" w:rsidRDefault="0019366C" w:rsidP="0019366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E9FD1A4" w14:textId="77777777" w:rsidR="0019366C" w:rsidRDefault="0019366C" w:rsidP="0019366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43A7C22" w14:textId="77777777" w:rsidR="0019366C" w:rsidRDefault="0019366C" w:rsidP="0019366C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2B9126B" w14:textId="77777777" w:rsidR="0019366C" w:rsidRDefault="0019366C" w:rsidP="0019366C">
      <w:pPr>
        <w:pStyle w:val="a3"/>
        <w:tabs>
          <w:tab w:val="left" w:pos="0"/>
        </w:tabs>
        <w:rPr>
          <w:sz w:val="32"/>
          <w:szCs w:val="32"/>
        </w:rPr>
      </w:pPr>
    </w:p>
    <w:p w14:paraId="71048C8D" w14:textId="77777777" w:rsidR="0019366C" w:rsidRDefault="0019366C" w:rsidP="0019366C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2B380F4" w14:textId="77777777" w:rsidR="00DB09E8" w:rsidRPr="00DB09E8" w:rsidRDefault="00DB09E8" w:rsidP="00DB09E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DB09E8" w:rsidRPr="00DB09E8" w14:paraId="440BA8DA" w14:textId="77777777" w:rsidTr="00DB09E8">
        <w:trPr>
          <w:trHeight w:val="426"/>
        </w:trPr>
        <w:tc>
          <w:tcPr>
            <w:tcW w:w="2659" w:type="dxa"/>
          </w:tcPr>
          <w:p w14:paraId="7B66F69D" w14:textId="3A6F04F7" w:rsidR="00DB09E8" w:rsidRPr="00DB09E8" w:rsidRDefault="00DB09E8" w:rsidP="00940FA8">
            <w:pPr>
              <w:rPr>
                <w:sz w:val="28"/>
                <w:szCs w:val="28"/>
                <w:u w:val="single"/>
              </w:rPr>
            </w:pPr>
            <w:r w:rsidRPr="00DB09E8">
              <w:rPr>
                <w:sz w:val="28"/>
                <w:szCs w:val="28"/>
              </w:rPr>
              <w:t xml:space="preserve">от </w:t>
            </w:r>
            <w:r w:rsidR="00C66E8E">
              <w:rPr>
                <w:sz w:val="28"/>
                <w:szCs w:val="28"/>
                <w:u w:val="single"/>
              </w:rPr>
              <w:t>21</w:t>
            </w:r>
            <w:r w:rsidRPr="00DB09E8">
              <w:rPr>
                <w:sz w:val="28"/>
                <w:szCs w:val="28"/>
                <w:u w:val="single"/>
              </w:rPr>
              <w:t>.02.2023</w:t>
            </w:r>
          </w:p>
        </w:tc>
        <w:tc>
          <w:tcPr>
            <w:tcW w:w="5047" w:type="dxa"/>
          </w:tcPr>
          <w:p w14:paraId="380FED68" w14:textId="77777777" w:rsidR="00DB09E8" w:rsidRPr="00DB09E8" w:rsidRDefault="00DB09E8" w:rsidP="00940FA8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14:paraId="561378BC" w14:textId="06AC43DD" w:rsidR="00DB09E8" w:rsidRPr="00DB09E8" w:rsidRDefault="00DB09E8" w:rsidP="00940FA8">
            <w:pPr>
              <w:ind w:firstLine="444"/>
              <w:jc w:val="right"/>
              <w:rPr>
                <w:sz w:val="28"/>
                <w:szCs w:val="28"/>
                <w:u w:val="single"/>
              </w:rPr>
            </w:pPr>
            <w:r w:rsidRPr="00DB09E8">
              <w:rPr>
                <w:sz w:val="28"/>
                <w:szCs w:val="28"/>
              </w:rPr>
              <w:t xml:space="preserve"> № </w:t>
            </w:r>
            <w:r w:rsidRPr="00DB09E8">
              <w:rPr>
                <w:sz w:val="28"/>
                <w:szCs w:val="28"/>
                <w:u w:val="single"/>
              </w:rPr>
              <w:t>44</w:t>
            </w:r>
            <w:r w:rsidR="00287667">
              <w:rPr>
                <w:sz w:val="28"/>
                <w:szCs w:val="28"/>
                <w:u w:val="single"/>
              </w:rPr>
              <w:t>8</w:t>
            </w:r>
            <w:r w:rsidRPr="00DB09E8"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DB09E8" w:rsidRPr="00DB09E8" w14:paraId="0E383FC1" w14:textId="77777777" w:rsidTr="00DB09E8">
        <w:trPr>
          <w:trHeight w:val="627"/>
        </w:trPr>
        <w:tc>
          <w:tcPr>
            <w:tcW w:w="9355" w:type="dxa"/>
            <w:gridSpan w:val="3"/>
          </w:tcPr>
          <w:p w14:paraId="0E5983E5" w14:textId="77777777" w:rsidR="00DB09E8" w:rsidRPr="00DB09E8" w:rsidRDefault="00DB09E8" w:rsidP="00940FA8">
            <w:pPr>
              <w:jc w:val="center"/>
              <w:rPr>
                <w:b/>
                <w:sz w:val="28"/>
                <w:szCs w:val="28"/>
              </w:rPr>
            </w:pPr>
          </w:p>
          <w:p w14:paraId="436AAB77" w14:textId="77777777" w:rsidR="00A06A26" w:rsidRDefault="00DB09E8" w:rsidP="00940FA8">
            <w:pPr>
              <w:jc w:val="center"/>
              <w:rPr>
                <w:b/>
                <w:sz w:val="28"/>
                <w:szCs w:val="28"/>
              </w:rPr>
            </w:pPr>
            <w:r w:rsidRPr="00DB09E8">
              <w:rPr>
                <w:b/>
                <w:sz w:val="28"/>
                <w:szCs w:val="28"/>
              </w:rPr>
              <w:t xml:space="preserve">Об утверждении </w:t>
            </w:r>
            <w:r w:rsidR="00A06A26" w:rsidRPr="00DB09E8">
              <w:rPr>
                <w:b/>
                <w:sz w:val="28"/>
                <w:szCs w:val="28"/>
              </w:rPr>
              <w:t xml:space="preserve">отчета </w:t>
            </w:r>
            <w:bookmarkStart w:id="0" w:name="_Hlk128384324"/>
            <w:r w:rsidR="00A06A26" w:rsidRPr="007C5FA7">
              <w:rPr>
                <w:b/>
                <w:sz w:val="28"/>
                <w:szCs w:val="28"/>
              </w:rPr>
              <w:t>об</w:t>
            </w:r>
            <w:r w:rsidR="00A06A26" w:rsidRPr="007C5FA7">
              <w:rPr>
                <w:b/>
                <w:sz w:val="28"/>
                <w:szCs w:val="28"/>
              </w:rPr>
              <w:t xml:space="preserve"> исполнении </w:t>
            </w:r>
            <w:bookmarkEnd w:id="0"/>
            <w:r w:rsidRPr="00DB09E8">
              <w:rPr>
                <w:b/>
                <w:sz w:val="28"/>
                <w:szCs w:val="28"/>
              </w:rPr>
              <w:t>прогнозного плана</w:t>
            </w:r>
          </w:p>
          <w:p w14:paraId="106C7748" w14:textId="443F1738" w:rsidR="00DB09E8" w:rsidRPr="00DB09E8" w:rsidRDefault="00DB09E8" w:rsidP="00940FA8">
            <w:pPr>
              <w:jc w:val="center"/>
              <w:rPr>
                <w:b/>
                <w:sz w:val="28"/>
                <w:szCs w:val="28"/>
              </w:rPr>
            </w:pPr>
            <w:r w:rsidRPr="00DB09E8">
              <w:rPr>
                <w:b/>
                <w:sz w:val="28"/>
                <w:szCs w:val="28"/>
              </w:rPr>
              <w:t xml:space="preserve"> (программы) приватизации муниципального имущества </w:t>
            </w:r>
          </w:p>
          <w:p w14:paraId="2C28CC0A" w14:textId="77777777" w:rsidR="00DB09E8" w:rsidRPr="00DB09E8" w:rsidRDefault="00DB09E8" w:rsidP="00940FA8">
            <w:pPr>
              <w:jc w:val="center"/>
              <w:rPr>
                <w:b/>
                <w:sz w:val="28"/>
                <w:szCs w:val="28"/>
              </w:rPr>
            </w:pPr>
            <w:r w:rsidRPr="00DB09E8">
              <w:rPr>
                <w:b/>
                <w:sz w:val="28"/>
                <w:szCs w:val="28"/>
              </w:rPr>
              <w:t>Чугуевского муниципального округа за 2022 год</w:t>
            </w:r>
          </w:p>
          <w:p w14:paraId="34286F07" w14:textId="77777777" w:rsidR="00DB09E8" w:rsidRPr="00DB09E8" w:rsidRDefault="00DB09E8" w:rsidP="00940F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EF28B48" w14:textId="192631E3" w:rsidR="00DB09E8" w:rsidRPr="00DB09E8" w:rsidRDefault="00DB09E8" w:rsidP="00DB09E8">
      <w:pPr>
        <w:pStyle w:val="2"/>
        <w:spacing w:line="360" w:lineRule="auto"/>
        <w:ind w:firstLine="709"/>
        <w:rPr>
          <w:szCs w:val="28"/>
        </w:rPr>
      </w:pPr>
      <w:r w:rsidRPr="00DB09E8">
        <w:rPr>
          <w:szCs w:val="28"/>
        </w:rPr>
        <w:t xml:space="preserve">В соответствии с </w:t>
      </w:r>
      <w:r w:rsidRPr="00DB09E8">
        <w:rPr>
          <w:rFonts w:eastAsiaTheme="minorHAnsi"/>
          <w:szCs w:val="28"/>
          <w:lang w:eastAsia="en-US"/>
        </w:rPr>
        <w:t xml:space="preserve">Уставом Чугуевского муниципального округа, </w:t>
      </w:r>
      <w:r w:rsidRPr="00DB09E8">
        <w:rPr>
          <w:szCs w:val="28"/>
        </w:rPr>
        <w:t xml:space="preserve">решением Думы Чугуевского муниципального округа от 22 февраля 2022 года № 338-НПА «Об утверждении прогнозного плана (программы) приватизации муниципального имущества Чугуевского муниципального округа на 2022 год», Дума Чугуевского муниципального округа </w:t>
      </w:r>
    </w:p>
    <w:p w14:paraId="59D61D86" w14:textId="77777777" w:rsidR="00DB09E8" w:rsidRPr="00DB09E8" w:rsidRDefault="00DB09E8" w:rsidP="00DB09E8">
      <w:pPr>
        <w:pStyle w:val="2"/>
        <w:spacing w:line="360" w:lineRule="auto"/>
        <w:rPr>
          <w:szCs w:val="28"/>
        </w:rPr>
      </w:pPr>
    </w:p>
    <w:p w14:paraId="06378BC1" w14:textId="77777777" w:rsidR="00DB09E8" w:rsidRPr="00DB09E8" w:rsidRDefault="00DB09E8" w:rsidP="00DB09E8">
      <w:pPr>
        <w:pStyle w:val="2"/>
        <w:spacing w:line="360" w:lineRule="auto"/>
        <w:rPr>
          <w:szCs w:val="28"/>
        </w:rPr>
      </w:pPr>
      <w:r w:rsidRPr="00DB09E8">
        <w:rPr>
          <w:szCs w:val="28"/>
        </w:rPr>
        <w:t>РЕШИЛА:</w:t>
      </w:r>
    </w:p>
    <w:p w14:paraId="1BF91813" w14:textId="77777777" w:rsidR="00DB09E8" w:rsidRPr="00DB09E8" w:rsidRDefault="00DB09E8" w:rsidP="00DB09E8">
      <w:pPr>
        <w:pStyle w:val="2"/>
        <w:spacing w:line="360" w:lineRule="auto"/>
        <w:rPr>
          <w:szCs w:val="28"/>
        </w:rPr>
      </w:pPr>
    </w:p>
    <w:p w14:paraId="3E1D43C7" w14:textId="6D7EFE75" w:rsidR="00DB09E8" w:rsidRPr="00DB09E8" w:rsidRDefault="00DB09E8" w:rsidP="00DB09E8">
      <w:pPr>
        <w:pStyle w:val="2"/>
        <w:spacing w:line="360" w:lineRule="auto"/>
        <w:rPr>
          <w:szCs w:val="28"/>
        </w:rPr>
      </w:pPr>
      <w:r w:rsidRPr="00DB09E8">
        <w:rPr>
          <w:szCs w:val="28"/>
        </w:rPr>
        <w:tab/>
        <w:t>1.</w:t>
      </w:r>
      <w:r>
        <w:rPr>
          <w:szCs w:val="28"/>
        </w:rPr>
        <w:t xml:space="preserve"> </w:t>
      </w:r>
      <w:r w:rsidRPr="00DB09E8">
        <w:rPr>
          <w:szCs w:val="28"/>
        </w:rPr>
        <w:t>Утвердить прилагаемый отчет</w:t>
      </w:r>
      <w:r w:rsidR="00A06A26" w:rsidRPr="00A06A26">
        <w:t xml:space="preserve"> </w:t>
      </w:r>
      <w:r w:rsidR="00A06A26" w:rsidRPr="00A06A26">
        <w:rPr>
          <w:szCs w:val="28"/>
        </w:rPr>
        <w:t>об исполнении</w:t>
      </w:r>
      <w:r w:rsidRPr="00DB09E8">
        <w:rPr>
          <w:szCs w:val="28"/>
        </w:rPr>
        <w:t xml:space="preserve"> прогнозного плана (программы) пр</w:t>
      </w:r>
      <w:bookmarkStart w:id="1" w:name="_GoBack"/>
      <w:bookmarkEnd w:id="1"/>
      <w:r w:rsidRPr="00DB09E8">
        <w:rPr>
          <w:szCs w:val="28"/>
        </w:rPr>
        <w:t>иватизации муниципального имущества Чугуевского муниципального округа за 2022 год.</w:t>
      </w:r>
    </w:p>
    <w:p w14:paraId="03BE0FF3" w14:textId="6C0B6F62" w:rsidR="00DB09E8" w:rsidRPr="00DB09E8" w:rsidRDefault="00DB09E8" w:rsidP="00DB09E8">
      <w:pPr>
        <w:pStyle w:val="2"/>
        <w:spacing w:line="360" w:lineRule="auto"/>
        <w:ind w:firstLine="708"/>
        <w:rPr>
          <w:szCs w:val="28"/>
        </w:rPr>
      </w:pPr>
      <w:r w:rsidRPr="00DB09E8">
        <w:rPr>
          <w:szCs w:val="28"/>
        </w:rPr>
        <w:t>2. Настоящее решение подлежит официальному опубликованию.</w:t>
      </w:r>
      <w:r>
        <w:rPr>
          <w:szCs w:val="28"/>
        </w:rPr>
        <w:t xml:space="preserve"> </w:t>
      </w:r>
    </w:p>
    <w:p w14:paraId="2D768AE9" w14:textId="77777777" w:rsidR="00DB09E8" w:rsidRPr="00DB09E8" w:rsidRDefault="00DB09E8" w:rsidP="00DB09E8">
      <w:pPr>
        <w:pStyle w:val="2"/>
        <w:spacing w:line="360" w:lineRule="auto"/>
        <w:rPr>
          <w:szCs w:val="28"/>
        </w:rPr>
      </w:pPr>
    </w:p>
    <w:p w14:paraId="37BBD7E0" w14:textId="77777777" w:rsidR="00DB09E8" w:rsidRPr="00DB09E8" w:rsidRDefault="00DB09E8" w:rsidP="00DB09E8">
      <w:pPr>
        <w:pStyle w:val="2"/>
        <w:spacing w:line="360" w:lineRule="auto"/>
        <w:rPr>
          <w:szCs w:val="28"/>
        </w:rPr>
      </w:pPr>
    </w:p>
    <w:p w14:paraId="3C556DF0" w14:textId="77777777" w:rsidR="00DB09E8" w:rsidRPr="00DB09E8" w:rsidRDefault="00DB09E8" w:rsidP="00DB09E8">
      <w:pPr>
        <w:pStyle w:val="2"/>
        <w:rPr>
          <w:szCs w:val="28"/>
        </w:rPr>
      </w:pPr>
      <w:r w:rsidRPr="00DB09E8">
        <w:rPr>
          <w:szCs w:val="28"/>
        </w:rPr>
        <w:t>Председатель Думы</w:t>
      </w:r>
    </w:p>
    <w:p w14:paraId="3467678E" w14:textId="77777777" w:rsidR="00DB09E8" w:rsidRPr="00DB09E8" w:rsidRDefault="00DB09E8" w:rsidP="00DB09E8">
      <w:pPr>
        <w:pStyle w:val="2"/>
        <w:rPr>
          <w:szCs w:val="28"/>
        </w:rPr>
      </w:pPr>
      <w:r w:rsidRPr="00DB09E8">
        <w:rPr>
          <w:szCs w:val="28"/>
        </w:rPr>
        <w:t>Чугуевского муниципального округа</w:t>
      </w:r>
      <w:r w:rsidRPr="00DB09E8">
        <w:rPr>
          <w:szCs w:val="28"/>
        </w:rPr>
        <w:tab/>
      </w:r>
      <w:r w:rsidRPr="00DB09E8">
        <w:rPr>
          <w:szCs w:val="28"/>
        </w:rPr>
        <w:tab/>
      </w:r>
      <w:r w:rsidRPr="00DB09E8">
        <w:rPr>
          <w:szCs w:val="28"/>
        </w:rPr>
        <w:tab/>
      </w:r>
      <w:r w:rsidRPr="00DB09E8">
        <w:rPr>
          <w:szCs w:val="28"/>
        </w:rPr>
        <w:tab/>
        <w:t xml:space="preserve">         Е.В. Пачков </w:t>
      </w:r>
    </w:p>
    <w:p w14:paraId="24BA4643" w14:textId="77777777" w:rsidR="00C66E8E" w:rsidRDefault="00C66E8E" w:rsidP="00DB09E8">
      <w:pPr>
        <w:spacing w:line="276" w:lineRule="auto"/>
        <w:jc w:val="right"/>
        <w:rPr>
          <w:bCs/>
          <w:sz w:val="28"/>
          <w:szCs w:val="28"/>
        </w:rPr>
      </w:pPr>
    </w:p>
    <w:p w14:paraId="6D5CC21D" w14:textId="77777777" w:rsidR="00C66E8E" w:rsidRDefault="00C66E8E" w:rsidP="00DB09E8">
      <w:pPr>
        <w:spacing w:line="276" w:lineRule="auto"/>
        <w:jc w:val="right"/>
        <w:rPr>
          <w:bCs/>
          <w:sz w:val="28"/>
          <w:szCs w:val="28"/>
        </w:rPr>
      </w:pPr>
    </w:p>
    <w:p w14:paraId="17A3504B" w14:textId="77777777" w:rsidR="00C66E8E" w:rsidRDefault="00C66E8E" w:rsidP="00DB09E8">
      <w:pPr>
        <w:spacing w:line="276" w:lineRule="auto"/>
        <w:jc w:val="right"/>
        <w:rPr>
          <w:bCs/>
          <w:sz w:val="28"/>
          <w:szCs w:val="28"/>
        </w:rPr>
      </w:pPr>
    </w:p>
    <w:p w14:paraId="5B7350FA" w14:textId="1A8FBF1C" w:rsidR="00DB09E8" w:rsidRDefault="00DB09E8" w:rsidP="00DB09E8">
      <w:pPr>
        <w:spacing w:line="276" w:lineRule="auto"/>
        <w:jc w:val="right"/>
        <w:rPr>
          <w:bCs/>
          <w:sz w:val="28"/>
          <w:szCs w:val="28"/>
        </w:rPr>
      </w:pPr>
      <w:r w:rsidRPr="00A90203">
        <w:rPr>
          <w:bCs/>
          <w:sz w:val="28"/>
          <w:szCs w:val="28"/>
        </w:rPr>
        <w:lastRenderedPageBreak/>
        <w:t xml:space="preserve">Приложение </w:t>
      </w:r>
    </w:p>
    <w:p w14:paraId="71F66F0B" w14:textId="77777777" w:rsidR="00DB09E8" w:rsidRDefault="00DB09E8" w:rsidP="00DB09E8">
      <w:pPr>
        <w:jc w:val="right"/>
        <w:rPr>
          <w:bCs/>
          <w:sz w:val="28"/>
          <w:szCs w:val="28"/>
        </w:rPr>
      </w:pPr>
      <w:r w:rsidRPr="00A90203">
        <w:rPr>
          <w:bCs/>
          <w:sz w:val="28"/>
          <w:szCs w:val="28"/>
        </w:rPr>
        <w:t xml:space="preserve">к решению Думы Чугуевского </w:t>
      </w:r>
    </w:p>
    <w:p w14:paraId="160EEC3D" w14:textId="77777777" w:rsidR="00DB09E8" w:rsidRDefault="00DB09E8" w:rsidP="00DB09E8">
      <w:pPr>
        <w:jc w:val="right"/>
        <w:rPr>
          <w:bCs/>
          <w:sz w:val="28"/>
          <w:szCs w:val="28"/>
        </w:rPr>
      </w:pPr>
      <w:r w:rsidRPr="00A90203">
        <w:rPr>
          <w:bCs/>
          <w:sz w:val="28"/>
          <w:szCs w:val="28"/>
        </w:rPr>
        <w:t>муниципального округа</w:t>
      </w:r>
    </w:p>
    <w:p w14:paraId="5589A1B9" w14:textId="315B74AF" w:rsidR="00DB09E8" w:rsidRPr="00A90203" w:rsidRDefault="00DB09E8" w:rsidP="00DB09E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17.02.2023 г. № 44</w:t>
      </w:r>
      <w:r w:rsidR="00287667">
        <w:rPr>
          <w:bCs/>
          <w:sz w:val="28"/>
          <w:szCs w:val="28"/>
        </w:rPr>
        <w:t>8</w:t>
      </w:r>
    </w:p>
    <w:p w14:paraId="5393560E" w14:textId="77777777" w:rsidR="00C66E8E" w:rsidRDefault="00C66E8E" w:rsidP="006F64B2">
      <w:pPr>
        <w:jc w:val="center"/>
        <w:rPr>
          <w:b/>
          <w:sz w:val="28"/>
          <w:szCs w:val="28"/>
        </w:rPr>
      </w:pPr>
    </w:p>
    <w:p w14:paraId="3AB617BB" w14:textId="77777777" w:rsidR="00C66E8E" w:rsidRDefault="00C66E8E" w:rsidP="006F64B2">
      <w:pPr>
        <w:jc w:val="center"/>
        <w:rPr>
          <w:b/>
          <w:sz w:val="28"/>
          <w:szCs w:val="28"/>
        </w:rPr>
      </w:pPr>
    </w:p>
    <w:p w14:paraId="1C0E0D93" w14:textId="56594B99" w:rsidR="006F64B2" w:rsidRPr="007C5FA7" w:rsidRDefault="006F64B2" w:rsidP="006F64B2">
      <w:pPr>
        <w:jc w:val="center"/>
        <w:rPr>
          <w:b/>
          <w:sz w:val="28"/>
          <w:szCs w:val="28"/>
        </w:rPr>
      </w:pPr>
      <w:r w:rsidRPr="007C5FA7">
        <w:rPr>
          <w:b/>
          <w:sz w:val="28"/>
          <w:szCs w:val="28"/>
        </w:rPr>
        <w:t xml:space="preserve">ОТЧЕТ </w:t>
      </w:r>
    </w:p>
    <w:p w14:paraId="622B924C" w14:textId="77777777" w:rsidR="006F64B2" w:rsidRDefault="006F64B2" w:rsidP="006F64B2">
      <w:pPr>
        <w:jc w:val="center"/>
        <w:rPr>
          <w:b/>
          <w:sz w:val="28"/>
          <w:szCs w:val="28"/>
        </w:rPr>
      </w:pPr>
      <w:r w:rsidRPr="007C5FA7">
        <w:rPr>
          <w:b/>
          <w:sz w:val="28"/>
          <w:szCs w:val="28"/>
        </w:rPr>
        <w:t xml:space="preserve">об исполнении прогнозного плана (программы) приватизации муниципального имущества Чугуевского муниципального </w:t>
      </w:r>
      <w:r>
        <w:rPr>
          <w:b/>
          <w:sz w:val="28"/>
          <w:szCs w:val="28"/>
        </w:rPr>
        <w:t>округ</w:t>
      </w:r>
      <w:r w:rsidRPr="007C5FA7">
        <w:rPr>
          <w:b/>
          <w:sz w:val="28"/>
          <w:szCs w:val="28"/>
        </w:rPr>
        <w:t xml:space="preserve">а </w:t>
      </w:r>
    </w:p>
    <w:p w14:paraId="3C985BE8" w14:textId="77777777" w:rsidR="006F64B2" w:rsidRDefault="006F64B2" w:rsidP="006F64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2022</w:t>
      </w:r>
      <w:r w:rsidRPr="007C5FA7">
        <w:rPr>
          <w:b/>
          <w:sz w:val="28"/>
          <w:szCs w:val="28"/>
        </w:rPr>
        <w:t xml:space="preserve"> год</w:t>
      </w:r>
    </w:p>
    <w:p w14:paraId="3C0A9525" w14:textId="77777777" w:rsidR="006F64B2" w:rsidRDefault="006F64B2" w:rsidP="006F64B2">
      <w:pPr>
        <w:jc w:val="center"/>
        <w:rPr>
          <w:sz w:val="28"/>
          <w:szCs w:val="28"/>
        </w:rPr>
      </w:pPr>
    </w:p>
    <w:p w14:paraId="7D087950" w14:textId="77777777" w:rsidR="006F64B2" w:rsidRPr="006F64B2" w:rsidRDefault="006F64B2" w:rsidP="006F64B2">
      <w:pPr>
        <w:spacing w:line="276" w:lineRule="auto"/>
        <w:ind w:firstLine="851"/>
        <w:jc w:val="both"/>
        <w:rPr>
          <w:sz w:val="28"/>
          <w:szCs w:val="28"/>
        </w:rPr>
      </w:pPr>
      <w:r w:rsidRPr="006F64B2">
        <w:rPr>
          <w:sz w:val="28"/>
          <w:szCs w:val="28"/>
        </w:rPr>
        <w:t>Приватизация имущества, являющегося муниципальной собственностью, регламентируется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а также местными нормативными правовыми актами и прогнозными планами (программами) приватизации.</w:t>
      </w:r>
    </w:p>
    <w:p w14:paraId="49230034" w14:textId="77777777" w:rsidR="006F64B2" w:rsidRPr="006F64B2" w:rsidRDefault="006F64B2" w:rsidP="006F64B2">
      <w:pPr>
        <w:spacing w:line="276" w:lineRule="auto"/>
        <w:ind w:firstLine="851"/>
        <w:jc w:val="both"/>
        <w:rPr>
          <w:sz w:val="28"/>
          <w:szCs w:val="28"/>
        </w:rPr>
      </w:pPr>
      <w:r w:rsidRPr="006F64B2">
        <w:rPr>
          <w:sz w:val="28"/>
          <w:szCs w:val="28"/>
        </w:rPr>
        <w:t>Думой Чугуевского муниципального округа было принято решение от 22 февраля 2022 года № 338-НПА «Об утверждении прогнозного плана (программы) приватизации муниципального имущества Чугуевского муниципального округа на 2022 год», согласно которому к приватизации предлагалось следующее муниципальное имущество:</w:t>
      </w:r>
    </w:p>
    <w:p w14:paraId="5ECB9465" w14:textId="77777777" w:rsidR="006F64B2" w:rsidRPr="006F64B2" w:rsidRDefault="006F64B2" w:rsidP="006F64B2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F64B2">
        <w:rPr>
          <w:bCs/>
          <w:sz w:val="28"/>
          <w:szCs w:val="28"/>
        </w:rPr>
        <w:t xml:space="preserve">Нежилое помещение – магазин, расположенное на первом этаже пятиэтажного жилого дома, </w:t>
      </w:r>
      <w:r w:rsidRPr="006F64B2">
        <w:rPr>
          <w:rFonts w:eastAsia="Calibri"/>
          <w:sz w:val="28"/>
          <w:szCs w:val="28"/>
        </w:rPr>
        <w:t xml:space="preserve">кадастровый номер 25:23:150103:2485, </w:t>
      </w:r>
      <w:r w:rsidRPr="006F64B2">
        <w:rPr>
          <w:bCs/>
          <w:sz w:val="28"/>
          <w:szCs w:val="28"/>
        </w:rPr>
        <w:t>расположенное</w:t>
      </w:r>
      <w:r w:rsidRPr="006F64B2">
        <w:rPr>
          <w:rFonts w:eastAsia="Calibri"/>
          <w:sz w:val="28"/>
          <w:szCs w:val="28"/>
        </w:rPr>
        <w:t xml:space="preserve"> по адресу: Приморский край, Чугуевский район, с. Чугуевка, ул. Титова, 60, пом. 0</w:t>
      </w:r>
      <w:r w:rsidRPr="006F64B2">
        <w:rPr>
          <w:sz w:val="28"/>
          <w:szCs w:val="28"/>
        </w:rPr>
        <w:t xml:space="preserve">. </w:t>
      </w:r>
    </w:p>
    <w:p w14:paraId="4308C7CC" w14:textId="77777777" w:rsidR="006F64B2" w:rsidRPr="006F64B2" w:rsidRDefault="006F64B2" w:rsidP="006F64B2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F64B2">
        <w:rPr>
          <w:sz w:val="28"/>
          <w:szCs w:val="28"/>
        </w:rPr>
        <w:t xml:space="preserve">автомобиль </w:t>
      </w:r>
      <w:r w:rsidRPr="006F64B2">
        <w:rPr>
          <w:sz w:val="28"/>
          <w:szCs w:val="28"/>
          <w:lang w:val="en-US"/>
        </w:rPr>
        <w:t>TOYOTA</w:t>
      </w:r>
      <w:r w:rsidRPr="006F64B2">
        <w:rPr>
          <w:sz w:val="28"/>
          <w:szCs w:val="28"/>
        </w:rPr>
        <w:t xml:space="preserve"> </w:t>
      </w:r>
      <w:r w:rsidRPr="006F64B2">
        <w:rPr>
          <w:sz w:val="28"/>
          <w:szCs w:val="28"/>
          <w:lang w:val="en-US"/>
        </w:rPr>
        <w:t>MARK</w:t>
      </w:r>
      <w:r w:rsidRPr="006F64B2">
        <w:rPr>
          <w:sz w:val="28"/>
          <w:szCs w:val="28"/>
        </w:rPr>
        <w:t xml:space="preserve"> 2, тип ТС – легковой седан, модель 1</w:t>
      </w:r>
      <w:r w:rsidRPr="006F64B2">
        <w:rPr>
          <w:sz w:val="28"/>
          <w:szCs w:val="28"/>
          <w:lang w:val="en-US"/>
        </w:rPr>
        <w:t>JZO</w:t>
      </w:r>
      <w:r w:rsidRPr="006F64B2">
        <w:rPr>
          <w:sz w:val="28"/>
          <w:szCs w:val="28"/>
        </w:rPr>
        <w:t xml:space="preserve">710016, цвет – белый, мощность двигателя – 180 </w:t>
      </w:r>
      <w:proofErr w:type="spellStart"/>
      <w:r w:rsidRPr="006F64B2">
        <w:rPr>
          <w:sz w:val="28"/>
          <w:szCs w:val="28"/>
        </w:rPr>
        <w:t>л.с</w:t>
      </w:r>
      <w:proofErr w:type="spellEnd"/>
      <w:r w:rsidRPr="006F64B2">
        <w:rPr>
          <w:sz w:val="28"/>
          <w:szCs w:val="28"/>
        </w:rPr>
        <w:t>., рабочий объем двигателя – 2491 куб.см.,1982 года выпуска.</w:t>
      </w:r>
    </w:p>
    <w:p w14:paraId="42E5C689" w14:textId="77777777" w:rsidR="006F64B2" w:rsidRPr="006F64B2" w:rsidRDefault="006F64B2" w:rsidP="006F64B2">
      <w:pPr>
        <w:spacing w:line="276" w:lineRule="auto"/>
        <w:ind w:firstLine="851"/>
        <w:jc w:val="both"/>
        <w:rPr>
          <w:sz w:val="28"/>
          <w:szCs w:val="28"/>
        </w:rPr>
      </w:pPr>
      <w:r w:rsidRPr="006F64B2">
        <w:rPr>
          <w:sz w:val="28"/>
          <w:szCs w:val="28"/>
        </w:rPr>
        <w:t xml:space="preserve">Начальная цена приватизируемого муниципального имущества определялась на основании отчетов об оценке, выполненных в соответствии с Федеральным законом от 29 июля 1998 года № 135-ФЗ «Об оценочной деятельности в Российской Федерации». </w:t>
      </w:r>
    </w:p>
    <w:p w14:paraId="03FE3F0E" w14:textId="77777777" w:rsidR="006F64B2" w:rsidRPr="006F64B2" w:rsidRDefault="006F64B2" w:rsidP="006F64B2">
      <w:pPr>
        <w:spacing w:line="276" w:lineRule="auto"/>
        <w:ind w:firstLine="851"/>
        <w:jc w:val="both"/>
        <w:rPr>
          <w:sz w:val="28"/>
          <w:szCs w:val="28"/>
        </w:rPr>
      </w:pPr>
      <w:r w:rsidRPr="006F64B2">
        <w:rPr>
          <w:sz w:val="28"/>
          <w:szCs w:val="28"/>
        </w:rPr>
        <w:t xml:space="preserve">Таким образом, к продаже предлагалось 2 объекта муниципальной собственности </w:t>
      </w:r>
      <w:r w:rsidRPr="006F64B2">
        <w:rPr>
          <w:bCs/>
          <w:sz w:val="28"/>
          <w:szCs w:val="28"/>
        </w:rPr>
        <w:t>на общую сумму 3 332,0 тысячи рублей.</w:t>
      </w:r>
    </w:p>
    <w:p w14:paraId="4BC5A1ED" w14:textId="77777777" w:rsidR="006F64B2" w:rsidRPr="006F64B2" w:rsidRDefault="006F64B2" w:rsidP="006F64B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F64B2">
        <w:rPr>
          <w:sz w:val="28"/>
          <w:szCs w:val="28"/>
        </w:rPr>
        <w:t xml:space="preserve">В соответствии с Федеральным законом от 01 апреля 2019 года № 45-ФЗ «О внесении изменений в Федеральный закон «О приватизации государственного и муниципального имущества» процедура продажи </w:t>
      </w:r>
      <w:r w:rsidRPr="006F64B2">
        <w:rPr>
          <w:sz w:val="28"/>
          <w:szCs w:val="28"/>
        </w:rPr>
        <w:lastRenderedPageBreak/>
        <w:t xml:space="preserve">муниципального имущества осуществляется исключительно в электронной форме. </w:t>
      </w:r>
    </w:p>
    <w:p w14:paraId="77E1D085" w14:textId="77777777" w:rsidR="006F64B2" w:rsidRPr="006F64B2" w:rsidRDefault="006F64B2" w:rsidP="006F64B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F64B2">
        <w:rPr>
          <w:sz w:val="28"/>
          <w:szCs w:val="28"/>
        </w:rPr>
        <w:t xml:space="preserve">Администрация Чугуевского муниципального округа прошла процедуру аккредитации на электронной площадке АО «Единая электронная торговая площадка». </w:t>
      </w:r>
    </w:p>
    <w:p w14:paraId="2D096CD6" w14:textId="77777777" w:rsidR="006F64B2" w:rsidRPr="006F64B2" w:rsidRDefault="006F64B2" w:rsidP="006F64B2">
      <w:pPr>
        <w:spacing w:line="276" w:lineRule="auto"/>
        <w:ind w:firstLine="851"/>
        <w:jc w:val="both"/>
        <w:rPr>
          <w:sz w:val="28"/>
          <w:szCs w:val="28"/>
        </w:rPr>
      </w:pPr>
      <w:r w:rsidRPr="006F64B2">
        <w:rPr>
          <w:sz w:val="28"/>
          <w:szCs w:val="28"/>
        </w:rPr>
        <w:t>Н</w:t>
      </w:r>
      <w:r w:rsidRPr="006F64B2">
        <w:rPr>
          <w:rFonts w:eastAsia="Calibri"/>
          <w:sz w:val="28"/>
          <w:szCs w:val="28"/>
        </w:rPr>
        <w:t xml:space="preserve">а </w:t>
      </w:r>
      <w:r w:rsidRPr="006F64B2">
        <w:rPr>
          <w:sz w:val="28"/>
          <w:szCs w:val="28"/>
        </w:rPr>
        <w:t>аукцион</w:t>
      </w:r>
      <w:r w:rsidRPr="006F64B2">
        <w:rPr>
          <w:bCs/>
          <w:sz w:val="28"/>
          <w:szCs w:val="28"/>
        </w:rPr>
        <w:t xml:space="preserve">, объявленный 05.04.2022, </w:t>
      </w:r>
      <w:r w:rsidRPr="006F64B2">
        <w:rPr>
          <w:rFonts w:eastAsia="Calibri"/>
          <w:sz w:val="28"/>
          <w:szCs w:val="28"/>
        </w:rPr>
        <w:t>выставлялось н</w:t>
      </w:r>
      <w:r w:rsidRPr="006F64B2">
        <w:rPr>
          <w:bCs/>
          <w:sz w:val="28"/>
          <w:szCs w:val="28"/>
        </w:rPr>
        <w:t xml:space="preserve">ежилое помещение – магазин, расположенное на первом этаже пятиэтажного жилого дома. </w:t>
      </w:r>
      <w:r w:rsidRPr="006F64B2">
        <w:rPr>
          <w:sz w:val="28"/>
          <w:szCs w:val="28"/>
        </w:rPr>
        <w:t xml:space="preserve">Начальная цена предмета аукциона составляла </w:t>
      </w:r>
      <w:r w:rsidRPr="006F64B2">
        <w:rPr>
          <w:rFonts w:eastAsia="Calibri"/>
          <w:sz w:val="28"/>
          <w:szCs w:val="28"/>
        </w:rPr>
        <w:t xml:space="preserve">2 982,0 тысячи рублей. </w:t>
      </w:r>
      <w:r w:rsidRPr="006F64B2">
        <w:rPr>
          <w:sz w:val="28"/>
          <w:szCs w:val="28"/>
        </w:rPr>
        <w:t>Аукцион были признаны несостоявшимся по причине отсутствия претендентов.</w:t>
      </w:r>
    </w:p>
    <w:p w14:paraId="5DA12495" w14:textId="77777777" w:rsidR="006F64B2" w:rsidRPr="006F64B2" w:rsidRDefault="006F64B2" w:rsidP="006F64B2">
      <w:pPr>
        <w:spacing w:line="276" w:lineRule="auto"/>
        <w:ind w:firstLine="851"/>
        <w:jc w:val="both"/>
        <w:rPr>
          <w:sz w:val="28"/>
          <w:szCs w:val="28"/>
        </w:rPr>
      </w:pPr>
      <w:r w:rsidRPr="006F64B2">
        <w:rPr>
          <w:sz w:val="28"/>
          <w:szCs w:val="28"/>
        </w:rPr>
        <w:t xml:space="preserve">Автомобиль </w:t>
      </w:r>
      <w:r w:rsidRPr="006F64B2">
        <w:rPr>
          <w:sz w:val="28"/>
          <w:szCs w:val="28"/>
          <w:lang w:val="en-US"/>
        </w:rPr>
        <w:t>TOYOTA</w:t>
      </w:r>
      <w:r w:rsidRPr="006F64B2">
        <w:rPr>
          <w:sz w:val="28"/>
          <w:szCs w:val="28"/>
        </w:rPr>
        <w:t xml:space="preserve"> </w:t>
      </w:r>
      <w:r w:rsidRPr="006F64B2">
        <w:rPr>
          <w:sz w:val="28"/>
          <w:szCs w:val="28"/>
          <w:lang w:val="en-US"/>
        </w:rPr>
        <w:t>MARK</w:t>
      </w:r>
      <w:r w:rsidRPr="006F64B2">
        <w:rPr>
          <w:sz w:val="28"/>
          <w:szCs w:val="28"/>
        </w:rPr>
        <w:t xml:space="preserve"> 2 был выставлен на аукцион 29.11.2022, начальная цена предмета аукциона составляла </w:t>
      </w:r>
      <w:r w:rsidRPr="006F64B2">
        <w:rPr>
          <w:rFonts w:eastAsia="Calibri"/>
          <w:sz w:val="28"/>
          <w:szCs w:val="28"/>
        </w:rPr>
        <w:t>218,4 тысяч рублей. На участие в а</w:t>
      </w:r>
      <w:r w:rsidRPr="006F64B2">
        <w:rPr>
          <w:sz w:val="28"/>
          <w:szCs w:val="28"/>
        </w:rPr>
        <w:t>укционе была подана 1 заявка (задаток претендентов оплачен не был), вследствие чего аукцион признан несостоявшимся.</w:t>
      </w:r>
    </w:p>
    <w:p w14:paraId="0A0555FA" w14:textId="77777777" w:rsidR="006F64B2" w:rsidRPr="006F64B2" w:rsidRDefault="006F64B2" w:rsidP="006F64B2">
      <w:pPr>
        <w:spacing w:line="276" w:lineRule="auto"/>
        <w:ind w:firstLine="851"/>
        <w:jc w:val="both"/>
        <w:rPr>
          <w:sz w:val="28"/>
          <w:szCs w:val="28"/>
        </w:rPr>
      </w:pPr>
      <w:r w:rsidRPr="006F64B2">
        <w:rPr>
          <w:sz w:val="28"/>
          <w:szCs w:val="28"/>
        </w:rPr>
        <w:t xml:space="preserve">Информирование о процедурах осуществлялось в соответствии с действующим законодательством, а именно: информационные сообщения о проведении торгов размещались на официальном сайте администрации Чугуевского муниципального округа, на официальном сайте Российской Федерации </w:t>
      </w:r>
      <w:proofErr w:type="spellStart"/>
      <w:r w:rsidRPr="006F64B2">
        <w:rPr>
          <w:sz w:val="28"/>
          <w:szCs w:val="28"/>
          <w:lang w:val="en-US"/>
        </w:rPr>
        <w:t>torgi</w:t>
      </w:r>
      <w:proofErr w:type="spellEnd"/>
      <w:r w:rsidRPr="006F64B2">
        <w:rPr>
          <w:sz w:val="28"/>
          <w:szCs w:val="28"/>
        </w:rPr>
        <w:t>.</w:t>
      </w:r>
      <w:r w:rsidRPr="006F64B2">
        <w:rPr>
          <w:sz w:val="28"/>
          <w:szCs w:val="28"/>
          <w:lang w:val="en-US"/>
        </w:rPr>
        <w:t>gov</w:t>
      </w:r>
      <w:r w:rsidRPr="006F64B2">
        <w:rPr>
          <w:sz w:val="28"/>
          <w:szCs w:val="28"/>
        </w:rPr>
        <w:t>.г</w:t>
      </w:r>
      <w:r w:rsidRPr="006F64B2">
        <w:rPr>
          <w:sz w:val="28"/>
          <w:szCs w:val="28"/>
          <w:lang w:val="en-US"/>
        </w:rPr>
        <w:t>u</w:t>
      </w:r>
      <w:r w:rsidRPr="006F64B2">
        <w:rPr>
          <w:sz w:val="28"/>
          <w:szCs w:val="28"/>
        </w:rPr>
        <w:t xml:space="preserve">, публиковались в районной газете «Наше время», извещения размещались непосредственно на электронной площадке АО «Единая электронная торговая площадка», на сайте www.roseltorg.ru. </w:t>
      </w:r>
    </w:p>
    <w:p w14:paraId="09C0163D" w14:textId="77777777" w:rsidR="006F64B2" w:rsidRPr="006F64B2" w:rsidRDefault="006F64B2" w:rsidP="006F64B2">
      <w:pPr>
        <w:spacing w:line="276" w:lineRule="auto"/>
        <w:ind w:firstLine="851"/>
        <w:jc w:val="both"/>
        <w:rPr>
          <w:sz w:val="28"/>
          <w:szCs w:val="28"/>
        </w:rPr>
      </w:pPr>
      <w:r w:rsidRPr="006F64B2">
        <w:rPr>
          <w:sz w:val="28"/>
          <w:szCs w:val="28"/>
        </w:rPr>
        <w:t>Однако, в связи с отсутствием заинтересованных лиц, прогнозный план (программа) приватизации муниципального имущества Чугуевского муниципального округа за 2022 год не исполнена.</w:t>
      </w:r>
    </w:p>
    <w:p w14:paraId="2921E167" w14:textId="77777777" w:rsidR="006F64B2" w:rsidRPr="006F64B2" w:rsidRDefault="006F64B2" w:rsidP="006F64B2">
      <w:pPr>
        <w:spacing w:line="276" w:lineRule="auto"/>
        <w:ind w:firstLine="851"/>
        <w:jc w:val="both"/>
        <w:rPr>
          <w:sz w:val="28"/>
          <w:szCs w:val="28"/>
        </w:rPr>
      </w:pPr>
    </w:p>
    <w:p w14:paraId="13D0EB96" w14:textId="77777777" w:rsidR="006F64B2" w:rsidRPr="006F64B2" w:rsidRDefault="006F64B2" w:rsidP="006F64B2">
      <w:pPr>
        <w:spacing w:line="276" w:lineRule="auto"/>
        <w:ind w:firstLine="851"/>
        <w:jc w:val="both"/>
        <w:rPr>
          <w:sz w:val="28"/>
          <w:szCs w:val="28"/>
        </w:rPr>
      </w:pPr>
    </w:p>
    <w:p w14:paraId="50EA91B0" w14:textId="77777777" w:rsidR="006F64B2" w:rsidRPr="006F64B2" w:rsidRDefault="006F64B2" w:rsidP="006F64B2">
      <w:pPr>
        <w:spacing w:line="276" w:lineRule="auto"/>
        <w:ind w:firstLine="851"/>
        <w:jc w:val="both"/>
        <w:rPr>
          <w:sz w:val="28"/>
          <w:szCs w:val="28"/>
        </w:rPr>
      </w:pPr>
    </w:p>
    <w:p w14:paraId="51E3EF9E" w14:textId="77777777" w:rsidR="006F64B2" w:rsidRPr="006F64B2" w:rsidRDefault="006F64B2" w:rsidP="006F64B2">
      <w:pPr>
        <w:spacing w:line="276" w:lineRule="auto"/>
        <w:jc w:val="both"/>
        <w:rPr>
          <w:sz w:val="28"/>
          <w:szCs w:val="28"/>
        </w:rPr>
      </w:pPr>
      <w:r w:rsidRPr="006F64B2">
        <w:rPr>
          <w:sz w:val="28"/>
          <w:szCs w:val="28"/>
        </w:rPr>
        <w:t xml:space="preserve">Первый заместитель главы </w:t>
      </w:r>
    </w:p>
    <w:p w14:paraId="306C62B5" w14:textId="77777777" w:rsidR="006F64B2" w:rsidRPr="006F64B2" w:rsidRDefault="006F64B2" w:rsidP="006F64B2">
      <w:pPr>
        <w:spacing w:line="276" w:lineRule="auto"/>
        <w:jc w:val="both"/>
        <w:rPr>
          <w:sz w:val="28"/>
          <w:szCs w:val="28"/>
        </w:rPr>
      </w:pPr>
      <w:r w:rsidRPr="006F64B2">
        <w:rPr>
          <w:sz w:val="28"/>
          <w:szCs w:val="28"/>
        </w:rPr>
        <w:t xml:space="preserve">администрации Чугуевского </w:t>
      </w:r>
    </w:p>
    <w:p w14:paraId="49137938" w14:textId="77777777" w:rsidR="006F64B2" w:rsidRPr="006F64B2" w:rsidRDefault="006F64B2" w:rsidP="006F64B2">
      <w:pPr>
        <w:spacing w:line="276" w:lineRule="auto"/>
        <w:jc w:val="both"/>
        <w:rPr>
          <w:sz w:val="28"/>
          <w:szCs w:val="28"/>
        </w:rPr>
      </w:pPr>
      <w:r w:rsidRPr="006F64B2">
        <w:rPr>
          <w:sz w:val="28"/>
          <w:szCs w:val="28"/>
        </w:rPr>
        <w:t xml:space="preserve">муниципального округа – </w:t>
      </w:r>
    </w:p>
    <w:p w14:paraId="0B1E2D6B" w14:textId="77777777" w:rsidR="006F64B2" w:rsidRPr="006F64B2" w:rsidRDefault="006F64B2" w:rsidP="006F64B2">
      <w:pPr>
        <w:spacing w:line="276" w:lineRule="auto"/>
        <w:jc w:val="both"/>
        <w:rPr>
          <w:sz w:val="28"/>
          <w:szCs w:val="28"/>
        </w:rPr>
      </w:pPr>
      <w:r w:rsidRPr="006F64B2">
        <w:rPr>
          <w:sz w:val="28"/>
          <w:szCs w:val="28"/>
        </w:rPr>
        <w:t xml:space="preserve">начальник управления имущественных </w:t>
      </w:r>
    </w:p>
    <w:p w14:paraId="1FC10DB5" w14:textId="77777777" w:rsidR="006F64B2" w:rsidRPr="006F64B2" w:rsidRDefault="006F64B2" w:rsidP="006F64B2">
      <w:pPr>
        <w:spacing w:line="276" w:lineRule="auto"/>
        <w:jc w:val="both"/>
        <w:rPr>
          <w:sz w:val="28"/>
          <w:szCs w:val="28"/>
        </w:rPr>
      </w:pPr>
      <w:r w:rsidRPr="006F64B2">
        <w:rPr>
          <w:sz w:val="28"/>
          <w:szCs w:val="28"/>
        </w:rPr>
        <w:t>и земельных отношений                                                            Н.В. Кузьменчук</w:t>
      </w:r>
    </w:p>
    <w:p w14:paraId="4C379632" w14:textId="77777777" w:rsidR="006F64B2" w:rsidRPr="006F64B2" w:rsidRDefault="006F64B2" w:rsidP="006F64B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0B89D3E9" w14:textId="77777777" w:rsidR="00714828" w:rsidRPr="006F64B2" w:rsidRDefault="00714828">
      <w:pPr>
        <w:rPr>
          <w:sz w:val="28"/>
          <w:szCs w:val="28"/>
        </w:rPr>
      </w:pPr>
    </w:p>
    <w:p w14:paraId="419339A8" w14:textId="77777777" w:rsidR="006F64B2" w:rsidRPr="006F64B2" w:rsidRDefault="006F64B2">
      <w:pPr>
        <w:rPr>
          <w:sz w:val="28"/>
          <w:szCs w:val="28"/>
        </w:rPr>
      </w:pPr>
    </w:p>
    <w:sectPr w:rsidR="006F64B2" w:rsidRPr="006F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A793A"/>
    <w:multiLevelType w:val="hybridMultilevel"/>
    <w:tmpl w:val="592C6216"/>
    <w:lvl w:ilvl="0" w:tplc="762038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E8"/>
    <w:rsid w:val="0019366C"/>
    <w:rsid w:val="00260D02"/>
    <w:rsid w:val="00287667"/>
    <w:rsid w:val="00474E17"/>
    <w:rsid w:val="006F64B2"/>
    <w:rsid w:val="00714828"/>
    <w:rsid w:val="00A06A26"/>
    <w:rsid w:val="00C66E8E"/>
    <w:rsid w:val="00CD3731"/>
    <w:rsid w:val="00D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7E8E"/>
  <w15:chartTrackingRefBased/>
  <w15:docId w15:val="{92B93D7E-2160-448E-BB04-7D258C24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09E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B09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B09E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B09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F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dcterms:created xsi:type="dcterms:W3CDTF">2023-02-02T02:32:00Z</dcterms:created>
  <dcterms:modified xsi:type="dcterms:W3CDTF">2023-02-26T23:59:00Z</dcterms:modified>
</cp:coreProperties>
</file>