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714F" w:rsidRPr="004E714F" w:rsidRDefault="004E714F" w:rsidP="004E714F">
      <w:pPr>
        <w:spacing w:after="0" w:line="240" w:lineRule="auto"/>
        <w:jc w:val="center"/>
        <w:rPr>
          <w:rFonts w:ascii="Times New Roman" w:eastAsia="Times New Roman" w:hAnsi="Times New Roman" w:cs="Times New Roman"/>
          <w:sz w:val="20"/>
          <w:szCs w:val="20"/>
          <w:lang w:eastAsia="ru-RU"/>
        </w:rPr>
      </w:pPr>
      <w:bookmarkStart w:id="0" w:name="_GoBack"/>
      <w:bookmarkEnd w:id="0"/>
      <w:r>
        <w:rPr>
          <w:rFonts w:ascii="Times New Roman" w:eastAsia="Times New Roman" w:hAnsi="Times New Roman" w:cs="Times New Roman"/>
          <w:noProof/>
          <w:sz w:val="20"/>
          <w:szCs w:val="20"/>
          <w:lang w:eastAsia="ru-RU"/>
        </w:rPr>
        <w:drawing>
          <wp:anchor distT="0" distB="0" distL="114300" distR="114300" simplePos="0" relativeHeight="251659264" behindDoc="0" locked="0" layoutInCell="1" allowOverlap="1">
            <wp:simplePos x="0" y="0"/>
            <wp:positionH relativeFrom="column">
              <wp:posOffset>2717800</wp:posOffset>
            </wp:positionH>
            <wp:positionV relativeFrom="paragraph">
              <wp:posOffset>-31750</wp:posOffset>
            </wp:positionV>
            <wp:extent cx="593090" cy="774700"/>
            <wp:effectExtent l="0" t="0" r="0" b="6350"/>
            <wp:wrapNone/>
            <wp:docPr id="1" name="Рисунок 1" descr="Gerb Chuguevskogo ray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 Chuguevskogo rayon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090" cy="774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E714F" w:rsidRPr="004E714F" w:rsidRDefault="004E714F" w:rsidP="004E714F">
      <w:pPr>
        <w:spacing w:after="0" w:line="240" w:lineRule="auto"/>
        <w:jc w:val="center"/>
        <w:rPr>
          <w:rFonts w:ascii="Times New Roman" w:eastAsia="Times New Roman" w:hAnsi="Times New Roman" w:cs="Times New Roman"/>
          <w:sz w:val="20"/>
          <w:szCs w:val="20"/>
          <w:lang w:eastAsia="ru-RU"/>
        </w:rPr>
      </w:pPr>
    </w:p>
    <w:p w:rsidR="00C44D4D" w:rsidRDefault="00C44D4D" w:rsidP="004E714F">
      <w:pPr>
        <w:spacing w:after="0" w:line="240" w:lineRule="auto"/>
        <w:jc w:val="center"/>
        <w:rPr>
          <w:rFonts w:ascii="Times New Roman" w:eastAsia="Times New Roman" w:hAnsi="Times New Roman" w:cs="Times New Roman"/>
          <w:b/>
          <w:spacing w:val="40"/>
          <w:sz w:val="32"/>
          <w:szCs w:val="20"/>
          <w:lang w:eastAsia="ru-RU"/>
        </w:rPr>
      </w:pPr>
    </w:p>
    <w:p w:rsidR="00C44D4D" w:rsidRDefault="00C44D4D" w:rsidP="004E714F">
      <w:pPr>
        <w:spacing w:after="0" w:line="240" w:lineRule="auto"/>
        <w:jc w:val="center"/>
        <w:rPr>
          <w:rFonts w:ascii="Times New Roman" w:eastAsia="Times New Roman" w:hAnsi="Times New Roman" w:cs="Times New Roman"/>
          <w:b/>
          <w:spacing w:val="40"/>
          <w:sz w:val="32"/>
          <w:szCs w:val="20"/>
          <w:lang w:eastAsia="ru-RU"/>
        </w:rPr>
      </w:pPr>
    </w:p>
    <w:p w:rsidR="004E714F" w:rsidRPr="004E714F" w:rsidRDefault="004E714F" w:rsidP="004E714F">
      <w:pPr>
        <w:spacing w:after="0" w:line="240" w:lineRule="auto"/>
        <w:jc w:val="center"/>
        <w:rPr>
          <w:rFonts w:ascii="Times New Roman" w:eastAsia="Times New Roman" w:hAnsi="Times New Roman" w:cs="Times New Roman"/>
          <w:b/>
          <w:spacing w:val="40"/>
          <w:sz w:val="32"/>
          <w:szCs w:val="20"/>
          <w:lang w:eastAsia="ru-RU"/>
        </w:rPr>
      </w:pPr>
      <w:r w:rsidRPr="004E714F">
        <w:rPr>
          <w:rFonts w:ascii="Times New Roman" w:eastAsia="Times New Roman" w:hAnsi="Times New Roman" w:cs="Times New Roman"/>
          <w:b/>
          <w:spacing w:val="40"/>
          <w:sz w:val="32"/>
          <w:szCs w:val="20"/>
          <w:lang w:eastAsia="ru-RU"/>
        </w:rPr>
        <w:t xml:space="preserve">АДМИНИСТРАЦИЯ </w:t>
      </w:r>
    </w:p>
    <w:p w:rsidR="004E714F" w:rsidRPr="004E714F" w:rsidRDefault="004E714F" w:rsidP="004E714F">
      <w:pPr>
        <w:spacing w:after="0" w:line="240" w:lineRule="auto"/>
        <w:jc w:val="center"/>
        <w:rPr>
          <w:rFonts w:ascii="Times New Roman" w:eastAsia="Times New Roman" w:hAnsi="Times New Roman" w:cs="Times New Roman"/>
          <w:b/>
          <w:spacing w:val="40"/>
          <w:sz w:val="32"/>
          <w:szCs w:val="20"/>
          <w:lang w:eastAsia="ru-RU"/>
        </w:rPr>
      </w:pPr>
      <w:r w:rsidRPr="004E714F">
        <w:rPr>
          <w:rFonts w:ascii="Times New Roman" w:eastAsia="Times New Roman" w:hAnsi="Times New Roman" w:cs="Times New Roman"/>
          <w:b/>
          <w:spacing w:val="40"/>
          <w:sz w:val="32"/>
          <w:szCs w:val="20"/>
          <w:lang w:eastAsia="ru-RU"/>
        </w:rPr>
        <w:t xml:space="preserve">ЧУГУЕВСКОГО МУНИЦИПАЛЬНОГО </w:t>
      </w:r>
      <w:r w:rsidR="00A84BF8">
        <w:rPr>
          <w:rFonts w:ascii="Times New Roman" w:eastAsia="Times New Roman" w:hAnsi="Times New Roman" w:cs="Times New Roman"/>
          <w:b/>
          <w:spacing w:val="40"/>
          <w:sz w:val="32"/>
          <w:szCs w:val="20"/>
          <w:lang w:eastAsia="ru-RU"/>
        </w:rPr>
        <w:t>ОКРУГА</w:t>
      </w:r>
      <w:r w:rsidRPr="004E714F">
        <w:rPr>
          <w:rFonts w:ascii="Times New Roman" w:eastAsia="Times New Roman" w:hAnsi="Times New Roman" w:cs="Times New Roman"/>
          <w:b/>
          <w:spacing w:val="40"/>
          <w:sz w:val="32"/>
          <w:szCs w:val="20"/>
          <w:lang w:eastAsia="ru-RU"/>
        </w:rPr>
        <w:t xml:space="preserve"> </w:t>
      </w:r>
    </w:p>
    <w:p w:rsidR="004E714F" w:rsidRPr="004E714F" w:rsidRDefault="004E714F" w:rsidP="004E714F">
      <w:pPr>
        <w:spacing w:after="0" w:line="240" w:lineRule="auto"/>
        <w:jc w:val="center"/>
        <w:rPr>
          <w:rFonts w:ascii="Times New Roman" w:eastAsia="Times New Roman" w:hAnsi="Times New Roman" w:cs="Times New Roman"/>
          <w:b/>
          <w:spacing w:val="40"/>
          <w:sz w:val="32"/>
          <w:szCs w:val="20"/>
          <w:lang w:eastAsia="ru-RU"/>
        </w:rPr>
      </w:pPr>
      <w:r w:rsidRPr="004E714F">
        <w:rPr>
          <w:rFonts w:ascii="Times New Roman" w:eastAsia="Times New Roman" w:hAnsi="Times New Roman" w:cs="Times New Roman"/>
          <w:b/>
          <w:spacing w:val="40"/>
          <w:sz w:val="32"/>
          <w:szCs w:val="20"/>
          <w:lang w:eastAsia="ru-RU"/>
        </w:rPr>
        <w:t xml:space="preserve">ПРИМОРСКОГО КРАЯ </w:t>
      </w:r>
    </w:p>
    <w:p w:rsidR="004E714F" w:rsidRPr="004E714F" w:rsidRDefault="004E714F" w:rsidP="004E714F">
      <w:pPr>
        <w:spacing w:after="0" w:line="240" w:lineRule="auto"/>
        <w:jc w:val="center"/>
        <w:rPr>
          <w:rFonts w:ascii="Times New Roman" w:eastAsia="Times New Roman" w:hAnsi="Times New Roman" w:cs="Times New Roman"/>
          <w:b/>
          <w:spacing w:val="80"/>
          <w:sz w:val="16"/>
          <w:szCs w:val="20"/>
          <w:lang w:eastAsia="ru-RU"/>
        </w:rPr>
      </w:pPr>
    </w:p>
    <w:p w:rsidR="004E714F" w:rsidRPr="004E714F" w:rsidRDefault="004E714F" w:rsidP="004E714F">
      <w:pPr>
        <w:spacing w:after="0" w:line="240" w:lineRule="auto"/>
        <w:jc w:val="center"/>
        <w:rPr>
          <w:rFonts w:ascii="Times New Roman" w:eastAsia="Times New Roman" w:hAnsi="Times New Roman" w:cs="Times New Roman"/>
          <w:b/>
          <w:spacing w:val="80"/>
          <w:sz w:val="16"/>
          <w:szCs w:val="20"/>
          <w:lang w:eastAsia="ru-RU"/>
        </w:rPr>
      </w:pPr>
    </w:p>
    <w:p w:rsidR="004E714F" w:rsidRPr="004E714F" w:rsidRDefault="004E714F" w:rsidP="004E714F">
      <w:pPr>
        <w:spacing w:after="0" w:line="240" w:lineRule="auto"/>
        <w:jc w:val="center"/>
        <w:rPr>
          <w:rFonts w:ascii="Times New Roman" w:eastAsia="Times New Roman" w:hAnsi="Times New Roman" w:cs="Times New Roman"/>
          <w:spacing w:val="70"/>
          <w:sz w:val="28"/>
          <w:szCs w:val="20"/>
          <w:lang w:eastAsia="ru-RU"/>
        </w:rPr>
      </w:pPr>
      <w:r w:rsidRPr="004E714F">
        <w:rPr>
          <w:rFonts w:ascii="Times New Roman" w:eastAsia="Times New Roman" w:hAnsi="Times New Roman" w:cs="Times New Roman"/>
          <w:spacing w:val="70"/>
          <w:sz w:val="28"/>
          <w:szCs w:val="20"/>
          <w:lang w:eastAsia="ru-RU"/>
        </w:rPr>
        <w:t>ПОСТАНОВЛЕНИЕ</w:t>
      </w:r>
    </w:p>
    <w:p w:rsidR="004E714F" w:rsidRPr="004E714F" w:rsidRDefault="004E714F" w:rsidP="004E714F">
      <w:pPr>
        <w:tabs>
          <w:tab w:val="left" w:pos="4820"/>
        </w:tabs>
        <w:spacing w:after="0" w:line="240" w:lineRule="auto"/>
        <w:jc w:val="center"/>
        <w:rPr>
          <w:rFonts w:ascii="Times New Roman" w:eastAsia="Times New Roman" w:hAnsi="Times New Roman" w:cs="Times New Roman"/>
          <w:b/>
          <w:spacing w:val="80"/>
          <w:sz w:val="16"/>
          <w:szCs w:val="20"/>
          <w:lang w:eastAsia="ru-RU"/>
        </w:rPr>
      </w:pPr>
    </w:p>
    <w:p w:rsidR="004E714F" w:rsidRPr="004E714F" w:rsidRDefault="004E714F" w:rsidP="004E714F">
      <w:pPr>
        <w:tabs>
          <w:tab w:val="left" w:pos="4820"/>
        </w:tabs>
        <w:spacing w:after="0" w:line="240" w:lineRule="auto"/>
        <w:jc w:val="center"/>
        <w:rPr>
          <w:rFonts w:ascii="Times New Roman" w:eastAsia="Times New Roman" w:hAnsi="Times New Roman" w:cs="Times New Roman"/>
          <w:b/>
          <w:spacing w:val="80"/>
          <w:sz w:val="16"/>
          <w:szCs w:val="20"/>
          <w:lang w:eastAsia="ru-RU"/>
        </w:rPr>
      </w:pPr>
    </w:p>
    <w:tbl>
      <w:tblPr>
        <w:tblW w:w="10516" w:type="dxa"/>
        <w:jc w:val="center"/>
        <w:tblInd w:w="31" w:type="dxa"/>
        <w:tblLayout w:type="fixed"/>
        <w:tblLook w:val="0000" w:firstRow="0" w:lastRow="0" w:firstColumn="0" w:lastColumn="0" w:noHBand="0" w:noVBand="0"/>
      </w:tblPr>
      <w:tblGrid>
        <w:gridCol w:w="2929"/>
        <w:gridCol w:w="5880"/>
        <w:gridCol w:w="1707"/>
      </w:tblGrid>
      <w:tr w:rsidR="006423AE" w:rsidRPr="006423AE" w:rsidTr="00A84BF8">
        <w:trPr>
          <w:trHeight w:val="182"/>
          <w:jc w:val="center"/>
        </w:trPr>
        <w:tc>
          <w:tcPr>
            <w:tcW w:w="2929" w:type="dxa"/>
            <w:tcBorders>
              <w:bottom w:val="single" w:sz="4" w:space="0" w:color="auto"/>
            </w:tcBorders>
            <w:vAlign w:val="center"/>
          </w:tcPr>
          <w:p w:rsidR="006423AE" w:rsidRPr="006423AE" w:rsidRDefault="006423AE" w:rsidP="006423AE">
            <w:pPr>
              <w:tabs>
                <w:tab w:val="left" w:pos="10348"/>
              </w:tabs>
              <w:spacing w:after="0" w:line="240" w:lineRule="auto"/>
              <w:rPr>
                <w:rFonts w:ascii="Times New Roman" w:eastAsia="Times New Roman" w:hAnsi="Times New Roman" w:cs="Times New Roman"/>
                <w:b/>
                <w:color w:val="000000"/>
                <w:sz w:val="28"/>
                <w:szCs w:val="28"/>
                <w:lang w:eastAsia="ru-RU"/>
              </w:rPr>
            </w:pPr>
          </w:p>
        </w:tc>
        <w:tc>
          <w:tcPr>
            <w:tcW w:w="5880" w:type="dxa"/>
          </w:tcPr>
          <w:p w:rsidR="006423AE" w:rsidRPr="006423AE" w:rsidRDefault="006423AE" w:rsidP="006423AE">
            <w:pPr>
              <w:tabs>
                <w:tab w:val="left" w:pos="10348"/>
              </w:tabs>
              <w:spacing w:after="0" w:line="240" w:lineRule="auto"/>
              <w:ind w:right="424"/>
              <w:rPr>
                <w:rFonts w:ascii="Times New Roman" w:eastAsia="Times New Roman" w:hAnsi="Times New Roman" w:cs="Times New Roman"/>
                <w:sz w:val="20"/>
                <w:szCs w:val="20"/>
                <w:lang w:eastAsia="ru-RU"/>
              </w:rPr>
            </w:pPr>
            <w:r w:rsidRPr="006423AE">
              <w:rPr>
                <w:rFonts w:ascii="Times New Roman" w:eastAsia="Times New Roman" w:hAnsi="Times New Roman" w:cs="Times New Roman"/>
                <w:sz w:val="20"/>
                <w:szCs w:val="20"/>
                <w:lang w:eastAsia="ru-RU"/>
              </w:rPr>
              <w:t xml:space="preserve">                                   с. Чугуевка</w:t>
            </w:r>
          </w:p>
        </w:tc>
        <w:tc>
          <w:tcPr>
            <w:tcW w:w="1707" w:type="dxa"/>
            <w:tcBorders>
              <w:bottom w:val="single" w:sz="4" w:space="0" w:color="auto"/>
            </w:tcBorders>
          </w:tcPr>
          <w:p w:rsidR="006423AE" w:rsidRPr="006423AE" w:rsidRDefault="006423AE" w:rsidP="006423AE">
            <w:pPr>
              <w:tabs>
                <w:tab w:val="left" w:pos="10348"/>
              </w:tabs>
              <w:spacing w:after="0" w:line="240" w:lineRule="auto"/>
              <w:ind w:right="-22"/>
              <w:rPr>
                <w:rFonts w:ascii="Times New Roman" w:eastAsia="Times New Roman" w:hAnsi="Times New Roman" w:cs="Times New Roman"/>
                <w:b/>
                <w:sz w:val="28"/>
                <w:szCs w:val="28"/>
                <w:lang w:eastAsia="ru-RU"/>
              </w:rPr>
            </w:pPr>
          </w:p>
        </w:tc>
      </w:tr>
    </w:tbl>
    <w:p w:rsidR="006423AE" w:rsidRPr="006423AE" w:rsidRDefault="006423AE" w:rsidP="006423AE">
      <w:pPr>
        <w:spacing w:after="0" w:line="240" w:lineRule="auto"/>
        <w:jc w:val="center"/>
        <w:rPr>
          <w:rFonts w:ascii="Times New Roman" w:eastAsia="Times New Roman" w:hAnsi="Times New Roman" w:cs="Times New Roman"/>
          <w:b/>
          <w:sz w:val="28"/>
          <w:szCs w:val="28"/>
          <w:lang w:eastAsia="ru-RU"/>
        </w:rPr>
      </w:pPr>
    </w:p>
    <w:p w:rsidR="006423AE" w:rsidRPr="006423AE" w:rsidRDefault="006423AE" w:rsidP="006423AE">
      <w:pPr>
        <w:spacing w:after="0" w:line="240" w:lineRule="auto"/>
        <w:jc w:val="center"/>
        <w:rPr>
          <w:rFonts w:ascii="Times New Roman" w:eastAsia="Times New Roman" w:hAnsi="Times New Roman" w:cs="Times New Roman"/>
          <w:b/>
          <w:sz w:val="28"/>
          <w:szCs w:val="28"/>
          <w:lang w:eastAsia="ru-RU"/>
        </w:rPr>
      </w:pPr>
    </w:p>
    <w:p w:rsidR="006423AE" w:rsidRPr="006423AE" w:rsidRDefault="006423AE" w:rsidP="006423AE">
      <w:pPr>
        <w:spacing w:after="0" w:line="240" w:lineRule="auto"/>
        <w:jc w:val="center"/>
        <w:rPr>
          <w:rFonts w:ascii="Times New Roman" w:eastAsia="Times New Roman" w:hAnsi="Times New Roman" w:cs="Times New Roman"/>
          <w:b/>
          <w:sz w:val="28"/>
          <w:szCs w:val="28"/>
          <w:lang w:eastAsia="ru-RU"/>
        </w:rPr>
      </w:pPr>
      <w:r w:rsidRPr="006423AE">
        <w:rPr>
          <w:rFonts w:ascii="Times New Roman" w:eastAsia="Times New Roman" w:hAnsi="Times New Roman" w:cs="Times New Roman"/>
          <w:b/>
          <w:sz w:val="28"/>
          <w:szCs w:val="28"/>
          <w:lang w:eastAsia="ru-RU"/>
        </w:rPr>
        <w:t xml:space="preserve">Об утверждении административного регламента </w:t>
      </w:r>
    </w:p>
    <w:p w:rsidR="006423AE" w:rsidRPr="006423AE" w:rsidRDefault="006423AE" w:rsidP="006423AE">
      <w:pPr>
        <w:spacing w:after="0" w:line="240" w:lineRule="auto"/>
        <w:jc w:val="center"/>
        <w:rPr>
          <w:rFonts w:ascii="Times New Roman" w:eastAsia="Times New Roman" w:hAnsi="Times New Roman" w:cs="Times New Roman"/>
          <w:b/>
          <w:sz w:val="28"/>
          <w:szCs w:val="28"/>
          <w:lang w:eastAsia="ru-RU"/>
        </w:rPr>
      </w:pPr>
      <w:r w:rsidRPr="006423AE">
        <w:rPr>
          <w:rFonts w:ascii="Times New Roman" w:eastAsia="Times New Roman" w:hAnsi="Times New Roman" w:cs="Times New Roman"/>
          <w:b/>
          <w:sz w:val="28"/>
          <w:szCs w:val="28"/>
          <w:lang w:eastAsia="ru-RU"/>
        </w:rPr>
        <w:t xml:space="preserve">предоставления муниципальной услуги </w:t>
      </w:r>
    </w:p>
    <w:p w:rsidR="004E714F" w:rsidRDefault="006423AE" w:rsidP="006423AE">
      <w:pPr>
        <w:spacing w:after="0" w:line="240" w:lineRule="auto"/>
        <w:jc w:val="center"/>
        <w:rPr>
          <w:rFonts w:ascii="Times New Roman" w:eastAsia="Times New Roman" w:hAnsi="Times New Roman" w:cs="Times New Roman"/>
          <w:b/>
          <w:sz w:val="28"/>
          <w:szCs w:val="28"/>
          <w:lang w:eastAsia="ru-RU"/>
        </w:rPr>
      </w:pPr>
      <w:r w:rsidRPr="006423AE">
        <w:rPr>
          <w:rFonts w:ascii="Times New Roman" w:eastAsia="Times New Roman" w:hAnsi="Times New Roman" w:cs="Times New Roman"/>
          <w:b/>
          <w:sz w:val="28"/>
          <w:szCs w:val="28"/>
          <w:lang w:eastAsia="ru-RU"/>
        </w:rPr>
        <w:t>«Выдача градостроительных планов земельных участков»</w:t>
      </w:r>
    </w:p>
    <w:p w:rsidR="004E714F" w:rsidRPr="004E714F" w:rsidRDefault="004E714F" w:rsidP="004E714F">
      <w:pPr>
        <w:spacing w:after="0" w:line="240" w:lineRule="auto"/>
        <w:jc w:val="center"/>
        <w:rPr>
          <w:rFonts w:ascii="Times New Roman" w:eastAsia="Times New Roman" w:hAnsi="Times New Roman" w:cs="Times New Roman"/>
          <w:b/>
          <w:sz w:val="28"/>
          <w:szCs w:val="28"/>
          <w:lang w:eastAsia="ru-RU"/>
        </w:rPr>
      </w:pPr>
    </w:p>
    <w:p w:rsidR="004E714F" w:rsidRPr="004E714F" w:rsidRDefault="004E714F" w:rsidP="004E714F">
      <w:pPr>
        <w:spacing w:after="0" w:line="240" w:lineRule="auto"/>
        <w:jc w:val="center"/>
        <w:rPr>
          <w:rFonts w:ascii="Times New Roman" w:eastAsia="Times New Roman" w:hAnsi="Times New Roman" w:cs="Times New Roman"/>
          <w:b/>
          <w:sz w:val="28"/>
          <w:szCs w:val="28"/>
          <w:lang w:eastAsia="ru-RU"/>
        </w:rPr>
      </w:pPr>
    </w:p>
    <w:p w:rsidR="004E714F" w:rsidRPr="004E714F" w:rsidRDefault="004E714F" w:rsidP="004E714F">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4E714F">
        <w:rPr>
          <w:rFonts w:ascii="Times New Roman" w:eastAsia="Times New Roman" w:hAnsi="Times New Roman" w:cs="Times New Roman"/>
          <w:sz w:val="28"/>
          <w:szCs w:val="28"/>
          <w:lang w:eastAsia="ru-RU"/>
        </w:rPr>
        <w:t xml:space="preserve">Во исполнение Федерального закона от 27 июля 2010 года № 210-ФЗ «Об организации предоставления государственных и муниципальных услуг», в соответствии с </w:t>
      </w:r>
      <w:r w:rsidRPr="0016395A">
        <w:rPr>
          <w:rFonts w:ascii="Times New Roman" w:eastAsia="Times New Roman" w:hAnsi="Times New Roman" w:cs="Times New Roman"/>
          <w:sz w:val="28"/>
          <w:szCs w:val="28"/>
          <w:lang w:eastAsia="ru-RU"/>
        </w:rPr>
        <w:t xml:space="preserve">постановлением администрации Чугуевского муниципального </w:t>
      </w:r>
      <w:r w:rsidR="0016395A" w:rsidRPr="0016395A">
        <w:rPr>
          <w:rFonts w:ascii="Times New Roman" w:eastAsia="Times New Roman" w:hAnsi="Times New Roman" w:cs="Times New Roman"/>
          <w:sz w:val="28"/>
          <w:szCs w:val="28"/>
          <w:lang w:eastAsia="ru-RU"/>
        </w:rPr>
        <w:t>округа</w:t>
      </w:r>
      <w:r w:rsidRPr="0016395A">
        <w:rPr>
          <w:rFonts w:ascii="Times New Roman" w:eastAsia="Times New Roman" w:hAnsi="Times New Roman" w:cs="Times New Roman"/>
          <w:sz w:val="28"/>
          <w:szCs w:val="28"/>
          <w:lang w:eastAsia="ru-RU"/>
        </w:rPr>
        <w:t xml:space="preserve"> от </w:t>
      </w:r>
      <w:r w:rsidR="0016395A" w:rsidRPr="0016395A">
        <w:rPr>
          <w:rFonts w:ascii="Times New Roman" w:eastAsia="Times New Roman" w:hAnsi="Times New Roman" w:cs="Times New Roman"/>
          <w:sz w:val="28"/>
          <w:szCs w:val="28"/>
          <w:lang w:eastAsia="ru-RU"/>
        </w:rPr>
        <w:t>18</w:t>
      </w:r>
      <w:r w:rsidRPr="0016395A">
        <w:rPr>
          <w:rFonts w:ascii="Times New Roman" w:eastAsia="Times New Roman" w:hAnsi="Times New Roman" w:cs="Times New Roman"/>
          <w:sz w:val="28"/>
          <w:szCs w:val="28"/>
          <w:lang w:eastAsia="ru-RU"/>
        </w:rPr>
        <w:t xml:space="preserve"> </w:t>
      </w:r>
      <w:r w:rsidR="0016395A" w:rsidRPr="0016395A">
        <w:rPr>
          <w:rFonts w:ascii="Times New Roman" w:eastAsia="Times New Roman" w:hAnsi="Times New Roman" w:cs="Times New Roman"/>
          <w:sz w:val="28"/>
          <w:szCs w:val="28"/>
          <w:lang w:eastAsia="ru-RU"/>
        </w:rPr>
        <w:t>но</w:t>
      </w:r>
      <w:r w:rsidRPr="0016395A">
        <w:rPr>
          <w:rFonts w:ascii="Times New Roman" w:eastAsia="Times New Roman" w:hAnsi="Times New Roman" w:cs="Times New Roman"/>
          <w:sz w:val="28"/>
          <w:szCs w:val="28"/>
          <w:lang w:eastAsia="ru-RU"/>
        </w:rPr>
        <w:t>ября 20</w:t>
      </w:r>
      <w:r w:rsidR="0016395A" w:rsidRPr="0016395A">
        <w:rPr>
          <w:rFonts w:ascii="Times New Roman" w:eastAsia="Times New Roman" w:hAnsi="Times New Roman" w:cs="Times New Roman"/>
          <w:sz w:val="28"/>
          <w:szCs w:val="28"/>
          <w:lang w:eastAsia="ru-RU"/>
        </w:rPr>
        <w:t>2</w:t>
      </w:r>
      <w:r w:rsidRPr="0016395A">
        <w:rPr>
          <w:rFonts w:ascii="Times New Roman" w:eastAsia="Times New Roman" w:hAnsi="Times New Roman" w:cs="Times New Roman"/>
          <w:sz w:val="28"/>
          <w:szCs w:val="28"/>
          <w:lang w:eastAsia="ru-RU"/>
        </w:rPr>
        <w:t>0 года № </w:t>
      </w:r>
      <w:r w:rsidR="0016395A" w:rsidRPr="0016395A">
        <w:rPr>
          <w:rFonts w:ascii="Times New Roman" w:eastAsia="Times New Roman" w:hAnsi="Times New Roman" w:cs="Times New Roman"/>
          <w:sz w:val="28"/>
          <w:szCs w:val="28"/>
          <w:lang w:eastAsia="ru-RU"/>
        </w:rPr>
        <w:t>18</w:t>
      </w:r>
      <w:r w:rsidRPr="0016395A">
        <w:rPr>
          <w:rFonts w:ascii="Times New Roman" w:eastAsia="Times New Roman" w:hAnsi="Times New Roman" w:cs="Times New Roman"/>
          <w:sz w:val="28"/>
          <w:szCs w:val="28"/>
          <w:lang w:eastAsia="ru-RU"/>
        </w:rPr>
        <w:t>5-</w:t>
      </w:r>
      <w:r w:rsidR="00A8309F" w:rsidRPr="0016395A">
        <w:rPr>
          <w:rFonts w:ascii="Times New Roman" w:eastAsia="Times New Roman" w:hAnsi="Times New Roman" w:cs="Times New Roman"/>
          <w:sz w:val="28"/>
          <w:szCs w:val="28"/>
          <w:lang w:eastAsia="ru-RU"/>
        </w:rPr>
        <w:t>НПА</w:t>
      </w:r>
      <w:r w:rsidRPr="0016395A">
        <w:rPr>
          <w:rFonts w:ascii="Times New Roman" w:eastAsia="Times New Roman" w:hAnsi="Times New Roman" w:cs="Times New Roman"/>
          <w:sz w:val="28"/>
          <w:szCs w:val="28"/>
          <w:lang w:eastAsia="ru-RU"/>
        </w:rPr>
        <w:t xml:space="preserve"> «О порядке разработки и утверждения административных регламентов предоставления муниципальных услуг Чугуевского муниципального </w:t>
      </w:r>
      <w:r w:rsidR="0016395A" w:rsidRPr="0016395A">
        <w:rPr>
          <w:rFonts w:ascii="Times New Roman" w:eastAsia="Times New Roman" w:hAnsi="Times New Roman" w:cs="Times New Roman"/>
          <w:sz w:val="28"/>
          <w:szCs w:val="28"/>
          <w:lang w:eastAsia="ru-RU"/>
        </w:rPr>
        <w:t>округа</w:t>
      </w:r>
      <w:r w:rsidRPr="0016395A">
        <w:rPr>
          <w:rFonts w:ascii="Times New Roman" w:eastAsia="Times New Roman" w:hAnsi="Times New Roman" w:cs="Times New Roman"/>
          <w:sz w:val="28"/>
          <w:szCs w:val="28"/>
          <w:lang w:eastAsia="ru-RU"/>
        </w:rPr>
        <w:t>»</w:t>
      </w:r>
      <w:r w:rsidRPr="004E714F">
        <w:rPr>
          <w:rFonts w:ascii="Times New Roman" w:eastAsia="Times New Roman" w:hAnsi="Times New Roman" w:cs="Times New Roman"/>
          <w:sz w:val="28"/>
          <w:szCs w:val="28"/>
          <w:lang w:eastAsia="ru-RU"/>
        </w:rPr>
        <w:t>,</w:t>
      </w:r>
      <w:r w:rsidR="00204E34">
        <w:rPr>
          <w:rFonts w:ascii="Times New Roman" w:eastAsia="Times New Roman" w:hAnsi="Times New Roman" w:cs="Times New Roman"/>
          <w:sz w:val="28"/>
          <w:szCs w:val="28"/>
          <w:lang w:eastAsia="ru-RU"/>
        </w:rPr>
        <w:t xml:space="preserve"> Федеральным законом от 06 октября 2003 года № 131-ФЗ «Об общих принципах организации местного самоуправления в Российской Федерации»</w:t>
      </w:r>
      <w:r w:rsidR="00A8309F">
        <w:rPr>
          <w:rFonts w:ascii="Times New Roman" w:eastAsia="Times New Roman" w:hAnsi="Times New Roman" w:cs="Times New Roman"/>
          <w:sz w:val="28"/>
          <w:szCs w:val="28"/>
          <w:lang w:eastAsia="ru-RU"/>
        </w:rPr>
        <w:t>, законом Приморского края от 16 сентября 2019 года № 570-КЗ «О Чугуевском муниципальном округе»,</w:t>
      </w:r>
      <w:r w:rsidRPr="004E714F">
        <w:rPr>
          <w:rFonts w:ascii="Times New Roman" w:eastAsia="Times New Roman" w:hAnsi="Times New Roman" w:cs="Times New Roman"/>
          <w:sz w:val="28"/>
          <w:szCs w:val="28"/>
          <w:lang w:eastAsia="ru-RU"/>
        </w:rPr>
        <w:t xml:space="preserve"> руководствуясь статьей</w:t>
      </w:r>
      <w:r w:rsidR="00A8309F">
        <w:rPr>
          <w:rFonts w:ascii="Times New Roman" w:eastAsia="Times New Roman" w:hAnsi="Times New Roman" w:cs="Times New Roman"/>
          <w:sz w:val="28"/>
          <w:szCs w:val="28"/>
          <w:lang w:eastAsia="ru-RU"/>
        </w:rPr>
        <w:t xml:space="preserve"> </w:t>
      </w:r>
      <w:r w:rsidR="00204E34">
        <w:rPr>
          <w:rFonts w:ascii="Times New Roman" w:eastAsia="Times New Roman" w:hAnsi="Times New Roman" w:cs="Times New Roman"/>
          <w:sz w:val="28"/>
          <w:szCs w:val="28"/>
          <w:lang w:eastAsia="ru-RU"/>
        </w:rPr>
        <w:t>43</w:t>
      </w:r>
      <w:r w:rsidRPr="004E714F">
        <w:rPr>
          <w:rFonts w:ascii="Times New Roman" w:eastAsia="Times New Roman" w:hAnsi="Times New Roman" w:cs="Times New Roman"/>
          <w:sz w:val="28"/>
          <w:szCs w:val="28"/>
          <w:lang w:eastAsia="ru-RU"/>
        </w:rPr>
        <w:t xml:space="preserve"> Устава Чугуевского муниципального </w:t>
      </w:r>
      <w:r w:rsidR="00204E34">
        <w:rPr>
          <w:rFonts w:ascii="Times New Roman" w:eastAsia="Times New Roman" w:hAnsi="Times New Roman" w:cs="Times New Roman"/>
          <w:sz w:val="28"/>
          <w:szCs w:val="28"/>
          <w:lang w:eastAsia="ru-RU"/>
        </w:rPr>
        <w:t>округа</w:t>
      </w:r>
      <w:r w:rsidRPr="004E714F">
        <w:rPr>
          <w:rFonts w:ascii="Times New Roman" w:eastAsia="Times New Roman" w:hAnsi="Times New Roman" w:cs="Times New Roman"/>
          <w:sz w:val="28"/>
          <w:szCs w:val="28"/>
          <w:lang w:eastAsia="ru-RU"/>
        </w:rPr>
        <w:t xml:space="preserve">, </w:t>
      </w:r>
      <w:r w:rsidRPr="004E714F">
        <w:rPr>
          <w:rFonts w:ascii="Times New Roman" w:eastAsia="Times New Roman" w:hAnsi="Times New Roman" w:cs="Arial"/>
          <w:sz w:val="28"/>
          <w:szCs w:val="28"/>
          <w:lang w:eastAsia="ru-RU"/>
        </w:rPr>
        <w:t xml:space="preserve">администрация Чугуевского муниципального </w:t>
      </w:r>
      <w:r w:rsidR="00A8309F">
        <w:rPr>
          <w:rFonts w:ascii="Times New Roman" w:eastAsia="Times New Roman" w:hAnsi="Times New Roman" w:cs="Arial"/>
          <w:sz w:val="28"/>
          <w:szCs w:val="28"/>
          <w:lang w:eastAsia="ru-RU"/>
        </w:rPr>
        <w:t>округа</w:t>
      </w:r>
    </w:p>
    <w:p w:rsidR="004E714F" w:rsidRPr="004E714F" w:rsidRDefault="004E714F" w:rsidP="004E714F">
      <w:pPr>
        <w:spacing w:after="0" w:line="240" w:lineRule="auto"/>
        <w:rPr>
          <w:rFonts w:ascii="Times New Roman" w:eastAsia="Calibri" w:hAnsi="Times New Roman" w:cs="Times New Roman"/>
          <w:sz w:val="28"/>
          <w:szCs w:val="28"/>
        </w:rPr>
      </w:pPr>
    </w:p>
    <w:p w:rsidR="004E714F" w:rsidRPr="004E714F" w:rsidRDefault="004E714F" w:rsidP="004E714F">
      <w:pPr>
        <w:spacing w:after="0" w:line="240" w:lineRule="auto"/>
        <w:rPr>
          <w:rFonts w:ascii="Times New Roman" w:eastAsia="Calibri" w:hAnsi="Times New Roman" w:cs="Times New Roman"/>
          <w:sz w:val="28"/>
          <w:szCs w:val="28"/>
        </w:rPr>
      </w:pPr>
      <w:r w:rsidRPr="004E714F">
        <w:rPr>
          <w:rFonts w:ascii="Times New Roman" w:eastAsia="Calibri" w:hAnsi="Times New Roman" w:cs="Times New Roman"/>
          <w:sz w:val="28"/>
          <w:szCs w:val="28"/>
        </w:rPr>
        <w:t>ПОСТАНОВЛЯЕТ:</w:t>
      </w:r>
    </w:p>
    <w:p w:rsidR="004E714F" w:rsidRPr="004E714F" w:rsidRDefault="004E714F" w:rsidP="004E714F">
      <w:pPr>
        <w:spacing w:after="0" w:line="240" w:lineRule="auto"/>
        <w:ind w:firstLine="720"/>
        <w:rPr>
          <w:rFonts w:ascii="Times New Roman" w:eastAsia="Calibri" w:hAnsi="Times New Roman" w:cs="Times New Roman"/>
          <w:b/>
          <w:sz w:val="28"/>
          <w:szCs w:val="28"/>
        </w:rPr>
      </w:pPr>
    </w:p>
    <w:p w:rsidR="006423AE" w:rsidRPr="006423AE" w:rsidRDefault="006423AE" w:rsidP="006423AE">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6423AE">
        <w:rPr>
          <w:rFonts w:ascii="Times New Roman" w:eastAsia="Times New Roman" w:hAnsi="Times New Roman" w:cs="Times New Roman"/>
          <w:sz w:val="28"/>
          <w:szCs w:val="28"/>
          <w:lang w:eastAsia="ru-RU"/>
        </w:rPr>
        <w:t>1. Утвердить прилагаемый административный регламент предоставления муниципальной услуги «Выдача градостроительных планов земельных участков».</w:t>
      </w:r>
    </w:p>
    <w:p w:rsidR="006423AE" w:rsidRPr="006423AE" w:rsidRDefault="006423AE" w:rsidP="006423AE">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6423AE">
        <w:rPr>
          <w:rFonts w:ascii="Times New Roman" w:eastAsia="Times New Roman" w:hAnsi="Times New Roman" w:cs="Times New Roman"/>
          <w:sz w:val="28"/>
          <w:szCs w:val="28"/>
          <w:lang w:eastAsia="ru-RU"/>
        </w:rPr>
        <w:t xml:space="preserve">2. Признать утратившим силу постановление администрации Чугуевского муниципального района от </w:t>
      </w:r>
      <w:r w:rsidR="00A8309F">
        <w:rPr>
          <w:rFonts w:ascii="Times New Roman" w:eastAsia="Times New Roman" w:hAnsi="Times New Roman" w:cs="Times New Roman"/>
          <w:sz w:val="28"/>
          <w:szCs w:val="28"/>
          <w:lang w:eastAsia="ru-RU"/>
        </w:rPr>
        <w:t>04</w:t>
      </w:r>
      <w:r w:rsidRPr="006423AE">
        <w:rPr>
          <w:rFonts w:ascii="Times New Roman" w:eastAsia="Times New Roman" w:hAnsi="Times New Roman" w:cs="Times New Roman"/>
          <w:sz w:val="28"/>
          <w:szCs w:val="28"/>
          <w:lang w:eastAsia="ru-RU"/>
        </w:rPr>
        <w:t> </w:t>
      </w:r>
      <w:r w:rsidR="00A8309F">
        <w:rPr>
          <w:rFonts w:ascii="Times New Roman" w:eastAsia="Times New Roman" w:hAnsi="Times New Roman" w:cs="Times New Roman"/>
          <w:sz w:val="28"/>
          <w:szCs w:val="28"/>
          <w:lang w:eastAsia="ru-RU"/>
        </w:rPr>
        <w:t>августа</w:t>
      </w:r>
      <w:r w:rsidRPr="006423AE">
        <w:rPr>
          <w:rFonts w:ascii="Times New Roman" w:eastAsia="Times New Roman" w:hAnsi="Times New Roman" w:cs="Times New Roman"/>
          <w:sz w:val="28"/>
          <w:szCs w:val="28"/>
          <w:lang w:eastAsia="ru-RU"/>
        </w:rPr>
        <w:t> 201</w:t>
      </w:r>
      <w:r w:rsidR="00A8309F">
        <w:rPr>
          <w:rFonts w:ascii="Times New Roman" w:eastAsia="Times New Roman" w:hAnsi="Times New Roman" w:cs="Times New Roman"/>
          <w:sz w:val="28"/>
          <w:szCs w:val="28"/>
          <w:lang w:eastAsia="ru-RU"/>
        </w:rPr>
        <w:t>6</w:t>
      </w:r>
      <w:r w:rsidRPr="006423AE">
        <w:rPr>
          <w:rFonts w:ascii="Times New Roman" w:eastAsia="Times New Roman" w:hAnsi="Times New Roman" w:cs="Times New Roman"/>
          <w:sz w:val="28"/>
          <w:szCs w:val="28"/>
          <w:lang w:eastAsia="ru-RU"/>
        </w:rPr>
        <w:t> года № </w:t>
      </w:r>
      <w:r w:rsidR="00A8309F">
        <w:rPr>
          <w:rFonts w:ascii="Times New Roman" w:eastAsia="Times New Roman" w:hAnsi="Times New Roman" w:cs="Times New Roman"/>
          <w:sz w:val="28"/>
          <w:szCs w:val="28"/>
          <w:lang w:eastAsia="ru-RU"/>
        </w:rPr>
        <w:t>346</w:t>
      </w:r>
      <w:r w:rsidRPr="006423AE">
        <w:rPr>
          <w:rFonts w:ascii="Times New Roman" w:eastAsia="Times New Roman" w:hAnsi="Times New Roman" w:cs="Times New Roman"/>
          <w:sz w:val="28"/>
          <w:szCs w:val="28"/>
          <w:lang w:eastAsia="ru-RU"/>
        </w:rPr>
        <w:t>-</w:t>
      </w:r>
      <w:r w:rsidR="00A8309F">
        <w:rPr>
          <w:rFonts w:ascii="Times New Roman" w:eastAsia="Times New Roman" w:hAnsi="Times New Roman" w:cs="Times New Roman"/>
          <w:sz w:val="28"/>
          <w:szCs w:val="28"/>
          <w:lang w:eastAsia="ru-RU"/>
        </w:rPr>
        <w:t>НПА</w:t>
      </w:r>
      <w:r w:rsidRPr="006423AE">
        <w:rPr>
          <w:rFonts w:ascii="Times New Roman" w:eastAsia="Times New Roman" w:hAnsi="Times New Roman" w:cs="Times New Roman"/>
          <w:sz w:val="28"/>
          <w:szCs w:val="28"/>
          <w:lang w:eastAsia="ru-RU"/>
        </w:rPr>
        <w:t xml:space="preserve"> «Об утверждении административного регламента предоставления муниципальной услуги «Выдача </w:t>
      </w:r>
      <w:r w:rsidRPr="006423AE">
        <w:rPr>
          <w:rFonts w:ascii="Times New Roman" w:eastAsia="Times New Roman" w:hAnsi="Times New Roman" w:cs="Times New Roman"/>
          <w:sz w:val="28"/>
          <w:szCs w:val="28"/>
          <w:lang w:eastAsia="ru-RU"/>
        </w:rPr>
        <w:lastRenderedPageBreak/>
        <w:t>градостроительных планов земельных участков»</w:t>
      </w:r>
      <w:r w:rsidR="00A8309F">
        <w:rPr>
          <w:rFonts w:ascii="Times New Roman" w:eastAsia="Times New Roman" w:hAnsi="Times New Roman" w:cs="Times New Roman"/>
          <w:sz w:val="28"/>
          <w:szCs w:val="28"/>
          <w:lang w:eastAsia="ru-RU"/>
        </w:rPr>
        <w:t xml:space="preserve"> (в ред. от 06.12.2017 № 764-НПА; от 27.03.2018 № 169-НПА; от 30.05.2018 № 296-НПА</w:t>
      </w:r>
      <w:r w:rsidRPr="006423AE">
        <w:rPr>
          <w:rFonts w:ascii="Times New Roman" w:eastAsia="Times New Roman" w:hAnsi="Times New Roman" w:cs="Times New Roman"/>
          <w:sz w:val="28"/>
          <w:szCs w:val="28"/>
          <w:lang w:eastAsia="ru-RU"/>
        </w:rPr>
        <w:t>;</w:t>
      </w:r>
      <w:r w:rsidR="00A8309F">
        <w:rPr>
          <w:rFonts w:ascii="Times New Roman" w:eastAsia="Times New Roman" w:hAnsi="Times New Roman" w:cs="Times New Roman"/>
          <w:sz w:val="28"/>
          <w:szCs w:val="28"/>
          <w:lang w:eastAsia="ru-RU"/>
        </w:rPr>
        <w:t xml:space="preserve"> от 06.12.2019 № 797-НПА; от 30.04.2020 № 318-НПА).</w:t>
      </w:r>
    </w:p>
    <w:p w:rsidR="006423AE" w:rsidRPr="006423AE" w:rsidRDefault="00A8309F" w:rsidP="006423AE">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6423AE" w:rsidRPr="006423AE">
        <w:rPr>
          <w:rFonts w:ascii="Times New Roman" w:eastAsia="Times New Roman" w:hAnsi="Times New Roman" w:cs="Times New Roman"/>
          <w:sz w:val="28"/>
          <w:szCs w:val="28"/>
          <w:lang w:eastAsia="ru-RU"/>
        </w:rPr>
        <w:t>. Настоящее постановление вступает в силу со дня его официального опубликования</w:t>
      </w:r>
      <w:r>
        <w:rPr>
          <w:rFonts w:ascii="Times New Roman" w:eastAsia="Times New Roman" w:hAnsi="Times New Roman" w:cs="Times New Roman"/>
          <w:sz w:val="28"/>
          <w:szCs w:val="28"/>
          <w:lang w:eastAsia="ru-RU"/>
        </w:rPr>
        <w:t xml:space="preserve"> и подлежит размещению</w:t>
      </w:r>
      <w:r w:rsidRPr="006423AE">
        <w:rPr>
          <w:rFonts w:ascii="Times New Roman" w:eastAsia="Times New Roman" w:hAnsi="Times New Roman" w:cs="Times New Roman"/>
          <w:sz w:val="28"/>
          <w:szCs w:val="28"/>
          <w:lang w:eastAsia="ru-RU"/>
        </w:rPr>
        <w:t xml:space="preserve"> на официальном сайте Чугуевского муниципального </w:t>
      </w:r>
      <w:r>
        <w:rPr>
          <w:rFonts w:ascii="Times New Roman" w:eastAsia="Times New Roman" w:hAnsi="Times New Roman" w:cs="Times New Roman"/>
          <w:sz w:val="28"/>
          <w:szCs w:val="28"/>
          <w:lang w:eastAsia="ru-RU"/>
        </w:rPr>
        <w:t>округа</w:t>
      </w:r>
      <w:r w:rsidR="006423AE" w:rsidRPr="006423AE">
        <w:rPr>
          <w:rFonts w:ascii="Times New Roman" w:eastAsia="Times New Roman" w:hAnsi="Times New Roman" w:cs="Times New Roman"/>
          <w:sz w:val="28"/>
          <w:szCs w:val="28"/>
          <w:lang w:eastAsia="ru-RU"/>
        </w:rPr>
        <w:t>.</w:t>
      </w:r>
    </w:p>
    <w:p w:rsidR="006423AE" w:rsidRPr="006423AE" w:rsidRDefault="00A8309F" w:rsidP="006423AE">
      <w:pPr>
        <w:tabs>
          <w:tab w:val="left" w:pos="1134"/>
        </w:tabs>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6423AE" w:rsidRPr="006423AE">
        <w:rPr>
          <w:rFonts w:ascii="Times New Roman" w:eastAsia="Times New Roman" w:hAnsi="Times New Roman" w:cs="Times New Roman"/>
          <w:sz w:val="28"/>
          <w:szCs w:val="28"/>
          <w:lang w:eastAsia="ru-RU"/>
        </w:rPr>
        <w:t xml:space="preserve">. Контроль за исполнением настоящего постановления возложить на первого заместителя главы администрации </w:t>
      </w:r>
      <w:proofErr w:type="spellStart"/>
      <w:r w:rsidR="006423AE" w:rsidRPr="006423AE">
        <w:rPr>
          <w:rFonts w:ascii="Times New Roman" w:eastAsia="Times New Roman" w:hAnsi="Times New Roman" w:cs="Times New Roman"/>
          <w:sz w:val="28"/>
          <w:szCs w:val="28"/>
          <w:lang w:eastAsia="ru-RU"/>
        </w:rPr>
        <w:t>Чугуевского</w:t>
      </w:r>
      <w:proofErr w:type="spellEnd"/>
      <w:r w:rsidR="006423AE" w:rsidRPr="006423AE">
        <w:rPr>
          <w:rFonts w:ascii="Times New Roman" w:eastAsia="Times New Roman" w:hAnsi="Times New Roman" w:cs="Times New Roman"/>
          <w:sz w:val="28"/>
          <w:szCs w:val="28"/>
          <w:lang w:eastAsia="ru-RU"/>
        </w:rPr>
        <w:t xml:space="preserve"> муниципального </w:t>
      </w:r>
      <w:r>
        <w:rPr>
          <w:rFonts w:ascii="Times New Roman" w:eastAsia="Times New Roman" w:hAnsi="Times New Roman" w:cs="Times New Roman"/>
          <w:sz w:val="28"/>
          <w:szCs w:val="28"/>
          <w:lang w:eastAsia="ru-RU"/>
        </w:rPr>
        <w:t>округа</w:t>
      </w:r>
      <w:r w:rsidR="006423AE" w:rsidRPr="006423AE">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Кузьменчук</w:t>
      </w:r>
      <w:proofErr w:type="spellEnd"/>
      <w:r>
        <w:rPr>
          <w:rFonts w:ascii="Times New Roman" w:eastAsia="Times New Roman" w:hAnsi="Times New Roman" w:cs="Times New Roman"/>
          <w:sz w:val="28"/>
          <w:szCs w:val="28"/>
          <w:lang w:eastAsia="ru-RU"/>
        </w:rPr>
        <w:t xml:space="preserve"> Н.В</w:t>
      </w:r>
      <w:r w:rsidR="006423AE" w:rsidRPr="006423AE">
        <w:rPr>
          <w:rFonts w:ascii="Times New Roman" w:eastAsia="Times New Roman" w:hAnsi="Times New Roman" w:cs="Times New Roman"/>
          <w:sz w:val="28"/>
          <w:szCs w:val="28"/>
          <w:lang w:eastAsia="ru-RU"/>
        </w:rPr>
        <w:t>.</w:t>
      </w:r>
    </w:p>
    <w:p w:rsidR="006423AE" w:rsidRPr="006423AE" w:rsidRDefault="006423AE" w:rsidP="006423A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6423AE" w:rsidRPr="006423AE" w:rsidRDefault="006423AE" w:rsidP="006423A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FB42CE" w:rsidRDefault="00A8309F" w:rsidP="006423A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Глава</w:t>
      </w:r>
      <w:r w:rsidR="006423AE" w:rsidRPr="006423AE">
        <w:rPr>
          <w:rFonts w:ascii="Times New Roman" w:eastAsia="Times New Roman" w:hAnsi="Times New Roman" w:cs="Times New Roman"/>
          <w:sz w:val="28"/>
          <w:szCs w:val="28"/>
          <w:lang w:eastAsia="ru-RU"/>
        </w:rPr>
        <w:t xml:space="preserve"> Чугуевского</w:t>
      </w:r>
    </w:p>
    <w:p w:rsidR="00FB42CE" w:rsidRDefault="006423AE" w:rsidP="006423AE">
      <w:pPr>
        <w:spacing w:after="0" w:line="240" w:lineRule="auto"/>
        <w:jc w:val="both"/>
        <w:rPr>
          <w:rFonts w:ascii="Times New Roman" w:eastAsia="Times New Roman" w:hAnsi="Times New Roman" w:cs="Times New Roman"/>
          <w:sz w:val="28"/>
          <w:szCs w:val="28"/>
          <w:lang w:eastAsia="ru-RU"/>
        </w:rPr>
      </w:pPr>
      <w:r w:rsidRPr="006423AE">
        <w:rPr>
          <w:rFonts w:ascii="Times New Roman" w:eastAsia="Times New Roman" w:hAnsi="Times New Roman" w:cs="Times New Roman"/>
          <w:sz w:val="28"/>
          <w:szCs w:val="28"/>
          <w:lang w:eastAsia="ru-RU"/>
        </w:rPr>
        <w:t xml:space="preserve">муниципального </w:t>
      </w:r>
      <w:r w:rsidR="00FB42CE">
        <w:rPr>
          <w:rFonts w:ascii="Times New Roman" w:eastAsia="Times New Roman" w:hAnsi="Times New Roman" w:cs="Times New Roman"/>
          <w:sz w:val="28"/>
          <w:szCs w:val="28"/>
          <w:lang w:eastAsia="ru-RU"/>
        </w:rPr>
        <w:t>округа,</w:t>
      </w:r>
    </w:p>
    <w:p w:rsidR="004E714F" w:rsidRDefault="00FB42CE" w:rsidP="006423A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глава администрации</w:t>
      </w:r>
      <w:r w:rsidR="006423AE" w:rsidRPr="006423A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Р.Ю. Деменев</w:t>
      </w:r>
    </w:p>
    <w:p w:rsidR="004E714F" w:rsidRDefault="004E714F" w:rsidP="004E714F">
      <w:pPr>
        <w:rPr>
          <w:rFonts w:ascii="Times New Roman" w:eastAsia="Times New Roman" w:hAnsi="Times New Roman" w:cs="Times New Roman"/>
          <w:sz w:val="28"/>
          <w:szCs w:val="28"/>
          <w:lang w:eastAsia="ru-RU"/>
        </w:rPr>
      </w:pPr>
    </w:p>
    <w:p w:rsidR="004E714F" w:rsidRDefault="004E714F" w:rsidP="004E714F">
      <w:pPr>
        <w:rPr>
          <w:rFonts w:ascii="Times New Roman" w:eastAsia="Times New Roman" w:hAnsi="Times New Roman" w:cs="Times New Roman"/>
          <w:sz w:val="28"/>
          <w:szCs w:val="28"/>
          <w:lang w:eastAsia="ru-RU"/>
        </w:rPr>
      </w:pPr>
    </w:p>
    <w:p w:rsidR="004E714F" w:rsidRDefault="004E714F" w:rsidP="004E714F">
      <w:pPr>
        <w:rPr>
          <w:rFonts w:ascii="Times New Roman" w:eastAsia="Times New Roman" w:hAnsi="Times New Roman" w:cs="Times New Roman"/>
          <w:sz w:val="28"/>
          <w:szCs w:val="28"/>
          <w:lang w:eastAsia="ru-RU"/>
        </w:rPr>
      </w:pPr>
    </w:p>
    <w:p w:rsidR="004E714F" w:rsidRDefault="004E714F" w:rsidP="004E714F">
      <w:pPr>
        <w:rPr>
          <w:rFonts w:ascii="Times New Roman" w:eastAsia="Times New Roman" w:hAnsi="Times New Roman" w:cs="Times New Roman"/>
          <w:sz w:val="28"/>
          <w:szCs w:val="28"/>
          <w:lang w:eastAsia="ru-RU"/>
        </w:rPr>
      </w:pPr>
    </w:p>
    <w:p w:rsidR="004E714F" w:rsidRDefault="004E714F" w:rsidP="004E714F">
      <w:pPr>
        <w:rPr>
          <w:rFonts w:ascii="Times New Roman" w:eastAsia="Times New Roman" w:hAnsi="Times New Roman" w:cs="Times New Roman"/>
          <w:sz w:val="28"/>
          <w:szCs w:val="28"/>
          <w:lang w:eastAsia="ru-RU"/>
        </w:rPr>
      </w:pPr>
    </w:p>
    <w:p w:rsidR="004E714F" w:rsidRDefault="004E714F" w:rsidP="004E714F">
      <w:pPr>
        <w:rPr>
          <w:rFonts w:ascii="Times New Roman" w:eastAsia="Times New Roman" w:hAnsi="Times New Roman" w:cs="Times New Roman"/>
          <w:sz w:val="28"/>
          <w:szCs w:val="28"/>
          <w:lang w:eastAsia="ru-RU"/>
        </w:rPr>
      </w:pPr>
    </w:p>
    <w:p w:rsidR="004E714F" w:rsidRDefault="004E714F" w:rsidP="004E714F">
      <w:pPr>
        <w:rPr>
          <w:rFonts w:ascii="Times New Roman" w:eastAsia="Times New Roman" w:hAnsi="Times New Roman" w:cs="Times New Roman"/>
          <w:sz w:val="28"/>
          <w:szCs w:val="28"/>
          <w:lang w:eastAsia="ru-RU"/>
        </w:rPr>
      </w:pPr>
    </w:p>
    <w:p w:rsidR="004E714F" w:rsidRDefault="004E714F" w:rsidP="004E714F">
      <w:pPr>
        <w:rPr>
          <w:rFonts w:ascii="Times New Roman" w:eastAsia="Times New Roman" w:hAnsi="Times New Roman" w:cs="Times New Roman"/>
          <w:sz w:val="28"/>
          <w:szCs w:val="28"/>
          <w:lang w:eastAsia="ru-RU"/>
        </w:rPr>
      </w:pPr>
    </w:p>
    <w:p w:rsidR="004E714F" w:rsidRDefault="004E714F" w:rsidP="004E714F">
      <w:pPr>
        <w:rPr>
          <w:rFonts w:ascii="Times New Roman" w:eastAsia="Times New Roman" w:hAnsi="Times New Roman" w:cs="Times New Roman"/>
          <w:sz w:val="28"/>
          <w:szCs w:val="28"/>
          <w:lang w:eastAsia="ru-RU"/>
        </w:rPr>
      </w:pPr>
    </w:p>
    <w:p w:rsidR="004E714F" w:rsidRDefault="004E714F" w:rsidP="004E714F">
      <w:pPr>
        <w:rPr>
          <w:rFonts w:ascii="Times New Roman" w:eastAsia="Times New Roman" w:hAnsi="Times New Roman" w:cs="Times New Roman"/>
          <w:sz w:val="28"/>
          <w:szCs w:val="28"/>
          <w:lang w:eastAsia="ru-RU"/>
        </w:rPr>
      </w:pPr>
    </w:p>
    <w:p w:rsidR="004E714F" w:rsidRDefault="004E714F" w:rsidP="004E714F">
      <w:pPr>
        <w:rPr>
          <w:rFonts w:ascii="Times New Roman" w:eastAsia="Times New Roman" w:hAnsi="Times New Roman" w:cs="Times New Roman"/>
          <w:sz w:val="28"/>
          <w:szCs w:val="28"/>
          <w:lang w:eastAsia="ru-RU"/>
        </w:rPr>
      </w:pPr>
    </w:p>
    <w:p w:rsidR="004E714F" w:rsidRDefault="004E714F" w:rsidP="004E714F">
      <w:pPr>
        <w:rPr>
          <w:rFonts w:ascii="Times New Roman" w:eastAsia="Times New Roman" w:hAnsi="Times New Roman" w:cs="Times New Roman"/>
          <w:sz w:val="28"/>
          <w:szCs w:val="28"/>
          <w:lang w:eastAsia="ru-RU"/>
        </w:rPr>
      </w:pPr>
    </w:p>
    <w:p w:rsidR="004E714F" w:rsidRDefault="004E714F" w:rsidP="004E714F">
      <w:pPr>
        <w:rPr>
          <w:rFonts w:ascii="Times New Roman" w:eastAsia="Times New Roman" w:hAnsi="Times New Roman" w:cs="Times New Roman"/>
          <w:sz w:val="28"/>
          <w:szCs w:val="28"/>
          <w:lang w:eastAsia="ru-RU"/>
        </w:rPr>
      </w:pPr>
    </w:p>
    <w:p w:rsidR="00FB42CE" w:rsidRDefault="00FB42CE" w:rsidP="004E714F">
      <w:pPr>
        <w:autoSpaceDE w:val="0"/>
        <w:autoSpaceDN w:val="0"/>
        <w:adjustRightInd w:val="0"/>
        <w:spacing w:after="0" w:line="240" w:lineRule="auto"/>
        <w:jc w:val="right"/>
        <w:rPr>
          <w:rFonts w:ascii="Times New Roman" w:eastAsia="Calibri" w:hAnsi="Times New Roman" w:cs="Times New Roman"/>
          <w:sz w:val="24"/>
          <w:szCs w:val="24"/>
        </w:rPr>
      </w:pPr>
    </w:p>
    <w:p w:rsidR="00FB42CE" w:rsidRDefault="00FB42CE" w:rsidP="004E714F">
      <w:pPr>
        <w:autoSpaceDE w:val="0"/>
        <w:autoSpaceDN w:val="0"/>
        <w:adjustRightInd w:val="0"/>
        <w:spacing w:after="0" w:line="240" w:lineRule="auto"/>
        <w:jc w:val="right"/>
        <w:rPr>
          <w:rFonts w:ascii="Times New Roman" w:eastAsia="Calibri" w:hAnsi="Times New Roman" w:cs="Times New Roman"/>
          <w:sz w:val="24"/>
          <w:szCs w:val="24"/>
        </w:rPr>
      </w:pPr>
    </w:p>
    <w:p w:rsidR="00FB42CE" w:rsidRDefault="00FB42CE" w:rsidP="004E714F">
      <w:pPr>
        <w:autoSpaceDE w:val="0"/>
        <w:autoSpaceDN w:val="0"/>
        <w:adjustRightInd w:val="0"/>
        <w:spacing w:after="0" w:line="240" w:lineRule="auto"/>
        <w:jc w:val="right"/>
        <w:rPr>
          <w:rFonts w:ascii="Times New Roman" w:eastAsia="Calibri" w:hAnsi="Times New Roman" w:cs="Times New Roman"/>
          <w:sz w:val="24"/>
          <w:szCs w:val="24"/>
        </w:rPr>
      </w:pPr>
    </w:p>
    <w:p w:rsidR="00FB42CE" w:rsidRDefault="00FB42CE" w:rsidP="004E714F">
      <w:pPr>
        <w:autoSpaceDE w:val="0"/>
        <w:autoSpaceDN w:val="0"/>
        <w:adjustRightInd w:val="0"/>
        <w:spacing w:after="0" w:line="240" w:lineRule="auto"/>
        <w:jc w:val="right"/>
        <w:rPr>
          <w:rFonts w:ascii="Times New Roman" w:eastAsia="Calibri" w:hAnsi="Times New Roman" w:cs="Times New Roman"/>
          <w:sz w:val="24"/>
          <w:szCs w:val="24"/>
        </w:rPr>
      </w:pPr>
    </w:p>
    <w:p w:rsidR="00040DED" w:rsidRDefault="00040DED" w:rsidP="004E714F">
      <w:pPr>
        <w:autoSpaceDE w:val="0"/>
        <w:autoSpaceDN w:val="0"/>
        <w:adjustRightInd w:val="0"/>
        <w:spacing w:after="0" w:line="240" w:lineRule="auto"/>
        <w:jc w:val="right"/>
        <w:rPr>
          <w:rFonts w:ascii="Times New Roman" w:eastAsia="Calibri" w:hAnsi="Times New Roman" w:cs="Times New Roman"/>
          <w:sz w:val="24"/>
          <w:szCs w:val="24"/>
        </w:rPr>
      </w:pPr>
    </w:p>
    <w:p w:rsidR="00040DED" w:rsidRDefault="00040DED" w:rsidP="004E714F">
      <w:pPr>
        <w:autoSpaceDE w:val="0"/>
        <w:autoSpaceDN w:val="0"/>
        <w:adjustRightInd w:val="0"/>
        <w:spacing w:after="0" w:line="240" w:lineRule="auto"/>
        <w:jc w:val="right"/>
        <w:rPr>
          <w:rFonts w:ascii="Times New Roman" w:eastAsia="Calibri" w:hAnsi="Times New Roman" w:cs="Times New Roman"/>
          <w:sz w:val="24"/>
          <w:szCs w:val="24"/>
        </w:rPr>
      </w:pPr>
    </w:p>
    <w:p w:rsidR="004E714F" w:rsidRPr="004E714F" w:rsidRDefault="004E714F" w:rsidP="004E714F">
      <w:pPr>
        <w:autoSpaceDE w:val="0"/>
        <w:autoSpaceDN w:val="0"/>
        <w:adjustRightInd w:val="0"/>
        <w:spacing w:after="0" w:line="240" w:lineRule="auto"/>
        <w:jc w:val="right"/>
        <w:rPr>
          <w:rFonts w:ascii="Times New Roman" w:eastAsia="Calibri" w:hAnsi="Times New Roman" w:cs="Times New Roman"/>
          <w:sz w:val="24"/>
          <w:szCs w:val="24"/>
        </w:rPr>
      </w:pPr>
      <w:r w:rsidRPr="004E714F">
        <w:rPr>
          <w:rFonts w:ascii="Times New Roman" w:eastAsia="Calibri" w:hAnsi="Times New Roman" w:cs="Times New Roman"/>
          <w:sz w:val="24"/>
          <w:szCs w:val="24"/>
        </w:rPr>
        <w:lastRenderedPageBreak/>
        <w:t>Приложение к постановлению</w:t>
      </w:r>
    </w:p>
    <w:p w:rsidR="004E714F" w:rsidRPr="004E714F" w:rsidRDefault="004E714F" w:rsidP="004E714F">
      <w:pPr>
        <w:autoSpaceDE w:val="0"/>
        <w:autoSpaceDN w:val="0"/>
        <w:adjustRightInd w:val="0"/>
        <w:spacing w:after="0" w:line="240" w:lineRule="auto"/>
        <w:jc w:val="right"/>
        <w:rPr>
          <w:rFonts w:ascii="Times New Roman" w:eastAsia="Calibri" w:hAnsi="Times New Roman" w:cs="Times New Roman"/>
          <w:sz w:val="24"/>
          <w:szCs w:val="24"/>
        </w:rPr>
      </w:pPr>
      <w:r w:rsidRPr="004E714F">
        <w:rPr>
          <w:rFonts w:ascii="Times New Roman" w:eastAsia="Calibri" w:hAnsi="Times New Roman" w:cs="Times New Roman"/>
          <w:sz w:val="24"/>
          <w:szCs w:val="24"/>
        </w:rPr>
        <w:t>администрации Чугуевского</w:t>
      </w:r>
    </w:p>
    <w:p w:rsidR="004E714F" w:rsidRPr="004E714F" w:rsidRDefault="004E714F" w:rsidP="004E714F">
      <w:pPr>
        <w:autoSpaceDE w:val="0"/>
        <w:autoSpaceDN w:val="0"/>
        <w:adjustRightInd w:val="0"/>
        <w:spacing w:after="0" w:line="240" w:lineRule="auto"/>
        <w:jc w:val="right"/>
        <w:rPr>
          <w:rFonts w:ascii="Times New Roman" w:eastAsia="Calibri" w:hAnsi="Times New Roman" w:cs="Times New Roman"/>
          <w:sz w:val="24"/>
          <w:szCs w:val="24"/>
        </w:rPr>
      </w:pPr>
      <w:r w:rsidRPr="004E714F">
        <w:rPr>
          <w:rFonts w:ascii="Times New Roman" w:eastAsia="Calibri" w:hAnsi="Times New Roman" w:cs="Times New Roman"/>
          <w:sz w:val="24"/>
          <w:szCs w:val="24"/>
        </w:rPr>
        <w:t xml:space="preserve">муниципального </w:t>
      </w:r>
      <w:r w:rsidR="00FB42CE">
        <w:rPr>
          <w:rFonts w:ascii="Times New Roman" w:eastAsia="Calibri" w:hAnsi="Times New Roman" w:cs="Times New Roman"/>
          <w:sz w:val="24"/>
          <w:szCs w:val="24"/>
        </w:rPr>
        <w:t>округа</w:t>
      </w:r>
    </w:p>
    <w:p w:rsidR="004129CB" w:rsidRDefault="004E714F" w:rsidP="004E714F">
      <w:pPr>
        <w:spacing w:after="0"/>
        <w:jc w:val="right"/>
        <w:rPr>
          <w:rFonts w:ascii="Times New Roman" w:hAnsi="Times New Roman" w:cs="Times New Roman"/>
          <w:sz w:val="24"/>
          <w:szCs w:val="24"/>
        </w:rPr>
      </w:pPr>
      <w:r w:rsidRPr="004E714F">
        <w:rPr>
          <w:rFonts w:ascii="Times New Roman" w:eastAsia="Calibri" w:hAnsi="Times New Roman" w:cs="Times New Roman"/>
          <w:sz w:val="24"/>
          <w:szCs w:val="24"/>
        </w:rPr>
        <w:t>от «</w:t>
      </w:r>
      <w:r w:rsidR="00FB42CE" w:rsidRPr="00CF5974">
        <w:rPr>
          <w:rFonts w:ascii="Times New Roman" w:eastAsia="Calibri" w:hAnsi="Times New Roman" w:cs="Times New Roman"/>
          <w:sz w:val="24"/>
          <w:szCs w:val="24"/>
        </w:rPr>
        <w:t>__</w:t>
      </w:r>
      <w:r w:rsidRPr="004E714F">
        <w:rPr>
          <w:rFonts w:ascii="Times New Roman" w:eastAsia="Calibri" w:hAnsi="Times New Roman" w:cs="Times New Roman"/>
          <w:sz w:val="24"/>
          <w:szCs w:val="24"/>
        </w:rPr>
        <w:t xml:space="preserve">» </w:t>
      </w:r>
      <w:r w:rsidR="00FB42CE" w:rsidRPr="00CF5974">
        <w:rPr>
          <w:rFonts w:ascii="Times New Roman" w:eastAsia="Calibri" w:hAnsi="Times New Roman" w:cs="Times New Roman"/>
          <w:sz w:val="24"/>
          <w:szCs w:val="24"/>
        </w:rPr>
        <w:t>________</w:t>
      </w:r>
      <w:r w:rsidR="0093214F" w:rsidRPr="0093214F">
        <w:rPr>
          <w:rFonts w:ascii="Times New Roman" w:eastAsia="Calibri" w:hAnsi="Times New Roman" w:cs="Times New Roman"/>
          <w:sz w:val="24"/>
          <w:szCs w:val="24"/>
        </w:rPr>
        <w:t xml:space="preserve"> </w:t>
      </w:r>
      <w:r w:rsidRPr="004E714F">
        <w:rPr>
          <w:rFonts w:ascii="Times New Roman" w:eastAsia="Calibri" w:hAnsi="Times New Roman" w:cs="Times New Roman"/>
          <w:sz w:val="24"/>
          <w:szCs w:val="24"/>
        </w:rPr>
        <w:t>20</w:t>
      </w:r>
      <w:r w:rsidR="00FB42CE">
        <w:rPr>
          <w:rFonts w:ascii="Times New Roman" w:eastAsia="Calibri" w:hAnsi="Times New Roman" w:cs="Times New Roman"/>
          <w:sz w:val="24"/>
          <w:szCs w:val="24"/>
        </w:rPr>
        <w:t>20</w:t>
      </w:r>
      <w:r w:rsidRPr="004E714F">
        <w:rPr>
          <w:rFonts w:ascii="Times New Roman" w:eastAsia="Calibri" w:hAnsi="Times New Roman" w:cs="Times New Roman"/>
          <w:sz w:val="24"/>
          <w:szCs w:val="24"/>
        </w:rPr>
        <w:t xml:space="preserve"> года №</w:t>
      </w:r>
      <w:r w:rsidR="00FB42CE">
        <w:rPr>
          <w:rFonts w:ascii="Times New Roman" w:eastAsia="Calibri" w:hAnsi="Times New Roman" w:cs="Times New Roman"/>
          <w:sz w:val="24"/>
          <w:szCs w:val="24"/>
        </w:rPr>
        <w:t>______</w:t>
      </w:r>
    </w:p>
    <w:p w:rsidR="004129CB" w:rsidRDefault="004129CB" w:rsidP="00D02F10">
      <w:pPr>
        <w:spacing w:after="0"/>
        <w:jc w:val="center"/>
        <w:rPr>
          <w:rFonts w:ascii="Times New Roman" w:hAnsi="Times New Roman" w:cs="Times New Roman"/>
          <w:sz w:val="24"/>
          <w:szCs w:val="24"/>
        </w:rPr>
      </w:pPr>
    </w:p>
    <w:p w:rsidR="00D02F10" w:rsidRPr="007B3175" w:rsidRDefault="00D02F10" w:rsidP="00D02F10">
      <w:pPr>
        <w:spacing w:after="0"/>
        <w:jc w:val="center"/>
        <w:rPr>
          <w:rFonts w:ascii="Times New Roman" w:hAnsi="Times New Roman" w:cs="Times New Roman"/>
          <w:sz w:val="24"/>
          <w:szCs w:val="24"/>
        </w:rPr>
      </w:pPr>
      <w:r w:rsidRPr="007B3175">
        <w:rPr>
          <w:rFonts w:ascii="Times New Roman" w:hAnsi="Times New Roman" w:cs="Times New Roman"/>
          <w:sz w:val="24"/>
          <w:szCs w:val="24"/>
        </w:rPr>
        <w:t>АДМИНИСТРАТИВНЫЙ РЕГЛАМЕНТ</w:t>
      </w:r>
    </w:p>
    <w:p w:rsidR="00D02F10" w:rsidRPr="007B3175" w:rsidRDefault="00D02F10" w:rsidP="00D02F10">
      <w:pPr>
        <w:spacing w:after="0"/>
        <w:jc w:val="center"/>
        <w:rPr>
          <w:rFonts w:ascii="Times New Roman" w:hAnsi="Times New Roman" w:cs="Times New Roman"/>
          <w:sz w:val="24"/>
          <w:szCs w:val="24"/>
        </w:rPr>
      </w:pPr>
      <w:r w:rsidRPr="007B3175">
        <w:rPr>
          <w:rFonts w:ascii="Times New Roman" w:hAnsi="Times New Roman" w:cs="Times New Roman"/>
          <w:sz w:val="24"/>
          <w:szCs w:val="24"/>
        </w:rPr>
        <w:t>ПРЕДОСТАВЛЕНИЯ МУНИЦИПАЛЬНОЙ УСЛУГИ</w:t>
      </w:r>
    </w:p>
    <w:p w:rsidR="00D02F10" w:rsidRPr="007B3175" w:rsidRDefault="00D02F10" w:rsidP="00D02F10">
      <w:pPr>
        <w:spacing w:after="0"/>
        <w:jc w:val="center"/>
        <w:rPr>
          <w:rFonts w:ascii="Times New Roman" w:hAnsi="Times New Roman" w:cs="Times New Roman"/>
          <w:sz w:val="24"/>
          <w:szCs w:val="24"/>
        </w:rPr>
      </w:pPr>
      <w:r w:rsidRPr="007B3175">
        <w:rPr>
          <w:rFonts w:ascii="Times New Roman" w:hAnsi="Times New Roman" w:cs="Times New Roman"/>
          <w:sz w:val="24"/>
          <w:szCs w:val="24"/>
        </w:rPr>
        <w:t>«ВЫДАЧА ГРАДОСТРОИТЕЛЬНЫХ ПЛАНОВ ЗЕМЕЛЬНЫХ УЧАСТКОВ»</w:t>
      </w:r>
    </w:p>
    <w:p w:rsidR="00D02F10" w:rsidRDefault="00D02F10" w:rsidP="00D02F10">
      <w:pPr>
        <w:spacing w:after="0"/>
        <w:jc w:val="both"/>
        <w:rPr>
          <w:rFonts w:ascii="Times New Roman" w:hAnsi="Times New Roman" w:cs="Times New Roman"/>
          <w:sz w:val="24"/>
          <w:szCs w:val="24"/>
        </w:rPr>
      </w:pPr>
    </w:p>
    <w:p w:rsidR="00D02F10" w:rsidRPr="007B3175" w:rsidRDefault="00D02F10" w:rsidP="00D02F10">
      <w:pPr>
        <w:spacing w:after="0"/>
        <w:jc w:val="center"/>
        <w:rPr>
          <w:rFonts w:ascii="Times New Roman" w:hAnsi="Times New Roman" w:cs="Times New Roman"/>
          <w:sz w:val="24"/>
          <w:szCs w:val="24"/>
        </w:rPr>
      </w:pPr>
      <w:r w:rsidRPr="007B3175">
        <w:rPr>
          <w:rFonts w:ascii="Times New Roman" w:hAnsi="Times New Roman" w:cs="Times New Roman"/>
          <w:sz w:val="24"/>
          <w:szCs w:val="24"/>
        </w:rPr>
        <w:t>I. ОБЩИЕ ПОЛОЖЕНИЯ</w:t>
      </w:r>
    </w:p>
    <w:p w:rsidR="00D02F10" w:rsidRDefault="00D02F10" w:rsidP="00D02F10">
      <w:pPr>
        <w:spacing w:after="0"/>
        <w:jc w:val="center"/>
        <w:rPr>
          <w:rFonts w:ascii="Times New Roman" w:hAnsi="Times New Roman" w:cs="Times New Roman"/>
          <w:sz w:val="24"/>
          <w:szCs w:val="24"/>
        </w:rPr>
      </w:pPr>
    </w:p>
    <w:p w:rsidR="00D02F10" w:rsidRPr="007B3175" w:rsidRDefault="00D02F10" w:rsidP="00D02F10">
      <w:pPr>
        <w:spacing w:after="0"/>
        <w:ind w:firstLine="709"/>
        <w:jc w:val="both"/>
        <w:rPr>
          <w:rFonts w:ascii="Times New Roman" w:hAnsi="Times New Roman" w:cs="Times New Roman"/>
          <w:b/>
          <w:sz w:val="24"/>
          <w:szCs w:val="24"/>
        </w:rPr>
      </w:pPr>
      <w:r w:rsidRPr="007B3175">
        <w:rPr>
          <w:rFonts w:ascii="Times New Roman" w:hAnsi="Times New Roman" w:cs="Times New Roman"/>
          <w:b/>
          <w:sz w:val="24"/>
          <w:szCs w:val="24"/>
        </w:rPr>
        <w:t>1.</w:t>
      </w:r>
      <w:r w:rsidRPr="007B3175">
        <w:rPr>
          <w:rFonts w:ascii="Times New Roman" w:hAnsi="Times New Roman" w:cs="Times New Roman"/>
          <w:b/>
          <w:sz w:val="24"/>
          <w:szCs w:val="24"/>
        </w:rPr>
        <w:tab/>
        <w:t>Предмет регулирования административного регламента</w:t>
      </w:r>
    </w:p>
    <w:p w:rsidR="00D02F10" w:rsidRPr="007B3175" w:rsidRDefault="00D02F10" w:rsidP="00B87775">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 xml:space="preserve">Настоящий административный регламент предоставления муниципальной услуги «Выдача градостроительных планов земельных участков» (далее – Регламент, муниципальная услуга), устанавливает стандарт предоставления муниципальной услуги, состав, сроки и последовательность административных процедур (действий) при предоставлении муниципальной услуги, требования к порядку их выполнения, порядок, формы контроля за исполнением Регламента, досудебный (внесудебный) порядок обжалования решений и действий (бездействия) </w:t>
      </w:r>
      <w:r w:rsidR="00A6237F">
        <w:rPr>
          <w:rFonts w:ascii="Times New Roman" w:hAnsi="Times New Roman" w:cs="Times New Roman"/>
          <w:sz w:val="24"/>
          <w:szCs w:val="24"/>
        </w:rPr>
        <w:t>а</w:t>
      </w:r>
      <w:r w:rsidRPr="007B3175">
        <w:rPr>
          <w:rFonts w:ascii="Times New Roman" w:hAnsi="Times New Roman" w:cs="Times New Roman"/>
          <w:sz w:val="24"/>
          <w:szCs w:val="24"/>
        </w:rPr>
        <w:t>дминистрации</w:t>
      </w:r>
      <w:r w:rsidR="00187CEB" w:rsidRPr="007B3175">
        <w:rPr>
          <w:rFonts w:ascii="Times New Roman" w:hAnsi="Times New Roman" w:cs="Times New Roman"/>
          <w:sz w:val="24"/>
          <w:szCs w:val="24"/>
        </w:rPr>
        <w:t xml:space="preserve"> </w:t>
      </w:r>
      <w:r w:rsidR="00B87775">
        <w:rPr>
          <w:rFonts w:ascii="Times New Roman" w:hAnsi="Times New Roman" w:cs="Times New Roman"/>
          <w:sz w:val="24"/>
          <w:szCs w:val="24"/>
        </w:rPr>
        <w:t xml:space="preserve">Чугуевского муниципального </w:t>
      </w:r>
      <w:r w:rsidR="00FB42CE">
        <w:rPr>
          <w:rFonts w:ascii="Times New Roman" w:hAnsi="Times New Roman" w:cs="Times New Roman"/>
          <w:sz w:val="24"/>
          <w:szCs w:val="24"/>
        </w:rPr>
        <w:t>округа</w:t>
      </w:r>
      <w:r w:rsidR="00B87775" w:rsidRPr="007B3175">
        <w:rPr>
          <w:rFonts w:ascii="Times New Roman" w:hAnsi="Times New Roman" w:cs="Times New Roman"/>
          <w:sz w:val="24"/>
          <w:szCs w:val="24"/>
        </w:rPr>
        <w:t xml:space="preserve"> </w:t>
      </w:r>
      <w:r w:rsidRPr="007B3175">
        <w:rPr>
          <w:rFonts w:ascii="Times New Roman" w:hAnsi="Times New Roman" w:cs="Times New Roman"/>
          <w:sz w:val="24"/>
          <w:szCs w:val="24"/>
        </w:rPr>
        <w:t>(далее - Администрация)</w:t>
      </w:r>
      <w:r w:rsidR="00B87775">
        <w:rPr>
          <w:rFonts w:ascii="Times New Roman" w:hAnsi="Times New Roman" w:cs="Times New Roman"/>
          <w:sz w:val="24"/>
          <w:szCs w:val="24"/>
        </w:rPr>
        <w:t>,</w:t>
      </w:r>
      <w:r w:rsidRPr="007B3175">
        <w:rPr>
          <w:rFonts w:ascii="Times New Roman" w:hAnsi="Times New Roman" w:cs="Times New Roman"/>
          <w:sz w:val="24"/>
          <w:szCs w:val="24"/>
        </w:rPr>
        <w:t xml:space="preserve"> предоставляющей муниципальную услугу, должностного лица Администрации, предост</w:t>
      </w:r>
      <w:r w:rsidR="00AE226A" w:rsidRPr="007B3175">
        <w:rPr>
          <w:rFonts w:ascii="Times New Roman" w:hAnsi="Times New Roman" w:cs="Times New Roman"/>
          <w:sz w:val="24"/>
          <w:szCs w:val="24"/>
        </w:rPr>
        <w:t>авляющего муниципальную услугу</w:t>
      </w:r>
      <w:r w:rsidR="00E14DD5" w:rsidRPr="007B3175">
        <w:rPr>
          <w:rFonts w:ascii="Times New Roman" w:hAnsi="Times New Roman" w:cs="Times New Roman"/>
          <w:sz w:val="24"/>
          <w:szCs w:val="24"/>
        </w:rPr>
        <w:t>,</w:t>
      </w:r>
      <w:r w:rsidR="00AE226A" w:rsidRPr="007B3175">
        <w:rPr>
          <w:rFonts w:ascii="Times New Roman" w:hAnsi="Times New Roman" w:cs="Times New Roman"/>
          <w:sz w:val="24"/>
          <w:szCs w:val="24"/>
        </w:rPr>
        <w:t xml:space="preserve"> </w:t>
      </w:r>
      <w:r w:rsidR="00E14DD5" w:rsidRPr="007B3175">
        <w:rPr>
          <w:rFonts w:ascii="Times New Roman" w:hAnsi="Times New Roman" w:cs="Times New Roman"/>
          <w:sz w:val="24"/>
          <w:szCs w:val="24"/>
        </w:rPr>
        <w:t xml:space="preserve">либо </w:t>
      </w:r>
      <w:r w:rsidRPr="007B3175">
        <w:rPr>
          <w:rFonts w:ascii="Times New Roman" w:hAnsi="Times New Roman" w:cs="Times New Roman"/>
          <w:sz w:val="24"/>
          <w:szCs w:val="24"/>
        </w:rPr>
        <w:t>муницип</w:t>
      </w:r>
      <w:r w:rsidR="00AE226A" w:rsidRPr="007B3175">
        <w:rPr>
          <w:rFonts w:ascii="Times New Roman" w:hAnsi="Times New Roman" w:cs="Times New Roman"/>
          <w:sz w:val="24"/>
          <w:szCs w:val="24"/>
        </w:rPr>
        <w:t xml:space="preserve">ального служащего Администрации, многофункционального центра (далее – МФЦ), </w:t>
      </w:r>
      <w:r w:rsidR="00332CC2" w:rsidRPr="007B3175">
        <w:rPr>
          <w:rFonts w:ascii="Times New Roman" w:hAnsi="Times New Roman" w:cs="Times New Roman"/>
          <w:sz w:val="24"/>
          <w:szCs w:val="24"/>
        </w:rPr>
        <w:t>либо работника МФЦ.</w:t>
      </w:r>
    </w:p>
    <w:p w:rsidR="00D02F10" w:rsidRPr="007B3175" w:rsidRDefault="00D02F10" w:rsidP="00D02F10">
      <w:pPr>
        <w:spacing w:after="0"/>
        <w:ind w:firstLine="709"/>
        <w:jc w:val="both"/>
        <w:rPr>
          <w:rFonts w:ascii="Times New Roman" w:hAnsi="Times New Roman" w:cs="Times New Roman"/>
          <w:sz w:val="24"/>
          <w:szCs w:val="24"/>
        </w:rPr>
      </w:pPr>
    </w:p>
    <w:p w:rsidR="00D02F10" w:rsidRPr="007B3175" w:rsidRDefault="00D02F10" w:rsidP="00D02F10">
      <w:pPr>
        <w:spacing w:after="0"/>
        <w:ind w:firstLine="709"/>
        <w:jc w:val="both"/>
        <w:rPr>
          <w:rFonts w:ascii="Times New Roman" w:hAnsi="Times New Roman" w:cs="Times New Roman"/>
          <w:b/>
          <w:sz w:val="24"/>
          <w:szCs w:val="24"/>
        </w:rPr>
      </w:pPr>
      <w:r w:rsidRPr="007B3175">
        <w:rPr>
          <w:rFonts w:ascii="Times New Roman" w:hAnsi="Times New Roman" w:cs="Times New Roman"/>
          <w:b/>
          <w:sz w:val="24"/>
          <w:szCs w:val="24"/>
        </w:rPr>
        <w:t>2.</w:t>
      </w:r>
      <w:r w:rsidRPr="007B3175">
        <w:rPr>
          <w:rFonts w:ascii="Times New Roman" w:hAnsi="Times New Roman" w:cs="Times New Roman"/>
          <w:b/>
          <w:sz w:val="24"/>
          <w:szCs w:val="24"/>
        </w:rPr>
        <w:tab/>
        <w:t>Круг заявителей</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Муниципальная услуга предоставляется физическому/юридическому лицу (его представителю, полномочия которого оформляются в порядке, установленном законодат</w:t>
      </w:r>
      <w:r w:rsidR="00381D5B">
        <w:rPr>
          <w:rFonts w:ascii="Times New Roman" w:hAnsi="Times New Roman" w:cs="Times New Roman"/>
          <w:sz w:val="24"/>
          <w:szCs w:val="24"/>
        </w:rPr>
        <w:t>ельством Российской Федерации)</w:t>
      </w:r>
      <w:r w:rsidR="00614EB2">
        <w:rPr>
          <w:rFonts w:ascii="Times New Roman" w:hAnsi="Times New Roman" w:cs="Times New Roman"/>
          <w:sz w:val="24"/>
          <w:szCs w:val="24"/>
        </w:rPr>
        <w:t xml:space="preserve">, </w:t>
      </w:r>
      <w:r w:rsidRPr="007B3175">
        <w:rPr>
          <w:rFonts w:ascii="Times New Roman" w:hAnsi="Times New Roman" w:cs="Times New Roman"/>
          <w:sz w:val="24"/>
          <w:szCs w:val="24"/>
        </w:rPr>
        <w:t>заинтересованн</w:t>
      </w:r>
      <w:r w:rsidR="00614EB2">
        <w:rPr>
          <w:rFonts w:ascii="Times New Roman" w:hAnsi="Times New Roman" w:cs="Times New Roman"/>
          <w:sz w:val="24"/>
          <w:szCs w:val="24"/>
        </w:rPr>
        <w:t>ым</w:t>
      </w:r>
      <w:r w:rsidRPr="007B3175">
        <w:rPr>
          <w:rFonts w:ascii="Times New Roman" w:hAnsi="Times New Roman" w:cs="Times New Roman"/>
          <w:sz w:val="24"/>
          <w:szCs w:val="24"/>
        </w:rPr>
        <w:t xml:space="preserve"> в получении информации,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 правообладателем которого он является, и расположенного на территории </w:t>
      </w:r>
      <w:r w:rsidR="00B87775">
        <w:rPr>
          <w:rFonts w:ascii="Times New Roman" w:hAnsi="Times New Roman" w:cs="Times New Roman"/>
          <w:sz w:val="24"/>
          <w:szCs w:val="24"/>
        </w:rPr>
        <w:t xml:space="preserve">Чугуевского муниципального </w:t>
      </w:r>
      <w:r w:rsidR="00FB42CE">
        <w:rPr>
          <w:rFonts w:ascii="Times New Roman" w:hAnsi="Times New Roman" w:cs="Times New Roman"/>
          <w:sz w:val="24"/>
          <w:szCs w:val="24"/>
        </w:rPr>
        <w:t>округа</w:t>
      </w:r>
      <w:r w:rsidRPr="007B3175">
        <w:rPr>
          <w:rFonts w:ascii="Times New Roman" w:hAnsi="Times New Roman" w:cs="Times New Roman"/>
          <w:sz w:val="24"/>
          <w:szCs w:val="24"/>
        </w:rPr>
        <w:t>,</w:t>
      </w:r>
    </w:p>
    <w:p w:rsidR="00D02F10" w:rsidRPr="007B3175" w:rsidRDefault="00381D5B" w:rsidP="00D02F10">
      <w:pPr>
        <w:spacing w:after="0"/>
        <w:jc w:val="both"/>
        <w:rPr>
          <w:rFonts w:ascii="Times New Roman" w:hAnsi="Times New Roman" w:cs="Times New Roman"/>
          <w:sz w:val="24"/>
          <w:szCs w:val="24"/>
        </w:rPr>
      </w:pPr>
      <w:r>
        <w:rPr>
          <w:rFonts w:ascii="Times New Roman" w:hAnsi="Times New Roman" w:cs="Times New Roman"/>
          <w:sz w:val="24"/>
          <w:szCs w:val="24"/>
        </w:rPr>
        <w:t>иному лицу, в случае установленном ч.1.1. статьи 57.3 Градостроительного кодекса Российской Федерации,</w:t>
      </w:r>
      <w:r w:rsidRPr="007B3175">
        <w:rPr>
          <w:rFonts w:ascii="Times New Roman" w:hAnsi="Times New Roman" w:cs="Times New Roman"/>
          <w:sz w:val="24"/>
          <w:szCs w:val="24"/>
        </w:rPr>
        <w:t xml:space="preserve"> </w:t>
      </w:r>
      <w:r w:rsidR="00D02F10" w:rsidRPr="007B3175">
        <w:rPr>
          <w:rFonts w:ascii="Times New Roman" w:hAnsi="Times New Roman" w:cs="Times New Roman"/>
          <w:sz w:val="24"/>
          <w:szCs w:val="24"/>
        </w:rPr>
        <w:t>(далее – заявитель) в пределах полномочий, установленных Градостроительным кодексом Российской Федерации.</w:t>
      </w:r>
    </w:p>
    <w:p w:rsidR="00D02F10" w:rsidRPr="007B3175" w:rsidRDefault="00D02F10" w:rsidP="00D02F10">
      <w:pPr>
        <w:spacing w:after="0"/>
        <w:jc w:val="both"/>
        <w:rPr>
          <w:rFonts w:ascii="Times New Roman" w:hAnsi="Times New Roman" w:cs="Times New Roman"/>
          <w:sz w:val="24"/>
          <w:szCs w:val="24"/>
        </w:rPr>
      </w:pPr>
    </w:p>
    <w:p w:rsidR="00D02F10" w:rsidRPr="007B3175" w:rsidRDefault="00D02F10" w:rsidP="00D02F10">
      <w:pPr>
        <w:spacing w:after="0"/>
        <w:ind w:firstLine="709"/>
        <w:jc w:val="both"/>
        <w:rPr>
          <w:rFonts w:ascii="Times New Roman" w:hAnsi="Times New Roman" w:cs="Times New Roman"/>
          <w:b/>
          <w:sz w:val="24"/>
          <w:szCs w:val="24"/>
        </w:rPr>
      </w:pPr>
      <w:r w:rsidRPr="007B3175">
        <w:rPr>
          <w:rFonts w:ascii="Times New Roman" w:hAnsi="Times New Roman" w:cs="Times New Roman"/>
          <w:b/>
          <w:sz w:val="24"/>
          <w:szCs w:val="24"/>
        </w:rPr>
        <w:t>3.</w:t>
      </w:r>
      <w:r w:rsidRPr="007B3175">
        <w:rPr>
          <w:rFonts w:ascii="Times New Roman" w:hAnsi="Times New Roman" w:cs="Times New Roman"/>
          <w:b/>
          <w:sz w:val="24"/>
          <w:szCs w:val="24"/>
        </w:rPr>
        <w:tab/>
        <w:t>Требования к порядку информирования о предоставлении муниципальной услуги</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3.1. Порядок получения информации по вопросам предоставления муниципальной услуги</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Информирование о порядке предоставления муниципальной услуги осуществляется:</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а)</w:t>
      </w:r>
      <w:r w:rsidRPr="007B3175">
        <w:rPr>
          <w:rFonts w:ascii="Times New Roman" w:hAnsi="Times New Roman" w:cs="Times New Roman"/>
          <w:sz w:val="24"/>
          <w:szCs w:val="24"/>
        </w:rPr>
        <w:tab/>
        <w:t>при личном обращении заявителя непосредственно в Администрацию;</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б)</w:t>
      </w:r>
      <w:r w:rsidRPr="007B3175">
        <w:rPr>
          <w:rFonts w:ascii="Times New Roman" w:hAnsi="Times New Roman" w:cs="Times New Roman"/>
          <w:sz w:val="24"/>
          <w:szCs w:val="24"/>
        </w:rPr>
        <w:tab/>
        <w:t>при личном обращении заявителя в многофункциональные центры, расположенные на территории Приморского края, информация о которых размещена в информационно-телекоммуникационной сети «Интернет» на официальном сайте www.mfc-25.ru, в случае, если муниципальная услуга предоставляется МФЦ или с его участием, в соответствии с соглашением о взаимодействии между МФЦ и Администрацией;</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в)</w:t>
      </w:r>
      <w:r w:rsidRPr="007B3175">
        <w:rPr>
          <w:rFonts w:ascii="Times New Roman" w:hAnsi="Times New Roman" w:cs="Times New Roman"/>
          <w:sz w:val="24"/>
          <w:szCs w:val="24"/>
        </w:rPr>
        <w:tab/>
        <w:t>с использованием средств телефонной, почтовой связи;</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lastRenderedPageBreak/>
        <w:t>г)</w:t>
      </w:r>
      <w:r w:rsidRPr="007B3175">
        <w:rPr>
          <w:rFonts w:ascii="Times New Roman" w:hAnsi="Times New Roman" w:cs="Times New Roman"/>
          <w:sz w:val="24"/>
          <w:szCs w:val="24"/>
        </w:rPr>
        <w:tab/>
        <w:t xml:space="preserve">на </w:t>
      </w:r>
      <w:r w:rsidR="008E7DB6" w:rsidRPr="007B3175">
        <w:rPr>
          <w:rFonts w:ascii="Times New Roman" w:hAnsi="Times New Roman" w:cs="Times New Roman"/>
          <w:sz w:val="24"/>
          <w:szCs w:val="24"/>
        </w:rPr>
        <w:t xml:space="preserve">официальном </w:t>
      </w:r>
      <w:r w:rsidRPr="007B3175">
        <w:rPr>
          <w:rFonts w:ascii="Times New Roman" w:hAnsi="Times New Roman" w:cs="Times New Roman"/>
          <w:sz w:val="24"/>
          <w:szCs w:val="24"/>
        </w:rPr>
        <w:t xml:space="preserve">сайте </w:t>
      </w:r>
      <w:r w:rsidR="008E7DB6" w:rsidRPr="007B3175">
        <w:rPr>
          <w:rFonts w:ascii="Times New Roman" w:hAnsi="Times New Roman" w:cs="Times New Roman"/>
          <w:sz w:val="24"/>
          <w:szCs w:val="24"/>
        </w:rPr>
        <w:t>Администрации</w:t>
      </w:r>
      <w:r w:rsidRPr="007B3175">
        <w:rPr>
          <w:rFonts w:ascii="Times New Roman" w:hAnsi="Times New Roman" w:cs="Times New Roman"/>
          <w:sz w:val="24"/>
          <w:szCs w:val="24"/>
        </w:rPr>
        <w:t xml:space="preserve"> в информационно-телекоммуникационной сети «Интернет» (далее – официальный сайт Администрации);</w:t>
      </w:r>
    </w:p>
    <w:p w:rsidR="00D02F10" w:rsidRPr="007B3175" w:rsidRDefault="00D02F10" w:rsidP="00187CEB">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д)</w:t>
      </w:r>
      <w:r w:rsidRPr="007B3175">
        <w:rPr>
          <w:rFonts w:ascii="Times New Roman" w:hAnsi="Times New Roman" w:cs="Times New Roman"/>
          <w:sz w:val="24"/>
          <w:szCs w:val="24"/>
        </w:rPr>
        <w:tab/>
        <w:t xml:space="preserve">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(www.gosuslugi.ru) и (или) региональной государственной информационной системы «Региональный портал государственных и муниципальных услуг (функций) (далее – Региональный портал) </w:t>
      </w:r>
      <w:r w:rsidRPr="00A6237F">
        <w:rPr>
          <w:rFonts w:ascii="Times New Roman" w:hAnsi="Times New Roman" w:cs="Times New Roman"/>
          <w:sz w:val="24"/>
          <w:szCs w:val="24"/>
        </w:rPr>
        <w:t>(</w:t>
      </w:r>
      <w:proofErr w:type="spellStart"/>
      <w:r w:rsidRPr="00A6237F">
        <w:rPr>
          <w:rFonts w:ascii="Times New Roman" w:hAnsi="Times New Roman" w:cs="Times New Roman"/>
          <w:sz w:val="24"/>
          <w:szCs w:val="24"/>
        </w:rPr>
        <w:t>www</w:t>
      </w:r>
      <w:proofErr w:type="spellEnd"/>
      <w:r w:rsidRPr="00A6237F">
        <w:rPr>
          <w:rFonts w:ascii="Times New Roman" w:hAnsi="Times New Roman" w:cs="Times New Roman"/>
          <w:sz w:val="24"/>
          <w:szCs w:val="24"/>
        </w:rPr>
        <w:t>.</w:t>
      </w:r>
      <w:proofErr w:type="spellStart"/>
      <w:r w:rsidR="00A0635B">
        <w:rPr>
          <w:rFonts w:ascii="Times New Roman" w:hAnsi="Times New Roman" w:cs="Times New Roman"/>
          <w:sz w:val="24"/>
          <w:szCs w:val="24"/>
          <w:lang w:val="en-US"/>
        </w:rPr>
        <w:t>pu</w:t>
      </w:r>
      <w:proofErr w:type="spellEnd"/>
      <w:r w:rsidR="00A0635B" w:rsidRPr="00A0635B">
        <w:rPr>
          <w:rFonts w:ascii="Times New Roman" w:hAnsi="Times New Roman" w:cs="Times New Roman"/>
          <w:sz w:val="24"/>
          <w:szCs w:val="24"/>
        </w:rPr>
        <w:t>.</w:t>
      </w:r>
      <w:proofErr w:type="spellStart"/>
      <w:r w:rsidR="00A0635B">
        <w:rPr>
          <w:rFonts w:ascii="Times New Roman" w:hAnsi="Times New Roman" w:cs="Times New Roman"/>
          <w:sz w:val="24"/>
          <w:szCs w:val="24"/>
          <w:lang w:val="en-US"/>
        </w:rPr>
        <w:t>primorsky</w:t>
      </w:r>
      <w:proofErr w:type="spellEnd"/>
      <w:r w:rsidRPr="00A6237F">
        <w:rPr>
          <w:rFonts w:ascii="Times New Roman" w:hAnsi="Times New Roman" w:cs="Times New Roman"/>
          <w:sz w:val="24"/>
          <w:szCs w:val="24"/>
        </w:rPr>
        <w:t>.</w:t>
      </w:r>
      <w:proofErr w:type="spellStart"/>
      <w:r w:rsidRPr="00A6237F">
        <w:rPr>
          <w:rFonts w:ascii="Times New Roman" w:hAnsi="Times New Roman" w:cs="Times New Roman"/>
          <w:sz w:val="24"/>
          <w:szCs w:val="24"/>
        </w:rPr>
        <w:t>ru</w:t>
      </w:r>
      <w:proofErr w:type="spellEnd"/>
      <w:r w:rsidRPr="00A6237F">
        <w:rPr>
          <w:rFonts w:ascii="Times New Roman" w:hAnsi="Times New Roman" w:cs="Times New Roman"/>
          <w:sz w:val="24"/>
          <w:szCs w:val="24"/>
        </w:rPr>
        <w:t>)</w:t>
      </w:r>
      <w:r w:rsidRPr="007B3175">
        <w:rPr>
          <w:rFonts w:ascii="Times New Roman" w:hAnsi="Times New Roman" w:cs="Times New Roman"/>
          <w:sz w:val="24"/>
          <w:szCs w:val="24"/>
        </w:rPr>
        <w:t>.</w:t>
      </w:r>
    </w:p>
    <w:p w:rsidR="00D02F10" w:rsidRPr="007B3175" w:rsidRDefault="00D02F10" w:rsidP="00187CEB">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3.2. Порядок, форма, место размещения и способы получения справочной информации</w:t>
      </w:r>
    </w:p>
    <w:p w:rsidR="00D02F10" w:rsidRPr="007B3175" w:rsidRDefault="00D02F10" w:rsidP="00187CEB">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Сведения о местах нахождения, почтовых адресах, контактных телефонах, адресах электронной почты, графике работы Администрации расположены на официальном сайте Администрации, его версии, доступной для лиц со стойкими нарушениями функции зрения.</w:t>
      </w:r>
    </w:p>
    <w:p w:rsidR="00D02F10" w:rsidRPr="007B3175" w:rsidRDefault="00D02F10" w:rsidP="00D02F10">
      <w:pPr>
        <w:spacing w:after="0"/>
        <w:jc w:val="both"/>
        <w:rPr>
          <w:rFonts w:ascii="Times New Roman" w:hAnsi="Times New Roman" w:cs="Times New Roman"/>
          <w:sz w:val="24"/>
          <w:szCs w:val="24"/>
        </w:rPr>
      </w:pPr>
      <w:r w:rsidRPr="007B3175">
        <w:rPr>
          <w:rFonts w:ascii="Times New Roman" w:hAnsi="Times New Roman" w:cs="Times New Roman"/>
          <w:sz w:val="24"/>
          <w:szCs w:val="24"/>
        </w:rPr>
        <w:t xml:space="preserve">Сведения о месте нахождения, графике работы, адресе электронной почты, контактных телефонах МФЦ расположены на сайте www.mfc-25.гu . </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3.3. В информационно-телекоммуникационных сетях, доступ к которым не ограничен определенным кругом лиц (включая сеть «Интернет»), в том числе на официальном сайте Администрации и на альтернативных версиях сайтов, а также на Едином портале и (или) Региональном портале, на информационных стендах Администрации размещается справочная информация (</w:t>
      </w:r>
      <w:r w:rsidR="00893374">
        <w:rPr>
          <w:rFonts w:ascii="Times New Roman" w:hAnsi="Times New Roman" w:cs="Times New Roman"/>
          <w:sz w:val="24"/>
          <w:szCs w:val="24"/>
        </w:rPr>
        <w:t xml:space="preserve">по форме согласно приложению </w:t>
      </w:r>
      <w:r w:rsidR="00893374" w:rsidRPr="001B157B">
        <w:rPr>
          <w:rFonts w:ascii="Times New Roman" w:hAnsi="Times New Roman" w:cs="Times New Roman"/>
          <w:sz w:val="24"/>
          <w:szCs w:val="24"/>
        </w:rPr>
        <w:t>№ 2</w:t>
      </w:r>
      <w:r w:rsidRPr="007B3175">
        <w:rPr>
          <w:rFonts w:ascii="Times New Roman" w:hAnsi="Times New Roman" w:cs="Times New Roman"/>
          <w:sz w:val="24"/>
          <w:szCs w:val="24"/>
        </w:rPr>
        <w:t xml:space="preserve"> к настоящему Регламенту):</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а) место нахождения, график работы структурных подразделений Администрации, адрес официального сайта Администрации;</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б) адрес электронной почты Администрации, структурных подразделений Администрации;</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в) номера телефонов структурных подразделений Администрации,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г) перечень документов, представляемых заявителем, а также требования, предъявляемые к этим документам;</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д) образец (форма) заявления о предоставлении муниципальной услуги;</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е) основания для отказа в предоставлении муниципальной услуги;</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ж) порядок предоставления муниципальной услуги;</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з) порядок подачи и рассмотрения жалобы.</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3.4. Информация о ходе предоставления муниципальной услуги, о порядке подачи и рассмотрении жалобы может быть получена на личном приеме, в МФЦ, в информационно-телекоммуникационных сетях, доступ к которым не ограничен определенным кругом лиц (включая сеть «Интернет»), в том числе с использованием Единого портала и (или) Регионального портала, а также с использованием почтовой, телефонной связи.</w:t>
      </w:r>
    </w:p>
    <w:p w:rsidR="00C44D4D" w:rsidRDefault="00C44D4D" w:rsidP="00D02F10">
      <w:pPr>
        <w:spacing w:after="0"/>
        <w:jc w:val="center"/>
        <w:rPr>
          <w:rFonts w:ascii="Times New Roman" w:hAnsi="Times New Roman" w:cs="Times New Roman"/>
          <w:sz w:val="24"/>
          <w:szCs w:val="24"/>
        </w:rPr>
      </w:pPr>
    </w:p>
    <w:p w:rsidR="00D02F10" w:rsidRPr="007B3175" w:rsidRDefault="00D02F10" w:rsidP="00D02F10">
      <w:pPr>
        <w:spacing w:after="0"/>
        <w:jc w:val="center"/>
        <w:rPr>
          <w:rFonts w:ascii="Times New Roman" w:hAnsi="Times New Roman" w:cs="Times New Roman"/>
          <w:sz w:val="24"/>
          <w:szCs w:val="24"/>
        </w:rPr>
      </w:pPr>
      <w:r w:rsidRPr="007B3175">
        <w:rPr>
          <w:rFonts w:ascii="Times New Roman" w:hAnsi="Times New Roman" w:cs="Times New Roman"/>
          <w:sz w:val="24"/>
          <w:szCs w:val="24"/>
        </w:rPr>
        <w:t>II. СТАНДАРТ ПРЕДОСТАВЛЕНИЯ МУНИЦИПАЛЬНОЙ УСЛУГИ</w:t>
      </w:r>
    </w:p>
    <w:p w:rsidR="00D02F10" w:rsidRPr="007B3175" w:rsidRDefault="00D02F10" w:rsidP="00D02F10">
      <w:pPr>
        <w:spacing w:after="0"/>
        <w:jc w:val="both"/>
        <w:rPr>
          <w:rFonts w:ascii="Times New Roman" w:hAnsi="Times New Roman" w:cs="Times New Roman"/>
          <w:sz w:val="24"/>
          <w:szCs w:val="24"/>
        </w:rPr>
      </w:pPr>
    </w:p>
    <w:p w:rsidR="00D02F10" w:rsidRPr="007B3175" w:rsidRDefault="00D02F10" w:rsidP="00D02F10">
      <w:pPr>
        <w:spacing w:after="0"/>
        <w:ind w:firstLine="709"/>
        <w:jc w:val="both"/>
        <w:rPr>
          <w:rFonts w:ascii="Times New Roman" w:hAnsi="Times New Roman" w:cs="Times New Roman"/>
          <w:b/>
          <w:sz w:val="24"/>
          <w:szCs w:val="24"/>
        </w:rPr>
      </w:pPr>
      <w:r w:rsidRPr="007B3175">
        <w:rPr>
          <w:rFonts w:ascii="Times New Roman" w:hAnsi="Times New Roman" w:cs="Times New Roman"/>
          <w:b/>
          <w:sz w:val="24"/>
          <w:szCs w:val="24"/>
        </w:rPr>
        <w:t>4.</w:t>
      </w:r>
      <w:r w:rsidRPr="007B3175">
        <w:rPr>
          <w:rFonts w:ascii="Times New Roman" w:hAnsi="Times New Roman" w:cs="Times New Roman"/>
          <w:b/>
          <w:sz w:val="24"/>
          <w:szCs w:val="24"/>
        </w:rPr>
        <w:tab/>
        <w:t>Наименование муниципальной услуги</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Наименование муниципальной услуги: «Выдача градостроительных планов земельных участков».</w:t>
      </w:r>
    </w:p>
    <w:p w:rsidR="00D02F10" w:rsidRPr="007B3175" w:rsidRDefault="00D02F10" w:rsidP="00D02F10">
      <w:pPr>
        <w:spacing w:after="0"/>
        <w:ind w:firstLine="709"/>
        <w:jc w:val="both"/>
        <w:rPr>
          <w:rFonts w:ascii="Times New Roman" w:hAnsi="Times New Roman" w:cs="Times New Roman"/>
          <w:sz w:val="24"/>
          <w:szCs w:val="24"/>
        </w:rPr>
      </w:pPr>
    </w:p>
    <w:p w:rsidR="00D02F10" w:rsidRPr="007B3175" w:rsidRDefault="00D02F10" w:rsidP="00D02F10">
      <w:pPr>
        <w:spacing w:after="0"/>
        <w:ind w:firstLine="709"/>
        <w:jc w:val="both"/>
        <w:rPr>
          <w:rFonts w:ascii="Times New Roman" w:hAnsi="Times New Roman" w:cs="Times New Roman"/>
          <w:b/>
          <w:sz w:val="24"/>
          <w:szCs w:val="24"/>
        </w:rPr>
      </w:pPr>
      <w:r w:rsidRPr="007B3175">
        <w:rPr>
          <w:rFonts w:ascii="Times New Roman" w:hAnsi="Times New Roman" w:cs="Times New Roman"/>
          <w:b/>
          <w:sz w:val="24"/>
          <w:szCs w:val="24"/>
        </w:rPr>
        <w:t>5.</w:t>
      </w:r>
      <w:r w:rsidRPr="007B3175">
        <w:rPr>
          <w:rFonts w:ascii="Times New Roman" w:hAnsi="Times New Roman" w:cs="Times New Roman"/>
          <w:b/>
          <w:sz w:val="24"/>
          <w:szCs w:val="24"/>
        </w:rPr>
        <w:tab/>
        <w:t xml:space="preserve">Наименование органа, предоставляющего муниципальную услугу </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5.1. Предоставление муниципальной услуги осуществляется Администрацией</w:t>
      </w:r>
      <w:r w:rsidR="001B098D">
        <w:rPr>
          <w:rFonts w:ascii="Times New Roman" w:hAnsi="Times New Roman" w:cs="Times New Roman"/>
          <w:sz w:val="24"/>
          <w:szCs w:val="24"/>
        </w:rPr>
        <w:t xml:space="preserve"> </w:t>
      </w:r>
      <w:r w:rsidR="000F0B7C" w:rsidRPr="001B157B">
        <w:rPr>
          <w:rFonts w:ascii="Times New Roman" w:hAnsi="Times New Roman" w:cs="Times New Roman"/>
          <w:sz w:val="24"/>
          <w:szCs w:val="24"/>
        </w:rPr>
        <w:t>в</w:t>
      </w:r>
      <w:r w:rsidR="000F0B7C" w:rsidRPr="00B87775">
        <w:rPr>
          <w:rFonts w:ascii="Times New Roman" w:hAnsi="Times New Roman" w:cs="Times New Roman"/>
          <w:sz w:val="24"/>
          <w:szCs w:val="24"/>
        </w:rPr>
        <w:t xml:space="preserve"> </w:t>
      </w:r>
      <w:r w:rsidR="000F0B7C" w:rsidRPr="001B157B">
        <w:rPr>
          <w:rFonts w:ascii="Times New Roman" w:hAnsi="Times New Roman" w:cs="Times New Roman"/>
          <w:sz w:val="24"/>
          <w:szCs w:val="24"/>
        </w:rPr>
        <w:t>лице</w:t>
      </w:r>
      <w:r w:rsidR="00B87775">
        <w:rPr>
          <w:rFonts w:ascii="Times New Roman" w:hAnsi="Times New Roman" w:cs="Times New Roman"/>
          <w:sz w:val="24"/>
          <w:szCs w:val="24"/>
        </w:rPr>
        <w:t xml:space="preserve"> </w:t>
      </w:r>
      <w:r w:rsidR="00B87775" w:rsidRPr="00A50D07">
        <w:rPr>
          <w:rFonts w:ascii="Times New Roman" w:hAnsi="Times New Roman" w:cs="Times New Roman"/>
          <w:sz w:val="24"/>
          <w:szCs w:val="24"/>
        </w:rPr>
        <w:t>управления архитектуры и градостроительства</w:t>
      </w:r>
      <w:r w:rsidR="00C22709">
        <w:rPr>
          <w:rFonts w:ascii="Times New Roman" w:hAnsi="Times New Roman" w:cs="Times New Roman"/>
          <w:sz w:val="24"/>
          <w:szCs w:val="24"/>
        </w:rPr>
        <w:t xml:space="preserve"> администрации Чугуевского муниципального </w:t>
      </w:r>
      <w:r w:rsidR="00FB42CE">
        <w:rPr>
          <w:rFonts w:ascii="Times New Roman" w:hAnsi="Times New Roman" w:cs="Times New Roman"/>
          <w:sz w:val="24"/>
          <w:szCs w:val="24"/>
        </w:rPr>
        <w:t>округа</w:t>
      </w:r>
      <w:r w:rsidR="00A50D07" w:rsidRPr="00A50D07">
        <w:rPr>
          <w:rFonts w:ascii="Times New Roman" w:hAnsi="Times New Roman" w:cs="Times New Roman"/>
          <w:sz w:val="24"/>
          <w:szCs w:val="24"/>
        </w:rPr>
        <w:t xml:space="preserve"> (</w:t>
      </w:r>
      <w:r w:rsidR="00A50D07">
        <w:rPr>
          <w:rFonts w:ascii="Times New Roman" w:hAnsi="Times New Roman" w:cs="Times New Roman"/>
          <w:sz w:val="24"/>
          <w:szCs w:val="24"/>
        </w:rPr>
        <w:t>далее – Управление)</w:t>
      </w:r>
      <w:r w:rsidR="001B098D" w:rsidRPr="001B157B">
        <w:rPr>
          <w:rFonts w:ascii="Times New Roman" w:hAnsi="Times New Roman" w:cs="Times New Roman"/>
          <w:sz w:val="24"/>
          <w:szCs w:val="24"/>
        </w:rPr>
        <w:t>.</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lastRenderedPageBreak/>
        <w:t>5.2. Организация предоставления муниципальной услуги осуществляется, в том числе в электронном виде через Единый портал и (или) Региональный портал, а также через МФЦ в соответствии с соглашением о взаимодействии, заключенным между МФЦ и Администрацией.</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5.3.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
    <w:p w:rsidR="00D02F10" w:rsidRPr="007B3175" w:rsidRDefault="00D02F10" w:rsidP="00D02F10">
      <w:pPr>
        <w:spacing w:after="0"/>
        <w:ind w:firstLine="709"/>
        <w:jc w:val="both"/>
        <w:rPr>
          <w:rFonts w:ascii="Times New Roman" w:hAnsi="Times New Roman" w:cs="Times New Roman"/>
          <w:sz w:val="24"/>
          <w:szCs w:val="24"/>
        </w:rPr>
      </w:pPr>
    </w:p>
    <w:p w:rsidR="00D02F10" w:rsidRPr="007B3175" w:rsidRDefault="00D02F10" w:rsidP="00D02F10">
      <w:pPr>
        <w:spacing w:after="0"/>
        <w:ind w:firstLine="709"/>
        <w:jc w:val="both"/>
        <w:rPr>
          <w:rFonts w:ascii="Times New Roman" w:hAnsi="Times New Roman" w:cs="Times New Roman"/>
          <w:b/>
          <w:sz w:val="24"/>
          <w:szCs w:val="24"/>
        </w:rPr>
      </w:pPr>
      <w:r w:rsidRPr="007B3175">
        <w:rPr>
          <w:rFonts w:ascii="Times New Roman" w:hAnsi="Times New Roman" w:cs="Times New Roman"/>
          <w:b/>
          <w:sz w:val="24"/>
          <w:szCs w:val="24"/>
        </w:rPr>
        <w:t>6.</w:t>
      </w:r>
      <w:r w:rsidRPr="007B3175">
        <w:rPr>
          <w:rFonts w:ascii="Times New Roman" w:hAnsi="Times New Roman" w:cs="Times New Roman"/>
          <w:b/>
          <w:sz w:val="24"/>
          <w:szCs w:val="24"/>
        </w:rPr>
        <w:tab/>
        <w:t>Описание результатов предоставления муниципальной услуги</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6.1. Результатом предоставления муниципальной услуги является:</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а) выдача заявителю градостроительного плана земельного участка;</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б) выдача заявителю письма об отказе в выдаче градостроительного плана земельного участка.</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 xml:space="preserve">6.2. Результат предоставления муниципальной услуги изготавливается в </w:t>
      </w:r>
      <w:r w:rsidR="008D3375" w:rsidRPr="007B3175">
        <w:rPr>
          <w:rFonts w:ascii="Times New Roman" w:hAnsi="Times New Roman" w:cs="Times New Roman"/>
          <w:sz w:val="24"/>
          <w:szCs w:val="24"/>
        </w:rPr>
        <w:t>трех</w:t>
      </w:r>
      <w:r w:rsidRPr="007B3175">
        <w:rPr>
          <w:rFonts w:ascii="Times New Roman" w:hAnsi="Times New Roman" w:cs="Times New Roman"/>
          <w:sz w:val="24"/>
          <w:szCs w:val="24"/>
        </w:rPr>
        <w:t xml:space="preserve"> экземплярах, </w:t>
      </w:r>
      <w:r w:rsidR="00605A13" w:rsidRPr="007B3175">
        <w:rPr>
          <w:rFonts w:ascii="Times New Roman" w:hAnsi="Times New Roman" w:cs="Times New Roman"/>
          <w:sz w:val="24"/>
          <w:szCs w:val="24"/>
        </w:rPr>
        <w:t>два</w:t>
      </w:r>
      <w:r w:rsidRPr="007B3175">
        <w:rPr>
          <w:rFonts w:ascii="Times New Roman" w:hAnsi="Times New Roman" w:cs="Times New Roman"/>
          <w:sz w:val="24"/>
          <w:szCs w:val="24"/>
        </w:rPr>
        <w:t xml:space="preserve"> из которых выда</w:t>
      </w:r>
      <w:r w:rsidR="00605A13" w:rsidRPr="007B3175">
        <w:rPr>
          <w:rFonts w:ascii="Times New Roman" w:hAnsi="Times New Roman" w:cs="Times New Roman"/>
          <w:sz w:val="24"/>
          <w:szCs w:val="24"/>
        </w:rPr>
        <w:t>ю</w:t>
      </w:r>
      <w:r w:rsidRPr="007B3175">
        <w:rPr>
          <w:rFonts w:ascii="Times New Roman" w:hAnsi="Times New Roman" w:cs="Times New Roman"/>
          <w:sz w:val="24"/>
          <w:szCs w:val="24"/>
        </w:rPr>
        <w:t xml:space="preserve">тся заявителю, </w:t>
      </w:r>
      <w:r w:rsidR="00605A13" w:rsidRPr="007B3175">
        <w:rPr>
          <w:rFonts w:ascii="Times New Roman" w:hAnsi="Times New Roman" w:cs="Times New Roman"/>
          <w:sz w:val="24"/>
          <w:szCs w:val="24"/>
        </w:rPr>
        <w:t>третий</w:t>
      </w:r>
      <w:r w:rsidRPr="007B3175">
        <w:rPr>
          <w:rFonts w:ascii="Times New Roman" w:hAnsi="Times New Roman" w:cs="Times New Roman"/>
          <w:sz w:val="24"/>
          <w:szCs w:val="24"/>
        </w:rPr>
        <w:t xml:space="preserve"> хранится в Администрации. </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6.3. Выдача заявителю документа, являющегося результатом предоставления муниципальной услуги, осуществляется одним из следующих способов (определенным заявителем при подаче заявления):</w:t>
      </w:r>
    </w:p>
    <w:p w:rsidR="008E7DB6" w:rsidRDefault="008E7DB6" w:rsidP="008E7DB6">
      <w:pPr>
        <w:pStyle w:val="ConsPlusNormal"/>
        <w:spacing w:line="276" w:lineRule="auto"/>
        <w:ind w:firstLine="709"/>
        <w:jc w:val="both"/>
      </w:pPr>
      <w:r w:rsidRPr="007B3175">
        <w:t>выдается заявителю в форме документа на бумажном носителе;</w:t>
      </w:r>
    </w:p>
    <w:p w:rsidR="00580387" w:rsidRPr="00580387" w:rsidRDefault="00580387" w:rsidP="00580387">
      <w:pPr>
        <w:pStyle w:val="ConsPlusNormal"/>
        <w:spacing w:line="276" w:lineRule="auto"/>
        <w:ind w:firstLine="709"/>
        <w:jc w:val="both"/>
      </w:pPr>
      <w:r w:rsidRPr="00580387">
        <w:t>выдается в форме электронного документа, подписанного электронной подписью, в случае, если это указано в заявлении о предоставлении услуги, кроме случаев выдачи результата предоставления услуги через МФЦ;</w:t>
      </w:r>
    </w:p>
    <w:p w:rsidR="008E7DB6" w:rsidRDefault="008E7DB6" w:rsidP="008E7DB6">
      <w:pPr>
        <w:pStyle w:val="ConsPlusNormal"/>
        <w:spacing w:line="276" w:lineRule="auto"/>
        <w:ind w:firstLine="709"/>
        <w:jc w:val="both"/>
      </w:pPr>
      <w:r w:rsidRPr="007B3175">
        <w:t xml:space="preserve">направляется заказным почтовым отправлением с уведомлением о вручении в адрес заявителя (в случае возврата почтовых отправлений </w:t>
      </w:r>
      <w:r w:rsidR="00796273">
        <w:t>градостроительн</w:t>
      </w:r>
      <w:r w:rsidR="00F6782D">
        <w:t>ый</w:t>
      </w:r>
      <w:r w:rsidR="00796273">
        <w:t xml:space="preserve"> план</w:t>
      </w:r>
      <w:r w:rsidRPr="007B3175">
        <w:t xml:space="preserve"> или письмо об отказе в выдаче </w:t>
      </w:r>
      <w:r w:rsidR="00796273">
        <w:t>градостроительного плана</w:t>
      </w:r>
      <w:r w:rsidRPr="007B3175">
        <w:t xml:space="preserve"> остается в Администра</w:t>
      </w:r>
      <w:r w:rsidR="00BD2B8B">
        <w:t>ции и повторно не направляется).</w:t>
      </w:r>
    </w:p>
    <w:p w:rsidR="00BD2B8B" w:rsidRPr="007B3175" w:rsidRDefault="00BD2B8B" w:rsidP="008E7DB6">
      <w:pPr>
        <w:pStyle w:val="ConsPlusNormal"/>
        <w:spacing w:line="276" w:lineRule="auto"/>
        <w:ind w:firstLine="709"/>
        <w:jc w:val="both"/>
      </w:pPr>
    </w:p>
    <w:p w:rsidR="00D02F10" w:rsidRPr="007B3175" w:rsidRDefault="00D02F10" w:rsidP="00457559">
      <w:pPr>
        <w:spacing w:after="0"/>
        <w:ind w:firstLine="709"/>
        <w:jc w:val="both"/>
        <w:rPr>
          <w:rFonts w:ascii="Times New Roman" w:hAnsi="Times New Roman" w:cs="Times New Roman"/>
          <w:b/>
          <w:sz w:val="24"/>
          <w:szCs w:val="24"/>
        </w:rPr>
      </w:pPr>
      <w:r w:rsidRPr="007B3175">
        <w:rPr>
          <w:rFonts w:ascii="Times New Roman" w:hAnsi="Times New Roman" w:cs="Times New Roman"/>
          <w:b/>
          <w:sz w:val="24"/>
          <w:szCs w:val="24"/>
        </w:rPr>
        <w:t>7.</w:t>
      </w:r>
      <w:r w:rsidRPr="007B3175">
        <w:rPr>
          <w:rFonts w:ascii="Times New Roman" w:hAnsi="Times New Roman" w:cs="Times New Roman"/>
          <w:b/>
          <w:sz w:val="24"/>
          <w:szCs w:val="24"/>
        </w:rPr>
        <w:tab/>
        <w:t>Срок предоставления муниципальной услуги</w:t>
      </w:r>
    </w:p>
    <w:p w:rsidR="00D02F10" w:rsidRPr="007B3175" w:rsidRDefault="00D02F10" w:rsidP="00457559">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 xml:space="preserve">Муниципальная услуга предоставляется в течение </w:t>
      </w:r>
      <w:r w:rsidR="00580387">
        <w:rPr>
          <w:rFonts w:ascii="Times New Roman" w:hAnsi="Times New Roman" w:cs="Times New Roman"/>
          <w:sz w:val="24"/>
          <w:szCs w:val="24"/>
        </w:rPr>
        <w:t>четырнадцати</w:t>
      </w:r>
      <w:r w:rsidR="001A51BE" w:rsidRPr="001B157B">
        <w:rPr>
          <w:rFonts w:ascii="Times New Roman" w:hAnsi="Times New Roman" w:cs="Times New Roman"/>
          <w:sz w:val="24"/>
          <w:szCs w:val="24"/>
        </w:rPr>
        <w:t xml:space="preserve"> </w:t>
      </w:r>
      <w:r w:rsidR="008C44DC" w:rsidRPr="001B157B">
        <w:rPr>
          <w:rFonts w:ascii="Times New Roman" w:hAnsi="Times New Roman" w:cs="Times New Roman"/>
          <w:sz w:val="24"/>
          <w:szCs w:val="24"/>
        </w:rPr>
        <w:t>рабочих</w:t>
      </w:r>
      <w:r w:rsidR="008C44DC">
        <w:rPr>
          <w:rFonts w:ascii="Times New Roman" w:hAnsi="Times New Roman" w:cs="Times New Roman"/>
          <w:sz w:val="24"/>
          <w:szCs w:val="24"/>
        </w:rPr>
        <w:t xml:space="preserve"> </w:t>
      </w:r>
      <w:r w:rsidRPr="007B3175">
        <w:rPr>
          <w:rFonts w:ascii="Times New Roman" w:hAnsi="Times New Roman" w:cs="Times New Roman"/>
          <w:sz w:val="24"/>
          <w:szCs w:val="24"/>
        </w:rPr>
        <w:t xml:space="preserve">дней </w:t>
      </w:r>
      <w:r w:rsidR="00B95B2C">
        <w:rPr>
          <w:rFonts w:ascii="Times New Roman" w:hAnsi="Times New Roman" w:cs="Times New Roman"/>
          <w:sz w:val="24"/>
          <w:szCs w:val="24"/>
        </w:rPr>
        <w:t xml:space="preserve">после получения </w:t>
      </w:r>
      <w:r w:rsidRPr="007B3175">
        <w:rPr>
          <w:rFonts w:ascii="Times New Roman" w:hAnsi="Times New Roman" w:cs="Times New Roman"/>
          <w:sz w:val="24"/>
          <w:szCs w:val="24"/>
        </w:rPr>
        <w:t xml:space="preserve"> заявления о выдаче градостроите</w:t>
      </w:r>
      <w:r w:rsidR="00A50D07">
        <w:rPr>
          <w:rFonts w:ascii="Times New Roman" w:hAnsi="Times New Roman" w:cs="Times New Roman"/>
          <w:sz w:val="24"/>
          <w:szCs w:val="24"/>
        </w:rPr>
        <w:t>льного плана земельного участка</w:t>
      </w:r>
      <w:r w:rsidR="00FB1975">
        <w:rPr>
          <w:rFonts w:ascii="Times New Roman" w:hAnsi="Times New Roman" w:cs="Times New Roman"/>
          <w:sz w:val="24"/>
          <w:szCs w:val="24"/>
        </w:rPr>
        <w:t>.</w:t>
      </w:r>
    </w:p>
    <w:p w:rsidR="00D02F10" w:rsidRDefault="00D02F10" w:rsidP="00457559">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 xml:space="preserve">Администрация в течение </w:t>
      </w:r>
      <w:r w:rsidR="00580387">
        <w:rPr>
          <w:rFonts w:ascii="Times New Roman" w:hAnsi="Times New Roman" w:cs="Times New Roman"/>
          <w:sz w:val="24"/>
          <w:szCs w:val="24"/>
        </w:rPr>
        <w:t>четырнадцати</w:t>
      </w:r>
      <w:r w:rsidRPr="001B157B">
        <w:rPr>
          <w:rFonts w:ascii="Times New Roman" w:hAnsi="Times New Roman" w:cs="Times New Roman"/>
          <w:sz w:val="24"/>
          <w:szCs w:val="24"/>
        </w:rPr>
        <w:t xml:space="preserve"> </w:t>
      </w:r>
      <w:r w:rsidR="009454E3" w:rsidRPr="001B157B">
        <w:rPr>
          <w:rFonts w:ascii="Times New Roman" w:hAnsi="Times New Roman" w:cs="Times New Roman"/>
          <w:sz w:val="24"/>
          <w:szCs w:val="24"/>
        </w:rPr>
        <w:t xml:space="preserve">рабочих </w:t>
      </w:r>
      <w:r w:rsidRPr="001B157B">
        <w:rPr>
          <w:rFonts w:ascii="Times New Roman" w:hAnsi="Times New Roman" w:cs="Times New Roman"/>
          <w:sz w:val="24"/>
          <w:szCs w:val="24"/>
        </w:rPr>
        <w:t>дней со</w:t>
      </w:r>
      <w:r w:rsidRPr="007B3175">
        <w:rPr>
          <w:rFonts w:ascii="Times New Roman" w:hAnsi="Times New Roman" w:cs="Times New Roman"/>
          <w:sz w:val="24"/>
          <w:szCs w:val="24"/>
        </w:rPr>
        <w:t xml:space="preserve"> дня </w:t>
      </w:r>
      <w:r w:rsidR="00B95B2C" w:rsidRPr="00B95B2C">
        <w:rPr>
          <w:rFonts w:ascii="Times New Roman" w:hAnsi="Times New Roman" w:cs="Times New Roman"/>
          <w:sz w:val="24"/>
          <w:szCs w:val="24"/>
        </w:rPr>
        <w:t xml:space="preserve">получения </w:t>
      </w:r>
      <w:r w:rsidRPr="007B3175">
        <w:rPr>
          <w:rFonts w:ascii="Times New Roman" w:hAnsi="Times New Roman" w:cs="Times New Roman"/>
          <w:sz w:val="24"/>
          <w:szCs w:val="24"/>
        </w:rPr>
        <w:t>заявления о выдаче градостроительного плана земельного участка направляет заявителю способом, определенным им при подаче заявления, результат предоставления муниципальной услуги, предусмотренный настоящим Регламентом.</w:t>
      </w:r>
    </w:p>
    <w:p w:rsidR="007B3175" w:rsidRPr="007B3175" w:rsidRDefault="007B3175" w:rsidP="0049266A">
      <w:pPr>
        <w:spacing w:after="0" w:line="240" w:lineRule="auto"/>
        <w:ind w:firstLine="709"/>
        <w:jc w:val="both"/>
        <w:rPr>
          <w:rFonts w:ascii="Times New Roman" w:hAnsi="Times New Roman" w:cs="Times New Roman"/>
          <w:sz w:val="24"/>
          <w:szCs w:val="24"/>
        </w:rPr>
      </w:pPr>
    </w:p>
    <w:p w:rsidR="00D02F10" w:rsidRPr="007B3175" w:rsidRDefault="00D02F10" w:rsidP="00457559">
      <w:pPr>
        <w:spacing w:after="0"/>
        <w:ind w:firstLine="709"/>
        <w:jc w:val="both"/>
        <w:rPr>
          <w:rFonts w:ascii="Times New Roman" w:hAnsi="Times New Roman" w:cs="Times New Roman"/>
          <w:b/>
          <w:sz w:val="24"/>
          <w:szCs w:val="24"/>
        </w:rPr>
      </w:pPr>
      <w:r w:rsidRPr="007B3175">
        <w:rPr>
          <w:rFonts w:ascii="Times New Roman" w:hAnsi="Times New Roman" w:cs="Times New Roman"/>
          <w:b/>
          <w:sz w:val="24"/>
          <w:szCs w:val="24"/>
        </w:rPr>
        <w:t>8.</w:t>
      </w:r>
      <w:r w:rsidRPr="007B3175">
        <w:rPr>
          <w:rFonts w:ascii="Times New Roman" w:hAnsi="Times New Roman" w:cs="Times New Roman"/>
          <w:b/>
          <w:sz w:val="24"/>
          <w:szCs w:val="24"/>
        </w:rPr>
        <w:tab/>
        <w:t>Правовые основания для предоставления муниципальной услуги</w:t>
      </w:r>
    </w:p>
    <w:p w:rsidR="00332CC2" w:rsidRDefault="00140072" w:rsidP="00EA17EF">
      <w:pPr>
        <w:autoSpaceDE w:val="0"/>
        <w:autoSpaceDN w:val="0"/>
        <w:adjustRightInd w:val="0"/>
        <w:spacing w:after="0"/>
        <w:ind w:firstLine="709"/>
        <w:jc w:val="both"/>
        <w:rPr>
          <w:rFonts w:ascii="Times New Roman" w:hAnsi="Times New Roman" w:cs="Times New Roman"/>
          <w:sz w:val="24"/>
          <w:szCs w:val="24"/>
        </w:rPr>
      </w:pPr>
      <w:r w:rsidRPr="003B58D7">
        <w:rPr>
          <w:rFonts w:ascii="Times New Roman" w:hAnsi="Times New Roman" w:cs="Times New Roman"/>
          <w:sz w:val="24"/>
          <w:szCs w:val="24"/>
        </w:rPr>
        <w:t xml:space="preserve">Перечень нормативных правовых актов, регулирующих предоставление муниципальной услуги, </w:t>
      </w:r>
      <w:r w:rsidR="001B157B">
        <w:rPr>
          <w:rFonts w:ascii="Times New Roman" w:hAnsi="Times New Roman" w:cs="Times New Roman"/>
          <w:sz w:val="24"/>
          <w:szCs w:val="24"/>
        </w:rPr>
        <w:t>согласно Приложению</w:t>
      </w:r>
      <w:r w:rsidRPr="001B157B">
        <w:rPr>
          <w:rFonts w:ascii="Times New Roman" w:hAnsi="Times New Roman" w:cs="Times New Roman"/>
          <w:sz w:val="24"/>
          <w:szCs w:val="24"/>
        </w:rPr>
        <w:t xml:space="preserve"> № 1</w:t>
      </w:r>
      <w:r w:rsidR="007D34EA">
        <w:rPr>
          <w:rFonts w:ascii="Times New Roman" w:hAnsi="Times New Roman" w:cs="Times New Roman"/>
          <w:sz w:val="24"/>
          <w:szCs w:val="24"/>
        </w:rPr>
        <w:t>.</w:t>
      </w:r>
    </w:p>
    <w:p w:rsidR="00D76980" w:rsidRDefault="00D76980" w:rsidP="00EA17EF">
      <w:pPr>
        <w:autoSpaceDE w:val="0"/>
        <w:autoSpaceDN w:val="0"/>
        <w:adjustRightInd w:val="0"/>
        <w:spacing w:after="0"/>
        <w:ind w:firstLine="709"/>
        <w:jc w:val="both"/>
        <w:rPr>
          <w:rFonts w:ascii="Times New Roman" w:hAnsi="Times New Roman" w:cs="Times New Roman"/>
          <w:sz w:val="24"/>
          <w:szCs w:val="24"/>
        </w:rPr>
      </w:pPr>
    </w:p>
    <w:p w:rsidR="00D02F10" w:rsidRPr="007B3175" w:rsidRDefault="00D02F10" w:rsidP="00D02F10">
      <w:pPr>
        <w:spacing w:after="0"/>
        <w:ind w:firstLine="709"/>
        <w:jc w:val="both"/>
        <w:rPr>
          <w:rFonts w:ascii="Times New Roman" w:hAnsi="Times New Roman" w:cs="Times New Roman"/>
          <w:b/>
          <w:sz w:val="24"/>
          <w:szCs w:val="24"/>
        </w:rPr>
      </w:pPr>
      <w:r w:rsidRPr="007B3175">
        <w:rPr>
          <w:rFonts w:ascii="Times New Roman" w:hAnsi="Times New Roman" w:cs="Times New Roman"/>
          <w:b/>
          <w:sz w:val="24"/>
          <w:szCs w:val="24"/>
        </w:rPr>
        <w:t>9.</w:t>
      </w:r>
      <w:r w:rsidRPr="007B3175">
        <w:rPr>
          <w:rFonts w:ascii="Times New Roman" w:hAnsi="Times New Roman" w:cs="Times New Roman"/>
          <w:b/>
          <w:sz w:val="24"/>
          <w:szCs w:val="24"/>
        </w:rPr>
        <w:tab/>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w:t>
      </w:r>
    </w:p>
    <w:p w:rsidR="0089581E" w:rsidRPr="007B3175" w:rsidRDefault="0089581E" w:rsidP="0089581E">
      <w:pPr>
        <w:pStyle w:val="ConsPlusNormal"/>
        <w:spacing w:line="276" w:lineRule="auto"/>
        <w:ind w:firstLine="709"/>
        <w:jc w:val="both"/>
      </w:pPr>
      <w:r w:rsidRPr="007B3175">
        <w:t>9.1. При личном обращении заявителя с заявлением о предоставлении муниципальной услуги и (или) за получением результата муниципальной услуги предъявляется документ, удостоверяющий личность. Данный документ предъявляется заявителем для удостоверения личности заявителя и для сличения данных, содержащихся в заявлении, и возвращается владельцу в день их приема.</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lastRenderedPageBreak/>
        <w:t>9.</w:t>
      </w:r>
      <w:r w:rsidR="00A023BB" w:rsidRPr="007B3175">
        <w:rPr>
          <w:rFonts w:ascii="Times New Roman" w:hAnsi="Times New Roman" w:cs="Times New Roman"/>
          <w:sz w:val="24"/>
          <w:szCs w:val="24"/>
        </w:rPr>
        <w:t>2</w:t>
      </w:r>
      <w:r w:rsidRPr="007B3175">
        <w:rPr>
          <w:rFonts w:ascii="Times New Roman" w:hAnsi="Times New Roman" w:cs="Times New Roman"/>
          <w:sz w:val="24"/>
          <w:szCs w:val="24"/>
        </w:rPr>
        <w:t>. Исчерпывающий перечень документов, необходимых для</w:t>
      </w:r>
      <w:r w:rsidR="008E7DB6" w:rsidRPr="007B3175">
        <w:rPr>
          <w:rFonts w:ascii="Times New Roman" w:hAnsi="Times New Roman" w:cs="Times New Roman"/>
          <w:sz w:val="24"/>
          <w:szCs w:val="24"/>
        </w:rPr>
        <w:t xml:space="preserve"> </w:t>
      </w:r>
      <w:r w:rsidRPr="007B3175">
        <w:rPr>
          <w:rFonts w:ascii="Times New Roman" w:hAnsi="Times New Roman" w:cs="Times New Roman"/>
          <w:sz w:val="24"/>
          <w:szCs w:val="24"/>
        </w:rPr>
        <w:t>предоставления муниципальной услуги, которые заявитель должен представить самостоятельно:</w:t>
      </w:r>
    </w:p>
    <w:p w:rsidR="00D02F10"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 xml:space="preserve">а) </w:t>
      </w:r>
      <w:r w:rsidR="0052407A" w:rsidRPr="007B3175">
        <w:rPr>
          <w:rFonts w:ascii="Times New Roman" w:hAnsi="Times New Roman" w:cs="Times New Roman"/>
          <w:sz w:val="24"/>
          <w:szCs w:val="24"/>
        </w:rPr>
        <w:t xml:space="preserve">заявление о выдаче градостроительного плана земельного участка </w:t>
      </w:r>
      <w:r w:rsidRPr="007B3175">
        <w:rPr>
          <w:rFonts w:ascii="Times New Roman" w:hAnsi="Times New Roman" w:cs="Times New Roman"/>
          <w:sz w:val="24"/>
          <w:szCs w:val="24"/>
        </w:rPr>
        <w:t>(</w:t>
      </w:r>
      <w:r w:rsidRPr="00FB0F34">
        <w:rPr>
          <w:rFonts w:ascii="Times New Roman" w:hAnsi="Times New Roman" w:cs="Times New Roman"/>
          <w:sz w:val="24"/>
          <w:szCs w:val="24"/>
        </w:rPr>
        <w:t xml:space="preserve">приложение № </w:t>
      </w:r>
      <w:r w:rsidR="003A300E" w:rsidRPr="00FB0F34">
        <w:rPr>
          <w:rFonts w:ascii="Times New Roman" w:hAnsi="Times New Roman" w:cs="Times New Roman"/>
          <w:sz w:val="24"/>
          <w:szCs w:val="24"/>
        </w:rPr>
        <w:t xml:space="preserve">3 </w:t>
      </w:r>
      <w:r w:rsidRPr="00FB0F34">
        <w:rPr>
          <w:rFonts w:ascii="Times New Roman" w:hAnsi="Times New Roman" w:cs="Times New Roman"/>
          <w:sz w:val="24"/>
          <w:szCs w:val="24"/>
        </w:rPr>
        <w:t>к настоящему Регламенту);</w:t>
      </w:r>
      <w:r w:rsidRPr="007B3175">
        <w:rPr>
          <w:rFonts w:ascii="Times New Roman" w:hAnsi="Times New Roman" w:cs="Times New Roman"/>
          <w:sz w:val="24"/>
          <w:szCs w:val="24"/>
        </w:rPr>
        <w:t xml:space="preserve"> </w:t>
      </w:r>
    </w:p>
    <w:p w:rsidR="00C67C95" w:rsidRPr="007B3175" w:rsidRDefault="00C67C95" w:rsidP="00C67C95">
      <w:pPr>
        <w:pStyle w:val="ConsPlusNormal"/>
        <w:spacing w:line="276" w:lineRule="auto"/>
        <w:ind w:firstLine="709"/>
        <w:jc w:val="both"/>
      </w:pPr>
      <w:r>
        <w:t>б</w:t>
      </w:r>
      <w:r w:rsidRPr="002B7BA0">
        <w:t xml:space="preserve">) документ, </w:t>
      </w:r>
      <w:r w:rsidRPr="00FB0F34">
        <w:t>удостоверяющий личность заявителя, (представителя заявителя) и подтверждающий полномочия представителя заявителя</w:t>
      </w:r>
      <w:r w:rsidRPr="002B7BA0">
        <w:t xml:space="preserve"> (в случае обращения представителя заявителя);</w:t>
      </w:r>
    </w:p>
    <w:p w:rsidR="00D02F10" w:rsidRPr="007B3175" w:rsidRDefault="00C67C95" w:rsidP="00D02F10">
      <w:pPr>
        <w:spacing w:after="0"/>
        <w:ind w:firstLine="709"/>
        <w:jc w:val="both"/>
        <w:rPr>
          <w:rFonts w:ascii="Times New Roman" w:hAnsi="Times New Roman" w:cs="Times New Roman"/>
          <w:sz w:val="24"/>
          <w:szCs w:val="24"/>
        </w:rPr>
      </w:pPr>
      <w:r>
        <w:rPr>
          <w:rFonts w:ascii="Times New Roman" w:hAnsi="Times New Roman" w:cs="Times New Roman"/>
          <w:sz w:val="24"/>
          <w:szCs w:val="24"/>
        </w:rPr>
        <w:t>в</w:t>
      </w:r>
      <w:r w:rsidR="00D02F10" w:rsidRPr="007B3175">
        <w:rPr>
          <w:rFonts w:ascii="Times New Roman" w:hAnsi="Times New Roman" w:cs="Times New Roman"/>
          <w:sz w:val="24"/>
          <w:szCs w:val="24"/>
        </w:rPr>
        <w:t xml:space="preserve">) документ, подтверждающий полномочия представителя заявителя (в случае, если заявление направлено представителем заявителя); </w:t>
      </w:r>
    </w:p>
    <w:p w:rsidR="009C1716" w:rsidRDefault="00C67C95" w:rsidP="00D02F10">
      <w:pPr>
        <w:spacing w:after="0"/>
        <w:ind w:firstLine="709"/>
        <w:jc w:val="both"/>
        <w:rPr>
          <w:rFonts w:ascii="Times New Roman" w:hAnsi="Times New Roman" w:cs="Times New Roman"/>
          <w:sz w:val="24"/>
          <w:szCs w:val="24"/>
        </w:rPr>
      </w:pPr>
      <w:r>
        <w:rPr>
          <w:rFonts w:ascii="Times New Roman" w:hAnsi="Times New Roman" w:cs="Times New Roman"/>
          <w:sz w:val="24"/>
          <w:szCs w:val="24"/>
        </w:rPr>
        <w:t>г</w:t>
      </w:r>
      <w:r w:rsidR="00D02F10" w:rsidRPr="007B3175">
        <w:rPr>
          <w:rFonts w:ascii="Times New Roman" w:hAnsi="Times New Roman" w:cs="Times New Roman"/>
          <w:sz w:val="24"/>
          <w:szCs w:val="24"/>
        </w:rPr>
        <w:t>)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9.</w:t>
      </w:r>
      <w:r w:rsidR="00A023BB" w:rsidRPr="007B3175">
        <w:rPr>
          <w:rFonts w:ascii="Times New Roman" w:hAnsi="Times New Roman" w:cs="Times New Roman"/>
          <w:sz w:val="24"/>
          <w:szCs w:val="24"/>
        </w:rPr>
        <w:t>3</w:t>
      </w:r>
      <w:r w:rsidRPr="007B3175">
        <w:rPr>
          <w:rFonts w:ascii="Times New Roman" w:hAnsi="Times New Roman" w:cs="Times New Roman"/>
          <w:sz w:val="24"/>
          <w:szCs w:val="24"/>
        </w:rPr>
        <w:t>.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8E7DB6" w:rsidRPr="007B3175" w:rsidRDefault="008E7DB6" w:rsidP="006568C4">
      <w:pPr>
        <w:spacing w:after="0" w:line="240" w:lineRule="auto"/>
        <w:ind w:firstLine="709"/>
        <w:jc w:val="both"/>
        <w:rPr>
          <w:rFonts w:ascii="Times New Roman" w:hAnsi="Times New Roman" w:cs="Times New Roman"/>
          <w:sz w:val="24"/>
          <w:szCs w:val="24"/>
        </w:rPr>
      </w:pPr>
      <w:r w:rsidRPr="007B3175">
        <w:rPr>
          <w:rFonts w:ascii="Times New Roman" w:hAnsi="Times New Roman" w:cs="Times New Roman"/>
          <w:sz w:val="24"/>
          <w:szCs w:val="24"/>
        </w:rPr>
        <w:t>а) выписка из Единого государственного реестра недвижимости об объекте недвижимости</w:t>
      </w:r>
      <w:r w:rsidR="00605A13" w:rsidRPr="007B3175">
        <w:rPr>
          <w:rFonts w:ascii="Times New Roman" w:hAnsi="Times New Roman" w:cs="Times New Roman"/>
          <w:sz w:val="24"/>
          <w:szCs w:val="24"/>
        </w:rPr>
        <w:t xml:space="preserve"> (при наличии объектов капитального строительства на земельном участке)</w:t>
      </w:r>
      <w:r w:rsidRPr="007B3175">
        <w:rPr>
          <w:rFonts w:ascii="Times New Roman" w:hAnsi="Times New Roman" w:cs="Times New Roman"/>
          <w:sz w:val="24"/>
          <w:szCs w:val="24"/>
        </w:rPr>
        <w:t>;</w:t>
      </w:r>
    </w:p>
    <w:p w:rsidR="008E7DB6" w:rsidRDefault="008E7DB6" w:rsidP="006568C4">
      <w:pPr>
        <w:spacing w:after="0" w:line="240" w:lineRule="auto"/>
        <w:ind w:firstLine="709"/>
        <w:jc w:val="both"/>
        <w:rPr>
          <w:rFonts w:ascii="Times New Roman" w:hAnsi="Times New Roman" w:cs="Times New Roman"/>
          <w:sz w:val="24"/>
          <w:szCs w:val="24"/>
        </w:rPr>
      </w:pPr>
      <w:r w:rsidRPr="007B3175">
        <w:rPr>
          <w:rFonts w:ascii="Times New Roman" w:hAnsi="Times New Roman" w:cs="Times New Roman"/>
          <w:sz w:val="24"/>
          <w:szCs w:val="24"/>
        </w:rPr>
        <w:t>б) право</w:t>
      </w:r>
      <w:r w:rsidR="00650774">
        <w:rPr>
          <w:rFonts w:ascii="Times New Roman" w:hAnsi="Times New Roman" w:cs="Times New Roman"/>
          <w:sz w:val="24"/>
          <w:szCs w:val="24"/>
        </w:rPr>
        <w:t>подтверждающие</w:t>
      </w:r>
      <w:r w:rsidR="00CA0861">
        <w:rPr>
          <w:rFonts w:ascii="Times New Roman" w:hAnsi="Times New Roman" w:cs="Times New Roman"/>
          <w:sz w:val="24"/>
          <w:szCs w:val="24"/>
        </w:rPr>
        <w:t xml:space="preserve"> документ</w:t>
      </w:r>
      <w:r w:rsidR="004B6165">
        <w:rPr>
          <w:rFonts w:ascii="Times New Roman" w:hAnsi="Times New Roman" w:cs="Times New Roman"/>
          <w:sz w:val="24"/>
          <w:szCs w:val="24"/>
        </w:rPr>
        <w:t>ы</w:t>
      </w:r>
      <w:r w:rsidR="00CA0861">
        <w:rPr>
          <w:rFonts w:ascii="Times New Roman" w:hAnsi="Times New Roman" w:cs="Times New Roman"/>
          <w:sz w:val="24"/>
          <w:szCs w:val="24"/>
        </w:rPr>
        <w:t xml:space="preserve"> на земельный участок;</w:t>
      </w:r>
    </w:p>
    <w:p w:rsidR="00CA0861" w:rsidRPr="007B3175" w:rsidRDefault="00CA0861" w:rsidP="006568C4">
      <w:pPr>
        <w:spacing w:after="0" w:line="240" w:lineRule="auto"/>
        <w:ind w:firstLine="709"/>
        <w:jc w:val="both"/>
        <w:rPr>
          <w:rFonts w:ascii="Times New Roman" w:hAnsi="Times New Roman" w:cs="Times New Roman"/>
          <w:sz w:val="24"/>
          <w:szCs w:val="24"/>
        </w:rPr>
      </w:pPr>
      <w:r w:rsidRPr="006568C4">
        <w:rPr>
          <w:rFonts w:ascii="Times New Roman" w:hAnsi="Times New Roman" w:cs="Times New Roman"/>
          <w:sz w:val="24"/>
          <w:szCs w:val="24"/>
        </w:rPr>
        <w:t>в) утвержденный</w:t>
      </w:r>
      <w:r w:rsidR="009454E3" w:rsidRPr="006568C4">
        <w:rPr>
          <w:rFonts w:ascii="Times New Roman" w:hAnsi="Times New Roman" w:cs="Times New Roman"/>
          <w:sz w:val="24"/>
          <w:szCs w:val="24"/>
        </w:rPr>
        <w:t xml:space="preserve"> в установленном порядке</w:t>
      </w:r>
      <w:r w:rsidRPr="006568C4">
        <w:rPr>
          <w:rFonts w:ascii="Times New Roman" w:hAnsi="Times New Roman" w:cs="Times New Roman"/>
          <w:sz w:val="24"/>
          <w:szCs w:val="24"/>
        </w:rPr>
        <w:t xml:space="preserve"> проект межевания территории и (или) схемы расположения земельного участка или земельных участков на кадастровом плане территор</w:t>
      </w:r>
      <w:r w:rsidR="00021C58" w:rsidRPr="006568C4">
        <w:rPr>
          <w:rFonts w:ascii="Times New Roman" w:hAnsi="Times New Roman" w:cs="Times New Roman"/>
          <w:sz w:val="24"/>
          <w:szCs w:val="24"/>
        </w:rPr>
        <w:t>ии</w:t>
      </w:r>
      <w:r w:rsidR="00BE785F" w:rsidRPr="006568C4">
        <w:rPr>
          <w:rFonts w:ascii="Times New Roman" w:hAnsi="Times New Roman" w:cs="Times New Roman"/>
          <w:sz w:val="24"/>
          <w:szCs w:val="24"/>
        </w:rPr>
        <w:t>, разработанный</w:t>
      </w:r>
      <w:r w:rsidR="00021C58" w:rsidRPr="006568C4">
        <w:rPr>
          <w:rFonts w:ascii="Times New Roman" w:hAnsi="Times New Roman" w:cs="Times New Roman"/>
          <w:sz w:val="24"/>
          <w:szCs w:val="24"/>
        </w:rPr>
        <w:t xml:space="preserve"> в с</w:t>
      </w:r>
      <w:r w:rsidR="009454E3" w:rsidRPr="006568C4">
        <w:rPr>
          <w:rFonts w:ascii="Times New Roman" w:hAnsi="Times New Roman" w:cs="Times New Roman"/>
          <w:sz w:val="24"/>
          <w:szCs w:val="24"/>
        </w:rPr>
        <w:t>оответствии с</w:t>
      </w:r>
      <w:r w:rsidR="00021C58" w:rsidRPr="006568C4">
        <w:rPr>
          <w:rFonts w:ascii="Times New Roman" w:hAnsi="Times New Roman" w:cs="Times New Roman"/>
          <w:sz w:val="24"/>
          <w:szCs w:val="24"/>
        </w:rPr>
        <w:t xml:space="preserve"> частью 1.1</w:t>
      </w:r>
      <w:r w:rsidR="003A071D" w:rsidRPr="006568C4">
        <w:rPr>
          <w:rFonts w:ascii="Times New Roman" w:hAnsi="Times New Roman" w:cs="Times New Roman"/>
          <w:sz w:val="24"/>
          <w:szCs w:val="24"/>
        </w:rPr>
        <w:t xml:space="preserve"> </w:t>
      </w:r>
      <w:r w:rsidR="00021C58" w:rsidRPr="006568C4">
        <w:rPr>
          <w:rFonts w:ascii="Times New Roman" w:hAnsi="Times New Roman" w:cs="Times New Roman"/>
          <w:sz w:val="24"/>
          <w:szCs w:val="24"/>
        </w:rPr>
        <w:t>статьи 57.3 Градостроительно</w:t>
      </w:r>
      <w:r w:rsidR="00BE785F" w:rsidRPr="006568C4">
        <w:rPr>
          <w:rFonts w:ascii="Times New Roman" w:hAnsi="Times New Roman" w:cs="Times New Roman"/>
          <w:sz w:val="24"/>
          <w:szCs w:val="24"/>
        </w:rPr>
        <w:t>го кодекса Российской Федерации</w:t>
      </w:r>
      <w:r w:rsidR="00BE785F">
        <w:rPr>
          <w:rFonts w:ascii="Times New Roman" w:hAnsi="Times New Roman" w:cs="Times New Roman"/>
          <w:sz w:val="24"/>
          <w:szCs w:val="24"/>
        </w:rPr>
        <w:t>.</w:t>
      </w:r>
    </w:p>
    <w:p w:rsidR="00D02F10" w:rsidRPr="007B3175" w:rsidRDefault="00D02F10" w:rsidP="008E7DB6">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9.</w:t>
      </w:r>
      <w:r w:rsidR="00605A13" w:rsidRPr="007B3175">
        <w:rPr>
          <w:rFonts w:ascii="Times New Roman" w:hAnsi="Times New Roman" w:cs="Times New Roman"/>
          <w:sz w:val="24"/>
          <w:szCs w:val="24"/>
        </w:rPr>
        <w:t>4</w:t>
      </w:r>
      <w:r w:rsidRPr="007B3175">
        <w:rPr>
          <w:rFonts w:ascii="Times New Roman" w:hAnsi="Times New Roman" w:cs="Times New Roman"/>
          <w:sz w:val="24"/>
          <w:szCs w:val="24"/>
        </w:rPr>
        <w:t>. В случае если документы, указанные в пункте 9.</w:t>
      </w:r>
      <w:r w:rsidR="0052407A" w:rsidRPr="007B3175">
        <w:rPr>
          <w:rFonts w:ascii="Times New Roman" w:hAnsi="Times New Roman" w:cs="Times New Roman"/>
          <w:sz w:val="24"/>
          <w:szCs w:val="24"/>
        </w:rPr>
        <w:t>3</w:t>
      </w:r>
      <w:r w:rsidRPr="007B3175">
        <w:rPr>
          <w:rFonts w:ascii="Times New Roman" w:hAnsi="Times New Roman" w:cs="Times New Roman"/>
          <w:sz w:val="24"/>
          <w:szCs w:val="24"/>
        </w:rPr>
        <w:t>. не представлены заявителем по собственной ини</w:t>
      </w:r>
      <w:r w:rsidR="00CB2F51">
        <w:rPr>
          <w:rFonts w:ascii="Times New Roman" w:hAnsi="Times New Roman" w:cs="Times New Roman"/>
          <w:sz w:val="24"/>
          <w:szCs w:val="24"/>
        </w:rPr>
        <w:t xml:space="preserve">циативе, Администрация или МФЦ </w:t>
      </w:r>
      <w:r w:rsidRPr="007B3175">
        <w:rPr>
          <w:rFonts w:ascii="Times New Roman" w:hAnsi="Times New Roman" w:cs="Times New Roman"/>
          <w:sz w:val="24"/>
          <w:szCs w:val="24"/>
        </w:rPr>
        <w:t xml:space="preserve">(в соответствии с соглашением о взаимодействии, заключенным между МФЦ и Администрацией запрашивают сведения, содержащиеся в данных документах, самостоятельно в рамках межведомственного информационного взаимодействия, в том числе в электронной форме с использованием единой системы межведомственного электронного взаимодействия (далее - СМЭВ) и подключаемых к ней региональных СМЭВ. </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9.</w:t>
      </w:r>
      <w:r w:rsidR="00605A13" w:rsidRPr="007B3175">
        <w:rPr>
          <w:rFonts w:ascii="Times New Roman" w:hAnsi="Times New Roman" w:cs="Times New Roman"/>
          <w:sz w:val="24"/>
          <w:szCs w:val="24"/>
        </w:rPr>
        <w:t>5</w:t>
      </w:r>
      <w:r w:rsidRPr="007B3175">
        <w:rPr>
          <w:rFonts w:ascii="Times New Roman" w:hAnsi="Times New Roman" w:cs="Times New Roman"/>
          <w:sz w:val="24"/>
          <w:szCs w:val="24"/>
        </w:rPr>
        <w:t>. Для предоставления муниципальной услуги запрещается требовать:</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Администрации,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w:t>
      </w:r>
      <w:r w:rsidR="00BD2B8B">
        <w:rPr>
          <w:rFonts w:ascii="Times New Roman" w:hAnsi="Times New Roman" w:cs="Times New Roman"/>
          <w:sz w:val="24"/>
          <w:szCs w:val="24"/>
        </w:rPr>
        <w:t>и</w:t>
      </w:r>
      <w:r w:rsidRPr="007B3175">
        <w:rPr>
          <w:rFonts w:ascii="Times New Roman" w:hAnsi="Times New Roman" w:cs="Times New Roman"/>
          <w:sz w:val="24"/>
          <w:szCs w:val="24"/>
        </w:rPr>
        <w:t>, за исключением документов, указанных в части 6 статьи 7 Федерального закона от 27.07.2010 № 210-ФЗ «Об организации предоставления государственных и муниципальных услуг»;</w:t>
      </w:r>
    </w:p>
    <w:p w:rsidR="00D02F10" w:rsidRPr="007B3175" w:rsidRDefault="00D02F10" w:rsidP="00BD2B8B">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 xml:space="preserve">в)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w:t>
      </w:r>
      <w:r w:rsidRPr="007B3175">
        <w:rPr>
          <w:rFonts w:ascii="Times New Roman" w:hAnsi="Times New Roman" w:cs="Times New Roman"/>
          <w:sz w:val="24"/>
          <w:szCs w:val="24"/>
        </w:rPr>
        <w:lastRenderedPageBreak/>
        <w:t>27.07.2010 № 210-ФЗ «Об организации предоставления государственных и муниципальных услуг».</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9.</w:t>
      </w:r>
      <w:r w:rsidR="00605A13" w:rsidRPr="007B3175">
        <w:rPr>
          <w:rFonts w:ascii="Times New Roman" w:hAnsi="Times New Roman" w:cs="Times New Roman"/>
          <w:sz w:val="24"/>
          <w:szCs w:val="24"/>
        </w:rPr>
        <w:t>6</w:t>
      </w:r>
      <w:r w:rsidRPr="007B3175">
        <w:rPr>
          <w:rFonts w:ascii="Times New Roman" w:hAnsi="Times New Roman" w:cs="Times New Roman"/>
          <w:sz w:val="24"/>
          <w:szCs w:val="24"/>
        </w:rPr>
        <w:t>. Документы, предусмотренные пунктами 9.</w:t>
      </w:r>
      <w:r w:rsidR="0089581E" w:rsidRPr="007B3175">
        <w:rPr>
          <w:rFonts w:ascii="Times New Roman" w:hAnsi="Times New Roman" w:cs="Times New Roman"/>
          <w:sz w:val="24"/>
          <w:szCs w:val="24"/>
        </w:rPr>
        <w:t>2</w:t>
      </w:r>
      <w:r w:rsidRPr="007B3175">
        <w:rPr>
          <w:rFonts w:ascii="Times New Roman" w:hAnsi="Times New Roman" w:cs="Times New Roman"/>
          <w:sz w:val="24"/>
          <w:szCs w:val="24"/>
        </w:rPr>
        <w:t>-9.</w:t>
      </w:r>
      <w:r w:rsidR="0089581E" w:rsidRPr="007B3175">
        <w:rPr>
          <w:rFonts w:ascii="Times New Roman" w:hAnsi="Times New Roman" w:cs="Times New Roman"/>
          <w:sz w:val="24"/>
          <w:szCs w:val="24"/>
        </w:rPr>
        <w:t>3</w:t>
      </w:r>
      <w:r w:rsidRPr="007B3175">
        <w:rPr>
          <w:rFonts w:ascii="Times New Roman" w:hAnsi="Times New Roman" w:cs="Times New Roman"/>
          <w:sz w:val="24"/>
          <w:szCs w:val="24"/>
        </w:rPr>
        <w:t xml:space="preserve"> могут быть</w:t>
      </w:r>
      <w:r w:rsidR="008E7DB6" w:rsidRPr="007B3175">
        <w:rPr>
          <w:rFonts w:ascii="Times New Roman" w:hAnsi="Times New Roman" w:cs="Times New Roman"/>
          <w:sz w:val="24"/>
          <w:szCs w:val="24"/>
        </w:rPr>
        <w:t xml:space="preserve"> направлены в электронной форме</w:t>
      </w:r>
      <w:r w:rsidR="0089581E" w:rsidRPr="007B3175">
        <w:rPr>
          <w:rFonts w:ascii="Times New Roman" w:hAnsi="Times New Roman" w:cs="Times New Roman"/>
          <w:sz w:val="24"/>
          <w:szCs w:val="24"/>
        </w:rPr>
        <w:t xml:space="preserve"> либо</w:t>
      </w:r>
      <w:r w:rsidR="008E7DB6" w:rsidRPr="007B3175">
        <w:rPr>
          <w:rFonts w:ascii="Times New Roman" w:hAnsi="Times New Roman" w:cs="Times New Roman"/>
          <w:bCs/>
          <w:iCs/>
          <w:sz w:val="24"/>
          <w:szCs w:val="24"/>
        </w:rPr>
        <w:t xml:space="preserve"> через МФЦ в соответствии с заключенным между Администрацией и МФЦ соглашением.</w:t>
      </w:r>
    </w:p>
    <w:p w:rsidR="00D02F10" w:rsidRPr="007B3175" w:rsidRDefault="00D02F10" w:rsidP="00B25EFF">
      <w:pPr>
        <w:spacing w:after="0" w:line="240" w:lineRule="auto"/>
        <w:jc w:val="both"/>
        <w:rPr>
          <w:rFonts w:ascii="Times New Roman" w:hAnsi="Times New Roman" w:cs="Times New Roman"/>
          <w:sz w:val="24"/>
          <w:szCs w:val="24"/>
        </w:rPr>
      </w:pPr>
    </w:p>
    <w:p w:rsidR="00D02F10" w:rsidRPr="007B3175" w:rsidRDefault="00D02F10" w:rsidP="00D02F10">
      <w:pPr>
        <w:spacing w:after="0"/>
        <w:ind w:firstLine="709"/>
        <w:jc w:val="both"/>
        <w:rPr>
          <w:rFonts w:ascii="Times New Roman" w:hAnsi="Times New Roman" w:cs="Times New Roman"/>
          <w:b/>
          <w:sz w:val="24"/>
          <w:szCs w:val="24"/>
        </w:rPr>
      </w:pPr>
      <w:r w:rsidRPr="007B3175">
        <w:rPr>
          <w:rFonts w:ascii="Times New Roman" w:hAnsi="Times New Roman" w:cs="Times New Roman"/>
          <w:b/>
          <w:sz w:val="24"/>
          <w:szCs w:val="24"/>
        </w:rPr>
        <w:t>10.</w:t>
      </w:r>
      <w:r w:rsidRPr="007B3175">
        <w:rPr>
          <w:rFonts w:ascii="Times New Roman" w:hAnsi="Times New Roman" w:cs="Times New Roman"/>
          <w:b/>
          <w:sz w:val="24"/>
          <w:szCs w:val="24"/>
        </w:rPr>
        <w:tab/>
        <w:t>Исчерпывающий перечень оснований для отказа в приеме документов, необходимых для предоставления муниципальной услуги</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Основаниями для отказа в прием</w:t>
      </w:r>
      <w:r w:rsidR="00830B95" w:rsidRPr="007B3175">
        <w:rPr>
          <w:rFonts w:ascii="Times New Roman" w:hAnsi="Times New Roman" w:cs="Times New Roman"/>
          <w:sz w:val="24"/>
          <w:szCs w:val="24"/>
        </w:rPr>
        <w:t>е</w:t>
      </w:r>
      <w:r w:rsidRPr="007B3175">
        <w:rPr>
          <w:rFonts w:ascii="Times New Roman" w:hAnsi="Times New Roman" w:cs="Times New Roman"/>
          <w:sz w:val="24"/>
          <w:szCs w:val="24"/>
        </w:rPr>
        <w:t xml:space="preserve"> документов являются: </w:t>
      </w:r>
    </w:p>
    <w:p w:rsidR="00E02FD4"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 xml:space="preserve">а) </w:t>
      </w:r>
      <w:r w:rsidR="00E02FD4" w:rsidRPr="007B3175">
        <w:rPr>
          <w:rFonts w:ascii="Times New Roman" w:hAnsi="Times New Roman" w:cs="Times New Roman"/>
          <w:sz w:val="24"/>
          <w:szCs w:val="24"/>
        </w:rPr>
        <w:t xml:space="preserve">заявителем не предъявлен </w:t>
      </w:r>
      <w:r w:rsidR="00C37E64" w:rsidRPr="007B3175">
        <w:rPr>
          <w:rFonts w:ascii="Times New Roman" w:hAnsi="Times New Roman" w:cs="Times New Roman"/>
          <w:sz w:val="24"/>
          <w:szCs w:val="24"/>
        </w:rPr>
        <w:t xml:space="preserve">документ, </w:t>
      </w:r>
      <w:r w:rsidR="00E02FD4" w:rsidRPr="007B3175">
        <w:rPr>
          <w:rFonts w:ascii="Times New Roman" w:hAnsi="Times New Roman" w:cs="Times New Roman"/>
          <w:sz w:val="24"/>
          <w:szCs w:val="24"/>
        </w:rPr>
        <w:t>предусмотренный</w:t>
      </w:r>
      <w:r w:rsidR="00C37E64" w:rsidRPr="007B3175">
        <w:rPr>
          <w:rFonts w:ascii="Times New Roman" w:hAnsi="Times New Roman" w:cs="Times New Roman"/>
          <w:sz w:val="24"/>
          <w:szCs w:val="24"/>
        </w:rPr>
        <w:t xml:space="preserve"> пунктом 9.1 настоящего Регламента;</w:t>
      </w:r>
    </w:p>
    <w:p w:rsidR="00D02F10" w:rsidRPr="007B3175" w:rsidRDefault="00C37E64"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 xml:space="preserve">б) </w:t>
      </w:r>
      <w:r w:rsidR="00D02F10" w:rsidRPr="007B3175">
        <w:rPr>
          <w:rFonts w:ascii="Times New Roman" w:hAnsi="Times New Roman" w:cs="Times New Roman"/>
          <w:sz w:val="24"/>
          <w:szCs w:val="24"/>
        </w:rPr>
        <w:t>отсутствие документа, подтверждающего полномочия представителя заявителя (в случае обращения уполномоченного представителя заявителя);</w:t>
      </w:r>
    </w:p>
    <w:p w:rsidR="00D02F10" w:rsidRPr="007B3175" w:rsidRDefault="00C37E64"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в</w:t>
      </w:r>
      <w:r w:rsidR="00D02F10" w:rsidRPr="007B3175">
        <w:rPr>
          <w:rFonts w:ascii="Times New Roman" w:hAnsi="Times New Roman" w:cs="Times New Roman"/>
          <w:sz w:val="24"/>
          <w:szCs w:val="24"/>
        </w:rPr>
        <w:t>) обращение представителя заявителя, у которого отсутствуют полномочия обращения за муниципальной услугой, определенные в представленной им доверенности;</w:t>
      </w:r>
    </w:p>
    <w:p w:rsidR="00D02F10" w:rsidRPr="007B3175" w:rsidRDefault="00C37E64"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г</w:t>
      </w:r>
      <w:r w:rsidR="00D02F10" w:rsidRPr="007B3175">
        <w:rPr>
          <w:rFonts w:ascii="Times New Roman" w:hAnsi="Times New Roman" w:cs="Times New Roman"/>
          <w:sz w:val="24"/>
          <w:szCs w:val="24"/>
        </w:rPr>
        <w:t>) текст, представленного заявителем заявления не поддается прочтению, исполнен карандашом, имеет подчистки и исправления, не заверенные в установленном порядке</w:t>
      </w:r>
      <w:r w:rsidR="00781CE4" w:rsidRPr="007B3175">
        <w:rPr>
          <w:rFonts w:ascii="Times New Roman" w:hAnsi="Times New Roman" w:cs="Times New Roman"/>
          <w:sz w:val="24"/>
          <w:szCs w:val="24"/>
        </w:rPr>
        <w:t>; в заявлении не указаны фамилия, имя, отчество (при наличии) заявителя, почтовый адрес или номер телефона, по которому можно связаться с заявителем</w:t>
      </w:r>
      <w:r w:rsidR="00D02F10" w:rsidRPr="007B3175">
        <w:rPr>
          <w:rFonts w:ascii="Times New Roman" w:hAnsi="Times New Roman" w:cs="Times New Roman"/>
          <w:sz w:val="24"/>
          <w:szCs w:val="24"/>
        </w:rPr>
        <w:t>.</w:t>
      </w:r>
    </w:p>
    <w:p w:rsidR="00D02F10" w:rsidRPr="007B3175" w:rsidRDefault="00B25EFF" w:rsidP="00D02F10">
      <w:pPr>
        <w:spacing w:after="0"/>
        <w:ind w:firstLine="709"/>
        <w:jc w:val="both"/>
        <w:rPr>
          <w:rFonts w:ascii="Times New Roman" w:hAnsi="Times New Roman" w:cs="Times New Roman"/>
          <w:sz w:val="24"/>
          <w:szCs w:val="24"/>
        </w:rPr>
      </w:pPr>
      <w:r>
        <w:rPr>
          <w:rFonts w:ascii="Times New Roman" w:hAnsi="Times New Roman" w:cs="Times New Roman"/>
          <w:sz w:val="24"/>
          <w:szCs w:val="24"/>
        </w:rPr>
        <w:t>Должностное лицо, уполномоченное</w:t>
      </w:r>
      <w:r w:rsidR="00D02F10" w:rsidRPr="007B3175">
        <w:rPr>
          <w:rFonts w:ascii="Times New Roman" w:hAnsi="Times New Roman" w:cs="Times New Roman"/>
          <w:sz w:val="24"/>
          <w:szCs w:val="24"/>
        </w:rPr>
        <w:t xml:space="preserve"> на прием заявлений, уведомляет заявителя о наличии оснований для отказа в приеме документов, объясняет заявителю содержание выявленных недостатков в представленных документах и предлагает принять меры по их устранению.</w:t>
      </w:r>
    </w:p>
    <w:p w:rsidR="00D02F10" w:rsidRPr="007B3175" w:rsidRDefault="00D02F10" w:rsidP="00D02F10">
      <w:pPr>
        <w:spacing w:after="0"/>
        <w:jc w:val="both"/>
        <w:rPr>
          <w:rFonts w:ascii="Times New Roman" w:hAnsi="Times New Roman" w:cs="Times New Roman"/>
          <w:sz w:val="24"/>
          <w:szCs w:val="24"/>
        </w:rPr>
      </w:pPr>
    </w:p>
    <w:p w:rsidR="00D02F10" w:rsidRPr="007B3175" w:rsidRDefault="00D02F10" w:rsidP="00D02F10">
      <w:pPr>
        <w:spacing w:after="0"/>
        <w:ind w:firstLine="709"/>
        <w:jc w:val="both"/>
        <w:rPr>
          <w:rFonts w:ascii="Times New Roman" w:hAnsi="Times New Roman" w:cs="Times New Roman"/>
          <w:b/>
          <w:sz w:val="24"/>
          <w:szCs w:val="24"/>
        </w:rPr>
      </w:pPr>
      <w:r w:rsidRPr="007B3175">
        <w:rPr>
          <w:rFonts w:ascii="Times New Roman" w:hAnsi="Times New Roman" w:cs="Times New Roman"/>
          <w:b/>
          <w:sz w:val="24"/>
          <w:szCs w:val="24"/>
        </w:rPr>
        <w:t>11.</w:t>
      </w:r>
      <w:r w:rsidRPr="007B3175">
        <w:rPr>
          <w:rFonts w:ascii="Times New Roman" w:hAnsi="Times New Roman" w:cs="Times New Roman"/>
          <w:b/>
          <w:sz w:val="24"/>
          <w:szCs w:val="24"/>
        </w:rPr>
        <w:tab/>
        <w:t>Исчерпывающий перечень оснований для приостановления, отказа в предоставлении муниципальной услуги</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11.1. Оснований для приостановления предоставления муниципальной услуги действующим законодательством не предусмотрено.</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11.2. Исчерпывающий перечень оснований для отказа в</w:t>
      </w:r>
      <w:r w:rsidR="00D21B6B" w:rsidRPr="007B3175">
        <w:rPr>
          <w:rFonts w:ascii="Times New Roman" w:hAnsi="Times New Roman" w:cs="Times New Roman"/>
          <w:sz w:val="24"/>
          <w:szCs w:val="24"/>
        </w:rPr>
        <w:t xml:space="preserve"> </w:t>
      </w:r>
      <w:r w:rsidRPr="007B3175">
        <w:rPr>
          <w:rFonts w:ascii="Times New Roman" w:hAnsi="Times New Roman" w:cs="Times New Roman"/>
          <w:sz w:val="24"/>
          <w:szCs w:val="24"/>
        </w:rPr>
        <w:t>предоставлении муниципальной услуги:</w:t>
      </w:r>
    </w:p>
    <w:p w:rsidR="00CB00CC" w:rsidRDefault="00CB00CC" w:rsidP="00CB00CC">
      <w:pPr>
        <w:pStyle w:val="ConsPlusNormal"/>
        <w:numPr>
          <w:ilvl w:val="0"/>
          <w:numId w:val="2"/>
        </w:numPr>
        <w:spacing w:line="276" w:lineRule="auto"/>
        <w:ind w:left="0" w:firstLine="709"/>
        <w:jc w:val="both"/>
      </w:pPr>
      <w:r w:rsidRPr="007B3175">
        <w:t>с заявлением о предоставлении муниципальной услуги обратилось лицо, не являющееся правообладателем земельного участка</w:t>
      </w:r>
      <w:r w:rsidR="00BB7D5F">
        <w:t xml:space="preserve">;  </w:t>
      </w:r>
    </w:p>
    <w:p w:rsidR="0090280B" w:rsidRDefault="0090280B" w:rsidP="0010124C">
      <w:pPr>
        <w:spacing w:after="0"/>
        <w:ind w:firstLine="708"/>
        <w:jc w:val="both"/>
        <w:rPr>
          <w:rFonts w:ascii="Times New Roman" w:hAnsi="Times New Roman" w:cs="Times New Roman"/>
          <w:sz w:val="24"/>
          <w:szCs w:val="24"/>
        </w:rPr>
      </w:pPr>
      <w:r>
        <w:rPr>
          <w:rFonts w:ascii="Times New Roman" w:hAnsi="Times New Roman" w:cs="Times New Roman"/>
          <w:sz w:val="24"/>
          <w:szCs w:val="24"/>
        </w:rPr>
        <w:t>б</w:t>
      </w:r>
      <w:r w:rsidRPr="0090280B">
        <w:rPr>
          <w:rFonts w:ascii="Times New Roman" w:hAnsi="Times New Roman" w:cs="Times New Roman"/>
          <w:sz w:val="24"/>
          <w:szCs w:val="24"/>
        </w:rPr>
        <w:t>)</w:t>
      </w:r>
      <w:r w:rsidRPr="0090280B">
        <w:rPr>
          <w:rFonts w:ascii="Times New Roman" w:hAnsi="Times New Roman" w:cs="Times New Roman"/>
          <w:sz w:val="24"/>
          <w:szCs w:val="24"/>
        </w:rPr>
        <w:tab/>
        <w:t>с заявлением о предоставлении муниципальной услуги обратилось лицо</w:t>
      </w:r>
      <w:r w:rsidR="00284653">
        <w:rPr>
          <w:rFonts w:ascii="Times New Roman" w:hAnsi="Times New Roman" w:cs="Times New Roman"/>
          <w:sz w:val="24"/>
          <w:szCs w:val="24"/>
        </w:rPr>
        <w:t>,</w:t>
      </w:r>
      <w:r w:rsidRPr="0090280B">
        <w:rPr>
          <w:rFonts w:ascii="Times New Roman" w:hAnsi="Times New Roman" w:cs="Times New Roman"/>
          <w:sz w:val="24"/>
          <w:szCs w:val="24"/>
        </w:rPr>
        <w:t xml:space="preserve"> </w:t>
      </w:r>
      <w:r>
        <w:rPr>
          <w:rFonts w:ascii="Times New Roman" w:hAnsi="Times New Roman" w:cs="Times New Roman"/>
          <w:sz w:val="24"/>
          <w:szCs w:val="24"/>
        </w:rPr>
        <w:t>не подпадающее под действие ч.1.1 ст. 57.3 Градостроительного кодекса РФ.</w:t>
      </w:r>
    </w:p>
    <w:p w:rsidR="0010124C" w:rsidRPr="007B3175" w:rsidRDefault="0090280B" w:rsidP="0010124C">
      <w:pPr>
        <w:spacing w:after="0"/>
        <w:ind w:firstLine="708"/>
        <w:jc w:val="both"/>
        <w:rPr>
          <w:rFonts w:ascii="Times New Roman" w:hAnsi="Times New Roman" w:cs="Times New Roman"/>
          <w:sz w:val="24"/>
          <w:szCs w:val="24"/>
        </w:rPr>
      </w:pPr>
      <w:r>
        <w:rPr>
          <w:rFonts w:ascii="Times New Roman" w:hAnsi="Times New Roman" w:cs="Times New Roman"/>
          <w:sz w:val="24"/>
          <w:szCs w:val="24"/>
        </w:rPr>
        <w:t>в</w:t>
      </w:r>
      <w:r w:rsidR="0010124C" w:rsidRPr="007B3175">
        <w:rPr>
          <w:rFonts w:ascii="Times New Roman" w:hAnsi="Times New Roman" w:cs="Times New Roman"/>
          <w:sz w:val="24"/>
          <w:szCs w:val="24"/>
        </w:rPr>
        <w:t>)</w:t>
      </w:r>
      <w:r w:rsidR="0010124C" w:rsidRPr="007B3175">
        <w:rPr>
          <w:rFonts w:ascii="Times New Roman" w:hAnsi="Times New Roman" w:cs="Times New Roman"/>
          <w:sz w:val="24"/>
          <w:szCs w:val="24"/>
        </w:rPr>
        <w:tab/>
        <w:t>в случае, если в соответствии с Градостроительным кодексом Российской Федерации размещение объекта капитального строительства не допускается при отсутствии документации по планировке территории;</w:t>
      </w:r>
    </w:p>
    <w:p w:rsidR="00036434" w:rsidRDefault="0090280B" w:rsidP="00D02F10">
      <w:pPr>
        <w:spacing w:after="0"/>
        <w:ind w:firstLine="709"/>
        <w:jc w:val="both"/>
        <w:rPr>
          <w:rFonts w:ascii="Times New Roman" w:hAnsi="Times New Roman" w:cs="Times New Roman"/>
          <w:sz w:val="24"/>
          <w:szCs w:val="24"/>
        </w:rPr>
      </w:pPr>
      <w:r>
        <w:rPr>
          <w:rFonts w:ascii="Times New Roman" w:hAnsi="Times New Roman" w:cs="Times New Roman"/>
          <w:sz w:val="24"/>
          <w:szCs w:val="24"/>
        </w:rPr>
        <w:t>г</w:t>
      </w:r>
      <w:r w:rsidR="00D02F10" w:rsidRPr="007B3175">
        <w:rPr>
          <w:rFonts w:ascii="Times New Roman" w:hAnsi="Times New Roman" w:cs="Times New Roman"/>
          <w:sz w:val="24"/>
          <w:szCs w:val="24"/>
        </w:rPr>
        <w:t>)</w:t>
      </w:r>
      <w:r w:rsidR="00D02F10" w:rsidRPr="007B3175">
        <w:rPr>
          <w:rFonts w:ascii="Times New Roman" w:hAnsi="Times New Roman" w:cs="Times New Roman"/>
          <w:sz w:val="24"/>
          <w:szCs w:val="24"/>
        </w:rPr>
        <w:tab/>
        <w:t xml:space="preserve">согласно сведениям </w:t>
      </w:r>
      <w:r w:rsidR="008E7DB6" w:rsidRPr="007B3175">
        <w:rPr>
          <w:rFonts w:ascii="Times New Roman" w:hAnsi="Times New Roman" w:cs="Times New Roman"/>
          <w:sz w:val="24"/>
          <w:szCs w:val="24"/>
        </w:rPr>
        <w:t>из Единого государственного реестра</w:t>
      </w:r>
      <w:r w:rsidR="00D02F10" w:rsidRPr="007B3175">
        <w:rPr>
          <w:rFonts w:ascii="Times New Roman" w:hAnsi="Times New Roman" w:cs="Times New Roman"/>
          <w:sz w:val="24"/>
          <w:szCs w:val="24"/>
        </w:rPr>
        <w:t xml:space="preserve"> недвижимости границы земельного участка не установлены;</w:t>
      </w:r>
    </w:p>
    <w:p w:rsidR="0010124C" w:rsidRDefault="00F30339" w:rsidP="008849F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  </w:t>
      </w:r>
      <w:r w:rsidR="007427FB">
        <w:rPr>
          <w:rFonts w:ascii="Times New Roman" w:hAnsi="Times New Roman" w:cs="Times New Roman"/>
          <w:sz w:val="24"/>
          <w:szCs w:val="24"/>
        </w:rPr>
        <w:t>в случае</w:t>
      </w:r>
      <w:r w:rsidR="00284653">
        <w:rPr>
          <w:rFonts w:ascii="Times New Roman" w:hAnsi="Times New Roman" w:cs="Times New Roman"/>
          <w:sz w:val="24"/>
          <w:szCs w:val="24"/>
        </w:rPr>
        <w:t>,</w:t>
      </w:r>
      <w:r w:rsidR="007427FB">
        <w:rPr>
          <w:rFonts w:ascii="Times New Roman" w:hAnsi="Times New Roman" w:cs="Times New Roman"/>
          <w:sz w:val="24"/>
          <w:szCs w:val="24"/>
        </w:rPr>
        <w:t xml:space="preserve"> если земельный участок расположен за пределами границ муниципального образования, населенного пункта и т.д.</w:t>
      </w:r>
    </w:p>
    <w:p w:rsidR="007427FB" w:rsidRPr="007B3175" w:rsidRDefault="007427FB" w:rsidP="008849FC">
      <w:pPr>
        <w:spacing w:after="0" w:line="240" w:lineRule="auto"/>
        <w:ind w:firstLine="709"/>
        <w:jc w:val="both"/>
        <w:rPr>
          <w:rFonts w:ascii="Times New Roman" w:hAnsi="Times New Roman" w:cs="Times New Roman"/>
          <w:sz w:val="24"/>
          <w:szCs w:val="24"/>
        </w:rPr>
      </w:pPr>
    </w:p>
    <w:p w:rsidR="00D02F10" w:rsidRPr="007B3175" w:rsidRDefault="00D02F10" w:rsidP="00D02F10">
      <w:pPr>
        <w:spacing w:after="0"/>
        <w:ind w:firstLine="709"/>
        <w:jc w:val="both"/>
        <w:rPr>
          <w:rFonts w:ascii="Times New Roman" w:hAnsi="Times New Roman" w:cs="Times New Roman"/>
          <w:b/>
          <w:sz w:val="24"/>
          <w:szCs w:val="24"/>
        </w:rPr>
      </w:pPr>
      <w:r w:rsidRPr="007B3175">
        <w:rPr>
          <w:rFonts w:ascii="Times New Roman" w:hAnsi="Times New Roman" w:cs="Times New Roman"/>
          <w:b/>
          <w:sz w:val="24"/>
          <w:szCs w:val="24"/>
        </w:rPr>
        <w:t>12.</w:t>
      </w:r>
      <w:r w:rsidRPr="007B3175">
        <w:rPr>
          <w:rFonts w:ascii="Times New Roman" w:hAnsi="Times New Roman" w:cs="Times New Roman"/>
          <w:b/>
          <w:sz w:val="24"/>
          <w:szCs w:val="24"/>
        </w:rPr>
        <w:tab/>
        <w:t>Размер платы, взимаемой с заявителя при предоставлении муниципальной услуги</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Муниципальная услуга предоставляется бесплатно.</w:t>
      </w:r>
    </w:p>
    <w:p w:rsidR="00D02F10" w:rsidRPr="007B3175" w:rsidRDefault="00D02F10" w:rsidP="008849FC">
      <w:pPr>
        <w:spacing w:after="0" w:line="240" w:lineRule="auto"/>
        <w:ind w:firstLine="709"/>
        <w:jc w:val="both"/>
        <w:rPr>
          <w:rFonts w:ascii="Times New Roman" w:hAnsi="Times New Roman" w:cs="Times New Roman"/>
          <w:sz w:val="24"/>
          <w:szCs w:val="24"/>
        </w:rPr>
      </w:pPr>
    </w:p>
    <w:p w:rsidR="00D02F10" w:rsidRPr="007B3175" w:rsidRDefault="00D02F10" w:rsidP="00036434">
      <w:pPr>
        <w:spacing w:after="0"/>
        <w:ind w:firstLine="709"/>
        <w:jc w:val="both"/>
        <w:rPr>
          <w:rFonts w:ascii="Times New Roman" w:hAnsi="Times New Roman" w:cs="Times New Roman"/>
          <w:b/>
          <w:sz w:val="24"/>
          <w:szCs w:val="24"/>
        </w:rPr>
      </w:pPr>
      <w:r w:rsidRPr="007B3175">
        <w:rPr>
          <w:rFonts w:ascii="Times New Roman" w:hAnsi="Times New Roman" w:cs="Times New Roman"/>
          <w:b/>
          <w:sz w:val="24"/>
          <w:szCs w:val="24"/>
        </w:rPr>
        <w:lastRenderedPageBreak/>
        <w:t>13.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D02F10" w:rsidRPr="007B3175" w:rsidRDefault="00D02F10" w:rsidP="00036434">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превышает 15 минут.</w:t>
      </w:r>
    </w:p>
    <w:p w:rsidR="00D02F10" w:rsidRPr="007B3175" w:rsidRDefault="00D02F10" w:rsidP="008849FC">
      <w:pPr>
        <w:spacing w:after="0" w:line="240" w:lineRule="auto"/>
        <w:ind w:firstLine="709"/>
        <w:jc w:val="both"/>
        <w:rPr>
          <w:rFonts w:ascii="Times New Roman" w:hAnsi="Times New Roman" w:cs="Times New Roman"/>
          <w:sz w:val="24"/>
          <w:szCs w:val="24"/>
        </w:rPr>
      </w:pPr>
    </w:p>
    <w:p w:rsidR="00D02F10" w:rsidRPr="007B3175" w:rsidRDefault="00D02F10" w:rsidP="008849FC">
      <w:pPr>
        <w:spacing w:after="0" w:line="240" w:lineRule="auto"/>
        <w:ind w:firstLine="709"/>
        <w:jc w:val="both"/>
        <w:rPr>
          <w:rFonts w:ascii="Times New Roman" w:hAnsi="Times New Roman" w:cs="Times New Roman"/>
          <w:b/>
          <w:sz w:val="24"/>
          <w:szCs w:val="24"/>
        </w:rPr>
      </w:pPr>
      <w:r w:rsidRPr="007B3175">
        <w:rPr>
          <w:rFonts w:ascii="Times New Roman" w:hAnsi="Times New Roman" w:cs="Times New Roman"/>
          <w:b/>
          <w:sz w:val="24"/>
          <w:szCs w:val="24"/>
        </w:rPr>
        <w:t xml:space="preserve">14. Срок регистрации заявления о предоставлении муниципальной услуги </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14.1. Заявление о предоставлении муниципальной услуги, поданное заявителем при личном обращении в Администрацию или МФЦ, регистрируется в день обращения заявителя. При этом продолжительность приема при личном обращении заявителя не должна превышать 15 минут.</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14.2. Заявления, поступившие в Администрацию с использованием электронных средств связи, в том числе через Единый портал и (или) Региональный по</w:t>
      </w:r>
      <w:r w:rsidR="00A54515">
        <w:rPr>
          <w:rFonts w:ascii="Times New Roman" w:hAnsi="Times New Roman" w:cs="Times New Roman"/>
          <w:sz w:val="24"/>
          <w:szCs w:val="24"/>
        </w:rPr>
        <w:t>ртал, регистрируются в течение одного</w:t>
      </w:r>
      <w:r w:rsidRPr="007B3175">
        <w:rPr>
          <w:rFonts w:ascii="Times New Roman" w:hAnsi="Times New Roman" w:cs="Times New Roman"/>
          <w:sz w:val="24"/>
          <w:szCs w:val="24"/>
        </w:rPr>
        <w:t xml:space="preserve"> рабочего дня с момента поступления.</w:t>
      </w:r>
    </w:p>
    <w:p w:rsidR="00D02F10" w:rsidRPr="007B3175" w:rsidRDefault="00D02F10" w:rsidP="00D02F10">
      <w:pPr>
        <w:spacing w:after="0"/>
        <w:jc w:val="both"/>
        <w:rPr>
          <w:rFonts w:ascii="Times New Roman" w:hAnsi="Times New Roman" w:cs="Times New Roman"/>
          <w:sz w:val="24"/>
          <w:szCs w:val="24"/>
        </w:rPr>
      </w:pPr>
    </w:p>
    <w:p w:rsidR="00D02F10" w:rsidRPr="007B3175" w:rsidRDefault="00D02F10" w:rsidP="00D02F10">
      <w:pPr>
        <w:spacing w:after="0"/>
        <w:ind w:firstLine="709"/>
        <w:jc w:val="both"/>
        <w:rPr>
          <w:rFonts w:ascii="Times New Roman" w:hAnsi="Times New Roman" w:cs="Times New Roman"/>
          <w:b/>
          <w:sz w:val="24"/>
          <w:szCs w:val="24"/>
        </w:rPr>
      </w:pPr>
      <w:r w:rsidRPr="007B3175">
        <w:rPr>
          <w:rFonts w:ascii="Times New Roman" w:hAnsi="Times New Roman" w:cs="Times New Roman"/>
          <w:b/>
          <w:sz w:val="24"/>
          <w:szCs w:val="24"/>
        </w:rPr>
        <w:t>15. Требовании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w:t>
      </w:r>
      <w:r w:rsidR="00600F20" w:rsidRPr="007B3175">
        <w:rPr>
          <w:rFonts w:ascii="Times New Roman" w:hAnsi="Times New Roman" w:cs="Times New Roman"/>
          <w:b/>
          <w:sz w:val="24"/>
          <w:szCs w:val="24"/>
        </w:rPr>
        <w:t>вления муниципальной услуги, в т</w:t>
      </w:r>
      <w:r w:rsidRPr="007B3175">
        <w:rPr>
          <w:rFonts w:ascii="Times New Roman" w:hAnsi="Times New Roman" w:cs="Times New Roman"/>
          <w:b/>
          <w:sz w:val="24"/>
          <w:szCs w:val="24"/>
        </w:rPr>
        <w:t>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15.1. Общие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Вход в помещения, в которых предоставляется муниципальная услуга, (далее - объект) должен быть оборудован информационной табличкой (вывеской), содержащей информацию о наименовании и режиме работы Администрации, МФЦ.</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Вход и выход из объекта оборудуются соответствующими указателями с автономными источниками бесперебойного питания.</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Зал ожидания должен соответствовать санитарно-эпидемиологическим правилам и нормам. Количество мест в зале ожидания определяется, исходя из фактической загрузки и возможностей для их размещения в здании, но не может быть менее 3-х мест.</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Зал ожидания укомплектовывается столами, стульями (кресельные секции, кресла, скамьи).</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Места для заполнения запросов о предоставлении муниципальной услуги обеспечиваются бланками заявлений, образцами для их заполнения, раздаточными информационными материалами, канцелярскими принадлежностями, укомплектовываются столами, стульями (кресельные секции, кресла, скамьи).</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Помещения для приема заявителей оборудуются информационными стендами или терминалами, содержащими сведения, указанные в пункте («Порядок информирования о предоставлении муниципальной услуги») настоящего Регламента,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 xml:space="preserve">Прием документов и выдача результатов предоставления муниципальной услуги осуществляется в специально оборудованных для этих целей помещениях, которые должны обеспечивать возможность реализации прав заявителей на предоставление муниципальной </w:t>
      </w:r>
      <w:r w:rsidRPr="007B3175">
        <w:rPr>
          <w:rFonts w:ascii="Times New Roman" w:hAnsi="Times New Roman" w:cs="Times New Roman"/>
          <w:sz w:val="24"/>
          <w:szCs w:val="24"/>
        </w:rPr>
        <w:lastRenderedPageBreak/>
        <w:t>услуги, соответствовать комфортным условиям для заявителей и оптимальным условиям работы специалистов, участвующих в предоставлении муниципальной услуги.</w:t>
      </w:r>
    </w:p>
    <w:p w:rsidR="00D02F10" w:rsidRPr="007B3175" w:rsidRDefault="008849FC" w:rsidP="00D02F10">
      <w:pPr>
        <w:spacing w:after="0"/>
        <w:ind w:firstLine="709"/>
        <w:jc w:val="both"/>
        <w:rPr>
          <w:rFonts w:ascii="Times New Roman" w:hAnsi="Times New Roman" w:cs="Times New Roman"/>
          <w:sz w:val="24"/>
          <w:szCs w:val="24"/>
        </w:rPr>
      </w:pPr>
      <w:r>
        <w:rPr>
          <w:rFonts w:ascii="Times New Roman" w:hAnsi="Times New Roman" w:cs="Times New Roman"/>
          <w:sz w:val="24"/>
          <w:szCs w:val="24"/>
        </w:rPr>
        <w:t>Должностные лица</w:t>
      </w:r>
      <w:r w:rsidR="00D02F10" w:rsidRPr="007B3175">
        <w:rPr>
          <w:rFonts w:ascii="Times New Roman" w:hAnsi="Times New Roman" w:cs="Times New Roman"/>
          <w:sz w:val="24"/>
          <w:szCs w:val="24"/>
        </w:rPr>
        <w:t>, ответственные за предоставление муниципальной услуги, на рабочих местах обеспечиваются табличками с указанием фамилии, имени, отчества (отчество указывается при его наличии) и занимаемой должности.</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15.2. Требования к обеспечению доступности для инвалидов объектов, зала ожидания, места для заполнения запросов о предоставлении муниципальной услуги, информационных стендов.</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Для лиц с ограниченными возможностями здоровья обеспечиваются:</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а) возможность беспрепятственного входа в объекты и выхода из них;</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б) 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объекта, предоставляющих муниципальные услуги, ассистивных и вспомогательных технологий, а также сменного кресла-коляски;</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в) 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г) содействие инвалиду при входе в объект и выходе из него, информирование инвалида о доступных маршрутах общественного транспорта;</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д) сопровождение инвалидов, имеющих стойкие расстройства функции зрения и самостоятельного передвижения по территории объекта и оказание им помощи в помещениях, где предоставляется муниципальная услуга;</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е) надлежащее размещение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ж) допуск сурдопереводчика и тифлосурдопереводчика;</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з) допуск собаки-проводника в здания, где предоставляется муниципальная услуга, при наличии документа, подтверждающего ее специальное обучение, выданного по форме и в порядке, утвержденных Приказом Министерства труда и социальной защиты Российской Федерации от 22 июня 2015 года № 386н;</w:t>
      </w:r>
      <w:r w:rsidRPr="007B3175">
        <w:rPr>
          <w:rFonts w:ascii="Times New Roman" w:hAnsi="Times New Roman" w:cs="Times New Roman"/>
          <w:sz w:val="24"/>
          <w:szCs w:val="24"/>
        </w:rPr>
        <w:tab/>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и) оказание инвалидам помощи в преодолении барьеров, мешающих получению ими муниципальной услуги наравне с другими лицами.</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В залах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Информационные стенды, а также столы (стойки) для оформления документов размещаются в местах, обеспечивающих свободный доступ к ним лиц, имеющих ограничения к передвижению, в том числе инвалидов - колясочников.</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С целью правильной и безопасной ориентации заявителей - инвалидов в помещениях объекта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Территория, прилегающая к объекту, оборудуется, по возможности, местами для парковки автотранспортных средств, включая автотранспортные средства инвалидов.</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 xml:space="preserve">Личный уход за получателем муниципальной услуги из числа инвалидов (медицинские процедуры, помощь в принятии пищи и лекарств, в выполнении санитарно-гигиенических </w:t>
      </w:r>
      <w:r w:rsidRPr="007B3175">
        <w:rPr>
          <w:rFonts w:ascii="Times New Roman" w:hAnsi="Times New Roman" w:cs="Times New Roman"/>
          <w:sz w:val="24"/>
          <w:szCs w:val="24"/>
        </w:rPr>
        <w:lastRenderedPageBreak/>
        <w:t>процедур) обеспечивается инвалидом самостоятельно либо при помощи сопровождающих лиц.</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15.3. Положения подпункта 15.2 настоящего Регламента в части обеспечения доступности для инвалидов объектов применяется с 1 июля 2016 года исключительно ко вновь вводимым в эксплуатацию или прошедшим реконструкцию, модернизацию указанным объектам.</w:t>
      </w:r>
    </w:p>
    <w:p w:rsidR="00D02F10" w:rsidRPr="007B3175" w:rsidRDefault="00D02F10" w:rsidP="000839F6">
      <w:pPr>
        <w:spacing w:after="0" w:line="240" w:lineRule="auto"/>
        <w:jc w:val="both"/>
        <w:rPr>
          <w:rFonts w:ascii="Times New Roman" w:hAnsi="Times New Roman" w:cs="Times New Roman"/>
          <w:sz w:val="24"/>
          <w:szCs w:val="24"/>
        </w:rPr>
      </w:pPr>
    </w:p>
    <w:p w:rsidR="00D02F10" w:rsidRPr="007B3175" w:rsidRDefault="00D02F10" w:rsidP="00D02F10">
      <w:pPr>
        <w:spacing w:after="0"/>
        <w:ind w:firstLine="709"/>
        <w:jc w:val="both"/>
        <w:rPr>
          <w:rFonts w:ascii="Times New Roman" w:hAnsi="Times New Roman" w:cs="Times New Roman"/>
          <w:b/>
          <w:sz w:val="24"/>
          <w:szCs w:val="24"/>
        </w:rPr>
      </w:pPr>
      <w:r w:rsidRPr="007B3175">
        <w:rPr>
          <w:rFonts w:ascii="Times New Roman" w:hAnsi="Times New Roman" w:cs="Times New Roman"/>
          <w:b/>
          <w:sz w:val="24"/>
          <w:szCs w:val="24"/>
        </w:rPr>
        <w:t>16. Показатели доступности и качества муниципальной услуги</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Показателями доступности и качества муниципальной услуги определяются как выполнение Администрацией взятых на себя обязательств по предоставлению муниципальной услуги в соответствии со стандартом ее предоставления и оцениваются следующим образом:</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а) доступность:</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 (доля) заявителей, ожидающих получения муниципальной услуги в очереди не более 15 минут, - 100 процентов;</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 (доля) заявителей, удовлетворенных полнотой и доступностью информации о порядке предоставления муниципальной услуги, - 90 процентов;</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 (доля) заявителей,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 (доля) случаев предоставления муниципальной услуги в установленные сроки со дня поступления заявки – 100 процентов;</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 (доля) заявителей, имеющих доступ к получению муниципальной услуги по принципу «одного окна» по месту пребывания, в том числе в МФЦ – 90 процентов;</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б) качество:</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 (доля) заявителей, удовлетворенных качеством информирования о порядке предоставления муниципальной услуги, в том числе в электронном виде – 90 процентов;</w:t>
      </w:r>
    </w:p>
    <w:p w:rsidR="00D76980" w:rsidRDefault="00D02F10" w:rsidP="00D7698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 xml:space="preserve">% (доля) заявителей, удовлетворенных качеством предоставления муниципальной услуги, - 90 процентов. </w:t>
      </w:r>
    </w:p>
    <w:p w:rsidR="00D76980" w:rsidRDefault="00D76980" w:rsidP="00D76980">
      <w:pPr>
        <w:spacing w:after="0"/>
        <w:ind w:firstLine="709"/>
        <w:jc w:val="both"/>
        <w:rPr>
          <w:rFonts w:ascii="Times New Roman" w:hAnsi="Times New Roman" w:cs="Times New Roman"/>
          <w:sz w:val="24"/>
          <w:szCs w:val="24"/>
        </w:rPr>
      </w:pPr>
    </w:p>
    <w:p w:rsidR="00D02F10" w:rsidRPr="007B3175" w:rsidRDefault="00D02F10" w:rsidP="00D7698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D02F10" w:rsidRPr="007B3175" w:rsidRDefault="00D02F10" w:rsidP="000839F6">
      <w:pPr>
        <w:spacing w:after="0" w:line="240" w:lineRule="auto"/>
        <w:jc w:val="both"/>
        <w:rPr>
          <w:rFonts w:ascii="Times New Roman" w:hAnsi="Times New Roman" w:cs="Times New Roman"/>
          <w:sz w:val="24"/>
          <w:szCs w:val="24"/>
        </w:rPr>
      </w:pPr>
    </w:p>
    <w:p w:rsidR="00D02F10" w:rsidRPr="007B3175" w:rsidRDefault="00D02F10" w:rsidP="00D02F10">
      <w:pPr>
        <w:spacing w:after="0"/>
        <w:ind w:firstLine="709"/>
        <w:jc w:val="both"/>
        <w:rPr>
          <w:rFonts w:ascii="Times New Roman" w:hAnsi="Times New Roman" w:cs="Times New Roman"/>
          <w:b/>
          <w:sz w:val="24"/>
          <w:szCs w:val="24"/>
        </w:rPr>
      </w:pPr>
      <w:r w:rsidRPr="007B3175">
        <w:rPr>
          <w:rFonts w:ascii="Times New Roman" w:hAnsi="Times New Roman" w:cs="Times New Roman"/>
          <w:b/>
          <w:sz w:val="24"/>
          <w:szCs w:val="24"/>
        </w:rPr>
        <w:t>17. Исчерпывающий перечень административных процедур</w:t>
      </w:r>
      <w:r w:rsidR="00036434" w:rsidRPr="007B3175">
        <w:rPr>
          <w:rFonts w:ascii="Times New Roman" w:hAnsi="Times New Roman" w:cs="Times New Roman"/>
          <w:b/>
          <w:sz w:val="24"/>
          <w:szCs w:val="24"/>
        </w:rPr>
        <w:t>:</w:t>
      </w:r>
    </w:p>
    <w:p w:rsidR="00036434" w:rsidRPr="007B3175" w:rsidRDefault="00036434" w:rsidP="00036434">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прием и регистрация заявления о выдаче градостроительного плана земельного участка (далее соответственно – заявление о выдаче ГПЗУ, ГПЗУ)</w:t>
      </w:r>
      <w:r w:rsidR="00B00DE2" w:rsidRPr="007B3175">
        <w:rPr>
          <w:rFonts w:ascii="Times New Roman" w:hAnsi="Times New Roman" w:cs="Times New Roman"/>
          <w:sz w:val="24"/>
          <w:szCs w:val="24"/>
        </w:rPr>
        <w:t xml:space="preserve"> и прилагаемых к нему документов</w:t>
      </w:r>
      <w:r w:rsidRPr="007B3175">
        <w:rPr>
          <w:rFonts w:ascii="Times New Roman" w:hAnsi="Times New Roman" w:cs="Times New Roman"/>
          <w:sz w:val="24"/>
          <w:szCs w:val="24"/>
        </w:rPr>
        <w:t>, консультирование по порядку и срокам предоставления муниципальной услуги;</w:t>
      </w:r>
    </w:p>
    <w:p w:rsidR="00036434" w:rsidRPr="007B3175" w:rsidRDefault="00036434" w:rsidP="00036434">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 xml:space="preserve">рассмотрение заявления </w:t>
      </w:r>
      <w:r w:rsidR="002C733E" w:rsidRPr="007B3175">
        <w:rPr>
          <w:rFonts w:ascii="Times New Roman" w:hAnsi="Times New Roman" w:cs="Times New Roman"/>
          <w:sz w:val="24"/>
          <w:szCs w:val="24"/>
        </w:rPr>
        <w:t>и прилагаемых к нему документов</w:t>
      </w:r>
      <w:r w:rsidRPr="007B3175">
        <w:rPr>
          <w:rFonts w:ascii="Times New Roman" w:hAnsi="Times New Roman" w:cs="Times New Roman"/>
          <w:sz w:val="24"/>
          <w:szCs w:val="24"/>
        </w:rPr>
        <w:t xml:space="preserve"> в Администрации;</w:t>
      </w:r>
    </w:p>
    <w:p w:rsidR="00036434" w:rsidRDefault="00036434" w:rsidP="00036434">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межведомственное взаимодействие для сбора документов и информации, необходимых для предоставления муниципальной услуги;</w:t>
      </w:r>
    </w:p>
    <w:p w:rsidR="0090280B" w:rsidRPr="007B3175" w:rsidRDefault="000748B4" w:rsidP="00036434">
      <w:pPr>
        <w:spacing w:after="0"/>
        <w:ind w:firstLine="709"/>
        <w:jc w:val="both"/>
        <w:rPr>
          <w:rFonts w:ascii="Times New Roman" w:hAnsi="Times New Roman" w:cs="Times New Roman"/>
          <w:sz w:val="24"/>
          <w:szCs w:val="24"/>
        </w:rPr>
      </w:pPr>
      <w:r w:rsidRPr="0005700A">
        <w:rPr>
          <w:rFonts w:ascii="Times New Roman" w:hAnsi="Times New Roman" w:cs="Times New Roman"/>
          <w:sz w:val="24"/>
          <w:szCs w:val="24"/>
        </w:rPr>
        <w:t>в</w:t>
      </w:r>
      <w:r>
        <w:rPr>
          <w:rFonts w:ascii="Times New Roman" w:hAnsi="Times New Roman" w:cs="Times New Roman"/>
          <w:sz w:val="24"/>
          <w:szCs w:val="24"/>
        </w:rPr>
        <w:t xml:space="preserve"> рамках межведомственного взаимодействия</w:t>
      </w:r>
      <w:r w:rsidRPr="0005700A">
        <w:rPr>
          <w:rFonts w:ascii="Times New Roman" w:hAnsi="Times New Roman" w:cs="Times New Roman"/>
          <w:sz w:val="24"/>
          <w:szCs w:val="24"/>
        </w:rPr>
        <w:t xml:space="preserve"> </w:t>
      </w:r>
      <w:r>
        <w:rPr>
          <w:rFonts w:ascii="Times New Roman" w:hAnsi="Times New Roman" w:cs="Times New Roman"/>
          <w:sz w:val="24"/>
          <w:szCs w:val="24"/>
        </w:rPr>
        <w:t xml:space="preserve">в </w:t>
      </w:r>
      <w:r w:rsidRPr="0005700A">
        <w:rPr>
          <w:rFonts w:ascii="Times New Roman" w:hAnsi="Times New Roman" w:cs="Times New Roman"/>
          <w:sz w:val="24"/>
          <w:szCs w:val="24"/>
        </w:rPr>
        <w:t>течение семи дней</w:t>
      </w:r>
      <w:r>
        <w:rPr>
          <w:rFonts w:ascii="Times New Roman" w:hAnsi="Times New Roman" w:cs="Times New Roman"/>
          <w:sz w:val="24"/>
          <w:szCs w:val="24"/>
        </w:rPr>
        <w:t xml:space="preserve"> с даты получения заявления о выдаче ГПЗУ запрос Администрации</w:t>
      </w:r>
      <w:r w:rsidR="0005700A" w:rsidRPr="0005700A">
        <w:rPr>
          <w:rFonts w:ascii="Times New Roman" w:hAnsi="Times New Roman" w:cs="Times New Roman"/>
          <w:sz w:val="24"/>
          <w:szCs w:val="24"/>
        </w:rPr>
        <w:t xml:space="preserve"> в организации, осуществляющие эксплуатацию сетей инженерно-</w:t>
      </w:r>
      <w:r>
        <w:rPr>
          <w:rFonts w:ascii="Times New Roman" w:hAnsi="Times New Roman" w:cs="Times New Roman"/>
          <w:sz w:val="24"/>
          <w:szCs w:val="24"/>
        </w:rPr>
        <w:t>технического обеспечения,</w:t>
      </w:r>
      <w:r w:rsidR="0005700A" w:rsidRPr="0005700A">
        <w:rPr>
          <w:rFonts w:ascii="Times New Roman" w:hAnsi="Times New Roman" w:cs="Times New Roman"/>
          <w:sz w:val="24"/>
          <w:szCs w:val="24"/>
        </w:rPr>
        <w:t xml:space="preserve"> о предоставлении технических условий для подключения (технологического присоединения) планируемого к строительству или реконструкции объекта капитального строительства к сетям инженерно-технического обеспечения.</w:t>
      </w:r>
    </w:p>
    <w:p w:rsidR="00D02F10" w:rsidRPr="007B3175" w:rsidRDefault="00036434" w:rsidP="00036434">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lastRenderedPageBreak/>
        <w:t>подготовка, регистрация и выдача заявителю ГПЗУ либо письма с отказом в выдаче ГПЗУ.</w:t>
      </w:r>
    </w:p>
    <w:p w:rsidR="00B00DE2" w:rsidRPr="007B3175" w:rsidRDefault="00B00DE2" w:rsidP="000839F6">
      <w:pPr>
        <w:spacing w:after="0" w:line="240" w:lineRule="auto"/>
        <w:ind w:firstLine="709"/>
        <w:jc w:val="both"/>
        <w:rPr>
          <w:rFonts w:ascii="Times New Roman" w:hAnsi="Times New Roman" w:cs="Times New Roman"/>
          <w:sz w:val="24"/>
          <w:szCs w:val="24"/>
        </w:rPr>
      </w:pPr>
    </w:p>
    <w:p w:rsidR="00D02F10" w:rsidRPr="007B3175" w:rsidRDefault="00D02F10" w:rsidP="00D02F10">
      <w:pPr>
        <w:spacing w:after="0"/>
        <w:ind w:firstLine="709"/>
        <w:jc w:val="both"/>
        <w:rPr>
          <w:rFonts w:ascii="Times New Roman" w:hAnsi="Times New Roman" w:cs="Times New Roman"/>
          <w:b/>
          <w:sz w:val="24"/>
          <w:szCs w:val="24"/>
        </w:rPr>
      </w:pPr>
      <w:r w:rsidRPr="007B3175">
        <w:rPr>
          <w:rFonts w:ascii="Times New Roman" w:hAnsi="Times New Roman" w:cs="Times New Roman"/>
          <w:b/>
          <w:sz w:val="24"/>
          <w:szCs w:val="24"/>
        </w:rPr>
        <w:t>18. Последовательность и сроки выполнения административн</w:t>
      </w:r>
      <w:r w:rsidR="00B00DE2" w:rsidRPr="007B3175">
        <w:rPr>
          <w:rFonts w:ascii="Times New Roman" w:hAnsi="Times New Roman" w:cs="Times New Roman"/>
          <w:b/>
          <w:sz w:val="24"/>
          <w:szCs w:val="24"/>
        </w:rPr>
        <w:t>ых</w:t>
      </w:r>
      <w:r w:rsidRPr="007B3175">
        <w:rPr>
          <w:rFonts w:ascii="Times New Roman" w:hAnsi="Times New Roman" w:cs="Times New Roman"/>
          <w:b/>
          <w:sz w:val="24"/>
          <w:szCs w:val="24"/>
        </w:rPr>
        <w:t xml:space="preserve"> процедур</w:t>
      </w:r>
    </w:p>
    <w:p w:rsidR="00036434" w:rsidRPr="007B3175" w:rsidRDefault="00036434" w:rsidP="00036434">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 xml:space="preserve">18.1. </w:t>
      </w:r>
      <w:r w:rsidRPr="007B3175">
        <w:rPr>
          <w:rFonts w:ascii="Times New Roman" w:hAnsi="Times New Roman" w:cs="Times New Roman"/>
          <w:b/>
          <w:i/>
          <w:sz w:val="24"/>
          <w:szCs w:val="24"/>
        </w:rPr>
        <w:t xml:space="preserve">Прием и регистрация заявления </w:t>
      </w:r>
      <w:r w:rsidR="00B00DE2" w:rsidRPr="007B3175">
        <w:rPr>
          <w:rFonts w:ascii="Times New Roman" w:hAnsi="Times New Roman" w:cs="Times New Roman"/>
          <w:b/>
          <w:i/>
          <w:sz w:val="24"/>
          <w:szCs w:val="24"/>
        </w:rPr>
        <w:t xml:space="preserve">о выдаче ГПЗУ </w:t>
      </w:r>
      <w:r w:rsidRPr="007B3175">
        <w:rPr>
          <w:rFonts w:ascii="Times New Roman" w:hAnsi="Times New Roman" w:cs="Times New Roman"/>
          <w:b/>
          <w:i/>
          <w:sz w:val="24"/>
          <w:szCs w:val="24"/>
        </w:rPr>
        <w:t>и прилагаемых к нему документов, консультирование по порядку и срокам предоставления муниципальной услуги</w:t>
      </w:r>
    </w:p>
    <w:p w:rsidR="00036434" w:rsidRPr="007B3175" w:rsidRDefault="00036434" w:rsidP="00036434">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 xml:space="preserve">Основанием для начала административной процедуры является обращение заявителя в Администрацию с заявлением о предоставлении муниципальной услуги в соответствии с настоящим Регламентом. </w:t>
      </w:r>
    </w:p>
    <w:p w:rsidR="00036434" w:rsidRPr="007B3175" w:rsidRDefault="00036434" w:rsidP="00036434">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Должностное лицо Администрации, на которое возложены обязанности по приему документов в соответств</w:t>
      </w:r>
      <w:r w:rsidR="00DB4FE6">
        <w:rPr>
          <w:rFonts w:ascii="Times New Roman" w:hAnsi="Times New Roman" w:cs="Times New Roman"/>
          <w:sz w:val="24"/>
          <w:szCs w:val="24"/>
        </w:rPr>
        <w:t xml:space="preserve">ии с его </w:t>
      </w:r>
      <w:r w:rsidR="00DB4FE6" w:rsidRPr="00A54515">
        <w:rPr>
          <w:rFonts w:ascii="Times New Roman" w:hAnsi="Times New Roman" w:cs="Times New Roman"/>
          <w:sz w:val="24"/>
          <w:szCs w:val="24"/>
        </w:rPr>
        <w:t>должностной инструкцией</w:t>
      </w:r>
      <w:r w:rsidRPr="007B3175">
        <w:rPr>
          <w:rFonts w:ascii="Times New Roman" w:hAnsi="Times New Roman" w:cs="Times New Roman"/>
          <w:sz w:val="24"/>
          <w:szCs w:val="24"/>
        </w:rPr>
        <w:t>, в день поступления заявления и прилагаемых к нему документов (срок выполнения действия не более 15 минут):</w:t>
      </w:r>
    </w:p>
    <w:p w:rsidR="00036434" w:rsidRPr="007B3175" w:rsidRDefault="00036434" w:rsidP="00036434">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а) проверяет документ, удостоверяющий личность заявителя, а для представителя заявителя – документ, удостоверяющий право (полномочие) представителя заявителя, и документ, удостоверяющий личность представителя заявителя;</w:t>
      </w:r>
    </w:p>
    <w:p w:rsidR="00036434" w:rsidRPr="007B3175" w:rsidRDefault="00036434" w:rsidP="00036434">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б) проверяет наличие всех документов, необходимых для предоставления муниципальной услуги в соответствии с настоящим Регламентом.</w:t>
      </w:r>
    </w:p>
    <w:p w:rsidR="00036434" w:rsidRPr="007B3175" w:rsidRDefault="00036434" w:rsidP="00036434">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Должностное лицо Администрации, на которое возложены обязанности по регистрации документов в соответств</w:t>
      </w:r>
      <w:r w:rsidR="00DB4FE6">
        <w:rPr>
          <w:rFonts w:ascii="Times New Roman" w:hAnsi="Times New Roman" w:cs="Times New Roman"/>
          <w:sz w:val="24"/>
          <w:szCs w:val="24"/>
        </w:rPr>
        <w:t xml:space="preserve">ии с его </w:t>
      </w:r>
      <w:r w:rsidR="00DB4FE6" w:rsidRPr="00A54515">
        <w:rPr>
          <w:rFonts w:ascii="Times New Roman" w:hAnsi="Times New Roman" w:cs="Times New Roman"/>
          <w:sz w:val="24"/>
          <w:szCs w:val="24"/>
        </w:rPr>
        <w:t>должностной инструкцией</w:t>
      </w:r>
      <w:r w:rsidRPr="007B3175">
        <w:rPr>
          <w:rFonts w:ascii="Times New Roman" w:hAnsi="Times New Roman" w:cs="Times New Roman"/>
          <w:sz w:val="24"/>
          <w:szCs w:val="24"/>
        </w:rPr>
        <w:t>, в день поступления заявления и прилагаемых к нему документов (срок выполнения действия не более 15 минут) регистрирует заявление и прилагаемые к нему документы по правилам делопроизводства.</w:t>
      </w:r>
    </w:p>
    <w:p w:rsidR="00036434" w:rsidRPr="007B3175" w:rsidRDefault="00036434" w:rsidP="00036434">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Должностное лицо Администрации, на которое возложены обязанности по консультированию по порядку и срокам предоставления муниципальной услуги в соо</w:t>
      </w:r>
      <w:r w:rsidR="00DB4FE6">
        <w:rPr>
          <w:rFonts w:ascii="Times New Roman" w:hAnsi="Times New Roman" w:cs="Times New Roman"/>
          <w:sz w:val="24"/>
          <w:szCs w:val="24"/>
        </w:rPr>
        <w:t xml:space="preserve">тветствии с его </w:t>
      </w:r>
      <w:r w:rsidR="00DB4FE6" w:rsidRPr="00A54515">
        <w:rPr>
          <w:rFonts w:ascii="Times New Roman" w:hAnsi="Times New Roman" w:cs="Times New Roman"/>
          <w:sz w:val="24"/>
          <w:szCs w:val="24"/>
        </w:rPr>
        <w:t>должностной инструкцией</w:t>
      </w:r>
      <w:r w:rsidRPr="007B3175">
        <w:rPr>
          <w:rFonts w:ascii="Times New Roman" w:hAnsi="Times New Roman" w:cs="Times New Roman"/>
          <w:sz w:val="24"/>
          <w:szCs w:val="24"/>
        </w:rPr>
        <w:t xml:space="preserve"> (срок выполнения действия не более 15 минут) в случае наличия вопросов у заявителя, касающихся порядка и сроков предоставления муниципальной услуги, дает необходимые пояснения.</w:t>
      </w:r>
    </w:p>
    <w:p w:rsidR="00036434" w:rsidRPr="007B3175" w:rsidRDefault="00F832D5" w:rsidP="00036434">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Срок </w:t>
      </w:r>
      <w:r w:rsidRPr="00A54515">
        <w:rPr>
          <w:rFonts w:ascii="Times New Roman" w:hAnsi="Times New Roman" w:cs="Times New Roman"/>
          <w:sz w:val="24"/>
          <w:szCs w:val="24"/>
        </w:rPr>
        <w:t>выполн</w:t>
      </w:r>
      <w:r w:rsidR="00036434" w:rsidRPr="00A54515">
        <w:rPr>
          <w:rFonts w:ascii="Times New Roman" w:hAnsi="Times New Roman" w:cs="Times New Roman"/>
          <w:sz w:val="24"/>
          <w:szCs w:val="24"/>
        </w:rPr>
        <w:t>ения</w:t>
      </w:r>
      <w:r w:rsidR="00036434" w:rsidRPr="007B3175">
        <w:rPr>
          <w:rFonts w:ascii="Times New Roman" w:hAnsi="Times New Roman" w:cs="Times New Roman"/>
          <w:sz w:val="24"/>
          <w:szCs w:val="24"/>
        </w:rPr>
        <w:t xml:space="preserve"> административной процедуры составляет не более 45 минут в день обращения заявителя.</w:t>
      </w:r>
    </w:p>
    <w:p w:rsidR="00600F20" w:rsidRPr="007B3175" w:rsidRDefault="00036434" w:rsidP="00036434">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 xml:space="preserve">Результатом административного действия является регистрация заявления и прилагаемых к нему документов, необходимых для выдачи </w:t>
      </w:r>
      <w:r w:rsidR="00754BB2" w:rsidRPr="00A54515">
        <w:rPr>
          <w:rFonts w:ascii="Times New Roman" w:hAnsi="Times New Roman" w:cs="Times New Roman"/>
          <w:sz w:val="24"/>
          <w:szCs w:val="24"/>
        </w:rPr>
        <w:t>градостроительного плана земельного участка</w:t>
      </w:r>
      <w:r w:rsidRPr="00A54515">
        <w:rPr>
          <w:rFonts w:ascii="Times New Roman" w:hAnsi="Times New Roman" w:cs="Times New Roman"/>
          <w:sz w:val="24"/>
          <w:szCs w:val="24"/>
        </w:rPr>
        <w:t>.</w:t>
      </w:r>
    </w:p>
    <w:p w:rsidR="00600F20" w:rsidRPr="007B3175" w:rsidRDefault="00600F20" w:rsidP="000839F6">
      <w:pPr>
        <w:spacing w:after="0" w:line="240" w:lineRule="auto"/>
        <w:ind w:firstLine="709"/>
        <w:jc w:val="both"/>
        <w:rPr>
          <w:rFonts w:ascii="Times New Roman" w:hAnsi="Times New Roman" w:cs="Times New Roman"/>
          <w:sz w:val="24"/>
          <w:szCs w:val="24"/>
        </w:rPr>
      </w:pPr>
    </w:p>
    <w:p w:rsidR="00036434" w:rsidRPr="007B3175" w:rsidRDefault="00036434" w:rsidP="00036434">
      <w:pPr>
        <w:spacing w:after="0"/>
        <w:ind w:firstLine="709"/>
        <w:jc w:val="both"/>
        <w:rPr>
          <w:rFonts w:ascii="Times New Roman" w:hAnsi="Times New Roman" w:cs="Times New Roman"/>
          <w:b/>
          <w:i/>
          <w:sz w:val="24"/>
          <w:szCs w:val="24"/>
        </w:rPr>
      </w:pPr>
      <w:r w:rsidRPr="007B3175">
        <w:rPr>
          <w:rFonts w:ascii="Times New Roman" w:hAnsi="Times New Roman" w:cs="Times New Roman"/>
          <w:sz w:val="24"/>
          <w:szCs w:val="24"/>
        </w:rPr>
        <w:t xml:space="preserve">18.2. </w:t>
      </w:r>
      <w:r w:rsidRPr="007B3175">
        <w:rPr>
          <w:rFonts w:ascii="Times New Roman" w:hAnsi="Times New Roman" w:cs="Times New Roman"/>
          <w:b/>
          <w:i/>
          <w:sz w:val="24"/>
          <w:szCs w:val="24"/>
        </w:rPr>
        <w:t xml:space="preserve">Рассмотрение заявления и прилагаемых к нему документов в Администрации </w:t>
      </w:r>
    </w:p>
    <w:p w:rsidR="00036434" w:rsidRPr="007B3175" w:rsidRDefault="00036434" w:rsidP="00036434">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Основанием для начала административной процедуры является поступление ответственному должностному лицу Администрации заявления и прилагаемых к нему документов.</w:t>
      </w:r>
    </w:p>
    <w:p w:rsidR="00036434" w:rsidRPr="007B3175" w:rsidRDefault="00036434" w:rsidP="00821113">
      <w:pPr>
        <w:spacing w:after="0"/>
        <w:ind w:firstLine="709"/>
        <w:jc w:val="both"/>
        <w:rPr>
          <w:rFonts w:ascii="Times New Roman" w:hAnsi="Times New Roman" w:cs="Times New Roman"/>
          <w:sz w:val="24"/>
          <w:szCs w:val="24"/>
        </w:rPr>
      </w:pPr>
      <w:r w:rsidRPr="00A54515">
        <w:rPr>
          <w:rFonts w:ascii="Times New Roman" w:hAnsi="Times New Roman" w:cs="Times New Roman"/>
          <w:sz w:val="24"/>
          <w:szCs w:val="24"/>
        </w:rPr>
        <w:t xml:space="preserve">В срок не </w:t>
      </w:r>
      <w:r w:rsidR="00F760A5" w:rsidRPr="00A54515">
        <w:rPr>
          <w:rFonts w:ascii="Times New Roman" w:hAnsi="Times New Roman" w:cs="Times New Roman"/>
          <w:sz w:val="24"/>
          <w:szCs w:val="24"/>
        </w:rPr>
        <w:t xml:space="preserve">позднее </w:t>
      </w:r>
      <w:r w:rsidRPr="00A54515">
        <w:rPr>
          <w:rFonts w:ascii="Times New Roman" w:hAnsi="Times New Roman" w:cs="Times New Roman"/>
          <w:sz w:val="24"/>
          <w:szCs w:val="24"/>
        </w:rPr>
        <w:t>одного рабочего дня</w:t>
      </w:r>
      <w:r w:rsidR="00F760A5" w:rsidRPr="00A54515">
        <w:rPr>
          <w:rFonts w:ascii="Times New Roman" w:hAnsi="Times New Roman" w:cs="Times New Roman"/>
          <w:sz w:val="24"/>
          <w:szCs w:val="24"/>
        </w:rPr>
        <w:t xml:space="preserve">, следующего за днем </w:t>
      </w:r>
      <w:r w:rsidRPr="00A54515">
        <w:rPr>
          <w:rFonts w:ascii="Times New Roman" w:hAnsi="Times New Roman" w:cs="Times New Roman"/>
          <w:sz w:val="24"/>
          <w:szCs w:val="24"/>
        </w:rPr>
        <w:t>регистрации</w:t>
      </w:r>
      <w:r w:rsidRPr="007B3175">
        <w:rPr>
          <w:rFonts w:ascii="Times New Roman" w:hAnsi="Times New Roman" w:cs="Times New Roman"/>
          <w:sz w:val="24"/>
          <w:szCs w:val="24"/>
        </w:rPr>
        <w:t xml:space="preserve"> заявления и прилагаемых к нему документов </w:t>
      </w:r>
      <w:r w:rsidR="00295EC8" w:rsidRPr="00A54515">
        <w:rPr>
          <w:rFonts w:ascii="Times New Roman" w:hAnsi="Times New Roman" w:cs="Times New Roman"/>
          <w:sz w:val="24"/>
          <w:szCs w:val="24"/>
        </w:rPr>
        <w:t>должностное лицо</w:t>
      </w:r>
      <w:r w:rsidRPr="007B3175">
        <w:rPr>
          <w:rFonts w:ascii="Times New Roman" w:hAnsi="Times New Roman" w:cs="Times New Roman"/>
          <w:sz w:val="24"/>
          <w:szCs w:val="24"/>
        </w:rPr>
        <w:t xml:space="preserve"> </w:t>
      </w:r>
      <w:r w:rsidR="00AC1FFE">
        <w:rPr>
          <w:rFonts w:ascii="Times New Roman" w:hAnsi="Times New Roman" w:cs="Times New Roman"/>
          <w:sz w:val="24"/>
          <w:szCs w:val="24"/>
        </w:rPr>
        <w:t>Администрации</w:t>
      </w:r>
      <w:r w:rsidR="00821113">
        <w:rPr>
          <w:rFonts w:ascii="Times New Roman" w:hAnsi="Times New Roman" w:cs="Times New Roman"/>
          <w:sz w:val="24"/>
          <w:szCs w:val="24"/>
        </w:rPr>
        <w:t>,</w:t>
      </w:r>
      <w:r w:rsidRPr="007B3175">
        <w:rPr>
          <w:rFonts w:ascii="Times New Roman" w:hAnsi="Times New Roman" w:cs="Times New Roman"/>
          <w:sz w:val="24"/>
          <w:szCs w:val="24"/>
        </w:rPr>
        <w:t xml:space="preserve"> ответственное за рассмотрение заявления и прилагаемых к нему документов, проверяет заявление и прилагаемые документы на соответствие требованиям к комплектности документов.</w:t>
      </w:r>
    </w:p>
    <w:p w:rsidR="00AF057B" w:rsidRPr="007B3175" w:rsidRDefault="00F832D5" w:rsidP="00AF057B">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Срок </w:t>
      </w:r>
      <w:r w:rsidRPr="00A54515">
        <w:rPr>
          <w:rFonts w:ascii="Times New Roman" w:hAnsi="Times New Roman" w:cs="Times New Roman"/>
          <w:sz w:val="24"/>
          <w:szCs w:val="24"/>
        </w:rPr>
        <w:t>выполн</w:t>
      </w:r>
      <w:r w:rsidR="00AF057B" w:rsidRPr="00A54515">
        <w:rPr>
          <w:rFonts w:ascii="Times New Roman" w:hAnsi="Times New Roman" w:cs="Times New Roman"/>
          <w:sz w:val="24"/>
          <w:szCs w:val="24"/>
        </w:rPr>
        <w:t>ения</w:t>
      </w:r>
      <w:r w:rsidR="00AF057B" w:rsidRPr="007B3175">
        <w:rPr>
          <w:rFonts w:ascii="Times New Roman" w:hAnsi="Times New Roman" w:cs="Times New Roman"/>
          <w:sz w:val="24"/>
          <w:szCs w:val="24"/>
        </w:rPr>
        <w:t xml:space="preserve"> административной процедуры составляет не более одного рабочего дня с момента поступления ответственному должностному лицу Администрации заявления и прилагаемых к нему документов.</w:t>
      </w:r>
    </w:p>
    <w:p w:rsidR="006A23F0" w:rsidRPr="007B3175" w:rsidRDefault="006A23F0" w:rsidP="006A23F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Результатом административной процедуры является наличие заявления и прилагаемых к нему документов, проверенных на соответствие требованиям настоящего Регламента к комплектности документов.</w:t>
      </w:r>
    </w:p>
    <w:p w:rsidR="00036434" w:rsidRPr="007B3175" w:rsidRDefault="00036434" w:rsidP="00036434">
      <w:pPr>
        <w:spacing w:after="0"/>
        <w:ind w:firstLine="709"/>
        <w:jc w:val="both"/>
        <w:rPr>
          <w:rFonts w:ascii="Times New Roman" w:hAnsi="Times New Roman" w:cs="Times New Roman"/>
          <w:b/>
          <w:i/>
          <w:sz w:val="24"/>
          <w:szCs w:val="24"/>
        </w:rPr>
      </w:pPr>
      <w:r w:rsidRPr="007B3175">
        <w:rPr>
          <w:rFonts w:ascii="Times New Roman" w:hAnsi="Times New Roman" w:cs="Times New Roman"/>
          <w:sz w:val="24"/>
          <w:szCs w:val="24"/>
        </w:rPr>
        <w:lastRenderedPageBreak/>
        <w:t xml:space="preserve">18.3. </w:t>
      </w:r>
      <w:r w:rsidRPr="007B3175">
        <w:rPr>
          <w:rFonts w:ascii="Times New Roman" w:hAnsi="Times New Roman" w:cs="Times New Roman"/>
          <w:b/>
          <w:i/>
          <w:sz w:val="24"/>
          <w:szCs w:val="24"/>
        </w:rPr>
        <w:t>Межведомственное взаимодействие для сбора документов, необходимых для предоставления муниципальной услуги</w:t>
      </w:r>
    </w:p>
    <w:p w:rsidR="00036434" w:rsidRPr="007B3175" w:rsidRDefault="00036434" w:rsidP="00036434">
      <w:pPr>
        <w:spacing w:after="0"/>
        <w:ind w:firstLine="709"/>
        <w:jc w:val="both"/>
        <w:rPr>
          <w:rFonts w:ascii="Times New Roman" w:hAnsi="Times New Roman" w:cs="Times New Roman"/>
          <w:b/>
          <w:i/>
          <w:sz w:val="24"/>
          <w:szCs w:val="24"/>
        </w:rPr>
      </w:pPr>
      <w:r w:rsidRPr="007B3175">
        <w:rPr>
          <w:rFonts w:ascii="Times New Roman" w:hAnsi="Times New Roman" w:cs="Times New Roman"/>
          <w:sz w:val="24"/>
          <w:szCs w:val="24"/>
        </w:rPr>
        <w:t>Основанием для начала административной процедуры является наличие у ответственного должностного лица Администрации заявления и прилагаемых к нему документов, проверенных на соответствие требованиям настоящего Регламента к комплектности документов.</w:t>
      </w:r>
    </w:p>
    <w:p w:rsidR="00036434" w:rsidRPr="007B3175" w:rsidRDefault="00036434" w:rsidP="00036434">
      <w:pPr>
        <w:autoSpaceDE w:val="0"/>
        <w:autoSpaceDN w:val="0"/>
        <w:adjustRightInd w:val="0"/>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 xml:space="preserve">Если заявитель не представил </w:t>
      </w:r>
      <w:r w:rsidRPr="007B3175">
        <w:rPr>
          <w:rFonts w:ascii="Times New Roman" w:eastAsia="Arial Unicode MS" w:hAnsi="Times New Roman" w:cs="Times New Roman"/>
          <w:sz w:val="24"/>
          <w:szCs w:val="24"/>
        </w:rPr>
        <w:t>необходимые для предоставления муниципальной услуги</w:t>
      </w:r>
      <w:r w:rsidRPr="007B3175">
        <w:rPr>
          <w:rFonts w:ascii="Times New Roman" w:hAnsi="Times New Roman" w:cs="Times New Roman"/>
          <w:sz w:val="24"/>
          <w:szCs w:val="24"/>
        </w:rPr>
        <w:t xml:space="preserve"> документы самостоятельно, </w:t>
      </w:r>
      <w:r w:rsidRPr="007B3175">
        <w:rPr>
          <w:rFonts w:ascii="Times New Roman" w:eastAsia="Arial Unicode MS" w:hAnsi="Times New Roman" w:cs="Times New Roman"/>
          <w:sz w:val="24"/>
          <w:szCs w:val="24"/>
        </w:rPr>
        <w:t xml:space="preserve">для получения таких документов (их копий или сведений, содержащихся в них) </w:t>
      </w:r>
      <w:r w:rsidRPr="007B3175">
        <w:rPr>
          <w:rFonts w:ascii="Times New Roman" w:hAnsi="Times New Roman" w:cs="Times New Roman"/>
          <w:sz w:val="24"/>
          <w:szCs w:val="24"/>
        </w:rPr>
        <w:t>должностное лицо, ответственное за рассмотрение заявления и прилагаемых к нему документов, направляет межведомственные запросы в государственные органы, органы местного самоуправления и подведомственные государственным органам или органам местного самоуправления организаци</w:t>
      </w:r>
      <w:r w:rsidR="003B23E1" w:rsidRPr="007B3175">
        <w:rPr>
          <w:rFonts w:ascii="Times New Roman" w:hAnsi="Times New Roman" w:cs="Times New Roman"/>
          <w:sz w:val="24"/>
          <w:szCs w:val="24"/>
        </w:rPr>
        <w:t>и</w:t>
      </w:r>
      <w:r w:rsidRPr="007B3175">
        <w:rPr>
          <w:rFonts w:ascii="Times New Roman" w:hAnsi="Times New Roman" w:cs="Times New Roman"/>
          <w:sz w:val="24"/>
          <w:szCs w:val="24"/>
        </w:rPr>
        <w:t>, в распоряжении которых находятся указанные документы.</w:t>
      </w:r>
    </w:p>
    <w:p w:rsidR="00036434" w:rsidRPr="007B3175" w:rsidRDefault="00036434" w:rsidP="00036434">
      <w:pPr>
        <w:autoSpaceDE w:val="0"/>
        <w:autoSpaceDN w:val="0"/>
        <w:adjustRightInd w:val="0"/>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Государственные органы, органы местного самоуправления и подведомственные государственным органам или органам местного самоуправления организаци</w:t>
      </w:r>
      <w:r w:rsidR="00600F20" w:rsidRPr="007B3175">
        <w:rPr>
          <w:rFonts w:ascii="Times New Roman" w:hAnsi="Times New Roman" w:cs="Times New Roman"/>
          <w:sz w:val="24"/>
          <w:szCs w:val="24"/>
        </w:rPr>
        <w:t>и</w:t>
      </w:r>
      <w:r w:rsidRPr="007B3175">
        <w:rPr>
          <w:rFonts w:ascii="Times New Roman" w:hAnsi="Times New Roman" w:cs="Times New Roman"/>
          <w:sz w:val="24"/>
          <w:szCs w:val="24"/>
        </w:rPr>
        <w:t xml:space="preserve">, </w:t>
      </w:r>
      <w:r w:rsidRPr="00A54515">
        <w:rPr>
          <w:rFonts w:ascii="Times New Roman" w:hAnsi="Times New Roman" w:cs="Times New Roman"/>
          <w:sz w:val="24"/>
          <w:szCs w:val="24"/>
        </w:rPr>
        <w:t xml:space="preserve">в </w:t>
      </w:r>
      <w:r w:rsidR="00BE785F" w:rsidRPr="00A54515">
        <w:rPr>
          <w:rFonts w:ascii="Times New Roman" w:hAnsi="Times New Roman" w:cs="Times New Roman"/>
          <w:sz w:val="24"/>
          <w:szCs w:val="24"/>
        </w:rPr>
        <w:t>том числе, организации, осуществляющие эксплуатацию сетей инженерно-технического обеспечения</w:t>
      </w:r>
      <w:r w:rsidR="00BE785F">
        <w:rPr>
          <w:rFonts w:ascii="Times New Roman" w:hAnsi="Times New Roman" w:cs="Times New Roman"/>
          <w:sz w:val="24"/>
          <w:szCs w:val="24"/>
        </w:rPr>
        <w:t xml:space="preserve">, </w:t>
      </w:r>
      <w:r w:rsidR="000839F6">
        <w:rPr>
          <w:rFonts w:ascii="Times New Roman" w:hAnsi="Times New Roman" w:cs="Times New Roman"/>
          <w:sz w:val="24"/>
          <w:szCs w:val="24"/>
        </w:rPr>
        <w:t xml:space="preserve">в </w:t>
      </w:r>
      <w:r w:rsidRPr="007B3175">
        <w:rPr>
          <w:rFonts w:ascii="Times New Roman" w:hAnsi="Times New Roman" w:cs="Times New Roman"/>
          <w:sz w:val="24"/>
          <w:szCs w:val="24"/>
        </w:rPr>
        <w:t>распоряжении которых находятся документы, необходимые для вы</w:t>
      </w:r>
      <w:r w:rsidR="00F832D5">
        <w:rPr>
          <w:rFonts w:ascii="Times New Roman" w:hAnsi="Times New Roman" w:cs="Times New Roman"/>
          <w:sz w:val="24"/>
          <w:szCs w:val="24"/>
        </w:rPr>
        <w:t>дачи градостроительного плана земельного участка</w:t>
      </w:r>
      <w:r w:rsidR="00A54515">
        <w:rPr>
          <w:rFonts w:ascii="Times New Roman" w:hAnsi="Times New Roman" w:cs="Times New Roman"/>
          <w:sz w:val="24"/>
          <w:szCs w:val="24"/>
        </w:rPr>
        <w:t>, в срок не позднее пяти</w:t>
      </w:r>
      <w:r w:rsidRPr="007B3175">
        <w:rPr>
          <w:rFonts w:ascii="Times New Roman" w:hAnsi="Times New Roman" w:cs="Times New Roman"/>
          <w:sz w:val="24"/>
          <w:szCs w:val="24"/>
        </w:rPr>
        <w:t xml:space="preserve"> рабочих дней со дня получения соответствующего межведомственного запроса предоставляют в Администрацию документы </w:t>
      </w:r>
      <w:r w:rsidRPr="007B3175">
        <w:rPr>
          <w:rFonts w:ascii="Times New Roman" w:eastAsia="Arial Unicode MS" w:hAnsi="Times New Roman" w:cs="Times New Roman"/>
          <w:sz w:val="24"/>
          <w:szCs w:val="24"/>
        </w:rPr>
        <w:t>(их копий или сведения, содержащиеся в них)</w:t>
      </w:r>
      <w:r w:rsidRPr="007B3175">
        <w:rPr>
          <w:rFonts w:ascii="Times New Roman" w:hAnsi="Times New Roman" w:cs="Times New Roman"/>
          <w:sz w:val="24"/>
          <w:szCs w:val="24"/>
        </w:rPr>
        <w:t>, необходимые для выполнения муниципальной услуги.</w:t>
      </w:r>
    </w:p>
    <w:p w:rsidR="00036434" w:rsidRPr="007B3175" w:rsidRDefault="0060621C" w:rsidP="00036434">
      <w:pPr>
        <w:autoSpaceDE w:val="0"/>
        <w:autoSpaceDN w:val="0"/>
        <w:adjustRightInd w:val="0"/>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Срок </w:t>
      </w:r>
      <w:r w:rsidRPr="00A54515">
        <w:rPr>
          <w:rFonts w:ascii="Times New Roman" w:hAnsi="Times New Roman" w:cs="Times New Roman"/>
          <w:sz w:val="24"/>
          <w:szCs w:val="24"/>
        </w:rPr>
        <w:t>выполн</w:t>
      </w:r>
      <w:r w:rsidR="00036434" w:rsidRPr="00A54515">
        <w:rPr>
          <w:rFonts w:ascii="Times New Roman" w:hAnsi="Times New Roman" w:cs="Times New Roman"/>
          <w:sz w:val="24"/>
          <w:szCs w:val="24"/>
        </w:rPr>
        <w:t>ения</w:t>
      </w:r>
      <w:r w:rsidR="00036434" w:rsidRPr="007B3175">
        <w:rPr>
          <w:rFonts w:ascii="Times New Roman" w:hAnsi="Times New Roman" w:cs="Times New Roman"/>
          <w:sz w:val="24"/>
          <w:szCs w:val="24"/>
        </w:rPr>
        <w:t xml:space="preserve"> административной пр</w:t>
      </w:r>
      <w:r w:rsidR="000839F6">
        <w:rPr>
          <w:rFonts w:ascii="Times New Roman" w:hAnsi="Times New Roman" w:cs="Times New Roman"/>
          <w:sz w:val="24"/>
          <w:szCs w:val="24"/>
        </w:rPr>
        <w:t xml:space="preserve">оцедуры составляет не более </w:t>
      </w:r>
      <w:r w:rsidR="00ED619D" w:rsidRPr="00A54515">
        <w:rPr>
          <w:rFonts w:ascii="Times New Roman" w:hAnsi="Times New Roman" w:cs="Times New Roman"/>
          <w:sz w:val="24"/>
          <w:szCs w:val="24"/>
        </w:rPr>
        <w:t>семи</w:t>
      </w:r>
      <w:r w:rsidR="000839F6" w:rsidRPr="00A54515">
        <w:rPr>
          <w:rFonts w:ascii="Times New Roman" w:hAnsi="Times New Roman" w:cs="Times New Roman"/>
          <w:sz w:val="24"/>
          <w:szCs w:val="24"/>
        </w:rPr>
        <w:t xml:space="preserve"> рабочих</w:t>
      </w:r>
      <w:r w:rsidR="00036434" w:rsidRPr="007B3175">
        <w:rPr>
          <w:rFonts w:ascii="Times New Roman" w:hAnsi="Times New Roman" w:cs="Times New Roman"/>
          <w:sz w:val="24"/>
          <w:szCs w:val="24"/>
        </w:rPr>
        <w:t xml:space="preserve"> дней со дня получения Администрацией заявления о пред</w:t>
      </w:r>
      <w:r w:rsidR="00036B29">
        <w:rPr>
          <w:rFonts w:ascii="Times New Roman" w:hAnsi="Times New Roman" w:cs="Times New Roman"/>
          <w:sz w:val="24"/>
          <w:szCs w:val="24"/>
        </w:rPr>
        <w:t>оставлении муниципальной услуги</w:t>
      </w:r>
      <w:r w:rsidR="00602E06">
        <w:rPr>
          <w:rFonts w:ascii="Times New Roman" w:hAnsi="Times New Roman" w:cs="Times New Roman"/>
          <w:sz w:val="24"/>
          <w:szCs w:val="24"/>
        </w:rPr>
        <w:t>.</w:t>
      </w:r>
    </w:p>
    <w:p w:rsidR="00D02F10" w:rsidRPr="007B3175" w:rsidRDefault="00036434" w:rsidP="00036434">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Результатом административной процедуры является поступление в Администрацию запрашиваемых документов (их копий или сведений, содержащихся в них) от уполномоченных органов по системе межведомственного электронного взаимодействия в электронной форме.</w:t>
      </w:r>
    </w:p>
    <w:p w:rsidR="00600F20" w:rsidRPr="007B3175" w:rsidRDefault="00600F20" w:rsidP="00036434">
      <w:pPr>
        <w:spacing w:after="0"/>
        <w:ind w:firstLine="709"/>
        <w:jc w:val="both"/>
        <w:rPr>
          <w:rFonts w:ascii="Times New Roman" w:hAnsi="Times New Roman" w:cs="Times New Roman"/>
          <w:sz w:val="24"/>
          <w:szCs w:val="24"/>
        </w:rPr>
      </w:pPr>
    </w:p>
    <w:p w:rsidR="00D02F10" w:rsidRPr="007B3175" w:rsidRDefault="00D02F10" w:rsidP="00D02F10">
      <w:pPr>
        <w:spacing w:after="0"/>
        <w:ind w:firstLine="709"/>
        <w:jc w:val="both"/>
        <w:rPr>
          <w:rFonts w:ascii="Times New Roman" w:hAnsi="Times New Roman" w:cs="Times New Roman"/>
          <w:b/>
          <w:i/>
          <w:sz w:val="24"/>
          <w:szCs w:val="24"/>
        </w:rPr>
      </w:pPr>
      <w:r w:rsidRPr="007B3175">
        <w:rPr>
          <w:rFonts w:ascii="Times New Roman" w:hAnsi="Times New Roman" w:cs="Times New Roman"/>
          <w:sz w:val="24"/>
          <w:szCs w:val="24"/>
        </w:rPr>
        <w:t>18.</w:t>
      </w:r>
      <w:r w:rsidR="006A23F0" w:rsidRPr="007B3175">
        <w:rPr>
          <w:rFonts w:ascii="Times New Roman" w:hAnsi="Times New Roman" w:cs="Times New Roman"/>
          <w:sz w:val="24"/>
          <w:szCs w:val="24"/>
        </w:rPr>
        <w:t>4</w:t>
      </w:r>
      <w:r w:rsidRPr="007B3175">
        <w:rPr>
          <w:rFonts w:ascii="Times New Roman" w:hAnsi="Times New Roman" w:cs="Times New Roman"/>
          <w:sz w:val="24"/>
          <w:szCs w:val="24"/>
        </w:rPr>
        <w:t>.</w:t>
      </w:r>
      <w:r w:rsidRPr="007B3175">
        <w:rPr>
          <w:rFonts w:ascii="Times New Roman" w:hAnsi="Times New Roman" w:cs="Times New Roman"/>
          <w:b/>
          <w:i/>
          <w:sz w:val="24"/>
          <w:szCs w:val="24"/>
        </w:rPr>
        <w:t xml:space="preserve"> </w:t>
      </w:r>
      <w:r w:rsidR="00B00DE2" w:rsidRPr="007B3175">
        <w:rPr>
          <w:rFonts w:ascii="Times New Roman" w:hAnsi="Times New Roman" w:cs="Times New Roman"/>
          <w:b/>
          <w:i/>
          <w:sz w:val="24"/>
          <w:szCs w:val="24"/>
        </w:rPr>
        <w:t>П</w:t>
      </w:r>
      <w:r w:rsidRPr="007B3175">
        <w:rPr>
          <w:rFonts w:ascii="Times New Roman" w:hAnsi="Times New Roman" w:cs="Times New Roman"/>
          <w:b/>
          <w:i/>
          <w:sz w:val="24"/>
          <w:szCs w:val="24"/>
        </w:rPr>
        <w:t>одготовка, регистрация и выдача заявителю ГПЗУ либо письма с отказом в выдаче ГПЗУ</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Основанием для начала административно</w:t>
      </w:r>
      <w:r w:rsidR="00B00DE2" w:rsidRPr="007B3175">
        <w:rPr>
          <w:rFonts w:ascii="Times New Roman" w:hAnsi="Times New Roman" w:cs="Times New Roman"/>
          <w:sz w:val="24"/>
          <w:szCs w:val="24"/>
        </w:rPr>
        <w:t>й</w:t>
      </w:r>
      <w:r w:rsidRPr="007B3175">
        <w:rPr>
          <w:rFonts w:ascii="Times New Roman" w:hAnsi="Times New Roman" w:cs="Times New Roman"/>
          <w:sz w:val="24"/>
          <w:szCs w:val="24"/>
        </w:rPr>
        <w:t xml:space="preserve"> </w:t>
      </w:r>
      <w:r w:rsidR="00B00DE2" w:rsidRPr="007B3175">
        <w:rPr>
          <w:rFonts w:ascii="Times New Roman" w:hAnsi="Times New Roman" w:cs="Times New Roman"/>
          <w:sz w:val="24"/>
          <w:szCs w:val="24"/>
        </w:rPr>
        <w:t>процедуры</w:t>
      </w:r>
      <w:r w:rsidRPr="007B3175">
        <w:rPr>
          <w:rFonts w:ascii="Times New Roman" w:hAnsi="Times New Roman" w:cs="Times New Roman"/>
          <w:sz w:val="24"/>
          <w:szCs w:val="24"/>
        </w:rPr>
        <w:t xml:space="preserve"> является наличие полного пакета документов, необходимого для подготовки ГПЗУ.</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Должностное лицо, ответственное за рассмотрение заявления о выдаче ГПЗУ:</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 xml:space="preserve">а) проводит проверку заявления и прилагаемых к нему документов на предмет отсутствия оснований для отказа, предусмотренных пунктом 11.2 настоящего Регламента; </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б) проводит градостроительный анализ документов и документации, необходимых для подготовки ГПЗУ;</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 xml:space="preserve">в) осуществляет подготовку и направление на подпись </w:t>
      </w:r>
      <w:r w:rsidR="00C1711B">
        <w:rPr>
          <w:rFonts w:ascii="Times New Roman" w:hAnsi="Times New Roman" w:cs="Times New Roman"/>
          <w:sz w:val="24"/>
          <w:szCs w:val="24"/>
        </w:rPr>
        <w:t>начальнику Управления</w:t>
      </w:r>
      <w:r w:rsidRPr="007B3175">
        <w:rPr>
          <w:rFonts w:ascii="Times New Roman" w:hAnsi="Times New Roman" w:cs="Times New Roman"/>
          <w:sz w:val="24"/>
          <w:szCs w:val="24"/>
        </w:rPr>
        <w:t xml:space="preserve"> проекта ГПЗУ либо письма об отказе в выдаче ГПЗУ.</w:t>
      </w:r>
    </w:p>
    <w:p w:rsidR="00D02F10" w:rsidRPr="007B3175" w:rsidRDefault="00C1711B" w:rsidP="00D02F10">
      <w:pPr>
        <w:spacing w:after="0"/>
        <w:ind w:firstLine="709"/>
        <w:jc w:val="both"/>
        <w:rPr>
          <w:rFonts w:ascii="Times New Roman" w:hAnsi="Times New Roman" w:cs="Times New Roman"/>
          <w:sz w:val="24"/>
          <w:szCs w:val="24"/>
        </w:rPr>
      </w:pPr>
      <w:r>
        <w:rPr>
          <w:rFonts w:ascii="Times New Roman" w:hAnsi="Times New Roman" w:cs="Times New Roman"/>
          <w:sz w:val="24"/>
          <w:szCs w:val="24"/>
        </w:rPr>
        <w:t>Начальник Управления</w:t>
      </w:r>
      <w:r w:rsidR="00023F64" w:rsidRPr="007B3175">
        <w:rPr>
          <w:rFonts w:ascii="Times New Roman" w:hAnsi="Times New Roman" w:cs="Times New Roman"/>
          <w:sz w:val="24"/>
          <w:szCs w:val="24"/>
        </w:rPr>
        <w:t xml:space="preserve"> </w:t>
      </w:r>
      <w:r w:rsidR="00D02F10" w:rsidRPr="007B3175">
        <w:rPr>
          <w:rFonts w:ascii="Times New Roman" w:hAnsi="Times New Roman" w:cs="Times New Roman"/>
          <w:sz w:val="24"/>
          <w:szCs w:val="24"/>
        </w:rPr>
        <w:t xml:space="preserve">подписывает </w:t>
      </w:r>
      <w:r w:rsidR="000E4CC1" w:rsidRPr="007B3175">
        <w:rPr>
          <w:rFonts w:ascii="Times New Roman" w:hAnsi="Times New Roman" w:cs="Times New Roman"/>
          <w:sz w:val="24"/>
          <w:szCs w:val="24"/>
        </w:rPr>
        <w:t>три</w:t>
      </w:r>
      <w:r w:rsidR="00D02F10" w:rsidRPr="007B3175">
        <w:rPr>
          <w:rFonts w:ascii="Times New Roman" w:hAnsi="Times New Roman" w:cs="Times New Roman"/>
          <w:sz w:val="24"/>
          <w:szCs w:val="24"/>
        </w:rPr>
        <w:t xml:space="preserve"> экземпляра ГПЗУ либо письма об отказе в выдаче ГПЗУ. </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Подписанные экземпляры ГПЗУ либо письма об отказе в выдаче ГПЗУ регистрируются должностным лицом Администрации.</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 xml:space="preserve">Один экземпляр ГПЗУ либо письма об отказе в выдаче ГПЗУ остается в Администрации, </w:t>
      </w:r>
      <w:r w:rsidR="000E4CC1" w:rsidRPr="007B3175">
        <w:rPr>
          <w:rFonts w:ascii="Times New Roman" w:hAnsi="Times New Roman" w:cs="Times New Roman"/>
          <w:sz w:val="24"/>
          <w:szCs w:val="24"/>
        </w:rPr>
        <w:t>два экземпляра</w:t>
      </w:r>
      <w:r w:rsidRPr="007B3175">
        <w:rPr>
          <w:rFonts w:ascii="Times New Roman" w:hAnsi="Times New Roman" w:cs="Times New Roman"/>
          <w:sz w:val="24"/>
          <w:szCs w:val="24"/>
        </w:rPr>
        <w:t xml:space="preserve"> выда</w:t>
      </w:r>
      <w:r w:rsidR="000E4CC1" w:rsidRPr="007B3175">
        <w:rPr>
          <w:rFonts w:ascii="Times New Roman" w:hAnsi="Times New Roman" w:cs="Times New Roman"/>
          <w:sz w:val="24"/>
          <w:szCs w:val="24"/>
        </w:rPr>
        <w:t>ю</w:t>
      </w:r>
      <w:r w:rsidRPr="007B3175">
        <w:rPr>
          <w:rFonts w:ascii="Times New Roman" w:hAnsi="Times New Roman" w:cs="Times New Roman"/>
          <w:sz w:val="24"/>
          <w:szCs w:val="24"/>
        </w:rPr>
        <w:t>тся (направляется по почте) заявителю.</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lastRenderedPageBreak/>
        <w:t>Должностное лицо Администрации уведомляет заявителя любым доступным способом связ</w:t>
      </w:r>
      <w:r w:rsidR="00783994">
        <w:rPr>
          <w:rFonts w:ascii="Times New Roman" w:hAnsi="Times New Roman" w:cs="Times New Roman"/>
          <w:sz w:val="24"/>
          <w:szCs w:val="24"/>
        </w:rPr>
        <w:t>и (с помощью факсимильной связи</w:t>
      </w:r>
      <w:r w:rsidRPr="007B3175">
        <w:rPr>
          <w:rFonts w:ascii="Times New Roman" w:hAnsi="Times New Roman" w:cs="Times New Roman"/>
          <w:sz w:val="24"/>
          <w:szCs w:val="24"/>
        </w:rPr>
        <w:t xml:space="preserve"> или по телефону) о подготовке ГПЗУ либо об отказе в выдаче ГПЗУ.</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ГПЗУ либо письмо об отказе в выдаче ГПЗУ выдается:</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а) руководителю юридического лица, являющегося заявителем, предъявившему документ, удостоверяющий в соответствии с законодательством Российской Федерации его личность;</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б) физическому лицу, являющемуся заявителем, предъявившему документ, удостоверяющий в соответствии с законодательством Российской Федерации его личность;</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в) уполномоченному представителю заявителя, при предъявлении им документа, подтверждающего его полномочия, и документа, удостоверяющего в соответствии с законодательством Российской Федерации его личность;</w:t>
      </w:r>
    </w:p>
    <w:p w:rsidR="00D02F10" w:rsidRPr="007B317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 xml:space="preserve">г) посредством направления заказным почтовым отправлением с уведомлением о вручении в адрес заявителя по согласованию с ними. В случае возврата почтовых отправлений </w:t>
      </w:r>
      <w:r w:rsidR="0093578F">
        <w:rPr>
          <w:rFonts w:ascii="Times New Roman" w:hAnsi="Times New Roman" w:cs="Times New Roman"/>
          <w:sz w:val="24"/>
          <w:szCs w:val="24"/>
        </w:rPr>
        <w:t>градостроительн</w:t>
      </w:r>
      <w:r w:rsidR="00C1711B">
        <w:rPr>
          <w:rFonts w:ascii="Times New Roman" w:hAnsi="Times New Roman" w:cs="Times New Roman"/>
          <w:sz w:val="24"/>
          <w:szCs w:val="24"/>
        </w:rPr>
        <w:t>ый</w:t>
      </w:r>
      <w:r w:rsidR="0093578F">
        <w:rPr>
          <w:rFonts w:ascii="Times New Roman" w:hAnsi="Times New Roman" w:cs="Times New Roman"/>
          <w:sz w:val="24"/>
          <w:szCs w:val="24"/>
        </w:rPr>
        <w:t xml:space="preserve"> план или письмо об отказе</w:t>
      </w:r>
      <w:r w:rsidRPr="007B3175">
        <w:rPr>
          <w:rFonts w:ascii="Times New Roman" w:hAnsi="Times New Roman" w:cs="Times New Roman"/>
          <w:sz w:val="24"/>
          <w:szCs w:val="24"/>
        </w:rPr>
        <w:t xml:space="preserve"> остается в Администрации и повторно не направляется.</w:t>
      </w:r>
    </w:p>
    <w:p w:rsidR="00DA03B0" w:rsidRPr="00A54515" w:rsidRDefault="00D02F10" w:rsidP="00D02F1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 xml:space="preserve">Факт получения ГПЗУ фиксируется </w:t>
      </w:r>
      <w:r w:rsidRPr="00A54515">
        <w:rPr>
          <w:rFonts w:ascii="Times New Roman" w:hAnsi="Times New Roman" w:cs="Times New Roman"/>
          <w:sz w:val="24"/>
          <w:szCs w:val="24"/>
        </w:rPr>
        <w:t xml:space="preserve">в </w:t>
      </w:r>
      <w:r w:rsidR="00DA03B0" w:rsidRPr="00A54515">
        <w:rPr>
          <w:rFonts w:ascii="Times New Roman" w:hAnsi="Times New Roman" w:cs="Times New Roman"/>
          <w:sz w:val="24"/>
          <w:szCs w:val="24"/>
        </w:rPr>
        <w:t>документе учета выданных ГПЗУ.</w:t>
      </w:r>
      <w:r w:rsidRPr="00A54515">
        <w:rPr>
          <w:rFonts w:ascii="Times New Roman" w:hAnsi="Times New Roman" w:cs="Times New Roman"/>
          <w:sz w:val="24"/>
          <w:szCs w:val="24"/>
        </w:rPr>
        <w:t xml:space="preserve"> </w:t>
      </w:r>
    </w:p>
    <w:p w:rsidR="000839F6" w:rsidRPr="007B3175" w:rsidRDefault="000839F6" w:rsidP="00D02F10">
      <w:pPr>
        <w:spacing w:after="0"/>
        <w:ind w:firstLine="709"/>
        <w:jc w:val="both"/>
        <w:rPr>
          <w:rFonts w:ascii="Times New Roman" w:hAnsi="Times New Roman" w:cs="Times New Roman"/>
          <w:sz w:val="24"/>
          <w:szCs w:val="24"/>
        </w:rPr>
      </w:pPr>
      <w:r w:rsidRPr="00A54515">
        <w:rPr>
          <w:rFonts w:ascii="Times New Roman" w:hAnsi="Times New Roman" w:cs="Times New Roman"/>
          <w:sz w:val="24"/>
          <w:szCs w:val="24"/>
        </w:rPr>
        <w:t>В случае получения результата предоставления муниципальной услуги по выбору заявителя в форме электронного документа результат муниципальной услуги предоставляется в виде электронного документа, подписанного усиленной квалифицированной электронной подписью.</w:t>
      </w:r>
    </w:p>
    <w:p w:rsidR="00A119BE" w:rsidRPr="007B3175" w:rsidRDefault="008C44DC" w:rsidP="00A119BE">
      <w:pPr>
        <w:spacing w:after="0"/>
        <w:ind w:firstLine="709"/>
        <w:jc w:val="both"/>
        <w:rPr>
          <w:rFonts w:ascii="Times New Roman" w:hAnsi="Times New Roman" w:cs="Times New Roman"/>
          <w:sz w:val="24"/>
          <w:szCs w:val="24"/>
        </w:rPr>
      </w:pPr>
      <w:r w:rsidRPr="00A76364">
        <w:rPr>
          <w:rFonts w:ascii="Times New Roman" w:hAnsi="Times New Roman" w:cs="Times New Roman"/>
          <w:sz w:val="24"/>
          <w:szCs w:val="24"/>
        </w:rPr>
        <w:t>Срок выполн</w:t>
      </w:r>
      <w:r w:rsidR="00A119BE" w:rsidRPr="00A76364">
        <w:rPr>
          <w:rFonts w:ascii="Times New Roman" w:hAnsi="Times New Roman" w:cs="Times New Roman"/>
          <w:sz w:val="24"/>
          <w:szCs w:val="24"/>
        </w:rPr>
        <w:t>ения административной пр</w:t>
      </w:r>
      <w:r w:rsidR="000839F6" w:rsidRPr="00A76364">
        <w:rPr>
          <w:rFonts w:ascii="Times New Roman" w:hAnsi="Times New Roman" w:cs="Times New Roman"/>
          <w:sz w:val="24"/>
          <w:szCs w:val="24"/>
        </w:rPr>
        <w:t>оцедуры составляет не более трех рабочих</w:t>
      </w:r>
      <w:r w:rsidR="00A119BE" w:rsidRPr="00A76364">
        <w:rPr>
          <w:rFonts w:ascii="Times New Roman" w:hAnsi="Times New Roman" w:cs="Times New Roman"/>
          <w:sz w:val="24"/>
          <w:szCs w:val="24"/>
        </w:rPr>
        <w:t xml:space="preserve"> дней со дня получения документов, необходимых для предоставления муниципальной услуги, запрошенных в рамках межведомственного взаимодействия.</w:t>
      </w:r>
    </w:p>
    <w:p w:rsidR="00D02F10" w:rsidRPr="007B3175" w:rsidRDefault="00D02F10" w:rsidP="00D02F10">
      <w:pPr>
        <w:spacing w:after="0"/>
        <w:jc w:val="both"/>
        <w:rPr>
          <w:rFonts w:ascii="Times New Roman" w:hAnsi="Times New Roman" w:cs="Times New Roman"/>
          <w:sz w:val="24"/>
          <w:szCs w:val="24"/>
        </w:rPr>
      </w:pPr>
    </w:p>
    <w:p w:rsidR="005620C0" w:rsidRPr="007B3175" w:rsidRDefault="005620C0" w:rsidP="005620C0">
      <w:pPr>
        <w:autoSpaceDE w:val="0"/>
        <w:autoSpaceDN w:val="0"/>
        <w:adjustRightInd w:val="0"/>
        <w:spacing w:after="0"/>
        <w:ind w:firstLine="709"/>
        <w:jc w:val="both"/>
        <w:rPr>
          <w:rFonts w:ascii="Times New Roman" w:hAnsi="Times New Roman" w:cs="Times New Roman"/>
          <w:b/>
          <w:sz w:val="24"/>
          <w:szCs w:val="24"/>
        </w:rPr>
      </w:pPr>
      <w:r w:rsidRPr="007B3175">
        <w:rPr>
          <w:rFonts w:ascii="Times New Roman" w:hAnsi="Times New Roman" w:cs="Times New Roman"/>
          <w:b/>
          <w:sz w:val="24"/>
          <w:szCs w:val="24"/>
        </w:rPr>
        <w:t>19. Порядок исправления допущенных опечаток и ошибок в выданных в результате предоставления муниципальной услуги документах</w:t>
      </w:r>
    </w:p>
    <w:p w:rsidR="005620C0" w:rsidRPr="007B3175" w:rsidRDefault="005620C0" w:rsidP="005620C0">
      <w:pPr>
        <w:widowControl w:val="0"/>
        <w:autoSpaceDE w:val="0"/>
        <w:autoSpaceDN w:val="0"/>
        <w:adjustRightInd w:val="0"/>
        <w:spacing w:after="0"/>
        <w:ind w:firstLine="709"/>
        <w:jc w:val="both"/>
        <w:rPr>
          <w:rFonts w:ascii="Times New Roman" w:hAnsi="Times New Roman"/>
          <w:sz w:val="24"/>
          <w:szCs w:val="24"/>
        </w:rPr>
      </w:pPr>
      <w:r w:rsidRPr="007B3175">
        <w:rPr>
          <w:rFonts w:ascii="Times New Roman" w:hAnsi="Times New Roman"/>
          <w:sz w:val="24"/>
          <w:szCs w:val="24"/>
        </w:rPr>
        <w:t>19.1. В случае выявления заявителем опечаток, ошибок в полученном заявителем документе, являющемся результатом предоставления муниципальной услуги, заявитель вправе обратиться в Администрацию с заявлением об исправлении допущенных опечаток и ошибок, в выданных в результате предоставления муниципальной услуги документах.</w:t>
      </w:r>
    </w:p>
    <w:p w:rsidR="005620C0" w:rsidRPr="007B3175" w:rsidRDefault="005620C0" w:rsidP="005620C0">
      <w:pPr>
        <w:widowControl w:val="0"/>
        <w:autoSpaceDE w:val="0"/>
        <w:autoSpaceDN w:val="0"/>
        <w:adjustRightInd w:val="0"/>
        <w:spacing w:after="0"/>
        <w:ind w:firstLine="709"/>
        <w:jc w:val="both"/>
        <w:rPr>
          <w:rFonts w:ascii="Times New Roman" w:hAnsi="Times New Roman"/>
          <w:sz w:val="24"/>
          <w:szCs w:val="24"/>
        </w:rPr>
      </w:pPr>
      <w:r w:rsidRPr="007B3175">
        <w:rPr>
          <w:rFonts w:ascii="Times New Roman" w:hAnsi="Times New Roman"/>
          <w:sz w:val="24"/>
          <w:szCs w:val="24"/>
        </w:rPr>
        <w:t>19.2. Заявление об исправлении опечаток и (или) ошибок с указанием способа информирования о результатах его рассмотрения и документы, в которых содержатся опечатки и (или) ошибки, представляются следующими способами:</w:t>
      </w:r>
    </w:p>
    <w:p w:rsidR="005620C0" w:rsidRPr="007B3175" w:rsidRDefault="005620C0" w:rsidP="005620C0">
      <w:pPr>
        <w:widowControl w:val="0"/>
        <w:autoSpaceDE w:val="0"/>
        <w:autoSpaceDN w:val="0"/>
        <w:adjustRightInd w:val="0"/>
        <w:spacing w:after="0"/>
        <w:ind w:firstLine="709"/>
        <w:jc w:val="both"/>
        <w:rPr>
          <w:rFonts w:ascii="Times New Roman" w:hAnsi="Times New Roman"/>
          <w:sz w:val="24"/>
          <w:szCs w:val="24"/>
        </w:rPr>
      </w:pPr>
      <w:r w:rsidRPr="007B3175">
        <w:rPr>
          <w:rFonts w:ascii="Times New Roman" w:hAnsi="Times New Roman"/>
          <w:sz w:val="24"/>
          <w:szCs w:val="24"/>
        </w:rPr>
        <w:t>- лично в Администрацию (заявителем представляются оригиналы документов с опечатками и (или) ошибками, специалистом уполномоченного органа делаются копии этих документов);</w:t>
      </w:r>
    </w:p>
    <w:p w:rsidR="005620C0" w:rsidRPr="007B3175" w:rsidRDefault="005620C0" w:rsidP="005620C0">
      <w:pPr>
        <w:widowControl w:val="0"/>
        <w:autoSpaceDE w:val="0"/>
        <w:autoSpaceDN w:val="0"/>
        <w:adjustRightInd w:val="0"/>
        <w:spacing w:after="0"/>
        <w:ind w:firstLine="709"/>
        <w:jc w:val="both"/>
        <w:rPr>
          <w:rFonts w:ascii="Times New Roman" w:hAnsi="Times New Roman"/>
          <w:sz w:val="24"/>
          <w:szCs w:val="24"/>
        </w:rPr>
      </w:pPr>
      <w:r w:rsidRPr="007B3175">
        <w:rPr>
          <w:rFonts w:ascii="Times New Roman" w:hAnsi="Times New Roman"/>
          <w:sz w:val="24"/>
          <w:szCs w:val="24"/>
        </w:rPr>
        <w:t>- через организацию почтовой связи в Администрацию (заявителем направляются копии документов с опечатками и (или) ошибками).</w:t>
      </w:r>
    </w:p>
    <w:p w:rsidR="005620C0" w:rsidRPr="007B3175" w:rsidRDefault="005620C0" w:rsidP="005620C0">
      <w:pPr>
        <w:widowControl w:val="0"/>
        <w:autoSpaceDE w:val="0"/>
        <w:autoSpaceDN w:val="0"/>
        <w:adjustRightInd w:val="0"/>
        <w:spacing w:after="0"/>
        <w:ind w:firstLine="709"/>
        <w:jc w:val="both"/>
        <w:rPr>
          <w:rFonts w:ascii="Times New Roman" w:hAnsi="Times New Roman"/>
          <w:sz w:val="24"/>
          <w:szCs w:val="24"/>
        </w:rPr>
      </w:pPr>
      <w:r w:rsidRPr="007B3175">
        <w:rPr>
          <w:rFonts w:ascii="Times New Roman" w:hAnsi="Times New Roman"/>
          <w:sz w:val="24"/>
          <w:szCs w:val="24"/>
        </w:rPr>
        <w:t>19.3. Основанием для начала процедуры по исправлению опечаток и (или) ошибок, допущенных в выданных в результате предоставления муниципальной услуги документах, является поступление в Администрацию заявления об исправлении опечаток и (или) ошибок в документах, выданных в результате предоставления муниципальной услуги (далее - заявление об исправлении опечаток и (или) ошибок).</w:t>
      </w:r>
    </w:p>
    <w:p w:rsidR="005620C0" w:rsidRPr="007B3175" w:rsidRDefault="005620C0" w:rsidP="005620C0">
      <w:pPr>
        <w:widowControl w:val="0"/>
        <w:autoSpaceDE w:val="0"/>
        <w:autoSpaceDN w:val="0"/>
        <w:adjustRightInd w:val="0"/>
        <w:spacing w:after="0"/>
        <w:ind w:firstLine="709"/>
        <w:jc w:val="both"/>
        <w:rPr>
          <w:rFonts w:ascii="Times New Roman" w:hAnsi="Times New Roman"/>
          <w:sz w:val="24"/>
          <w:szCs w:val="24"/>
        </w:rPr>
      </w:pPr>
      <w:r w:rsidRPr="007B3175">
        <w:rPr>
          <w:rFonts w:ascii="Times New Roman" w:hAnsi="Times New Roman"/>
          <w:sz w:val="24"/>
          <w:szCs w:val="24"/>
        </w:rPr>
        <w:t xml:space="preserve">19.4. Специалист Администрации, ответственный за прием документов, регистрирует заявление об исправлении опечаток и (или) ошибок в день его поступления и передает специалисту, ответственному за рассмотрение заявления об исправлении опечаток и (или) </w:t>
      </w:r>
      <w:r w:rsidRPr="007B3175">
        <w:rPr>
          <w:rFonts w:ascii="Times New Roman" w:hAnsi="Times New Roman"/>
          <w:sz w:val="24"/>
          <w:szCs w:val="24"/>
        </w:rPr>
        <w:lastRenderedPageBreak/>
        <w:t>ошибок, в срок не позднее первого рабочего дня, следующего за днем регистрации указанного заявления.</w:t>
      </w:r>
    </w:p>
    <w:p w:rsidR="005620C0" w:rsidRPr="007B3175" w:rsidRDefault="005620C0" w:rsidP="005620C0">
      <w:pPr>
        <w:widowControl w:val="0"/>
        <w:autoSpaceDE w:val="0"/>
        <w:autoSpaceDN w:val="0"/>
        <w:adjustRightInd w:val="0"/>
        <w:spacing w:after="0"/>
        <w:ind w:firstLine="709"/>
        <w:jc w:val="both"/>
        <w:rPr>
          <w:rFonts w:ascii="Times New Roman" w:hAnsi="Times New Roman"/>
          <w:sz w:val="24"/>
          <w:szCs w:val="24"/>
        </w:rPr>
      </w:pPr>
      <w:r w:rsidRPr="007B3175">
        <w:rPr>
          <w:rFonts w:ascii="Times New Roman" w:hAnsi="Times New Roman"/>
          <w:sz w:val="24"/>
          <w:szCs w:val="24"/>
        </w:rPr>
        <w:t>19.5. Рассмотрение заявления об исправлении опечаток и (или) ошибок, исправление допущенных опечаток (или) ошибок в документах, выданных в результате предоставления муниципальной услуги, либо принятие мотивированного отказа в исправлении опечаток и (или) ошибок, допущенных в документах, выданных в результате предоставления муниципальной услуги (далее - мотивированный отказ), выдача и направление заявителю исправленного документа, являющегося результатом предоставления муниципальной услуги, либо мотивированного отказа, осуществляется Администрацией в течение пяти рабочих дней со дня поступления заявления об исправлении опечаток и (или) ошибок специалисту, ответственному за рассмотрение заявления об исправлении опечаток и (или) ошибок.</w:t>
      </w:r>
    </w:p>
    <w:p w:rsidR="005620C0" w:rsidRPr="007B3175" w:rsidRDefault="005620C0" w:rsidP="005620C0">
      <w:pPr>
        <w:widowControl w:val="0"/>
        <w:autoSpaceDE w:val="0"/>
        <w:autoSpaceDN w:val="0"/>
        <w:adjustRightInd w:val="0"/>
        <w:spacing w:after="0"/>
        <w:ind w:firstLine="709"/>
        <w:jc w:val="both"/>
        <w:rPr>
          <w:rFonts w:ascii="Times New Roman" w:hAnsi="Times New Roman"/>
          <w:sz w:val="24"/>
          <w:szCs w:val="24"/>
        </w:rPr>
      </w:pPr>
      <w:r w:rsidRPr="007B3175">
        <w:rPr>
          <w:rFonts w:ascii="Times New Roman" w:hAnsi="Times New Roman"/>
          <w:sz w:val="24"/>
          <w:szCs w:val="24"/>
        </w:rPr>
        <w:t>19.6. Результатом процедуры является:</w:t>
      </w:r>
    </w:p>
    <w:p w:rsidR="005620C0" w:rsidRPr="007B3175" w:rsidRDefault="005620C0" w:rsidP="005620C0">
      <w:pPr>
        <w:widowControl w:val="0"/>
        <w:autoSpaceDE w:val="0"/>
        <w:autoSpaceDN w:val="0"/>
        <w:adjustRightInd w:val="0"/>
        <w:spacing w:after="0"/>
        <w:ind w:firstLine="709"/>
        <w:jc w:val="both"/>
        <w:rPr>
          <w:rFonts w:ascii="Times New Roman" w:hAnsi="Times New Roman"/>
          <w:sz w:val="24"/>
          <w:szCs w:val="24"/>
        </w:rPr>
      </w:pPr>
      <w:r w:rsidRPr="007B3175">
        <w:rPr>
          <w:rFonts w:ascii="Times New Roman" w:hAnsi="Times New Roman"/>
          <w:sz w:val="24"/>
          <w:szCs w:val="24"/>
        </w:rPr>
        <w:t>- исправленные документы, являющиеся результатом предоставления муниципальной услуги;</w:t>
      </w:r>
    </w:p>
    <w:p w:rsidR="005620C0" w:rsidRPr="007B3175" w:rsidRDefault="005620C0" w:rsidP="005620C0">
      <w:pPr>
        <w:widowControl w:val="0"/>
        <w:autoSpaceDE w:val="0"/>
        <w:autoSpaceDN w:val="0"/>
        <w:adjustRightInd w:val="0"/>
        <w:spacing w:after="0"/>
        <w:ind w:firstLine="709"/>
        <w:jc w:val="both"/>
        <w:rPr>
          <w:rFonts w:ascii="Times New Roman" w:hAnsi="Times New Roman"/>
          <w:sz w:val="24"/>
          <w:szCs w:val="24"/>
        </w:rPr>
      </w:pPr>
      <w:r w:rsidRPr="007B3175">
        <w:rPr>
          <w:rFonts w:ascii="Times New Roman" w:hAnsi="Times New Roman"/>
          <w:sz w:val="24"/>
          <w:szCs w:val="24"/>
        </w:rPr>
        <w:t>- мотивированный отказ в исправлении опечаток и (или) ошибок, допущенных в документах, выданных в результате предоставления муниципальной услуги.</w:t>
      </w:r>
    </w:p>
    <w:p w:rsidR="005620C0" w:rsidRPr="007B3175" w:rsidRDefault="005620C0" w:rsidP="005620C0">
      <w:pPr>
        <w:widowControl w:val="0"/>
        <w:autoSpaceDE w:val="0"/>
        <w:autoSpaceDN w:val="0"/>
        <w:adjustRightInd w:val="0"/>
        <w:spacing w:after="0"/>
        <w:ind w:firstLine="709"/>
        <w:jc w:val="both"/>
        <w:rPr>
          <w:rFonts w:ascii="Times New Roman" w:hAnsi="Times New Roman"/>
          <w:sz w:val="24"/>
          <w:szCs w:val="24"/>
        </w:rPr>
      </w:pPr>
      <w:r w:rsidRPr="007B3175">
        <w:rPr>
          <w:rFonts w:ascii="Times New Roman" w:hAnsi="Times New Roman"/>
          <w:sz w:val="24"/>
          <w:szCs w:val="24"/>
        </w:rPr>
        <w:t xml:space="preserve">19.7. Максимальный срок исполнения административной процедуры составляет не более шести рабочих дней со дня регистрации заявления об исправлении опечаток и (или) ошибок в Администрации. </w:t>
      </w:r>
    </w:p>
    <w:p w:rsidR="005620C0" w:rsidRPr="007B3175" w:rsidRDefault="005620C0" w:rsidP="005620C0">
      <w:pPr>
        <w:widowControl w:val="0"/>
        <w:autoSpaceDE w:val="0"/>
        <w:autoSpaceDN w:val="0"/>
        <w:adjustRightInd w:val="0"/>
        <w:spacing w:after="0"/>
        <w:ind w:firstLine="709"/>
        <w:jc w:val="both"/>
        <w:rPr>
          <w:rFonts w:ascii="Times New Roman" w:hAnsi="Times New Roman"/>
          <w:sz w:val="24"/>
          <w:szCs w:val="24"/>
        </w:rPr>
      </w:pPr>
      <w:r w:rsidRPr="007B3175">
        <w:rPr>
          <w:rFonts w:ascii="Times New Roman" w:hAnsi="Times New Roman"/>
          <w:sz w:val="24"/>
          <w:szCs w:val="24"/>
        </w:rPr>
        <w:t>Срок прохождения административной процедуры не входит в общ</w:t>
      </w:r>
      <w:r w:rsidR="003B23E1" w:rsidRPr="007B3175">
        <w:rPr>
          <w:rFonts w:ascii="Times New Roman" w:hAnsi="Times New Roman"/>
          <w:sz w:val="24"/>
          <w:szCs w:val="24"/>
        </w:rPr>
        <w:t>и</w:t>
      </w:r>
      <w:r w:rsidRPr="007B3175">
        <w:rPr>
          <w:rFonts w:ascii="Times New Roman" w:hAnsi="Times New Roman"/>
          <w:sz w:val="24"/>
          <w:szCs w:val="24"/>
        </w:rPr>
        <w:t>й срок предоставления муниципальной услуги.</w:t>
      </w:r>
    </w:p>
    <w:p w:rsidR="005620C0" w:rsidRPr="007B3175" w:rsidRDefault="005620C0" w:rsidP="00684F37">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p>
    <w:p w:rsidR="005620C0" w:rsidRDefault="005620C0" w:rsidP="005620C0">
      <w:pPr>
        <w:autoSpaceDE w:val="0"/>
        <w:autoSpaceDN w:val="0"/>
        <w:adjustRightInd w:val="0"/>
        <w:spacing w:after="0"/>
        <w:ind w:firstLine="709"/>
        <w:jc w:val="both"/>
        <w:rPr>
          <w:rFonts w:ascii="Times New Roman" w:hAnsi="Times New Roman" w:cs="Times New Roman"/>
          <w:b/>
          <w:sz w:val="24"/>
          <w:szCs w:val="24"/>
        </w:rPr>
      </w:pPr>
      <w:r w:rsidRPr="007B3175">
        <w:rPr>
          <w:rFonts w:ascii="Times New Roman" w:hAnsi="Times New Roman" w:cs="Times New Roman"/>
          <w:b/>
          <w:sz w:val="24"/>
          <w:szCs w:val="24"/>
        </w:rPr>
        <w:t>20. Особенности предоставления муниципальной услуги в электронной форме</w:t>
      </w:r>
    </w:p>
    <w:p w:rsidR="00A11D2C" w:rsidRPr="00A11D2C" w:rsidRDefault="00A11D2C" w:rsidP="00A11D2C">
      <w:pPr>
        <w:autoSpaceDE w:val="0"/>
        <w:autoSpaceDN w:val="0"/>
        <w:adjustRightInd w:val="0"/>
        <w:spacing w:after="0"/>
        <w:ind w:firstLine="709"/>
        <w:jc w:val="both"/>
        <w:rPr>
          <w:rFonts w:ascii="Times New Roman" w:eastAsiaTheme="minorEastAsia" w:hAnsi="Times New Roman" w:cs="Times New Roman"/>
          <w:sz w:val="24"/>
          <w:szCs w:val="24"/>
          <w:lang w:eastAsia="ru-RU"/>
        </w:rPr>
      </w:pPr>
      <w:r w:rsidRPr="00A11D2C">
        <w:rPr>
          <w:rFonts w:ascii="Times New Roman" w:eastAsiaTheme="minorEastAsia" w:hAnsi="Times New Roman" w:cs="Times New Roman"/>
          <w:sz w:val="24"/>
          <w:szCs w:val="24"/>
          <w:lang w:eastAsia="ru-RU"/>
        </w:rPr>
        <w:t>20.1. Перечень административных процедур (действий) при предоставлении государственных услуг в электронной форме:</w:t>
      </w:r>
    </w:p>
    <w:p w:rsidR="00A11D2C" w:rsidRPr="00A11D2C" w:rsidRDefault="00A11D2C" w:rsidP="00A11D2C">
      <w:pPr>
        <w:tabs>
          <w:tab w:val="left" w:pos="1134"/>
        </w:tabs>
        <w:autoSpaceDE w:val="0"/>
        <w:autoSpaceDN w:val="0"/>
        <w:adjustRightInd w:val="0"/>
        <w:spacing w:after="0"/>
        <w:ind w:firstLine="709"/>
        <w:jc w:val="both"/>
        <w:rPr>
          <w:rFonts w:ascii="Times New Roman" w:eastAsiaTheme="minorEastAsia" w:hAnsi="Times New Roman" w:cs="Times New Roman"/>
          <w:sz w:val="24"/>
          <w:szCs w:val="24"/>
          <w:lang w:eastAsia="ru-RU"/>
        </w:rPr>
      </w:pPr>
      <w:r w:rsidRPr="00A11D2C">
        <w:rPr>
          <w:rFonts w:ascii="Times New Roman" w:eastAsiaTheme="minorEastAsia" w:hAnsi="Times New Roman" w:cs="Times New Roman"/>
          <w:sz w:val="24"/>
          <w:szCs w:val="24"/>
          <w:lang w:eastAsia="ru-RU"/>
        </w:rPr>
        <w:t xml:space="preserve">направление в Администрацию заявления и документов, необходимых для предоставления муниципальной услуги в соответствии с пунктом 9 настоящего Регламента, в электронной форме; </w:t>
      </w:r>
    </w:p>
    <w:p w:rsidR="00A11D2C" w:rsidRPr="00A11D2C" w:rsidRDefault="00A11D2C" w:rsidP="00A11D2C">
      <w:pPr>
        <w:tabs>
          <w:tab w:val="left" w:pos="1134"/>
        </w:tabs>
        <w:autoSpaceDE w:val="0"/>
        <w:autoSpaceDN w:val="0"/>
        <w:adjustRightInd w:val="0"/>
        <w:spacing w:after="0"/>
        <w:ind w:firstLine="709"/>
        <w:jc w:val="both"/>
        <w:rPr>
          <w:rFonts w:ascii="Times New Roman" w:eastAsiaTheme="minorEastAsia" w:hAnsi="Times New Roman" w:cs="Times New Roman"/>
          <w:sz w:val="24"/>
          <w:szCs w:val="24"/>
          <w:lang w:eastAsia="ru-RU"/>
        </w:rPr>
      </w:pPr>
      <w:r w:rsidRPr="00A11D2C">
        <w:rPr>
          <w:rFonts w:ascii="Times New Roman" w:eastAsiaTheme="minorEastAsia" w:hAnsi="Times New Roman" w:cs="Times New Roman"/>
          <w:sz w:val="24"/>
          <w:szCs w:val="24"/>
          <w:lang w:eastAsia="ru-RU"/>
        </w:rPr>
        <w:t>выполнение административных процедур (действий), предусмотренных пунктом 18 настоящего Регламента в рамках предоставления муниципальной услуги, исключая административные действия, предусматривающие обращение заявителя непосредственно в Администрацию и, соответственно, получение результата предоставления муниципальной услуги непосредственно в Администрации;</w:t>
      </w:r>
    </w:p>
    <w:p w:rsidR="00A11D2C" w:rsidRPr="00A11D2C" w:rsidRDefault="00A11D2C" w:rsidP="00A11D2C">
      <w:pPr>
        <w:tabs>
          <w:tab w:val="left" w:pos="1134"/>
        </w:tabs>
        <w:autoSpaceDE w:val="0"/>
        <w:autoSpaceDN w:val="0"/>
        <w:adjustRightInd w:val="0"/>
        <w:spacing w:after="0"/>
        <w:ind w:firstLine="709"/>
        <w:jc w:val="both"/>
        <w:rPr>
          <w:rFonts w:ascii="Times New Roman" w:eastAsiaTheme="minorEastAsia" w:hAnsi="Times New Roman" w:cs="Times New Roman"/>
          <w:sz w:val="24"/>
          <w:szCs w:val="24"/>
          <w:lang w:eastAsia="ru-RU"/>
        </w:rPr>
      </w:pPr>
      <w:r w:rsidRPr="00A11D2C">
        <w:rPr>
          <w:rFonts w:ascii="Times New Roman" w:eastAsiaTheme="minorEastAsia" w:hAnsi="Times New Roman" w:cs="Times New Roman"/>
          <w:sz w:val="24"/>
          <w:szCs w:val="24"/>
          <w:lang w:eastAsia="ru-RU"/>
        </w:rPr>
        <w:t>получение результата предоставления муниципальной услуги в электронной форме.</w:t>
      </w:r>
    </w:p>
    <w:p w:rsidR="00A11D2C" w:rsidRPr="007B3175" w:rsidRDefault="00A11D2C" w:rsidP="005620C0">
      <w:pPr>
        <w:autoSpaceDE w:val="0"/>
        <w:autoSpaceDN w:val="0"/>
        <w:adjustRightInd w:val="0"/>
        <w:spacing w:after="0"/>
        <w:ind w:firstLine="709"/>
        <w:jc w:val="both"/>
        <w:rPr>
          <w:rFonts w:ascii="Times New Roman" w:hAnsi="Times New Roman" w:cs="Times New Roman"/>
          <w:b/>
          <w:sz w:val="24"/>
          <w:szCs w:val="24"/>
        </w:rPr>
      </w:pPr>
      <w:r w:rsidRPr="00A11D2C">
        <w:rPr>
          <w:rFonts w:ascii="Times New Roman" w:eastAsiaTheme="minorEastAsia" w:hAnsi="Times New Roman" w:cs="Times New Roman"/>
          <w:sz w:val="24"/>
          <w:szCs w:val="24"/>
          <w:lang w:eastAsia="ru-RU"/>
        </w:rPr>
        <w:t>20.2. Порядок осуществления административных процедур (действий) в электронной форме, в том числе с использованием Единого портала государственных и муниципальных услуг и(или) Регионального портала.</w:t>
      </w:r>
    </w:p>
    <w:p w:rsidR="00970B47" w:rsidRPr="00970B47" w:rsidRDefault="00970B47" w:rsidP="000839F6">
      <w:pPr>
        <w:spacing w:after="0" w:line="240" w:lineRule="auto"/>
        <w:ind w:firstLine="567"/>
        <w:jc w:val="both"/>
        <w:rPr>
          <w:rFonts w:ascii="Times New Roman" w:hAnsi="Times New Roman" w:cs="Times New Roman"/>
          <w:sz w:val="24"/>
          <w:szCs w:val="24"/>
        </w:rPr>
      </w:pPr>
      <w:r w:rsidRPr="00970B47">
        <w:rPr>
          <w:rFonts w:ascii="Times New Roman" w:hAnsi="Times New Roman" w:cs="Times New Roman"/>
          <w:sz w:val="24"/>
          <w:szCs w:val="24"/>
        </w:rPr>
        <w:t>Предоставление муниципальной услуги возможно в электронной форме через Единый портал государственных и муниципальных услуг (функций) (далее – ЕПГУ) и (или) через Региональный портал в соответствии с действующим законодательством Российской Федерации.</w:t>
      </w:r>
    </w:p>
    <w:p w:rsidR="00970B47" w:rsidRPr="00970B47" w:rsidRDefault="00970B47" w:rsidP="000839F6">
      <w:pPr>
        <w:spacing w:after="0" w:line="240" w:lineRule="auto"/>
        <w:ind w:firstLine="567"/>
        <w:jc w:val="both"/>
        <w:rPr>
          <w:rFonts w:ascii="Times New Roman" w:hAnsi="Times New Roman" w:cs="Times New Roman"/>
          <w:sz w:val="24"/>
          <w:szCs w:val="24"/>
        </w:rPr>
      </w:pPr>
      <w:r w:rsidRPr="00970B47">
        <w:rPr>
          <w:rFonts w:ascii="Times New Roman" w:hAnsi="Times New Roman" w:cs="Times New Roman"/>
          <w:sz w:val="24"/>
          <w:szCs w:val="24"/>
        </w:rPr>
        <w:t>При обращении за муниципальной услугой в электронной форме заявитель (уполномоченный представитель) должен иметь подтвержденную учетную запись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970B47" w:rsidRPr="00970B47" w:rsidRDefault="00970B47" w:rsidP="000839F6">
      <w:pPr>
        <w:spacing w:after="0" w:line="240" w:lineRule="auto"/>
        <w:ind w:firstLine="567"/>
        <w:jc w:val="both"/>
        <w:rPr>
          <w:rFonts w:ascii="Times New Roman" w:hAnsi="Times New Roman" w:cs="Times New Roman"/>
          <w:sz w:val="24"/>
          <w:szCs w:val="24"/>
        </w:rPr>
      </w:pPr>
      <w:r w:rsidRPr="00970B47">
        <w:rPr>
          <w:rFonts w:ascii="Times New Roman" w:hAnsi="Times New Roman" w:cs="Times New Roman"/>
          <w:sz w:val="24"/>
          <w:szCs w:val="24"/>
        </w:rPr>
        <w:t xml:space="preserve">При обращении за предоставлением муниципальной услуги в электронной форме заявитель (уполномоченный представитель) организует создание электронных копий </w:t>
      </w:r>
      <w:r w:rsidRPr="00970B47">
        <w:rPr>
          <w:rFonts w:ascii="Times New Roman" w:hAnsi="Times New Roman" w:cs="Times New Roman"/>
          <w:sz w:val="24"/>
          <w:szCs w:val="24"/>
        </w:rPr>
        <w:lastRenderedPageBreak/>
        <w:t>(электронных образов) документов, у</w:t>
      </w:r>
      <w:r w:rsidR="00684F37">
        <w:rPr>
          <w:rFonts w:ascii="Times New Roman" w:hAnsi="Times New Roman" w:cs="Times New Roman"/>
          <w:sz w:val="24"/>
          <w:szCs w:val="24"/>
        </w:rPr>
        <w:t xml:space="preserve">казанных в </w:t>
      </w:r>
      <w:r w:rsidRPr="00970B47">
        <w:rPr>
          <w:rFonts w:ascii="Times New Roman" w:hAnsi="Times New Roman" w:cs="Times New Roman"/>
          <w:sz w:val="24"/>
          <w:szCs w:val="24"/>
        </w:rPr>
        <w:t>подпункта</w:t>
      </w:r>
      <w:r w:rsidR="00684F37">
        <w:rPr>
          <w:rFonts w:ascii="Times New Roman" w:hAnsi="Times New Roman" w:cs="Times New Roman"/>
          <w:sz w:val="24"/>
          <w:szCs w:val="24"/>
        </w:rPr>
        <w:t>х 9.2, 9.3 пункта 9</w:t>
      </w:r>
      <w:r w:rsidRPr="00970B47">
        <w:rPr>
          <w:rFonts w:ascii="Times New Roman" w:hAnsi="Times New Roman" w:cs="Times New Roman"/>
          <w:sz w:val="24"/>
          <w:szCs w:val="24"/>
        </w:rPr>
        <w:t xml:space="preserve"> настоящего административного регламента, и прилагает их к заявлению </w:t>
      </w:r>
      <w:r w:rsidR="00A76364">
        <w:rPr>
          <w:rFonts w:ascii="Times New Roman" w:hAnsi="Times New Roman" w:cs="Times New Roman"/>
          <w:sz w:val="24"/>
          <w:szCs w:val="24"/>
        </w:rPr>
        <w:t>о выдаче ГПЗУ</w:t>
      </w:r>
      <w:r w:rsidRPr="00970B47">
        <w:rPr>
          <w:rFonts w:ascii="Times New Roman" w:hAnsi="Times New Roman" w:cs="Times New Roman"/>
          <w:sz w:val="24"/>
          <w:szCs w:val="24"/>
        </w:rPr>
        <w:t xml:space="preserve"> (далее - заявление) либо прилагает к заявлению электронные документы, изготовленные в соответствии с действующим законодательством Российской Федерации для удостоверения их равнозначности документам на бумажном носителе, у</w:t>
      </w:r>
      <w:r w:rsidR="00684F37">
        <w:rPr>
          <w:rFonts w:ascii="Times New Roman" w:hAnsi="Times New Roman" w:cs="Times New Roman"/>
          <w:sz w:val="24"/>
          <w:szCs w:val="24"/>
        </w:rPr>
        <w:t>казанным в</w:t>
      </w:r>
      <w:r w:rsidRPr="00970B47">
        <w:rPr>
          <w:rFonts w:ascii="Times New Roman" w:hAnsi="Times New Roman" w:cs="Times New Roman"/>
          <w:sz w:val="24"/>
          <w:szCs w:val="24"/>
        </w:rPr>
        <w:t xml:space="preserve"> по</w:t>
      </w:r>
      <w:r w:rsidR="00684F37">
        <w:rPr>
          <w:rFonts w:ascii="Times New Roman" w:hAnsi="Times New Roman" w:cs="Times New Roman"/>
          <w:sz w:val="24"/>
          <w:szCs w:val="24"/>
        </w:rPr>
        <w:t>дпунктах 9.2, 9.3 пункта 9</w:t>
      </w:r>
      <w:r w:rsidRPr="00970B47">
        <w:rPr>
          <w:rFonts w:ascii="Times New Roman" w:hAnsi="Times New Roman" w:cs="Times New Roman"/>
          <w:sz w:val="24"/>
          <w:szCs w:val="24"/>
        </w:rPr>
        <w:t xml:space="preserve"> настоящего административного регламента.</w:t>
      </w:r>
    </w:p>
    <w:p w:rsidR="00970B47" w:rsidRPr="00970B47" w:rsidRDefault="00970B47" w:rsidP="000839F6">
      <w:pPr>
        <w:spacing w:after="0" w:line="240" w:lineRule="auto"/>
        <w:ind w:firstLine="567"/>
        <w:jc w:val="both"/>
        <w:rPr>
          <w:rFonts w:ascii="Times New Roman" w:hAnsi="Times New Roman" w:cs="Times New Roman"/>
          <w:sz w:val="24"/>
          <w:szCs w:val="24"/>
        </w:rPr>
      </w:pPr>
      <w:r w:rsidRPr="00970B47">
        <w:rPr>
          <w:rFonts w:ascii="Times New Roman" w:hAnsi="Times New Roman" w:cs="Times New Roman"/>
          <w:sz w:val="24"/>
          <w:szCs w:val="24"/>
        </w:rPr>
        <w:t>Заявитель (уполномоченный представитель) вправе по собственной инициативе организовать создание электронных копий (электронных образов) документо</w:t>
      </w:r>
      <w:r w:rsidR="00684F37">
        <w:rPr>
          <w:rFonts w:ascii="Times New Roman" w:hAnsi="Times New Roman" w:cs="Times New Roman"/>
          <w:sz w:val="24"/>
          <w:szCs w:val="24"/>
        </w:rPr>
        <w:t>в, указанных в подпунктах 9.2, 9.3 пункта 9</w:t>
      </w:r>
      <w:r w:rsidRPr="00970B47">
        <w:rPr>
          <w:rFonts w:ascii="Times New Roman" w:hAnsi="Times New Roman" w:cs="Times New Roman"/>
          <w:sz w:val="24"/>
          <w:szCs w:val="24"/>
        </w:rPr>
        <w:t xml:space="preserve"> настоящего административного регламента, и приложить их к заявлению либо приложить к заявлению электронные документы, изготовленные в соответствии с действующим законодательством Российской Федерации для удостоверения их равнозначности документам на бумажном носите</w:t>
      </w:r>
      <w:r w:rsidR="00684F37">
        <w:rPr>
          <w:rFonts w:ascii="Times New Roman" w:hAnsi="Times New Roman" w:cs="Times New Roman"/>
          <w:sz w:val="24"/>
          <w:szCs w:val="24"/>
        </w:rPr>
        <w:t>ле, указанным в</w:t>
      </w:r>
      <w:r w:rsidRPr="00970B47">
        <w:rPr>
          <w:rFonts w:ascii="Times New Roman" w:hAnsi="Times New Roman" w:cs="Times New Roman"/>
          <w:sz w:val="24"/>
          <w:szCs w:val="24"/>
        </w:rPr>
        <w:t xml:space="preserve"> </w:t>
      </w:r>
      <w:r w:rsidR="00684F37">
        <w:rPr>
          <w:rFonts w:ascii="Times New Roman" w:hAnsi="Times New Roman" w:cs="Times New Roman"/>
          <w:sz w:val="24"/>
          <w:szCs w:val="24"/>
        </w:rPr>
        <w:t>подпунктах 9.2, 9.3 пункта 9</w:t>
      </w:r>
      <w:r w:rsidRPr="00970B47">
        <w:rPr>
          <w:rFonts w:ascii="Times New Roman" w:hAnsi="Times New Roman" w:cs="Times New Roman"/>
          <w:sz w:val="24"/>
          <w:szCs w:val="24"/>
        </w:rPr>
        <w:t xml:space="preserve"> настоящего административного регламента.</w:t>
      </w:r>
    </w:p>
    <w:p w:rsidR="00970B47" w:rsidRPr="00970B47" w:rsidRDefault="00970B47" w:rsidP="000839F6">
      <w:pPr>
        <w:spacing w:after="0" w:line="240" w:lineRule="auto"/>
        <w:ind w:firstLine="567"/>
        <w:jc w:val="both"/>
        <w:rPr>
          <w:rFonts w:ascii="Times New Roman" w:hAnsi="Times New Roman" w:cs="Times New Roman"/>
          <w:sz w:val="24"/>
          <w:szCs w:val="24"/>
        </w:rPr>
      </w:pPr>
      <w:r w:rsidRPr="00970B47">
        <w:rPr>
          <w:rFonts w:ascii="Times New Roman" w:hAnsi="Times New Roman" w:cs="Times New Roman"/>
          <w:sz w:val="24"/>
          <w:szCs w:val="24"/>
        </w:rPr>
        <w:t>При направлении заявителем (уполномоченным представителем) заявления и прилагаемых к нему документов в электронной форме используется простая электронная подпись или усиленная квалифицированная электронная подпись в соответствии с законодательством Российской Федерации.</w:t>
      </w:r>
    </w:p>
    <w:p w:rsidR="00970B47" w:rsidRPr="00970B47" w:rsidRDefault="00970B47" w:rsidP="000839F6">
      <w:pPr>
        <w:spacing w:after="0" w:line="240" w:lineRule="auto"/>
        <w:ind w:firstLine="567"/>
        <w:jc w:val="both"/>
        <w:rPr>
          <w:rFonts w:ascii="Times New Roman" w:hAnsi="Times New Roman" w:cs="Times New Roman"/>
          <w:sz w:val="24"/>
          <w:szCs w:val="24"/>
        </w:rPr>
      </w:pPr>
      <w:r w:rsidRPr="00970B47">
        <w:rPr>
          <w:rFonts w:ascii="Times New Roman" w:hAnsi="Times New Roman" w:cs="Times New Roman"/>
          <w:sz w:val="24"/>
          <w:szCs w:val="24"/>
        </w:rPr>
        <w:t xml:space="preserve">При обращении за предоставлением муниципальной услуги в электронной форме заявитель (уполномоченный представитель) в течение </w:t>
      </w:r>
      <w:r w:rsidR="00AF099E">
        <w:rPr>
          <w:rFonts w:ascii="Times New Roman" w:hAnsi="Times New Roman" w:cs="Times New Roman"/>
          <w:sz w:val="24"/>
          <w:szCs w:val="24"/>
        </w:rPr>
        <w:t>двух</w:t>
      </w:r>
      <w:r w:rsidRPr="00970B47">
        <w:rPr>
          <w:rFonts w:ascii="Times New Roman" w:hAnsi="Times New Roman" w:cs="Times New Roman"/>
          <w:sz w:val="24"/>
          <w:szCs w:val="24"/>
        </w:rPr>
        <w:t xml:space="preserve"> рабочих дней после направления заявления и документов, пр</w:t>
      </w:r>
      <w:r w:rsidR="00684F37">
        <w:rPr>
          <w:rFonts w:ascii="Times New Roman" w:hAnsi="Times New Roman" w:cs="Times New Roman"/>
          <w:sz w:val="24"/>
          <w:szCs w:val="24"/>
        </w:rPr>
        <w:t>едусмотренных</w:t>
      </w:r>
      <w:r w:rsidRPr="00970B47">
        <w:rPr>
          <w:rFonts w:ascii="Times New Roman" w:hAnsi="Times New Roman" w:cs="Times New Roman"/>
          <w:sz w:val="24"/>
          <w:szCs w:val="24"/>
        </w:rPr>
        <w:t xml:space="preserve"> подпункта</w:t>
      </w:r>
      <w:r w:rsidR="00684F37">
        <w:rPr>
          <w:rFonts w:ascii="Times New Roman" w:hAnsi="Times New Roman" w:cs="Times New Roman"/>
          <w:sz w:val="24"/>
          <w:szCs w:val="24"/>
        </w:rPr>
        <w:t xml:space="preserve">ми 9.2, 9.3 пункта 9 </w:t>
      </w:r>
      <w:r w:rsidRPr="00970B47">
        <w:rPr>
          <w:rFonts w:ascii="Times New Roman" w:hAnsi="Times New Roman" w:cs="Times New Roman"/>
          <w:sz w:val="24"/>
          <w:szCs w:val="24"/>
        </w:rPr>
        <w:t>настоящего административного регла</w:t>
      </w:r>
      <w:r w:rsidR="00AF099E">
        <w:rPr>
          <w:rFonts w:ascii="Times New Roman" w:hAnsi="Times New Roman" w:cs="Times New Roman"/>
          <w:sz w:val="24"/>
          <w:szCs w:val="24"/>
        </w:rPr>
        <w:t>мента, представляет специалисту, ответственному за рассмотрение заявления,</w:t>
      </w:r>
      <w:r w:rsidRPr="00970B47">
        <w:rPr>
          <w:rFonts w:ascii="Times New Roman" w:hAnsi="Times New Roman" w:cs="Times New Roman"/>
          <w:sz w:val="24"/>
          <w:szCs w:val="24"/>
        </w:rPr>
        <w:t xml:space="preserve"> оригиналы направленных документов или их копии, заверенные в установленном действующим законодательством Российской Федерации порядке, для сличения с приложенными к заявлению электронными копиями (электронными образами) документов, пре</w:t>
      </w:r>
      <w:r w:rsidR="00684F37">
        <w:rPr>
          <w:rFonts w:ascii="Times New Roman" w:hAnsi="Times New Roman" w:cs="Times New Roman"/>
          <w:sz w:val="24"/>
          <w:szCs w:val="24"/>
        </w:rPr>
        <w:t xml:space="preserve">дусмотренных подпунктами 9.2, 9.3 пункта 9 </w:t>
      </w:r>
      <w:r w:rsidRPr="00970B47">
        <w:rPr>
          <w:rFonts w:ascii="Times New Roman" w:hAnsi="Times New Roman" w:cs="Times New Roman"/>
          <w:sz w:val="24"/>
          <w:szCs w:val="24"/>
        </w:rPr>
        <w:t>настоящего административного регламента.</w:t>
      </w:r>
    </w:p>
    <w:p w:rsidR="00970B47" w:rsidRPr="00970B47" w:rsidRDefault="00970B47" w:rsidP="000839F6">
      <w:pPr>
        <w:spacing w:after="0" w:line="240" w:lineRule="auto"/>
        <w:ind w:firstLine="567"/>
        <w:jc w:val="both"/>
        <w:rPr>
          <w:rFonts w:ascii="Times New Roman" w:hAnsi="Times New Roman" w:cs="Times New Roman"/>
          <w:sz w:val="24"/>
          <w:szCs w:val="24"/>
        </w:rPr>
      </w:pPr>
      <w:r w:rsidRPr="00970B47">
        <w:rPr>
          <w:rFonts w:ascii="Times New Roman" w:hAnsi="Times New Roman" w:cs="Times New Roman"/>
          <w:sz w:val="24"/>
          <w:szCs w:val="24"/>
        </w:rPr>
        <w:t xml:space="preserve">Заявитель (уполномоченный представитель) вправе по собственной инициативе в течение </w:t>
      </w:r>
      <w:r w:rsidR="00AF099E">
        <w:rPr>
          <w:rFonts w:ascii="Times New Roman" w:hAnsi="Times New Roman" w:cs="Times New Roman"/>
          <w:sz w:val="24"/>
          <w:szCs w:val="24"/>
        </w:rPr>
        <w:t>двух</w:t>
      </w:r>
      <w:r w:rsidRPr="00970B47">
        <w:rPr>
          <w:rFonts w:ascii="Times New Roman" w:hAnsi="Times New Roman" w:cs="Times New Roman"/>
          <w:sz w:val="24"/>
          <w:szCs w:val="24"/>
        </w:rPr>
        <w:t xml:space="preserve"> рабочих дней после направления заявления и документов, пре</w:t>
      </w:r>
      <w:r w:rsidR="00684F37">
        <w:rPr>
          <w:rFonts w:ascii="Times New Roman" w:hAnsi="Times New Roman" w:cs="Times New Roman"/>
          <w:sz w:val="24"/>
          <w:szCs w:val="24"/>
        </w:rPr>
        <w:t>дусмотренных подпунктами 9.2, 9.3 пункта 9</w:t>
      </w:r>
      <w:r w:rsidRPr="00970B47">
        <w:rPr>
          <w:rFonts w:ascii="Times New Roman" w:hAnsi="Times New Roman" w:cs="Times New Roman"/>
          <w:sz w:val="24"/>
          <w:szCs w:val="24"/>
        </w:rPr>
        <w:t xml:space="preserve"> настоящего административного регл</w:t>
      </w:r>
      <w:r w:rsidR="00AF099E">
        <w:rPr>
          <w:rFonts w:ascii="Times New Roman" w:hAnsi="Times New Roman" w:cs="Times New Roman"/>
          <w:sz w:val="24"/>
          <w:szCs w:val="24"/>
        </w:rPr>
        <w:t>амента, представить специалисту, ответственному за рассмотрение заявления,</w:t>
      </w:r>
      <w:r w:rsidRPr="00970B47">
        <w:rPr>
          <w:rFonts w:ascii="Times New Roman" w:hAnsi="Times New Roman" w:cs="Times New Roman"/>
          <w:sz w:val="24"/>
          <w:szCs w:val="24"/>
        </w:rPr>
        <w:t xml:space="preserve"> оригиналы направленных документов или их копии, заверенные в установленном действующим законодательством Российской Федерации порядке, для сличения с приложенными к заявлению электронными копиями (электронными образами) документов, пре</w:t>
      </w:r>
      <w:r w:rsidR="00684F37">
        <w:rPr>
          <w:rFonts w:ascii="Times New Roman" w:hAnsi="Times New Roman" w:cs="Times New Roman"/>
          <w:sz w:val="24"/>
          <w:szCs w:val="24"/>
        </w:rPr>
        <w:t xml:space="preserve">дусмотренных </w:t>
      </w:r>
      <w:r w:rsidRPr="00970B47">
        <w:rPr>
          <w:rFonts w:ascii="Times New Roman" w:hAnsi="Times New Roman" w:cs="Times New Roman"/>
          <w:sz w:val="24"/>
          <w:szCs w:val="24"/>
        </w:rPr>
        <w:t>подпункта</w:t>
      </w:r>
      <w:r w:rsidR="00684F37">
        <w:rPr>
          <w:rFonts w:ascii="Times New Roman" w:hAnsi="Times New Roman" w:cs="Times New Roman"/>
          <w:sz w:val="24"/>
          <w:szCs w:val="24"/>
        </w:rPr>
        <w:t xml:space="preserve">ми 9.2, 9.3 </w:t>
      </w:r>
      <w:r w:rsidRPr="00970B47">
        <w:rPr>
          <w:rFonts w:ascii="Times New Roman" w:hAnsi="Times New Roman" w:cs="Times New Roman"/>
          <w:sz w:val="24"/>
          <w:szCs w:val="24"/>
        </w:rPr>
        <w:t>пункт</w:t>
      </w:r>
      <w:r w:rsidR="00684F37">
        <w:rPr>
          <w:rFonts w:ascii="Times New Roman" w:hAnsi="Times New Roman" w:cs="Times New Roman"/>
          <w:sz w:val="24"/>
          <w:szCs w:val="24"/>
        </w:rPr>
        <w:t xml:space="preserve">а 9 </w:t>
      </w:r>
      <w:r w:rsidRPr="00970B47">
        <w:rPr>
          <w:rFonts w:ascii="Times New Roman" w:hAnsi="Times New Roman" w:cs="Times New Roman"/>
          <w:sz w:val="24"/>
          <w:szCs w:val="24"/>
        </w:rPr>
        <w:t>настоящего административного регламента.</w:t>
      </w:r>
    </w:p>
    <w:p w:rsidR="00970B47" w:rsidRPr="00970B47" w:rsidRDefault="00970B47" w:rsidP="000839F6">
      <w:pPr>
        <w:spacing w:after="0" w:line="240" w:lineRule="auto"/>
        <w:ind w:firstLine="567"/>
        <w:jc w:val="both"/>
        <w:rPr>
          <w:rFonts w:ascii="Times New Roman" w:hAnsi="Times New Roman" w:cs="Times New Roman"/>
          <w:sz w:val="24"/>
          <w:szCs w:val="24"/>
        </w:rPr>
      </w:pPr>
      <w:r w:rsidRPr="00970B47">
        <w:rPr>
          <w:rFonts w:ascii="Times New Roman" w:hAnsi="Times New Roman" w:cs="Times New Roman"/>
          <w:sz w:val="24"/>
          <w:szCs w:val="24"/>
        </w:rPr>
        <w:t>При направлении электронных документов, изготовленных в соответствии с действующим законодательством Российской Федерации для удостоверения их равнозначности документам на бумажном носителе, предусмотренн</w:t>
      </w:r>
      <w:r w:rsidR="00684F37">
        <w:rPr>
          <w:rFonts w:ascii="Times New Roman" w:hAnsi="Times New Roman" w:cs="Times New Roman"/>
          <w:sz w:val="24"/>
          <w:szCs w:val="24"/>
        </w:rPr>
        <w:t>ых подпунктами 9.2, 9.3 пункта 9</w:t>
      </w:r>
      <w:r w:rsidRPr="00970B47">
        <w:rPr>
          <w:rFonts w:ascii="Times New Roman" w:hAnsi="Times New Roman" w:cs="Times New Roman"/>
          <w:sz w:val="24"/>
          <w:szCs w:val="24"/>
        </w:rPr>
        <w:t xml:space="preserve"> настоящего административного регламента, предоставление оригиналов документов для сличения не требуется.</w:t>
      </w:r>
    </w:p>
    <w:p w:rsidR="00970B47" w:rsidRPr="00970B47" w:rsidRDefault="00970B47" w:rsidP="000839F6">
      <w:pPr>
        <w:spacing w:after="0" w:line="240" w:lineRule="auto"/>
        <w:ind w:firstLine="567"/>
        <w:jc w:val="both"/>
        <w:rPr>
          <w:rFonts w:ascii="Times New Roman" w:hAnsi="Times New Roman" w:cs="Times New Roman"/>
          <w:sz w:val="24"/>
          <w:szCs w:val="24"/>
        </w:rPr>
      </w:pPr>
      <w:r w:rsidRPr="00970B47">
        <w:rPr>
          <w:rFonts w:ascii="Times New Roman" w:hAnsi="Times New Roman" w:cs="Times New Roman"/>
          <w:sz w:val="24"/>
          <w:szCs w:val="24"/>
        </w:rPr>
        <w:t>Регистрация заявления осуществляется в порядке, у</w:t>
      </w:r>
      <w:r w:rsidR="00684F37">
        <w:rPr>
          <w:rFonts w:ascii="Times New Roman" w:hAnsi="Times New Roman" w:cs="Times New Roman"/>
          <w:sz w:val="24"/>
          <w:szCs w:val="24"/>
        </w:rPr>
        <w:t>казанном в пункте 18.1</w:t>
      </w:r>
      <w:r w:rsidRPr="00970B47">
        <w:rPr>
          <w:rFonts w:ascii="Times New Roman" w:hAnsi="Times New Roman" w:cs="Times New Roman"/>
          <w:sz w:val="24"/>
          <w:szCs w:val="24"/>
        </w:rPr>
        <w:t xml:space="preserve"> настоящего административного регламента.</w:t>
      </w:r>
    </w:p>
    <w:p w:rsidR="00970B47" w:rsidRPr="00970B47" w:rsidRDefault="00970B47" w:rsidP="000839F6">
      <w:pPr>
        <w:spacing w:after="0" w:line="240" w:lineRule="auto"/>
        <w:ind w:firstLine="567"/>
        <w:jc w:val="both"/>
        <w:rPr>
          <w:rFonts w:ascii="Times New Roman" w:hAnsi="Times New Roman" w:cs="Times New Roman"/>
          <w:sz w:val="24"/>
          <w:szCs w:val="24"/>
        </w:rPr>
      </w:pPr>
      <w:r w:rsidRPr="00970B47">
        <w:rPr>
          <w:rFonts w:ascii="Times New Roman" w:hAnsi="Times New Roman" w:cs="Times New Roman"/>
          <w:sz w:val="24"/>
          <w:szCs w:val="24"/>
        </w:rPr>
        <w:t>После направления заявления в электронной форме заявитель (уполномоченный представитель) в личном кабинете на ЕПГУ или Региональном портале может осуществлять мониторинг хода предоставления муниципальной услуги, а также получать сведения об истории обращений за получением муниципальной услуги.</w:t>
      </w:r>
    </w:p>
    <w:p w:rsidR="00970B47" w:rsidRPr="00970B47" w:rsidRDefault="00970B47" w:rsidP="000839F6">
      <w:pPr>
        <w:spacing w:after="0" w:line="240" w:lineRule="auto"/>
        <w:ind w:firstLine="567"/>
        <w:jc w:val="both"/>
        <w:rPr>
          <w:rFonts w:ascii="Times New Roman" w:hAnsi="Times New Roman" w:cs="Times New Roman"/>
          <w:sz w:val="24"/>
          <w:szCs w:val="24"/>
        </w:rPr>
      </w:pPr>
      <w:r w:rsidRPr="00970B47">
        <w:rPr>
          <w:rFonts w:ascii="Times New Roman" w:hAnsi="Times New Roman" w:cs="Times New Roman"/>
          <w:sz w:val="24"/>
          <w:szCs w:val="24"/>
        </w:rPr>
        <w:t>Независимо от формы подачи заявления результат муниципальной услуги может быть получен заявителем в форме:</w:t>
      </w:r>
    </w:p>
    <w:p w:rsidR="00970B47" w:rsidRPr="00970B47" w:rsidRDefault="00970B47" w:rsidP="000839F6">
      <w:pPr>
        <w:spacing w:after="0" w:line="240" w:lineRule="auto"/>
        <w:jc w:val="both"/>
        <w:rPr>
          <w:rFonts w:ascii="Times New Roman" w:hAnsi="Times New Roman" w:cs="Times New Roman"/>
          <w:sz w:val="24"/>
          <w:szCs w:val="24"/>
        </w:rPr>
      </w:pPr>
      <w:r w:rsidRPr="00970B47">
        <w:rPr>
          <w:rFonts w:ascii="Times New Roman" w:hAnsi="Times New Roman" w:cs="Times New Roman"/>
          <w:sz w:val="24"/>
          <w:szCs w:val="24"/>
        </w:rPr>
        <w:t>- документа на бумажном носителе по почтовому адресу, указанному в заявлении;</w:t>
      </w:r>
    </w:p>
    <w:p w:rsidR="00970B47" w:rsidRPr="00970B47" w:rsidRDefault="00970B47" w:rsidP="000839F6">
      <w:pPr>
        <w:spacing w:after="0" w:line="240" w:lineRule="auto"/>
        <w:jc w:val="both"/>
        <w:rPr>
          <w:rFonts w:ascii="Times New Roman" w:hAnsi="Times New Roman" w:cs="Times New Roman"/>
          <w:sz w:val="24"/>
          <w:szCs w:val="24"/>
        </w:rPr>
      </w:pPr>
      <w:r w:rsidRPr="00970B47">
        <w:rPr>
          <w:rFonts w:ascii="Times New Roman" w:hAnsi="Times New Roman" w:cs="Times New Roman"/>
          <w:sz w:val="24"/>
          <w:szCs w:val="24"/>
        </w:rPr>
        <w:t xml:space="preserve">- документа на бумажном носителе лично в </w:t>
      </w:r>
      <w:r w:rsidR="00022905" w:rsidRPr="00E36089">
        <w:rPr>
          <w:rFonts w:ascii="Times New Roman" w:hAnsi="Times New Roman" w:cs="Times New Roman"/>
          <w:sz w:val="24"/>
          <w:szCs w:val="24"/>
        </w:rPr>
        <w:t>Администрации</w:t>
      </w:r>
      <w:r w:rsidRPr="00970B47">
        <w:rPr>
          <w:rFonts w:ascii="Times New Roman" w:hAnsi="Times New Roman" w:cs="Times New Roman"/>
          <w:sz w:val="24"/>
          <w:szCs w:val="24"/>
        </w:rPr>
        <w:t>.</w:t>
      </w:r>
    </w:p>
    <w:p w:rsidR="00970B47" w:rsidRDefault="00970B47" w:rsidP="000839F6">
      <w:pPr>
        <w:spacing w:after="0" w:line="240" w:lineRule="auto"/>
        <w:ind w:firstLine="567"/>
        <w:jc w:val="both"/>
        <w:rPr>
          <w:rFonts w:ascii="Times New Roman" w:hAnsi="Times New Roman" w:cs="Times New Roman"/>
          <w:sz w:val="28"/>
          <w:szCs w:val="28"/>
        </w:rPr>
      </w:pPr>
      <w:r w:rsidRPr="00970B47">
        <w:rPr>
          <w:rFonts w:ascii="Times New Roman" w:hAnsi="Times New Roman" w:cs="Times New Roman"/>
          <w:sz w:val="24"/>
          <w:szCs w:val="24"/>
        </w:rPr>
        <w:t>При предоставлении муниципальной услуги в электронной форме результат муниципальной услуги в соответствии с законодательством Российской Федерации может быть получен заявителем (уполномоченным представителем) в форме электронного документа, подписанного уполномоченным должностным лицом с использованием усиленной квалифицированной электронной подписи, через ЕПГУ</w:t>
      </w:r>
      <w:r w:rsidRPr="00970B47">
        <w:rPr>
          <w:sz w:val="24"/>
          <w:szCs w:val="24"/>
        </w:rPr>
        <w:t xml:space="preserve"> </w:t>
      </w:r>
      <w:r w:rsidRPr="00970B47">
        <w:rPr>
          <w:rFonts w:ascii="Times New Roman" w:hAnsi="Times New Roman" w:cs="Times New Roman"/>
          <w:sz w:val="24"/>
          <w:szCs w:val="24"/>
        </w:rPr>
        <w:t>или Региональный портал.</w:t>
      </w:r>
    </w:p>
    <w:p w:rsidR="005620C0" w:rsidRPr="007B3175" w:rsidRDefault="005620C0" w:rsidP="00970B47">
      <w:pPr>
        <w:autoSpaceDE w:val="0"/>
        <w:autoSpaceDN w:val="0"/>
        <w:adjustRightInd w:val="0"/>
        <w:spacing w:after="0"/>
        <w:ind w:firstLine="709"/>
        <w:jc w:val="both"/>
        <w:rPr>
          <w:rFonts w:ascii="Times New Roman" w:hAnsi="Times New Roman" w:cs="Times New Roman"/>
          <w:sz w:val="24"/>
          <w:szCs w:val="24"/>
        </w:rPr>
      </w:pPr>
    </w:p>
    <w:p w:rsidR="005620C0" w:rsidRPr="007B3175" w:rsidRDefault="005620C0" w:rsidP="005620C0">
      <w:pPr>
        <w:autoSpaceDE w:val="0"/>
        <w:autoSpaceDN w:val="0"/>
        <w:adjustRightInd w:val="0"/>
        <w:spacing w:after="0"/>
        <w:ind w:firstLine="709"/>
        <w:jc w:val="both"/>
        <w:rPr>
          <w:rFonts w:ascii="Times New Roman" w:hAnsi="Times New Roman" w:cs="Times New Roman"/>
          <w:b/>
          <w:sz w:val="24"/>
          <w:szCs w:val="24"/>
        </w:rPr>
      </w:pPr>
      <w:r w:rsidRPr="007B3175">
        <w:rPr>
          <w:rFonts w:ascii="Times New Roman" w:hAnsi="Times New Roman" w:cs="Times New Roman"/>
          <w:b/>
          <w:sz w:val="24"/>
          <w:szCs w:val="24"/>
        </w:rPr>
        <w:lastRenderedPageBreak/>
        <w:t>21. Особенности предоставления муниципальной услуги в МФЦ</w:t>
      </w:r>
    </w:p>
    <w:p w:rsidR="005620C0" w:rsidRPr="007B3175" w:rsidRDefault="005620C0" w:rsidP="005620C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21.1.</w:t>
      </w:r>
      <w:r w:rsidRPr="007B3175">
        <w:rPr>
          <w:rFonts w:ascii="Times New Roman" w:hAnsi="Times New Roman" w:cs="Times New Roman"/>
          <w:sz w:val="24"/>
          <w:szCs w:val="24"/>
        </w:rPr>
        <w:tab/>
        <w:t>В соответствии с заключенным соглашением о взаимодействии между МФЦ и Администрацией об организации предоставления муниципальной услуги, МФЦ осуществляет следующие административные процедуры:</w:t>
      </w:r>
    </w:p>
    <w:p w:rsidR="005620C0" w:rsidRPr="007B3175" w:rsidRDefault="005620C0" w:rsidP="005620C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а)</w:t>
      </w:r>
      <w:r w:rsidRPr="007B3175">
        <w:rPr>
          <w:rFonts w:ascii="Times New Roman" w:hAnsi="Times New Roman" w:cs="Times New Roman"/>
          <w:sz w:val="24"/>
          <w:szCs w:val="24"/>
        </w:rPr>
        <w:tab/>
        <w:t>информирование (консультация) по порядку предоставления муниципальной услуги;</w:t>
      </w:r>
    </w:p>
    <w:p w:rsidR="005620C0" w:rsidRPr="007B3175" w:rsidRDefault="005620C0" w:rsidP="005620C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б)</w:t>
      </w:r>
      <w:r w:rsidRPr="007B3175">
        <w:rPr>
          <w:rFonts w:ascii="Times New Roman" w:hAnsi="Times New Roman" w:cs="Times New Roman"/>
          <w:sz w:val="24"/>
          <w:szCs w:val="24"/>
        </w:rPr>
        <w:tab/>
        <w:t>прием и регистрация заявления и документов от заявителя для получения муниципальной услуги;</w:t>
      </w:r>
    </w:p>
    <w:p w:rsidR="005620C0" w:rsidRPr="007B3175" w:rsidRDefault="005620C0" w:rsidP="005620C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в)</w:t>
      </w:r>
      <w:r w:rsidRPr="007B3175">
        <w:rPr>
          <w:rFonts w:ascii="Times New Roman" w:hAnsi="Times New Roman" w:cs="Times New Roman"/>
          <w:sz w:val="24"/>
          <w:szCs w:val="24"/>
        </w:rPr>
        <w:tab/>
        <w:t>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rsidR="005620C0" w:rsidRPr="007B3175" w:rsidRDefault="005620C0" w:rsidP="005620C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21.2.</w:t>
      </w:r>
      <w:r w:rsidRPr="007B3175">
        <w:rPr>
          <w:rFonts w:ascii="Times New Roman" w:hAnsi="Times New Roman" w:cs="Times New Roman"/>
          <w:sz w:val="24"/>
          <w:szCs w:val="24"/>
        </w:rPr>
        <w:tab/>
        <w:t xml:space="preserve"> Осуществление административной процедуры «Информирование (консультация) по порядку предоставления муниципальной услуги». </w:t>
      </w:r>
    </w:p>
    <w:p w:rsidR="005620C0" w:rsidRPr="007B3175" w:rsidRDefault="005620C0" w:rsidP="005620C0">
      <w:pPr>
        <w:tabs>
          <w:tab w:val="left" w:pos="709"/>
        </w:tabs>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21.2.1. Административную процедуру «Информирование (консультация) по порядку предоставления муниципальной услуги» осуществляет работник МФЦ. Работник МФЦ обеспечивает информационную поддержку заявителя при личном обращении заявителя в МФЦ, в организации, привлекаемые к реализации функций МФЦ (далее – привлекаемые организации) или при обращении в центр телефонного обслуживания МФЦ по следующим вопросам:</w:t>
      </w:r>
    </w:p>
    <w:p w:rsidR="005620C0" w:rsidRPr="007B3175" w:rsidRDefault="005620C0" w:rsidP="005620C0">
      <w:pPr>
        <w:pStyle w:val="a3"/>
        <w:spacing w:after="0"/>
        <w:ind w:left="0" w:firstLine="709"/>
        <w:jc w:val="both"/>
        <w:rPr>
          <w:rFonts w:ascii="Times New Roman" w:hAnsi="Times New Roman" w:cs="Times New Roman"/>
          <w:sz w:val="24"/>
          <w:szCs w:val="24"/>
        </w:rPr>
      </w:pPr>
      <w:r w:rsidRPr="007B3175">
        <w:rPr>
          <w:rFonts w:ascii="Times New Roman" w:hAnsi="Times New Roman" w:cs="Times New Roman"/>
          <w:sz w:val="24"/>
          <w:szCs w:val="24"/>
        </w:rPr>
        <w:t>а) срок предоставления муниципальной услуги;</w:t>
      </w:r>
    </w:p>
    <w:p w:rsidR="005620C0" w:rsidRPr="007B3175" w:rsidRDefault="005620C0" w:rsidP="005620C0">
      <w:pPr>
        <w:pStyle w:val="a3"/>
        <w:spacing w:after="0"/>
        <w:ind w:left="0" w:firstLine="709"/>
        <w:jc w:val="both"/>
        <w:rPr>
          <w:rFonts w:ascii="Times New Roman" w:hAnsi="Times New Roman" w:cs="Times New Roman"/>
          <w:sz w:val="24"/>
          <w:szCs w:val="24"/>
        </w:rPr>
      </w:pPr>
      <w:r w:rsidRPr="007B3175">
        <w:rPr>
          <w:rFonts w:ascii="Times New Roman" w:hAnsi="Times New Roman" w:cs="Times New Roman"/>
          <w:sz w:val="24"/>
          <w:szCs w:val="24"/>
        </w:rPr>
        <w:t>б) размеры государственной пошлины и иных платежей, уплачиваемых заявителем при получении муниципальной услуги, порядок их уплаты;</w:t>
      </w:r>
    </w:p>
    <w:p w:rsidR="005620C0" w:rsidRPr="007B3175" w:rsidRDefault="005620C0" w:rsidP="005620C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в) информацию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rsidR="005620C0" w:rsidRPr="007B3175" w:rsidRDefault="005620C0" w:rsidP="005620C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г) порядок обжалования действий (бездействия) Администрации, должностных лиц Администрации, муниципальных служащих Администрации, а также решений Администрации, МФЦ, работников МФЦ;</w:t>
      </w:r>
    </w:p>
    <w:p w:rsidR="005620C0" w:rsidRPr="007B3175" w:rsidRDefault="005620C0" w:rsidP="005620C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д) информацию о предусмотренной законодательством Российской Федерации ответственности должностных лиц Администрации, муниципальных служащих Администрации, работников МФЦ, работников привлекаемых организаций, за нарушение порядка предоставления муниципальной услуги;</w:t>
      </w:r>
    </w:p>
    <w:p w:rsidR="005620C0" w:rsidRPr="007B3175" w:rsidRDefault="005620C0" w:rsidP="005620C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е) информацию о порядке возмещения вреда, причиненного заявителю в результате ненадлежащего исполнения либо неисполнения должностными лицами Администрации, муниципальными служащими Администрации, работниками МФЦ, работниками привлекаемых организаций обязанностей, предусмотренных законодательством Российской Федерации;</w:t>
      </w:r>
    </w:p>
    <w:p w:rsidR="005620C0" w:rsidRPr="007B3175" w:rsidRDefault="005620C0" w:rsidP="005620C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ж) режим работы и адреса иных МФЦ и привлекаемых организаций, находящихся на территории Приморского края;</w:t>
      </w:r>
    </w:p>
    <w:p w:rsidR="005620C0" w:rsidRPr="007B3175" w:rsidRDefault="005620C0" w:rsidP="005620C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з) иную информацию, необходимую для получения муниципальной услуги, за исключением вопросов, предполагающим правовую экспертизу пакета документов или правовую оценку обращения.</w:t>
      </w:r>
    </w:p>
    <w:p w:rsidR="005620C0" w:rsidRPr="007B3175" w:rsidRDefault="005620C0" w:rsidP="005620C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21.3.</w:t>
      </w:r>
      <w:r w:rsidRPr="007B3175">
        <w:rPr>
          <w:rFonts w:ascii="Times New Roman" w:hAnsi="Times New Roman" w:cs="Times New Roman"/>
          <w:sz w:val="24"/>
          <w:szCs w:val="24"/>
        </w:rPr>
        <w:tab/>
        <w:t>Осуществление административной процедуры «Прием и регистрация заявления и документов».</w:t>
      </w:r>
    </w:p>
    <w:p w:rsidR="005620C0" w:rsidRPr="007B3175" w:rsidRDefault="005620C0" w:rsidP="005620C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21.3.1. Административную процедуру «Прием и регистрация заявления и документов» осуществляет работник МФЦ, ответственный за прием и регистрацию заявления и документов (далее – работник приема МФЦ).</w:t>
      </w:r>
    </w:p>
    <w:p w:rsidR="005620C0" w:rsidRPr="007B3175" w:rsidRDefault="005620C0" w:rsidP="005620C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lastRenderedPageBreak/>
        <w:t>21.3.2. При личном обращении заявителя за предоставлением муниципальной услуги, работник приема МФЦ, принимающий заявление и необходимые документы, должен удостовериться в личности заявителя.</w:t>
      </w:r>
      <w:r w:rsidRPr="007B3175">
        <w:rPr>
          <w:rFonts w:ascii="Times New Roman" w:hAnsi="Times New Roman" w:cs="Times New Roman"/>
          <w:sz w:val="24"/>
          <w:szCs w:val="24"/>
        </w:rPr>
        <w:tab/>
        <w:t xml:space="preserve"> Работник приема МФЦ, проверяет документы, предоставленные заявителем, на полноту и соответствие требованиям, установленным настоящим Регламентом:</w:t>
      </w:r>
    </w:p>
    <w:p w:rsidR="005620C0" w:rsidRPr="007B3175" w:rsidRDefault="005620C0" w:rsidP="005620C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а) в случае наличия оснований для отказа в приеме документов, определенных в пункте 10 настоящего Регламента, уведомляет заявителя о возможности получения отказа в предоставлении муниципальной услуги.</w:t>
      </w:r>
    </w:p>
    <w:p w:rsidR="005620C0" w:rsidRPr="007B3175" w:rsidRDefault="005620C0" w:rsidP="005620C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б) если заявитель настаивает на приеме документов, работник приема МФЦ делает в расписке отметку «принято по требованию».</w:t>
      </w:r>
    </w:p>
    <w:p w:rsidR="005620C0" w:rsidRPr="007B3175" w:rsidRDefault="005620C0" w:rsidP="005620C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21.3.3. Работник приема МФЦ создает и регистрирует заявление в электронном виде с использованием автоматизированной информационной системы МФЦ (далее – АИС МФЦ). Работник приема МФЦ формирует и распечатывает 1 (один) экземпляр заявления, в случае отсутствия такого у заявителя, в соответствии с требованиями настоящего Регламента, содержащего, в том числе, отметку (штамп) с указанием наименования МФЦ, где оно было принято, даты регистрации в АИС МФЦ, своей должности, ФИО, и предлагает заявителю самостоятельно проверить информацию, указанную в заявлении, и расписаться.</w:t>
      </w:r>
    </w:p>
    <w:p w:rsidR="005620C0" w:rsidRPr="007B3175" w:rsidRDefault="005620C0" w:rsidP="005620C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21.3.4. Работник приема МФЦ формирует и распечатывает 1 (один) экземпляр расписки о приеме документов, содержащей перечень представленных заявителем документов, с указанием формы их предоставления (оригинал или копия), количества экземпляров и даты их представления, подписывает, предлагает самостоятельно проверить информацию, указанную в расписке и расписаться, после чего создает электронные образы подписанного заявления, представленных заявителем документов (сканирует документы в форме, которой они были предоставлены заявителем в соответствии с требованиями настоящего Регламента) и расписки, подписанной заявителем. Заявление, документы, представленные заявителем, и расписка после сканирования возвращаются заявителю.</w:t>
      </w:r>
    </w:p>
    <w:p w:rsidR="005620C0" w:rsidRPr="007B3175" w:rsidRDefault="005620C0" w:rsidP="005620C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21.3.5. Принятые у заявителя документы, заявление и расписка передаются в электронном виде в Администрацию по защищенным каналам связи.</w:t>
      </w:r>
    </w:p>
    <w:p w:rsidR="005620C0" w:rsidRPr="007B3175" w:rsidRDefault="005620C0" w:rsidP="005620C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21.4. Осуществление административной процедуры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rsidR="005620C0" w:rsidRPr="007B3175" w:rsidRDefault="005620C0" w:rsidP="005620C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 xml:space="preserve">21.4.1. Административную процедуру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осуществляет работник МФЦ, ответственный за выдачу результата предоставления муниципальной услуги (далее – уполномоченный работник МФЦ). </w:t>
      </w:r>
    </w:p>
    <w:p w:rsidR="005620C0" w:rsidRPr="007B3175" w:rsidRDefault="005620C0" w:rsidP="005620C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21.4.2. При личном обращении заявителя за получением результата муниципальной услуги, уполномоченный работник МФЦ, должен удостовериться в личности заявителя.</w:t>
      </w:r>
    </w:p>
    <w:p w:rsidR="005620C0" w:rsidRPr="007B3175" w:rsidRDefault="005620C0" w:rsidP="005620C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21.4.3. Уполномоченный работник МФЦ,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работник МФЦ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p>
    <w:p w:rsidR="005620C0" w:rsidRPr="007B3175" w:rsidRDefault="005620C0" w:rsidP="005620C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а) проверку действительности электронной подписи должностного лица уполномоченного органа, подписавшего электронный документ, полученный МФЦ по результатам предоставления муниципальной услуги;</w:t>
      </w:r>
    </w:p>
    <w:p w:rsidR="005620C0" w:rsidRPr="007B3175" w:rsidRDefault="005620C0" w:rsidP="005620C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lastRenderedPageBreak/>
        <w:t>б) изготовление, заверение экземпляра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w:t>
      </w:r>
      <w:r w:rsidR="00D76980">
        <w:rPr>
          <w:rFonts w:ascii="Times New Roman" w:hAnsi="Times New Roman" w:cs="Times New Roman"/>
          <w:sz w:val="24"/>
          <w:szCs w:val="24"/>
        </w:rPr>
        <w:t xml:space="preserve">о герба Российской Федерации); </w:t>
      </w:r>
    </w:p>
    <w:p w:rsidR="005620C0" w:rsidRPr="007B3175" w:rsidRDefault="005620C0" w:rsidP="005620C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в) учет выдачи экземпляров электронных документов на бумажном носителе.</w:t>
      </w:r>
    </w:p>
    <w:p w:rsidR="00D76980" w:rsidRDefault="005620C0" w:rsidP="00D7698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 xml:space="preserve">21.4.4. Уполномоченный работник МФЦ передает документы, являющиеся результатом предоставления муниципальной услуги, заявителю и предлагает ознакомиться с ними. </w:t>
      </w:r>
    </w:p>
    <w:p w:rsidR="00D76980" w:rsidRDefault="00D76980" w:rsidP="00D76980">
      <w:pPr>
        <w:spacing w:after="0"/>
        <w:ind w:firstLine="709"/>
        <w:jc w:val="center"/>
        <w:rPr>
          <w:rFonts w:ascii="Times New Roman" w:hAnsi="Times New Roman" w:cs="Times New Roman"/>
          <w:sz w:val="28"/>
          <w:szCs w:val="28"/>
        </w:rPr>
      </w:pPr>
    </w:p>
    <w:p w:rsidR="005620C0" w:rsidRPr="007B3175" w:rsidRDefault="005620C0" w:rsidP="00D76980">
      <w:pPr>
        <w:spacing w:after="0"/>
        <w:ind w:firstLine="709"/>
        <w:jc w:val="center"/>
        <w:rPr>
          <w:rFonts w:ascii="Times New Roman" w:hAnsi="Times New Roman" w:cs="Times New Roman"/>
          <w:sz w:val="28"/>
          <w:szCs w:val="28"/>
        </w:rPr>
      </w:pPr>
      <w:r w:rsidRPr="007B3175">
        <w:rPr>
          <w:rFonts w:ascii="Times New Roman" w:hAnsi="Times New Roman" w:cs="Times New Roman"/>
          <w:sz w:val="28"/>
          <w:szCs w:val="28"/>
        </w:rPr>
        <w:t>IV. ФОРМЫ КОНТРОЛЯ ЗА ИСПОЛНЕНИЕМ</w:t>
      </w:r>
    </w:p>
    <w:p w:rsidR="005620C0" w:rsidRPr="007B3175" w:rsidRDefault="005620C0" w:rsidP="00D76980">
      <w:pPr>
        <w:spacing w:after="0"/>
        <w:ind w:firstLine="851"/>
        <w:jc w:val="center"/>
        <w:outlineLvl w:val="0"/>
        <w:rPr>
          <w:rFonts w:ascii="Times New Roman" w:eastAsia="Times New Roman" w:hAnsi="Times New Roman" w:cs="Times New Roman"/>
          <w:sz w:val="28"/>
          <w:szCs w:val="28"/>
        </w:rPr>
      </w:pPr>
      <w:r w:rsidRPr="007B3175">
        <w:rPr>
          <w:rFonts w:ascii="Times New Roman" w:hAnsi="Times New Roman" w:cs="Times New Roman"/>
          <w:sz w:val="28"/>
          <w:szCs w:val="28"/>
        </w:rPr>
        <w:t>АДМИНИСТРАТИВНОГО РЕГЛАМЕНТА</w:t>
      </w:r>
    </w:p>
    <w:p w:rsidR="005620C0" w:rsidRPr="007B3175" w:rsidRDefault="005620C0" w:rsidP="005620C0">
      <w:pPr>
        <w:shd w:val="clear" w:color="auto" w:fill="FFFFFF"/>
        <w:spacing w:after="0"/>
        <w:jc w:val="both"/>
        <w:textAlignment w:val="baseline"/>
        <w:rPr>
          <w:rFonts w:ascii="Times New Roman" w:eastAsia="Times New Roman" w:hAnsi="Times New Roman" w:cs="Times New Roman"/>
          <w:sz w:val="24"/>
          <w:szCs w:val="24"/>
        </w:rPr>
      </w:pPr>
    </w:p>
    <w:p w:rsidR="005620C0" w:rsidRPr="007B3175" w:rsidRDefault="005620C0" w:rsidP="005620C0">
      <w:pPr>
        <w:spacing w:after="0"/>
        <w:ind w:firstLine="709"/>
        <w:jc w:val="both"/>
        <w:outlineLvl w:val="1"/>
        <w:rPr>
          <w:rFonts w:ascii="Times New Roman" w:hAnsi="Times New Roman" w:cs="Times New Roman"/>
          <w:b/>
          <w:sz w:val="24"/>
          <w:szCs w:val="24"/>
        </w:rPr>
      </w:pPr>
      <w:r w:rsidRPr="007B3175">
        <w:rPr>
          <w:rFonts w:ascii="Times New Roman" w:hAnsi="Times New Roman" w:cs="Times New Roman"/>
          <w:b/>
          <w:sz w:val="24"/>
          <w:szCs w:val="24"/>
        </w:rPr>
        <w:t>22. Порядок осуществления контроля за исполнением настоящего Регламента</w:t>
      </w:r>
    </w:p>
    <w:p w:rsidR="005620C0" w:rsidRPr="007B3175" w:rsidRDefault="005620C0" w:rsidP="005620C0">
      <w:pPr>
        <w:tabs>
          <w:tab w:val="num" w:pos="720"/>
          <w:tab w:val="num" w:pos="810"/>
          <w:tab w:val="left" w:pos="1350"/>
        </w:tabs>
        <w:autoSpaceDE w:val="0"/>
        <w:autoSpaceDN w:val="0"/>
        <w:adjustRightInd w:val="0"/>
        <w:spacing w:after="0"/>
        <w:ind w:firstLine="709"/>
        <w:contextualSpacing/>
        <w:jc w:val="both"/>
        <w:rPr>
          <w:rFonts w:ascii="Times New Roman" w:hAnsi="Times New Roman" w:cs="Times New Roman"/>
          <w:spacing w:val="-2"/>
          <w:sz w:val="24"/>
          <w:szCs w:val="24"/>
        </w:rPr>
      </w:pPr>
      <w:r w:rsidRPr="007B3175">
        <w:rPr>
          <w:rFonts w:ascii="Times New Roman" w:hAnsi="Times New Roman" w:cs="Times New Roman"/>
          <w:sz w:val="24"/>
          <w:szCs w:val="24"/>
        </w:rPr>
        <w:t xml:space="preserve">22.1 </w:t>
      </w:r>
      <w:r w:rsidR="006606D7">
        <w:rPr>
          <w:rFonts w:ascii="Times New Roman" w:hAnsi="Times New Roman" w:cs="Times New Roman"/>
          <w:sz w:val="24"/>
          <w:szCs w:val="24"/>
        </w:rPr>
        <w:t>К</w:t>
      </w:r>
      <w:r w:rsidRPr="007B3175">
        <w:rPr>
          <w:rFonts w:ascii="Times New Roman" w:hAnsi="Times New Roman" w:cs="Times New Roman"/>
          <w:sz w:val="24"/>
          <w:szCs w:val="24"/>
        </w:rPr>
        <w:t>онтроль за соблюдением и исполнением административных процедур, действий и сроков, определенных настоящим Регламентом, осуществляется должностными лицами Администрации, ответственными за организацию работы по предоставлению муниципальной услуги, непосредственно в ходе приема, регистрации, рассмотрения заявлений о предоставлении муниципальной услуги и необходимых документов, а также за подписание и направление заявителю результата предоставления муниципальной услуги.</w:t>
      </w:r>
    </w:p>
    <w:p w:rsidR="005620C0" w:rsidRPr="007B3175" w:rsidRDefault="005620C0" w:rsidP="005620C0">
      <w:pPr>
        <w:pStyle w:val="ConsPlusNormal"/>
        <w:spacing w:line="276" w:lineRule="auto"/>
        <w:ind w:firstLine="709"/>
        <w:jc w:val="both"/>
      </w:pPr>
      <w:r w:rsidRPr="007B3175">
        <w:t>22.2. Проверки полноты и качества предоставления муниципальной услуги могут быть плановыми и внеплановыми.</w:t>
      </w:r>
    </w:p>
    <w:p w:rsidR="005620C0" w:rsidRPr="007B3175" w:rsidRDefault="005620C0" w:rsidP="005620C0">
      <w:pPr>
        <w:pStyle w:val="ConsPlusNormal"/>
        <w:spacing w:line="276" w:lineRule="auto"/>
        <w:ind w:firstLine="709"/>
        <w:jc w:val="both"/>
      </w:pPr>
      <w:r w:rsidRPr="007B3175">
        <w:t xml:space="preserve">Периодичность осуществления плановых проверок устанавливается </w:t>
      </w:r>
      <w:r w:rsidR="00023F64" w:rsidRPr="00E02FA0">
        <w:t xml:space="preserve">главой </w:t>
      </w:r>
      <w:r w:rsidR="00E02FA0">
        <w:t>Администрации</w:t>
      </w:r>
      <w:r w:rsidRPr="007B3175">
        <w:t>.</w:t>
      </w:r>
    </w:p>
    <w:p w:rsidR="005620C0" w:rsidRPr="007B3175" w:rsidRDefault="005620C0" w:rsidP="005620C0">
      <w:pPr>
        <w:pStyle w:val="ConsPlusNormal"/>
        <w:spacing w:line="276" w:lineRule="auto"/>
        <w:ind w:firstLine="709"/>
        <w:jc w:val="both"/>
      </w:pPr>
      <w:r w:rsidRPr="007B3175">
        <w:t>Внеплановые проверки проводятся в случаях обращения заявителей с жалобами на нарушение их прав и законных интересов, решения, действия (бездействие) должностных лиц Администрации при предоставлении муниципальной услуги.</w:t>
      </w:r>
    </w:p>
    <w:p w:rsidR="005620C0" w:rsidRPr="007B3175" w:rsidRDefault="005620C0" w:rsidP="005620C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По результатам проведенных проверок в случае выявления нарушений принимаются меры в соответствии с законодательством Российской Федерации.</w:t>
      </w:r>
    </w:p>
    <w:p w:rsidR="00AE226A" w:rsidRPr="007B3175" w:rsidRDefault="00AE226A" w:rsidP="00AE226A">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 xml:space="preserve">22.3 Руководитель подразделения МФЦ осуществляет контроль за: </w:t>
      </w:r>
    </w:p>
    <w:p w:rsidR="00AE226A" w:rsidRPr="007B3175" w:rsidRDefault="00AE226A" w:rsidP="00AE226A">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 надлежащим исполнением настоящего Административного регламента сотрудниками подразделения МФЦ;</w:t>
      </w:r>
    </w:p>
    <w:p w:rsidR="00AE226A" w:rsidRPr="007B3175" w:rsidRDefault="00AE226A" w:rsidP="00AE226A">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 полнотой принимаемых специалистами МФЦ от заявителя документов и качеством оформленных документов для передачи их в орган местного самоуправления Приморского края;</w:t>
      </w:r>
    </w:p>
    <w:p w:rsidR="00AE226A" w:rsidRPr="007B3175" w:rsidRDefault="00AE226A" w:rsidP="00AE226A">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 своевременностью и полнотой передачи в орган местного самоуправления Приморского края принятых от заявителя документов;</w:t>
      </w:r>
    </w:p>
    <w:p w:rsidR="00AE226A" w:rsidRPr="007B3175" w:rsidRDefault="00AE226A" w:rsidP="00AE226A">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 своевременностью и полнотой доведения до заявителя принятых от органа местного самоуправления Приморского края информации и документов, являющихся результатом решения о предоставлении муниципальной услуги, принятого в соответствии с настоящим Административным регламентом;</w:t>
      </w:r>
    </w:p>
    <w:p w:rsidR="00AE226A" w:rsidRPr="007B3175" w:rsidRDefault="00AE226A" w:rsidP="00AE226A">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 обеспечением сохранности принятых от заявителя документов и соблюдением сотрудниками подразделения МФЦ особенностей по сбору и обработке персональных данных заявителя.</w:t>
      </w:r>
    </w:p>
    <w:p w:rsidR="00AE226A" w:rsidRPr="007B3175" w:rsidRDefault="00AE226A" w:rsidP="00AE226A">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 xml:space="preserve">Специалисты подразделения МФЦ несут ответственность за качество приема комплекта документов у заявителя, в случае, если несоответствие представленных документов, указанных в Административном регламенте, явилось основанием для отказа заявителю в предоставлении муниципальной услуги, а также за своевременность информирования заявителя о результате предоставления муниципальной услуги. </w:t>
      </w:r>
    </w:p>
    <w:p w:rsidR="00AE226A" w:rsidRPr="007B3175" w:rsidRDefault="00AE226A" w:rsidP="005620C0">
      <w:pPr>
        <w:spacing w:after="0"/>
        <w:ind w:firstLine="709"/>
        <w:jc w:val="both"/>
        <w:rPr>
          <w:rFonts w:ascii="Times New Roman" w:hAnsi="Times New Roman" w:cs="Times New Roman"/>
          <w:sz w:val="24"/>
          <w:szCs w:val="24"/>
        </w:rPr>
      </w:pPr>
    </w:p>
    <w:p w:rsidR="005620C0" w:rsidRPr="007B3175" w:rsidRDefault="005620C0" w:rsidP="005620C0">
      <w:pPr>
        <w:pStyle w:val="ConsPlusTitle"/>
        <w:spacing w:line="276" w:lineRule="auto"/>
        <w:ind w:firstLine="709"/>
        <w:jc w:val="both"/>
        <w:outlineLvl w:val="2"/>
        <w:rPr>
          <w:rFonts w:ascii="Times New Roman" w:eastAsiaTheme="minorHAnsi" w:hAnsi="Times New Roman" w:cs="Times New Roman"/>
          <w:bCs w:val="0"/>
          <w:sz w:val="24"/>
          <w:szCs w:val="24"/>
          <w:lang w:eastAsia="en-US"/>
        </w:rPr>
      </w:pPr>
      <w:r w:rsidRPr="007B3175">
        <w:rPr>
          <w:rFonts w:ascii="Times New Roman" w:eastAsiaTheme="minorHAnsi" w:hAnsi="Times New Roman" w:cs="Times New Roman"/>
          <w:bCs w:val="0"/>
          <w:sz w:val="24"/>
          <w:szCs w:val="24"/>
          <w:lang w:eastAsia="en-US"/>
        </w:rPr>
        <w:t>23.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5620C0" w:rsidRPr="007B3175" w:rsidRDefault="005620C0" w:rsidP="005620C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23.1. Должностные лица Администрации, участвующие в предоставлении муниципальной услуги, несут ответственность за нарушения при исполнении административных процедур, в том числе несоблюдение сроков, установленных настоящим Регламентом.</w:t>
      </w:r>
    </w:p>
    <w:p w:rsidR="005620C0" w:rsidRPr="007B3175" w:rsidRDefault="005620C0" w:rsidP="005620C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23.2. Ответственность должностных лиц Администрации закрепляется в их должностных инструкциях в соответствии с требованиями законодательства Российской Федерации.</w:t>
      </w:r>
    </w:p>
    <w:p w:rsidR="005620C0" w:rsidRPr="007B3175" w:rsidRDefault="005620C0" w:rsidP="005620C0">
      <w:pPr>
        <w:spacing w:after="0"/>
        <w:jc w:val="both"/>
        <w:rPr>
          <w:rFonts w:ascii="Times New Roman" w:hAnsi="Times New Roman" w:cs="Times New Roman"/>
          <w:sz w:val="24"/>
          <w:szCs w:val="24"/>
        </w:rPr>
      </w:pPr>
    </w:p>
    <w:p w:rsidR="005620C0" w:rsidRPr="007B3175" w:rsidRDefault="005620C0" w:rsidP="005620C0">
      <w:pPr>
        <w:spacing w:after="0"/>
        <w:jc w:val="center"/>
        <w:rPr>
          <w:rFonts w:ascii="Times New Roman" w:hAnsi="Times New Roman" w:cs="Times New Roman"/>
          <w:sz w:val="24"/>
          <w:szCs w:val="24"/>
        </w:rPr>
      </w:pPr>
      <w:r w:rsidRPr="007B3175">
        <w:rPr>
          <w:rFonts w:ascii="Times New Roman" w:hAnsi="Times New Roman" w:cs="Times New Roman"/>
          <w:sz w:val="24"/>
          <w:szCs w:val="24"/>
        </w:rPr>
        <w:t>V. ДОСУДЕБНОЕ (ВНЕСУДЕБНОЕ) ОБЖАЛОВАНИЕ ЗАЯВИТЕЛЕМ РЕШЕНИЙ И ДЕЙСТВИЙ (БЕЗДЕЙСТВИЯ) АДМИНИСТРАЦИИ, МФЦ, А ТАКЖЕ ИХ ДОЛЖНОСТНЫХ ЛИЦ, МУНИЦИПАЛЬНЫХ СЛУЖАЩИХ</w:t>
      </w:r>
    </w:p>
    <w:p w:rsidR="005620C0" w:rsidRPr="007B3175" w:rsidRDefault="005620C0" w:rsidP="005620C0">
      <w:pPr>
        <w:spacing w:after="0"/>
        <w:jc w:val="both"/>
        <w:rPr>
          <w:rFonts w:ascii="Times New Roman" w:hAnsi="Times New Roman" w:cs="Times New Roman"/>
          <w:sz w:val="24"/>
          <w:szCs w:val="24"/>
        </w:rPr>
      </w:pPr>
    </w:p>
    <w:p w:rsidR="005620C0" w:rsidRPr="007B3175" w:rsidRDefault="005620C0" w:rsidP="005620C0">
      <w:pPr>
        <w:spacing w:after="0"/>
        <w:ind w:firstLine="709"/>
        <w:jc w:val="both"/>
        <w:outlineLvl w:val="1"/>
        <w:rPr>
          <w:rFonts w:ascii="Times New Roman" w:hAnsi="Times New Roman" w:cs="Times New Roman"/>
          <w:b/>
          <w:sz w:val="24"/>
          <w:szCs w:val="24"/>
        </w:rPr>
      </w:pPr>
      <w:r w:rsidRPr="007B3175">
        <w:rPr>
          <w:rFonts w:ascii="Times New Roman" w:eastAsia="Times New Roman" w:hAnsi="Times New Roman" w:cs="Times New Roman"/>
          <w:b/>
          <w:sz w:val="24"/>
          <w:szCs w:val="24"/>
        </w:rPr>
        <w:t xml:space="preserve">24. </w:t>
      </w:r>
      <w:r w:rsidRPr="007B3175">
        <w:rPr>
          <w:rFonts w:ascii="Times New Roman" w:hAnsi="Times New Roman" w:cs="Times New Roman"/>
          <w:b/>
          <w:sz w:val="24"/>
          <w:szCs w:val="24"/>
        </w:rPr>
        <w:t xml:space="preserve">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w:t>
      </w:r>
    </w:p>
    <w:p w:rsidR="005620C0" w:rsidRPr="007B3175" w:rsidRDefault="005620C0" w:rsidP="005620C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Заявитель имеет право на обжалование действий (бездействия) Администрации, МФЦ, а также их должностных лиц, или муниципальных служащих в досудебном (внесудебном) порядке. Досудебный (внесудебный) порядок обжалования действий (бездействия) Администрации, МФЦ, а также их должностных лиц, или муниципальных служащих включает в себя подачу жалобы.</w:t>
      </w:r>
    </w:p>
    <w:p w:rsidR="005620C0" w:rsidRPr="007B3175" w:rsidRDefault="005620C0" w:rsidP="005620C0">
      <w:pPr>
        <w:spacing w:after="0"/>
        <w:ind w:firstLine="709"/>
        <w:jc w:val="both"/>
        <w:rPr>
          <w:rFonts w:ascii="Times New Roman" w:hAnsi="Times New Roman" w:cs="Times New Roman"/>
          <w:sz w:val="24"/>
          <w:szCs w:val="24"/>
        </w:rPr>
      </w:pPr>
    </w:p>
    <w:p w:rsidR="005620C0" w:rsidRPr="007B3175" w:rsidRDefault="005620C0" w:rsidP="005620C0">
      <w:pPr>
        <w:spacing w:after="0"/>
        <w:ind w:firstLine="709"/>
        <w:jc w:val="both"/>
        <w:rPr>
          <w:rFonts w:ascii="Times New Roman" w:hAnsi="Times New Roman" w:cs="Times New Roman"/>
          <w:b/>
          <w:sz w:val="24"/>
          <w:szCs w:val="24"/>
        </w:rPr>
      </w:pPr>
      <w:r w:rsidRPr="007B3175">
        <w:rPr>
          <w:rFonts w:ascii="Times New Roman" w:hAnsi="Times New Roman" w:cs="Times New Roman"/>
          <w:b/>
          <w:sz w:val="24"/>
          <w:szCs w:val="24"/>
        </w:rPr>
        <w:t>25. Органы исполнительной власти Приморского края,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5620C0" w:rsidRPr="007B3175" w:rsidRDefault="005620C0" w:rsidP="005620C0">
      <w:pPr>
        <w:autoSpaceDE w:val="0"/>
        <w:autoSpaceDN w:val="0"/>
        <w:adjustRightInd w:val="0"/>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 xml:space="preserve">Жалобы на решения и действия (бездействие) </w:t>
      </w:r>
      <w:r w:rsidR="00023F64" w:rsidRPr="007B3175">
        <w:rPr>
          <w:rFonts w:ascii="Times New Roman" w:hAnsi="Times New Roman" w:cs="Times New Roman"/>
          <w:sz w:val="24"/>
          <w:szCs w:val="24"/>
        </w:rPr>
        <w:t xml:space="preserve">главы муниципального образования </w:t>
      </w:r>
      <w:r w:rsidRPr="007B3175">
        <w:rPr>
          <w:rFonts w:ascii="Times New Roman" w:hAnsi="Times New Roman" w:cs="Times New Roman"/>
          <w:sz w:val="24"/>
          <w:szCs w:val="24"/>
        </w:rPr>
        <w:t xml:space="preserve">(иного уполномоченного лица), либо Администрации, подаются в вышестоящий орган (при его наличии) либо в случае его отсутствия рассматриваются непосредственно </w:t>
      </w:r>
      <w:r w:rsidR="00023F64" w:rsidRPr="007B3175">
        <w:rPr>
          <w:rFonts w:ascii="Times New Roman" w:hAnsi="Times New Roman" w:cs="Times New Roman"/>
          <w:sz w:val="24"/>
          <w:szCs w:val="24"/>
        </w:rPr>
        <w:t xml:space="preserve">главой муниципального образования </w:t>
      </w:r>
      <w:r w:rsidRPr="007B3175">
        <w:rPr>
          <w:rFonts w:ascii="Times New Roman" w:hAnsi="Times New Roman" w:cs="Times New Roman"/>
          <w:sz w:val="24"/>
          <w:szCs w:val="24"/>
        </w:rPr>
        <w:t xml:space="preserve">(иным уполномоченным лицом), либо Администрацией. </w:t>
      </w:r>
    </w:p>
    <w:p w:rsidR="0089581E" w:rsidRPr="007B3175" w:rsidRDefault="0089581E" w:rsidP="0089581E">
      <w:pPr>
        <w:autoSpaceDE w:val="0"/>
        <w:autoSpaceDN w:val="0"/>
        <w:adjustRightInd w:val="0"/>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 xml:space="preserve">Жалобы на решения и действия (бездействие) работника МФЦ подаются руководителю МФЦ. </w:t>
      </w:r>
    </w:p>
    <w:p w:rsidR="0089581E" w:rsidRPr="007B3175" w:rsidRDefault="0089581E" w:rsidP="0089581E">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Жалобы на решения и действия (бездействие) МФЦ, его руководителя подаются в департамент информатизации и телекоммуникаций Приморского края или должностному лицу, уполномоченному нормативным правовым актом Приморского края.</w:t>
      </w:r>
    </w:p>
    <w:p w:rsidR="005620C0" w:rsidRPr="007B3175" w:rsidRDefault="005620C0" w:rsidP="005620C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 xml:space="preserve">При поступлении жалобы </w:t>
      </w:r>
      <w:r w:rsidR="004D02AA" w:rsidRPr="007B3175">
        <w:rPr>
          <w:rFonts w:ascii="Times New Roman" w:hAnsi="Times New Roman" w:cs="Times New Roman"/>
          <w:sz w:val="24"/>
          <w:szCs w:val="24"/>
        </w:rPr>
        <w:t>на решения и действия (бездействие) Администрации, должностных лиц Администрации, муниципальных служащих через</w:t>
      </w:r>
      <w:r w:rsidRPr="007B3175">
        <w:rPr>
          <w:rFonts w:ascii="Times New Roman" w:hAnsi="Times New Roman" w:cs="Times New Roman"/>
          <w:sz w:val="24"/>
          <w:szCs w:val="24"/>
        </w:rPr>
        <w:t xml:space="preserve"> МФЦ, МФЦ обеспечивает ее передачу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5620C0" w:rsidRPr="007B3175" w:rsidRDefault="005620C0" w:rsidP="005620C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 xml:space="preserve">В случае, если рассмотрение поданной заявителем жалобы не входит в компетенцию Администрации, в течение 3 рабочих дней со дня ее регистрации Администрация направляет жалобу в уполномоченный на ее рассмотрение орган и в письменной форме информирует заявителя о перенаправлении жалобы. </w:t>
      </w:r>
    </w:p>
    <w:p w:rsidR="005620C0" w:rsidRPr="007B3175" w:rsidRDefault="005620C0" w:rsidP="005620C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lastRenderedPageBreak/>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Администрация незамедлительно направляет имеющиеся материалы, содержащие признаки состава административного правонарушения или преступления, в органы прокуратуры.</w:t>
      </w:r>
    </w:p>
    <w:p w:rsidR="005620C0" w:rsidRPr="007B3175" w:rsidRDefault="005620C0" w:rsidP="005620C0">
      <w:pPr>
        <w:spacing w:after="0"/>
        <w:ind w:firstLine="709"/>
        <w:jc w:val="both"/>
        <w:rPr>
          <w:rFonts w:ascii="Times New Roman" w:hAnsi="Times New Roman" w:cs="Times New Roman"/>
          <w:sz w:val="24"/>
          <w:szCs w:val="24"/>
        </w:rPr>
      </w:pPr>
    </w:p>
    <w:p w:rsidR="005620C0" w:rsidRPr="007B3175" w:rsidRDefault="005620C0" w:rsidP="005620C0">
      <w:pPr>
        <w:spacing w:after="0"/>
        <w:ind w:firstLine="709"/>
        <w:jc w:val="both"/>
        <w:rPr>
          <w:rFonts w:ascii="Times New Roman" w:hAnsi="Times New Roman" w:cs="Times New Roman"/>
          <w:b/>
          <w:sz w:val="24"/>
          <w:szCs w:val="24"/>
        </w:rPr>
      </w:pPr>
      <w:r w:rsidRPr="007B3175">
        <w:rPr>
          <w:rFonts w:ascii="Times New Roman" w:hAnsi="Times New Roman" w:cs="Times New Roman"/>
          <w:b/>
          <w:sz w:val="24"/>
          <w:szCs w:val="24"/>
        </w:rPr>
        <w:t>26. Способы информирования заявителей о порядке подачи и рассмотрения жалобы, в том числе с использованием Единого портала и (или) Регионального портала</w:t>
      </w:r>
    </w:p>
    <w:p w:rsidR="005620C0" w:rsidRPr="007B3175" w:rsidRDefault="005620C0" w:rsidP="005620C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 xml:space="preserve">Информирование о порядке подачи и рассмотрения жалобы осуществляется: </w:t>
      </w:r>
    </w:p>
    <w:p w:rsidR="005620C0" w:rsidRPr="007B3175" w:rsidRDefault="005620C0" w:rsidP="005620C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при личном обращении заявителя непосредственно в Администрацию;</w:t>
      </w:r>
    </w:p>
    <w:p w:rsidR="005620C0" w:rsidRPr="007B3175" w:rsidRDefault="005620C0" w:rsidP="005620C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при личном обращении заявителя в МФЦ, информация о которых размещена в информационно-телекоммуникационной сети «Интернет» на официальном сайте www.mfc-25.ru, в случае, если муниципальная услуга предоставляется МФЦ или с его участием, в соответствии с соглашением о взаимодействии между МФЦ и Администрацией;</w:t>
      </w:r>
    </w:p>
    <w:p w:rsidR="005620C0" w:rsidRPr="007B3175" w:rsidRDefault="005620C0" w:rsidP="005620C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с использованием средств телефонной, почтовой связи;</w:t>
      </w:r>
    </w:p>
    <w:p w:rsidR="005620C0" w:rsidRPr="007B3175" w:rsidRDefault="005620C0" w:rsidP="005620C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на официальном сайте Администрации;</w:t>
      </w:r>
    </w:p>
    <w:p w:rsidR="005620C0" w:rsidRPr="007B3175" w:rsidRDefault="005620C0" w:rsidP="005620C0">
      <w:pPr>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с использованием Единого портала и (или) Регионального портала.</w:t>
      </w:r>
    </w:p>
    <w:p w:rsidR="005620C0" w:rsidRPr="007B3175" w:rsidRDefault="005620C0" w:rsidP="005620C0">
      <w:pPr>
        <w:autoSpaceDE w:val="0"/>
        <w:autoSpaceDN w:val="0"/>
        <w:adjustRightInd w:val="0"/>
        <w:spacing w:after="0"/>
        <w:ind w:firstLine="709"/>
        <w:jc w:val="both"/>
        <w:rPr>
          <w:rFonts w:ascii="Times New Roman" w:hAnsi="Times New Roman" w:cs="Times New Roman"/>
          <w:sz w:val="24"/>
          <w:szCs w:val="24"/>
        </w:rPr>
      </w:pPr>
    </w:p>
    <w:p w:rsidR="005620C0" w:rsidRPr="007B3175" w:rsidRDefault="005620C0" w:rsidP="005620C0">
      <w:pPr>
        <w:autoSpaceDE w:val="0"/>
        <w:autoSpaceDN w:val="0"/>
        <w:adjustRightInd w:val="0"/>
        <w:spacing w:after="0"/>
        <w:ind w:firstLine="709"/>
        <w:jc w:val="both"/>
        <w:rPr>
          <w:rFonts w:ascii="Times New Roman" w:hAnsi="Times New Roman" w:cs="Times New Roman"/>
          <w:b/>
          <w:sz w:val="24"/>
          <w:szCs w:val="24"/>
        </w:rPr>
      </w:pPr>
      <w:r w:rsidRPr="007B3175">
        <w:rPr>
          <w:rFonts w:ascii="Times New Roman" w:hAnsi="Times New Roman" w:cs="Times New Roman"/>
          <w:b/>
          <w:sz w:val="24"/>
          <w:szCs w:val="24"/>
        </w:rPr>
        <w:t>27.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w:t>
      </w:r>
    </w:p>
    <w:p w:rsidR="005620C0" w:rsidRPr="007B3175" w:rsidRDefault="005620C0" w:rsidP="005620C0">
      <w:pPr>
        <w:autoSpaceDE w:val="0"/>
        <w:autoSpaceDN w:val="0"/>
        <w:adjustRightInd w:val="0"/>
        <w:spacing w:after="0"/>
        <w:ind w:firstLine="709"/>
        <w:jc w:val="both"/>
        <w:rPr>
          <w:rFonts w:ascii="Times New Roman" w:hAnsi="Times New Roman" w:cs="Times New Roman"/>
          <w:sz w:val="24"/>
          <w:szCs w:val="24"/>
        </w:rPr>
      </w:pPr>
      <w:r w:rsidRPr="007B3175">
        <w:rPr>
          <w:rFonts w:ascii="Times New Roman" w:hAnsi="Times New Roman" w:cs="Times New Roman"/>
          <w:sz w:val="24"/>
          <w:szCs w:val="24"/>
        </w:rPr>
        <w:t>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 регулируется Федеральным законом от 27.07.2010 № 210-ФЗ «Об организации предоставления государственных и муниципальных услуг».</w:t>
      </w:r>
    </w:p>
    <w:p w:rsidR="005620C0" w:rsidRPr="007B3175" w:rsidRDefault="005620C0" w:rsidP="005620C0">
      <w:pPr>
        <w:autoSpaceDE w:val="0"/>
        <w:autoSpaceDN w:val="0"/>
        <w:adjustRightInd w:val="0"/>
        <w:spacing w:after="0"/>
        <w:ind w:firstLine="709"/>
        <w:jc w:val="both"/>
        <w:rPr>
          <w:rFonts w:ascii="Times New Roman" w:hAnsi="Times New Roman" w:cs="Times New Roman"/>
          <w:sz w:val="24"/>
          <w:szCs w:val="24"/>
        </w:rPr>
      </w:pPr>
    </w:p>
    <w:p w:rsidR="005620C0" w:rsidRDefault="005620C0" w:rsidP="005620C0">
      <w:pPr>
        <w:autoSpaceDE w:val="0"/>
        <w:autoSpaceDN w:val="0"/>
        <w:adjustRightInd w:val="0"/>
        <w:spacing w:after="0"/>
        <w:ind w:firstLine="709"/>
        <w:jc w:val="both"/>
        <w:rPr>
          <w:rFonts w:ascii="Times New Roman" w:hAnsi="Times New Roman" w:cs="Times New Roman"/>
          <w:b/>
          <w:sz w:val="24"/>
          <w:szCs w:val="24"/>
        </w:rPr>
      </w:pPr>
      <w:r w:rsidRPr="007B3175">
        <w:rPr>
          <w:rFonts w:ascii="Times New Roman" w:hAnsi="Times New Roman" w:cs="Times New Roman"/>
          <w:b/>
          <w:sz w:val="24"/>
          <w:szCs w:val="24"/>
        </w:rPr>
        <w:t xml:space="preserve">28. Информация, указанная в данном разделе, размещена на Едином портале и (или) Региональном портале. </w:t>
      </w:r>
    </w:p>
    <w:p w:rsidR="0005700A" w:rsidRDefault="0005700A" w:rsidP="005620C0">
      <w:pPr>
        <w:autoSpaceDE w:val="0"/>
        <w:autoSpaceDN w:val="0"/>
        <w:adjustRightInd w:val="0"/>
        <w:spacing w:after="0"/>
        <w:ind w:firstLine="709"/>
        <w:jc w:val="both"/>
        <w:rPr>
          <w:rFonts w:ascii="Times New Roman" w:hAnsi="Times New Roman" w:cs="Times New Roman"/>
          <w:b/>
          <w:sz w:val="24"/>
          <w:szCs w:val="24"/>
        </w:rPr>
      </w:pPr>
    </w:p>
    <w:p w:rsidR="0005700A" w:rsidRPr="0005700A" w:rsidRDefault="0005700A" w:rsidP="0005700A">
      <w:pPr>
        <w:autoSpaceDE w:val="0"/>
        <w:autoSpaceDN w:val="0"/>
        <w:adjustRightInd w:val="0"/>
        <w:spacing w:after="0"/>
        <w:ind w:firstLine="709"/>
        <w:jc w:val="both"/>
        <w:rPr>
          <w:rFonts w:ascii="Times New Roman" w:hAnsi="Times New Roman" w:cs="Times New Roman"/>
          <w:b/>
          <w:sz w:val="24"/>
          <w:szCs w:val="24"/>
        </w:rPr>
      </w:pPr>
      <w:r w:rsidRPr="0005700A">
        <w:rPr>
          <w:rFonts w:ascii="Times New Roman" w:hAnsi="Times New Roman" w:cs="Times New Roman"/>
          <w:b/>
          <w:sz w:val="24"/>
          <w:szCs w:val="24"/>
        </w:rPr>
        <w:t>29. Информация для заинтересованных лиц об их праве на судебное обжалование действий (бездействия) и (или) решений Администрации, МФЦ, а также их должностных лиц, или муниципальных служащих</w:t>
      </w:r>
    </w:p>
    <w:p w:rsidR="0005700A" w:rsidRPr="0005700A" w:rsidRDefault="0005700A" w:rsidP="0005700A">
      <w:pPr>
        <w:autoSpaceDE w:val="0"/>
        <w:autoSpaceDN w:val="0"/>
        <w:adjustRightInd w:val="0"/>
        <w:spacing w:after="0"/>
        <w:ind w:firstLine="709"/>
        <w:jc w:val="both"/>
        <w:rPr>
          <w:rFonts w:ascii="Times New Roman" w:hAnsi="Times New Roman" w:cs="Times New Roman"/>
          <w:sz w:val="24"/>
          <w:szCs w:val="24"/>
        </w:rPr>
      </w:pPr>
      <w:r w:rsidRPr="0005700A">
        <w:rPr>
          <w:rFonts w:ascii="Times New Roman" w:hAnsi="Times New Roman" w:cs="Times New Roman"/>
          <w:sz w:val="24"/>
          <w:szCs w:val="24"/>
        </w:rPr>
        <w:t xml:space="preserve"> Заявитель вправе оспорить в судебном порядке решение о </w:t>
      </w:r>
      <w:r>
        <w:rPr>
          <w:rFonts w:ascii="Times New Roman" w:hAnsi="Times New Roman" w:cs="Times New Roman"/>
          <w:sz w:val="24"/>
          <w:szCs w:val="24"/>
        </w:rPr>
        <w:t xml:space="preserve">выдаче градостроительного плана земельного участка </w:t>
      </w:r>
      <w:r w:rsidRPr="0005700A">
        <w:rPr>
          <w:rFonts w:ascii="Times New Roman" w:hAnsi="Times New Roman" w:cs="Times New Roman"/>
          <w:sz w:val="24"/>
          <w:szCs w:val="24"/>
        </w:rPr>
        <w:t>или об отказе в подготовке такого решения.</w:t>
      </w:r>
    </w:p>
    <w:p w:rsidR="005620C0" w:rsidRPr="007B3175" w:rsidRDefault="005620C0" w:rsidP="005620C0">
      <w:pPr>
        <w:autoSpaceDE w:val="0"/>
        <w:autoSpaceDN w:val="0"/>
        <w:adjustRightInd w:val="0"/>
        <w:spacing w:after="0"/>
        <w:ind w:firstLine="709"/>
        <w:jc w:val="both"/>
        <w:rPr>
          <w:rFonts w:ascii="Times New Roman" w:hAnsi="Times New Roman" w:cs="Times New Roman"/>
          <w:sz w:val="24"/>
          <w:szCs w:val="24"/>
        </w:rPr>
      </w:pPr>
    </w:p>
    <w:p w:rsidR="00CB4608" w:rsidRDefault="00CB4608" w:rsidP="00CB4608">
      <w:pPr>
        <w:autoSpaceDE w:val="0"/>
        <w:autoSpaceDN w:val="0"/>
        <w:adjustRightInd w:val="0"/>
        <w:spacing w:after="0"/>
        <w:ind w:firstLine="709"/>
        <w:jc w:val="both"/>
        <w:rPr>
          <w:rFonts w:ascii="Times New Roman" w:hAnsi="Times New Roman" w:cs="Times New Roman"/>
          <w:b/>
          <w:sz w:val="24"/>
          <w:szCs w:val="24"/>
        </w:rPr>
      </w:pPr>
    </w:p>
    <w:p w:rsidR="00F1241A" w:rsidRDefault="00F1241A" w:rsidP="00CB4608">
      <w:pPr>
        <w:autoSpaceDE w:val="0"/>
        <w:autoSpaceDN w:val="0"/>
        <w:adjustRightInd w:val="0"/>
        <w:spacing w:after="0"/>
        <w:ind w:firstLine="709"/>
        <w:jc w:val="both"/>
        <w:rPr>
          <w:rFonts w:ascii="Times New Roman" w:hAnsi="Times New Roman" w:cs="Times New Roman"/>
          <w:b/>
          <w:sz w:val="24"/>
          <w:szCs w:val="24"/>
        </w:rPr>
      </w:pPr>
    </w:p>
    <w:p w:rsidR="00F1241A" w:rsidRDefault="00F1241A" w:rsidP="00CB4608">
      <w:pPr>
        <w:autoSpaceDE w:val="0"/>
        <w:autoSpaceDN w:val="0"/>
        <w:adjustRightInd w:val="0"/>
        <w:spacing w:after="0"/>
        <w:ind w:firstLine="709"/>
        <w:jc w:val="both"/>
        <w:rPr>
          <w:rFonts w:ascii="Times New Roman" w:hAnsi="Times New Roman" w:cs="Times New Roman"/>
          <w:b/>
          <w:sz w:val="24"/>
          <w:szCs w:val="24"/>
        </w:rPr>
      </w:pPr>
    </w:p>
    <w:p w:rsidR="00F1241A" w:rsidRDefault="00F1241A" w:rsidP="00CB4608">
      <w:pPr>
        <w:autoSpaceDE w:val="0"/>
        <w:autoSpaceDN w:val="0"/>
        <w:adjustRightInd w:val="0"/>
        <w:spacing w:after="0"/>
        <w:ind w:firstLine="709"/>
        <w:jc w:val="both"/>
        <w:rPr>
          <w:rFonts w:ascii="Times New Roman" w:hAnsi="Times New Roman" w:cs="Times New Roman"/>
          <w:b/>
          <w:sz w:val="24"/>
          <w:szCs w:val="24"/>
        </w:rPr>
      </w:pPr>
    </w:p>
    <w:p w:rsidR="00F1241A" w:rsidRDefault="00F1241A" w:rsidP="00CB4608">
      <w:pPr>
        <w:autoSpaceDE w:val="0"/>
        <w:autoSpaceDN w:val="0"/>
        <w:adjustRightInd w:val="0"/>
        <w:spacing w:after="0"/>
        <w:ind w:firstLine="709"/>
        <w:jc w:val="both"/>
        <w:rPr>
          <w:rFonts w:ascii="Times New Roman" w:hAnsi="Times New Roman" w:cs="Times New Roman"/>
          <w:b/>
          <w:sz w:val="24"/>
          <w:szCs w:val="24"/>
        </w:rPr>
      </w:pPr>
    </w:p>
    <w:p w:rsidR="00F1241A" w:rsidRDefault="00F1241A" w:rsidP="00CB4608">
      <w:pPr>
        <w:autoSpaceDE w:val="0"/>
        <w:autoSpaceDN w:val="0"/>
        <w:adjustRightInd w:val="0"/>
        <w:spacing w:after="0"/>
        <w:ind w:firstLine="709"/>
        <w:jc w:val="both"/>
        <w:rPr>
          <w:rFonts w:ascii="Times New Roman" w:hAnsi="Times New Roman" w:cs="Times New Roman"/>
          <w:b/>
          <w:sz w:val="24"/>
          <w:szCs w:val="24"/>
        </w:rPr>
      </w:pPr>
    </w:p>
    <w:p w:rsidR="00F1241A" w:rsidRDefault="00F1241A" w:rsidP="00CB4608">
      <w:pPr>
        <w:autoSpaceDE w:val="0"/>
        <w:autoSpaceDN w:val="0"/>
        <w:adjustRightInd w:val="0"/>
        <w:spacing w:after="0"/>
        <w:ind w:firstLine="709"/>
        <w:jc w:val="both"/>
        <w:rPr>
          <w:rFonts w:ascii="Times New Roman" w:hAnsi="Times New Roman" w:cs="Times New Roman"/>
          <w:b/>
          <w:sz w:val="24"/>
          <w:szCs w:val="24"/>
        </w:rPr>
      </w:pPr>
    </w:p>
    <w:p w:rsidR="00F1241A" w:rsidRDefault="00F1241A" w:rsidP="00CB4608">
      <w:pPr>
        <w:autoSpaceDE w:val="0"/>
        <w:autoSpaceDN w:val="0"/>
        <w:adjustRightInd w:val="0"/>
        <w:spacing w:after="0"/>
        <w:ind w:firstLine="709"/>
        <w:jc w:val="both"/>
        <w:rPr>
          <w:rFonts w:ascii="Times New Roman" w:hAnsi="Times New Roman" w:cs="Times New Roman"/>
          <w:b/>
          <w:sz w:val="24"/>
          <w:szCs w:val="24"/>
        </w:rPr>
      </w:pPr>
    </w:p>
    <w:p w:rsidR="00F1241A" w:rsidRDefault="00F1241A" w:rsidP="00CB4608">
      <w:pPr>
        <w:autoSpaceDE w:val="0"/>
        <w:autoSpaceDN w:val="0"/>
        <w:adjustRightInd w:val="0"/>
        <w:spacing w:after="0"/>
        <w:ind w:firstLine="709"/>
        <w:jc w:val="both"/>
        <w:rPr>
          <w:rFonts w:ascii="Times New Roman" w:hAnsi="Times New Roman" w:cs="Times New Roman"/>
          <w:b/>
          <w:sz w:val="24"/>
          <w:szCs w:val="24"/>
        </w:rPr>
      </w:pPr>
    </w:p>
    <w:p w:rsidR="00F1241A" w:rsidRDefault="00F1241A" w:rsidP="00CB4608">
      <w:pPr>
        <w:autoSpaceDE w:val="0"/>
        <w:autoSpaceDN w:val="0"/>
        <w:adjustRightInd w:val="0"/>
        <w:spacing w:after="0"/>
        <w:ind w:firstLine="709"/>
        <w:jc w:val="both"/>
        <w:rPr>
          <w:rFonts w:ascii="Times New Roman" w:hAnsi="Times New Roman" w:cs="Times New Roman"/>
          <w:b/>
          <w:sz w:val="24"/>
          <w:szCs w:val="24"/>
        </w:rPr>
      </w:pPr>
    </w:p>
    <w:p w:rsidR="00F1241A" w:rsidRDefault="00F1241A" w:rsidP="00CB4608">
      <w:pPr>
        <w:autoSpaceDE w:val="0"/>
        <w:autoSpaceDN w:val="0"/>
        <w:adjustRightInd w:val="0"/>
        <w:spacing w:after="0"/>
        <w:ind w:firstLine="709"/>
        <w:jc w:val="both"/>
        <w:rPr>
          <w:rFonts w:ascii="Times New Roman" w:hAnsi="Times New Roman" w:cs="Times New Roman"/>
          <w:b/>
          <w:sz w:val="24"/>
          <w:szCs w:val="24"/>
        </w:rPr>
      </w:pPr>
    </w:p>
    <w:p w:rsidR="00F1241A" w:rsidRPr="00F1241A" w:rsidRDefault="00F1241A" w:rsidP="00F1241A">
      <w:pPr>
        <w:spacing w:after="0"/>
        <w:ind w:firstLine="709"/>
        <w:jc w:val="right"/>
        <w:rPr>
          <w:rFonts w:ascii="Times New Roman" w:hAnsi="Times New Roman" w:cs="Times New Roman"/>
          <w:sz w:val="24"/>
          <w:szCs w:val="24"/>
        </w:rPr>
      </w:pPr>
      <w:r w:rsidRPr="00F1241A">
        <w:rPr>
          <w:rFonts w:ascii="Times New Roman" w:hAnsi="Times New Roman" w:cs="Times New Roman"/>
          <w:sz w:val="24"/>
          <w:szCs w:val="24"/>
        </w:rPr>
        <w:lastRenderedPageBreak/>
        <w:t>Приложение № 1</w:t>
      </w:r>
    </w:p>
    <w:p w:rsidR="00F1241A" w:rsidRPr="00F1241A" w:rsidRDefault="00F1241A" w:rsidP="00F1241A">
      <w:pPr>
        <w:spacing w:after="0"/>
        <w:ind w:firstLine="709"/>
        <w:jc w:val="both"/>
        <w:rPr>
          <w:rFonts w:ascii="Times New Roman" w:hAnsi="Times New Roman" w:cs="Times New Roman"/>
          <w:sz w:val="24"/>
          <w:szCs w:val="24"/>
        </w:rPr>
      </w:pPr>
      <w:r w:rsidRPr="00F1241A">
        <w:rPr>
          <w:rFonts w:ascii="Times New Roman" w:hAnsi="Times New Roman" w:cs="Times New Roman"/>
          <w:sz w:val="24"/>
          <w:szCs w:val="24"/>
        </w:rPr>
        <w:t>-Федеральный закон от 29 декабря 2004 года № 190-ФЗ «Градостроительный кодекс Российской Федерации»;</w:t>
      </w:r>
    </w:p>
    <w:p w:rsidR="00F1241A" w:rsidRPr="00F1241A" w:rsidRDefault="00F1241A" w:rsidP="00F1241A">
      <w:pPr>
        <w:spacing w:after="0"/>
        <w:ind w:firstLine="709"/>
        <w:jc w:val="both"/>
        <w:rPr>
          <w:rFonts w:ascii="Times New Roman" w:hAnsi="Times New Roman" w:cs="Times New Roman"/>
          <w:sz w:val="24"/>
          <w:szCs w:val="24"/>
        </w:rPr>
      </w:pPr>
      <w:r w:rsidRPr="00F1241A">
        <w:rPr>
          <w:rFonts w:ascii="Times New Roman" w:hAnsi="Times New Roman" w:cs="Times New Roman"/>
          <w:sz w:val="24"/>
          <w:szCs w:val="24"/>
        </w:rPr>
        <w:t>-Федеральный закон от 29.декабря 2004 года № 191-ФЗ «О введении в действие Градостроительного кодекса Российской Федерации»;</w:t>
      </w:r>
    </w:p>
    <w:p w:rsidR="00F1241A" w:rsidRPr="00F1241A" w:rsidRDefault="00F1241A" w:rsidP="00F1241A">
      <w:pPr>
        <w:spacing w:after="0"/>
        <w:ind w:firstLine="709"/>
        <w:jc w:val="both"/>
        <w:rPr>
          <w:rFonts w:ascii="Times New Roman" w:hAnsi="Times New Roman" w:cs="Times New Roman"/>
          <w:sz w:val="24"/>
          <w:szCs w:val="24"/>
        </w:rPr>
      </w:pPr>
      <w:r w:rsidRPr="00F1241A">
        <w:rPr>
          <w:rFonts w:ascii="Times New Roman" w:hAnsi="Times New Roman" w:cs="Times New Roman"/>
          <w:sz w:val="24"/>
          <w:szCs w:val="24"/>
        </w:rPr>
        <w:t>-Федеральный закон 06.10.2003 № 131-ФЗ «Об общих принципах организации местного самоуправления в Российской Федерации;</w:t>
      </w:r>
    </w:p>
    <w:p w:rsidR="00F1241A" w:rsidRPr="00F1241A" w:rsidRDefault="00F1241A" w:rsidP="00F1241A">
      <w:pPr>
        <w:spacing w:after="0"/>
        <w:ind w:firstLine="709"/>
        <w:jc w:val="both"/>
        <w:rPr>
          <w:rFonts w:ascii="Times New Roman" w:hAnsi="Times New Roman" w:cs="Times New Roman"/>
          <w:sz w:val="24"/>
          <w:szCs w:val="24"/>
        </w:rPr>
      </w:pPr>
      <w:r w:rsidRPr="00F1241A">
        <w:rPr>
          <w:rFonts w:ascii="Times New Roman" w:hAnsi="Times New Roman" w:cs="Times New Roman"/>
          <w:sz w:val="24"/>
          <w:szCs w:val="24"/>
        </w:rPr>
        <w:t>-Федеральный закон от 6 октября 1999 г.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части структуры законодательных (представительных) и исполнительных органов государственной власти субъектов Российской Федерации);</w:t>
      </w:r>
    </w:p>
    <w:p w:rsidR="00F1241A" w:rsidRPr="00F1241A" w:rsidRDefault="00F1241A" w:rsidP="00F1241A">
      <w:pPr>
        <w:spacing w:after="0"/>
        <w:ind w:firstLine="709"/>
        <w:jc w:val="both"/>
        <w:rPr>
          <w:rFonts w:ascii="Times New Roman" w:hAnsi="Times New Roman" w:cs="Times New Roman"/>
          <w:sz w:val="24"/>
          <w:szCs w:val="24"/>
        </w:rPr>
      </w:pPr>
      <w:r w:rsidRPr="00F1241A">
        <w:rPr>
          <w:rFonts w:ascii="Times New Roman" w:hAnsi="Times New Roman" w:cs="Times New Roman"/>
          <w:sz w:val="24"/>
          <w:szCs w:val="24"/>
        </w:rPr>
        <w:t>-Федеральный закон от 13 ноября 1994 года № 51-ФЗ «Гражданский кодекс Российской Федерации»</w:t>
      </w:r>
    </w:p>
    <w:p w:rsidR="00F1241A" w:rsidRPr="00F1241A" w:rsidRDefault="00F1241A" w:rsidP="00F1241A">
      <w:pPr>
        <w:spacing w:after="0"/>
        <w:ind w:firstLine="709"/>
        <w:jc w:val="both"/>
        <w:rPr>
          <w:rFonts w:ascii="Times New Roman" w:hAnsi="Times New Roman" w:cs="Times New Roman"/>
          <w:sz w:val="24"/>
          <w:szCs w:val="24"/>
        </w:rPr>
      </w:pPr>
      <w:r w:rsidRPr="00F1241A">
        <w:rPr>
          <w:rFonts w:ascii="Times New Roman" w:hAnsi="Times New Roman" w:cs="Times New Roman"/>
          <w:sz w:val="24"/>
          <w:szCs w:val="24"/>
        </w:rPr>
        <w:t>-Федеральный закон от 25 октября 2001 года № 136-ФЗ «Земельный кодекс Российской Федерации»;</w:t>
      </w:r>
    </w:p>
    <w:p w:rsidR="00F1241A" w:rsidRPr="00F1241A" w:rsidRDefault="00F1241A" w:rsidP="00F1241A">
      <w:pPr>
        <w:spacing w:after="0"/>
        <w:ind w:firstLine="709"/>
        <w:jc w:val="both"/>
        <w:rPr>
          <w:rFonts w:ascii="Times New Roman" w:hAnsi="Times New Roman" w:cs="Times New Roman"/>
          <w:sz w:val="24"/>
          <w:szCs w:val="24"/>
        </w:rPr>
      </w:pPr>
      <w:r w:rsidRPr="00F1241A">
        <w:rPr>
          <w:rFonts w:ascii="Times New Roman" w:hAnsi="Times New Roman" w:cs="Times New Roman"/>
          <w:sz w:val="24"/>
          <w:szCs w:val="24"/>
        </w:rPr>
        <w:t>-Федеральный закон от 17 ноября 1995 года № 169-ФЗ «Об архитектурной деятельности в Российской Федерации»;</w:t>
      </w:r>
    </w:p>
    <w:p w:rsidR="00F1241A" w:rsidRPr="00F1241A" w:rsidRDefault="00F1241A" w:rsidP="00F1241A">
      <w:pPr>
        <w:spacing w:after="0"/>
        <w:ind w:firstLine="709"/>
        <w:jc w:val="both"/>
        <w:rPr>
          <w:rFonts w:ascii="Times New Roman" w:hAnsi="Times New Roman" w:cs="Times New Roman"/>
          <w:sz w:val="24"/>
          <w:szCs w:val="24"/>
        </w:rPr>
      </w:pPr>
      <w:r w:rsidRPr="00F1241A">
        <w:rPr>
          <w:rFonts w:ascii="Times New Roman" w:hAnsi="Times New Roman" w:cs="Times New Roman"/>
          <w:sz w:val="24"/>
          <w:szCs w:val="24"/>
        </w:rPr>
        <w:t>-Федеральный закон от 27 июля 2010 года № 210-ФЗ «Об организации предоставления государственных и муниципальных услуг»;</w:t>
      </w:r>
    </w:p>
    <w:p w:rsidR="00F1241A" w:rsidRPr="00F1241A" w:rsidRDefault="00F1241A" w:rsidP="00F1241A">
      <w:pPr>
        <w:spacing w:after="0"/>
        <w:ind w:firstLine="709"/>
        <w:jc w:val="both"/>
        <w:rPr>
          <w:rFonts w:ascii="Times New Roman" w:hAnsi="Times New Roman" w:cs="Times New Roman"/>
          <w:sz w:val="24"/>
          <w:szCs w:val="24"/>
        </w:rPr>
      </w:pPr>
      <w:r w:rsidRPr="00F1241A">
        <w:rPr>
          <w:rFonts w:ascii="Times New Roman" w:hAnsi="Times New Roman" w:cs="Times New Roman"/>
          <w:sz w:val="24"/>
          <w:szCs w:val="24"/>
        </w:rPr>
        <w:t>-Федеральный закон от 6 апреля 2011 года № 63-ФЗ «Об электронной подписи»;</w:t>
      </w:r>
    </w:p>
    <w:p w:rsidR="00F1241A" w:rsidRPr="00F1241A" w:rsidRDefault="00F1241A" w:rsidP="00F1241A">
      <w:pPr>
        <w:spacing w:after="0"/>
        <w:ind w:firstLine="709"/>
        <w:jc w:val="both"/>
        <w:rPr>
          <w:rFonts w:ascii="Times New Roman" w:hAnsi="Times New Roman" w:cs="Times New Roman"/>
          <w:sz w:val="24"/>
          <w:szCs w:val="24"/>
        </w:rPr>
      </w:pPr>
      <w:r w:rsidRPr="00F1241A">
        <w:rPr>
          <w:rFonts w:ascii="Times New Roman" w:hAnsi="Times New Roman" w:cs="Times New Roman"/>
          <w:sz w:val="24"/>
          <w:szCs w:val="24"/>
        </w:rPr>
        <w:t>-Постановление Правительства Российской Федерации № 403 от 30 апреля 2014 года «Об исчерпывающем перечне процедур в сфере жилищного строительства»;</w:t>
      </w:r>
    </w:p>
    <w:p w:rsidR="00F1241A" w:rsidRPr="00F1241A" w:rsidRDefault="00F1241A" w:rsidP="00F1241A">
      <w:pPr>
        <w:spacing w:after="0"/>
        <w:ind w:firstLine="709"/>
        <w:jc w:val="both"/>
        <w:rPr>
          <w:rFonts w:ascii="Times New Roman" w:hAnsi="Times New Roman" w:cs="Times New Roman"/>
          <w:sz w:val="24"/>
          <w:szCs w:val="24"/>
        </w:rPr>
      </w:pPr>
      <w:r w:rsidRPr="00F1241A">
        <w:rPr>
          <w:rFonts w:ascii="Times New Roman" w:hAnsi="Times New Roman" w:cs="Times New Roman"/>
          <w:sz w:val="24"/>
          <w:szCs w:val="24"/>
        </w:rPr>
        <w:t>-Федеральный закон от 2 мая 2006 года № 59-ФЗ «О порядке рассмотрения  обращений граждан Российской Федерации»;</w:t>
      </w:r>
    </w:p>
    <w:p w:rsidR="00F1241A" w:rsidRPr="00F1241A" w:rsidRDefault="00F1241A" w:rsidP="00F1241A">
      <w:pPr>
        <w:spacing w:after="0"/>
        <w:ind w:firstLine="709"/>
        <w:jc w:val="both"/>
        <w:rPr>
          <w:rFonts w:ascii="Times New Roman" w:hAnsi="Times New Roman" w:cs="Times New Roman"/>
          <w:sz w:val="24"/>
          <w:szCs w:val="24"/>
        </w:rPr>
      </w:pPr>
      <w:r w:rsidRPr="00F1241A">
        <w:rPr>
          <w:rFonts w:ascii="Times New Roman" w:hAnsi="Times New Roman" w:cs="Times New Roman"/>
          <w:sz w:val="24"/>
          <w:szCs w:val="24"/>
        </w:rPr>
        <w:t>-Постановление Правительства Российской Федерации от26 марта 2016 года № 326 «О требованиях к предоставлению в электронной форме государственных и муниципальных услуг»;</w:t>
      </w:r>
    </w:p>
    <w:p w:rsidR="00F1241A" w:rsidRPr="00F1241A" w:rsidRDefault="00F1241A" w:rsidP="00F1241A">
      <w:pPr>
        <w:spacing w:after="0"/>
        <w:ind w:firstLine="709"/>
        <w:jc w:val="both"/>
        <w:rPr>
          <w:rFonts w:ascii="Times New Roman" w:hAnsi="Times New Roman" w:cs="Times New Roman"/>
          <w:sz w:val="24"/>
          <w:szCs w:val="24"/>
        </w:rPr>
      </w:pPr>
      <w:r w:rsidRPr="00F1241A">
        <w:rPr>
          <w:rFonts w:ascii="Times New Roman" w:hAnsi="Times New Roman" w:cs="Times New Roman"/>
          <w:sz w:val="24"/>
          <w:szCs w:val="24"/>
        </w:rPr>
        <w:t>-Постановление Правительства Российской Федерации от 9 июня 2016 года № 516 «Об утверждении Правил осуществления взаимодействия в электронной форме граждан (физических лиц) и организаций с органами государственной власти, органами местного самоуправления, с организациями, осуществляющими в соответствии с федеральными законами отдельные публичные полномочия»;</w:t>
      </w:r>
    </w:p>
    <w:p w:rsidR="00F1241A" w:rsidRPr="00F1241A" w:rsidRDefault="00F1241A" w:rsidP="00F1241A">
      <w:pPr>
        <w:spacing w:after="0"/>
        <w:ind w:firstLine="709"/>
        <w:jc w:val="both"/>
        <w:rPr>
          <w:rFonts w:ascii="Times New Roman" w:hAnsi="Times New Roman" w:cs="Times New Roman"/>
          <w:sz w:val="24"/>
          <w:szCs w:val="24"/>
        </w:rPr>
      </w:pPr>
      <w:r w:rsidRPr="00F1241A">
        <w:rPr>
          <w:rFonts w:ascii="Times New Roman" w:hAnsi="Times New Roman" w:cs="Times New Roman"/>
          <w:sz w:val="24"/>
          <w:szCs w:val="24"/>
        </w:rPr>
        <w:t>-Постановление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rsidR="00F1241A" w:rsidRPr="00F1241A" w:rsidRDefault="00F1241A" w:rsidP="00F1241A">
      <w:pPr>
        <w:spacing w:after="0"/>
        <w:ind w:firstLine="709"/>
        <w:jc w:val="both"/>
        <w:rPr>
          <w:rFonts w:ascii="Times New Roman" w:hAnsi="Times New Roman" w:cs="Times New Roman"/>
          <w:sz w:val="24"/>
          <w:szCs w:val="24"/>
        </w:rPr>
      </w:pPr>
      <w:r w:rsidRPr="00F1241A">
        <w:rPr>
          <w:rFonts w:ascii="Times New Roman" w:hAnsi="Times New Roman" w:cs="Times New Roman"/>
          <w:sz w:val="24"/>
          <w:szCs w:val="24"/>
        </w:rPr>
        <w:t>-Постановление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F1241A" w:rsidRPr="00F1241A" w:rsidRDefault="00F1241A" w:rsidP="00F1241A">
      <w:pPr>
        <w:spacing w:after="0"/>
        <w:ind w:firstLine="709"/>
        <w:jc w:val="both"/>
        <w:rPr>
          <w:rFonts w:ascii="Times New Roman" w:hAnsi="Times New Roman" w:cs="Times New Roman"/>
          <w:sz w:val="24"/>
          <w:szCs w:val="24"/>
        </w:rPr>
      </w:pPr>
      <w:r w:rsidRPr="00F1241A">
        <w:rPr>
          <w:rFonts w:ascii="Times New Roman" w:hAnsi="Times New Roman" w:cs="Times New Roman"/>
          <w:sz w:val="24"/>
          <w:szCs w:val="24"/>
        </w:rPr>
        <w:t>-Постановление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w:t>
      </w:r>
    </w:p>
    <w:p w:rsidR="00F1241A" w:rsidRPr="00F1241A" w:rsidRDefault="00F1241A" w:rsidP="00F1241A">
      <w:pPr>
        <w:spacing w:after="0"/>
        <w:ind w:firstLine="709"/>
        <w:jc w:val="both"/>
        <w:rPr>
          <w:rFonts w:ascii="Times New Roman" w:hAnsi="Times New Roman" w:cs="Times New Roman"/>
          <w:sz w:val="24"/>
          <w:szCs w:val="24"/>
        </w:rPr>
      </w:pPr>
      <w:r w:rsidRPr="00F1241A">
        <w:rPr>
          <w:rFonts w:ascii="Times New Roman" w:hAnsi="Times New Roman" w:cs="Times New Roman"/>
          <w:sz w:val="24"/>
          <w:szCs w:val="24"/>
        </w:rPr>
        <w:t>-Постановление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254835" w:rsidRPr="007B3175" w:rsidRDefault="00F1241A" w:rsidP="00F1241A">
      <w:pPr>
        <w:spacing w:after="0"/>
        <w:ind w:firstLine="709"/>
        <w:jc w:val="both"/>
        <w:rPr>
          <w:rFonts w:ascii="Times New Roman" w:hAnsi="Times New Roman" w:cs="Times New Roman"/>
          <w:sz w:val="24"/>
          <w:szCs w:val="24"/>
        </w:rPr>
        <w:sectPr w:rsidR="00254835" w:rsidRPr="007B3175" w:rsidSect="00D02F10">
          <w:pgSz w:w="11906" w:h="16838"/>
          <w:pgMar w:top="567" w:right="707" w:bottom="1134" w:left="1418" w:header="708" w:footer="708" w:gutter="0"/>
          <w:cols w:space="708"/>
          <w:docGrid w:linePitch="360"/>
        </w:sectPr>
      </w:pPr>
      <w:r w:rsidRPr="00F1241A">
        <w:rPr>
          <w:rFonts w:ascii="Times New Roman" w:hAnsi="Times New Roman" w:cs="Times New Roman"/>
          <w:sz w:val="24"/>
          <w:szCs w:val="24"/>
        </w:rPr>
        <w:lastRenderedPageBreak/>
        <w:t xml:space="preserve"> -Постановление Правительства Российской Федерации от 16 мая 2011 года №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w:t>
      </w:r>
    </w:p>
    <w:p w:rsidR="00D02F10" w:rsidRPr="007B3175" w:rsidRDefault="00893374" w:rsidP="00254835">
      <w:pPr>
        <w:spacing w:after="0"/>
        <w:jc w:val="right"/>
        <w:rPr>
          <w:rFonts w:ascii="Times New Roman" w:hAnsi="Times New Roman" w:cs="Times New Roman"/>
          <w:sz w:val="24"/>
          <w:szCs w:val="24"/>
        </w:rPr>
      </w:pPr>
      <w:r w:rsidRPr="00FC38B5">
        <w:rPr>
          <w:rFonts w:ascii="Times New Roman" w:hAnsi="Times New Roman" w:cs="Times New Roman"/>
          <w:sz w:val="24"/>
          <w:szCs w:val="24"/>
        </w:rPr>
        <w:lastRenderedPageBreak/>
        <w:t>Приложение № 2</w:t>
      </w:r>
    </w:p>
    <w:p w:rsidR="00254835" w:rsidRPr="007B3175" w:rsidRDefault="00D02F10" w:rsidP="00254835">
      <w:pPr>
        <w:spacing w:after="0" w:line="240" w:lineRule="auto"/>
        <w:jc w:val="center"/>
        <w:rPr>
          <w:rFonts w:ascii="Times New Roman" w:hAnsi="Times New Roman" w:cs="Times New Roman"/>
          <w:b/>
          <w:sz w:val="24"/>
          <w:szCs w:val="24"/>
        </w:rPr>
      </w:pPr>
      <w:r w:rsidRPr="007B3175">
        <w:rPr>
          <w:rFonts w:ascii="Times New Roman" w:hAnsi="Times New Roman" w:cs="Times New Roman"/>
          <w:b/>
          <w:sz w:val="24"/>
          <w:szCs w:val="24"/>
        </w:rPr>
        <w:t xml:space="preserve">Справочная информация </w:t>
      </w:r>
    </w:p>
    <w:p w:rsidR="00D02F10" w:rsidRPr="007B3175" w:rsidRDefault="00D02F10" w:rsidP="00254835">
      <w:pPr>
        <w:spacing w:after="0" w:line="240" w:lineRule="auto"/>
        <w:jc w:val="center"/>
        <w:rPr>
          <w:rFonts w:ascii="Times New Roman" w:hAnsi="Times New Roman" w:cs="Times New Roman"/>
          <w:b/>
          <w:sz w:val="24"/>
          <w:szCs w:val="24"/>
        </w:rPr>
      </w:pPr>
      <w:r w:rsidRPr="007B3175">
        <w:rPr>
          <w:rFonts w:ascii="Times New Roman" w:hAnsi="Times New Roman" w:cs="Times New Roman"/>
          <w:b/>
          <w:sz w:val="24"/>
          <w:szCs w:val="24"/>
        </w:rPr>
        <w:t>о месте нахождения, графике работы, контактных телефонах, адресах электронной почты, органа, предоставляющего муниципальную услугу, организаций, участвующих в предоставлении муниципальной услуги и многофункциональных центров предоставления государственных и муниципальных услуг</w:t>
      </w:r>
    </w:p>
    <w:p w:rsidR="00D02F10" w:rsidRPr="007B3175" w:rsidRDefault="00D02F10" w:rsidP="00D02F10">
      <w:pPr>
        <w:spacing w:after="0"/>
        <w:jc w:val="both"/>
        <w:rPr>
          <w:rFonts w:ascii="Times New Roman" w:hAnsi="Times New Roman" w:cs="Times New Roman"/>
          <w:sz w:val="24"/>
          <w:szCs w:val="24"/>
        </w:rPr>
      </w:pPr>
    </w:p>
    <w:tbl>
      <w:tblPr>
        <w:tblStyle w:val="a4"/>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1"/>
        <w:gridCol w:w="26"/>
        <w:gridCol w:w="560"/>
        <w:gridCol w:w="35"/>
        <w:gridCol w:w="2316"/>
        <w:gridCol w:w="6419"/>
        <w:gridCol w:w="142"/>
      </w:tblGrid>
      <w:tr w:rsidR="00254835" w:rsidRPr="007B3175" w:rsidTr="00B87775">
        <w:trPr>
          <w:gridAfter w:val="1"/>
          <w:wAfter w:w="142" w:type="dxa"/>
        </w:trPr>
        <w:tc>
          <w:tcPr>
            <w:tcW w:w="417" w:type="dxa"/>
            <w:gridSpan w:val="2"/>
          </w:tcPr>
          <w:p w:rsidR="00254835" w:rsidRPr="007B3175" w:rsidRDefault="00254835" w:rsidP="00254835">
            <w:pPr>
              <w:pStyle w:val="a3"/>
              <w:widowControl w:val="0"/>
              <w:numPr>
                <w:ilvl w:val="0"/>
                <w:numId w:val="1"/>
              </w:numPr>
              <w:autoSpaceDE w:val="0"/>
              <w:autoSpaceDN w:val="0"/>
              <w:adjustRightInd w:val="0"/>
              <w:spacing w:line="360" w:lineRule="auto"/>
              <w:ind w:left="0" w:firstLine="0"/>
              <w:jc w:val="center"/>
              <w:rPr>
                <w:rFonts w:ascii="Times New Roman" w:eastAsia="Times New Roman" w:hAnsi="Times New Roman" w:cs="Times New Roman"/>
                <w:sz w:val="24"/>
                <w:szCs w:val="24"/>
              </w:rPr>
            </w:pPr>
          </w:p>
        </w:tc>
        <w:tc>
          <w:tcPr>
            <w:tcW w:w="9330" w:type="dxa"/>
            <w:gridSpan w:val="4"/>
            <w:tcBorders>
              <w:bottom w:val="single" w:sz="4" w:space="0" w:color="auto"/>
            </w:tcBorders>
          </w:tcPr>
          <w:p w:rsidR="002F7E7C" w:rsidRPr="002F7E7C" w:rsidRDefault="002F7E7C" w:rsidP="002F7E7C">
            <w:pPr>
              <w:widowControl w:val="0"/>
              <w:autoSpaceDE w:val="0"/>
              <w:autoSpaceDN w:val="0"/>
              <w:adjustRightInd w:val="0"/>
              <w:jc w:val="center"/>
              <w:rPr>
                <w:rFonts w:ascii="Times New Roman" w:eastAsia="Times New Roman" w:hAnsi="Times New Roman" w:cs="Times New Roman"/>
                <w:b/>
                <w:sz w:val="24"/>
                <w:szCs w:val="24"/>
              </w:rPr>
            </w:pPr>
            <w:r w:rsidRPr="002F7E7C">
              <w:rPr>
                <w:rFonts w:ascii="Times New Roman" w:eastAsia="Times New Roman" w:hAnsi="Times New Roman" w:cs="Times New Roman"/>
                <w:b/>
                <w:sz w:val="24"/>
                <w:szCs w:val="24"/>
              </w:rPr>
              <w:t>Управление архитектуры и градостроительства</w:t>
            </w:r>
          </w:p>
          <w:p w:rsidR="00254835" w:rsidRPr="007B3175" w:rsidRDefault="002F7E7C" w:rsidP="00D27DAA">
            <w:pPr>
              <w:widowControl w:val="0"/>
              <w:autoSpaceDE w:val="0"/>
              <w:autoSpaceDN w:val="0"/>
              <w:adjustRightInd w:val="0"/>
              <w:jc w:val="center"/>
              <w:rPr>
                <w:rFonts w:ascii="Times New Roman" w:eastAsia="Times New Roman" w:hAnsi="Times New Roman" w:cs="Times New Roman"/>
                <w:sz w:val="24"/>
                <w:szCs w:val="24"/>
              </w:rPr>
            </w:pPr>
            <w:r w:rsidRPr="002F7E7C">
              <w:rPr>
                <w:rFonts w:ascii="Times New Roman" w:eastAsia="Times New Roman" w:hAnsi="Times New Roman" w:cs="Times New Roman"/>
                <w:b/>
                <w:sz w:val="24"/>
                <w:szCs w:val="24"/>
              </w:rPr>
              <w:t xml:space="preserve">администрации Чугуевского муниципального </w:t>
            </w:r>
            <w:r w:rsidR="00D27DAA">
              <w:rPr>
                <w:rFonts w:ascii="Times New Roman" w:eastAsia="Times New Roman" w:hAnsi="Times New Roman" w:cs="Times New Roman"/>
                <w:b/>
                <w:sz w:val="24"/>
                <w:szCs w:val="24"/>
              </w:rPr>
              <w:t>округа</w:t>
            </w:r>
          </w:p>
        </w:tc>
      </w:tr>
      <w:tr w:rsidR="00254835" w:rsidRPr="007B3175" w:rsidTr="00B87775">
        <w:trPr>
          <w:gridAfter w:val="1"/>
          <w:wAfter w:w="142" w:type="dxa"/>
        </w:trPr>
        <w:tc>
          <w:tcPr>
            <w:tcW w:w="417" w:type="dxa"/>
            <w:gridSpan w:val="2"/>
          </w:tcPr>
          <w:p w:rsidR="00254835" w:rsidRPr="007B3175" w:rsidRDefault="00254835" w:rsidP="00B87775">
            <w:pPr>
              <w:pStyle w:val="a3"/>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Borders>
              <w:top w:val="single" w:sz="4" w:space="0" w:color="auto"/>
            </w:tcBorders>
          </w:tcPr>
          <w:p w:rsidR="00254835" w:rsidRPr="007B3175" w:rsidRDefault="00254835" w:rsidP="00B87775">
            <w:pPr>
              <w:widowControl w:val="0"/>
              <w:autoSpaceDE w:val="0"/>
              <w:autoSpaceDN w:val="0"/>
              <w:adjustRightInd w:val="0"/>
              <w:spacing w:line="360" w:lineRule="auto"/>
              <w:jc w:val="center"/>
              <w:rPr>
                <w:rFonts w:ascii="Times New Roman" w:hAnsi="Times New Roman" w:cs="Times New Roman"/>
                <w:sz w:val="24"/>
                <w:szCs w:val="24"/>
                <w:vertAlign w:val="superscript"/>
              </w:rPr>
            </w:pPr>
          </w:p>
        </w:tc>
        <w:tc>
          <w:tcPr>
            <w:tcW w:w="8735" w:type="dxa"/>
            <w:gridSpan w:val="2"/>
            <w:tcBorders>
              <w:top w:val="single" w:sz="4" w:space="0" w:color="auto"/>
            </w:tcBorders>
          </w:tcPr>
          <w:p w:rsidR="00254835" w:rsidRPr="007B3175" w:rsidRDefault="00254835" w:rsidP="00B87775">
            <w:pPr>
              <w:widowControl w:val="0"/>
              <w:autoSpaceDE w:val="0"/>
              <w:autoSpaceDN w:val="0"/>
              <w:adjustRightInd w:val="0"/>
              <w:spacing w:line="360" w:lineRule="auto"/>
              <w:jc w:val="center"/>
              <w:rPr>
                <w:rFonts w:ascii="Times New Roman" w:hAnsi="Times New Roman" w:cs="Times New Roman"/>
                <w:sz w:val="24"/>
                <w:szCs w:val="24"/>
                <w:vertAlign w:val="superscript"/>
              </w:rPr>
            </w:pPr>
            <w:r w:rsidRPr="007B3175">
              <w:rPr>
                <w:rFonts w:ascii="Times New Roman" w:hAnsi="Times New Roman" w:cs="Times New Roman"/>
                <w:sz w:val="24"/>
                <w:szCs w:val="24"/>
                <w:vertAlign w:val="superscript"/>
              </w:rPr>
              <w:t>(наименование органа, предоставляющего муниципальную услугу)</w:t>
            </w:r>
          </w:p>
        </w:tc>
      </w:tr>
      <w:tr w:rsidR="00254835" w:rsidRPr="007B3175" w:rsidTr="00B87775">
        <w:trPr>
          <w:gridAfter w:val="1"/>
          <w:wAfter w:w="142" w:type="dxa"/>
        </w:trPr>
        <w:tc>
          <w:tcPr>
            <w:tcW w:w="417" w:type="dxa"/>
            <w:gridSpan w:val="2"/>
          </w:tcPr>
          <w:p w:rsidR="00254835" w:rsidRPr="007B3175" w:rsidRDefault="00254835" w:rsidP="00B87775">
            <w:pPr>
              <w:pStyle w:val="a3"/>
              <w:widowControl w:val="0"/>
              <w:tabs>
                <w:tab w:val="left" w:pos="288"/>
              </w:tabs>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rsidR="00254835" w:rsidRPr="007B3175" w:rsidRDefault="00254835" w:rsidP="00B87775">
            <w:pPr>
              <w:widowControl w:val="0"/>
              <w:autoSpaceDE w:val="0"/>
              <w:autoSpaceDN w:val="0"/>
              <w:adjustRightInd w:val="0"/>
              <w:spacing w:line="360" w:lineRule="auto"/>
              <w:rPr>
                <w:rFonts w:ascii="Times New Roman" w:eastAsia="Times New Roman" w:hAnsi="Times New Roman" w:cs="Times New Roman"/>
                <w:sz w:val="24"/>
                <w:szCs w:val="24"/>
              </w:rPr>
            </w:pPr>
            <w:r w:rsidRPr="007B3175">
              <w:rPr>
                <w:rFonts w:ascii="Times New Roman" w:eastAsia="Times New Roman" w:hAnsi="Times New Roman" w:cs="Times New Roman"/>
                <w:sz w:val="24"/>
                <w:szCs w:val="24"/>
              </w:rPr>
              <w:t>1.1.</w:t>
            </w:r>
          </w:p>
        </w:tc>
        <w:tc>
          <w:tcPr>
            <w:tcW w:w="8735" w:type="dxa"/>
            <w:gridSpan w:val="2"/>
          </w:tcPr>
          <w:p w:rsidR="00254835" w:rsidRPr="007B3175" w:rsidRDefault="00254835" w:rsidP="00B87775">
            <w:pPr>
              <w:widowControl w:val="0"/>
              <w:autoSpaceDE w:val="0"/>
              <w:autoSpaceDN w:val="0"/>
              <w:adjustRightInd w:val="0"/>
              <w:spacing w:line="360" w:lineRule="auto"/>
              <w:rPr>
                <w:rFonts w:ascii="Times New Roman" w:eastAsia="Times New Roman" w:hAnsi="Times New Roman" w:cs="Times New Roman"/>
                <w:sz w:val="24"/>
                <w:szCs w:val="24"/>
              </w:rPr>
            </w:pPr>
            <w:r w:rsidRPr="007B3175">
              <w:rPr>
                <w:rFonts w:ascii="Times New Roman" w:eastAsia="Times New Roman" w:hAnsi="Times New Roman" w:cs="Times New Roman"/>
                <w:sz w:val="24"/>
                <w:szCs w:val="24"/>
              </w:rPr>
              <w:t>Место нахождения органа, предоставляющего муниципальную услугу:</w:t>
            </w:r>
          </w:p>
        </w:tc>
      </w:tr>
      <w:tr w:rsidR="00254835" w:rsidRPr="007B3175" w:rsidTr="00B87775">
        <w:trPr>
          <w:gridAfter w:val="1"/>
          <w:wAfter w:w="142" w:type="dxa"/>
        </w:trPr>
        <w:tc>
          <w:tcPr>
            <w:tcW w:w="417" w:type="dxa"/>
            <w:gridSpan w:val="2"/>
          </w:tcPr>
          <w:p w:rsidR="00254835" w:rsidRPr="007B3175" w:rsidRDefault="00254835" w:rsidP="00B87775">
            <w:pPr>
              <w:pStyle w:val="a3"/>
              <w:widowControl w:val="0"/>
              <w:tabs>
                <w:tab w:val="left" w:pos="288"/>
              </w:tabs>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rsidR="00254835" w:rsidRPr="007B3175" w:rsidRDefault="00254835" w:rsidP="00B87775">
            <w:pPr>
              <w:widowControl w:val="0"/>
              <w:autoSpaceDE w:val="0"/>
              <w:autoSpaceDN w:val="0"/>
              <w:adjustRightInd w:val="0"/>
              <w:spacing w:line="360" w:lineRule="auto"/>
              <w:jc w:val="center"/>
              <w:rPr>
                <w:rFonts w:ascii="Times New Roman" w:eastAsia="Times New Roman" w:hAnsi="Times New Roman" w:cs="Times New Roman"/>
                <w:sz w:val="24"/>
                <w:szCs w:val="24"/>
              </w:rPr>
            </w:pPr>
          </w:p>
        </w:tc>
        <w:tc>
          <w:tcPr>
            <w:tcW w:w="8735" w:type="dxa"/>
            <w:gridSpan w:val="2"/>
            <w:tcBorders>
              <w:bottom w:val="single" w:sz="4" w:space="0" w:color="auto"/>
            </w:tcBorders>
          </w:tcPr>
          <w:p w:rsidR="002F7E7C" w:rsidRPr="007E627E" w:rsidRDefault="002F7E7C" w:rsidP="002F7E7C">
            <w:pPr>
              <w:widowControl w:val="0"/>
              <w:autoSpaceDE w:val="0"/>
              <w:autoSpaceDN w:val="0"/>
              <w:adjustRightInd w:val="0"/>
              <w:jc w:val="center"/>
              <w:rPr>
                <w:rFonts w:ascii="Times New Roman" w:eastAsia="Times New Roman" w:hAnsi="Times New Roman" w:cs="Times New Roman"/>
                <w:b/>
                <w:sz w:val="24"/>
                <w:szCs w:val="24"/>
              </w:rPr>
            </w:pPr>
            <w:r w:rsidRPr="007E627E">
              <w:rPr>
                <w:rFonts w:ascii="Times New Roman" w:eastAsia="Times New Roman" w:hAnsi="Times New Roman" w:cs="Times New Roman"/>
                <w:b/>
                <w:sz w:val="24"/>
                <w:szCs w:val="24"/>
              </w:rPr>
              <w:t xml:space="preserve">692623, Приморский край, Чугуевский </w:t>
            </w:r>
            <w:r w:rsidR="00D27DAA">
              <w:rPr>
                <w:rFonts w:ascii="Times New Roman" w:eastAsia="Times New Roman" w:hAnsi="Times New Roman" w:cs="Times New Roman"/>
                <w:b/>
                <w:sz w:val="24"/>
                <w:szCs w:val="24"/>
              </w:rPr>
              <w:t>муниципальный округ</w:t>
            </w:r>
            <w:r w:rsidRPr="007E627E">
              <w:rPr>
                <w:rFonts w:ascii="Times New Roman" w:eastAsia="Times New Roman" w:hAnsi="Times New Roman" w:cs="Times New Roman"/>
                <w:b/>
                <w:sz w:val="24"/>
                <w:szCs w:val="24"/>
              </w:rPr>
              <w:t>, с. Чугуевка,</w:t>
            </w:r>
          </w:p>
          <w:p w:rsidR="00254835" w:rsidRPr="007B3175" w:rsidRDefault="002F7E7C" w:rsidP="002F7E7C">
            <w:pPr>
              <w:widowControl w:val="0"/>
              <w:autoSpaceDE w:val="0"/>
              <w:autoSpaceDN w:val="0"/>
              <w:adjustRightInd w:val="0"/>
              <w:jc w:val="center"/>
              <w:rPr>
                <w:rFonts w:ascii="Times New Roman" w:eastAsia="Times New Roman" w:hAnsi="Times New Roman" w:cs="Times New Roman"/>
                <w:sz w:val="24"/>
                <w:szCs w:val="24"/>
              </w:rPr>
            </w:pPr>
            <w:r w:rsidRPr="007E627E">
              <w:rPr>
                <w:rFonts w:ascii="Times New Roman" w:eastAsia="Times New Roman" w:hAnsi="Times New Roman" w:cs="Times New Roman"/>
                <w:b/>
                <w:sz w:val="24"/>
                <w:szCs w:val="24"/>
              </w:rPr>
              <w:t xml:space="preserve">ул. 50 лет Октября, 193, </w:t>
            </w:r>
            <w:proofErr w:type="spellStart"/>
            <w:r w:rsidRPr="007E627E">
              <w:rPr>
                <w:rFonts w:ascii="Times New Roman" w:eastAsia="Times New Roman" w:hAnsi="Times New Roman" w:cs="Times New Roman"/>
                <w:b/>
                <w:sz w:val="24"/>
                <w:szCs w:val="24"/>
              </w:rPr>
              <w:t>каб</w:t>
            </w:r>
            <w:proofErr w:type="spellEnd"/>
            <w:r w:rsidRPr="007E627E">
              <w:rPr>
                <w:rFonts w:ascii="Times New Roman" w:eastAsia="Times New Roman" w:hAnsi="Times New Roman" w:cs="Times New Roman"/>
                <w:b/>
                <w:sz w:val="24"/>
                <w:szCs w:val="24"/>
              </w:rPr>
              <w:t>. № 104, 105</w:t>
            </w:r>
          </w:p>
        </w:tc>
      </w:tr>
      <w:tr w:rsidR="00254835" w:rsidRPr="007B3175" w:rsidTr="00B87775">
        <w:trPr>
          <w:gridAfter w:val="1"/>
          <w:wAfter w:w="142" w:type="dxa"/>
        </w:trPr>
        <w:tc>
          <w:tcPr>
            <w:tcW w:w="417" w:type="dxa"/>
            <w:gridSpan w:val="2"/>
          </w:tcPr>
          <w:p w:rsidR="00254835" w:rsidRPr="007B3175" w:rsidRDefault="00254835" w:rsidP="00B87775">
            <w:pPr>
              <w:pStyle w:val="a3"/>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rsidR="00254835" w:rsidRPr="007B3175" w:rsidRDefault="00254835" w:rsidP="00B87775">
            <w:pPr>
              <w:widowControl w:val="0"/>
              <w:autoSpaceDE w:val="0"/>
              <w:autoSpaceDN w:val="0"/>
              <w:adjustRightInd w:val="0"/>
              <w:spacing w:line="360" w:lineRule="auto"/>
              <w:jc w:val="center"/>
              <w:rPr>
                <w:rFonts w:ascii="Times New Roman" w:eastAsia="Times New Roman" w:hAnsi="Times New Roman" w:cs="Times New Roman"/>
                <w:sz w:val="24"/>
                <w:szCs w:val="24"/>
              </w:rPr>
            </w:pPr>
          </w:p>
        </w:tc>
        <w:tc>
          <w:tcPr>
            <w:tcW w:w="8735" w:type="dxa"/>
            <w:gridSpan w:val="2"/>
            <w:tcBorders>
              <w:top w:val="single" w:sz="4" w:space="0" w:color="auto"/>
            </w:tcBorders>
          </w:tcPr>
          <w:p w:rsidR="00254835" w:rsidRPr="007B3175" w:rsidRDefault="00254835" w:rsidP="00B87775">
            <w:pPr>
              <w:widowControl w:val="0"/>
              <w:autoSpaceDE w:val="0"/>
              <w:autoSpaceDN w:val="0"/>
              <w:adjustRightInd w:val="0"/>
              <w:spacing w:line="360" w:lineRule="auto"/>
              <w:jc w:val="center"/>
              <w:rPr>
                <w:rFonts w:ascii="Times New Roman" w:eastAsia="Times New Roman" w:hAnsi="Times New Roman" w:cs="Times New Roman"/>
                <w:sz w:val="24"/>
                <w:szCs w:val="24"/>
              </w:rPr>
            </w:pPr>
          </w:p>
        </w:tc>
      </w:tr>
      <w:tr w:rsidR="00254835" w:rsidRPr="007B3175" w:rsidTr="00B87775">
        <w:trPr>
          <w:gridAfter w:val="1"/>
          <w:wAfter w:w="142" w:type="dxa"/>
        </w:trPr>
        <w:tc>
          <w:tcPr>
            <w:tcW w:w="417" w:type="dxa"/>
            <w:gridSpan w:val="2"/>
          </w:tcPr>
          <w:p w:rsidR="00254835" w:rsidRPr="007B3175" w:rsidRDefault="00254835" w:rsidP="00B87775">
            <w:pPr>
              <w:pStyle w:val="a3"/>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rsidR="00254835" w:rsidRPr="007B3175" w:rsidRDefault="00254835" w:rsidP="00B87775">
            <w:pPr>
              <w:widowControl w:val="0"/>
              <w:autoSpaceDE w:val="0"/>
              <w:autoSpaceDN w:val="0"/>
              <w:adjustRightInd w:val="0"/>
              <w:spacing w:line="360" w:lineRule="auto"/>
              <w:rPr>
                <w:rFonts w:ascii="Times New Roman" w:eastAsia="Times New Roman" w:hAnsi="Times New Roman" w:cs="Times New Roman"/>
                <w:sz w:val="24"/>
                <w:szCs w:val="24"/>
              </w:rPr>
            </w:pPr>
            <w:r w:rsidRPr="007B3175">
              <w:rPr>
                <w:rFonts w:ascii="Times New Roman" w:eastAsia="Times New Roman" w:hAnsi="Times New Roman" w:cs="Times New Roman"/>
                <w:sz w:val="24"/>
                <w:szCs w:val="24"/>
              </w:rPr>
              <w:t>1.2.</w:t>
            </w:r>
          </w:p>
        </w:tc>
        <w:tc>
          <w:tcPr>
            <w:tcW w:w="8735" w:type="dxa"/>
            <w:gridSpan w:val="2"/>
          </w:tcPr>
          <w:p w:rsidR="00254835" w:rsidRPr="007B3175" w:rsidRDefault="00254835" w:rsidP="00B87775">
            <w:pPr>
              <w:widowControl w:val="0"/>
              <w:autoSpaceDE w:val="0"/>
              <w:autoSpaceDN w:val="0"/>
              <w:adjustRightInd w:val="0"/>
              <w:spacing w:line="360" w:lineRule="auto"/>
              <w:rPr>
                <w:rFonts w:ascii="Times New Roman" w:hAnsi="Times New Roman" w:cs="Times New Roman"/>
                <w:sz w:val="24"/>
                <w:szCs w:val="24"/>
                <w:vertAlign w:val="superscript"/>
              </w:rPr>
            </w:pPr>
            <w:r w:rsidRPr="007B3175">
              <w:rPr>
                <w:rFonts w:ascii="Times New Roman" w:eastAsia="Times New Roman" w:hAnsi="Times New Roman" w:cs="Times New Roman"/>
                <w:sz w:val="24"/>
                <w:szCs w:val="24"/>
              </w:rPr>
              <w:t xml:space="preserve">График работы органа, предоставляющего муниципальную услугу: </w:t>
            </w:r>
          </w:p>
        </w:tc>
      </w:tr>
      <w:tr w:rsidR="002F7E7C" w:rsidRPr="007B3175" w:rsidTr="00B87775">
        <w:trPr>
          <w:gridAfter w:val="1"/>
          <w:wAfter w:w="142" w:type="dxa"/>
        </w:trPr>
        <w:tc>
          <w:tcPr>
            <w:tcW w:w="417" w:type="dxa"/>
            <w:gridSpan w:val="2"/>
          </w:tcPr>
          <w:p w:rsidR="002F7E7C" w:rsidRPr="007B3175" w:rsidRDefault="002F7E7C" w:rsidP="00B87775">
            <w:pPr>
              <w:pStyle w:val="a3"/>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rsidR="002F7E7C" w:rsidRPr="007B3175" w:rsidRDefault="002F7E7C" w:rsidP="00B87775">
            <w:pPr>
              <w:tabs>
                <w:tab w:val="left" w:pos="1276"/>
              </w:tabs>
              <w:spacing w:line="360" w:lineRule="auto"/>
              <w:ind w:left="596"/>
              <w:jc w:val="both"/>
              <w:rPr>
                <w:rFonts w:ascii="Times New Roman" w:hAnsi="Times New Roman" w:cs="Times New Roman"/>
                <w:noProof/>
                <w:sz w:val="24"/>
                <w:szCs w:val="24"/>
              </w:rPr>
            </w:pPr>
          </w:p>
        </w:tc>
        <w:tc>
          <w:tcPr>
            <w:tcW w:w="2316" w:type="dxa"/>
          </w:tcPr>
          <w:p w:rsidR="002F7E7C" w:rsidRPr="007B3175" w:rsidRDefault="002F7E7C" w:rsidP="00B87775">
            <w:pPr>
              <w:tabs>
                <w:tab w:val="left" w:pos="1276"/>
              </w:tabs>
              <w:spacing w:line="360" w:lineRule="auto"/>
              <w:ind w:left="596"/>
              <w:jc w:val="both"/>
              <w:rPr>
                <w:rFonts w:ascii="Times New Roman" w:hAnsi="Times New Roman" w:cs="Times New Roman"/>
                <w:sz w:val="24"/>
                <w:szCs w:val="24"/>
              </w:rPr>
            </w:pPr>
            <w:r w:rsidRPr="007B3175">
              <w:rPr>
                <w:rFonts w:ascii="Times New Roman" w:hAnsi="Times New Roman" w:cs="Times New Roman"/>
                <w:noProof/>
                <w:sz w:val="24"/>
                <w:szCs w:val="24"/>
              </w:rPr>
              <w:t>Понедельник:</w:t>
            </w:r>
          </w:p>
        </w:tc>
        <w:tc>
          <w:tcPr>
            <w:tcW w:w="6419" w:type="dxa"/>
            <w:tcBorders>
              <w:bottom w:val="single" w:sz="4" w:space="0" w:color="auto"/>
            </w:tcBorders>
          </w:tcPr>
          <w:p w:rsidR="002F7E7C" w:rsidRPr="007F0BB3" w:rsidRDefault="002F7E7C" w:rsidP="00573E85">
            <w:pPr>
              <w:tabs>
                <w:tab w:val="left" w:pos="1276"/>
              </w:tabs>
              <w:jc w:val="both"/>
              <w:rPr>
                <w:rFonts w:ascii="Times New Roman" w:hAnsi="Times New Roman" w:cs="Times New Roman"/>
                <w:b/>
                <w:sz w:val="24"/>
                <w:szCs w:val="24"/>
              </w:rPr>
            </w:pPr>
            <w:r w:rsidRPr="007F0BB3">
              <w:rPr>
                <w:rFonts w:ascii="Times New Roman" w:hAnsi="Times New Roman" w:cs="Times New Roman"/>
                <w:b/>
                <w:sz w:val="24"/>
                <w:szCs w:val="24"/>
              </w:rPr>
              <w:t>8.45 – 17.00, обеденный перерыв 13.00 – 14.00</w:t>
            </w:r>
          </w:p>
        </w:tc>
      </w:tr>
      <w:tr w:rsidR="002F7E7C" w:rsidRPr="007B3175" w:rsidTr="00B87775">
        <w:trPr>
          <w:gridAfter w:val="1"/>
          <w:wAfter w:w="142" w:type="dxa"/>
        </w:trPr>
        <w:tc>
          <w:tcPr>
            <w:tcW w:w="417" w:type="dxa"/>
            <w:gridSpan w:val="2"/>
          </w:tcPr>
          <w:p w:rsidR="002F7E7C" w:rsidRPr="007B3175" w:rsidRDefault="002F7E7C" w:rsidP="00B87775">
            <w:pPr>
              <w:pStyle w:val="a3"/>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rsidR="002F7E7C" w:rsidRPr="007B3175" w:rsidRDefault="002F7E7C" w:rsidP="00B87775">
            <w:pPr>
              <w:tabs>
                <w:tab w:val="left" w:pos="1276"/>
              </w:tabs>
              <w:spacing w:line="360" w:lineRule="auto"/>
              <w:ind w:left="596"/>
              <w:jc w:val="both"/>
              <w:rPr>
                <w:rFonts w:ascii="Times New Roman" w:hAnsi="Times New Roman" w:cs="Times New Roman"/>
                <w:noProof/>
                <w:sz w:val="24"/>
                <w:szCs w:val="24"/>
              </w:rPr>
            </w:pPr>
          </w:p>
        </w:tc>
        <w:tc>
          <w:tcPr>
            <w:tcW w:w="2316" w:type="dxa"/>
          </w:tcPr>
          <w:p w:rsidR="002F7E7C" w:rsidRPr="007B3175" w:rsidRDefault="002F7E7C" w:rsidP="00B87775">
            <w:pPr>
              <w:tabs>
                <w:tab w:val="left" w:pos="1276"/>
              </w:tabs>
              <w:spacing w:line="360" w:lineRule="auto"/>
              <w:ind w:left="596"/>
              <w:jc w:val="both"/>
              <w:rPr>
                <w:rFonts w:ascii="Times New Roman" w:hAnsi="Times New Roman" w:cs="Times New Roman"/>
                <w:sz w:val="24"/>
                <w:szCs w:val="24"/>
              </w:rPr>
            </w:pPr>
            <w:r w:rsidRPr="007B3175">
              <w:rPr>
                <w:rFonts w:ascii="Times New Roman" w:hAnsi="Times New Roman" w:cs="Times New Roman"/>
                <w:noProof/>
                <w:sz w:val="24"/>
                <w:szCs w:val="24"/>
              </w:rPr>
              <w:t>Вторник:</w:t>
            </w:r>
          </w:p>
        </w:tc>
        <w:tc>
          <w:tcPr>
            <w:tcW w:w="6419" w:type="dxa"/>
            <w:tcBorders>
              <w:top w:val="single" w:sz="4" w:space="0" w:color="auto"/>
              <w:bottom w:val="single" w:sz="4" w:space="0" w:color="auto"/>
            </w:tcBorders>
          </w:tcPr>
          <w:p w:rsidR="002F7E7C" w:rsidRPr="007F0BB3" w:rsidRDefault="002F7E7C" w:rsidP="00573E85">
            <w:pPr>
              <w:tabs>
                <w:tab w:val="left" w:pos="1276"/>
              </w:tabs>
              <w:jc w:val="both"/>
              <w:rPr>
                <w:rFonts w:ascii="Times New Roman" w:hAnsi="Times New Roman" w:cs="Times New Roman"/>
                <w:b/>
                <w:sz w:val="24"/>
                <w:szCs w:val="24"/>
              </w:rPr>
            </w:pPr>
            <w:r w:rsidRPr="007F0BB3">
              <w:rPr>
                <w:rFonts w:ascii="Times New Roman" w:hAnsi="Times New Roman" w:cs="Times New Roman"/>
                <w:b/>
                <w:sz w:val="24"/>
                <w:szCs w:val="24"/>
              </w:rPr>
              <w:t>8.45 – 17.00, обеденный перерыв 13.00 – 14.00</w:t>
            </w:r>
          </w:p>
        </w:tc>
      </w:tr>
      <w:tr w:rsidR="002F7E7C" w:rsidRPr="007B3175" w:rsidTr="00B87775">
        <w:trPr>
          <w:gridAfter w:val="1"/>
          <w:wAfter w:w="142" w:type="dxa"/>
        </w:trPr>
        <w:tc>
          <w:tcPr>
            <w:tcW w:w="417" w:type="dxa"/>
            <w:gridSpan w:val="2"/>
          </w:tcPr>
          <w:p w:rsidR="002F7E7C" w:rsidRPr="007B3175" w:rsidRDefault="002F7E7C" w:rsidP="00B87775">
            <w:pPr>
              <w:pStyle w:val="a3"/>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rsidR="002F7E7C" w:rsidRPr="007B3175" w:rsidRDefault="002F7E7C" w:rsidP="00B87775">
            <w:pPr>
              <w:tabs>
                <w:tab w:val="left" w:pos="1276"/>
              </w:tabs>
              <w:spacing w:line="360" w:lineRule="auto"/>
              <w:ind w:left="596"/>
              <w:jc w:val="both"/>
              <w:rPr>
                <w:rFonts w:ascii="Times New Roman" w:hAnsi="Times New Roman" w:cs="Times New Roman"/>
                <w:noProof/>
                <w:sz w:val="24"/>
                <w:szCs w:val="24"/>
                <w:lang w:val="en-US"/>
              </w:rPr>
            </w:pPr>
          </w:p>
        </w:tc>
        <w:tc>
          <w:tcPr>
            <w:tcW w:w="2316" w:type="dxa"/>
          </w:tcPr>
          <w:p w:rsidR="002F7E7C" w:rsidRPr="007B3175" w:rsidRDefault="002F7E7C" w:rsidP="00B87775">
            <w:pPr>
              <w:tabs>
                <w:tab w:val="left" w:pos="1276"/>
              </w:tabs>
              <w:spacing w:line="360" w:lineRule="auto"/>
              <w:ind w:left="596"/>
              <w:jc w:val="both"/>
              <w:rPr>
                <w:rFonts w:ascii="Times New Roman" w:hAnsi="Times New Roman" w:cs="Times New Roman"/>
                <w:noProof/>
                <w:sz w:val="24"/>
                <w:szCs w:val="24"/>
              </w:rPr>
            </w:pPr>
            <w:r w:rsidRPr="007B3175">
              <w:rPr>
                <w:rFonts w:ascii="Times New Roman" w:hAnsi="Times New Roman" w:cs="Times New Roman"/>
                <w:noProof/>
                <w:sz w:val="24"/>
                <w:szCs w:val="24"/>
                <w:lang w:val="en-US"/>
              </w:rPr>
              <w:t>С</w:t>
            </w:r>
            <w:r w:rsidRPr="007B3175">
              <w:rPr>
                <w:rFonts w:ascii="Times New Roman" w:hAnsi="Times New Roman" w:cs="Times New Roman"/>
                <w:noProof/>
                <w:sz w:val="24"/>
                <w:szCs w:val="24"/>
              </w:rPr>
              <w:t>реда:</w:t>
            </w:r>
          </w:p>
        </w:tc>
        <w:tc>
          <w:tcPr>
            <w:tcW w:w="6419" w:type="dxa"/>
            <w:tcBorders>
              <w:top w:val="single" w:sz="4" w:space="0" w:color="auto"/>
              <w:bottom w:val="single" w:sz="4" w:space="0" w:color="auto"/>
            </w:tcBorders>
          </w:tcPr>
          <w:p w:rsidR="002F7E7C" w:rsidRPr="007F0BB3" w:rsidRDefault="002F7E7C" w:rsidP="00573E85">
            <w:pPr>
              <w:tabs>
                <w:tab w:val="left" w:pos="1276"/>
              </w:tabs>
              <w:jc w:val="both"/>
              <w:rPr>
                <w:rFonts w:ascii="Times New Roman" w:hAnsi="Times New Roman" w:cs="Times New Roman"/>
                <w:b/>
                <w:noProof/>
                <w:sz w:val="24"/>
                <w:szCs w:val="24"/>
              </w:rPr>
            </w:pPr>
            <w:r w:rsidRPr="007F0BB3">
              <w:rPr>
                <w:rFonts w:ascii="Times New Roman" w:hAnsi="Times New Roman" w:cs="Times New Roman"/>
                <w:b/>
                <w:sz w:val="24"/>
                <w:szCs w:val="24"/>
              </w:rPr>
              <w:t>8.45 – 17.00, обеденный перерыв 13.00 – 14.00</w:t>
            </w:r>
          </w:p>
        </w:tc>
      </w:tr>
      <w:tr w:rsidR="002F7E7C" w:rsidRPr="007B3175" w:rsidTr="00B87775">
        <w:trPr>
          <w:gridAfter w:val="1"/>
          <w:wAfter w:w="142" w:type="dxa"/>
        </w:trPr>
        <w:tc>
          <w:tcPr>
            <w:tcW w:w="417" w:type="dxa"/>
            <w:gridSpan w:val="2"/>
          </w:tcPr>
          <w:p w:rsidR="002F7E7C" w:rsidRPr="007B3175" w:rsidRDefault="002F7E7C" w:rsidP="00B87775">
            <w:pPr>
              <w:pStyle w:val="a3"/>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rsidR="002F7E7C" w:rsidRPr="007B3175" w:rsidRDefault="002F7E7C" w:rsidP="00B87775">
            <w:pPr>
              <w:tabs>
                <w:tab w:val="left" w:pos="1276"/>
              </w:tabs>
              <w:spacing w:line="360" w:lineRule="auto"/>
              <w:ind w:left="596"/>
              <w:jc w:val="both"/>
              <w:rPr>
                <w:rFonts w:ascii="Times New Roman" w:hAnsi="Times New Roman" w:cs="Times New Roman"/>
                <w:noProof/>
                <w:sz w:val="24"/>
                <w:szCs w:val="24"/>
              </w:rPr>
            </w:pPr>
          </w:p>
        </w:tc>
        <w:tc>
          <w:tcPr>
            <w:tcW w:w="2316" w:type="dxa"/>
          </w:tcPr>
          <w:p w:rsidR="002F7E7C" w:rsidRPr="007B3175" w:rsidRDefault="002F7E7C" w:rsidP="00B87775">
            <w:pPr>
              <w:tabs>
                <w:tab w:val="left" w:pos="1276"/>
              </w:tabs>
              <w:spacing w:line="360" w:lineRule="auto"/>
              <w:ind w:left="596"/>
              <w:jc w:val="both"/>
              <w:rPr>
                <w:rFonts w:ascii="Times New Roman" w:hAnsi="Times New Roman" w:cs="Times New Roman"/>
                <w:sz w:val="24"/>
                <w:szCs w:val="24"/>
                <w:lang w:val="en-US"/>
              </w:rPr>
            </w:pPr>
            <w:r w:rsidRPr="007B3175">
              <w:rPr>
                <w:rFonts w:ascii="Times New Roman" w:hAnsi="Times New Roman" w:cs="Times New Roman"/>
                <w:noProof/>
                <w:sz w:val="24"/>
                <w:szCs w:val="24"/>
              </w:rPr>
              <w:t>Четверг</w:t>
            </w:r>
            <w:r w:rsidRPr="007B3175">
              <w:rPr>
                <w:rFonts w:ascii="Times New Roman" w:hAnsi="Times New Roman" w:cs="Times New Roman"/>
                <w:noProof/>
                <w:sz w:val="24"/>
                <w:szCs w:val="24"/>
                <w:lang w:val="en-US"/>
              </w:rPr>
              <w:t>:</w:t>
            </w:r>
          </w:p>
        </w:tc>
        <w:tc>
          <w:tcPr>
            <w:tcW w:w="6419" w:type="dxa"/>
            <w:tcBorders>
              <w:top w:val="single" w:sz="4" w:space="0" w:color="auto"/>
              <w:bottom w:val="single" w:sz="4" w:space="0" w:color="auto"/>
            </w:tcBorders>
          </w:tcPr>
          <w:p w:rsidR="002F7E7C" w:rsidRPr="007F0BB3" w:rsidRDefault="002F7E7C" w:rsidP="00573E85">
            <w:pPr>
              <w:tabs>
                <w:tab w:val="left" w:pos="1276"/>
              </w:tabs>
              <w:jc w:val="both"/>
              <w:rPr>
                <w:rFonts w:ascii="Times New Roman" w:hAnsi="Times New Roman" w:cs="Times New Roman"/>
                <w:b/>
                <w:sz w:val="24"/>
                <w:szCs w:val="24"/>
                <w:lang w:val="en-US"/>
              </w:rPr>
            </w:pPr>
            <w:r w:rsidRPr="007F0BB3">
              <w:rPr>
                <w:rFonts w:ascii="Times New Roman" w:hAnsi="Times New Roman" w:cs="Times New Roman"/>
                <w:b/>
                <w:sz w:val="24"/>
                <w:szCs w:val="24"/>
              </w:rPr>
              <w:t>8.45 – 17.00, обеденный перерыв 13.00 – 14.00</w:t>
            </w:r>
          </w:p>
        </w:tc>
      </w:tr>
      <w:tr w:rsidR="002F7E7C" w:rsidRPr="007B3175" w:rsidTr="00B87775">
        <w:trPr>
          <w:gridAfter w:val="1"/>
          <w:wAfter w:w="142" w:type="dxa"/>
        </w:trPr>
        <w:tc>
          <w:tcPr>
            <w:tcW w:w="417" w:type="dxa"/>
            <w:gridSpan w:val="2"/>
          </w:tcPr>
          <w:p w:rsidR="002F7E7C" w:rsidRPr="007B3175" w:rsidRDefault="002F7E7C" w:rsidP="00B87775">
            <w:pPr>
              <w:pStyle w:val="a3"/>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rsidR="002F7E7C" w:rsidRPr="007B3175" w:rsidRDefault="002F7E7C" w:rsidP="00B87775">
            <w:pPr>
              <w:tabs>
                <w:tab w:val="left" w:pos="1276"/>
              </w:tabs>
              <w:spacing w:line="360" w:lineRule="auto"/>
              <w:ind w:left="596"/>
              <w:jc w:val="both"/>
              <w:rPr>
                <w:rFonts w:ascii="Times New Roman" w:hAnsi="Times New Roman" w:cs="Times New Roman"/>
                <w:noProof/>
                <w:sz w:val="24"/>
                <w:szCs w:val="24"/>
                <w:lang w:val="en-US"/>
              </w:rPr>
            </w:pPr>
          </w:p>
        </w:tc>
        <w:tc>
          <w:tcPr>
            <w:tcW w:w="2316" w:type="dxa"/>
          </w:tcPr>
          <w:p w:rsidR="002F7E7C" w:rsidRPr="007B3175" w:rsidRDefault="002F7E7C" w:rsidP="00B87775">
            <w:pPr>
              <w:tabs>
                <w:tab w:val="left" w:pos="1276"/>
              </w:tabs>
              <w:spacing w:line="360" w:lineRule="auto"/>
              <w:ind w:left="596"/>
              <w:jc w:val="both"/>
              <w:rPr>
                <w:rFonts w:ascii="Times New Roman" w:hAnsi="Times New Roman" w:cs="Times New Roman"/>
                <w:noProof/>
                <w:sz w:val="24"/>
                <w:szCs w:val="24"/>
                <w:lang w:val="en-US"/>
              </w:rPr>
            </w:pPr>
            <w:r w:rsidRPr="007B3175">
              <w:rPr>
                <w:rFonts w:ascii="Times New Roman" w:hAnsi="Times New Roman" w:cs="Times New Roman"/>
                <w:noProof/>
                <w:sz w:val="24"/>
                <w:szCs w:val="24"/>
                <w:lang w:val="en-US"/>
              </w:rPr>
              <w:t>Пятница:</w:t>
            </w:r>
          </w:p>
        </w:tc>
        <w:tc>
          <w:tcPr>
            <w:tcW w:w="6419" w:type="dxa"/>
            <w:tcBorders>
              <w:top w:val="single" w:sz="4" w:space="0" w:color="auto"/>
              <w:bottom w:val="single" w:sz="4" w:space="0" w:color="auto"/>
            </w:tcBorders>
          </w:tcPr>
          <w:p w:rsidR="002F7E7C" w:rsidRPr="007F0BB3" w:rsidRDefault="002F7E7C" w:rsidP="00573E85">
            <w:pPr>
              <w:tabs>
                <w:tab w:val="left" w:pos="1276"/>
              </w:tabs>
              <w:jc w:val="both"/>
              <w:rPr>
                <w:rFonts w:ascii="Times New Roman" w:hAnsi="Times New Roman" w:cs="Times New Roman"/>
                <w:b/>
                <w:noProof/>
                <w:sz w:val="24"/>
                <w:szCs w:val="24"/>
                <w:lang w:val="en-US"/>
              </w:rPr>
            </w:pPr>
            <w:r w:rsidRPr="007F0BB3">
              <w:rPr>
                <w:rFonts w:ascii="Times New Roman" w:hAnsi="Times New Roman" w:cs="Times New Roman"/>
                <w:b/>
                <w:sz w:val="24"/>
                <w:szCs w:val="24"/>
              </w:rPr>
              <w:t>8.45 – 16.45, обеденный перерыв 13.00 – 14.00</w:t>
            </w:r>
          </w:p>
        </w:tc>
      </w:tr>
      <w:tr w:rsidR="002F7E7C" w:rsidRPr="007B3175" w:rsidTr="00B87775">
        <w:trPr>
          <w:gridAfter w:val="1"/>
          <w:wAfter w:w="142" w:type="dxa"/>
        </w:trPr>
        <w:tc>
          <w:tcPr>
            <w:tcW w:w="417" w:type="dxa"/>
            <w:gridSpan w:val="2"/>
          </w:tcPr>
          <w:p w:rsidR="002F7E7C" w:rsidRPr="007B3175" w:rsidRDefault="002F7E7C" w:rsidP="00B87775">
            <w:pPr>
              <w:pStyle w:val="a3"/>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rsidR="002F7E7C" w:rsidRPr="007B3175" w:rsidRDefault="002F7E7C" w:rsidP="00B87775">
            <w:pPr>
              <w:tabs>
                <w:tab w:val="left" w:pos="1276"/>
              </w:tabs>
              <w:spacing w:line="360" w:lineRule="auto"/>
              <w:ind w:left="596"/>
              <w:jc w:val="both"/>
              <w:rPr>
                <w:rFonts w:ascii="Times New Roman" w:hAnsi="Times New Roman" w:cs="Times New Roman"/>
                <w:noProof/>
                <w:sz w:val="24"/>
                <w:szCs w:val="24"/>
                <w:lang w:val="en-US"/>
              </w:rPr>
            </w:pPr>
          </w:p>
        </w:tc>
        <w:tc>
          <w:tcPr>
            <w:tcW w:w="2316" w:type="dxa"/>
          </w:tcPr>
          <w:p w:rsidR="002F7E7C" w:rsidRPr="007B3175" w:rsidRDefault="002F7E7C" w:rsidP="00B87775">
            <w:pPr>
              <w:tabs>
                <w:tab w:val="left" w:pos="1276"/>
              </w:tabs>
              <w:spacing w:line="360" w:lineRule="auto"/>
              <w:ind w:left="596"/>
              <w:jc w:val="both"/>
              <w:rPr>
                <w:rFonts w:ascii="Times New Roman" w:hAnsi="Times New Roman" w:cs="Times New Roman"/>
                <w:noProof/>
                <w:sz w:val="24"/>
                <w:szCs w:val="24"/>
              </w:rPr>
            </w:pPr>
            <w:r w:rsidRPr="007B3175">
              <w:rPr>
                <w:rFonts w:ascii="Times New Roman" w:hAnsi="Times New Roman" w:cs="Times New Roman"/>
                <w:noProof/>
                <w:sz w:val="24"/>
                <w:szCs w:val="24"/>
                <w:lang w:val="en-US"/>
              </w:rPr>
              <w:t>Суббота</w:t>
            </w:r>
            <w:r w:rsidRPr="007B3175">
              <w:rPr>
                <w:rFonts w:ascii="Times New Roman" w:hAnsi="Times New Roman" w:cs="Times New Roman"/>
                <w:noProof/>
                <w:sz w:val="24"/>
                <w:szCs w:val="24"/>
              </w:rPr>
              <w:t>:</w:t>
            </w:r>
          </w:p>
        </w:tc>
        <w:tc>
          <w:tcPr>
            <w:tcW w:w="6419" w:type="dxa"/>
            <w:tcBorders>
              <w:top w:val="single" w:sz="4" w:space="0" w:color="auto"/>
              <w:bottom w:val="single" w:sz="4" w:space="0" w:color="auto"/>
            </w:tcBorders>
          </w:tcPr>
          <w:p w:rsidR="002F7E7C" w:rsidRPr="007F0BB3" w:rsidRDefault="002F7E7C" w:rsidP="00573E85">
            <w:pPr>
              <w:tabs>
                <w:tab w:val="left" w:pos="1276"/>
              </w:tabs>
              <w:jc w:val="both"/>
              <w:rPr>
                <w:rFonts w:ascii="Times New Roman" w:hAnsi="Times New Roman" w:cs="Times New Roman"/>
                <w:b/>
                <w:noProof/>
                <w:sz w:val="24"/>
                <w:szCs w:val="24"/>
              </w:rPr>
            </w:pPr>
            <w:r w:rsidRPr="007F0BB3">
              <w:rPr>
                <w:rFonts w:ascii="Times New Roman" w:hAnsi="Times New Roman" w:cs="Times New Roman"/>
                <w:b/>
                <w:noProof/>
                <w:sz w:val="24"/>
                <w:szCs w:val="24"/>
              </w:rPr>
              <w:t>выходной</w:t>
            </w:r>
          </w:p>
        </w:tc>
      </w:tr>
      <w:tr w:rsidR="002F7E7C" w:rsidRPr="007B3175" w:rsidTr="00B87775">
        <w:trPr>
          <w:gridAfter w:val="1"/>
          <w:wAfter w:w="142" w:type="dxa"/>
        </w:trPr>
        <w:tc>
          <w:tcPr>
            <w:tcW w:w="417" w:type="dxa"/>
            <w:gridSpan w:val="2"/>
          </w:tcPr>
          <w:p w:rsidR="002F7E7C" w:rsidRPr="007B3175" w:rsidRDefault="002F7E7C" w:rsidP="00B87775">
            <w:pPr>
              <w:pStyle w:val="a3"/>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rsidR="002F7E7C" w:rsidRPr="007B3175" w:rsidRDefault="002F7E7C" w:rsidP="00B87775">
            <w:pPr>
              <w:tabs>
                <w:tab w:val="left" w:pos="1276"/>
              </w:tabs>
              <w:spacing w:line="360" w:lineRule="auto"/>
              <w:ind w:left="596"/>
              <w:jc w:val="both"/>
              <w:rPr>
                <w:rFonts w:ascii="Times New Roman" w:hAnsi="Times New Roman" w:cs="Times New Roman"/>
                <w:noProof/>
                <w:sz w:val="24"/>
                <w:szCs w:val="24"/>
                <w:lang w:val="en-US"/>
              </w:rPr>
            </w:pPr>
          </w:p>
        </w:tc>
        <w:tc>
          <w:tcPr>
            <w:tcW w:w="2316" w:type="dxa"/>
          </w:tcPr>
          <w:p w:rsidR="002F7E7C" w:rsidRPr="007B3175" w:rsidRDefault="002F7E7C" w:rsidP="00B87775">
            <w:pPr>
              <w:tabs>
                <w:tab w:val="left" w:pos="1276"/>
              </w:tabs>
              <w:spacing w:line="360" w:lineRule="auto"/>
              <w:ind w:left="596"/>
              <w:jc w:val="both"/>
              <w:rPr>
                <w:rFonts w:ascii="Times New Roman" w:hAnsi="Times New Roman" w:cs="Times New Roman"/>
                <w:noProof/>
                <w:sz w:val="24"/>
                <w:szCs w:val="24"/>
                <w:lang w:val="en-US"/>
              </w:rPr>
            </w:pPr>
            <w:r w:rsidRPr="007B3175">
              <w:rPr>
                <w:rFonts w:ascii="Times New Roman" w:hAnsi="Times New Roman" w:cs="Times New Roman"/>
                <w:noProof/>
                <w:sz w:val="24"/>
                <w:szCs w:val="24"/>
                <w:lang w:val="en-US"/>
              </w:rPr>
              <w:t>Воскресенье:</w:t>
            </w:r>
          </w:p>
        </w:tc>
        <w:tc>
          <w:tcPr>
            <w:tcW w:w="6419" w:type="dxa"/>
            <w:tcBorders>
              <w:top w:val="single" w:sz="4" w:space="0" w:color="auto"/>
              <w:bottom w:val="single" w:sz="4" w:space="0" w:color="auto"/>
            </w:tcBorders>
          </w:tcPr>
          <w:p w:rsidR="002F7E7C" w:rsidRPr="007F0BB3" w:rsidRDefault="002F7E7C" w:rsidP="00573E85">
            <w:pPr>
              <w:tabs>
                <w:tab w:val="left" w:pos="1276"/>
              </w:tabs>
              <w:jc w:val="both"/>
              <w:rPr>
                <w:rFonts w:ascii="Times New Roman" w:hAnsi="Times New Roman" w:cs="Times New Roman"/>
                <w:b/>
                <w:noProof/>
                <w:sz w:val="24"/>
                <w:szCs w:val="24"/>
              </w:rPr>
            </w:pPr>
            <w:r w:rsidRPr="007F0BB3">
              <w:rPr>
                <w:rFonts w:ascii="Times New Roman" w:hAnsi="Times New Roman" w:cs="Times New Roman"/>
                <w:b/>
                <w:noProof/>
                <w:sz w:val="24"/>
                <w:szCs w:val="24"/>
              </w:rPr>
              <w:t>выходной</w:t>
            </w:r>
          </w:p>
        </w:tc>
      </w:tr>
      <w:tr w:rsidR="00254835" w:rsidRPr="007B3175" w:rsidTr="00B87775">
        <w:trPr>
          <w:gridAfter w:val="1"/>
          <w:wAfter w:w="142" w:type="dxa"/>
        </w:trPr>
        <w:tc>
          <w:tcPr>
            <w:tcW w:w="417" w:type="dxa"/>
            <w:gridSpan w:val="2"/>
          </w:tcPr>
          <w:p w:rsidR="00254835" w:rsidRPr="007B3175" w:rsidRDefault="00254835" w:rsidP="00B87775">
            <w:pPr>
              <w:pStyle w:val="a3"/>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rsidR="00254835" w:rsidRPr="007B3175" w:rsidRDefault="00254835" w:rsidP="00B87775">
            <w:pPr>
              <w:widowControl w:val="0"/>
              <w:autoSpaceDE w:val="0"/>
              <w:autoSpaceDN w:val="0"/>
              <w:adjustRightInd w:val="0"/>
              <w:spacing w:line="360" w:lineRule="auto"/>
              <w:rPr>
                <w:rFonts w:ascii="Times New Roman" w:eastAsia="Times New Roman" w:hAnsi="Times New Roman" w:cs="Times New Roman"/>
                <w:sz w:val="24"/>
                <w:szCs w:val="24"/>
              </w:rPr>
            </w:pPr>
            <w:r w:rsidRPr="007B3175">
              <w:rPr>
                <w:rFonts w:ascii="Times New Roman" w:eastAsia="Times New Roman" w:hAnsi="Times New Roman" w:cs="Times New Roman"/>
                <w:sz w:val="24"/>
                <w:szCs w:val="24"/>
              </w:rPr>
              <w:t>1.3.</w:t>
            </w:r>
          </w:p>
          <w:p w:rsidR="00254835" w:rsidRPr="007B3175" w:rsidRDefault="00254835" w:rsidP="00B87775">
            <w:pPr>
              <w:widowControl w:val="0"/>
              <w:autoSpaceDE w:val="0"/>
              <w:autoSpaceDN w:val="0"/>
              <w:adjustRightInd w:val="0"/>
              <w:spacing w:line="360" w:lineRule="auto"/>
              <w:rPr>
                <w:rFonts w:ascii="Times New Roman" w:eastAsia="Times New Roman" w:hAnsi="Times New Roman" w:cs="Times New Roman"/>
                <w:sz w:val="24"/>
                <w:szCs w:val="24"/>
              </w:rPr>
            </w:pPr>
          </w:p>
          <w:p w:rsidR="00254835" w:rsidRPr="007B3175" w:rsidRDefault="00254835" w:rsidP="00B87775">
            <w:pPr>
              <w:widowControl w:val="0"/>
              <w:autoSpaceDE w:val="0"/>
              <w:autoSpaceDN w:val="0"/>
              <w:adjustRightInd w:val="0"/>
              <w:spacing w:line="360" w:lineRule="auto"/>
              <w:rPr>
                <w:rFonts w:ascii="Times New Roman" w:eastAsia="Times New Roman" w:hAnsi="Times New Roman" w:cs="Times New Roman"/>
                <w:sz w:val="24"/>
                <w:szCs w:val="24"/>
              </w:rPr>
            </w:pPr>
          </w:p>
          <w:p w:rsidR="00254835" w:rsidRPr="007B3175" w:rsidRDefault="00254835" w:rsidP="00B87775">
            <w:pPr>
              <w:widowControl w:val="0"/>
              <w:autoSpaceDE w:val="0"/>
              <w:autoSpaceDN w:val="0"/>
              <w:adjustRightInd w:val="0"/>
              <w:spacing w:line="360" w:lineRule="auto"/>
              <w:rPr>
                <w:rFonts w:ascii="Times New Roman" w:eastAsia="Times New Roman" w:hAnsi="Times New Roman" w:cs="Times New Roman"/>
                <w:sz w:val="24"/>
                <w:szCs w:val="24"/>
              </w:rPr>
            </w:pPr>
          </w:p>
          <w:p w:rsidR="00254835" w:rsidRPr="007B3175" w:rsidRDefault="00254835" w:rsidP="00B87775">
            <w:pPr>
              <w:widowControl w:val="0"/>
              <w:autoSpaceDE w:val="0"/>
              <w:autoSpaceDN w:val="0"/>
              <w:adjustRightInd w:val="0"/>
              <w:spacing w:line="360" w:lineRule="auto"/>
              <w:rPr>
                <w:rFonts w:ascii="Times New Roman" w:eastAsia="Times New Roman" w:hAnsi="Times New Roman" w:cs="Times New Roman"/>
                <w:sz w:val="24"/>
                <w:szCs w:val="24"/>
              </w:rPr>
            </w:pPr>
          </w:p>
          <w:p w:rsidR="00254835" w:rsidRPr="007B3175" w:rsidRDefault="00254835" w:rsidP="00B87775">
            <w:pPr>
              <w:widowControl w:val="0"/>
              <w:autoSpaceDE w:val="0"/>
              <w:autoSpaceDN w:val="0"/>
              <w:adjustRightInd w:val="0"/>
              <w:spacing w:line="360" w:lineRule="auto"/>
              <w:rPr>
                <w:rFonts w:ascii="Times New Roman" w:eastAsia="Times New Roman" w:hAnsi="Times New Roman" w:cs="Times New Roman"/>
                <w:sz w:val="24"/>
                <w:szCs w:val="24"/>
              </w:rPr>
            </w:pPr>
          </w:p>
          <w:p w:rsidR="00254835" w:rsidRPr="007B3175" w:rsidRDefault="00254835" w:rsidP="00B87775">
            <w:pPr>
              <w:widowControl w:val="0"/>
              <w:autoSpaceDE w:val="0"/>
              <w:autoSpaceDN w:val="0"/>
              <w:adjustRightInd w:val="0"/>
              <w:spacing w:line="360" w:lineRule="auto"/>
              <w:rPr>
                <w:rFonts w:ascii="Times New Roman" w:eastAsia="Times New Roman" w:hAnsi="Times New Roman" w:cs="Times New Roman"/>
                <w:sz w:val="24"/>
                <w:szCs w:val="24"/>
              </w:rPr>
            </w:pPr>
          </w:p>
          <w:p w:rsidR="00254835" w:rsidRPr="007B3175" w:rsidRDefault="00254835" w:rsidP="00B87775">
            <w:pPr>
              <w:widowControl w:val="0"/>
              <w:autoSpaceDE w:val="0"/>
              <w:autoSpaceDN w:val="0"/>
              <w:adjustRightInd w:val="0"/>
              <w:spacing w:line="360" w:lineRule="auto"/>
              <w:rPr>
                <w:rFonts w:ascii="Times New Roman" w:eastAsia="Times New Roman" w:hAnsi="Times New Roman" w:cs="Times New Roman"/>
                <w:sz w:val="24"/>
                <w:szCs w:val="24"/>
              </w:rPr>
            </w:pPr>
          </w:p>
          <w:p w:rsidR="00254835" w:rsidRPr="007B3175" w:rsidRDefault="00254835" w:rsidP="00B87775">
            <w:pPr>
              <w:widowControl w:val="0"/>
              <w:autoSpaceDE w:val="0"/>
              <w:autoSpaceDN w:val="0"/>
              <w:adjustRightInd w:val="0"/>
              <w:spacing w:line="360" w:lineRule="auto"/>
              <w:rPr>
                <w:rFonts w:ascii="Times New Roman" w:eastAsia="Times New Roman" w:hAnsi="Times New Roman" w:cs="Times New Roman"/>
                <w:sz w:val="24"/>
                <w:szCs w:val="24"/>
              </w:rPr>
            </w:pPr>
          </w:p>
          <w:p w:rsidR="00254835" w:rsidRPr="007B3175" w:rsidRDefault="002F7E7C" w:rsidP="00B87775">
            <w:pPr>
              <w:widowControl w:val="0"/>
              <w:autoSpaceDE w:val="0"/>
              <w:autoSpaceDN w:val="0"/>
              <w:adjustRightInd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r w:rsidR="00254835" w:rsidRPr="007B3175">
              <w:rPr>
                <w:rFonts w:ascii="Times New Roman" w:eastAsia="Times New Roman" w:hAnsi="Times New Roman" w:cs="Times New Roman"/>
                <w:sz w:val="24"/>
                <w:szCs w:val="24"/>
              </w:rPr>
              <w:t>.</w:t>
            </w:r>
          </w:p>
        </w:tc>
        <w:tc>
          <w:tcPr>
            <w:tcW w:w="8735" w:type="dxa"/>
            <w:gridSpan w:val="2"/>
          </w:tcPr>
          <w:p w:rsidR="00254835" w:rsidRPr="007B3175" w:rsidRDefault="00254835" w:rsidP="00B87775">
            <w:pPr>
              <w:widowControl w:val="0"/>
              <w:autoSpaceDE w:val="0"/>
              <w:autoSpaceDN w:val="0"/>
              <w:adjustRightInd w:val="0"/>
              <w:spacing w:line="360" w:lineRule="auto"/>
              <w:rPr>
                <w:rFonts w:ascii="Times New Roman" w:eastAsia="Times New Roman" w:hAnsi="Times New Roman" w:cs="Times New Roman"/>
                <w:sz w:val="24"/>
                <w:szCs w:val="24"/>
              </w:rPr>
            </w:pPr>
            <w:r w:rsidRPr="007B3175">
              <w:rPr>
                <w:rFonts w:ascii="Times New Roman" w:eastAsia="Times New Roman" w:hAnsi="Times New Roman" w:cs="Times New Roman"/>
                <w:sz w:val="24"/>
                <w:szCs w:val="24"/>
              </w:rPr>
              <w:t>График приема заявителей:</w:t>
            </w:r>
          </w:p>
          <w:p w:rsidR="002F7E7C" w:rsidRPr="002B7BA0" w:rsidRDefault="00254835" w:rsidP="002F7E7C">
            <w:pPr>
              <w:widowControl w:val="0"/>
              <w:autoSpaceDE w:val="0"/>
              <w:autoSpaceDN w:val="0"/>
              <w:adjustRightInd w:val="0"/>
              <w:spacing w:line="360" w:lineRule="auto"/>
              <w:ind w:firstLine="548"/>
              <w:rPr>
                <w:rFonts w:ascii="Times New Roman" w:eastAsia="Times New Roman" w:hAnsi="Times New Roman" w:cs="Times New Roman"/>
                <w:sz w:val="24"/>
                <w:szCs w:val="24"/>
              </w:rPr>
            </w:pPr>
            <w:r w:rsidRPr="007B3175">
              <w:rPr>
                <w:rFonts w:ascii="Times New Roman" w:eastAsia="Times New Roman" w:hAnsi="Times New Roman" w:cs="Times New Roman"/>
                <w:sz w:val="24"/>
                <w:szCs w:val="24"/>
              </w:rPr>
              <w:t xml:space="preserve">Понедельник:    </w:t>
            </w:r>
            <w:r w:rsidR="002F7E7C" w:rsidRPr="007F0BB3">
              <w:rPr>
                <w:rFonts w:ascii="Times New Roman" w:eastAsia="Times New Roman" w:hAnsi="Times New Roman" w:cs="Times New Roman"/>
                <w:b/>
                <w:sz w:val="24"/>
                <w:szCs w:val="24"/>
                <w:u w:val="single"/>
              </w:rPr>
              <w:t>приема нет</w:t>
            </w:r>
          </w:p>
          <w:p w:rsidR="002F7E7C" w:rsidRPr="002B7BA0" w:rsidRDefault="002F7E7C" w:rsidP="002F7E7C">
            <w:pPr>
              <w:widowControl w:val="0"/>
              <w:autoSpaceDE w:val="0"/>
              <w:autoSpaceDN w:val="0"/>
              <w:adjustRightInd w:val="0"/>
              <w:spacing w:line="360" w:lineRule="auto"/>
              <w:ind w:firstLine="548"/>
              <w:rPr>
                <w:rFonts w:ascii="Times New Roman" w:eastAsia="Times New Roman" w:hAnsi="Times New Roman" w:cs="Times New Roman"/>
                <w:sz w:val="24"/>
                <w:szCs w:val="24"/>
              </w:rPr>
            </w:pPr>
            <w:r w:rsidRPr="002B7BA0">
              <w:rPr>
                <w:rFonts w:ascii="Times New Roman" w:eastAsia="Times New Roman" w:hAnsi="Times New Roman" w:cs="Times New Roman"/>
                <w:sz w:val="24"/>
                <w:szCs w:val="24"/>
              </w:rPr>
              <w:t xml:space="preserve">Вторник:            </w:t>
            </w:r>
            <w:r w:rsidRPr="007F0BB3">
              <w:rPr>
                <w:rFonts w:ascii="Times New Roman" w:eastAsia="Times New Roman" w:hAnsi="Times New Roman" w:cs="Times New Roman"/>
                <w:b/>
                <w:sz w:val="24"/>
                <w:szCs w:val="24"/>
                <w:u w:val="single"/>
              </w:rPr>
              <w:t>14.00 – 16.00</w:t>
            </w:r>
          </w:p>
          <w:p w:rsidR="002F7E7C" w:rsidRPr="002B7BA0" w:rsidRDefault="002F7E7C" w:rsidP="002F7E7C">
            <w:pPr>
              <w:widowControl w:val="0"/>
              <w:autoSpaceDE w:val="0"/>
              <w:autoSpaceDN w:val="0"/>
              <w:adjustRightInd w:val="0"/>
              <w:spacing w:line="360" w:lineRule="auto"/>
              <w:ind w:firstLine="548"/>
              <w:rPr>
                <w:rFonts w:ascii="Times New Roman" w:eastAsia="Times New Roman" w:hAnsi="Times New Roman" w:cs="Times New Roman"/>
                <w:sz w:val="24"/>
                <w:szCs w:val="24"/>
              </w:rPr>
            </w:pPr>
            <w:r w:rsidRPr="002B7BA0">
              <w:rPr>
                <w:rFonts w:ascii="Times New Roman" w:eastAsia="Times New Roman" w:hAnsi="Times New Roman" w:cs="Times New Roman"/>
                <w:sz w:val="24"/>
                <w:szCs w:val="24"/>
              </w:rPr>
              <w:t xml:space="preserve">Среда:                </w:t>
            </w:r>
            <w:r w:rsidRPr="007F0BB3">
              <w:rPr>
                <w:rFonts w:ascii="Times New Roman" w:eastAsia="Times New Roman" w:hAnsi="Times New Roman" w:cs="Times New Roman"/>
                <w:b/>
                <w:sz w:val="24"/>
                <w:szCs w:val="24"/>
                <w:u w:val="single"/>
              </w:rPr>
              <w:t>10.00 – 13.00</w:t>
            </w:r>
          </w:p>
          <w:p w:rsidR="002F7E7C" w:rsidRPr="002B7BA0" w:rsidRDefault="002F7E7C" w:rsidP="002F7E7C">
            <w:pPr>
              <w:widowControl w:val="0"/>
              <w:autoSpaceDE w:val="0"/>
              <w:autoSpaceDN w:val="0"/>
              <w:adjustRightInd w:val="0"/>
              <w:spacing w:line="360" w:lineRule="auto"/>
              <w:ind w:firstLine="548"/>
              <w:rPr>
                <w:rFonts w:ascii="Times New Roman" w:eastAsia="Times New Roman" w:hAnsi="Times New Roman" w:cs="Times New Roman"/>
                <w:sz w:val="24"/>
                <w:szCs w:val="24"/>
              </w:rPr>
            </w:pPr>
            <w:r w:rsidRPr="002B7BA0">
              <w:rPr>
                <w:rFonts w:ascii="Times New Roman" w:eastAsia="Times New Roman" w:hAnsi="Times New Roman" w:cs="Times New Roman"/>
                <w:sz w:val="24"/>
                <w:szCs w:val="24"/>
              </w:rPr>
              <w:t xml:space="preserve">Четверг:             </w:t>
            </w:r>
            <w:r w:rsidRPr="007F0BB3">
              <w:rPr>
                <w:rFonts w:ascii="Times New Roman" w:eastAsia="Times New Roman" w:hAnsi="Times New Roman" w:cs="Times New Roman"/>
                <w:b/>
                <w:sz w:val="24"/>
                <w:szCs w:val="24"/>
                <w:u w:val="single"/>
              </w:rPr>
              <w:t>14.00 – 16.00</w:t>
            </w:r>
          </w:p>
          <w:p w:rsidR="002F7E7C" w:rsidRPr="002B7BA0" w:rsidRDefault="002F7E7C" w:rsidP="002F7E7C">
            <w:pPr>
              <w:widowControl w:val="0"/>
              <w:autoSpaceDE w:val="0"/>
              <w:autoSpaceDN w:val="0"/>
              <w:adjustRightInd w:val="0"/>
              <w:spacing w:line="360" w:lineRule="auto"/>
              <w:ind w:firstLine="548"/>
              <w:rPr>
                <w:rFonts w:ascii="Times New Roman" w:eastAsia="Times New Roman" w:hAnsi="Times New Roman" w:cs="Times New Roman"/>
                <w:sz w:val="24"/>
                <w:szCs w:val="24"/>
              </w:rPr>
            </w:pPr>
            <w:r w:rsidRPr="002B7BA0">
              <w:rPr>
                <w:rFonts w:ascii="Times New Roman" w:eastAsia="Times New Roman" w:hAnsi="Times New Roman" w:cs="Times New Roman"/>
                <w:sz w:val="24"/>
                <w:szCs w:val="24"/>
              </w:rPr>
              <w:t xml:space="preserve">Пятница:         </w:t>
            </w:r>
            <w:r>
              <w:rPr>
                <w:rFonts w:ascii="Times New Roman" w:eastAsia="Times New Roman" w:hAnsi="Times New Roman" w:cs="Times New Roman"/>
                <w:sz w:val="24"/>
                <w:szCs w:val="24"/>
              </w:rPr>
              <w:t xml:space="preserve"> </w:t>
            </w:r>
            <w:r w:rsidRPr="002B7BA0">
              <w:rPr>
                <w:rFonts w:ascii="Times New Roman" w:eastAsia="Times New Roman" w:hAnsi="Times New Roman" w:cs="Times New Roman"/>
                <w:sz w:val="24"/>
                <w:szCs w:val="24"/>
              </w:rPr>
              <w:t xml:space="preserve">  </w:t>
            </w:r>
            <w:r w:rsidRPr="007F0BB3">
              <w:rPr>
                <w:rFonts w:ascii="Times New Roman" w:eastAsia="Times New Roman" w:hAnsi="Times New Roman" w:cs="Times New Roman"/>
                <w:b/>
                <w:sz w:val="24"/>
                <w:szCs w:val="24"/>
                <w:u w:val="single"/>
              </w:rPr>
              <w:t>приема нет</w:t>
            </w:r>
          </w:p>
          <w:p w:rsidR="002F7E7C" w:rsidRPr="002B7BA0" w:rsidRDefault="002F7E7C" w:rsidP="002F7E7C">
            <w:pPr>
              <w:widowControl w:val="0"/>
              <w:autoSpaceDE w:val="0"/>
              <w:autoSpaceDN w:val="0"/>
              <w:adjustRightInd w:val="0"/>
              <w:spacing w:line="360" w:lineRule="auto"/>
              <w:ind w:firstLine="548"/>
              <w:rPr>
                <w:rFonts w:ascii="Times New Roman" w:eastAsia="Times New Roman" w:hAnsi="Times New Roman" w:cs="Times New Roman"/>
                <w:sz w:val="24"/>
                <w:szCs w:val="24"/>
              </w:rPr>
            </w:pPr>
            <w:r w:rsidRPr="002B7BA0">
              <w:rPr>
                <w:rFonts w:ascii="Times New Roman" w:eastAsia="Times New Roman" w:hAnsi="Times New Roman" w:cs="Times New Roman"/>
                <w:sz w:val="24"/>
                <w:szCs w:val="24"/>
              </w:rPr>
              <w:t xml:space="preserve">Суббота:            </w:t>
            </w:r>
            <w:r w:rsidRPr="007F0BB3">
              <w:rPr>
                <w:rFonts w:ascii="Times New Roman" w:eastAsia="Times New Roman" w:hAnsi="Times New Roman" w:cs="Times New Roman"/>
                <w:b/>
                <w:sz w:val="24"/>
                <w:szCs w:val="24"/>
                <w:u w:val="single"/>
              </w:rPr>
              <w:t>выходной</w:t>
            </w:r>
          </w:p>
          <w:p w:rsidR="00254835" w:rsidRPr="007B3175" w:rsidRDefault="002F7E7C" w:rsidP="002F7E7C">
            <w:pPr>
              <w:widowControl w:val="0"/>
              <w:autoSpaceDE w:val="0"/>
              <w:autoSpaceDN w:val="0"/>
              <w:adjustRightInd w:val="0"/>
              <w:spacing w:line="360" w:lineRule="auto"/>
              <w:ind w:firstLine="548"/>
              <w:rPr>
                <w:rFonts w:ascii="Times New Roman" w:eastAsia="Times New Roman" w:hAnsi="Times New Roman" w:cs="Times New Roman"/>
                <w:sz w:val="24"/>
                <w:szCs w:val="24"/>
              </w:rPr>
            </w:pPr>
            <w:r w:rsidRPr="002B7BA0">
              <w:rPr>
                <w:rFonts w:ascii="Times New Roman" w:eastAsia="Times New Roman" w:hAnsi="Times New Roman" w:cs="Times New Roman"/>
                <w:sz w:val="24"/>
                <w:szCs w:val="24"/>
              </w:rPr>
              <w:t xml:space="preserve">Воскресенье:     </w:t>
            </w:r>
            <w:r w:rsidRPr="007F0BB3">
              <w:rPr>
                <w:rFonts w:ascii="Times New Roman" w:eastAsia="Times New Roman" w:hAnsi="Times New Roman" w:cs="Times New Roman"/>
                <w:b/>
                <w:sz w:val="24"/>
                <w:szCs w:val="24"/>
                <w:u w:val="single"/>
              </w:rPr>
              <w:t>выходной</w:t>
            </w:r>
          </w:p>
          <w:p w:rsidR="00254835" w:rsidRPr="002F7E7C" w:rsidRDefault="00254835" w:rsidP="00B87775">
            <w:pPr>
              <w:widowControl w:val="0"/>
              <w:autoSpaceDE w:val="0"/>
              <w:autoSpaceDN w:val="0"/>
              <w:adjustRightInd w:val="0"/>
              <w:spacing w:line="360" w:lineRule="auto"/>
              <w:rPr>
                <w:rFonts w:ascii="Times New Roman" w:eastAsia="Times New Roman" w:hAnsi="Times New Roman" w:cs="Times New Roman"/>
                <w:sz w:val="24"/>
                <w:szCs w:val="24"/>
              </w:rPr>
            </w:pPr>
          </w:p>
          <w:p w:rsidR="00254835" w:rsidRPr="007B3175" w:rsidRDefault="00254835" w:rsidP="00B87775">
            <w:pPr>
              <w:widowControl w:val="0"/>
              <w:autoSpaceDE w:val="0"/>
              <w:autoSpaceDN w:val="0"/>
              <w:adjustRightInd w:val="0"/>
              <w:spacing w:line="360" w:lineRule="auto"/>
              <w:rPr>
                <w:rFonts w:ascii="Times New Roman" w:eastAsia="Times New Roman" w:hAnsi="Times New Roman" w:cs="Times New Roman"/>
                <w:sz w:val="24"/>
                <w:szCs w:val="24"/>
              </w:rPr>
            </w:pPr>
            <w:r w:rsidRPr="007B3175">
              <w:rPr>
                <w:rFonts w:ascii="Times New Roman" w:eastAsia="Times New Roman" w:hAnsi="Times New Roman" w:cs="Times New Roman"/>
                <w:sz w:val="24"/>
                <w:szCs w:val="24"/>
              </w:rPr>
              <w:t>Контактный телефон органа, предоставляющего муниципальную услугу:</w:t>
            </w:r>
          </w:p>
        </w:tc>
      </w:tr>
      <w:tr w:rsidR="00254835" w:rsidRPr="007B3175" w:rsidTr="00B87775">
        <w:trPr>
          <w:gridAfter w:val="1"/>
          <w:wAfter w:w="142" w:type="dxa"/>
        </w:trPr>
        <w:tc>
          <w:tcPr>
            <w:tcW w:w="417" w:type="dxa"/>
            <w:gridSpan w:val="2"/>
          </w:tcPr>
          <w:p w:rsidR="00254835" w:rsidRPr="007B3175" w:rsidRDefault="00254835" w:rsidP="00B87775">
            <w:pPr>
              <w:pStyle w:val="a3"/>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rsidR="00254835" w:rsidRPr="007B3175" w:rsidRDefault="00254835" w:rsidP="00B87775">
            <w:pPr>
              <w:widowControl w:val="0"/>
              <w:autoSpaceDE w:val="0"/>
              <w:autoSpaceDN w:val="0"/>
              <w:adjustRightInd w:val="0"/>
              <w:spacing w:line="360" w:lineRule="auto"/>
              <w:jc w:val="center"/>
              <w:rPr>
                <w:rFonts w:ascii="Times New Roman" w:eastAsia="Times New Roman" w:hAnsi="Times New Roman" w:cs="Times New Roman"/>
                <w:sz w:val="24"/>
                <w:szCs w:val="24"/>
              </w:rPr>
            </w:pPr>
          </w:p>
        </w:tc>
        <w:tc>
          <w:tcPr>
            <w:tcW w:w="8735" w:type="dxa"/>
            <w:gridSpan w:val="2"/>
            <w:tcBorders>
              <w:bottom w:val="single" w:sz="4" w:space="0" w:color="auto"/>
            </w:tcBorders>
          </w:tcPr>
          <w:p w:rsidR="00254835" w:rsidRPr="007B3175" w:rsidRDefault="002F7E7C" w:rsidP="00B87775">
            <w:pPr>
              <w:widowControl w:val="0"/>
              <w:autoSpaceDE w:val="0"/>
              <w:autoSpaceDN w:val="0"/>
              <w:adjustRightInd w:val="0"/>
              <w:spacing w:line="360" w:lineRule="auto"/>
              <w:jc w:val="center"/>
              <w:rPr>
                <w:rFonts w:ascii="Times New Roman" w:eastAsia="Times New Roman" w:hAnsi="Times New Roman" w:cs="Times New Roman"/>
                <w:sz w:val="24"/>
                <w:szCs w:val="24"/>
              </w:rPr>
            </w:pPr>
            <w:r w:rsidRPr="007F0BB3">
              <w:rPr>
                <w:rFonts w:ascii="Times New Roman" w:eastAsia="Times New Roman" w:hAnsi="Times New Roman" w:cs="Times New Roman"/>
                <w:b/>
                <w:sz w:val="24"/>
                <w:szCs w:val="24"/>
              </w:rPr>
              <w:t>Начальник управления 8 (42372) 22-6-92; специалисты 8 (42372) 21-2-40</w:t>
            </w:r>
          </w:p>
        </w:tc>
      </w:tr>
      <w:tr w:rsidR="00254835" w:rsidRPr="007B3175" w:rsidTr="00B87775">
        <w:trPr>
          <w:gridAfter w:val="1"/>
          <w:wAfter w:w="142" w:type="dxa"/>
        </w:trPr>
        <w:tc>
          <w:tcPr>
            <w:tcW w:w="417" w:type="dxa"/>
            <w:gridSpan w:val="2"/>
          </w:tcPr>
          <w:p w:rsidR="00254835" w:rsidRPr="007B3175" w:rsidRDefault="00254835" w:rsidP="00B87775">
            <w:pPr>
              <w:pStyle w:val="a3"/>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rsidR="00254835" w:rsidRPr="007B3175" w:rsidRDefault="00254835" w:rsidP="00B87775">
            <w:pPr>
              <w:widowControl w:val="0"/>
              <w:autoSpaceDE w:val="0"/>
              <w:autoSpaceDN w:val="0"/>
              <w:adjustRightInd w:val="0"/>
              <w:spacing w:line="360" w:lineRule="auto"/>
              <w:jc w:val="center"/>
              <w:rPr>
                <w:rFonts w:ascii="Times New Roman" w:hAnsi="Times New Roman" w:cs="Times New Roman"/>
                <w:sz w:val="24"/>
                <w:szCs w:val="24"/>
                <w:vertAlign w:val="superscript"/>
              </w:rPr>
            </w:pPr>
          </w:p>
        </w:tc>
        <w:tc>
          <w:tcPr>
            <w:tcW w:w="8735" w:type="dxa"/>
            <w:gridSpan w:val="2"/>
            <w:tcBorders>
              <w:top w:val="single" w:sz="4" w:space="0" w:color="auto"/>
            </w:tcBorders>
          </w:tcPr>
          <w:p w:rsidR="00254835" w:rsidRPr="007B3175" w:rsidRDefault="00254835" w:rsidP="00B87775">
            <w:pPr>
              <w:widowControl w:val="0"/>
              <w:autoSpaceDE w:val="0"/>
              <w:autoSpaceDN w:val="0"/>
              <w:adjustRightInd w:val="0"/>
              <w:spacing w:line="360" w:lineRule="auto"/>
              <w:jc w:val="center"/>
              <w:rPr>
                <w:rFonts w:ascii="Times New Roman" w:hAnsi="Times New Roman" w:cs="Times New Roman"/>
                <w:sz w:val="24"/>
                <w:szCs w:val="24"/>
                <w:vertAlign w:val="superscript"/>
              </w:rPr>
            </w:pPr>
          </w:p>
        </w:tc>
      </w:tr>
      <w:tr w:rsidR="00254835" w:rsidRPr="007B3175" w:rsidTr="00B87775">
        <w:trPr>
          <w:gridAfter w:val="1"/>
          <w:wAfter w:w="142" w:type="dxa"/>
        </w:trPr>
        <w:tc>
          <w:tcPr>
            <w:tcW w:w="417" w:type="dxa"/>
            <w:gridSpan w:val="2"/>
          </w:tcPr>
          <w:p w:rsidR="00254835" w:rsidRPr="007B3175" w:rsidRDefault="00254835" w:rsidP="00B87775">
            <w:pPr>
              <w:pStyle w:val="a3"/>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rsidR="00254835" w:rsidRPr="007B3175" w:rsidRDefault="002F7E7C" w:rsidP="002F7E7C">
            <w:pPr>
              <w:widowControl w:val="0"/>
              <w:autoSpaceDE w:val="0"/>
              <w:autoSpaceDN w:val="0"/>
              <w:adjustRightInd w:val="0"/>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254835" w:rsidRPr="007B3175">
              <w:rPr>
                <w:rFonts w:ascii="Times New Roman" w:eastAsia="Times New Roman" w:hAnsi="Times New Roman" w:cs="Times New Roman"/>
                <w:sz w:val="24"/>
                <w:szCs w:val="24"/>
              </w:rPr>
              <w:t>.</w:t>
            </w:r>
            <w:r>
              <w:rPr>
                <w:rFonts w:ascii="Times New Roman" w:eastAsia="Times New Roman" w:hAnsi="Times New Roman" w:cs="Times New Roman"/>
                <w:sz w:val="24"/>
                <w:szCs w:val="24"/>
              </w:rPr>
              <w:t>5</w:t>
            </w:r>
            <w:r w:rsidR="00254835" w:rsidRPr="007B3175">
              <w:rPr>
                <w:rFonts w:ascii="Times New Roman" w:eastAsia="Times New Roman" w:hAnsi="Times New Roman" w:cs="Times New Roman"/>
                <w:sz w:val="24"/>
                <w:szCs w:val="24"/>
              </w:rPr>
              <w:t>.</w:t>
            </w:r>
          </w:p>
        </w:tc>
        <w:tc>
          <w:tcPr>
            <w:tcW w:w="8735" w:type="dxa"/>
            <w:gridSpan w:val="2"/>
          </w:tcPr>
          <w:p w:rsidR="00254835" w:rsidRPr="007B3175" w:rsidRDefault="00254835" w:rsidP="002F7E7C">
            <w:pPr>
              <w:widowControl w:val="0"/>
              <w:autoSpaceDE w:val="0"/>
              <w:autoSpaceDN w:val="0"/>
              <w:adjustRightInd w:val="0"/>
              <w:rPr>
                <w:rFonts w:ascii="Times New Roman" w:eastAsia="Times New Roman" w:hAnsi="Times New Roman" w:cs="Times New Roman"/>
                <w:sz w:val="24"/>
                <w:szCs w:val="24"/>
              </w:rPr>
            </w:pPr>
            <w:r w:rsidRPr="007B3175">
              <w:rPr>
                <w:rFonts w:ascii="Times New Roman" w:eastAsia="Times New Roman" w:hAnsi="Times New Roman" w:cs="Times New Roman"/>
                <w:sz w:val="24"/>
                <w:szCs w:val="24"/>
              </w:rPr>
              <w:t xml:space="preserve">Официальный сайт органа, предоставляющего муниципальную услугу, расположен в информационно-телекоммуникационной сети «Интернет»  по адресу: </w:t>
            </w:r>
          </w:p>
        </w:tc>
      </w:tr>
      <w:tr w:rsidR="00254835" w:rsidRPr="007B3175" w:rsidTr="00B87775">
        <w:trPr>
          <w:gridAfter w:val="1"/>
          <w:wAfter w:w="142" w:type="dxa"/>
        </w:trPr>
        <w:tc>
          <w:tcPr>
            <w:tcW w:w="417" w:type="dxa"/>
            <w:gridSpan w:val="2"/>
          </w:tcPr>
          <w:p w:rsidR="00254835" w:rsidRPr="007B3175" w:rsidRDefault="00254835" w:rsidP="00B87775">
            <w:pPr>
              <w:pStyle w:val="a3"/>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rsidR="00254835" w:rsidRPr="007B3175" w:rsidRDefault="00254835" w:rsidP="00B87775">
            <w:pPr>
              <w:widowControl w:val="0"/>
              <w:autoSpaceDE w:val="0"/>
              <w:autoSpaceDN w:val="0"/>
              <w:adjustRightInd w:val="0"/>
              <w:spacing w:line="360" w:lineRule="auto"/>
              <w:jc w:val="center"/>
              <w:rPr>
                <w:rFonts w:ascii="Times New Roman" w:eastAsia="Times New Roman" w:hAnsi="Times New Roman" w:cs="Times New Roman"/>
                <w:sz w:val="24"/>
                <w:szCs w:val="24"/>
              </w:rPr>
            </w:pPr>
          </w:p>
        </w:tc>
        <w:tc>
          <w:tcPr>
            <w:tcW w:w="8735" w:type="dxa"/>
            <w:gridSpan w:val="2"/>
            <w:tcBorders>
              <w:bottom w:val="single" w:sz="4" w:space="0" w:color="auto"/>
            </w:tcBorders>
          </w:tcPr>
          <w:p w:rsidR="00254835" w:rsidRPr="007B3175" w:rsidRDefault="002F7E7C" w:rsidP="00B87775">
            <w:pPr>
              <w:widowControl w:val="0"/>
              <w:autoSpaceDE w:val="0"/>
              <w:autoSpaceDN w:val="0"/>
              <w:adjustRightInd w:val="0"/>
              <w:spacing w:line="360" w:lineRule="auto"/>
              <w:jc w:val="center"/>
              <w:rPr>
                <w:rFonts w:ascii="Times New Roman" w:eastAsia="Times New Roman" w:hAnsi="Times New Roman" w:cs="Times New Roman"/>
                <w:sz w:val="24"/>
                <w:szCs w:val="24"/>
              </w:rPr>
            </w:pPr>
            <w:r w:rsidRPr="007F0BB3">
              <w:rPr>
                <w:rFonts w:ascii="Times New Roman" w:eastAsia="Times New Roman" w:hAnsi="Times New Roman" w:cs="Times New Roman"/>
                <w:b/>
                <w:sz w:val="24"/>
                <w:szCs w:val="24"/>
                <w:lang w:val="en-US"/>
              </w:rPr>
              <w:t>http://chuguevsky.ru</w:t>
            </w:r>
          </w:p>
        </w:tc>
      </w:tr>
      <w:tr w:rsidR="00254835" w:rsidRPr="007B3175" w:rsidTr="00B87775">
        <w:trPr>
          <w:gridAfter w:val="1"/>
          <w:wAfter w:w="142" w:type="dxa"/>
        </w:trPr>
        <w:tc>
          <w:tcPr>
            <w:tcW w:w="417" w:type="dxa"/>
            <w:gridSpan w:val="2"/>
          </w:tcPr>
          <w:p w:rsidR="00254835" w:rsidRPr="007B3175" w:rsidRDefault="00254835" w:rsidP="00B87775">
            <w:pPr>
              <w:pStyle w:val="a3"/>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rsidR="00254835" w:rsidRPr="007B3175" w:rsidRDefault="00254835" w:rsidP="00B87775">
            <w:pPr>
              <w:widowControl w:val="0"/>
              <w:autoSpaceDE w:val="0"/>
              <w:autoSpaceDN w:val="0"/>
              <w:adjustRightInd w:val="0"/>
              <w:spacing w:line="360" w:lineRule="auto"/>
              <w:rPr>
                <w:rFonts w:ascii="Times New Roman" w:hAnsi="Times New Roman" w:cs="Times New Roman"/>
                <w:sz w:val="24"/>
                <w:szCs w:val="24"/>
              </w:rPr>
            </w:pPr>
          </w:p>
        </w:tc>
        <w:tc>
          <w:tcPr>
            <w:tcW w:w="8735" w:type="dxa"/>
            <w:gridSpan w:val="2"/>
            <w:tcBorders>
              <w:top w:val="single" w:sz="4" w:space="0" w:color="auto"/>
            </w:tcBorders>
          </w:tcPr>
          <w:p w:rsidR="00254835" w:rsidRDefault="00254835" w:rsidP="00B87775">
            <w:pPr>
              <w:widowControl w:val="0"/>
              <w:autoSpaceDE w:val="0"/>
              <w:autoSpaceDN w:val="0"/>
              <w:adjustRightInd w:val="0"/>
              <w:spacing w:line="360" w:lineRule="auto"/>
              <w:rPr>
                <w:rFonts w:ascii="Times New Roman" w:hAnsi="Times New Roman" w:cs="Times New Roman"/>
                <w:sz w:val="24"/>
                <w:szCs w:val="24"/>
              </w:rPr>
            </w:pPr>
          </w:p>
          <w:p w:rsidR="009427D9" w:rsidRPr="007B3175" w:rsidRDefault="009427D9" w:rsidP="00B87775">
            <w:pPr>
              <w:widowControl w:val="0"/>
              <w:autoSpaceDE w:val="0"/>
              <w:autoSpaceDN w:val="0"/>
              <w:adjustRightInd w:val="0"/>
              <w:spacing w:line="360" w:lineRule="auto"/>
              <w:rPr>
                <w:rFonts w:ascii="Times New Roman" w:hAnsi="Times New Roman" w:cs="Times New Roman"/>
                <w:sz w:val="24"/>
                <w:szCs w:val="24"/>
              </w:rPr>
            </w:pPr>
          </w:p>
        </w:tc>
      </w:tr>
      <w:tr w:rsidR="00254835" w:rsidRPr="007B3175" w:rsidTr="00B87775">
        <w:trPr>
          <w:gridAfter w:val="1"/>
          <w:wAfter w:w="142" w:type="dxa"/>
        </w:trPr>
        <w:tc>
          <w:tcPr>
            <w:tcW w:w="417" w:type="dxa"/>
            <w:gridSpan w:val="2"/>
          </w:tcPr>
          <w:p w:rsidR="00254835" w:rsidRPr="007B3175" w:rsidRDefault="00254835" w:rsidP="00B87775">
            <w:pPr>
              <w:pStyle w:val="a3"/>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rsidR="00254835" w:rsidRPr="007B3175" w:rsidRDefault="00254835" w:rsidP="002F7E7C">
            <w:pPr>
              <w:widowControl w:val="0"/>
              <w:autoSpaceDE w:val="0"/>
              <w:autoSpaceDN w:val="0"/>
              <w:adjustRightInd w:val="0"/>
              <w:spacing w:line="360" w:lineRule="auto"/>
              <w:rPr>
                <w:rFonts w:ascii="Times New Roman" w:eastAsia="Times New Roman" w:hAnsi="Times New Roman" w:cs="Times New Roman"/>
                <w:sz w:val="24"/>
                <w:szCs w:val="24"/>
              </w:rPr>
            </w:pPr>
            <w:r w:rsidRPr="007B3175">
              <w:rPr>
                <w:rFonts w:ascii="Times New Roman" w:eastAsia="Times New Roman" w:hAnsi="Times New Roman" w:cs="Times New Roman"/>
                <w:sz w:val="24"/>
                <w:szCs w:val="24"/>
              </w:rPr>
              <w:t>1.</w:t>
            </w:r>
            <w:r w:rsidR="002F7E7C">
              <w:rPr>
                <w:rFonts w:ascii="Times New Roman" w:eastAsia="Times New Roman" w:hAnsi="Times New Roman" w:cs="Times New Roman"/>
                <w:sz w:val="24"/>
                <w:szCs w:val="24"/>
              </w:rPr>
              <w:t>6.</w:t>
            </w:r>
          </w:p>
        </w:tc>
        <w:tc>
          <w:tcPr>
            <w:tcW w:w="8735" w:type="dxa"/>
            <w:gridSpan w:val="2"/>
          </w:tcPr>
          <w:p w:rsidR="00254835" w:rsidRPr="007B3175" w:rsidRDefault="00254835" w:rsidP="00B87775">
            <w:pPr>
              <w:widowControl w:val="0"/>
              <w:autoSpaceDE w:val="0"/>
              <w:autoSpaceDN w:val="0"/>
              <w:adjustRightInd w:val="0"/>
              <w:spacing w:line="360" w:lineRule="auto"/>
              <w:rPr>
                <w:rFonts w:ascii="Times New Roman" w:eastAsia="Times New Roman" w:hAnsi="Times New Roman" w:cs="Times New Roman"/>
                <w:sz w:val="24"/>
                <w:szCs w:val="24"/>
              </w:rPr>
            </w:pPr>
            <w:r w:rsidRPr="007B3175">
              <w:rPr>
                <w:rFonts w:ascii="Times New Roman" w:eastAsia="Times New Roman" w:hAnsi="Times New Roman" w:cs="Times New Roman"/>
                <w:sz w:val="24"/>
                <w:szCs w:val="24"/>
              </w:rPr>
              <w:t>Адрес электронной почты органа, предоставляющего муниципальную услугу:</w:t>
            </w:r>
          </w:p>
        </w:tc>
      </w:tr>
      <w:tr w:rsidR="00254835" w:rsidRPr="007B3175" w:rsidTr="00B87775">
        <w:trPr>
          <w:gridAfter w:val="1"/>
          <w:wAfter w:w="142" w:type="dxa"/>
        </w:trPr>
        <w:tc>
          <w:tcPr>
            <w:tcW w:w="417" w:type="dxa"/>
            <w:gridSpan w:val="2"/>
          </w:tcPr>
          <w:p w:rsidR="00254835" w:rsidRPr="007B3175" w:rsidRDefault="00254835" w:rsidP="00B87775">
            <w:pPr>
              <w:pStyle w:val="a3"/>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95" w:type="dxa"/>
            <w:gridSpan w:val="2"/>
          </w:tcPr>
          <w:p w:rsidR="00254835" w:rsidRPr="007B3175" w:rsidRDefault="00254835" w:rsidP="00B87775">
            <w:pPr>
              <w:widowControl w:val="0"/>
              <w:autoSpaceDE w:val="0"/>
              <w:autoSpaceDN w:val="0"/>
              <w:adjustRightInd w:val="0"/>
              <w:spacing w:line="360" w:lineRule="auto"/>
              <w:jc w:val="center"/>
              <w:rPr>
                <w:rFonts w:ascii="Times New Roman" w:eastAsia="Times New Roman" w:hAnsi="Times New Roman" w:cs="Times New Roman"/>
                <w:sz w:val="24"/>
                <w:szCs w:val="24"/>
              </w:rPr>
            </w:pPr>
          </w:p>
        </w:tc>
        <w:tc>
          <w:tcPr>
            <w:tcW w:w="8735" w:type="dxa"/>
            <w:gridSpan w:val="2"/>
            <w:tcBorders>
              <w:bottom w:val="single" w:sz="4" w:space="0" w:color="auto"/>
            </w:tcBorders>
          </w:tcPr>
          <w:p w:rsidR="00254835" w:rsidRPr="007B3175" w:rsidRDefault="002F7E7C" w:rsidP="002F7E7C">
            <w:pPr>
              <w:widowControl w:val="0"/>
              <w:autoSpaceDE w:val="0"/>
              <w:autoSpaceDN w:val="0"/>
              <w:adjustRightInd w:val="0"/>
              <w:jc w:val="center"/>
              <w:rPr>
                <w:rFonts w:ascii="Times New Roman" w:eastAsia="Times New Roman" w:hAnsi="Times New Roman" w:cs="Times New Roman"/>
                <w:sz w:val="24"/>
                <w:szCs w:val="24"/>
              </w:rPr>
            </w:pPr>
            <w:r w:rsidRPr="007F0BB3">
              <w:rPr>
                <w:rFonts w:ascii="Times New Roman" w:eastAsia="Times New Roman" w:hAnsi="Times New Roman" w:cs="Times New Roman"/>
                <w:b/>
                <w:sz w:val="24"/>
                <w:szCs w:val="24"/>
                <w:lang w:val="en-US"/>
              </w:rPr>
              <w:t>chugarc@mail.ru</w:t>
            </w:r>
          </w:p>
        </w:tc>
      </w:tr>
      <w:tr w:rsidR="00254835" w:rsidRPr="007B3175" w:rsidTr="00B87775">
        <w:tc>
          <w:tcPr>
            <w:tcW w:w="391" w:type="dxa"/>
          </w:tcPr>
          <w:p w:rsidR="00254835" w:rsidRPr="007B3175" w:rsidRDefault="00254835" w:rsidP="00B87775">
            <w:pPr>
              <w:pStyle w:val="a3"/>
              <w:widowControl w:val="0"/>
              <w:autoSpaceDE w:val="0"/>
              <w:autoSpaceDN w:val="0"/>
              <w:adjustRightInd w:val="0"/>
              <w:spacing w:line="360" w:lineRule="auto"/>
              <w:ind w:left="0"/>
              <w:rPr>
                <w:rFonts w:ascii="Times New Roman" w:eastAsia="Times New Roman" w:hAnsi="Times New Roman" w:cs="Times New Roman"/>
                <w:sz w:val="24"/>
                <w:szCs w:val="24"/>
              </w:rPr>
            </w:pPr>
          </w:p>
        </w:tc>
        <w:tc>
          <w:tcPr>
            <w:tcW w:w="9498" w:type="dxa"/>
            <w:gridSpan w:val="6"/>
          </w:tcPr>
          <w:p w:rsidR="00254835" w:rsidRPr="007B3175" w:rsidRDefault="00254835" w:rsidP="00B87775">
            <w:pPr>
              <w:widowControl w:val="0"/>
              <w:autoSpaceDE w:val="0"/>
              <w:autoSpaceDN w:val="0"/>
              <w:adjustRightInd w:val="0"/>
              <w:spacing w:line="360" w:lineRule="auto"/>
              <w:rPr>
                <w:rFonts w:ascii="Times New Roman" w:hAnsi="Times New Roman" w:cs="Times New Roman"/>
                <w:sz w:val="24"/>
                <w:szCs w:val="24"/>
              </w:rPr>
            </w:pPr>
          </w:p>
        </w:tc>
      </w:tr>
      <w:tr w:rsidR="00254835" w:rsidRPr="007B3175" w:rsidTr="00B87775">
        <w:tc>
          <w:tcPr>
            <w:tcW w:w="391" w:type="dxa"/>
          </w:tcPr>
          <w:p w:rsidR="00254835" w:rsidRPr="007B3175" w:rsidRDefault="00254835" w:rsidP="00254835">
            <w:pPr>
              <w:pStyle w:val="a3"/>
              <w:widowControl w:val="0"/>
              <w:numPr>
                <w:ilvl w:val="0"/>
                <w:numId w:val="1"/>
              </w:numPr>
              <w:autoSpaceDE w:val="0"/>
              <w:autoSpaceDN w:val="0"/>
              <w:adjustRightInd w:val="0"/>
              <w:spacing w:line="360" w:lineRule="auto"/>
              <w:ind w:left="0" w:firstLine="0"/>
              <w:jc w:val="center"/>
              <w:rPr>
                <w:rFonts w:ascii="Times New Roman" w:eastAsia="Times New Roman" w:hAnsi="Times New Roman" w:cs="Times New Roman"/>
                <w:sz w:val="24"/>
                <w:szCs w:val="24"/>
              </w:rPr>
            </w:pPr>
          </w:p>
        </w:tc>
        <w:tc>
          <w:tcPr>
            <w:tcW w:w="9498" w:type="dxa"/>
            <w:gridSpan w:val="6"/>
          </w:tcPr>
          <w:p w:rsidR="00254835" w:rsidRPr="007B3175" w:rsidRDefault="00254835" w:rsidP="00EF061C">
            <w:pPr>
              <w:widowControl w:val="0"/>
              <w:autoSpaceDE w:val="0"/>
              <w:autoSpaceDN w:val="0"/>
              <w:adjustRightInd w:val="0"/>
              <w:rPr>
                <w:rFonts w:ascii="Times New Roman" w:eastAsia="Times New Roman" w:hAnsi="Times New Roman" w:cs="Times New Roman"/>
                <w:sz w:val="24"/>
                <w:szCs w:val="24"/>
              </w:rPr>
            </w:pPr>
            <w:r w:rsidRPr="007B3175">
              <w:rPr>
                <w:rFonts w:ascii="Times New Roman" w:eastAsia="Times New Roman" w:hAnsi="Times New Roman" w:cs="Times New Roman"/>
                <w:sz w:val="24"/>
                <w:szCs w:val="24"/>
              </w:rPr>
              <w:t>Многофункциональные центры предоставления государственных и муниципальных услуг,  Приморского края (далее – МФЦ)</w:t>
            </w:r>
          </w:p>
        </w:tc>
      </w:tr>
      <w:tr w:rsidR="00254835" w:rsidRPr="007B3175" w:rsidTr="00B87775">
        <w:tc>
          <w:tcPr>
            <w:tcW w:w="391" w:type="dxa"/>
          </w:tcPr>
          <w:p w:rsidR="00254835" w:rsidRPr="007B3175" w:rsidRDefault="00254835" w:rsidP="00B87775">
            <w:pPr>
              <w:pStyle w:val="a3"/>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86" w:type="dxa"/>
            <w:gridSpan w:val="2"/>
          </w:tcPr>
          <w:p w:rsidR="00254835" w:rsidRPr="007B3175" w:rsidRDefault="00254835" w:rsidP="00B87775">
            <w:pPr>
              <w:pStyle w:val="a3"/>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8912" w:type="dxa"/>
            <w:gridSpan w:val="4"/>
          </w:tcPr>
          <w:p w:rsidR="00254835" w:rsidRPr="007B3175" w:rsidRDefault="00254835" w:rsidP="00B87775">
            <w:pPr>
              <w:widowControl w:val="0"/>
              <w:autoSpaceDE w:val="0"/>
              <w:autoSpaceDN w:val="0"/>
              <w:adjustRightInd w:val="0"/>
              <w:spacing w:line="360" w:lineRule="auto"/>
              <w:jc w:val="center"/>
              <w:rPr>
                <w:rFonts w:ascii="Times New Roman" w:eastAsia="Times New Roman" w:hAnsi="Times New Roman" w:cs="Times New Roman"/>
                <w:sz w:val="24"/>
                <w:szCs w:val="24"/>
              </w:rPr>
            </w:pPr>
          </w:p>
        </w:tc>
      </w:tr>
      <w:tr w:rsidR="00254835" w:rsidRPr="007B3175" w:rsidTr="00B87775">
        <w:tc>
          <w:tcPr>
            <w:tcW w:w="391" w:type="dxa"/>
          </w:tcPr>
          <w:p w:rsidR="00254835" w:rsidRPr="007B3175" w:rsidRDefault="00254835" w:rsidP="00B87775">
            <w:pPr>
              <w:pStyle w:val="a3"/>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86" w:type="dxa"/>
            <w:gridSpan w:val="2"/>
          </w:tcPr>
          <w:p w:rsidR="00254835" w:rsidRPr="007B3175" w:rsidRDefault="00254835" w:rsidP="00B87775">
            <w:pPr>
              <w:pStyle w:val="a3"/>
              <w:widowControl w:val="0"/>
              <w:autoSpaceDE w:val="0"/>
              <w:autoSpaceDN w:val="0"/>
              <w:adjustRightInd w:val="0"/>
              <w:spacing w:line="360" w:lineRule="auto"/>
              <w:ind w:left="0"/>
              <w:rPr>
                <w:rFonts w:ascii="Times New Roman" w:eastAsia="Times New Roman" w:hAnsi="Times New Roman" w:cs="Times New Roman"/>
                <w:sz w:val="24"/>
                <w:szCs w:val="24"/>
              </w:rPr>
            </w:pPr>
            <w:r w:rsidRPr="007B3175">
              <w:rPr>
                <w:rFonts w:ascii="Times New Roman" w:eastAsia="Times New Roman" w:hAnsi="Times New Roman" w:cs="Times New Roman"/>
                <w:sz w:val="24"/>
                <w:szCs w:val="24"/>
              </w:rPr>
              <w:t>2.1.</w:t>
            </w:r>
          </w:p>
        </w:tc>
        <w:tc>
          <w:tcPr>
            <w:tcW w:w="8912" w:type="dxa"/>
            <w:gridSpan w:val="4"/>
          </w:tcPr>
          <w:p w:rsidR="00254835" w:rsidRPr="007B3175" w:rsidRDefault="00254835" w:rsidP="00EF061C">
            <w:pPr>
              <w:widowControl w:val="0"/>
              <w:autoSpaceDE w:val="0"/>
              <w:autoSpaceDN w:val="0"/>
              <w:adjustRightInd w:val="0"/>
              <w:rPr>
                <w:rFonts w:ascii="Times New Roman" w:hAnsi="Times New Roman" w:cs="Times New Roman"/>
                <w:sz w:val="24"/>
                <w:szCs w:val="24"/>
                <w:vertAlign w:val="superscript"/>
              </w:rPr>
            </w:pPr>
            <w:r w:rsidRPr="007B3175">
              <w:rPr>
                <w:rFonts w:ascii="Times New Roman" w:eastAsia="Times New Roman" w:hAnsi="Times New Roman" w:cs="Times New Roman"/>
                <w:sz w:val="24"/>
                <w:szCs w:val="24"/>
              </w:rPr>
              <w:t>Перечень МФЦ, расположенных на территории Приморского края,  места их нахождения и графики работы размещены на официальном портале сети МФЦ Приморского края, расположенном в информационно-телекоммуникационной сети «Интернет» по адресу:</w:t>
            </w:r>
          </w:p>
        </w:tc>
      </w:tr>
      <w:tr w:rsidR="00254835" w:rsidRPr="007B3175" w:rsidTr="00B87775">
        <w:tc>
          <w:tcPr>
            <w:tcW w:w="391" w:type="dxa"/>
          </w:tcPr>
          <w:p w:rsidR="00254835" w:rsidRPr="007B3175" w:rsidRDefault="00254835" w:rsidP="00B87775">
            <w:pPr>
              <w:pStyle w:val="a3"/>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86" w:type="dxa"/>
            <w:gridSpan w:val="2"/>
          </w:tcPr>
          <w:p w:rsidR="00254835" w:rsidRPr="007B3175" w:rsidRDefault="00254835" w:rsidP="00B87775">
            <w:pPr>
              <w:pStyle w:val="a3"/>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8912" w:type="dxa"/>
            <w:gridSpan w:val="4"/>
            <w:tcBorders>
              <w:bottom w:val="single" w:sz="4" w:space="0" w:color="auto"/>
            </w:tcBorders>
          </w:tcPr>
          <w:p w:rsidR="00254835" w:rsidRPr="00EF061C" w:rsidRDefault="00254835" w:rsidP="00B87775">
            <w:pPr>
              <w:widowControl w:val="0"/>
              <w:autoSpaceDE w:val="0"/>
              <w:autoSpaceDN w:val="0"/>
              <w:adjustRightInd w:val="0"/>
              <w:spacing w:line="360" w:lineRule="auto"/>
              <w:jc w:val="center"/>
              <w:rPr>
                <w:rFonts w:ascii="Times New Roman" w:eastAsia="Times New Roman" w:hAnsi="Times New Roman" w:cs="Times New Roman"/>
                <w:b/>
                <w:sz w:val="24"/>
                <w:szCs w:val="24"/>
              </w:rPr>
            </w:pPr>
            <w:r w:rsidRPr="00EF061C">
              <w:rPr>
                <w:rFonts w:ascii="Times New Roman" w:eastAsia="Times New Roman" w:hAnsi="Times New Roman" w:cs="Times New Roman"/>
                <w:b/>
                <w:sz w:val="24"/>
                <w:szCs w:val="24"/>
              </w:rPr>
              <w:t>www.mfc-25.ru</w:t>
            </w:r>
          </w:p>
        </w:tc>
      </w:tr>
      <w:tr w:rsidR="00254835" w:rsidRPr="007B3175" w:rsidTr="00B87775">
        <w:tc>
          <w:tcPr>
            <w:tcW w:w="391" w:type="dxa"/>
          </w:tcPr>
          <w:p w:rsidR="00254835" w:rsidRPr="007B3175" w:rsidRDefault="00254835" w:rsidP="00B87775">
            <w:pPr>
              <w:pStyle w:val="a3"/>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86" w:type="dxa"/>
            <w:gridSpan w:val="2"/>
          </w:tcPr>
          <w:p w:rsidR="00254835" w:rsidRPr="007B3175" w:rsidRDefault="00254835" w:rsidP="00B87775">
            <w:pPr>
              <w:pStyle w:val="a3"/>
              <w:widowControl w:val="0"/>
              <w:autoSpaceDE w:val="0"/>
              <w:autoSpaceDN w:val="0"/>
              <w:adjustRightInd w:val="0"/>
              <w:spacing w:line="360" w:lineRule="auto"/>
              <w:ind w:left="0"/>
              <w:rPr>
                <w:rFonts w:ascii="Times New Roman" w:eastAsia="Times New Roman" w:hAnsi="Times New Roman" w:cs="Times New Roman"/>
                <w:sz w:val="24"/>
                <w:szCs w:val="24"/>
              </w:rPr>
            </w:pPr>
            <w:r w:rsidRPr="007B3175">
              <w:rPr>
                <w:rFonts w:ascii="Times New Roman" w:eastAsia="Times New Roman" w:hAnsi="Times New Roman" w:cs="Times New Roman"/>
                <w:sz w:val="24"/>
                <w:szCs w:val="24"/>
              </w:rPr>
              <w:t>2.2.</w:t>
            </w:r>
          </w:p>
        </w:tc>
        <w:tc>
          <w:tcPr>
            <w:tcW w:w="8912" w:type="dxa"/>
            <w:gridSpan w:val="4"/>
            <w:tcBorders>
              <w:top w:val="single" w:sz="4" w:space="0" w:color="auto"/>
            </w:tcBorders>
          </w:tcPr>
          <w:p w:rsidR="00254835" w:rsidRPr="007B3175" w:rsidRDefault="00254835" w:rsidP="00B87775">
            <w:pPr>
              <w:widowControl w:val="0"/>
              <w:autoSpaceDE w:val="0"/>
              <w:autoSpaceDN w:val="0"/>
              <w:adjustRightInd w:val="0"/>
              <w:spacing w:line="360" w:lineRule="auto"/>
              <w:rPr>
                <w:rFonts w:ascii="Times New Roman" w:eastAsia="Times New Roman" w:hAnsi="Times New Roman" w:cs="Times New Roman"/>
                <w:sz w:val="24"/>
                <w:szCs w:val="24"/>
              </w:rPr>
            </w:pPr>
            <w:r w:rsidRPr="007B3175">
              <w:rPr>
                <w:rFonts w:ascii="Times New Roman" w:eastAsia="Times New Roman" w:hAnsi="Times New Roman" w:cs="Times New Roman"/>
                <w:sz w:val="24"/>
                <w:szCs w:val="24"/>
              </w:rPr>
              <w:t>Единый телефон сети МФЦ, расположенных на территории Приморского края:</w:t>
            </w:r>
          </w:p>
        </w:tc>
      </w:tr>
      <w:tr w:rsidR="00254835" w:rsidRPr="007B3175" w:rsidTr="00B87775">
        <w:tc>
          <w:tcPr>
            <w:tcW w:w="391" w:type="dxa"/>
          </w:tcPr>
          <w:p w:rsidR="00254835" w:rsidRPr="007B3175" w:rsidRDefault="00254835" w:rsidP="00B87775">
            <w:pPr>
              <w:pStyle w:val="a3"/>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86" w:type="dxa"/>
            <w:gridSpan w:val="2"/>
          </w:tcPr>
          <w:p w:rsidR="00254835" w:rsidRPr="007B3175" w:rsidRDefault="00254835" w:rsidP="00B87775">
            <w:pPr>
              <w:pStyle w:val="a3"/>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8912" w:type="dxa"/>
            <w:gridSpan w:val="4"/>
            <w:tcBorders>
              <w:bottom w:val="single" w:sz="4" w:space="0" w:color="auto"/>
            </w:tcBorders>
          </w:tcPr>
          <w:p w:rsidR="00254835" w:rsidRPr="00EF061C" w:rsidRDefault="00254835" w:rsidP="00B87775">
            <w:pPr>
              <w:widowControl w:val="0"/>
              <w:autoSpaceDE w:val="0"/>
              <w:autoSpaceDN w:val="0"/>
              <w:adjustRightInd w:val="0"/>
              <w:spacing w:line="360" w:lineRule="auto"/>
              <w:jc w:val="center"/>
              <w:rPr>
                <w:rFonts w:ascii="Times New Roman" w:eastAsia="Times New Roman" w:hAnsi="Times New Roman" w:cs="Times New Roman"/>
                <w:b/>
                <w:sz w:val="24"/>
                <w:szCs w:val="24"/>
              </w:rPr>
            </w:pPr>
            <w:r w:rsidRPr="00EF061C">
              <w:rPr>
                <w:rFonts w:ascii="Times New Roman" w:eastAsia="Times New Roman" w:hAnsi="Times New Roman" w:cs="Times New Roman"/>
                <w:b/>
                <w:sz w:val="24"/>
                <w:szCs w:val="24"/>
              </w:rPr>
              <w:t>8(423)201-01-56</w:t>
            </w:r>
          </w:p>
        </w:tc>
      </w:tr>
      <w:tr w:rsidR="00254835" w:rsidRPr="007B3175" w:rsidTr="00B87775">
        <w:tc>
          <w:tcPr>
            <w:tcW w:w="391" w:type="dxa"/>
          </w:tcPr>
          <w:p w:rsidR="00254835" w:rsidRPr="007B3175" w:rsidRDefault="00254835" w:rsidP="00B87775">
            <w:pPr>
              <w:pStyle w:val="a3"/>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86" w:type="dxa"/>
            <w:gridSpan w:val="2"/>
          </w:tcPr>
          <w:p w:rsidR="00254835" w:rsidRPr="007B3175" w:rsidRDefault="00254835" w:rsidP="00B87775">
            <w:pPr>
              <w:pStyle w:val="a3"/>
              <w:widowControl w:val="0"/>
              <w:autoSpaceDE w:val="0"/>
              <w:autoSpaceDN w:val="0"/>
              <w:adjustRightInd w:val="0"/>
              <w:spacing w:line="360" w:lineRule="auto"/>
              <w:ind w:left="0"/>
              <w:rPr>
                <w:rFonts w:ascii="Times New Roman" w:eastAsia="Times New Roman" w:hAnsi="Times New Roman" w:cs="Times New Roman"/>
                <w:sz w:val="24"/>
                <w:szCs w:val="24"/>
              </w:rPr>
            </w:pPr>
            <w:r w:rsidRPr="007B3175">
              <w:rPr>
                <w:rFonts w:ascii="Times New Roman" w:eastAsia="Times New Roman" w:hAnsi="Times New Roman" w:cs="Times New Roman"/>
                <w:sz w:val="24"/>
                <w:szCs w:val="24"/>
              </w:rPr>
              <w:t>2.3.</w:t>
            </w:r>
          </w:p>
        </w:tc>
        <w:tc>
          <w:tcPr>
            <w:tcW w:w="8912" w:type="dxa"/>
            <w:gridSpan w:val="4"/>
            <w:tcBorders>
              <w:top w:val="single" w:sz="4" w:space="0" w:color="auto"/>
            </w:tcBorders>
          </w:tcPr>
          <w:p w:rsidR="00254835" w:rsidRPr="007B3175" w:rsidRDefault="00254835" w:rsidP="00B87775">
            <w:pPr>
              <w:widowControl w:val="0"/>
              <w:autoSpaceDE w:val="0"/>
              <w:autoSpaceDN w:val="0"/>
              <w:adjustRightInd w:val="0"/>
              <w:spacing w:line="360" w:lineRule="auto"/>
              <w:rPr>
                <w:rFonts w:ascii="Times New Roman" w:eastAsia="Times New Roman" w:hAnsi="Times New Roman" w:cs="Times New Roman"/>
                <w:sz w:val="24"/>
                <w:szCs w:val="24"/>
              </w:rPr>
            </w:pPr>
            <w:r w:rsidRPr="007B3175">
              <w:rPr>
                <w:rFonts w:ascii="Times New Roman" w:eastAsia="Times New Roman" w:hAnsi="Times New Roman" w:cs="Times New Roman"/>
                <w:sz w:val="24"/>
                <w:szCs w:val="24"/>
              </w:rPr>
              <w:t>Адрес электронной почты:</w:t>
            </w:r>
          </w:p>
        </w:tc>
      </w:tr>
      <w:tr w:rsidR="00254835" w:rsidRPr="007B3175" w:rsidTr="00B87775">
        <w:tc>
          <w:tcPr>
            <w:tcW w:w="391" w:type="dxa"/>
          </w:tcPr>
          <w:p w:rsidR="00254835" w:rsidRPr="007B3175" w:rsidRDefault="00254835" w:rsidP="00B87775">
            <w:pPr>
              <w:pStyle w:val="a3"/>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586" w:type="dxa"/>
            <w:gridSpan w:val="2"/>
          </w:tcPr>
          <w:p w:rsidR="00254835" w:rsidRPr="007B3175" w:rsidRDefault="00254835" w:rsidP="00B87775">
            <w:pPr>
              <w:pStyle w:val="a3"/>
              <w:widowControl w:val="0"/>
              <w:autoSpaceDE w:val="0"/>
              <w:autoSpaceDN w:val="0"/>
              <w:adjustRightInd w:val="0"/>
              <w:spacing w:line="360" w:lineRule="auto"/>
              <w:ind w:left="142"/>
              <w:rPr>
                <w:rFonts w:ascii="Times New Roman" w:eastAsia="Times New Roman" w:hAnsi="Times New Roman" w:cs="Times New Roman"/>
                <w:sz w:val="24"/>
                <w:szCs w:val="24"/>
              </w:rPr>
            </w:pPr>
          </w:p>
        </w:tc>
        <w:tc>
          <w:tcPr>
            <w:tcW w:w="8912" w:type="dxa"/>
            <w:gridSpan w:val="4"/>
            <w:tcBorders>
              <w:bottom w:val="single" w:sz="4" w:space="0" w:color="auto"/>
            </w:tcBorders>
          </w:tcPr>
          <w:p w:rsidR="00254835" w:rsidRPr="00EF061C" w:rsidRDefault="00254835" w:rsidP="00B87775">
            <w:pPr>
              <w:widowControl w:val="0"/>
              <w:autoSpaceDE w:val="0"/>
              <w:autoSpaceDN w:val="0"/>
              <w:adjustRightInd w:val="0"/>
              <w:spacing w:line="360" w:lineRule="auto"/>
              <w:jc w:val="center"/>
              <w:rPr>
                <w:rFonts w:ascii="Times New Roman" w:eastAsia="Times New Roman" w:hAnsi="Times New Roman" w:cs="Times New Roman"/>
                <w:b/>
                <w:sz w:val="24"/>
                <w:szCs w:val="24"/>
                <w:lang w:val="en-US"/>
              </w:rPr>
            </w:pPr>
            <w:r w:rsidRPr="00EF061C">
              <w:rPr>
                <w:rFonts w:ascii="Times New Roman" w:eastAsia="Times New Roman" w:hAnsi="Times New Roman" w:cs="Times New Roman"/>
                <w:b/>
                <w:sz w:val="24"/>
                <w:szCs w:val="24"/>
                <w:lang w:val="en-US"/>
              </w:rPr>
              <w:t>info@mfc-25.ru</w:t>
            </w:r>
          </w:p>
        </w:tc>
      </w:tr>
    </w:tbl>
    <w:p w:rsidR="00254835" w:rsidRPr="007B3175" w:rsidRDefault="00254835" w:rsidP="00254835">
      <w:pPr>
        <w:jc w:val="right"/>
        <w:rPr>
          <w:rFonts w:ascii="Times New Roman" w:hAnsi="Times New Roman" w:cs="Times New Roman"/>
          <w:sz w:val="24"/>
          <w:szCs w:val="24"/>
        </w:rPr>
      </w:pPr>
    </w:p>
    <w:p w:rsidR="00814D49" w:rsidRPr="007B3175" w:rsidRDefault="00814D49" w:rsidP="00254835">
      <w:pPr>
        <w:spacing w:after="0"/>
        <w:jc w:val="both"/>
        <w:sectPr w:rsidR="00814D49" w:rsidRPr="007B3175" w:rsidSect="00D02F10">
          <w:pgSz w:w="11906" w:h="16838"/>
          <w:pgMar w:top="567" w:right="707" w:bottom="1134" w:left="1418" w:header="708" w:footer="708" w:gutter="0"/>
          <w:cols w:space="708"/>
          <w:docGrid w:linePitch="360"/>
        </w:sectPr>
      </w:pPr>
    </w:p>
    <w:p w:rsidR="008E23D8" w:rsidRDefault="008E23D8" w:rsidP="00D47597">
      <w:pPr>
        <w:spacing w:after="0"/>
        <w:ind w:left="7080"/>
        <w:jc w:val="right"/>
        <w:rPr>
          <w:rFonts w:ascii="Times New Roman" w:hAnsi="Times New Roman" w:cs="Times New Roman"/>
          <w:sz w:val="24"/>
          <w:szCs w:val="24"/>
        </w:rPr>
      </w:pPr>
      <w:r w:rsidRPr="0047347A">
        <w:rPr>
          <w:rFonts w:ascii="Times New Roman" w:hAnsi="Times New Roman" w:cs="Times New Roman"/>
          <w:sz w:val="24"/>
          <w:szCs w:val="24"/>
        </w:rPr>
        <w:lastRenderedPageBreak/>
        <w:t>Приложение № 3</w:t>
      </w:r>
    </w:p>
    <w:p w:rsidR="00EF0DCA" w:rsidRDefault="00EF0DCA" w:rsidP="007D5D9F">
      <w:pPr>
        <w:pStyle w:val="ConsPlusNonformat"/>
        <w:jc w:val="center"/>
        <w:rPr>
          <w:rFonts w:ascii="Times New Roman" w:hAnsi="Times New Roman" w:cs="Times New Roman"/>
          <w:sz w:val="24"/>
          <w:szCs w:val="24"/>
        </w:rPr>
      </w:pPr>
      <w:bookmarkStart w:id="1" w:name="P270"/>
      <w:bookmarkEnd w:id="1"/>
    </w:p>
    <w:p w:rsidR="007D5D9F" w:rsidRPr="007D5D9F" w:rsidRDefault="007D5D9F" w:rsidP="007D5D9F">
      <w:pPr>
        <w:pStyle w:val="ConsPlusNonformat"/>
        <w:jc w:val="center"/>
        <w:rPr>
          <w:rFonts w:ascii="Times New Roman" w:hAnsi="Times New Roman" w:cs="Times New Roman"/>
          <w:sz w:val="24"/>
          <w:szCs w:val="24"/>
        </w:rPr>
      </w:pPr>
      <w:r w:rsidRPr="007D5D9F">
        <w:rPr>
          <w:rFonts w:ascii="Times New Roman" w:hAnsi="Times New Roman" w:cs="Times New Roman"/>
          <w:sz w:val="24"/>
          <w:szCs w:val="24"/>
        </w:rPr>
        <w:t>Форма заявления для предоставления муниципальной услуги «Выдача градостроительных планов земельных участков» через МФЦ</w:t>
      </w:r>
    </w:p>
    <w:p w:rsidR="007D5D9F" w:rsidRPr="007D5D9F" w:rsidRDefault="007D5D9F" w:rsidP="007D5D9F">
      <w:pPr>
        <w:pStyle w:val="ConsPlusNonformat"/>
        <w:jc w:val="center"/>
        <w:rPr>
          <w:rFonts w:ascii="Times New Roman" w:hAnsi="Times New Roman" w:cs="Times New Roman"/>
          <w:sz w:val="28"/>
          <w:szCs w:val="28"/>
        </w:rPr>
      </w:pPr>
    </w:p>
    <w:p w:rsidR="007D5D9F" w:rsidRPr="007D5D9F" w:rsidRDefault="007D5D9F" w:rsidP="007D5D9F">
      <w:pPr>
        <w:pStyle w:val="ConsPlusNonformat"/>
        <w:ind w:left="5103"/>
        <w:jc w:val="both"/>
        <w:rPr>
          <w:rFonts w:ascii="Times New Roman" w:hAnsi="Times New Roman" w:cs="Times New Roman"/>
          <w:sz w:val="24"/>
          <w:szCs w:val="24"/>
          <w:u w:val="single"/>
        </w:rPr>
      </w:pPr>
      <w:r w:rsidRPr="007D5D9F">
        <w:rPr>
          <w:rFonts w:ascii="Times New Roman" w:hAnsi="Times New Roman" w:cs="Times New Roman"/>
          <w:sz w:val="24"/>
          <w:szCs w:val="24"/>
        </w:rPr>
        <w:t>В администрацию____________________</w:t>
      </w:r>
    </w:p>
    <w:p w:rsidR="007D5D9F" w:rsidRPr="007D5D9F" w:rsidRDefault="007D5D9F" w:rsidP="007D5D9F">
      <w:pPr>
        <w:pStyle w:val="ConsPlusNonformat"/>
        <w:ind w:left="5103"/>
        <w:jc w:val="both"/>
        <w:rPr>
          <w:rFonts w:ascii="Times New Roman" w:hAnsi="Times New Roman" w:cs="Times New Roman"/>
          <w:sz w:val="24"/>
          <w:szCs w:val="24"/>
        </w:rPr>
      </w:pPr>
      <w:r w:rsidRPr="007D5D9F">
        <w:rPr>
          <w:rFonts w:ascii="Times New Roman" w:hAnsi="Times New Roman" w:cs="Times New Roman"/>
          <w:sz w:val="24"/>
          <w:szCs w:val="24"/>
        </w:rPr>
        <w:t>Заявитель:_________________________</w:t>
      </w:r>
    </w:p>
    <w:p w:rsidR="007D5D9F" w:rsidRPr="007D5D9F" w:rsidRDefault="007D5D9F" w:rsidP="007D5D9F">
      <w:pPr>
        <w:pStyle w:val="ConsPlusNonformat"/>
        <w:ind w:left="5103"/>
        <w:jc w:val="both"/>
        <w:rPr>
          <w:rFonts w:ascii="Times New Roman" w:hAnsi="Times New Roman" w:cs="Times New Roman"/>
          <w:sz w:val="16"/>
          <w:szCs w:val="16"/>
        </w:rPr>
      </w:pPr>
      <w:r w:rsidRPr="007D5D9F">
        <w:rPr>
          <w:rFonts w:ascii="Times New Roman" w:hAnsi="Times New Roman" w:cs="Times New Roman"/>
          <w:sz w:val="16"/>
          <w:szCs w:val="16"/>
        </w:rPr>
        <w:t>(Ф.И.О. заявителя (если заявителем является физическое лицо); полное наименование юридического лица (если заявителем является юридическое лицо), Ф.И.О. представителя заявителя (в случае обращения представителя заявителя))</w:t>
      </w:r>
    </w:p>
    <w:p w:rsidR="007D5D9F" w:rsidRPr="007D5D9F" w:rsidRDefault="007D5D9F" w:rsidP="007D5D9F">
      <w:pPr>
        <w:pStyle w:val="ConsPlusNonformat"/>
        <w:ind w:left="5103"/>
        <w:jc w:val="both"/>
        <w:rPr>
          <w:rFonts w:ascii="Times New Roman" w:hAnsi="Times New Roman" w:cs="Times New Roman"/>
        </w:rPr>
      </w:pPr>
      <w:r w:rsidRPr="007D5D9F">
        <w:rPr>
          <w:rFonts w:ascii="Times New Roman" w:hAnsi="Times New Roman" w:cs="Times New Roman"/>
          <w:sz w:val="24"/>
          <w:szCs w:val="24"/>
        </w:rPr>
        <w:t>Реквизиты документа, удостоверяющего личность заявителя</w:t>
      </w:r>
      <w:r w:rsidRPr="007D5D9F">
        <w:rPr>
          <w:rFonts w:ascii="Times New Roman" w:hAnsi="Times New Roman" w:cs="Times New Roman"/>
        </w:rPr>
        <w:t xml:space="preserve"> </w:t>
      </w:r>
      <w:r w:rsidRPr="007D5D9F">
        <w:rPr>
          <w:rFonts w:ascii="Times New Roman" w:hAnsi="Times New Roman" w:cs="Times New Roman"/>
          <w:sz w:val="16"/>
          <w:szCs w:val="16"/>
        </w:rPr>
        <w:t>(если заявителем является физическое лицо)</w:t>
      </w:r>
    </w:p>
    <w:p w:rsidR="007D5D9F" w:rsidRPr="007D5D9F" w:rsidRDefault="007D5D9F" w:rsidP="007D5D9F">
      <w:pPr>
        <w:pStyle w:val="ConsPlusNonformat"/>
        <w:ind w:left="5103"/>
        <w:jc w:val="both"/>
        <w:rPr>
          <w:rFonts w:ascii="Times New Roman" w:hAnsi="Times New Roman" w:cs="Times New Roman"/>
        </w:rPr>
      </w:pPr>
      <w:r w:rsidRPr="007D5D9F">
        <w:rPr>
          <w:rFonts w:ascii="Times New Roman" w:hAnsi="Times New Roman" w:cs="Times New Roman"/>
        </w:rPr>
        <w:t>___________________________________</w:t>
      </w:r>
    </w:p>
    <w:p w:rsidR="007D5D9F" w:rsidRPr="007D5D9F" w:rsidRDefault="007D5D9F" w:rsidP="007D5D9F">
      <w:pPr>
        <w:pStyle w:val="ConsPlusNonformat"/>
        <w:ind w:left="5103"/>
        <w:jc w:val="both"/>
        <w:rPr>
          <w:rFonts w:ascii="Times New Roman" w:hAnsi="Times New Roman" w:cs="Times New Roman"/>
        </w:rPr>
      </w:pPr>
      <w:r w:rsidRPr="007D5D9F">
        <w:rPr>
          <w:rFonts w:ascii="Times New Roman" w:hAnsi="Times New Roman" w:cs="Times New Roman"/>
        </w:rPr>
        <w:t>___________________________________</w:t>
      </w:r>
    </w:p>
    <w:p w:rsidR="007D5D9F" w:rsidRPr="007D5D9F" w:rsidRDefault="007D5D9F" w:rsidP="007D5D9F">
      <w:pPr>
        <w:pStyle w:val="ConsPlusNonformat"/>
        <w:ind w:left="5103"/>
        <w:jc w:val="both"/>
        <w:rPr>
          <w:rFonts w:ascii="Times New Roman" w:hAnsi="Times New Roman" w:cs="Times New Roman"/>
          <w:sz w:val="16"/>
          <w:szCs w:val="16"/>
        </w:rPr>
      </w:pPr>
      <w:r w:rsidRPr="007D5D9F">
        <w:rPr>
          <w:rFonts w:ascii="Times New Roman" w:hAnsi="Times New Roman" w:cs="Times New Roman"/>
          <w:sz w:val="16"/>
          <w:szCs w:val="16"/>
        </w:rPr>
        <w:t>(наименование документа, серия, номер, кем выдан, когда выдан)</w:t>
      </w:r>
    </w:p>
    <w:p w:rsidR="007D5D9F" w:rsidRPr="007D5D9F" w:rsidRDefault="007D5D9F" w:rsidP="007D5D9F">
      <w:pPr>
        <w:pStyle w:val="ConsPlusNonformat"/>
        <w:ind w:left="5103"/>
        <w:jc w:val="both"/>
        <w:rPr>
          <w:rFonts w:ascii="Times New Roman" w:hAnsi="Times New Roman" w:cs="Times New Roman"/>
          <w:sz w:val="24"/>
          <w:szCs w:val="24"/>
        </w:rPr>
      </w:pPr>
      <w:r w:rsidRPr="007D5D9F">
        <w:rPr>
          <w:rFonts w:ascii="Times New Roman" w:hAnsi="Times New Roman" w:cs="Times New Roman"/>
          <w:sz w:val="24"/>
          <w:szCs w:val="24"/>
        </w:rPr>
        <w:t>адрес:_____________________________</w:t>
      </w:r>
    </w:p>
    <w:p w:rsidR="007D5D9F" w:rsidRPr="007D5D9F" w:rsidRDefault="007D5D9F" w:rsidP="007D5D9F">
      <w:pPr>
        <w:pStyle w:val="ConsPlusNonformat"/>
        <w:ind w:left="5103"/>
        <w:jc w:val="both"/>
        <w:rPr>
          <w:rFonts w:ascii="Times New Roman" w:hAnsi="Times New Roman" w:cs="Times New Roman"/>
          <w:sz w:val="16"/>
          <w:szCs w:val="16"/>
        </w:rPr>
      </w:pPr>
      <w:r w:rsidRPr="007D5D9F">
        <w:rPr>
          <w:rFonts w:ascii="Times New Roman" w:hAnsi="Times New Roman" w:cs="Times New Roman"/>
          <w:sz w:val="16"/>
          <w:szCs w:val="16"/>
        </w:rPr>
        <w:t>(адрес фактического проживания (если заявителем является физическое лицо), адрес места нахождения (если заявителем является юридическое лицо)</w:t>
      </w:r>
    </w:p>
    <w:p w:rsidR="007D5D9F" w:rsidRPr="007D5D9F" w:rsidRDefault="007D5D9F" w:rsidP="007D5D9F">
      <w:pPr>
        <w:pStyle w:val="ConsPlusNonformat"/>
        <w:ind w:left="5103"/>
        <w:jc w:val="both"/>
        <w:rPr>
          <w:rFonts w:ascii="Times New Roman" w:hAnsi="Times New Roman" w:cs="Times New Roman"/>
          <w:sz w:val="24"/>
          <w:szCs w:val="24"/>
        </w:rPr>
      </w:pPr>
      <w:r w:rsidRPr="007D5D9F">
        <w:rPr>
          <w:rFonts w:ascii="Times New Roman" w:hAnsi="Times New Roman" w:cs="Times New Roman"/>
          <w:sz w:val="24"/>
          <w:szCs w:val="24"/>
        </w:rPr>
        <w:t>Телефон заявителя:______________________</w:t>
      </w:r>
    </w:p>
    <w:p w:rsidR="007D5D9F" w:rsidRPr="007D5D9F" w:rsidRDefault="007D5D9F" w:rsidP="007D5D9F">
      <w:pPr>
        <w:pStyle w:val="ConsPlusNonformat"/>
        <w:ind w:left="5103"/>
        <w:rPr>
          <w:rFonts w:ascii="Times New Roman" w:hAnsi="Times New Roman" w:cs="Times New Roman"/>
          <w:sz w:val="24"/>
          <w:szCs w:val="24"/>
        </w:rPr>
      </w:pPr>
    </w:p>
    <w:p w:rsidR="007D5D9F" w:rsidRPr="007D5D9F" w:rsidRDefault="007D5D9F" w:rsidP="007D5D9F">
      <w:pPr>
        <w:pStyle w:val="ConsPlusNonformat"/>
        <w:jc w:val="center"/>
        <w:rPr>
          <w:rFonts w:ascii="Times New Roman" w:hAnsi="Times New Roman" w:cs="Times New Roman"/>
          <w:b/>
          <w:sz w:val="18"/>
          <w:szCs w:val="18"/>
        </w:rPr>
      </w:pPr>
    </w:p>
    <w:p w:rsidR="007D5D9F" w:rsidRPr="007D5D9F" w:rsidRDefault="007D5D9F" w:rsidP="007D5D9F">
      <w:pPr>
        <w:pStyle w:val="ConsPlusNonformat"/>
        <w:jc w:val="center"/>
        <w:rPr>
          <w:rFonts w:ascii="Times New Roman" w:hAnsi="Times New Roman" w:cs="Times New Roman"/>
          <w:b/>
        </w:rPr>
      </w:pPr>
      <w:r w:rsidRPr="007D5D9F">
        <w:rPr>
          <w:rFonts w:ascii="Times New Roman" w:hAnsi="Times New Roman" w:cs="Times New Roman"/>
          <w:b/>
        </w:rPr>
        <w:t>ЗАЯВЛЕНИЕ</w:t>
      </w:r>
    </w:p>
    <w:p w:rsidR="007D5D9F" w:rsidRPr="007D5D9F" w:rsidRDefault="007D5D9F" w:rsidP="007D5D9F">
      <w:pPr>
        <w:pStyle w:val="ConsPlusNonformat"/>
        <w:jc w:val="center"/>
        <w:rPr>
          <w:rFonts w:ascii="Times New Roman" w:hAnsi="Times New Roman" w:cs="Times New Roman"/>
          <w:b/>
        </w:rPr>
      </w:pPr>
      <w:r w:rsidRPr="007D5D9F">
        <w:rPr>
          <w:rFonts w:ascii="Times New Roman" w:hAnsi="Times New Roman" w:cs="Times New Roman"/>
          <w:b/>
        </w:rPr>
        <w:t>О ВЫДАЧЕ ГРАДОСТРОИТЕЛЬНОГО ПЛАНА ЗЕМЕЛЬНОГО УЧАСТКА</w:t>
      </w:r>
    </w:p>
    <w:p w:rsidR="007D5D9F" w:rsidRPr="007D5D9F" w:rsidRDefault="007D5D9F" w:rsidP="007D5D9F">
      <w:pPr>
        <w:pStyle w:val="ConsPlusNonformat"/>
        <w:jc w:val="both"/>
        <w:rPr>
          <w:rFonts w:ascii="Times New Roman" w:hAnsi="Times New Roman" w:cs="Times New Roman"/>
          <w:sz w:val="18"/>
          <w:szCs w:val="18"/>
        </w:rPr>
      </w:pPr>
    </w:p>
    <w:p w:rsidR="007D5D9F" w:rsidRPr="007D5D9F" w:rsidRDefault="007D5D9F" w:rsidP="007D5D9F">
      <w:pPr>
        <w:pStyle w:val="ConsPlusNonformat"/>
        <w:jc w:val="both"/>
        <w:rPr>
          <w:rFonts w:ascii="Times New Roman" w:hAnsi="Times New Roman" w:cs="Times New Roman"/>
          <w:sz w:val="18"/>
          <w:szCs w:val="18"/>
        </w:rPr>
      </w:pPr>
    </w:p>
    <w:p w:rsidR="007D5D9F" w:rsidRPr="007D5D9F" w:rsidRDefault="007D5D9F" w:rsidP="007D5D9F">
      <w:pPr>
        <w:pStyle w:val="ConsPlusNonformat"/>
        <w:jc w:val="both"/>
        <w:rPr>
          <w:rFonts w:ascii="Times New Roman" w:hAnsi="Times New Roman" w:cs="Times New Roman"/>
          <w:sz w:val="24"/>
          <w:szCs w:val="24"/>
        </w:rPr>
      </w:pPr>
      <w:r w:rsidRPr="007D5D9F">
        <w:rPr>
          <w:rFonts w:ascii="Times New Roman" w:hAnsi="Times New Roman" w:cs="Times New Roman"/>
          <w:sz w:val="24"/>
          <w:szCs w:val="24"/>
        </w:rPr>
        <w:t>Прошу подготовить и выдать градостроительный план земельного участка в целях осуществления строительства/реконструкции</w:t>
      </w:r>
      <w:r w:rsidRPr="007D5D9F">
        <w:rPr>
          <w:rFonts w:ascii="Times New Roman" w:hAnsi="Times New Roman" w:cs="Times New Roman"/>
        </w:rPr>
        <w:t xml:space="preserve"> </w:t>
      </w:r>
      <w:r w:rsidRPr="007D5D9F">
        <w:rPr>
          <w:rFonts w:ascii="Times New Roman" w:hAnsi="Times New Roman" w:cs="Times New Roman"/>
          <w:sz w:val="16"/>
          <w:szCs w:val="16"/>
        </w:rPr>
        <w:t>(нужное подчеркнуть)</w:t>
      </w:r>
      <w:r w:rsidRPr="007D5D9F">
        <w:rPr>
          <w:rFonts w:ascii="Times New Roman" w:hAnsi="Times New Roman" w:cs="Times New Roman"/>
        </w:rPr>
        <w:t xml:space="preserve"> </w:t>
      </w:r>
      <w:r w:rsidRPr="007D5D9F">
        <w:rPr>
          <w:rFonts w:ascii="Times New Roman" w:hAnsi="Times New Roman" w:cs="Times New Roman"/>
          <w:sz w:val="24"/>
          <w:szCs w:val="24"/>
        </w:rPr>
        <w:t>объекта капитального</w:t>
      </w:r>
    </w:p>
    <w:p w:rsidR="007D5D9F" w:rsidRPr="007D5D9F" w:rsidRDefault="007D5D9F" w:rsidP="007D5D9F">
      <w:pPr>
        <w:pStyle w:val="ConsPlusNonformat"/>
        <w:spacing w:line="360" w:lineRule="auto"/>
        <w:jc w:val="both"/>
        <w:rPr>
          <w:rFonts w:ascii="Times New Roman" w:hAnsi="Times New Roman" w:cs="Times New Roman"/>
          <w:sz w:val="24"/>
          <w:szCs w:val="24"/>
        </w:rPr>
      </w:pPr>
      <w:r w:rsidRPr="007D5D9F">
        <w:rPr>
          <w:rFonts w:ascii="Times New Roman" w:hAnsi="Times New Roman" w:cs="Times New Roman"/>
          <w:sz w:val="24"/>
          <w:szCs w:val="24"/>
        </w:rPr>
        <w:t>строительства________________________________________________________________</w:t>
      </w:r>
    </w:p>
    <w:p w:rsidR="007D5D9F" w:rsidRPr="007D5D9F" w:rsidRDefault="007D5D9F" w:rsidP="007D5D9F">
      <w:pPr>
        <w:pStyle w:val="ConsPlusNonformat"/>
        <w:spacing w:line="360" w:lineRule="auto"/>
        <w:jc w:val="both"/>
        <w:rPr>
          <w:rFonts w:ascii="Times New Roman" w:hAnsi="Times New Roman" w:cs="Times New Roman"/>
          <w:sz w:val="24"/>
          <w:szCs w:val="24"/>
        </w:rPr>
      </w:pPr>
      <w:r w:rsidRPr="007D5D9F">
        <w:rPr>
          <w:rFonts w:ascii="Times New Roman" w:hAnsi="Times New Roman" w:cs="Times New Roman"/>
          <w:sz w:val="24"/>
          <w:szCs w:val="24"/>
        </w:rPr>
        <w:t>Кадастровый номер______________________________________________________________</w:t>
      </w:r>
    </w:p>
    <w:p w:rsidR="007D5D9F" w:rsidRPr="007D5D9F" w:rsidRDefault="007D5D9F" w:rsidP="007D5D9F">
      <w:pPr>
        <w:pStyle w:val="ConsPlusNonformat"/>
        <w:jc w:val="both"/>
        <w:rPr>
          <w:rFonts w:ascii="Times New Roman" w:hAnsi="Times New Roman" w:cs="Times New Roman"/>
          <w:sz w:val="24"/>
          <w:szCs w:val="24"/>
        </w:rPr>
      </w:pPr>
      <w:r w:rsidRPr="007D5D9F">
        <w:rPr>
          <w:rFonts w:ascii="Times New Roman" w:hAnsi="Times New Roman" w:cs="Times New Roman"/>
          <w:sz w:val="24"/>
          <w:szCs w:val="24"/>
        </w:rPr>
        <w:t>место расположения земельного участка:__________________________________________</w:t>
      </w:r>
    </w:p>
    <w:p w:rsidR="007D5D9F" w:rsidRPr="007D5D9F" w:rsidRDefault="007D5D9F" w:rsidP="007D5D9F">
      <w:pPr>
        <w:pStyle w:val="ConsPlusNonformat"/>
        <w:jc w:val="center"/>
        <w:rPr>
          <w:rFonts w:ascii="Times New Roman" w:hAnsi="Times New Roman" w:cs="Times New Roman"/>
          <w:sz w:val="16"/>
          <w:szCs w:val="16"/>
        </w:rPr>
      </w:pPr>
      <w:r>
        <w:rPr>
          <w:rFonts w:ascii="Times New Roman" w:hAnsi="Times New Roman" w:cs="Times New Roman"/>
          <w:sz w:val="16"/>
          <w:szCs w:val="16"/>
        </w:rPr>
        <w:t xml:space="preserve">                                                                               </w:t>
      </w:r>
      <w:r w:rsidRPr="007D5D9F">
        <w:rPr>
          <w:rFonts w:ascii="Times New Roman" w:hAnsi="Times New Roman" w:cs="Times New Roman"/>
          <w:sz w:val="16"/>
          <w:szCs w:val="16"/>
        </w:rPr>
        <w:t>(субъект, город, район, улица, номер участка)</w:t>
      </w:r>
    </w:p>
    <w:p w:rsidR="007D5D9F" w:rsidRPr="007D5D9F" w:rsidRDefault="007D5D9F" w:rsidP="007D5D9F">
      <w:pPr>
        <w:pStyle w:val="ConsPlusNonformat"/>
        <w:spacing w:line="360" w:lineRule="auto"/>
        <w:jc w:val="both"/>
        <w:rPr>
          <w:rFonts w:ascii="Times New Roman" w:hAnsi="Times New Roman" w:cs="Times New Roman"/>
          <w:sz w:val="24"/>
          <w:szCs w:val="24"/>
        </w:rPr>
      </w:pPr>
      <w:r w:rsidRPr="007D5D9F">
        <w:rPr>
          <w:rFonts w:ascii="Times New Roman" w:hAnsi="Times New Roman" w:cs="Times New Roman"/>
          <w:sz w:val="24"/>
          <w:szCs w:val="24"/>
        </w:rPr>
        <w:t>_____________________________________________________________________________</w:t>
      </w:r>
    </w:p>
    <w:p w:rsidR="007D5D9F" w:rsidRPr="007D5D9F" w:rsidRDefault="007D5D9F" w:rsidP="007D5D9F">
      <w:pPr>
        <w:pStyle w:val="ConsPlusNonformat"/>
        <w:spacing w:line="360" w:lineRule="auto"/>
        <w:jc w:val="both"/>
        <w:rPr>
          <w:rFonts w:ascii="Times New Roman" w:hAnsi="Times New Roman" w:cs="Times New Roman"/>
          <w:sz w:val="24"/>
          <w:szCs w:val="24"/>
        </w:rPr>
      </w:pPr>
      <w:r w:rsidRPr="007D5D9F">
        <w:rPr>
          <w:rFonts w:ascii="Times New Roman" w:hAnsi="Times New Roman" w:cs="Times New Roman"/>
          <w:sz w:val="24"/>
          <w:szCs w:val="24"/>
        </w:rPr>
        <w:t>Площадь земельного участка:_____________________________________________________</w:t>
      </w:r>
    </w:p>
    <w:p w:rsidR="007D5D9F" w:rsidRPr="007D5D9F" w:rsidRDefault="007D5D9F" w:rsidP="007D5D9F">
      <w:pPr>
        <w:pStyle w:val="ConsPlusNonformat"/>
        <w:jc w:val="both"/>
        <w:rPr>
          <w:rFonts w:ascii="Times New Roman" w:hAnsi="Times New Roman" w:cs="Times New Roman"/>
          <w:sz w:val="24"/>
          <w:szCs w:val="24"/>
        </w:rPr>
      </w:pPr>
      <w:r w:rsidRPr="007D5D9F">
        <w:rPr>
          <w:rFonts w:ascii="Times New Roman" w:hAnsi="Times New Roman" w:cs="Times New Roman"/>
          <w:sz w:val="24"/>
          <w:szCs w:val="24"/>
        </w:rPr>
        <w:t>Информация о расположенных в границах земельного участка объектах капитального</w:t>
      </w:r>
    </w:p>
    <w:p w:rsidR="007D5D9F" w:rsidRPr="007D5D9F" w:rsidRDefault="007D5D9F" w:rsidP="007D5D9F">
      <w:pPr>
        <w:pStyle w:val="ConsPlusNonformat"/>
        <w:jc w:val="both"/>
        <w:rPr>
          <w:rFonts w:ascii="Times New Roman" w:hAnsi="Times New Roman" w:cs="Times New Roman"/>
          <w:sz w:val="24"/>
          <w:szCs w:val="24"/>
        </w:rPr>
      </w:pPr>
      <w:r w:rsidRPr="007D5D9F">
        <w:rPr>
          <w:rFonts w:ascii="Times New Roman" w:hAnsi="Times New Roman" w:cs="Times New Roman"/>
          <w:sz w:val="24"/>
          <w:szCs w:val="24"/>
        </w:rPr>
        <w:t>строительства с указанием параметров (при их наличии)</w:t>
      </w:r>
    </w:p>
    <w:p w:rsidR="007D5D9F" w:rsidRPr="007D5D9F" w:rsidRDefault="007D5D9F" w:rsidP="007D5D9F">
      <w:pPr>
        <w:pStyle w:val="ConsPlusNonformat"/>
        <w:jc w:val="both"/>
        <w:rPr>
          <w:rFonts w:ascii="Times New Roman" w:hAnsi="Times New Roman" w:cs="Times New Roman"/>
          <w:sz w:val="24"/>
          <w:szCs w:val="24"/>
        </w:rPr>
      </w:pPr>
      <w:r w:rsidRPr="007D5D9F">
        <w:rPr>
          <w:rFonts w:ascii="Times New Roman" w:hAnsi="Times New Roman" w:cs="Times New Roman"/>
          <w:sz w:val="24"/>
          <w:szCs w:val="24"/>
        </w:rPr>
        <w:t>_____________________________________________________________________________</w:t>
      </w:r>
    </w:p>
    <w:p w:rsidR="007D5D9F" w:rsidRPr="007D5D9F" w:rsidRDefault="007D5D9F" w:rsidP="007D5D9F">
      <w:pPr>
        <w:pStyle w:val="ConsPlusNonformat"/>
        <w:jc w:val="both"/>
        <w:rPr>
          <w:rFonts w:ascii="Times New Roman" w:hAnsi="Times New Roman" w:cs="Times New Roman"/>
          <w:sz w:val="24"/>
          <w:szCs w:val="24"/>
        </w:rPr>
      </w:pPr>
      <w:r w:rsidRPr="007D5D9F">
        <w:rPr>
          <w:rFonts w:ascii="Times New Roman" w:hAnsi="Times New Roman" w:cs="Times New Roman"/>
          <w:sz w:val="24"/>
          <w:szCs w:val="24"/>
        </w:rPr>
        <w:t>_______________________________ от" ___" ________________ 20___ г. N ___________</w:t>
      </w:r>
    </w:p>
    <w:p w:rsidR="007D5D9F" w:rsidRPr="007D5D9F" w:rsidRDefault="007D5D9F" w:rsidP="007D5D9F">
      <w:pPr>
        <w:pStyle w:val="ConsPlusNonformat"/>
        <w:jc w:val="both"/>
        <w:rPr>
          <w:rFonts w:ascii="Times New Roman" w:hAnsi="Times New Roman" w:cs="Times New Roman"/>
          <w:sz w:val="24"/>
          <w:szCs w:val="24"/>
        </w:rPr>
      </w:pPr>
    </w:p>
    <w:p w:rsidR="009D0588" w:rsidRPr="009D0588" w:rsidRDefault="009D0588" w:rsidP="009D0588">
      <w:pPr>
        <w:pStyle w:val="ConsPlusNonformat"/>
        <w:jc w:val="both"/>
        <w:rPr>
          <w:rFonts w:ascii="Times New Roman" w:hAnsi="Times New Roman" w:cs="Times New Roman"/>
          <w:sz w:val="24"/>
          <w:szCs w:val="24"/>
        </w:rPr>
      </w:pPr>
      <w:r w:rsidRPr="009D0588">
        <w:rPr>
          <w:rFonts w:ascii="Times New Roman" w:hAnsi="Times New Roman" w:cs="Times New Roman"/>
          <w:sz w:val="24"/>
          <w:szCs w:val="24"/>
        </w:rPr>
        <w:t>Результат предоставления услуги прошу (нужное отметить):</w:t>
      </w:r>
    </w:p>
    <w:p w:rsidR="009D0588" w:rsidRPr="009D0588" w:rsidRDefault="009D0588" w:rsidP="009D0588">
      <w:pPr>
        <w:pStyle w:val="ConsPlusNonformat"/>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
        <w:gridCol w:w="9186"/>
      </w:tblGrid>
      <w:tr w:rsidR="009D0588" w:rsidRPr="009D0588" w:rsidTr="0067750D">
        <w:trPr>
          <w:trHeight w:val="273"/>
        </w:trPr>
        <w:tc>
          <w:tcPr>
            <w:tcW w:w="448" w:type="dxa"/>
            <w:shd w:val="clear" w:color="auto" w:fill="auto"/>
          </w:tcPr>
          <w:p w:rsidR="009D0588" w:rsidRPr="009D0588" w:rsidRDefault="009D0588" w:rsidP="0067750D">
            <w:pPr>
              <w:pStyle w:val="ConsPlusNonformat"/>
              <w:jc w:val="center"/>
              <w:rPr>
                <w:rFonts w:ascii="Times New Roman" w:hAnsi="Times New Roman" w:cs="Times New Roman"/>
                <w:sz w:val="24"/>
                <w:szCs w:val="24"/>
              </w:rPr>
            </w:pPr>
          </w:p>
        </w:tc>
        <w:tc>
          <w:tcPr>
            <w:tcW w:w="9186" w:type="dxa"/>
            <w:tcBorders>
              <w:top w:val="nil"/>
              <w:bottom w:val="nil"/>
              <w:right w:val="nil"/>
            </w:tcBorders>
            <w:shd w:val="clear" w:color="auto" w:fill="auto"/>
          </w:tcPr>
          <w:p w:rsidR="009D0588" w:rsidRPr="009D0588" w:rsidRDefault="009D0588" w:rsidP="0067750D">
            <w:pPr>
              <w:pStyle w:val="ConsPlusNonformat"/>
              <w:rPr>
                <w:rFonts w:ascii="Times New Roman" w:hAnsi="Times New Roman" w:cs="Times New Roman"/>
                <w:sz w:val="24"/>
                <w:szCs w:val="24"/>
              </w:rPr>
            </w:pPr>
            <w:r w:rsidRPr="009D0588">
              <w:rPr>
                <w:rFonts w:ascii="Times New Roman" w:hAnsi="Times New Roman" w:cs="Times New Roman"/>
                <w:sz w:val="24"/>
                <w:szCs w:val="24"/>
              </w:rPr>
              <w:t>выдать лично в МФЦ</w:t>
            </w:r>
          </w:p>
        </w:tc>
      </w:tr>
      <w:tr w:rsidR="009D0588" w:rsidRPr="009D0588" w:rsidTr="0067750D">
        <w:trPr>
          <w:trHeight w:val="273"/>
        </w:trPr>
        <w:tc>
          <w:tcPr>
            <w:tcW w:w="448" w:type="dxa"/>
            <w:shd w:val="clear" w:color="auto" w:fill="auto"/>
          </w:tcPr>
          <w:p w:rsidR="009D0588" w:rsidRPr="009D0588" w:rsidRDefault="009D0588" w:rsidP="0067750D">
            <w:pPr>
              <w:pStyle w:val="ConsPlusNonformat"/>
              <w:jc w:val="center"/>
              <w:rPr>
                <w:rFonts w:ascii="Times New Roman" w:hAnsi="Times New Roman" w:cs="Times New Roman"/>
                <w:sz w:val="24"/>
                <w:szCs w:val="24"/>
              </w:rPr>
            </w:pPr>
          </w:p>
        </w:tc>
        <w:tc>
          <w:tcPr>
            <w:tcW w:w="9186" w:type="dxa"/>
            <w:tcBorders>
              <w:top w:val="nil"/>
              <w:bottom w:val="nil"/>
              <w:right w:val="nil"/>
            </w:tcBorders>
            <w:shd w:val="clear" w:color="auto" w:fill="auto"/>
          </w:tcPr>
          <w:p w:rsidR="009D0588" w:rsidRPr="009D0588" w:rsidRDefault="009D0588" w:rsidP="0069247F">
            <w:pPr>
              <w:pStyle w:val="ConsPlusNonformat"/>
              <w:rPr>
                <w:rFonts w:ascii="Times New Roman" w:hAnsi="Times New Roman" w:cs="Times New Roman"/>
                <w:sz w:val="24"/>
                <w:szCs w:val="24"/>
              </w:rPr>
            </w:pPr>
            <w:r w:rsidRPr="009D0588">
              <w:rPr>
                <w:rFonts w:ascii="Times New Roman" w:hAnsi="Times New Roman" w:cs="Times New Roman"/>
                <w:sz w:val="24"/>
                <w:szCs w:val="24"/>
              </w:rPr>
              <w:t xml:space="preserve">выдать в </w:t>
            </w:r>
            <w:r w:rsidR="0069247F">
              <w:rPr>
                <w:rFonts w:ascii="Times New Roman" w:hAnsi="Times New Roman" w:cs="Times New Roman"/>
                <w:sz w:val="24"/>
                <w:szCs w:val="24"/>
              </w:rPr>
              <w:t>форме</w:t>
            </w:r>
            <w:r w:rsidRPr="009D0588">
              <w:rPr>
                <w:rFonts w:ascii="Times New Roman" w:hAnsi="Times New Roman" w:cs="Times New Roman"/>
                <w:sz w:val="24"/>
                <w:szCs w:val="24"/>
              </w:rPr>
              <w:t xml:space="preserve"> электронного документа</w:t>
            </w:r>
          </w:p>
        </w:tc>
      </w:tr>
      <w:tr w:rsidR="009D0588" w:rsidRPr="009D0588" w:rsidTr="0067750D">
        <w:trPr>
          <w:trHeight w:val="295"/>
        </w:trPr>
        <w:tc>
          <w:tcPr>
            <w:tcW w:w="448" w:type="dxa"/>
            <w:shd w:val="clear" w:color="auto" w:fill="auto"/>
          </w:tcPr>
          <w:p w:rsidR="009D0588" w:rsidRPr="009D0588" w:rsidRDefault="009D0588" w:rsidP="0067750D">
            <w:pPr>
              <w:pStyle w:val="ConsPlusNonformat"/>
              <w:jc w:val="center"/>
              <w:rPr>
                <w:rFonts w:ascii="Times New Roman" w:hAnsi="Times New Roman" w:cs="Times New Roman"/>
                <w:sz w:val="24"/>
                <w:szCs w:val="24"/>
              </w:rPr>
            </w:pPr>
          </w:p>
        </w:tc>
        <w:tc>
          <w:tcPr>
            <w:tcW w:w="9186" w:type="dxa"/>
            <w:tcBorders>
              <w:top w:val="nil"/>
              <w:bottom w:val="nil"/>
              <w:right w:val="nil"/>
            </w:tcBorders>
            <w:shd w:val="clear" w:color="auto" w:fill="auto"/>
          </w:tcPr>
          <w:p w:rsidR="009D0588" w:rsidRPr="009D0588" w:rsidRDefault="009D0588" w:rsidP="0067750D">
            <w:pPr>
              <w:pStyle w:val="ConsPlusNonformat"/>
              <w:ind w:right="-108"/>
              <w:rPr>
                <w:rFonts w:ascii="Times New Roman" w:hAnsi="Times New Roman" w:cs="Times New Roman"/>
                <w:sz w:val="24"/>
                <w:szCs w:val="24"/>
              </w:rPr>
            </w:pPr>
            <w:r w:rsidRPr="009D0588">
              <w:rPr>
                <w:rFonts w:ascii="Times New Roman" w:hAnsi="Times New Roman" w:cs="Times New Roman"/>
                <w:sz w:val="24"/>
                <w:szCs w:val="24"/>
              </w:rPr>
              <w:t xml:space="preserve">направить почтовой связью по адресу:_______________________________________ </w:t>
            </w:r>
          </w:p>
        </w:tc>
      </w:tr>
    </w:tbl>
    <w:p w:rsidR="007D5D9F" w:rsidRPr="007D5D9F" w:rsidRDefault="009D0588" w:rsidP="007D5D9F">
      <w:pPr>
        <w:pStyle w:val="ConsPlusNonformat"/>
        <w:jc w:val="both"/>
        <w:rPr>
          <w:rFonts w:ascii="Times New Roman" w:hAnsi="Times New Roman" w:cs="Times New Roman"/>
        </w:rPr>
      </w:pPr>
      <w:r w:rsidRPr="009D0588">
        <w:rPr>
          <w:rFonts w:ascii="Times New Roman" w:hAnsi="Times New Roman" w:cs="Times New Roman"/>
          <w:sz w:val="24"/>
          <w:szCs w:val="24"/>
        </w:rPr>
        <w:t>_______________________________________________________________________________.</w:t>
      </w:r>
    </w:p>
    <w:p w:rsidR="007D5D9F" w:rsidRPr="007D5D9F" w:rsidRDefault="007D5D9F" w:rsidP="007D5D9F">
      <w:pPr>
        <w:pStyle w:val="ConsPlusNonformat"/>
        <w:jc w:val="both"/>
        <w:rPr>
          <w:rFonts w:ascii="Times New Roman" w:hAnsi="Times New Roman" w:cs="Times New Roman"/>
          <w:sz w:val="24"/>
          <w:szCs w:val="24"/>
        </w:rPr>
      </w:pPr>
    </w:p>
    <w:p w:rsidR="007D5D9F" w:rsidRPr="007D5D9F" w:rsidRDefault="007D5D9F" w:rsidP="007D5D9F">
      <w:pPr>
        <w:pStyle w:val="ConsPlusNonformat"/>
        <w:jc w:val="both"/>
        <w:rPr>
          <w:rFonts w:ascii="Times New Roman" w:hAnsi="Times New Roman" w:cs="Times New Roman"/>
          <w:sz w:val="24"/>
          <w:szCs w:val="24"/>
        </w:rPr>
      </w:pPr>
    </w:p>
    <w:p w:rsidR="007D5D9F" w:rsidRPr="007D5D9F" w:rsidRDefault="007D5D9F" w:rsidP="007D5D9F">
      <w:pPr>
        <w:pStyle w:val="ConsPlusNonformat"/>
        <w:jc w:val="both"/>
        <w:rPr>
          <w:rFonts w:ascii="Times New Roman" w:hAnsi="Times New Roman" w:cs="Times New Roman"/>
          <w:sz w:val="24"/>
          <w:szCs w:val="24"/>
        </w:rPr>
      </w:pPr>
      <w:r w:rsidRPr="007D5D9F">
        <w:rPr>
          <w:rFonts w:ascii="Times New Roman" w:hAnsi="Times New Roman" w:cs="Times New Roman"/>
          <w:sz w:val="24"/>
          <w:szCs w:val="24"/>
        </w:rPr>
        <w:t>_____________              _________    _____________________________________</w:t>
      </w:r>
    </w:p>
    <w:p w:rsidR="003413DB" w:rsidRDefault="007D5D9F" w:rsidP="003413DB">
      <w:pPr>
        <w:pStyle w:val="ConsPlusNonformat"/>
        <w:jc w:val="both"/>
        <w:rPr>
          <w:rFonts w:ascii="Times New Roman" w:hAnsi="Times New Roman" w:cs="Times New Roman"/>
          <w:sz w:val="16"/>
          <w:szCs w:val="16"/>
        </w:rPr>
      </w:pPr>
      <w:r w:rsidRPr="007D5D9F">
        <w:rPr>
          <w:rFonts w:ascii="Times New Roman" w:hAnsi="Times New Roman" w:cs="Times New Roman"/>
          <w:sz w:val="16"/>
          <w:szCs w:val="16"/>
        </w:rPr>
        <w:t xml:space="preserve"> </w:t>
      </w:r>
      <w:r>
        <w:rPr>
          <w:rFonts w:ascii="Times New Roman" w:hAnsi="Times New Roman" w:cs="Times New Roman"/>
          <w:sz w:val="16"/>
          <w:szCs w:val="16"/>
        </w:rPr>
        <w:t xml:space="preserve">    </w:t>
      </w:r>
      <w:r w:rsidR="003413DB">
        <w:rPr>
          <w:rFonts w:ascii="Times New Roman" w:hAnsi="Times New Roman" w:cs="Times New Roman"/>
          <w:sz w:val="16"/>
          <w:szCs w:val="16"/>
        </w:rPr>
        <w:t xml:space="preserve"> </w:t>
      </w:r>
      <w:r>
        <w:rPr>
          <w:rFonts w:ascii="Times New Roman" w:hAnsi="Times New Roman" w:cs="Times New Roman"/>
          <w:sz w:val="16"/>
          <w:szCs w:val="16"/>
        </w:rPr>
        <w:t xml:space="preserve">  </w:t>
      </w:r>
      <w:r w:rsidRPr="007D5D9F">
        <w:rPr>
          <w:rFonts w:ascii="Times New Roman" w:hAnsi="Times New Roman" w:cs="Times New Roman"/>
          <w:sz w:val="16"/>
          <w:szCs w:val="16"/>
        </w:rPr>
        <w:t xml:space="preserve">   (дата)              </w:t>
      </w:r>
      <w:r>
        <w:rPr>
          <w:rFonts w:ascii="Times New Roman" w:hAnsi="Times New Roman" w:cs="Times New Roman"/>
          <w:sz w:val="16"/>
          <w:szCs w:val="16"/>
        </w:rPr>
        <w:t xml:space="preserve">     </w:t>
      </w:r>
      <w:r w:rsidRPr="007D5D9F">
        <w:rPr>
          <w:rFonts w:ascii="Times New Roman" w:hAnsi="Times New Roman" w:cs="Times New Roman"/>
          <w:sz w:val="16"/>
          <w:szCs w:val="16"/>
        </w:rPr>
        <w:t xml:space="preserve">  </w:t>
      </w:r>
      <w:r>
        <w:rPr>
          <w:rFonts w:ascii="Times New Roman" w:hAnsi="Times New Roman" w:cs="Times New Roman"/>
          <w:sz w:val="16"/>
          <w:szCs w:val="16"/>
        </w:rPr>
        <w:t xml:space="preserve">            </w:t>
      </w:r>
      <w:r w:rsidRPr="007D5D9F">
        <w:rPr>
          <w:rFonts w:ascii="Times New Roman" w:hAnsi="Times New Roman" w:cs="Times New Roman"/>
          <w:sz w:val="16"/>
          <w:szCs w:val="16"/>
        </w:rPr>
        <w:t xml:space="preserve">     (подпись)   </w:t>
      </w:r>
      <w:r>
        <w:rPr>
          <w:rFonts w:ascii="Times New Roman" w:hAnsi="Times New Roman" w:cs="Times New Roman"/>
          <w:sz w:val="16"/>
          <w:szCs w:val="16"/>
        </w:rPr>
        <w:t xml:space="preserve">         </w:t>
      </w:r>
      <w:r w:rsidR="003413DB">
        <w:rPr>
          <w:rFonts w:ascii="Times New Roman" w:hAnsi="Times New Roman" w:cs="Times New Roman"/>
          <w:sz w:val="16"/>
          <w:szCs w:val="16"/>
        </w:rPr>
        <w:t xml:space="preserve">  </w:t>
      </w:r>
      <w:r w:rsidRPr="007D5D9F">
        <w:rPr>
          <w:rFonts w:ascii="Times New Roman" w:hAnsi="Times New Roman" w:cs="Times New Roman"/>
          <w:sz w:val="16"/>
          <w:szCs w:val="16"/>
        </w:rPr>
        <w:t xml:space="preserve">  (Фамилия И.О. заявителя (представителя заявителя)</w:t>
      </w:r>
    </w:p>
    <w:p w:rsidR="003413DB" w:rsidRDefault="003413DB" w:rsidP="003413DB">
      <w:pPr>
        <w:pStyle w:val="ConsPlusNonformat"/>
        <w:jc w:val="both"/>
        <w:rPr>
          <w:rFonts w:ascii="Times New Roman" w:hAnsi="Times New Roman" w:cs="Times New Roman"/>
          <w:sz w:val="16"/>
          <w:szCs w:val="16"/>
        </w:rPr>
      </w:pPr>
    </w:p>
    <w:p w:rsidR="003413DB" w:rsidRPr="003413DB" w:rsidRDefault="003413DB" w:rsidP="003413DB">
      <w:pPr>
        <w:pStyle w:val="ConsPlusNonformat"/>
        <w:jc w:val="both"/>
        <w:rPr>
          <w:rFonts w:ascii="Times New Roman" w:hAnsi="Times New Roman" w:cs="Times New Roman"/>
          <w:sz w:val="22"/>
          <w:szCs w:val="22"/>
        </w:rPr>
      </w:pPr>
      <w:r w:rsidRPr="003413DB">
        <w:rPr>
          <w:rFonts w:ascii="Times New Roman" w:hAnsi="Times New Roman" w:cs="Times New Roman"/>
          <w:sz w:val="22"/>
          <w:szCs w:val="22"/>
        </w:rPr>
        <w:t xml:space="preserve">                         М.П.</w:t>
      </w:r>
    </w:p>
    <w:sectPr w:rsidR="003413DB" w:rsidRPr="003413DB" w:rsidSect="008E23D8">
      <w:pgSz w:w="11906" w:h="16838"/>
      <w:pgMar w:top="567" w:right="707"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783F" w:rsidRDefault="0065783F" w:rsidP="00F1241A">
      <w:pPr>
        <w:spacing w:after="0" w:line="240" w:lineRule="auto"/>
      </w:pPr>
      <w:r>
        <w:separator/>
      </w:r>
    </w:p>
  </w:endnote>
  <w:endnote w:type="continuationSeparator" w:id="0">
    <w:p w:rsidR="0065783F" w:rsidRDefault="0065783F" w:rsidP="00F124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altName w:val="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altName w:val="Univers"/>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altName w:val="Palatino Linotype"/>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783F" w:rsidRDefault="0065783F" w:rsidP="00F1241A">
      <w:pPr>
        <w:spacing w:after="0" w:line="240" w:lineRule="auto"/>
      </w:pPr>
      <w:r>
        <w:separator/>
      </w:r>
    </w:p>
  </w:footnote>
  <w:footnote w:type="continuationSeparator" w:id="0">
    <w:p w:rsidR="0065783F" w:rsidRDefault="0065783F" w:rsidP="00F1241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FF1010"/>
    <w:multiLevelType w:val="hybridMultilevel"/>
    <w:tmpl w:val="B69CFFA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B986446"/>
    <w:multiLevelType w:val="hybridMultilevel"/>
    <w:tmpl w:val="E2F8D620"/>
    <w:lvl w:ilvl="0" w:tplc="312859CC">
      <w:start w:val="1"/>
      <w:numFmt w:val="russianLower"/>
      <w:lvlText w:val="%1)"/>
      <w:lvlJc w:val="left"/>
      <w:pPr>
        <w:ind w:left="1429" w:hanging="360"/>
      </w:pPr>
      <w:rPr>
        <w:rFonts w:hint="default"/>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7673637A"/>
    <w:multiLevelType w:val="hybridMultilevel"/>
    <w:tmpl w:val="5CFCBAEC"/>
    <w:lvl w:ilvl="0" w:tplc="942AB9E8">
      <w:start w:val="1"/>
      <w:numFmt w:val="russianLower"/>
      <w:lvlText w:val="%1)"/>
      <w:lvlJc w:val="left"/>
      <w:pPr>
        <w:ind w:left="1429" w:hanging="360"/>
      </w:pPr>
      <w:rPr>
        <w:rFonts w:hint="default"/>
        <w:sz w:val="24"/>
        <w:szCs w:val="24"/>
        <w:vertAlign w:val="baseline"/>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4E57"/>
    <w:rsid w:val="0000024F"/>
    <w:rsid w:val="00003964"/>
    <w:rsid w:val="00005855"/>
    <w:rsid w:val="00006729"/>
    <w:rsid w:val="00010B1A"/>
    <w:rsid w:val="00012271"/>
    <w:rsid w:val="00015E24"/>
    <w:rsid w:val="000173CD"/>
    <w:rsid w:val="000205CD"/>
    <w:rsid w:val="00021169"/>
    <w:rsid w:val="00021C58"/>
    <w:rsid w:val="00022905"/>
    <w:rsid w:val="00022BD6"/>
    <w:rsid w:val="00023F64"/>
    <w:rsid w:val="0003094F"/>
    <w:rsid w:val="00030DF7"/>
    <w:rsid w:val="00031F50"/>
    <w:rsid w:val="00035040"/>
    <w:rsid w:val="00035AB5"/>
    <w:rsid w:val="00036434"/>
    <w:rsid w:val="00036B29"/>
    <w:rsid w:val="00036BFF"/>
    <w:rsid w:val="00040DED"/>
    <w:rsid w:val="00041251"/>
    <w:rsid w:val="0004413D"/>
    <w:rsid w:val="000450A5"/>
    <w:rsid w:val="00050BD7"/>
    <w:rsid w:val="00051488"/>
    <w:rsid w:val="000535C5"/>
    <w:rsid w:val="000536FA"/>
    <w:rsid w:val="00053A29"/>
    <w:rsid w:val="00055220"/>
    <w:rsid w:val="00055F1F"/>
    <w:rsid w:val="00056A63"/>
    <w:rsid w:val="0005700A"/>
    <w:rsid w:val="00057229"/>
    <w:rsid w:val="00061C0D"/>
    <w:rsid w:val="0006203B"/>
    <w:rsid w:val="00062B21"/>
    <w:rsid w:val="000748B4"/>
    <w:rsid w:val="00075674"/>
    <w:rsid w:val="00076980"/>
    <w:rsid w:val="00081231"/>
    <w:rsid w:val="00082A13"/>
    <w:rsid w:val="000839F6"/>
    <w:rsid w:val="000852F3"/>
    <w:rsid w:val="00086599"/>
    <w:rsid w:val="00086BF9"/>
    <w:rsid w:val="0009070A"/>
    <w:rsid w:val="000911D2"/>
    <w:rsid w:val="00091B55"/>
    <w:rsid w:val="00091E58"/>
    <w:rsid w:val="00092D54"/>
    <w:rsid w:val="000931A8"/>
    <w:rsid w:val="00093920"/>
    <w:rsid w:val="00094DC5"/>
    <w:rsid w:val="000959BF"/>
    <w:rsid w:val="00096545"/>
    <w:rsid w:val="00097279"/>
    <w:rsid w:val="000A10B9"/>
    <w:rsid w:val="000A12F2"/>
    <w:rsid w:val="000A24A5"/>
    <w:rsid w:val="000A486F"/>
    <w:rsid w:val="000A5905"/>
    <w:rsid w:val="000A5E94"/>
    <w:rsid w:val="000A6C98"/>
    <w:rsid w:val="000B2E84"/>
    <w:rsid w:val="000B53C5"/>
    <w:rsid w:val="000B609E"/>
    <w:rsid w:val="000C1355"/>
    <w:rsid w:val="000C234C"/>
    <w:rsid w:val="000C36CD"/>
    <w:rsid w:val="000C671E"/>
    <w:rsid w:val="000C7D6E"/>
    <w:rsid w:val="000D00CB"/>
    <w:rsid w:val="000D05F8"/>
    <w:rsid w:val="000D11DC"/>
    <w:rsid w:val="000D1AEC"/>
    <w:rsid w:val="000D32CC"/>
    <w:rsid w:val="000E06F5"/>
    <w:rsid w:val="000E45E4"/>
    <w:rsid w:val="000E4CC1"/>
    <w:rsid w:val="000E7068"/>
    <w:rsid w:val="000F0036"/>
    <w:rsid w:val="000F0B7C"/>
    <w:rsid w:val="000F1BD6"/>
    <w:rsid w:val="000F3176"/>
    <w:rsid w:val="000F380A"/>
    <w:rsid w:val="000F5C62"/>
    <w:rsid w:val="000F6FD8"/>
    <w:rsid w:val="00100D66"/>
    <w:rsid w:val="0010124C"/>
    <w:rsid w:val="00101D9A"/>
    <w:rsid w:val="00101E04"/>
    <w:rsid w:val="00102288"/>
    <w:rsid w:val="00104A63"/>
    <w:rsid w:val="0010510F"/>
    <w:rsid w:val="00110291"/>
    <w:rsid w:val="00110D5E"/>
    <w:rsid w:val="00111F1F"/>
    <w:rsid w:val="0011403D"/>
    <w:rsid w:val="00114C74"/>
    <w:rsid w:val="0011707A"/>
    <w:rsid w:val="00125344"/>
    <w:rsid w:val="001261CD"/>
    <w:rsid w:val="001262B8"/>
    <w:rsid w:val="0013078C"/>
    <w:rsid w:val="001311D8"/>
    <w:rsid w:val="001314D5"/>
    <w:rsid w:val="00133817"/>
    <w:rsid w:val="00134744"/>
    <w:rsid w:val="001348FE"/>
    <w:rsid w:val="00134E00"/>
    <w:rsid w:val="00135480"/>
    <w:rsid w:val="00135DC1"/>
    <w:rsid w:val="00140072"/>
    <w:rsid w:val="001416FD"/>
    <w:rsid w:val="00144B10"/>
    <w:rsid w:val="00145BDA"/>
    <w:rsid w:val="00151C34"/>
    <w:rsid w:val="001577C6"/>
    <w:rsid w:val="00160124"/>
    <w:rsid w:val="00160210"/>
    <w:rsid w:val="00160C05"/>
    <w:rsid w:val="00160C53"/>
    <w:rsid w:val="00163195"/>
    <w:rsid w:val="0016395A"/>
    <w:rsid w:val="00163AA3"/>
    <w:rsid w:val="00163FA9"/>
    <w:rsid w:val="00164B9B"/>
    <w:rsid w:val="0016585F"/>
    <w:rsid w:val="001665CF"/>
    <w:rsid w:val="001676FD"/>
    <w:rsid w:val="0017184D"/>
    <w:rsid w:val="00172CD5"/>
    <w:rsid w:val="00173E63"/>
    <w:rsid w:val="0017498D"/>
    <w:rsid w:val="00176C30"/>
    <w:rsid w:val="00177090"/>
    <w:rsid w:val="00180819"/>
    <w:rsid w:val="00181299"/>
    <w:rsid w:val="001818D8"/>
    <w:rsid w:val="00183DD0"/>
    <w:rsid w:val="00183FAC"/>
    <w:rsid w:val="00185C15"/>
    <w:rsid w:val="00187CEB"/>
    <w:rsid w:val="0019156D"/>
    <w:rsid w:val="00192842"/>
    <w:rsid w:val="00193953"/>
    <w:rsid w:val="00194CF0"/>
    <w:rsid w:val="00195F55"/>
    <w:rsid w:val="001977C6"/>
    <w:rsid w:val="001A14DD"/>
    <w:rsid w:val="001A21C0"/>
    <w:rsid w:val="001A3CCC"/>
    <w:rsid w:val="001A51BE"/>
    <w:rsid w:val="001A633E"/>
    <w:rsid w:val="001A720F"/>
    <w:rsid w:val="001B098D"/>
    <w:rsid w:val="001B157B"/>
    <w:rsid w:val="001B1DC0"/>
    <w:rsid w:val="001B2E42"/>
    <w:rsid w:val="001C2055"/>
    <w:rsid w:val="001C3DCD"/>
    <w:rsid w:val="001C6A59"/>
    <w:rsid w:val="001C6FD3"/>
    <w:rsid w:val="001C7A4F"/>
    <w:rsid w:val="001C7A81"/>
    <w:rsid w:val="001D2F78"/>
    <w:rsid w:val="001D36CE"/>
    <w:rsid w:val="001D3E52"/>
    <w:rsid w:val="001D590F"/>
    <w:rsid w:val="001E0409"/>
    <w:rsid w:val="001E07B7"/>
    <w:rsid w:val="001E2DB2"/>
    <w:rsid w:val="001E2FB5"/>
    <w:rsid w:val="001E585B"/>
    <w:rsid w:val="001E7AB3"/>
    <w:rsid w:val="001F0998"/>
    <w:rsid w:val="001F0AD8"/>
    <w:rsid w:val="001F17DA"/>
    <w:rsid w:val="001F2DFE"/>
    <w:rsid w:val="001F3A64"/>
    <w:rsid w:val="001F6EC2"/>
    <w:rsid w:val="00201D14"/>
    <w:rsid w:val="00203A91"/>
    <w:rsid w:val="00203C36"/>
    <w:rsid w:val="00204E34"/>
    <w:rsid w:val="00210F3D"/>
    <w:rsid w:val="0021530F"/>
    <w:rsid w:val="00216A24"/>
    <w:rsid w:val="0021788B"/>
    <w:rsid w:val="0022141E"/>
    <w:rsid w:val="00223F8D"/>
    <w:rsid w:val="00225B00"/>
    <w:rsid w:val="00225B22"/>
    <w:rsid w:val="00227192"/>
    <w:rsid w:val="00233C4B"/>
    <w:rsid w:val="00243338"/>
    <w:rsid w:val="00245FDF"/>
    <w:rsid w:val="00246500"/>
    <w:rsid w:val="00246EA7"/>
    <w:rsid w:val="002471A2"/>
    <w:rsid w:val="002507F6"/>
    <w:rsid w:val="00251492"/>
    <w:rsid w:val="00252185"/>
    <w:rsid w:val="00252717"/>
    <w:rsid w:val="00252868"/>
    <w:rsid w:val="00253A93"/>
    <w:rsid w:val="00253EF0"/>
    <w:rsid w:val="00253FAE"/>
    <w:rsid w:val="002544A2"/>
    <w:rsid w:val="00254835"/>
    <w:rsid w:val="00255DF0"/>
    <w:rsid w:val="00262314"/>
    <w:rsid w:val="00264784"/>
    <w:rsid w:val="00264D40"/>
    <w:rsid w:val="002670A6"/>
    <w:rsid w:val="002671D6"/>
    <w:rsid w:val="00270BCA"/>
    <w:rsid w:val="00271DB3"/>
    <w:rsid w:val="0027293F"/>
    <w:rsid w:val="00272D0E"/>
    <w:rsid w:val="00274149"/>
    <w:rsid w:val="0027646B"/>
    <w:rsid w:val="0028013C"/>
    <w:rsid w:val="00280887"/>
    <w:rsid w:val="00280AEB"/>
    <w:rsid w:val="0028300A"/>
    <w:rsid w:val="00284638"/>
    <w:rsid w:val="00284653"/>
    <w:rsid w:val="00284BEC"/>
    <w:rsid w:val="00285872"/>
    <w:rsid w:val="00290360"/>
    <w:rsid w:val="00290397"/>
    <w:rsid w:val="00295501"/>
    <w:rsid w:val="00295AF6"/>
    <w:rsid w:val="00295BBE"/>
    <w:rsid w:val="00295EC8"/>
    <w:rsid w:val="00296105"/>
    <w:rsid w:val="00296E23"/>
    <w:rsid w:val="002975AB"/>
    <w:rsid w:val="002A2098"/>
    <w:rsid w:val="002A59C9"/>
    <w:rsid w:val="002A79DB"/>
    <w:rsid w:val="002B1245"/>
    <w:rsid w:val="002B26A4"/>
    <w:rsid w:val="002B2E1C"/>
    <w:rsid w:val="002B4069"/>
    <w:rsid w:val="002C1021"/>
    <w:rsid w:val="002C2D5F"/>
    <w:rsid w:val="002C5050"/>
    <w:rsid w:val="002C53EE"/>
    <w:rsid w:val="002C62A8"/>
    <w:rsid w:val="002C656A"/>
    <w:rsid w:val="002C69FD"/>
    <w:rsid w:val="002C733E"/>
    <w:rsid w:val="002D1175"/>
    <w:rsid w:val="002D5F6E"/>
    <w:rsid w:val="002E22CA"/>
    <w:rsid w:val="002E2F6C"/>
    <w:rsid w:val="002E3518"/>
    <w:rsid w:val="002E4D7E"/>
    <w:rsid w:val="002F002F"/>
    <w:rsid w:val="002F15C9"/>
    <w:rsid w:val="002F171E"/>
    <w:rsid w:val="002F1C8A"/>
    <w:rsid w:val="002F2AC9"/>
    <w:rsid w:val="002F6299"/>
    <w:rsid w:val="002F62F8"/>
    <w:rsid w:val="002F7B99"/>
    <w:rsid w:val="002F7E7C"/>
    <w:rsid w:val="00303103"/>
    <w:rsid w:val="0030452E"/>
    <w:rsid w:val="00304F93"/>
    <w:rsid w:val="003055CD"/>
    <w:rsid w:val="00305799"/>
    <w:rsid w:val="00305F22"/>
    <w:rsid w:val="003079FF"/>
    <w:rsid w:val="00311521"/>
    <w:rsid w:val="00312814"/>
    <w:rsid w:val="00316AA3"/>
    <w:rsid w:val="0031704A"/>
    <w:rsid w:val="00324DD6"/>
    <w:rsid w:val="00324FA2"/>
    <w:rsid w:val="003251FC"/>
    <w:rsid w:val="00325372"/>
    <w:rsid w:val="00325841"/>
    <w:rsid w:val="00325DEF"/>
    <w:rsid w:val="003318BE"/>
    <w:rsid w:val="00332B89"/>
    <w:rsid w:val="00332CC2"/>
    <w:rsid w:val="0033315E"/>
    <w:rsid w:val="003362A5"/>
    <w:rsid w:val="003364C5"/>
    <w:rsid w:val="003410BF"/>
    <w:rsid w:val="003413DB"/>
    <w:rsid w:val="0034178E"/>
    <w:rsid w:val="00341A51"/>
    <w:rsid w:val="00341EAF"/>
    <w:rsid w:val="00343CE4"/>
    <w:rsid w:val="00344630"/>
    <w:rsid w:val="00344A6A"/>
    <w:rsid w:val="0034748E"/>
    <w:rsid w:val="0034789B"/>
    <w:rsid w:val="00347A82"/>
    <w:rsid w:val="00350EB8"/>
    <w:rsid w:val="003529C9"/>
    <w:rsid w:val="00352F1C"/>
    <w:rsid w:val="00353056"/>
    <w:rsid w:val="00353E0C"/>
    <w:rsid w:val="00355508"/>
    <w:rsid w:val="003557EB"/>
    <w:rsid w:val="00355AA2"/>
    <w:rsid w:val="00357C25"/>
    <w:rsid w:val="0036114C"/>
    <w:rsid w:val="00361B8F"/>
    <w:rsid w:val="00361DE4"/>
    <w:rsid w:val="0036208B"/>
    <w:rsid w:val="00364281"/>
    <w:rsid w:val="0036556A"/>
    <w:rsid w:val="00366635"/>
    <w:rsid w:val="00370E78"/>
    <w:rsid w:val="00371309"/>
    <w:rsid w:val="00371764"/>
    <w:rsid w:val="0037281C"/>
    <w:rsid w:val="003736E3"/>
    <w:rsid w:val="0038056B"/>
    <w:rsid w:val="00381D5B"/>
    <w:rsid w:val="00383D7A"/>
    <w:rsid w:val="00385FEB"/>
    <w:rsid w:val="00387851"/>
    <w:rsid w:val="0039029B"/>
    <w:rsid w:val="003907D4"/>
    <w:rsid w:val="00390D8A"/>
    <w:rsid w:val="00392A8E"/>
    <w:rsid w:val="00392D58"/>
    <w:rsid w:val="003941D1"/>
    <w:rsid w:val="0039453E"/>
    <w:rsid w:val="003946B3"/>
    <w:rsid w:val="00394982"/>
    <w:rsid w:val="00396025"/>
    <w:rsid w:val="003968C8"/>
    <w:rsid w:val="003A071D"/>
    <w:rsid w:val="003A0824"/>
    <w:rsid w:val="003A0CB6"/>
    <w:rsid w:val="003A1BA9"/>
    <w:rsid w:val="003A300E"/>
    <w:rsid w:val="003A3681"/>
    <w:rsid w:val="003A5FDD"/>
    <w:rsid w:val="003A7939"/>
    <w:rsid w:val="003B23E1"/>
    <w:rsid w:val="003B29E4"/>
    <w:rsid w:val="003B7614"/>
    <w:rsid w:val="003C0760"/>
    <w:rsid w:val="003C2218"/>
    <w:rsid w:val="003C42E9"/>
    <w:rsid w:val="003C7B50"/>
    <w:rsid w:val="003D050E"/>
    <w:rsid w:val="003D7CE7"/>
    <w:rsid w:val="003E33E9"/>
    <w:rsid w:val="003E3453"/>
    <w:rsid w:val="003E3DDC"/>
    <w:rsid w:val="003E4395"/>
    <w:rsid w:val="003E48ED"/>
    <w:rsid w:val="003F186E"/>
    <w:rsid w:val="003F23D9"/>
    <w:rsid w:val="003F2D0A"/>
    <w:rsid w:val="003F6971"/>
    <w:rsid w:val="00400955"/>
    <w:rsid w:val="004012B6"/>
    <w:rsid w:val="00401944"/>
    <w:rsid w:val="00403AB0"/>
    <w:rsid w:val="004040D0"/>
    <w:rsid w:val="00406F77"/>
    <w:rsid w:val="004070CF"/>
    <w:rsid w:val="00410529"/>
    <w:rsid w:val="004129CB"/>
    <w:rsid w:val="00412B44"/>
    <w:rsid w:val="004145AC"/>
    <w:rsid w:val="00415B1F"/>
    <w:rsid w:val="004164C3"/>
    <w:rsid w:val="00416844"/>
    <w:rsid w:val="00421C21"/>
    <w:rsid w:val="00422444"/>
    <w:rsid w:val="00423D90"/>
    <w:rsid w:val="00424188"/>
    <w:rsid w:val="00426400"/>
    <w:rsid w:val="00426E60"/>
    <w:rsid w:val="004302D5"/>
    <w:rsid w:val="0043345B"/>
    <w:rsid w:val="00434425"/>
    <w:rsid w:val="00436B3C"/>
    <w:rsid w:val="00445399"/>
    <w:rsid w:val="004474E5"/>
    <w:rsid w:val="004523C2"/>
    <w:rsid w:val="00453C46"/>
    <w:rsid w:val="00454940"/>
    <w:rsid w:val="004559FD"/>
    <w:rsid w:val="00455FB9"/>
    <w:rsid w:val="00457559"/>
    <w:rsid w:val="00457605"/>
    <w:rsid w:val="00457949"/>
    <w:rsid w:val="004624BD"/>
    <w:rsid w:val="00462A02"/>
    <w:rsid w:val="00463169"/>
    <w:rsid w:val="0046355D"/>
    <w:rsid w:val="00464314"/>
    <w:rsid w:val="004644C5"/>
    <w:rsid w:val="00464972"/>
    <w:rsid w:val="00467491"/>
    <w:rsid w:val="004702DC"/>
    <w:rsid w:val="00471CC3"/>
    <w:rsid w:val="0047347A"/>
    <w:rsid w:val="00473C8E"/>
    <w:rsid w:val="004753E3"/>
    <w:rsid w:val="004755CA"/>
    <w:rsid w:val="00476C94"/>
    <w:rsid w:val="00477BFA"/>
    <w:rsid w:val="00480DD0"/>
    <w:rsid w:val="0048570D"/>
    <w:rsid w:val="00485F92"/>
    <w:rsid w:val="00487C3B"/>
    <w:rsid w:val="00492145"/>
    <w:rsid w:val="004922B4"/>
    <w:rsid w:val="0049266A"/>
    <w:rsid w:val="004972D0"/>
    <w:rsid w:val="00497AAC"/>
    <w:rsid w:val="004A00BE"/>
    <w:rsid w:val="004A2CDB"/>
    <w:rsid w:val="004A47A4"/>
    <w:rsid w:val="004A4E22"/>
    <w:rsid w:val="004A589F"/>
    <w:rsid w:val="004A78D2"/>
    <w:rsid w:val="004B06DB"/>
    <w:rsid w:val="004B1C28"/>
    <w:rsid w:val="004B2F39"/>
    <w:rsid w:val="004B6165"/>
    <w:rsid w:val="004B72E5"/>
    <w:rsid w:val="004B74B6"/>
    <w:rsid w:val="004C2723"/>
    <w:rsid w:val="004C2A7A"/>
    <w:rsid w:val="004C2F19"/>
    <w:rsid w:val="004C3D30"/>
    <w:rsid w:val="004C7B37"/>
    <w:rsid w:val="004D02AA"/>
    <w:rsid w:val="004D0751"/>
    <w:rsid w:val="004D2846"/>
    <w:rsid w:val="004D2E62"/>
    <w:rsid w:val="004D3443"/>
    <w:rsid w:val="004D3D9E"/>
    <w:rsid w:val="004D63C0"/>
    <w:rsid w:val="004D7024"/>
    <w:rsid w:val="004D7102"/>
    <w:rsid w:val="004E166B"/>
    <w:rsid w:val="004E25CF"/>
    <w:rsid w:val="004E34C9"/>
    <w:rsid w:val="004E5BCA"/>
    <w:rsid w:val="004E5D42"/>
    <w:rsid w:val="004E6A13"/>
    <w:rsid w:val="004E714F"/>
    <w:rsid w:val="004E738A"/>
    <w:rsid w:val="004F0130"/>
    <w:rsid w:val="004F0232"/>
    <w:rsid w:val="004F2C9E"/>
    <w:rsid w:val="004F4242"/>
    <w:rsid w:val="005005A3"/>
    <w:rsid w:val="00500B27"/>
    <w:rsid w:val="00501133"/>
    <w:rsid w:val="00503D38"/>
    <w:rsid w:val="00510788"/>
    <w:rsid w:val="00510F67"/>
    <w:rsid w:val="005149BD"/>
    <w:rsid w:val="00514A3B"/>
    <w:rsid w:val="00515EFB"/>
    <w:rsid w:val="00517322"/>
    <w:rsid w:val="00520CDA"/>
    <w:rsid w:val="00520EEA"/>
    <w:rsid w:val="005216D4"/>
    <w:rsid w:val="0052407A"/>
    <w:rsid w:val="00524B90"/>
    <w:rsid w:val="00525E30"/>
    <w:rsid w:val="00526ED6"/>
    <w:rsid w:val="0052730C"/>
    <w:rsid w:val="00530806"/>
    <w:rsid w:val="0053510E"/>
    <w:rsid w:val="005354CD"/>
    <w:rsid w:val="00536169"/>
    <w:rsid w:val="00537FF3"/>
    <w:rsid w:val="0054013D"/>
    <w:rsid w:val="005401AF"/>
    <w:rsid w:val="005410B3"/>
    <w:rsid w:val="0054324C"/>
    <w:rsid w:val="0054470D"/>
    <w:rsid w:val="00545380"/>
    <w:rsid w:val="00545DE1"/>
    <w:rsid w:val="00545E7A"/>
    <w:rsid w:val="00546784"/>
    <w:rsid w:val="0054715D"/>
    <w:rsid w:val="00547533"/>
    <w:rsid w:val="0055163A"/>
    <w:rsid w:val="005531E7"/>
    <w:rsid w:val="00554738"/>
    <w:rsid w:val="00555329"/>
    <w:rsid w:val="0055610C"/>
    <w:rsid w:val="0055690E"/>
    <w:rsid w:val="00560706"/>
    <w:rsid w:val="00561D7C"/>
    <w:rsid w:val="005620C0"/>
    <w:rsid w:val="00562C73"/>
    <w:rsid w:val="00563372"/>
    <w:rsid w:val="00563E5C"/>
    <w:rsid w:val="005656C1"/>
    <w:rsid w:val="005664DD"/>
    <w:rsid w:val="005665FC"/>
    <w:rsid w:val="00566C86"/>
    <w:rsid w:val="00571700"/>
    <w:rsid w:val="00573E85"/>
    <w:rsid w:val="00574443"/>
    <w:rsid w:val="00577C5F"/>
    <w:rsid w:val="00580387"/>
    <w:rsid w:val="005815D9"/>
    <w:rsid w:val="00581E64"/>
    <w:rsid w:val="00583F74"/>
    <w:rsid w:val="005856D9"/>
    <w:rsid w:val="00586C64"/>
    <w:rsid w:val="005870B7"/>
    <w:rsid w:val="00593486"/>
    <w:rsid w:val="00594131"/>
    <w:rsid w:val="005953F9"/>
    <w:rsid w:val="00595A7D"/>
    <w:rsid w:val="00595B3D"/>
    <w:rsid w:val="00597AC8"/>
    <w:rsid w:val="005A0F67"/>
    <w:rsid w:val="005A1A30"/>
    <w:rsid w:val="005A2868"/>
    <w:rsid w:val="005B0416"/>
    <w:rsid w:val="005B3747"/>
    <w:rsid w:val="005B4989"/>
    <w:rsid w:val="005B667B"/>
    <w:rsid w:val="005B676C"/>
    <w:rsid w:val="005B6CCF"/>
    <w:rsid w:val="005B6DC4"/>
    <w:rsid w:val="005C0665"/>
    <w:rsid w:val="005C63C0"/>
    <w:rsid w:val="005C6651"/>
    <w:rsid w:val="005C7E3B"/>
    <w:rsid w:val="005C7F03"/>
    <w:rsid w:val="005D2486"/>
    <w:rsid w:val="005D38F3"/>
    <w:rsid w:val="005D3F22"/>
    <w:rsid w:val="005D4742"/>
    <w:rsid w:val="005D51B0"/>
    <w:rsid w:val="005D5FF8"/>
    <w:rsid w:val="005E1C42"/>
    <w:rsid w:val="005E23F6"/>
    <w:rsid w:val="005E63BB"/>
    <w:rsid w:val="005F0B4C"/>
    <w:rsid w:val="005F0E64"/>
    <w:rsid w:val="005F2A60"/>
    <w:rsid w:val="005F3075"/>
    <w:rsid w:val="005F314A"/>
    <w:rsid w:val="005F3223"/>
    <w:rsid w:val="005F3A3B"/>
    <w:rsid w:val="005F3AA7"/>
    <w:rsid w:val="005F3ED1"/>
    <w:rsid w:val="005F45A7"/>
    <w:rsid w:val="005F6B73"/>
    <w:rsid w:val="00600F20"/>
    <w:rsid w:val="00601C7D"/>
    <w:rsid w:val="00601D37"/>
    <w:rsid w:val="00601DC4"/>
    <w:rsid w:val="00602E06"/>
    <w:rsid w:val="00604533"/>
    <w:rsid w:val="00605A13"/>
    <w:rsid w:val="0060621C"/>
    <w:rsid w:val="00611DFF"/>
    <w:rsid w:val="0061264A"/>
    <w:rsid w:val="00614503"/>
    <w:rsid w:val="00614EB2"/>
    <w:rsid w:val="006219BE"/>
    <w:rsid w:val="00624834"/>
    <w:rsid w:val="0062785A"/>
    <w:rsid w:val="0063571C"/>
    <w:rsid w:val="006404DE"/>
    <w:rsid w:val="006423AE"/>
    <w:rsid w:val="006425D1"/>
    <w:rsid w:val="0064496B"/>
    <w:rsid w:val="006466B3"/>
    <w:rsid w:val="006467F0"/>
    <w:rsid w:val="00647C77"/>
    <w:rsid w:val="00650774"/>
    <w:rsid w:val="00654C76"/>
    <w:rsid w:val="006568C4"/>
    <w:rsid w:val="00657757"/>
    <w:rsid w:val="0065783F"/>
    <w:rsid w:val="006606D7"/>
    <w:rsid w:val="006638AD"/>
    <w:rsid w:val="0066542C"/>
    <w:rsid w:val="0066679B"/>
    <w:rsid w:val="00667342"/>
    <w:rsid w:val="00667F85"/>
    <w:rsid w:val="006707F5"/>
    <w:rsid w:val="00672403"/>
    <w:rsid w:val="00674D24"/>
    <w:rsid w:val="00677573"/>
    <w:rsid w:val="0068025E"/>
    <w:rsid w:val="00682870"/>
    <w:rsid w:val="00684ADE"/>
    <w:rsid w:val="00684F37"/>
    <w:rsid w:val="00685ADE"/>
    <w:rsid w:val="00686381"/>
    <w:rsid w:val="0068660B"/>
    <w:rsid w:val="006916B2"/>
    <w:rsid w:val="0069247F"/>
    <w:rsid w:val="00692B81"/>
    <w:rsid w:val="00694C01"/>
    <w:rsid w:val="00697332"/>
    <w:rsid w:val="006A0C57"/>
    <w:rsid w:val="006A23F0"/>
    <w:rsid w:val="006A2769"/>
    <w:rsid w:val="006A3FA0"/>
    <w:rsid w:val="006A4335"/>
    <w:rsid w:val="006A4E33"/>
    <w:rsid w:val="006B1E47"/>
    <w:rsid w:val="006B31A8"/>
    <w:rsid w:val="006B36FC"/>
    <w:rsid w:val="006B4D2C"/>
    <w:rsid w:val="006B64E4"/>
    <w:rsid w:val="006B7398"/>
    <w:rsid w:val="006B7D92"/>
    <w:rsid w:val="006C165A"/>
    <w:rsid w:val="006C23D6"/>
    <w:rsid w:val="006C2E87"/>
    <w:rsid w:val="006C362B"/>
    <w:rsid w:val="006C38AF"/>
    <w:rsid w:val="006C3F09"/>
    <w:rsid w:val="006C4F35"/>
    <w:rsid w:val="006C64C5"/>
    <w:rsid w:val="006D1274"/>
    <w:rsid w:val="006D2AD7"/>
    <w:rsid w:val="006D3A62"/>
    <w:rsid w:val="006D4267"/>
    <w:rsid w:val="006D5403"/>
    <w:rsid w:val="006D5A64"/>
    <w:rsid w:val="006D6493"/>
    <w:rsid w:val="006D73E7"/>
    <w:rsid w:val="006D7EEC"/>
    <w:rsid w:val="006E01B4"/>
    <w:rsid w:val="006E208D"/>
    <w:rsid w:val="006E2493"/>
    <w:rsid w:val="006E2500"/>
    <w:rsid w:val="006E2CB9"/>
    <w:rsid w:val="006E58B9"/>
    <w:rsid w:val="006E70C8"/>
    <w:rsid w:val="006E77A8"/>
    <w:rsid w:val="006F0ED5"/>
    <w:rsid w:val="006F16FF"/>
    <w:rsid w:val="006F1B51"/>
    <w:rsid w:val="006F363E"/>
    <w:rsid w:val="006F40FB"/>
    <w:rsid w:val="006F5925"/>
    <w:rsid w:val="007006C1"/>
    <w:rsid w:val="007009E1"/>
    <w:rsid w:val="00701DA6"/>
    <w:rsid w:val="007021A6"/>
    <w:rsid w:val="00704C31"/>
    <w:rsid w:val="00711AAB"/>
    <w:rsid w:val="0071303F"/>
    <w:rsid w:val="00715F1A"/>
    <w:rsid w:val="007173BE"/>
    <w:rsid w:val="0071750F"/>
    <w:rsid w:val="00720070"/>
    <w:rsid w:val="007234F0"/>
    <w:rsid w:val="0073084D"/>
    <w:rsid w:val="00731FC1"/>
    <w:rsid w:val="00733ADA"/>
    <w:rsid w:val="00734239"/>
    <w:rsid w:val="007344CF"/>
    <w:rsid w:val="007345D9"/>
    <w:rsid w:val="007377E3"/>
    <w:rsid w:val="00741FE7"/>
    <w:rsid w:val="007423A0"/>
    <w:rsid w:val="007427FB"/>
    <w:rsid w:val="007443FA"/>
    <w:rsid w:val="00747A53"/>
    <w:rsid w:val="0075118A"/>
    <w:rsid w:val="007533FF"/>
    <w:rsid w:val="00754039"/>
    <w:rsid w:val="00754BB2"/>
    <w:rsid w:val="007569BE"/>
    <w:rsid w:val="007572C1"/>
    <w:rsid w:val="00761FD0"/>
    <w:rsid w:val="00762062"/>
    <w:rsid w:val="0076293E"/>
    <w:rsid w:val="00764B14"/>
    <w:rsid w:val="0076581E"/>
    <w:rsid w:val="007717BB"/>
    <w:rsid w:val="00771EEC"/>
    <w:rsid w:val="00777390"/>
    <w:rsid w:val="00777D86"/>
    <w:rsid w:val="007801C1"/>
    <w:rsid w:val="00781CE4"/>
    <w:rsid w:val="00782C3D"/>
    <w:rsid w:val="00783744"/>
    <w:rsid w:val="00783994"/>
    <w:rsid w:val="00784450"/>
    <w:rsid w:val="007845FB"/>
    <w:rsid w:val="00785FEC"/>
    <w:rsid w:val="00786076"/>
    <w:rsid w:val="00786D78"/>
    <w:rsid w:val="00790AF1"/>
    <w:rsid w:val="007910DA"/>
    <w:rsid w:val="00792245"/>
    <w:rsid w:val="0079575E"/>
    <w:rsid w:val="00796273"/>
    <w:rsid w:val="00797193"/>
    <w:rsid w:val="0079787D"/>
    <w:rsid w:val="007A219C"/>
    <w:rsid w:val="007A3036"/>
    <w:rsid w:val="007A5C8E"/>
    <w:rsid w:val="007A70B6"/>
    <w:rsid w:val="007A7A77"/>
    <w:rsid w:val="007B07FC"/>
    <w:rsid w:val="007B12E8"/>
    <w:rsid w:val="007B2CDF"/>
    <w:rsid w:val="007B3175"/>
    <w:rsid w:val="007B3BE5"/>
    <w:rsid w:val="007B4E2A"/>
    <w:rsid w:val="007C0CD1"/>
    <w:rsid w:val="007C4A70"/>
    <w:rsid w:val="007C6EF8"/>
    <w:rsid w:val="007C7410"/>
    <w:rsid w:val="007D06D0"/>
    <w:rsid w:val="007D1AD5"/>
    <w:rsid w:val="007D1C0C"/>
    <w:rsid w:val="007D1F29"/>
    <w:rsid w:val="007D2384"/>
    <w:rsid w:val="007D34EA"/>
    <w:rsid w:val="007D3A2F"/>
    <w:rsid w:val="007D4A0D"/>
    <w:rsid w:val="007D520C"/>
    <w:rsid w:val="007D54D4"/>
    <w:rsid w:val="007D5D9F"/>
    <w:rsid w:val="007D5E34"/>
    <w:rsid w:val="007D7205"/>
    <w:rsid w:val="007E77A5"/>
    <w:rsid w:val="007F0AE2"/>
    <w:rsid w:val="007F1307"/>
    <w:rsid w:val="007F4294"/>
    <w:rsid w:val="007F53F0"/>
    <w:rsid w:val="00802D50"/>
    <w:rsid w:val="008031FF"/>
    <w:rsid w:val="0080361A"/>
    <w:rsid w:val="00805812"/>
    <w:rsid w:val="00805DD7"/>
    <w:rsid w:val="008073F3"/>
    <w:rsid w:val="00810438"/>
    <w:rsid w:val="00811D87"/>
    <w:rsid w:val="00812892"/>
    <w:rsid w:val="0081342F"/>
    <w:rsid w:val="00813F4E"/>
    <w:rsid w:val="00814D49"/>
    <w:rsid w:val="0081523D"/>
    <w:rsid w:val="00820888"/>
    <w:rsid w:val="00821113"/>
    <w:rsid w:val="00821B2C"/>
    <w:rsid w:val="008254EF"/>
    <w:rsid w:val="008304D8"/>
    <w:rsid w:val="00830B95"/>
    <w:rsid w:val="00831542"/>
    <w:rsid w:val="00831553"/>
    <w:rsid w:val="00832AAB"/>
    <w:rsid w:val="0083300D"/>
    <w:rsid w:val="00833237"/>
    <w:rsid w:val="00835829"/>
    <w:rsid w:val="00836861"/>
    <w:rsid w:val="008372F2"/>
    <w:rsid w:val="00837883"/>
    <w:rsid w:val="008416AB"/>
    <w:rsid w:val="00843058"/>
    <w:rsid w:val="00845F9E"/>
    <w:rsid w:val="0084725F"/>
    <w:rsid w:val="008473A8"/>
    <w:rsid w:val="008508EE"/>
    <w:rsid w:val="00852BD0"/>
    <w:rsid w:val="00863131"/>
    <w:rsid w:val="00864C19"/>
    <w:rsid w:val="008660C0"/>
    <w:rsid w:val="00866797"/>
    <w:rsid w:val="00867F75"/>
    <w:rsid w:val="008708C6"/>
    <w:rsid w:val="00874ACA"/>
    <w:rsid w:val="00880D01"/>
    <w:rsid w:val="00880EBB"/>
    <w:rsid w:val="008849FC"/>
    <w:rsid w:val="0088513B"/>
    <w:rsid w:val="008874E7"/>
    <w:rsid w:val="008911B2"/>
    <w:rsid w:val="00893374"/>
    <w:rsid w:val="0089581E"/>
    <w:rsid w:val="00897FF4"/>
    <w:rsid w:val="008A140A"/>
    <w:rsid w:val="008A155F"/>
    <w:rsid w:val="008A222E"/>
    <w:rsid w:val="008A637E"/>
    <w:rsid w:val="008A7E35"/>
    <w:rsid w:val="008B0163"/>
    <w:rsid w:val="008B08BA"/>
    <w:rsid w:val="008B0F88"/>
    <w:rsid w:val="008B2711"/>
    <w:rsid w:val="008B273B"/>
    <w:rsid w:val="008B6D2B"/>
    <w:rsid w:val="008C0101"/>
    <w:rsid w:val="008C1938"/>
    <w:rsid w:val="008C23E5"/>
    <w:rsid w:val="008C2CBB"/>
    <w:rsid w:val="008C3387"/>
    <w:rsid w:val="008C3CC9"/>
    <w:rsid w:val="008C3D1B"/>
    <w:rsid w:val="008C44DC"/>
    <w:rsid w:val="008C7FCC"/>
    <w:rsid w:val="008D3375"/>
    <w:rsid w:val="008D36B8"/>
    <w:rsid w:val="008D3961"/>
    <w:rsid w:val="008D5110"/>
    <w:rsid w:val="008D75C1"/>
    <w:rsid w:val="008D7E60"/>
    <w:rsid w:val="008E06EB"/>
    <w:rsid w:val="008E22A1"/>
    <w:rsid w:val="008E23D8"/>
    <w:rsid w:val="008E4451"/>
    <w:rsid w:val="008E4E57"/>
    <w:rsid w:val="008E4F08"/>
    <w:rsid w:val="008E5891"/>
    <w:rsid w:val="008E5DE8"/>
    <w:rsid w:val="008E7DB6"/>
    <w:rsid w:val="008F1891"/>
    <w:rsid w:val="008F2724"/>
    <w:rsid w:val="008F27C6"/>
    <w:rsid w:val="008F3646"/>
    <w:rsid w:val="008F41D9"/>
    <w:rsid w:val="008F5FEC"/>
    <w:rsid w:val="008F6249"/>
    <w:rsid w:val="008F648E"/>
    <w:rsid w:val="00901C6E"/>
    <w:rsid w:val="0090280B"/>
    <w:rsid w:val="0090382B"/>
    <w:rsid w:val="009055D5"/>
    <w:rsid w:val="00905666"/>
    <w:rsid w:val="00911B0F"/>
    <w:rsid w:val="009130DE"/>
    <w:rsid w:val="009139B6"/>
    <w:rsid w:val="0091540F"/>
    <w:rsid w:val="00917610"/>
    <w:rsid w:val="00920654"/>
    <w:rsid w:val="00921C30"/>
    <w:rsid w:val="0092523F"/>
    <w:rsid w:val="00925F4A"/>
    <w:rsid w:val="00926FE2"/>
    <w:rsid w:val="0093214E"/>
    <w:rsid w:val="0093214F"/>
    <w:rsid w:val="009323D7"/>
    <w:rsid w:val="0093578F"/>
    <w:rsid w:val="009371FA"/>
    <w:rsid w:val="0093788B"/>
    <w:rsid w:val="0094092E"/>
    <w:rsid w:val="00941680"/>
    <w:rsid w:val="0094211E"/>
    <w:rsid w:val="009427D9"/>
    <w:rsid w:val="00942DBD"/>
    <w:rsid w:val="00943FE7"/>
    <w:rsid w:val="009449D8"/>
    <w:rsid w:val="00944A4C"/>
    <w:rsid w:val="009454E3"/>
    <w:rsid w:val="00945A98"/>
    <w:rsid w:val="00946D7A"/>
    <w:rsid w:val="00946EF6"/>
    <w:rsid w:val="0095055F"/>
    <w:rsid w:val="00950A26"/>
    <w:rsid w:val="009515E0"/>
    <w:rsid w:val="009607AF"/>
    <w:rsid w:val="009623B8"/>
    <w:rsid w:val="00964674"/>
    <w:rsid w:val="00965512"/>
    <w:rsid w:val="009663F6"/>
    <w:rsid w:val="0096694D"/>
    <w:rsid w:val="00967177"/>
    <w:rsid w:val="00967BD0"/>
    <w:rsid w:val="00970981"/>
    <w:rsid w:val="00970B47"/>
    <w:rsid w:val="00970BB5"/>
    <w:rsid w:val="009713F1"/>
    <w:rsid w:val="0097288B"/>
    <w:rsid w:val="00973B94"/>
    <w:rsid w:val="0097415B"/>
    <w:rsid w:val="00974F93"/>
    <w:rsid w:val="00976550"/>
    <w:rsid w:val="00980486"/>
    <w:rsid w:val="00982FBD"/>
    <w:rsid w:val="00983C9E"/>
    <w:rsid w:val="00985862"/>
    <w:rsid w:val="00985E70"/>
    <w:rsid w:val="00986569"/>
    <w:rsid w:val="00992734"/>
    <w:rsid w:val="00993AFC"/>
    <w:rsid w:val="00994C25"/>
    <w:rsid w:val="00994CDB"/>
    <w:rsid w:val="00996414"/>
    <w:rsid w:val="009A2874"/>
    <w:rsid w:val="009A33D9"/>
    <w:rsid w:val="009A5756"/>
    <w:rsid w:val="009A5E98"/>
    <w:rsid w:val="009A62EC"/>
    <w:rsid w:val="009A78E6"/>
    <w:rsid w:val="009B0449"/>
    <w:rsid w:val="009B1A83"/>
    <w:rsid w:val="009B1CB9"/>
    <w:rsid w:val="009B1FAB"/>
    <w:rsid w:val="009B208A"/>
    <w:rsid w:val="009C1716"/>
    <w:rsid w:val="009C2A8A"/>
    <w:rsid w:val="009C51C4"/>
    <w:rsid w:val="009C6BDE"/>
    <w:rsid w:val="009D0588"/>
    <w:rsid w:val="009D1FFD"/>
    <w:rsid w:val="009D2DDB"/>
    <w:rsid w:val="009D4E5D"/>
    <w:rsid w:val="009D5BFC"/>
    <w:rsid w:val="009E156D"/>
    <w:rsid w:val="009E33C5"/>
    <w:rsid w:val="009E4BB6"/>
    <w:rsid w:val="009E5CC6"/>
    <w:rsid w:val="009E704F"/>
    <w:rsid w:val="009F0AEC"/>
    <w:rsid w:val="009F0E7F"/>
    <w:rsid w:val="009F3237"/>
    <w:rsid w:val="009F39B0"/>
    <w:rsid w:val="009F5091"/>
    <w:rsid w:val="009F5B0E"/>
    <w:rsid w:val="009F5FDF"/>
    <w:rsid w:val="009F734C"/>
    <w:rsid w:val="009F7A05"/>
    <w:rsid w:val="00A01330"/>
    <w:rsid w:val="00A01A23"/>
    <w:rsid w:val="00A02059"/>
    <w:rsid w:val="00A023BB"/>
    <w:rsid w:val="00A02A7C"/>
    <w:rsid w:val="00A0635B"/>
    <w:rsid w:val="00A10EFD"/>
    <w:rsid w:val="00A119BE"/>
    <w:rsid w:val="00A11D2C"/>
    <w:rsid w:val="00A144AC"/>
    <w:rsid w:val="00A17416"/>
    <w:rsid w:val="00A175DE"/>
    <w:rsid w:val="00A22582"/>
    <w:rsid w:val="00A2328B"/>
    <w:rsid w:val="00A31B57"/>
    <w:rsid w:val="00A32611"/>
    <w:rsid w:val="00A32959"/>
    <w:rsid w:val="00A35154"/>
    <w:rsid w:val="00A35376"/>
    <w:rsid w:val="00A35E10"/>
    <w:rsid w:val="00A3794F"/>
    <w:rsid w:val="00A40B82"/>
    <w:rsid w:val="00A40EBC"/>
    <w:rsid w:val="00A415B6"/>
    <w:rsid w:val="00A42336"/>
    <w:rsid w:val="00A44481"/>
    <w:rsid w:val="00A4477D"/>
    <w:rsid w:val="00A45242"/>
    <w:rsid w:val="00A465A1"/>
    <w:rsid w:val="00A46C8A"/>
    <w:rsid w:val="00A504BE"/>
    <w:rsid w:val="00A509FE"/>
    <w:rsid w:val="00A50D07"/>
    <w:rsid w:val="00A51704"/>
    <w:rsid w:val="00A54515"/>
    <w:rsid w:val="00A6237F"/>
    <w:rsid w:val="00A623BF"/>
    <w:rsid w:val="00A62593"/>
    <w:rsid w:val="00A65FD9"/>
    <w:rsid w:val="00A66A57"/>
    <w:rsid w:val="00A66BFD"/>
    <w:rsid w:val="00A67FC9"/>
    <w:rsid w:val="00A71BA5"/>
    <w:rsid w:val="00A73068"/>
    <w:rsid w:val="00A73316"/>
    <w:rsid w:val="00A74152"/>
    <w:rsid w:val="00A7462A"/>
    <w:rsid w:val="00A7580F"/>
    <w:rsid w:val="00A761BA"/>
    <w:rsid w:val="00A76364"/>
    <w:rsid w:val="00A77D08"/>
    <w:rsid w:val="00A828D0"/>
    <w:rsid w:val="00A8309F"/>
    <w:rsid w:val="00A84919"/>
    <w:rsid w:val="00A84BF8"/>
    <w:rsid w:val="00A935D7"/>
    <w:rsid w:val="00A9425A"/>
    <w:rsid w:val="00A97C29"/>
    <w:rsid w:val="00AA267B"/>
    <w:rsid w:val="00AA2809"/>
    <w:rsid w:val="00AA2FBF"/>
    <w:rsid w:val="00AA4868"/>
    <w:rsid w:val="00AA5A10"/>
    <w:rsid w:val="00AA60DB"/>
    <w:rsid w:val="00AB107C"/>
    <w:rsid w:val="00AB339C"/>
    <w:rsid w:val="00AB5E12"/>
    <w:rsid w:val="00AB7278"/>
    <w:rsid w:val="00AB7A10"/>
    <w:rsid w:val="00AC0C3D"/>
    <w:rsid w:val="00AC1FFE"/>
    <w:rsid w:val="00AC238B"/>
    <w:rsid w:val="00AC6641"/>
    <w:rsid w:val="00AD2936"/>
    <w:rsid w:val="00AD2C3D"/>
    <w:rsid w:val="00AD350A"/>
    <w:rsid w:val="00AD69D9"/>
    <w:rsid w:val="00AD7A90"/>
    <w:rsid w:val="00AE1D15"/>
    <w:rsid w:val="00AE226A"/>
    <w:rsid w:val="00AE69F4"/>
    <w:rsid w:val="00AE6DE6"/>
    <w:rsid w:val="00AE753F"/>
    <w:rsid w:val="00AF057B"/>
    <w:rsid w:val="00AF063C"/>
    <w:rsid w:val="00AF099E"/>
    <w:rsid w:val="00AF1607"/>
    <w:rsid w:val="00AF1898"/>
    <w:rsid w:val="00AF2735"/>
    <w:rsid w:val="00AF40CD"/>
    <w:rsid w:val="00AF42DB"/>
    <w:rsid w:val="00AF5034"/>
    <w:rsid w:val="00AF57F0"/>
    <w:rsid w:val="00AF5A55"/>
    <w:rsid w:val="00AF6AED"/>
    <w:rsid w:val="00AF6FC9"/>
    <w:rsid w:val="00AF7620"/>
    <w:rsid w:val="00AF7865"/>
    <w:rsid w:val="00B002B7"/>
    <w:rsid w:val="00B00DE2"/>
    <w:rsid w:val="00B01DAE"/>
    <w:rsid w:val="00B02C81"/>
    <w:rsid w:val="00B03A20"/>
    <w:rsid w:val="00B03E46"/>
    <w:rsid w:val="00B04A98"/>
    <w:rsid w:val="00B0554B"/>
    <w:rsid w:val="00B06609"/>
    <w:rsid w:val="00B0664B"/>
    <w:rsid w:val="00B072EF"/>
    <w:rsid w:val="00B076C9"/>
    <w:rsid w:val="00B12D81"/>
    <w:rsid w:val="00B12E83"/>
    <w:rsid w:val="00B1405C"/>
    <w:rsid w:val="00B14602"/>
    <w:rsid w:val="00B14721"/>
    <w:rsid w:val="00B1568E"/>
    <w:rsid w:val="00B161F2"/>
    <w:rsid w:val="00B17791"/>
    <w:rsid w:val="00B20323"/>
    <w:rsid w:val="00B21B43"/>
    <w:rsid w:val="00B23717"/>
    <w:rsid w:val="00B24A9C"/>
    <w:rsid w:val="00B25BE0"/>
    <w:rsid w:val="00B25EFF"/>
    <w:rsid w:val="00B32727"/>
    <w:rsid w:val="00B34DC7"/>
    <w:rsid w:val="00B36B7F"/>
    <w:rsid w:val="00B42307"/>
    <w:rsid w:val="00B427F9"/>
    <w:rsid w:val="00B43CAF"/>
    <w:rsid w:val="00B4529F"/>
    <w:rsid w:val="00B456EC"/>
    <w:rsid w:val="00B52D03"/>
    <w:rsid w:val="00B54571"/>
    <w:rsid w:val="00B5750C"/>
    <w:rsid w:val="00B577ED"/>
    <w:rsid w:val="00B602B6"/>
    <w:rsid w:val="00B60C30"/>
    <w:rsid w:val="00B62477"/>
    <w:rsid w:val="00B66AD3"/>
    <w:rsid w:val="00B66E87"/>
    <w:rsid w:val="00B66FD6"/>
    <w:rsid w:val="00B7020E"/>
    <w:rsid w:val="00B717B8"/>
    <w:rsid w:val="00B728C6"/>
    <w:rsid w:val="00B728E9"/>
    <w:rsid w:val="00B73B0B"/>
    <w:rsid w:val="00B73F93"/>
    <w:rsid w:val="00B74111"/>
    <w:rsid w:val="00B74FD3"/>
    <w:rsid w:val="00B75334"/>
    <w:rsid w:val="00B755CB"/>
    <w:rsid w:val="00B766EB"/>
    <w:rsid w:val="00B81407"/>
    <w:rsid w:val="00B846D9"/>
    <w:rsid w:val="00B87775"/>
    <w:rsid w:val="00B90BCF"/>
    <w:rsid w:val="00B94137"/>
    <w:rsid w:val="00B95064"/>
    <w:rsid w:val="00B95404"/>
    <w:rsid w:val="00B95B2C"/>
    <w:rsid w:val="00B96193"/>
    <w:rsid w:val="00B96854"/>
    <w:rsid w:val="00BA19F3"/>
    <w:rsid w:val="00BA27A9"/>
    <w:rsid w:val="00BA4505"/>
    <w:rsid w:val="00BA5E23"/>
    <w:rsid w:val="00BA76C4"/>
    <w:rsid w:val="00BA7CD9"/>
    <w:rsid w:val="00BB1CDD"/>
    <w:rsid w:val="00BB2FF1"/>
    <w:rsid w:val="00BB475B"/>
    <w:rsid w:val="00BB4810"/>
    <w:rsid w:val="00BB564B"/>
    <w:rsid w:val="00BB7D5F"/>
    <w:rsid w:val="00BC3BF5"/>
    <w:rsid w:val="00BD11A5"/>
    <w:rsid w:val="00BD2B8B"/>
    <w:rsid w:val="00BD2D3B"/>
    <w:rsid w:val="00BD2F16"/>
    <w:rsid w:val="00BD3846"/>
    <w:rsid w:val="00BD7059"/>
    <w:rsid w:val="00BD77B9"/>
    <w:rsid w:val="00BD7A09"/>
    <w:rsid w:val="00BD7BD2"/>
    <w:rsid w:val="00BE00F4"/>
    <w:rsid w:val="00BE018D"/>
    <w:rsid w:val="00BE2F15"/>
    <w:rsid w:val="00BE5995"/>
    <w:rsid w:val="00BE6F90"/>
    <w:rsid w:val="00BE785F"/>
    <w:rsid w:val="00BF182F"/>
    <w:rsid w:val="00BF4E75"/>
    <w:rsid w:val="00C00713"/>
    <w:rsid w:val="00C04428"/>
    <w:rsid w:val="00C048BB"/>
    <w:rsid w:val="00C056B1"/>
    <w:rsid w:val="00C05808"/>
    <w:rsid w:val="00C05C81"/>
    <w:rsid w:val="00C06DC9"/>
    <w:rsid w:val="00C0709F"/>
    <w:rsid w:val="00C0729F"/>
    <w:rsid w:val="00C12996"/>
    <w:rsid w:val="00C13057"/>
    <w:rsid w:val="00C13C21"/>
    <w:rsid w:val="00C15B61"/>
    <w:rsid w:val="00C16200"/>
    <w:rsid w:val="00C1711B"/>
    <w:rsid w:val="00C17BA9"/>
    <w:rsid w:val="00C20C28"/>
    <w:rsid w:val="00C212E5"/>
    <w:rsid w:val="00C223AC"/>
    <w:rsid w:val="00C22709"/>
    <w:rsid w:val="00C228E6"/>
    <w:rsid w:val="00C231F3"/>
    <w:rsid w:val="00C25DE8"/>
    <w:rsid w:val="00C31D4B"/>
    <w:rsid w:val="00C36518"/>
    <w:rsid w:val="00C37B68"/>
    <w:rsid w:val="00C37E64"/>
    <w:rsid w:val="00C37EF5"/>
    <w:rsid w:val="00C40BC6"/>
    <w:rsid w:val="00C4151C"/>
    <w:rsid w:val="00C44D4D"/>
    <w:rsid w:val="00C50AA5"/>
    <w:rsid w:val="00C51003"/>
    <w:rsid w:val="00C513E2"/>
    <w:rsid w:val="00C517BC"/>
    <w:rsid w:val="00C52975"/>
    <w:rsid w:val="00C53CDC"/>
    <w:rsid w:val="00C549FF"/>
    <w:rsid w:val="00C55155"/>
    <w:rsid w:val="00C570C5"/>
    <w:rsid w:val="00C600F4"/>
    <w:rsid w:val="00C618DD"/>
    <w:rsid w:val="00C62D98"/>
    <w:rsid w:val="00C63897"/>
    <w:rsid w:val="00C63B93"/>
    <w:rsid w:val="00C63CEA"/>
    <w:rsid w:val="00C641D3"/>
    <w:rsid w:val="00C64D74"/>
    <w:rsid w:val="00C651A1"/>
    <w:rsid w:val="00C65858"/>
    <w:rsid w:val="00C66754"/>
    <w:rsid w:val="00C67779"/>
    <w:rsid w:val="00C67C95"/>
    <w:rsid w:val="00C70C11"/>
    <w:rsid w:val="00C7402A"/>
    <w:rsid w:val="00C74D5E"/>
    <w:rsid w:val="00C77E42"/>
    <w:rsid w:val="00C816E3"/>
    <w:rsid w:val="00C82C7A"/>
    <w:rsid w:val="00C835FC"/>
    <w:rsid w:val="00C86E68"/>
    <w:rsid w:val="00C875BC"/>
    <w:rsid w:val="00C9050A"/>
    <w:rsid w:val="00C921B2"/>
    <w:rsid w:val="00C9421F"/>
    <w:rsid w:val="00C97241"/>
    <w:rsid w:val="00CA0861"/>
    <w:rsid w:val="00CA5030"/>
    <w:rsid w:val="00CA5507"/>
    <w:rsid w:val="00CA61FC"/>
    <w:rsid w:val="00CA66C4"/>
    <w:rsid w:val="00CB00CC"/>
    <w:rsid w:val="00CB0B1A"/>
    <w:rsid w:val="00CB1772"/>
    <w:rsid w:val="00CB1C39"/>
    <w:rsid w:val="00CB1D2C"/>
    <w:rsid w:val="00CB21FC"/>
    <w:rsid w:val="00CB234A"/>
    <w:rsid w:val="00CB2F51"/>
    <w:rsid w:val="00CB4608"/>
    <w:rsid w:val="00CB4D29"/>
    <w:rsid w:val="00CB5520"/>
    <w:rsid w:val="00CB70D1"/>
    <w:rsid w:val="00CC0E0D"/>
    <w:rsid w:val="00CC1A05"/>
    <w:rsid w:val="00CC1B75"/>
    <w:rsid w:val="00CC2358"/>
    <w:rsid w:val="00CC24C9"/>
    <w:rsid w:val="00CC27BC"/>
    <w:rsid w:val="00CC3071"/>
    <w:rsid w:val="00CC330B"/>
    <w:rsid w:val="00CD06CA"/>
    <w:rsid w:val="00CD3223"/>
    <w:rsid w:val="00CD5D0C"/>
    <w:rsid w:val="00CD67E9"/>
    <w:rsid w:val="00CD6B1D"/>
    <w:rsid w:val="00CD7393"/>
    <w:rsid w:val="00CD78A6"/>
    <w:rsid w:val="00CE09C4"/>
    <w:rsid w:val="00CE11D6"/>
    <w:rsid w:val="00CE1DEA"/>
    <w:rsid w:val="00CE4E83"/>
    <w:rsid w:val="00CE5269"/>
    <w:rsid w:val="00CE5ECF"/>
    <w:rsid w:val="00CF2E1E"/>
    <w:rsid w:val="00CF2E42"/>
    <w:rsid w:val="00CF32DE"/>
    <w:rsid w:val="00CF3715"/>
    <w:rsid w:val="00CF55A1"/>
    <w:rsid w:val="00CF5974"/>
    <w:rsid w:val="00D02F10"/>
    <w:rsid w:val="00D03491"/>
    <w:rsid w:val="00D04EDE"/>
    <w:rsid w:val="00D06EB0"/>
    <w:rsid w:val="00D073CE"/>
    <w:rsid w:val="00D11082"/>
    <w:rsid w:val="00D1307A"/>
    <w:rsid w:val="00D1465F"/>
    <w:rsid w:val="00D1523E"/>
    <w:rsid w:val="00D15D86"/>
    <w:rsid w:val="00D1636E"/>
    <w:rsid w:val="00D16B81"/>
    <w:rsid w:val="00D17EE0"/>
    <w:rsid w:val="00D2076D"/>
    <w:rsid w:val="00D21B6B"/>
    <w:rsid w:val="00D22D5A"/>
    <w:rsid w:val="00D23854"/>
    <w:rsid w:val="00D2652F"/>
    <w:rsid w:val="00D2714C"/>
    <w:rsid w:val="00D27DAA"/>
    <w:rsid w:val="00D326EC"/>
    <w:rsid w:val="00D35552"/>
    <w:rsid w:val="00D37753"/>
    <w:rsid w:val="00D407EC"/>
    <w:rsid w:val="00D4225C"/>
    <w:rsid w:val="00D43CB4"/>
    <w:rsid w:val="00D45B39"/>
    <w:rsid w:val="00D47597"/>
    <w:rsid w:val="00D500C5"/>
    <w:rsid w:val="00D547BF"/>
    <w:rsid w:val="00D54AEC"/>
    <w:rsid w:val="00D56129"/>
    <w:rsid w:val="00D609B9"/>
    <w:rsid w:val="00D610DF"/>
    <w:rsid w:val="00D62610"/>
    <w:rsid w:val="00D63319"/>
    <w:rsid w:val="00D644CD"/>
    <w:rsid w:val="00D6461F"/>
    <w:rsid w:val="00D67F89"/>
    <w:rsid w:val="00D728B1"/>
    <w:rsid w:val="00D732FE"/>
    <w:rsid w:val="00D75480"/>
    <w:rsid w:val="00D76980"/>
    <w:rsid w:val="00D769C5"/>
    <w:rsid w:val="00D81C7F"/>
    <w:rsid w:val="00D8222C"/>
    <w:rsid w:val="00D86092"/>
    <w:rsid w:val="00D871AC"/>
    <w:rsid w:val="00D913F5"/>
    <w:rsid w:val="00D94EF2"/>
    <w:rsid w:val="00D959C8"/>
    <w:rsid w:val="00D95BAD"/>
    <w:rsid w:val="00D95F39"/>
    <w:rsid w:val="00DA03B0"/>
    <w:rsid w:val="00DA1164"/>
    <w:rsid w:val="00DA2E83"/>
    <w:rsid w:val="00DA5C43"/>
    <w:rsid w:val="00DB1974"/>
    <w:rsid w:val="00DB4FE6"/>
    <w:rsid w:val="00DB65DE"/>
    <w:rsid w:val="00DB6B84"/>
    <w:rsid w:val="00DB6E8E"/>
    <w:rsid w:val="00DC2B12"/>
    <w:rsid w:val="00DC2EAE"/>
    <w:rsid w:val="00DC4914"/>
    <w:rsid w:val="00DC5E69"/>
    <w:rsid w:val="00DC6303"/>
    <w:rsid w:val="00DC6A65"/>
    <w:rsid w:val="00DC6CD7"/>
    <w:rsid w:val="00DD057A"/>
    <w:rsid w:val="00DD42D5"/>
    <w:rsid w:val="00DE15A6"/>
    <w:rsid w:val="00DE287E"/>
    <w:rsid w:val="00DE3C7D"/>
    <w:rsid w:val="00DE5131"/>
    <w:rsid w:val="00DE543F"/>
    <w:rsid w:val="00DE5AC0"/>
    <w:rsid w:val="00DE6342"/>
    <w:rsid w:val="00DE70D7"/>
    <w:rsid w:val="00DF0CD8"/>
    <w:rsid w:val="00DF1734"/>
    <w:rsid w:val="00DF34EB"/>
    <w:rsid w:val="00DF3750"/>
    <w:rsid w:val="00DF75E9"/>
    <w:rsid w:val="00E00937"/>
    <w:rsid w:val="00E01D9A"/>
    <w:rsid w:val="00E02FA0"/>
    <w:rsid w:val="00E02FD4"/>
    <w:rsid w:val="00E03216"/>
    <w:rsid w:val="00E034E1"/>
    <w:rsid w:val="00E03D6D"/>
    <w:rsid w:val="00E06D1B"/>
    <w:rsid w:val="00E14354"/>
    <w:rsid w:val="00E14DD5"/>
    <w:rsid w:val="00E1679B"/>
    <w:rsid w:val="00E1762D"/>
    <w:rsid w:val="00E25D86"/>
    <w:rsid w:val="00E31369"/>
    <w:rsid w:val="00E3452E"/>
    <w:rsid w:val="00E34805"/>
    <w:rsid w:val="00E36089"/>
    <w:rsid w:val="00E462EA"/>
    <w:rsid w:val="00E4741B"/>
    <w:rsid w:val="00E47FC4"/>
    <w:rsid w:val="00E548DD"/>
    <w:rsid w:val="00E55E4F"/>
    <w:rsid w:val="00E572FD"/>
    <w:rsid w:val="00E6019F"/>
    <w:rsid w:val="00E60B14"/>
    <w:rsid w:val="00E6166E"/>
    <w:rsid w:val="00E6430C"/>
    <w:rsid w:val="00E64DF6"/>
    <w:rsid w:val="00E70B18"/>
    <w:rsid w:val="00E7128F"/>
    <w:rsid w:val="00E7148E"/>
    <w:rsid w:val="00E72572"/>
    <w:rsid w:val="00E8060B"/>
    <w:rsid w:val="00E807D8"/>
    <w:rsid w:val="00E81119"/>
    <w:rsid w:val="00E81F27"/>
    <w:rsid w:val="00E8507A"/>
    <w:rsid w:val="00E85275"/>
    <w:rsid w:val="00E8688F"/>
    <w:rsid w:val="00E9178F"/>
    <w:rsid w:val="00E91B47"/>
    <w:rsid w:val="00E93B51"/>
    <w:rsid w:val="00E95B32"/>
    <w:rsid w:val="00E97169"/>
    <w:rsid w:val="00E978A9"/>
    <w:rsid w:val="00EA17EF"/>
    <w:rsid w:val="00EA48D7"/>
    <w:rsid w:val="00EA561D"/>
    <w:rsid w:val="00EB11FE"/>
    <w:rsid w:val="00EB1746"/>
    <w:rsid w:val="00EB3021"/>
    <w:rsid w:val="00EB555F"/>
    <w:rsid w:val="00EB6A62"/>
    <w:rsid w:val="00EC009E"/>
    <w:rsid w:val="00EC0CBA"/>
    <w:rsid w:val="00EC44A6"/>
    <w:rsid w:val="00ED032F"/>
    <w:rsid w:val="00ED2210"/>
    <w:rsid w:val="00ED569B"/>
    <w:rsid w:val="00ED5F28"/>
    <w:rsid w:val="00ED619D"/>
    <w:rsid w:val="00ED6422"/>
    <w:rsid w:val="00ED6925"/>
    <w:rsid w:val="00EE2059"/>
    <w:rsid w:val="00EE2B40"/>
    <w:rsid w:val="00EE48C3"/>
    <w:rsid w:val="00EE66E5"/>
    <w:rsid w:val="00EE6DF1"/>
    <w:rsid w:val="00EE7CA0"/>
    <w:rsid w:val="00EF0126"/>
    <w:rsid w:val="00EF061C"/>
    <w:rsid w:val="00EF0BE1"/>
    <w:rsid w:val="00EF0DCA"/>
    <w:rsid w:val="00EF1F3C"/>
    <w:rsid w:val="00EF3185"/>
    <w:rsid w:val="00EF4B92"/>
    <w:rsid w:val="00EF738A"/>
    <w:rsid w:val="00EF7FED"/>
    <w:rsid w:val="00F0455F"/>
    <w:rsid w:val="00F056D8"/>
    <w:rsid w:val="00F057D0"/>
    <w:rsid w:val="00F06346"/>
    <w:rsid w:val="00F068FE"/>
    <w:rsid w:val="00F06CA4"/>
    <w:rsid w:val="00F0765F"/>
    <w:rsid w:val="00F076A6"/>
    <w:rsid w:val="00F119E1"/>
    <w:rsid w:val="00F1241A"/>
    <w:rsid w:val="00F12927"/>
    <w:rsid w:val="00F141F7"/>
    <w:rsid w:val="00F15E25"/>
    <w:rsid w:val="00F17BA3"/>
    <w:rsid w:val="00F17F08"/>
    <w:rsid w:val="00F21E12"/>
    <w:rsid w:val="00F236E7"/>
    <w:rsid w:val="00F2444C"/>
    <w:rsid w:val="00F27235"/>
    <w:rsid w:val="00F30339"/>
    <w:rsid w:val="00F303B2"/>
    <w:rsid w:val="00F30A71"/>
    <w:rsid w:val="00F3155D"/>
    <w:rsid w:val="00F345E0"/>
    <w:rsid w:val="00F35ADC"/>
    <w:rsid w:val="00F35E45"/>
    <w:rsid w:val="00F361F0"/>
    <w:rsid w:val="00F40311"/>
    <w:rsid w:val="00F40821"/>
    <w:rsid w:val="00F40C9E"/>
    <w:rsid w:val="00F439AF"/>
    <w:rsid w:val="00F44969"/>
    <w:rsid w:val="00F46390"/>
    <w:rsid w:val="00F47B1B"/>
    <w:rsid w:val="00F5040F"/>
    <w:rsid w:val="00F51FCB"/>
    <w:rsid w:val="00F5250C"/>
    <w:rsid w:val="00F52B7B"/>
    <w:rsid w:val="00F56F55"/>
    <w:rsid w:val="00F6064C"/>
    <w:rsid w:val="00F606CB"/>
    <w:rsid w:val="00F62E84"/>
    <w:rsid w:val="00F63243"/>
    <w:rsid w:val="00F6388D"/>
    <w:rsid w:val="00F648CC"/>
    <w:rsid w:val="00F64A99"/>
    <w:rsid w:val="00F64F1F"/>
    <w:rsid w:val="00F665C2"/>
    <w:rsid w:val="00F6782D"/>
    <w:rsid w:val="00F71143"/>
    <w:rsid w:val="00F7490A"/>
    <w:rsid w:val="00F753F0"/>
    <w:rsid w:val="00F760A5"/>
    <w:rsid w:val="00F772F5"/>
    <w:rsid w:val="00F82C6E"/>
    <w:rsid w:val="00F82E0F"/>
    <w:rsid w:val="00F832D5"/>
    <w:rsid w:val="00F83535"/>
    <w:rsid w:val="00F83EE1"/>
    <w:rsid w:val="00F855A0"/>
    <w:rsid w:val="00F85BC0"/>
    <w:rsid w:val="00F8649F"/>
    <w:rsid w:val="00F90943"/>
    <w:rsid w:val="00F96751"/>
    <w:rsid w:val="00F97734"/>
    <w:rsid w:val="00F97EEC"/>
    <w:rsid w:val="00FA0CFA"/>
    <w:rsid w:val="00FA249C"/>
    <w:rsid w:val="00FA2EE7"/>
    <w:rsid w:val="00FA3158"/>
    <w:rsid w:val="00FA5298"/>
    <w:rsid w:val="00FA58E0"/>
    <w:rsid w:val="00FA5930"/>
    <w:rsid w:val="00FB053F"/>
    <w:rsid w:val="00FB0C15"/>
    <w:rsid w:val="00FB0F34"/>
    <w:rsid w:val="00FB1975"/>
    <w:rsid w:val="00FB1EC2"/>
    <w:rsid w:val="00FB27F7"/>
    <w:rsid w:val="00FB2C37"/>
    <w:rsid w:val="00FB42CE"/>
    <w:rsid w:val="00FB45FF"/>
    <w:rsid w:val="00FB5431"/>
    <w:rsid w:val="00FB56AB"/>
    <w:rsid w:val="00FB5F5C"/>
    <w:rsid w:val="00FC134F"/>
    <w:rsid w:val="00FC3516"/>
    <w:rsid w:val="00FC38B5"/>
    <w:rsid w:val="00FC5C6E"/>
    <w:rsid w:val="00FC7E16"/>
    <w:rsid w:val="00FD000F"/>
    <w:rsid w:val="00FD4E85"/>
    <w:rsid w:val="00FD7F4E"/>
    <w:rsid w:val="00FE0B42"/>
    <w:rsid w:val="00FE1320"/>
    <w:rsid w:val="00FE4515"/>
    <w:rsid w:val="00FE5513"/>
    <w:rsid w:val="00FE56E8"/>
    <w:rsid w:val="00FF15FE"/>
    <w:rsid w:val="00FF45BC"/>
    <w:rsid w:val="00FF4B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54835"/>
    <w:pPr>
      <w:ind w:left="720"/>
      <w:contextualSpacing/>
    </w:pPr>
  </w:style>
  <w:style w:type="table" w:styleId="a4">
    <w:name w:val="Table Grid"/>
    <w:basedOn w:val="a1"/>
    <w:uiPriority w:val="59"/>
    <w:rsid w:val="002548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rsid w:val="00CB00CC"/>
    <w:pPr>
      <w:autoSpaceDE w:val="0"/>
      <w:autoSpaceDN w:val="0"/>
      <w:adjustRightInd w:val="0"/>
      <w:spacing w:after="0" w:line="240" w:lineRule="auto"/>
    </w:pPr>
    <w:rPr>
      <w:rFonts w:ascii="Times New Roman" w:hAnsi="Times New Roman" w:cs="Times New Roman"/>
      <w:sz w:val="24"/>
      <w:szCs w:val="24"/>
    </w:rPr>
  </w:style>
  <w:style w:type="character" w:customStyle="1" w:styleId="ConsPlusNormal0">
    <w:name w:val="ConsPlusNormal Знак"/>
    <w:link w:val="ConsPlusNormal"/>
    <w:locked/>
    <w:rsid w:val="00CB00CC"/>
    <w:rPr>
      <w:rFonts w:ascii="Times New Roman" w:hAnsi="Times New Roman" w:cs="Times New Roman"/>
      <w:sz w:val="24"/>
      <w:szCs w:val="24"/>
    </w:rPr>
  </w:style>
  <w:style w:type="character" w:styleId="a5">
    <w:name w:val="Hyperlink"/>
    <w:basedOn w:val="a0"/>
    <w:uiPriority w:val="99"/>
    <w:unhideWhenUsed/>
    <w:rsid w:val="00D959C8"/>
    <w:rPr>
      <w:color w:val="0000FF" w:themeColor="hyperlink"/>
      <w:u w:val="single"/>
    </w:rPr>
  </w:style>
  <w:style w:type="paragraph" w:customStyle="1" w:styleId="ConsPlusTitle">
    <w:name w:val="ConsPlusTitle"/>
    <w:rsid w:val="005620C0"/>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Nonformat">
    <w:name w:val="ConsPlusNonformat"/>
    <w:rsid w:val="00814D49"/>
    <w:pPr>
      <w:autoSpaceDE w:val="0"/>
      <w:autoSpaceDN w:val="0"/>
      <w:adjustRightInd w:val="0"/>
      <w:spacing w:after="0" w:line="240" w:lineRule="auto"/>
    </w:pPr>
    <w:rPr>
      <w:rFonts w:ascii="Courier New" w:hAnsi="Courier New" w:cs="Courier New"/>
      <w:sz w:val="20"/>
      <w:szCs w:val="20"/>
    </w:rPr>
  </w:style>
  <w:style w:type="paragraph" w:styleId="a6">
    <w:name w:val="annotation text"/>
    <w:basedOn w:val="a"/>
    <w:link w:val="a7"/>
    <w:unhideWhenUsed/>
    <w:rsid w:val="00A023BB"/>
    <w:pPr>
      <w:spacing w:line="240" w:lineRule="auto"/>
    </w:pPr>
    <w:rPr>
      <w:sz w:val="20"/>
      <w:szCs w:val="20"/>
    </w:rPr>
  </w:style>
  <w:style w:type="character" w:customStyle="1" w:styleId="a7">
    <w:name w:val="Текст примечания Знак"/>
    <w:basedOn w:val="a0"/>
    <w:link w:val="a6"/>
    <w:rsid w:val="00A023BB"/>
    <w:rPr>
      <w:sz w:val="20"/>
      <w:szCs w:val="20"/>
    </w:rPr>
  </w:style>
  <w:style w:type="paragraph" w:styleId="a8">
    <w:name w:val="Balloon Text"/>
    <w:basedOn w:val="a"/>
    <w:link w:val="a9"/>
    <w:uiPriority w:val="99"/>
    <w:semiHidden/>
    <w:unhideWhenUsed/>
    <w:rsid w:val="00163FA9"/>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163FA9"/>
    <w:rPr>
      <w:rFonts w:ascii="Segoe UI" w:hAnsi="Segoe UI" w:cs="Segoe UI"/>
      <w:sz w:val="18"/>
      <w:szCs w:val="18"/>
    </w:rPr>
  </w:style>
  <w:style w:type="paragraph" w:styleId="aa">
    <w:name w:val="header"/>
    <w:basedOn w:val="a"/>
    <w:link w:val="ab"/>
    <w:uiPriority w:val="99"/>
    <w:unhideWhenUsed/>
    <w:rsid w:val="00F1241A"/>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F1241A"/>
  </w:style>
  <w:style w:type="paragraph" w:styleId="ac">
    <w:name w:val="footer"/>
    <w:basedOn w:val="a"/>
    <w:link w:val="ad"/>
    <w:uiPriority w:val="99"/>
    <w:unhideWhenUsed/>
    <w:rsid w:val="00F1241A"/>
    <w:pPr>
      <w:tabs>
        <w:tab w:val="center" w:pos="4677"/>
        <w:tab w:val="right" w:pos="9355"/>
      </w:tabs>
      <w:spacing w:after="0" w:line="240" w:lineRule="auto"/>
    </w:pPr>
  </w:style>
  <w:style w:type="character" w:customStyle="1" w:styleId="ad">
    <w:name w:val="Нижний колонтитул Знак"/>
    <w:basedOn w:val="a0"/>
    <w:link w:val="ac"/>
    <w:uiPriority w:val="99"/>
    <w:rsid w:val="00F1241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54835"/>
    <w:pPr>
      <w:ind w:left="720"/>
      <w:contextualSpacing/>
    </w:pPr>
  </w:style>
  <w:style w:type="table" w:styleId="a4">
    <w:name w:val="Table Grid"/>
    <w:basedOn w:val="a1"/>
    <w:uiPriority w:val="59"/>
    <w:rsid w:val="002548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rsid w:val="00CB00CC"/>
    <w:pPr>
      <w:autoSpaceDE w:val="0"/>
      <w:autoSpaceDN w:val="0"/>
      <w:adjustRightInd w:val="0"/>
      <w:spacing w:after="0" w:line="240" w:lineRule="auto"/>
    </w:pPr>
    <w:rPr>
      <w:rFonts w:ascii="Times New Roman" w:hAnsi="Times New Roman" w:cs="Times New Roman"/>
      <w:sz w:val="24"/>
      <w:szCs w:val="24"/>
    </w:rPr>
  </w:style>
  <w:style w:type="character" w:customStyle="1" w:styleId="ConsPlusNormal0">
    <w:name w:val="ConsPlusNormal Знак"/>
    <w:link w:val="ConsPlusNormal"/>
    <w:locked/>
    <w:rsid w:val="00CB00CC"/>
    <w:rPr>
      <w:rFonts w:ascii="Times New Roman" w:hAnsi="Times New Roman" w:cs="Times New Roman"/>
      <w:sz w:val="24"/>
      <w:szCs w:val="24"/>
    </w:rPr>
  </w:style>
  <w:style w:type="character" w:styleId="a5">
    <w:name w:val="Hyperlink"/>
    <w:basedOn w:val="a0"/>
    <w:uiPriority w:val="99"/>
    <w:unhideWhenUsed/>
    <w:rsid w:val="00D959C8"/>
    <w:rPr>
      <w:color w:val="0000FF" w:themeColor="hyperlink"/>
      <w:u w:val="single"/>
    </w:rPr>
  </w:style>
  <w:style w:type="paragraph" w:customStyle="1" w:styleId="ConsPlusTitle">
    <w:name w:val="ConsPlusTitle"/>
    <w:rsid w:val="005620C0"/>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Nonformat">
    <w:name w:val="ConsPlusNonformat"/>
    <w:rsid w:val="00814D49"/>
    <w:pPr>
      <w:autoSpaceDE w:val="0"/>
      <w:autoSpaceDN w:val="0"/>
      <w:adjustRightInd w:val="0"/>
      <w:spacing w:after="0" w:line="240" w:lineRule="auto"/>
    </w:pPr>
    <w:rPr>
      <w:rFonts w:ascii="Courier New" w:hAnsi="Courier New" w:cs="Courier New"/>
      <w:sz w:val="20"/>
      <w:szCs w:val="20"/>
    </w:rPr>
  </w:style>
  <w:style w:type="paragraph" w:styleId="a6">
    <w:name w:val="annotation text"/>
    <w:basedOn w:val="a"/>
    <w:link w:val="a7"/>
    <w:unhideWhenUsed/>
    <w:rsid w:val="00A023BB"/>
    <w:pPr>
      <w:spacing w:line="240" w:lineRule="auto"/>
    </w:pPr>
    <w:rPr>
      <w:sz w:val="20"/>
      <w:szCs w:val="20"/>
    </w:rPr>
  </w:style>
  <w:style w:type="character" w:customStyle="1" w:styleId="a7">
    <w:name w:val="Текст примечания Знак"/>
    <w:basedOn w:val="a0"/>
    <w:link w:val="a6"/>
    <w:rsid w:val="00A023BB"/>
    <w:rPr>
      <w:sz w:val="20"/>
      <w:szCs w:val="20"/>
    </w:rPr>
  </w:style>
  <w:style w:type="paragraph" w:styleId="a8">
    <w:name w:val="Balloon Text"/>
    <w:basedOn w:val="a"/>
    <w:link w:val="a9"/>
    <w:uiPriority w:val="99"/>
    <w:semiHidden/>
    <w:unhideWhenUsed/>
    <w:rsid w:val="00163FA9"/>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163FA9"/>
    <w:rPr>
      <w:rFonts w:ascii="Segoe UI" w:hAnsi="Segoe UI" w:cs="Segoe UI"/>
      <w:sz w:val="18"/>
      <w:szCs w:val="18"/>
    </w:rPr>
  </w:style>
  <w:style w:type="paragraph" w:styleId="aa">
    <w:name w:val="header"/>
    <w:basedOn w:val="a"/>
    <w:link w:val="ab"/>
    <w:uiPriority w:val="99"/>
    <w:unhideWhenUsed/>
    <w:rsid w:val="00F1241A"/>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F1241A"/>
  </w:style>
  <w:style w:type="paragraph" w:styleId="ac">
    <w:name w:val="footer"/>
    <w:basedOn w:val="a"/>
    <w:link w:val="ad"/>
    <w:uiPriority w:val="99"/>
    <w:unhideWhenUsed/>
    <w:rsid w:val="00F1241A"/>
    <w:pPr>
      <w:tabs>
        <w:tab w:val="center" w:pos="4677"/>
        <w:tab w:val="right" w:pos="9355"/>
      </w:tabs>
      <w:spacing w:after="0" w:line="240" w:lineRule="auto"/>
    </w:pPr>
  </w:style>
  <w:style w:type="character" w:customStyle="1" w:styleId="ad">
    <w:name w:val="Нижний колонтитул Знак"/>
    <w:basedOn w:val="a0"/>
    <w:link w:val="ac"/>
    <w:uiPriority w:val="99"/>
    <w:rsid w:val="00F124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824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0C7547-3644-47C4-9362-F9D4BEEFAE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9502</Words>
  <Characters>54165</Characters>
  <Application>Microsoft Office Word</Application>
  <DocSecurity>0</DocSecurity>
  <Lines>451</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63540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Харченко Валерия Валерьевна</dc:creator>
  <cp:lastModifiedBy>Yaykova</cp:lastModifiedBy>
  <cp:revision>2</cp:revision>
  <cp:lastPrinted>2020-12-10T02:28:00Z</cp:lastPrinted>
  <dcterms:created xsi:type="dcterms:W3CDTF">2020-12-11T04:57:00Z</dcterms:created>
  <dcterms:modified xsi:type="dcterms:W3CDTF">2020-12-11T04:57:00Z</dcterms:modified>
</cp:coreProperties>
</file>