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EEDA6" w14:textId="77777777" w:rsidR="0001711B" w:rsidRDefault="009A23FE">
      <w:pPr>
        <w:pStyle w:val="26"/>
        <w:framePr w:w="8651" w:h="750" w:hRule="exact" w:wrap="none" w:vAnchor="page" w:hAnchor="page" w:x="1870" w:y="1632"/>
        <w:shd w:val="clear" w:color="auto" w:fill="auto"/>
        <w:spacing w:line="240" w:lineRule="exact"/>
        <w:ind w:left="340"/>
      </w:pPr>
      <w:r>
        <w:t xml:space="preserve">Форма сбора данных </w:t>
      </w:r>
      <w:r>
        <w:t>«Экстренное сообщение по резонансному событию»</w:t>
      </w:r>
    </w:p>
    <w:p w14:paraId="461FADC1" w14:textId="77777777" w:rsidR="0001711B" w:rsidRDefault="009A23FE">
      <w:pPr>
        <w:pStyle w:val="32"/>
        <w:framePr w:w="8651" w:h="750" w:hRule="exact" w:wrap="none" w:vAnchor="page" w:hAnchor="page" w:x="1870" w:y="1632"/>
        <w:shd w:val="clear" w:color="auto" w:fill="auto"/>
        <w:spacing w:line="200" w:lineRule="exact"/>
      </w:pPr>
      <w:r>
        <w:t>(информация, изложенная в форме сбора данных, может быть дополнена и уточнена в течение суток</w:t>
      </w:r>
    </w:p>
    <w:p w14:paraId="4859A4A6" w14:textId="77777777" w:rsidR="0001711B" w:rsidRDefault="009A23FE">
      <w:pPr>
        <w:pStyle w:val="32"/>
        <w:framePr w:w="8651" w:h="750" w:hRule="exact" w:wrap="none" w:vAnchor="page" w:hAnchor="page" w:x="1870" w:y="1632"/>
        <w:shd w:val="clear" w:color="auto" w:fill="auto"/>
        <w:spacing w:line="200" w:lineRule="exact"/>
        <w:jc w:val="center"/>
      </w:pPr>
      <w:r>
        <w:t>с момента направления)</w:t>
      </w:r>
    </w:p>
    <w:p w14:paraId="320E557D" w14:textId="77777777" w:rsidR="0001711B" w:rsidRDefault="009A23FE">
      <w:pPr>
        <w:pStyle w:val="42"/>
        <w:framePr w:wrap="none" w:vAnchor="page" w:hAnchor="page" w:x="2230" w:y="2565"/>
        <w:shd w:val="clear" w:color="auto" w:fill="auto"/>
        <w:spacing w:line="240" w:lineRule="exact"/>
      </w:pPr>
      <w:r w:rsidRPr="00B862CF">
        <w:rPr>
          <w:rStyle w:val="43"/>
          <w:lang w:eastAsia="en-US" w:bidi="en-US"/>
        </w:rPr>
        <w:t>1</w:t>
      </w:r>
      <w:r>
        <w:rPr>
          <w:rStyle w:val="43"/>
        </w:rPr>
        <w:t>. Место происшествия: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1"/>
        <w:gridCol w:w="4237"/>
      </w:tblGrid>
      <w:tr w:rsidR="0001711B" w14:paraId="65375E44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26670" w14:textId="77777777" w:rsidR="0001711B" w:rsidRDefault="009A23FE">
            <w:pPr>
              <w:pStyle w:val="20"/>
              <w:framePr w:w="9558" w:h="868" w:wrap="none" w:vAnchor="page" w:hAnchor="page" w:x="1420" w:y="282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субъект РФ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0C235" w14:textId="77777777" w:rsidR="0001711B" w:rsidRDefault="0001711B">
            <w:pPr>
              <w:framePr w:w="9558" w:h="868" w:wrap="none" w:vAnchor="page" w:hAnchor="page" w:x="1420" w:y="2829"/>
              <w:rPr>
                <w:sz w:val="10"/>
                <w:szCs w:val="10"/>
              </w:rPr>
            </w:pPr>
          </w:p>
        </w:tc>
      </w:tr>
      <w:tr w:rsidR="0001711B" w14:paraId="53740317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85004" w14:textId="77777777" w:rsidR="0001711B" w:rsidRDefault="009A23FE">
            <w:pPr>
              <w:pStyle w:val="20"/>
              <w:framePr w:w="9558" w:h="868" w:wrap="none" w:vAnchor="page" w:hAnchor="page" w:x="1420" w:y="282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муниципальный район (городской округ)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25FD9" w14:textId="77777777" w:rsidR="0001711B" w:rsidRDefault="0001711B">
            <w:pPr>
              <w:framePr w:w="9558" w:h="868" w:wrap="none" w:vAnchor="page" w:hAnchor="page" w:x="1420" w:y="2829"/>
              <w:rPr>
                <w:sz w:val="10"/>
                <w:szCs w:val="10"/>
              </w:rPr>
            </w:pPr>
          </w:p>
        </w:tc>
      </w:tr>
      <w:tr w:rsidR="0001711B" w14:paraId="4F76BE65" w14:textId="77777777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75B7B" w14:textId="77777777" w:rsidR="0001711B" w:rsidRDefault="009A23FE">
            <w:pPr>
              <w:pStyle w:val="20"/>
              <w:framePr w:w="9558" w:h="868" w:wrap="none" w:vAnchor="page" w:hAnchor="page" w:x="1420" w:y="282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населенный пункт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D3428" w14:textId="77777777" w:rsidR="0001711B" w:rsidRDefault="0001711B">
            <w:pPr>
              <w:framePr w:w="9558" w:h="868" w:wrap="none" w:vAnchor="page" w:hAnchor="page" w:x="1420" w:y="2829"/>
              <w:rPr>
                <w:sz w:val="10"/>
                <w:szCs w:val="10"/>
              </w:rPr>
            </w:pPr>
          </w:p>
        </w:tc>
      </w:tr>
    </w:tbl>
    <w:p w14:paraId="1972F6B2" w14:textId="77777777" w:rsidR="0001711B" w:rsidRDefault="009A23FE">
      <w:pPr>
        <w:pStyle w:val="42"/>
        <w:framePr w:wrap="none" w:vAnchor="page" w:hAnchor="page" w:x="2205" w:y="3921"/>
        <w:shd w:val="clear" w:color="auto" w:fill="auto"/>
        <w:spacing w:line="240" w:lineRule="exact"/>
      </w:pPr>
      <w:r>
        <w:rPr>
          <w:rStyle w:val="43"/>
          <w:lang w:val="en-US" w:eastAsia="en-US" w:bidi="en-US"/>
        </w:rPr>
        <w:t xml:space="preserve">2. </w:t>
      </w:r>
      <w:r>
        <w:rPr>
          <w:rStyle w:val="43"/>
        </w:rPr>
        <w:t xml:space="preserve">Образовательная организация </w:t>
      </w:r>
      <w:r>
        <w:rPr>
          <w:rStyle w:val="43"/>
          <w:lang w:val="en-US" w:eastAsia="en-US" w:bidi="en-US"/>
        </w:rPr>
        <w:t>(00):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5"/>
        <w:gridCol w:w="6653"/>
      </w:tblGrid>
      <w:tr w:rsidR="0001711B" w14:paraId="1C650839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EC182" w14:textId="77777777" w:rsidR="0001711B" w:rsidRDefault="009A23FE">
            <w:pPr>
              <w:pStyle w:val="20"/>
              <w:framePr w:w="9558" w:h="1138" w:wrap="none" w:vAnchor="page" w:hAnchor="page" w:x="1413" w:y="418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полное наименование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296EE" w14:textId="77777777" w:rsidR="0001711B" w:rsidRDefault="0001711B">
            <w:pPr>
              <w:framePr w:w="9558" w:h="1138" w:wrap="none" w:vAnchor="page" w:hAnchor="page" w:x="1413" w:y="4186"/>
              <w:rPr>
                <w:sz w:val="10"/>
                <w:szCs w:val="10"/>
              </w:rPr>
            </w:pPr>
          </w:p>
        </w:tc>
      </w:tr>
      <w:tr w:rsidR="0001711B" w14:paraId="53F62F1F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92B6D" w14:textId="77777777" w:rsidR="0001711B" w:rsidRDefault="009A23FE">
            <w:pPr>
              <w:pStyle w:val="20"/>
              <w:framePr w:w="9558" w:h="1138" w:wrap="none" w:vAnchor="page" w:hAnchor="page" w:x="1413" w:y="418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учредитель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03E1B1" w14:textId="77777777" w:rsidR="0001711B" w:rsidRDefault="0001711B">
            <w:pPr>
              <w:framePr w:w="9558" w:h="1138" w:wrap="none" w:vAnchor="page" w:hAnchor="page" w:x="1413" w:y="4186"/>
              <w:rPr>
                <w:sz w:val="10"/>
                <w:szCs w:val="10"/>
              </w:rPr>
            </w:pPr>
          </w:p>
        </w:tc>
      </w:tr>
      <w:tr w:rsidR="0001711B" w14:paraId="7B3D87D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AA0CA" w14:textId="77777777" w:rsidR="0001711B" w:rsidRDefault="009A23FE">
            <w:pPr>
              <w:pStyle w:val="20"/>
              <w:framePr w:w="9558" w:h="1138" w:wrap="none" w:vAnchor="page" w:hAnchor="page" w:x="1413" w:y="418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фактический адрес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727C5" w14:textId="77777777" w:rsidR="0001711B" w:rsidRDefault="0001711B">
            <w:pPr>
              <w:framePr w:w="9558" w:h="1138" w:wrap="none" w:vAnchor="page" w:hAnchor="page" w:x="1413" w:y="4186"/>
              <w:rPr>
                <w:sz w:val="10"/>
                <w:szCs w:val="10"/>
              </w:rPr>
            </w:pPr>
          </w:p>
        </w:tc>
      </w:tr>
      <w:tr w:rsidR="0001711B" w14:paraId="561788B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91CDDB" w14:textId="77777777" w:rsidR="0001711B" w:rsidRDefault="009A23FE">
            <w:pPr>
              <w:pStyle w:val="20"/>
              <w:framePr w:w="9558" w:h="1138" w:wrap="none" w:vAnchor="page" w:hAnchor="page" w:x="1413" w:y="418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официальный сайт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2F040" w14:textId="77777777" w:rsidR="0001711B" w:rsidRDefault="0001711B">
            <w:pPr>
              <w:framePr w:w="9558" w:h="1138" w:wrap="none" w:vAnchor="page" w:hAnchor="page" w:x="1413" w:y="4186"/>
              <w:rPr>
                <w:sz w:val="10"/>
                <w:szCs w:val="10"/>
              </w:rPr>
            </w:pPr>
          </w:p>
        </w:tc>
      </w:tr>
    </w:tbl>
    <w:p w14:paraId="5FE5A20F" w14:textId="77777777" w:rsidR="0001711B" w:rsidRDefault="009A23FE">
      <w:pPr>
        <w:pStyle w:val="42"/>
        <w:framePr w:wrap="none" w:vAnchor="page" w:hAnchor="page" w:x="2197" w:y="5549"/>
        <w:shd w:val="clear" w:color="auto" w:fill="auto"/>
        <w:spacing w:line="240" w:lineRule="exact"/>
      </w:pPr>
      <w:r>
        <w:rPr>
          <w:rStyle w:val="43"/>
          <w:lang w:val="en-US" w:eastAsia="en-US" w:bidi="en-US"/>
        </w:rPr>
        <w:t xml:space="preserve">3. </w:t>
      </w:r>
      <w:r>
        <w:rPr>
          <w:rStyle w:val="43"/>
        </w:rPr>
        <w:t>Руководитель ОО: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8"/>
        <w:gridCol w:w="6660"/>
      </w:tblGrid>
      <w:tr w:rsidR="0001711B" w14:paraId="4C21D6CD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70CC5" w14:textId="77777777" w:rsidR="0001711B" w:rsidRDefault="009A23FE">
            <w:pPr>
              <w:pStyle w:val="20"/>
              <w:framePr w:w="9558" w:h="857" w:wrap="none" w:vAnchor="page" w:hAnchor="page" w:x="1405" w:y="5817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ФИО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18395" w14:textId="77777777" w:rsidR="0001711B" w:rsidRDefault="0001711B">
            <w:pPr>
              <w:framePr w:w="9558" w:h="857" w:wrap="none" w:vAnchor="page" w:hAnchor="page" w:x="1405" w:y="5817"/>
              <w:rPr>
                <w:sz w:val="10"/>
                <w:szCs w:val="10"/>
              </w:rPr>
            </w:pPr>
          </w:p>
        </w:tc>
      </w:tr>
      <w:tr w:rsidR="0001711B" w14:paraId="3E1264B4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A50FC" w14:textId="77777777" w:rsidR="0001711B" w:rsidRDefault="009A23FE">
            <w:pPr>
              <w:pStyle w:val="20"/>
              <w:framePr w:w="9558" w:h="857" w:wrap="none" w:vAnchor="page" w:hAnchor="page" w:x="1405" w:y="5817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должность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1BD92" w14:textId="77777777" w:rsidR="0001711B" w:rsidRDefault="0001711B">
            <w:pPr>
              <w:framePr w:w="9558" w:h="857" w:wrap="none" w:vAnchor="page" w:hAnchor="page" w:x="1405" w:y="5817"/>
              <w:rPr>
                <w:sz w:val="10"/>
                <w:szCs w:val="10"/>
              </w:rPr>
            </w:pPr>
          </w:p>
        </w:tc>
      </w:tr>
      <w:tr w:rsidR="0001711B" w14:paraId="6D4B6939" w14:textId="77777777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AE1EFC" w14:textId="77777777" w:rsidR="0001711B" w:rsidRDefault="009A23FE">
            <w:pPr>
              <w:pStyle w:val="20"/>
              <w:framePr w:w="9558" w:h="857" w:wrap="none" w:vAnchor="page" w:hAnchor="page" w:x="1405" w:y="5817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контактные телефоны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7A255" w14:textId="77777777" w:rsidR="0001711B" w:rsidRDefault="0001711B">
            <w:pPr>
              <w:framePr w:w="9558" w:h="857" w:wrap="none" w:vAnchor="page" w:hAnchor="page" w:x="1405" w:y="5817"/>
              <w:rPr>
                <w:sz w:val="10"/>
                <w:szCs w:val="10"/>
              </w:rPr>
            </w:pPr>
          </w:p>
        </w:tc>
      </w:tr>
    </w:tbl>
    <w:p w14:paraId="0110A174" w14:textId="77777777" w:rsidR="0001711B" w:rsidRDefault="009A23FE">
      <w:pPr>
        <w:pStyle w:val="42"/>
        <w:framePr w:wrap="none" w:vAnchor="page" w:hAnchor="page" w:x="2194" w:y="6920"/>
        <w:shd w:val="clear" w:color="auto" w:fill="auto"/>
        <w:spacing w:line="240" w:lineRule="exact"/>
      </w:pPr>
      <w:r>
        <w:rPr>
          <w:rStyle w:val="43"/>
          <w:lang w:val="en-US" w:eastAsia="en-US" w:bidi="en-US"/>
        </w:rPr>
        <w:t xml:space="preserve">4. </w:t>
      </w:r>
      <w:r>
        <w:rPr>
          <w:rStyle w:val="43"/>
        </w:rPr>
        <w:t>Описание (краткая фабула) происшествия: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2"/>
        <w:gridCol w:w="2243"/>
      </w:tblGrid>
      <w:tr w:rsidR="0001711B" w14:paraId="2DFE1B57" w14:textId="77777777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E886C" w14:textId="77777777" w:rsidR="0001711B" w:rsidRDefault="009A23FE">
            <w:pPr>
              <w:pStyle w:val="20"/>
              <w:framePr w:w="9745" w:h="4439" w:wrap="none" w:vAnchor="page" w:hAnchor="page" w:x="1391" w:y="718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дата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49AA9" w14:textId="77777777" w:rsidR="0001711B" w:rsidRDefault="0001711B">
            <w:pPr>
              <w:framePr w:w="9745" w:h="4439" w:wrap="none" w:vAnchor="page" w:hAnchor="page" w:x="1391" w:y="7188"/>
              <w:rPr>
                <w:sz w:val="10"/>
                <w:szCs w:val="10"/>
              </w:rPr>
            </w:pPr>
          </w:p>
        </w:tc>
      </w:tr>
      <w:tr w:rsidR="0001711B" w14:paraId="277E6D3B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B9933" w14:textId="77777777" w:rsidR="0001711B" w:rsidRDefault="009A23FE">
            <w:pPr>
              <w:pStyle w:val="20"/>
              <w:framePr w:w="9745" w:h="4439" w:wrap="none" w:vAnchor="page" w:hAnchor="page" w:x="1391" w:y="718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время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0DCAC" w14:textId="77777777" w:rsidR="0001711B" w:rsidRDefault="0001711B">
            <w:pPr>
              <w:framePr w:w="9745" w:h="4439" w:wrap="none" w:vAnchor="page" w:hAnchor="page" w:x="1391" w:y="7188"/>
              <w:rPr>
                <w:sz w:val="10"/>
                <w:szCs w:val="10"/>
              </w:rPr>
            </w:pPr>
          </w:p>
        </w:tc>
      </w:tr>
      <w:tr w:rsidR="0001711B" w14:paraId="063D2155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1337F" w14:textId="77777777" w:rsidR="0001711B" w:rsidRDefault="009A23FE">
            <w:pPr>
              <w:pStyle w:val="20"/>
              <w:framePr w:w="9745" w:h="4439" w:wrap="none" w:vAnchor="page" w:hAnchor="page" w:x="1391" w:y="7188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12pt0"/>
              </w:rPr>
              <w:t>место происшествия</w:t>
            </w:r>
          </w:p>
          <w:p w14:paraId="5291586A" w14:textId="77777777" w:rsidR="0001711B" w:rsidRDefault="009A23FE">
            <w:pPr>
              <w:pStyle w:val="20"/>
              <w:framePr w:w="9745" w:h="4439" w:wrap="none" w:vAnchor="page" w:hAnchor="page" w:x="1391" w:y="7188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12pt0"/>
              </w:rPr>
              <w:t xml:space="preserve">(на территории </w:t>
            </w:r>
            <w:r w:rsidRPr="00B862CF">
              <w:rPr>
                <w:rStyle w:val="212pt0"/>
                <w:lang w:eastAsia="en-US" w:bidi="en-US"/>
              </w:rPr>
              <w:t xml:space="preserve">00 </w:t>
            </w:r>
            <w:r>
              <w:rPr>
                <w:rStyle w:val="212pt0"/>
              </w:rPr>
              <w:t>/ за пределами)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9CD13" w14:textId="77777777" w:rsidR="0001711B" w:rsidRDefault="0001711B">
            <w:pPr>
              <w:framePr w:w="9745" w:h="4439" w:wrap="none" w:vAnchor="page" w:hAnchor="page" w:x="1391" w:y="7188"/>
              <w:rPr>
                <w:sz w:val="10"/>
                <w:szCs w:val="10"/>
              </w:rPr>
            </w:pPr>
          </w:p>
        </w:tc>
      </w:tr>
      <w:tr w:rsidR="0001711B" w14:paraId="6AB5FA46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45BAB" w14:textId="77777777" w:rsidR="0001711B" w:rsidRDefault="009A23FE">
            <w:pPr>
              <w:pStyle w:val="20"/>
              <w:framePr w:w="9745" w:h="4439" w:wrap="none" w:vAnchor="page" w:hAnchor="page" w:x="1391" w:y="718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участники происшествия (численность), в том числе: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DAC40" w14:textId="77777777" w:rsidR="0001711B" w:rsidRDefault="0001711B">
            <w:pPr>
              <w:framePr w:w="9745" w:h="4439" w:wrap="none" w:vAnchor="page" w:hAnchor="page" w:x="1391" w:y="7188"/>
              <w:rPr>
                <w:sz w:val="10"/>
                <w:szCs w:val="10"/>
              </w:rPr>
            </w:pPr>
          </w:p>
        </w:tc>
      </w:tr>
      <w:tr w:rsidR="0001711B" w14:paraId="4F60F8BC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F4644" w14:textId="77777777" w:rsidR="0001711B" w:rsidRDefault="009A23FE">
            <w:pPr>
              <w:pStyle w:val="20"/>
              <w:framePr w:w="9745" w:h="4439" w:wrap="none" w:vAnchor="page" w:hAnchor="page" w:x="1391" w:y="7188"/>
              <w:shd w:val="clear" w:color="auto" w:fill="auto"/>
              <w:spacing w:before="0" w:after="0" w:line="240" w:lineRule="exact"/>
              <w:ind w:left="660" w:firstLine="0"/>
            </w:pPr>
            <w:r>
              <w:rPr>
                <w:rStyle w:val="212pt0"/>
              </w:rPr>
              <w:t>учащиеся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77BB1" w14:textId="77777777" w:rsidR="0001711B" w:rsidRDefault="0001711B">
            <w:pPr>
              <w:framePr w:w="9745" w:h="4439" w:wrap="none" w:vAnchor="page" w:hAnchor="page" w:x="1391" w:y="7188"/>
              <w:rPr>
                <w:sz w:val="10"/>
                <w:szCs w:val="10"/>
              </w:rPr>
            </w:pPr>
          </w:p>
        </w:tc>
      </w:tr>
      <w:tr w:rsidR="0001711B" w14:paraId="0770FAAE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3306B" w14:textId="77777777" w:rsidR="0001711B" w:rsidRDefault="009A23FE">
            <w:pPr>
              <w:pStyle w:val="20"/>
              <w:framePr w:w="9745" w:h="4439" w:wrap="none" w:vAnchor="page" w:hAnchor="page" w:x="1391" w:y="7188"/>
              <w:shd w:val="clear" w:color="auto" w:fill="auto"/>
              <w:spacing w:before="0" w:after="0" w:line="240" w:lineRule="exact"/>
              <w:ind w:left="660" w:firstLine="0"/>
            </w:pPr>
            <w:r>
              <w:rPr>
                <w:rStyle w:val="212pt0"/>
              </w:rPr>
              <w:t>преподаватели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556D6" w14:textId="77777777" w:rsidR="0001711B" w:rsidRDefault="0001711B">
            <w:pPr>
              <w:framePr w:w="9745" w:h="4439" w:wrap="none" w:vAnchor="page" w:hAnchor="page" w:x="1391" w:y="7188"/>
              <w:rPr>
                <w:sz w:val="10"/>
                <w:szCs w:val="10"/>
              </w:rPr>
            </w:pPr>
          </w:p>
        </w:tc>
      </w:tr>
      <w:tr w:rsidR="0001711B" w14:paraId="15125495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D9BC3" w14:textId="77777777" w:rsidR="0001711B" w:rsidRDefault="009A23FE">
            <w:pPr>
              <w:pStyle w:val="20"/>
              <w:framePr w:w="9745" w:h="4439" w:wrap="none" w:vAnchor="page" w:hAnchor="page" w:x="1391" w:y="7188"/>
              <w:shd w:val="clear" w:color="auto" w:fill="auto"/>
              <w:spacing w:before="0" w:after="0" w:line="240" w:lineRule="exact"/>
              <w:ind w:left="660" w:firstLine="0"/>
            </w:pPr>
            <w:r>
              <w:rPr>
                <w:rStyle w:val="212pt0"/>
              </w:rPr>
              <w:t xml:space="preserve">сотрудники </w:t>
            </w:r>
            <w:r>
              <w:rPr>
                <w:rStyle w:val="212pt0"/>
                <w:lang w:val="en-US" w:eastAsia="en-US" w:bidi="en-US"/>
              </w:rPr>
              <w:t>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D4450" w14:textId="77777777" w:rsidR="0001711B" w:rsidRDefault="0001711B">
            <w:pPr>
              <w:framePr w:w="9745" w:h="4439" w:wrap="none" w:vAnchor="page" w:hAnchor="page" w:x="1391" w:y="7188"/>
              <w:rPr>
                <w:sz w:val="10"/>
                <w:szCs w:val="10"/>
              </w:rPr>
            </w:pPr>
          </w:p>
        </w:tc>
      </w:tr>
      <w:tr w:rsidR="0001711B" w14:paraId="377B7667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38F59" w14:textId="77777777" w:rsidR="0001711B" w:rsidRDefault="009A23FE">
            <w:pPr>
              <w:pStyle w:val="20"/>
              <w:framePr w:w="9745" w:h="4439" w:wrap="none" w:vAnchor="page" w:hAnchor="page" w:x="1391" w:y="7188"/>
              <w:shd w:val="clear" w:color="auto" w:fill="auto"/>
              <w:spacing w:before="0" w:after="0" w:line="240" w:lineRule="exact"/>
              <w:ind w:left="660" w:firstLine="0"/>
            </w:pPr>
            <w:r>
              <w:rPr>
                <w:rStyle w:val="212pt0"/>
              </w:rPr>
              <w:t>иные 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F52E1" w14:textId="77777777" w:rsidR="0001711B" w:rsidRDefault="0001711B">
            <w:pPr>
              <w:framePr w:w="9745" w:h="4439" w:wrap="none" w:vAnchor="page" w:hAnchor="page" w:x="1391" w:y="7188"/>
              <w:rPr>
                <w:sz w:val="10"/>
                <w:szCs w:val="10"/>
              </w:rPr>
            </w:pPr>
          </w:p>
        </w:tc>
      </w:tr>
      <w:tr w:rsidR="0001711B" w14:paraId="52D5CE15" w14:textId="77777777">
        <w:tblPrEx>
          <w:tblCellMar>
            <w:top w:w="0" w:type="dxa"/>
            <w:bottom w:w="0" w:type="dxa"/>
          </w:tblCellMar>
        </w:tblPrEx>
        <w:trPr>
          <w:trHeight w:hRule="exact" w:val="1415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A2024" w14:textId="77777777" w:rsidR="0001711B" w:rsidRDefault="009A23FE">
            <w:pPr>
              <w:pStyle w:val="20"/>
              <w:framePr w:w="9745" w:h="4439" w:wrap="none" w:vAnchor="page" w:hAnchor="page" w:x="1391" w:y="718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 xml:space="preserve">описание происшествия (от </w:t>
            </w:r>
            <w:r w:rsidRPr="00B862CF">
              <w:rPr>
                <w:rStyle w:val="212pt0"/>
                <w:lang w:eastAsia="en-US" w:bidi="en-US"/>
              </w:rPr>
              <w:t xml:space="preserve">5 </w:t>
            </w:r>
            <w:r>
              <w:rPr>
                <w:rStyle w:val="212pt0"/>
              </w:rPr>
              <w:t xml:space="preserve">ООО до </w:t>
            </w:r>
            <w:r w:rsidRPr="00B862CF">
              <w:rPr>
                <w:rStyle w:val="212pt0"/>
                <w:lang w:eastAsia="en-US" w:bidi="en-US"/>
              </w:rPr>
              <w:t xml:space="preserve">10 </w:t>
            </w:r>
            <w:r>
              <w:rPr>
                <w:rStyle w:val="212pt0"/>
              </w:rPr>
              <w:t>ООО знаков)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2FCCEF" w14:textId="77777777" w:rsidR="0001711B" w:rsidRDefault="009A23FE">
            <w:pPr>
              <w:pStyle w:val="20"/>
              <w:framePr w:w="9745" w:h="4439" w:wrap="none" w:vAnchor="page" w:hAnchor="page" w:x="1391" w:y="7188"/>
              <w:shd w:val="clear" w:color="auto" w:fill="auto"/>
              <w:spacing w:before="0" w:after="0" w:line="173" w:lineRule="exact"/>
              <w:ind w:firstLine="80"/>
              <w:jc w:val="both"/>
            </w:pPr>
            <w:r>
              <w:rPr>
                <w:rStyle w:val="28pt"/>
              </w:rPr>
              <w:t xml:space="preserve">(необходимо дать полное описание </w:t>
            </w:r>
            <w:r>
              <w:rPr>
                <w:rStyle w:val="28pt"/>
              </w:rPr>
              <w:t xml:space="preserve">происшествия с указанием всех участников, совершенных ими действий, </w:t>
            </w:r>
            <w:proofErr w:type="gramStart"/>
            <w:r>
              <w:rPr>
                <w:rStyle w:val="28pt"/>
              </w:rPr>
              <w:t>событий</w:t>
            </w:r>
            <w:proofErr w:type="gramEnd"/>
            <w:r>
              <w:rPr>
                <w:rStyle w:val="28pt"/>
              </w:rPr>
              <w:t xml:space="preserve"> предшествующих происшествию и логически с ним связанных, последствий происшествия)</w:t>
            </w:r>
          </w:p>
        </w:tc>
      </w:tr>
      <w:tr w:rsidR="0001711B" w14:paraId="742FF0FE" w14:textId="77777777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4FCCA0" w14:textId="77777777" w:rsidR="0001711B" w:rsidRDefault="009A23FE">
            <w:pPr>
              <w:pStyle w:val="20"/>
              <w:framePr w:w="9745" w:h="4439" w:wrap="none" w:vAnchor="page" w:hAnchor="page" w:x="1391" w:y="7188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12pt0"/>
              </w:rPr>
              <w:t>проводится ли проверка правоохранительными органами (ФСБ, СК РФ, прокуратура, полиция)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9FD86" w14:textId="77777777" w:rsidR="0001711B" w:rsidRDefault="0001711B">
            <w:pPr>
              <w:framePr w:w="9745" w:h="4439" w:wrap="none" w:vAnchor="page" w:hAnchor="page" w:x="1391" w:y="7188"/>
              <w:rPr>
                <w:sz w:val="10"/>
                <w:szCs w:val="10"/>
              </w:rPr>
            </w:pPr>
          </w:p>
        </w:tc>
      </w:tr>
    </w:tbl>
    <w:p w14:paraId="6E3D2F04" w14:textId="77777777" w:rsidR="0001711B" w:rsidRDefault="009A23FE">
      <w:pPr>
        <w:pStyle w:val="42"/>
        <w:framePr w:wrap="none" w:vAnchor="page" w:hAnchor="page" w:x="2323" w:y="11874"/>
        <w:shd w:val="clear" w:color="auto" w:fill="auto"/>
        <w:spacing w:line="240" w:lineRule="exact"/>
      </w:pPr>
      <w:r w:rsidRPr="00B862CF">
        <w:rPr>
          <w:rStyle w:val="43"/>
          <w:lang w:eastAsia="en-US" w:bidi="en-US"/>
        </w:rPr>
        <w:t xml:space="preserve">5. </w:t>
      </w:r>
      <w:r>
        <w:rPr>
          <w:rStyle w:val="43"/>
        </w:rPr>
        <w:t>Информация о лице, предположительно виновном в происшествии: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1"/>
        <w:gridCol w:w="2351"/>
      </w:tblGrid>
      <w:tr w:rsidR="0001711B" w14:paraId="10678265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19847" w14:textId="77777777" w:rsidR="0001711B" w:rsidRDefault="009A23FE">
            <w:pPr>
              <w:pStyle w:val="20"/>
              <w:framePr w:w="9562" w:h="3593" w:wrap="none" w:vAnchor="page" w:hAnchor="page" w:x="1380" w:y="1213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ФИО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B9DF5" w14:textId="77777777" w:rsidR="0001711B" w:rsidRDefault="0001711B">
            <w:pPr>
              <w:framePr w:w="9562" w:h="3593" w:wrap="none" w:vAnchor="page" w:hAnchor="page" w:x="1380" w:y="12135"/>
              <w:rPr>
                <w:sz w:val="10"/>
                <w:szCs w:val="10"/>
              </w:rPr>
            </w:pPr>
          </w:p>
        </w:tc>
      </w:tr>
      <w:tr w:rsidR="0001711B" w14:paraId="7D1DED59" w14:textId="7777777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20D9E" w14:textId="77777777" w:rsidR="0001711B" w:rsidRDefault="009A23FE">
            <w:pPr>
              <w:pStyle w:val="20"/>
              <w:framePr w:w="9562" w:h="3593" w:wrap="none" w:vAnchor="page" w:hAnchor="page" w:x="1380" w:y="1213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дата рождения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157B0" w14:textId="77777777" w:rsidR="0001711B" w:rsidRDefault="0001711B">
            <w:pPr>
              <w:framePr w:w="9562" w:h="3593" w:wrap="none" w:vAnchor="page" w:hAnchor="page" w:x="1380" w:y="12135"/>
              <w:rPr>
                <w:sz w:val="10"/>
                <w:szCs w:val="10"/>
              </w:rPr>
            </w:pPr>
          </w:p>
        </w:tc>
      </w:tr>
      <w:tr w:rsidR="0001711B" w14:paraId="03CF5DB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77D8D" w14:textId="77777777" w:rsidR="0001711B" w:rsidRDefault="009A23FE">
            <w:pPr>
              <w:pStyle w:val="20"/>
              <w:framePr w:w="9562" w:h="3593" w:wrap="none" w:vAnchor="page" w:hAnchor="page" w:x="1380" w:y="1213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место учебы/работы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83469" w14:textId="77777777" w:rsidR="0001711B" w:rsidRDefault="0001711B">
            <w:pPr>
              <w:framePr w:w="9562" w:h="3593" w:wrap="none" w:vAnchor="page" w:hAnchor="page" w:x="1380" w:y="12135"/>
              <w:rPr>
                <w:sz w:val="10"/>
                <w:szCs w:val="10"/>
              </w:rPr>
            </w:pPr>
          </w:p>
        </w:tc>
      </w:tr>
      <w:tr w:rsidR="0001711B" w14:paraId="1FFB9836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BE959" w14:textId="77777777" w:rsidR="0001711B" w:rsidRDefault="009A23FE">
            <w:pPr>
              <w:pStyle w:val="20"/>
              <w:framePr w:w="9562" w:h="3593" w:wrap="none" w:vAnchor="page" w:hAnchor="page" w:x="1380" w:y="1213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происшествие совершено: в одиночку, совместно с другими лицами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3CC26" w14:textId="77777777" w:rsidR="0001711B" w:rsidRDefault="0001711B">
            <w:pPr>
              <w:framePr w:w="9562" w:h="3593" w:wrap="none" w:vAnchor="page" w:hAnchor="page" w:x="1380" w:y="12135"/>
              <w:rPr>
                <w:sz w:val="10"/>
                <w:szCs w:val="10"/>
              </w:rPr>
            </w:pPr>
          </w:p>
        </w:tc>
      </w:tr>
      <w:tr w:rsidR="0001711B" w14:paraId="52A6E00D" w14:textId="77777777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B1142" w14:textId="77777777" w:rsidR="0001711B" w:rsidRDefault="009A23FE">
            <w:pPr>
              <w:pStyle w:val="20"/>
              <w:framePr w:w="9562" w:h="3593" w:wrap="none" w:vAnchor="page" w:hAnchor="page" w:x="1380" w:y="1213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в происшествии было использовано: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1C8F3" w14:textId="77777777" w:rsidR="0001711B" w:rsidRDefault="0001711B">
            <w:pPr>
              <w:framePr w:w="9562" w:h="3593" w:wrap="none" w:vAnchor="page" w:hAnchor="page" w:x="1380" w:y="12135"/>
              <w:rPr>
                <w:sz w:val="10"/>
                <w:szCs w:val="10"/>
              </w:rPr>
            </w:pPr>
          </w:p>
        </w:tc>
      </w:tr>
      <w:tr w:rsidR="0001711B" w14:paraId="4DA2D78A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E4164" w14:textId="77777777" w:rsidR="0001711B" w:rsidRDefault="009A23FE">
            <w:pPr>
              <w:pStyle w:val="20"/>
              <w:framePr w:w="9562" w:h="3593" w:wrap="none" w:vAnchor="page" w:hAnchor="page" w:x="1380" w:y="12135"/>
              <w:shd w:val="clear" w:color="auto" w:fill="auto"/>
              <w:spacing w:before="0" w:after="0" w:line="240" w:lineRule="exact"/>
              <w:ind w:left="720" w:firstLine="0"/>
            </w:pPr>
            <w:r>
              <w:rPr>
                <w:rStyle w:val="212pt0"/>
              </w:rPr>
              <w:t>холодное оружие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4F7E08" w14:textId="77777777" w:rsidR="0001711B" w:rsidRDefault="009A23FE">
            <w:pPr>
              <w:pStyle w:val="20"/>
              <w:framePr w:w="9562" w:h="3593" w:wrap="none" w:vAnchor="page" w:hAnchor="page" w:x="1380" w:y="1213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да/нет</w:t>
            </w:r>
          </w:p>
        </w:tc>
      </w:tr>
      <w:tr w:rsidR="0001711B" w14:paraId="09819E6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3B2C7" w14:textId="77777777" w:rsidR="0001711B" w:rsidRDefault="009A23FE">
            <w:pPr>
              <w:pStyle w:val="20"/>
              <w:framePr w:w="9562" w:h="3593" w:wrap="none" w:vAnchor="page" w:hAnchor="page" w:x="1380" w:y="12135"/>
              <w:shd w:val="clear" w:color="auto" w:fill="auto"/>
              <w:spacing w:before="0" w:after="0" w:line="240" w:lineRule="exact"/>
              <w:ind w:left="720" w:firstLine="0"/>
            </w:pPr>
            <w:r>
              <w:rPr>
                <w:rStyle w:val="212pt0"/>
              </w:rPr>
              <w:t>пневматическое оружие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5E80D8" w14:textId="77777777" w:rsidR="0001711B" w:rsidRDefault="009A23FE">
            <w:pPr>
              <w:pStyle w:val="20"/>
              <w:framePr w:w="9562" w:h="3593" w:wrap="none" w:vAnchor="page" w:hAnchor="page" w:x="1380" w:y="1213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да/нет</w:t>
            </w:r>
          </w:p>
        </w:tc>
      </w:tr>
      <w:tr w:rsidR="0001711B" w14:paraId="05AC26FD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5ED1E" w14:textId="77777777" w:rsidR="0001711B" w:rsidRDefault="009A23FE">
            <w:pPr>
              <w:pStyle w:val="20"/>
              <w:framePr w:w="9562" w:h="3593" w:wrap="none" w:vAnchor="page" w:hAnchor="page" w:x="1380" w:y="12135"/>
              <w:shd w:val="clear" w:color="auto" w:fill="auto"/>
              <w:spacing w:before="0" w:after="0" w:line="240" w:lineRule="exact"/>
              <w:ind w:left="720" w:firstLine="0"/>
            </w:pPr>
            <w:r>
              <w:rPr>
                <w:rStyle w:val="212pt0"/>
              </w:rPr>
              <w:t>газовое оружие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8677BC" w14:textId="77777777" w:rsidR="0001711B" w:rsidRDefault="009A23FE">
            <w:pPr>
              <w:pStyle w:val="20"/>
              <w:framePr w:w="9562" w:h="3593" w:wrap="none" w:vAnchor="page" w:hAnchor="page" w:x="1380" w:y="1213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да/нет</w:t>
            </w:r>
          </w:p>
        </w:tc>
      </w:tr>
      <w:tr w:rsidR="0001711B" w14:paraId="5A3D8284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07A86" w14:textId="77777777" w:rsidR="0001711B" w:rsidRDefault="009A23FE">
            <w:pPr>
              <w:pStyle w:val="20"/>
              <w:framePr w:w="9562" w:h="3593" w:wrap="none" w:vAnchor="page" w:hAnchor="page" w:x="1380" w:y="12135"/>
              <w:shd w:val="clear" w:color="auto" w:fill="auto"/>
              <w:spacing w:before="0" w:after="0" w:line="240" w:lineRule="exact"/>
              <w:ind w:left="720" w:firstLine="0"/>
            </w:pPr>
            <w:r>
              <w:rPr>
                <w:rStyle w:val="212pt0"/>
              </w:rPr>
              <w:t>огнестрельное оружие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92C83" w14:textId="77777777" w:rsidR="0001711B" w:rsidRDefault="009A23FE">
            <w:pPr>
              <w:pStyle w:val="20"/>
              <w:framePr w:w="9562" w:h="3593" w:wrap="none" w:vAnchor="page" w:hAnchor="page" w:x="1380" w:y="1213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да/нет</w:t>
            </w:r>
          </w:p>
        </w:tc>
      </w:tr>
      <w:tr w:rsidR="0001711B" w14:paraId="1E76DEC3" w14:textId="77777777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4F57F" w14:textId="77777777" w:rsidR="0001711B" w:rsidRDefault="009A23FE">
            <w:pPr>
              <w:pStyle w:val="20"/>
              <w:framePr w:w="9562" w:h="3593" w:wrap="none" w:vAnchor="page" w:hAnchor="page" w:x="1380" w:y="12135"/>
              <w:shd w:val="clear" w:color="auto" w:fill="auto"/>
              <w:spacing w:before="0" w:after="0" w:line="240" w:lineRule="exact"/>
              <w:ind w:left="720" w:firstLine="0"/>
            </w:pPr>
            <w:r>
              <w:rPr>
                <w:rStyle w:val="212pt0"/>
              </w:rPr>
              <w:t>предмет, используемый в качестве оружия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AC010" w14:textId="77777777" w:rsidR="0001711B" w:rsidRDefault="009A23FE">
            <w:pPr>
              <w:pStyle w:val="20"/>
              <w:framePr w:w="9562" w:h="3593" w:wrap="none" w:vAnchor="page" w:hAnchor="page" w:x="1380" w:y="1213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да/нет</w:t>
            </w:r>
          </w:p>
        </w:tc>
      </w:tr>
      <w:tr w:rsidR="0001711B" w14:paraId="490228D9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C941D" w14:textId="77777777" w:rsidR="0001711B" w:rsidRDefault="009A23FE">
            <w:pPr>
              <w:pStyle w:val="20"/>
              <w:framePr w:w="9562" w:h="3593" w:wrap="none" w:vAnchor="page" w:hAnchor="page" w:x="1380" w:y="12135"/>
              <w:shd w:val="clear" w:color="auto" w:fill="auto"/>
              <w:spacing w:before="0" w:after="0" w:line="240" w:lineRule="exact"/>
              <w:ind w:left="720" w:firstLine="0"/>
            </w:pPr>
            <w:r>
              <w:rPr>
                <w:rStyle w:val="212pt0"/>
              </w:rPr>
              <w:t>физическое, психическое принуждение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DAFBFF" w14:textId="77777777" w:rsidR="0001711B" w:rsidRDefault="009A23FE">
            <w:pPr>
              <w:pStyle w:val="20"/>
              <w:framePr w:w="9562" w:h="3593" w:wrap="none" w:vAnchor="page" w:hAnchor="page" w:x="1380" w:y="1213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да/нет</w:t>
            </w:r>
          </w:p>
        </w:tc>
      </w:tr>
      <w:tr w:rsidR="0001711B" w14:paraId="2DC9A432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5E40C" w14:textId="77777777" w:rsidR="0001711B" w:rsidRDefault="009A23FE">
            <w:pPr>
              <w:pStyle w:val="20"/>
              <w:framePr w:w="9562" w:h="3593" w:wrap="none" w:vAnchor="page" w:hAnchor="page" w:x="1380" w:y="12135"/>
              <w:shd w:val="clear" w:color="auto" w:fill="auto"/>
              <w:spacing w:before="0" w:after="0" w:line="240" w:lineRule="exact"/>
              <w:ind w:left="720" w:firstLine="0"/>
            </w:pPr>
            <w:r>
              <w:rPr>
                <w:rStyle w:val="212pt0"/>
              </w:rPr>
              <w:t>сеть Интернет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6AA1AF" w14:textId="77777777" w:rsidR="0001711B" w:rsidRDefault="009A23FE">
            <w:pPr>
              <w:pStyle w:val="20"/>
              <w:framePr w:w="9562" w:h="3593" w:wrap="none" w:vAnchor="page" w:hAnchor="page" w:x="1380" w:y="1213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да/нет</w:t>
            </w:r>
          </w:p>
        </w:tc>
      </w:tr>
      <w:tr w:rsidR="0001711B" w14:paraId="0846FD1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ACE21D" w14:textId="77777777" w:rsidR="0001711B" w:rsidRDefault="009A23FE">
            <w:pPr>
              <w:pStyle w:val="20"/>
              <w:framePr w:w="9562" w:h="3593" w:wrap="none" w:vAnchor="page" w:hAnchor="page" w:x="1380" w:y="1213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состоит ли на учете в ПДН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B451C" w14:textId="77777777" w:rsidR="0001711B" w:rsidRDefault="009A23FE">
            <w:pPr>
              <w:pStyle w:val="20"/>
              <w:framePr w:w="9562" w:h="3593" w:wrap="none" w:vAnchor="page" w:hAnchor="page" w:x="1380" w:y="1213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да/нет</w:t>
            </w:r>
          </w:p>
        </w:tc>
      </w:tr>
    </w:tbl>
    <w:p w14:paraId="266844DB" w14:textId="77777777" w:rsidR="0001711B" w:rsidRDefault="0001711B">
      <w:pPr>
        <w:rPr>
          <w:sz w:val="2"/>
          <w:szCs w:val="2"/>
        </w:rPr>
        <w:sectPr w:rsidR="000171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2655CF" w14:textId="77777777" w:rsidR="0001711B" w:rsidRDefault="009A23FE">
      <w:pPr>
        <w:pStyle w:val="a5"/>
        <w:framePr w:wrap="none" w:vAnchor="page" w:hAnchor="page" w:x="6093" w:y="904"/>
        <w:shd w:val="clear" w:color="auto" w:fill="auto"/>
        <w:spacing w:line="280" w:lineRule="exact"/>
        <w:jc w:val="left"/>
      </w:pPr>
      <w:r>
        <w:rPr>
          <w:lang w:val="en-US" w:eastAsia="en-US" w:bidi="en-US"/>
        </w:rP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1"/>
        <w:gridCol w:w="2351"/>
      </w:tblGrid>
      <w:tr w:rsidR="0001711B" w14:paraId="415EAEA3" w14:textId="77777777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6AE48" w14:textId="77777777" w:rsidR="0001711B" w:rsidRDefault="009A23FE">
            <w:pPr>
              <w:pStyle w:val="20"/>
              <w:framePr w:w="9562" w:h="3298" w:wrap="none" w:vAnchor="page" w:hAnchor="page" w:x="1405" w:y="148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состоит ли на внутришкольном учете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48CFF4" w14:textId="77777777" w:rsidR="0001711B" w:rsidRDefault="009A23FE">
            <w:pPr>
              <w:pStyle w:val="20"/>
              <w:framePr w:w="9562" w:h="3298" w:wrap="none" w:vAnchor="page" w:hAnchor="page" w:x="1405" w:y="148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да/нет</w:t>
            </w:r>
          </w:p>
        </w:tc>
      </w:tr>
      <w:tr w:rsidR="0001711B" w14:paraId="0BB3257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E8BBD" w14:textId="77777777" w:rsidR="0001711B" w:rsidRDefault="009A23FE">
            <w:pPr>
              <w:pStyle w:val="20"/>
              <w:framePr w:w="9562" w:h="3298" w:wrap="none" w:vAnchor="page" w:hAnchor="page" w:x="1405" w:y="148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прохождение социально-психологического тестирования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23BA6A" w14:textId="77777777" w:rsidR="0001711B" w:rsidRDefault="009A23FE">
            <w:pPr>
              <w:pStyle w:val="20"/>
              <w:framePr w:w="9562" w:h="3298" w:wrap="none" w:vAnchor="page" w:hAnchor="page" w:x="1405" w:y="148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да/нет</w:t>
            </w:r>
          </w:p>
        </w:tc>
      </w:tr>
      <w:tr w:rsidR="0001711B" w14:paraId="5C7B3CB4" w14:textId="77777777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0049D" w14:textId="77777777" w:rsidR="0001711B" w:rsidRDefault="009A23FE">
            <w:pPr>
              <w:pStyle w:val="20"/>
              <w:framePr w:w="9562" w:h="3298" w:wrap="none" w:vAnchor="page" w:hAnchor="page" w:x="1405" w:y="1485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12pt0"/>
              </w:rPr>
              <w:t>если социально-психологическое тестирование проходилось - указать результаты, если нет - указать причины неучастия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DED73" w14:textId="77777777" w:rsidR="0001711B" w:rsidRDefault="0001711B">
            <w:pPr>
              <w:framePr w:w="9562" w:h="3298" w:wrap="none" w:vAnchor="page" w:hAnchor="page" w:x="1405" w:y="1485"/>
              <w:rPr>
                <w:sz w:val="10"/>
                <w:szCs w:val="10"/>
              </w:rPr>
            </w:pPr>
          </w:p>
        </w:tc>
      </w:tr>
      <w:tr w:rsidR="0001711B" w14:paraId="21457AE2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49CC1" w14:textId="77777777" w:rsidR="0001711B" w:rsidRDefault="009A23FE">
            <w:pPr>
              <w:pStyle w:val="20"/>
              <w:framePr w:w="9562" w:h="3298" w:wrap="none" w:vAnchor="page" w:hAnchor="page" w:x="1405" w:y="148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 xml:space="preserve">проведение </w:t>
            </w:r>
            <w:r>
              <w:rPr>
                <w:rStyle w:val="212pt0"/>
              </w:rPr>
              <w:t>индивидуальной профилактической работы (ИПР)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E9060" w14:textId="77777777" w:rsidR="0001711B" w:rsidRDefault="009A23FE">
            <w:pPr>
              <w:pStyle w:val="20"/>
              <w:framePr w:w="9562" w:h="3298" w:wrap="none" w:vAnchor="page" w:hAnchor="page" w:x="1405" w:y="148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да/нет</w:t>
            </w:r>
          </w:p>
        </w:tc>
      </w:tr>
      <w:tr w:rsidR="0001711B" w14:paraId="505A62EB" w14:textId="77777777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7F8F0" w14:textId="77777777" w:rsidR="0001711B" w:rsidRDefault="009A23FE">
            <w:pPr>
              <w:pStyle w:val="20"/>
              <w:framePr w:w="9562" w:h="3298" w:wrap="none" w:vAnchor="page" w:hAnchor="page" w:x="1405" w:y="1485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12pt0"/>
              </w:rPr>
              <w:t>в случае, если ранее ИПР проводилась и была прекращена, - указать причину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5B194" w14:textId="77777777" w:rsidR="0001711B" w:rsidRDefault="0001711B">
            <w:pPr>
              <w:framePr w:w="9562" w:h="3298" w:wrap="none" w:vAnchor="page" w:hAnchor="page" w:x="1405" w:y="1485"/>
              <w:rPr>
                <w:sz w:val="10"/>
                <w:szCs w:val="10"/>
              </w:rPr>
            </w:pPr>
          </w:p>
        </w:tc>
      </w:tr>
      <w:tr w:rsidR="0001711B" w14:paraId="57D01AA0" w14:textId="77777777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1A2BE" w14:textId="77777777" w:rsidR="0001711B" w:rsidRDefault="009A23FE">
            <w:pPr>
              <w:pStyle w:val="20"/>
              <w:framePr w:w="9562" w:h="3298" w:wrap="none" w:vAnchor="page" w:hAnchor="page" w:x="1405" w:y="1485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12pt0"/>
              </w:rPr>
              <w:t>привлекалось ли ранее к ответственности (если да, то указать сколько раз и к какому виду ответственности)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D36E8" w14:textId="77777777" w:rsidR="0001711B" w:rsidRDefault="0001711B">
            <w:pPr>
              <w:framePr w:w="9562" w:h="3298" w:wrap="none" w:vAnchor="page" w:hAnchor="page" w:x="1405" w:y="1485"/>
              <w:rPr>
                <w:sz w:val="10"/>
                <w:szCs w:val="10"/>
              </w:rPr>
            </w:pPr>
          </w:p>
        </w:tc>
      </w:tr>
      <w:tr w:rsidR="0001711B" w14:paraId="7B839591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9A5CBE" w14:textId="77777777" w:rsidR="0001711B" w:rsidRDefault="009A23FE">
            <w:pPr>
              <w:pStyle w:val="20"/>
              <w:framePr w:w="9562" w:h="3298" w:wrap="none" w:vAnchor="page" w:hAnchor="page" w:x="1405" w:y="1485"/>
              <w:shd w:val="clear" w:color="auto" w:fill="auto"/>
              <w:spacing w:before="0" w:after="0" w:line="263" w:lineRule="exact"/>
              <w:ind w:firstLine="0"/>
            </w:pPr>
            <w:r>
              <w:rPr>
                <w:rStyle w:val="212pt0"/>
              </w:rPr>
              <w:t xml:space="preserve">краткая характеристика (не более </w:t>
            </w:r>
            <w:r w:rsidRPr="00B862CF">
              <w:rPr>
                <w:rStyle w:val="212pt0"/>
                <w:lang w:eastAsia="en-US" w:bidi="en-US"/>
              </w:rPr>
              <w:t xml:space="preserve">5000 </w:t>
            </w:r>
            <w:r>
              <w:rPr>
                <w:rStyle w:val="212pt0"/>
              </w:rPr>
              <w:t>знаков) - заполняется на основании данных сотрудника ОО, ответственного за воспитательную работу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4BF16" w14:textId="77777777" w:rsidR="0001711B" w:rsidRDefault="0001711B">
            <w:pPr>
              <w:framePr w:w="9562" w:h="3298" w:wrap="none" w:vAnchor="page" w:hAnchor="page" w:x="1405" w:y="1485"/>
              <w:rPr>
                <w:sz w:val="10"/>
                <w:szCs w:val="10"/>
              </w:rPr>
            </w:pPr>
          </w:p>
        </w:tc>
      </w:tr>
    </w:tbl>
    <w:p w14:paraId="020DCF25" w14:textId="77777777" w:rsidR="0001711B" w:rsidRDefault="009A23FE">
      <w:pPr>
        <w:pStyle w:val="42"/>
        <w:framePr w:wrap="none" w:vAnchor="page" w:hAnchor="page" w:x="2338" w:y="5001"/>
        <w:shd w:val="clear" w:color="auto" w:fill="auto"/>
        <w:spacing w:line="240" w:lineRule="exact"/>
      </w:pPr>
      <w:r w:rsidRPr="00B862CF">
        <w:rPr>
          <w:rStyle w:val="43"/>
          <w:lang w:eastAsia="en-US" w:bidi="en-US"/>
        </w:rPr>
        <w:t xml:space="preserve">6. </w:t>
      </w:r>
      <w:r>
        <w:rPr>
          <w:rStyle w:val="43"/>
        </w:rPr>
        <w:t>Информация о потерпевших (с указанием отношения к ОО):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8"/>
        <w:gridCol w:w="2747"/>
      </w:tblGrid>
      <w:tr w:rsidR="0001711B" w14:paraId="38468D6B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06E78" w14:textId="77777777" w:rsidR="0001711B" w:rsidRDefault="009A23FE">
            <w:pPr>
              <w:pStyle w:val="20"/>
              <w:framePr w:w="9565" w:h="2203" w:wrap="none" w:vAnchor="page" w:hAnchor="page" w:x="1398" w:y="5269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2pt0"/>
              </w:rPr>
              <w:t>количество потерпевших всего, из них: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ADBFE" w14:textId="77777777" w:rsidR="0001711B" w:rsidRDefault="0001711B">
            <w:pPr>
              <w:framePr w:w="9565" w:h="2203" w:wrap="none" w:vAnchor="page" w:hAnchor="page" w:x="1398" w:y="5269"/>
              <w:rPr>
                <w:sz w:val="10"/>
                <w:szCs w:val="10"/>
              </w:rPr>
            </w:pPr>
          </w:p>
        </w:tc>
      </w:tr>
      <w:tr w:rsidR="0001711B" w14:paraId="2ADC281E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C1C2A" w14:textId="77777777" w:rsidR="0001711B" w:rsidRDefault="009A23FE">
            <w:pPr>
              <w:pStyle w:val="20"/>
              <w:framePr w:w="9565" w:h="2203" w:wrap="none" w:vAnchor="page" w:hAnchor="page" w:x="1398" w:y="5269"/>
              <w:shd w:val="clear" w:color="auto" w:fill="auto"/>
              <w:spacing w:before="0" w:after="0" w:line="240" w:lineRule="exact"/>
              <w:ind w:left="680" w:firstLine="0"/>
            </w:pPr>
            <w:r>
              <w:rPr>
                <w:rStyle w:val="212pt0"/>
              </w:rPr>
              <w:t>погибших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12604" w14:textId="77777777" w:rsidR="0001711B" w:rsidRDefault="0001711B">
            <w:pPr>
              <w:framePr w:w="9565" w:h="2203" w:wrap="none" w:vAnchor="page" w:hAnchor="page" w:x="1398" w:y="5269"/>
              <w:rPr>
                <w:sz w:val="10"/>
                <w:szCs w:val="10"/>
              </w:rPr>
            </w:pPr>
          </w:p>
        </w:tc>
      </w:tr>
      <w:tr w:rsidR="0001711B" w14:paraId="4024D5F0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BD75F" w14:textId="77777777" w:rsidR="0001711B" w:rsidRDefault="009A23FE">
            <w:pPr>
              <w:pStyle w:val="20"/>
              <w:framePr w:w="9565" w:h="2203" w:wrap="none" w:vAnchor="page" w:hAnchor="page" w:x="1398" w:y="5269"/>
              <w:shd w:val="clear" w:color="auto" w:fill="auto"/>
              <w:spacing w:before="0" w:after="0" w:line="240" w:lineRule="exact"/>
              <w:ind w:left="680" w:firstLine="0"/>
            </w:pPr>
            <w:r>
              <w:rPr>
                <w:rStyle w:val="212pt0"/>
              </w:rPr>
              <w:t>здоровью которых причинен тяжкий вред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23480" w14:textId="77777777" w:rsidR="0001711B" w:rsidRDefault="0001711B">
            <w:pPr>
              <w:framePr w:w="9565" w:h="2203" w:wrap="none" w:vAnchor="page" w:hAnchor="page" w:x="1398" w:y="5269"/>
              <w:rPr>
                <w:sz w:val="10"/>
                <w:szCs w:val="10"/>
              </w:rPr>
            </w:pPr>
          </w:p>
        </w:tc>
      </w:tr>
      <w:tr w:rsidR="0001711B" w14:paraId="751D24A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01DF2" w14:textId="77777777" w:rsidR="0001711B" w:rsidRDefault="009A23FE">
            <w:pPr>
              <w:pStyle w:val="20"/>
              <w:framePr w:w="9565" w:h="2203" w:wrap="none" w:vAnchor="page" w:hAnchor="page" w:x="1398" w:y="5269"/>
              <w:shd w:val="clear" w:color="auto" w:fill="auto"/>
              <w:spacing w:before="0" w:after="0" w:line="240" w:lineRule="exact"/>
              <w:ind w:left="680" w:firstLine="0"/>
            </w:pPr>
            <w:r>
              <w:rPr>
                <w:rStyle w:val="212pt0"/>
              </w:rPr>
              <w:t>в том числе несовершеннолетних, из них: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9AAE0" w14:textId="77777777" w:rsidR="0001711B" w:rsidRDefault="0001711B">
            <w:pPr>
              <w:framePr w:w="9565" w:h="2203" w:wrap="none" w:vAnchor="page" w:hAnchor="page" w:x="1398" w:y="5269"/>
              <w:rPr>
                <w:sz w:val="10"/>
                <w:szCs w:val="10"/>
              </w:rPr>
            </w:pPr>
          </w:p>
        </w:tc>
      </w:tr>
      <w:tr w:rsidR="0001711B" w14:paraId="4B6B5EA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4B764" w14:textId="77777777" w:rsidR="0001711B" w:rsidRDefault="009A23FE">
            <w:pPr>
              <w:pStyle w:val="20"/>
              <w:framePr w:w="9565" w:h="2203" w:wrap="none" w:vAnchor="page" w:hAnchor="page" w:x="1398" w:y="5269"/>
              <w:shd w:val="clear" w:color="auto" w:fill="auto"/>
              <w:spacing w:before="0" w:after="0" w:line="240" w:lineRule="exact"/>
              <w:ind w:left="960" w:firstLine="0"/>
            </w:pPr>
            <w:r>
              <w:rPr>
                <w:rStyle w:val="212pt0"/>
              </w:rPr>
              <w:t>погибших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C8087" w14:textId="77777777" w:rsidR="0001711B" w:rsidRDefault="0001711B">
            <w:pPr>
              <w:framePr w:w="9565" w:h="2203" w:wrap="none" w:vAnchor="page" w:hAnchor="page" w:x="1398" w:y="5269"/>
              <w:rPr>
                <w:sz w:val="10"/>
                <w:szCs w:val="10"/>
              </w:rPr>
            </w:pPr>
          </w:p>
        </w:tc>
      </w:tr>
      <w:tr w:rsidR="0001711B" w14:paraId="560AE149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A5167" w14:textId="77777777" w:rsidR="0001711B" w:rsidRDefault="009A23FE">
            <w:pPr>
              <w:pStyle w:val="20"/>
              <w:framePr w:w="9565" w:h="2203" w:wrap="none" w:vAnchor="page" w:hAnchor="page" w:x="1398" w:y="5269"/>
              <w:shd w:val="clear" w:color="auto" w:fill="auto"/>
              <w:spacing w:before="0" w:after="0" w:line="240" w:lineRule="exact"/>
              <w:ind w:left="960" w:firstLine="0"/>
            </w:pPr>
            <w:r>
              <w:rPr>
                <w:rStyle w:val="212pt0"/>
              </w:rPr>
              <w:t>здоровью которых причинен тяжкий вред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1D37B" w14:textId="77777777" w:rsidR="0001711B" w:rsidRDefault="0001711B">
            <w:pPr>
              <w:framePr w:w="9565" w:h="2203" w:wrap="none" w:vAnchor="page" w:hAnchor="page" w:x="1398" w:y="5269"/>
              <w:rPr>
                <w:sz w:val="10"/>
                <w:szCs w:val="10"/>
              </w:rPr>
            </w:pPr>
          </w:p>
        </w:tc>
      </w:tr>
      <w:tr w:rsidR="0001711B" w14:paraId="505312C4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7191EC" w14:textId="77777777" w:rsidR="0001711B" w:rsidRDefault="009A23FE">
            <w:pPr>
              <w:pStyle w:val="20"/>
              <w:framePr w:w="9565" w:h="2203" w:wrap="none" w:vAnchor="page" w:hAnchor="page" w:x="1398" w:y="5269"/>
              <w:shd w:val="clear" w:color="auto" w:fill="auto"/>
              <w:spacing w:before="0" w:after="0" w:line="252" w:lineRule="exact"/>
              <w:ind w:firstLine="0"/>
              <w:jc w:val="both"/>
            </w:pPr>
            <w:r>
              <w:rPr>
                <w:rStyle w:val="212pt0"/>
              </w:rPr>
              <w:t xml:space="preserve">Иное, в том числе моральный вред (указать) не более </w:t>
            </w:r>
            <w:r w:rsidRPr="00B862CF">
              <w:rPr>
                <w:rStyle w:val="212pt0"/>
                <w:lang w:eastAsia="en-US" w:bidi="en-US"/>
              </w:rPr>
              <w:t xml:space="preserve">5000 </w:t>
            </w:r>
            <w:r>
              <w:rPr>
                <w:rStyle w:val="212pt0"/>
              </w:rPr>
              <w:t>знаков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7F3DB" w14:textId="77777777" w:rsidR="0001711B" w:rsidRDefault="0001711B">
            <w:pPr>
              <w:framePr w:w="9565" w:h="2203" w:wrap="none" w:vAnchor="page" w:hAnchor="page" w:x="1398" w:y="5269"/>
              <w:rPr>
                <w:sz w:val="10"/>
                <w:szCs w:val="10"/>
              </w:rPr>
            </w:pPr>
          </w:p>
        </w:tc>
      </w:tr>
    </w:tbl>
    <w:p w14:paraId="1E03CCEF" w14:textId="77777777" w:rsidR="0001711B" w:rsidRDefault="009A23FE">
      <w:pPr>
        <w:pStyle w:val="42"/>
        <w:framePr w:w="9385" w:h="1630" w:hRule="exact" w:wrap="none" w:vAnchor="page" w:hAnchor="page" w:x="1481" w:y="7719"/>
        <w:shd w:val="clear" w:color="auto" w:fill="auto"/>
        <w:spacing w:line="223" w:lineRule="exact"/>
        <w:ind w:right="1500" w:firstLine="740"/>
      </w:pPr>
      <w:r w:rsidRPr="00B862CF">
        <w:rPr>
          <w:lang w:eastAsia="en-US" w:bidi="en-US"/>
        </w:rPr>
        <w:t xml:space="preserve">7. </w:t>
      </w:r>
      <w:r>
        <w:t xml:space="preserve">Характеристика антитеррористической защищенности (АТЗ) ОО </w:t>
      </w:r>
      <w:r>
        <w:rPr>
          <w:rStyle w:val="410pt"/>
        </w:rPr>
        <w:t xml:space="preserve">(заполняется при </w:t>
      </w:r>
      <w:proofErr w:type="spellStart"/>
      <w:r>
        <w:rPr>
          <w:rStyle w:val="410pt"/>
        </w:rPr>
        <w:t>скулшутинге</w:t>
      </w:r>
      <w:proofErr w:type="spellEnd"/>
      <w:r>
        <w:rPr>
          <w:rStyle w:val="410pt"/>
        </w:rPr>
        <w:t xml:space="preserve"> либо ином нападении на ОО)</w:t>
      </w:r>
    </w:p>
    <w:p w14:paraId="12D9BD9A" w14:textId="77777777" w:rsidR="0001711B" w:rsidRDefault="009A23FE">
      <w:pPr>
        <w:pStyle w:val="ab"/>
        <w:framePr w:w="9385" w:h="1630" w:hRule="exact" w:wrap="none" w:vAnchor="page" w:hAnchor="page" w:x="1481" w:y="7719"/>
        <w:shd w:val="clear" w:color="auto" w:fill="auto"/>
      </w:pPr>
      <w:r>
        <w:t>(в соответствии с Методическими рекомендациями Министерства просвещения Российской Федерации «Организация деятельности по обеспечению антитерр</w:t>
      </w:r>
      <w:r>
        <w:t xml:space="preserve">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Федерации» (письмо </w:t>
      </w:r>
      <w:proofErr w:type="spellStart"/>
      <w:r>
        <w:t>Минпросвещения</w:t>
      </w:r>
      <w:proofErr w:type="spellEnd"/>
      <w:r>
        <w:t xml:space="preserve"> РФ от </w:t>
      </w:r>
      <w:r w:rsidRPr="00B862CF">
        <w:rPr>
          <w:lang w:eastAsia="en-US" w:bidi="en-US"/>
        </w:rPr>
        <w:t xml:space="preserve">28.01.2020, </w:t>
      </w:r>
      <w:r>
        <w:t>№ ВБ-8</w:t>
      </w:r>
      <w:r w:rsidRPr="00B862CF">
        <w:rPr>
          <w:lang w:eastAsia="en-US" w:bidi="en-US"/>
        </w:rPr>
        <w:t>5/12))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7"/>
        <w:gridCol w:w="1987"/>
      </w:tblGrid>
      <w:tr w:rsidR="0001711B" w14:paraId="7EAF0462" w14:textId="77777777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B6914" w14:textId="77777777" w:rsidR="0001711B" w:rsidRDefault="009A23FE">
            <w:pPr>
              <w:pStyle w:val="20"/>
              <w:framePr w:w="9734" w:h="3010" w:wrap="none" w:vAnchor="page" w:hAnchor="page" w:x="1391" w:y="956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0"/>
              </w:rPr>
              <w:t>пла</w:t>
            </w:r>
            <w:r>
              <w:rPr>
                <w:rStyle w:val="212pt0"/>
              </w:rPr>
              <w:t>н действий при получении информации об угрозе совершения или о совершении террористического акта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AFD94" w14:textId="77777777" w:rsidR="0001711B" w:rsidRDefault="009A23FE">
            <w:pPr>
              <w:pStyle w:val="20"/>
              <w:framePr w:w="9734" w:h="3010" w:wrap="none" w:vAnchor="page" w:hAnchor="page" w:x="1391" w:y="9563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12pt0"/>
              </w:rPr>
              <w:t>дата и номер документа</w:t>
            </w:r>
          </w:p>
        </w:tc>
      </w:tr>
      <w:tr w:rsidR="0001711B" w14:paraId="760A7BE5" w14:textId="77777777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819D7" w14:textId="77777777" w:rsidR="0001711B" w:rsidRDefault="009A23FE">
            <w:pPr>
              <w:pStyle w:val="20"/>
              <w:framePr w:w="9734" w:h="3010" w:wrap="none" w:vAnchor="page" w:hAnchor="page" w:x="1391" w:y="9563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12pt0"/>
              </w:rPr>
              <w:t>план взаимодействия с соответствующими территориальными органами по вопросам обеспечения АТЗ объектов ОО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418DC" w14:textId="77777777" w:rsidR="0001711B" w:rsidRDefault="009A23FE">
            <w:pPr>
              <w:pStyle w:val="20"/>
              <w:framePr w:w="9734" w:h="3010" w:wrap="none" w:vAnchor="page" w:hAnchor="page" w:x="1391" w:y="9563"/>
              <w:shd w:val="clear" w:color="auto" w:fill="auto"/>
              <w:spacing w:before="0" w:after="0" w:line="263" w:lineRule="exact"/>
              <w:ind w:firstLine="0"/>
              <w:jc w:val="center"/>
            </w:pPr>
            <w:r>
              <w:rPr>
                <w:rStyle w:val="212pt0"/>
              </w:rPr>
              <w:t xml:space="preserve">дата и номер </w:t>
            </w:r>
            <w:r>
              <w:rPr>
                <w:rStyle w:val="212pt0"/>
              </w:rPr>
              <w:t>документа</w:t>
            </w:r>
          </w:p>
        </w:tc>
      </w:tr>
      <w:tr w:rsidR="0001711B" w14:paraId="2D982EC5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00771" w14:textId="77777777" w:rsidR="0001711B" w:rsidRDefault="009A23FE">
            <w:pPr>
              <w:pStyle w:val="20"/>
              <w:framePr w:w="9734" w:h="3010" w:wrap="none" w:vAnchor="page" w:hAnchor="page" w:x="1391" w:y="9563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наличие средств охранного видеонаблюдения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6A2848" w14:textId="77777777" w:rsidR="0001711B" w:rsidRDefault="009A23FE">
            <w:pPr>
              <w:pStyle w:val="20"/>
              <w:framePr w:w="9734" w:h="3010" w:wrap="none" w:vAnchor="page" w:hAnchor="page" w:x="1391" w:y="9563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да/нет</w:t>
            </w:r>
          </w:p>
        </w:tc>
      </w:tr>
      <w:tr w:rsidR="0001711B" w14:paraId="4DB9E715" w14:textId="77777777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70286" w14:textId="77777777" w:rsidR="0001711B" w:rsidRDefault="009A23FE">
            <w:pPr>
              <w:pStyle w:val="20"/>
              <w:framePr w:w="9734" w:h="3010" w:wrap="none" w:vAnchor="page" w:hAnchor="page" w:x="1391" w:y="9563"/>
              <w:shd w:val="clear" w:color="auto" w:fill="auto"/>
              <w:spacing w:before="0" w:after="0" w:line="263" w:lineRule="exact"/>
              <w:ind w:firstLine="0"/>
            </w:pPr>
            <w:r>
              <w:rPr>
                <w:rStyle w:val="212pt0"/>
              </w:rPr>
              <w:t>наличие системы контроля и управления доступом (турникеты, идентификаторы и пр.)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8A90B" w14:textId="77777777" w:rsidR="0001711B" w:rsidRDefault="009A23FE">
            <w:pPr>
              <w:pStyle w:val="20"/>
              <w:framePr w:w="9734" w:h="3010" w:wrap="none" w:vAnchor="page" w:hAnchor="page" w:x="1391" w:y="9563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да/нет</w:t>
            </w:r>
          </w:p>
        </w:tc>
      </w:tr>
      <w:tr w:rsidR="0001711B" w14:paraId="1CE949F1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2F388" w14:textId="77777777" w:rsidR="0001711B" w:rsidRDefault="009A23FE">
            <w:pPr>
              <w:pStyle w:val="20"/>
              <w:framePr w:w="9734" w:h="3010" w:wrap="none" w:vAnchor="page" w:hAnchor="page" w:x="1391" w:y="9563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наличие металлодетектора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59F9D" w14:textId="77777777" w:rsidR="0001711B" w:rsidRDefault="009A23FE">
            <w:pPr>
              <w:pStyle w:val="20"/>
              <w:framePr w:w="9734" w:h="3010" w:wrap="none" w:vAnchor="page" w:hAnchor="page" w:x="1391" w:y="9563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да/нет</w:t>
            </w:r>
          </w:p>
        </w:tc>
      </w:tr>
      <w:tr w:rsidR="0001711B" w14:paraId="16177FE0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6586D" w14:textId="77777777" w:rsidR="0001711B" w:rsidRDefault="009A23FE">
            <w:pPr>
              <w:pStyle w:val="20"/>
              <w:framePr w:w="9734" w:h="3010" w:wrap="none" w:vAnchor="page" w:hAnchor="page" w:x="1391" w:y="9563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наличие тревожной сигнализации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B1814" w14:textId="77777777" w:rsidR="0001711B" w:rsidRDefault="009A23FE">
            <w:pPr>
              <w:pStyle w:val="20"/>
              <w:framePr w:w="9734" w:h="3010" w:wrap="none" w:vAnchor="page" w:hAnchor="page" w:x="1391" w:y="9563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да/нет</w:t>
            </w:r>
          </w:p>
        </w:tc>
      </w:tr>
      <w:tr w:rsidR="0001711B" w14:paraId="14B11A7F" w14:textId="77777777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1683A" w14:textId="77777777" w:rsidR="0001711B" w:rsidRDefault="009A23FE">
            <w:pPr>
              <w:pStyle w:val="20"/>
              <w:framePr w:w="9734" w:h="3010" w:wrap="none" w:vAnchor="page" w:hAnchor="page" w:x="1391" w:y="9563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 xml:space="preserve">наличие систем связи и </w:t>
            </w:r>
            <w:r>
              <w:rPr>
                <w:rStyle w:val="212pt0"/>
              </w:rPr>
              <w:t>экстренного вызова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584738" w14:textId="77777777" w:rsidR="0001711B" w:rsidRDefault="009A23FE">
            <w:pPr>
              <w:pStyle w:val="20"/>
              <w:framePr w:w="9734" w:h="3010" w:wrap="none" w:vAnchor="page" w:hAnchor="page" w:x="1391" w:y="9563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да/нет</w:t>
            </w:r>
          </w:p>
        </w:tc>
      </w:tr>
      <w:tr w:rsidR="0001711B" w14:paraId="4C68805B" w14:textId="77777777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5223DF" w14:textId="77777777" w:rsidR="0001711B" w:rsidRDefault="009A23FE">
            <w:pPr>
              <w:pStyle w:val="20"/>
              <w:framePr w:w="9734" w:h="3010" w:wrap="none" w:vAnchor="page" w:hAnchor="page" w:x="1391" w:y="9563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наличие системы пожаротушения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370286" w14:textId="77777777" w:rsidR="0001711B" w:rsidRDefault="009A23FE">
            <w:pPr>
              <w:pStyle w:val="20"/>
              <w:framePr w:w="9734" w:h="3010" w:wrap="none" w:vAnchor="page" w:hAnchor="page" w:x="1391" w:y="9563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да/нет</w:t>
            </w:r>
          </w:p>
        </w:tc>
      </w:tr>
    </w:tbl>
    <w:p w14:paraId="60110D4E" w14:textId="77777777" w:rsidR="0001711B" w:rsidRDefault="009A23FE">
      <w:pPr>
        <w:pStyle w:val="30"/>
        <w:framePr w:w="9734" w:h="578" w:hRule="exact" w:wrap="none" w:vAnchor="page" w:hAnchor="page" w:x="1391" w:y="12802"/>
        <w:shd w:val="clear" w:color="auto" w:fill="auto"/>
        <w:spacing w:after="0" w:line="259" w:lineRule="exact"/>
        <w:ind w:left="1320"/>
        <w:jc w:val="left"/>
      </w:pPr>
      <w:r w:rsidRPr="00B862CF">
        <w:rPr>
          <w:lang w:eastAsia="en-US" w:bidi="en-US"/>
        </w:rPr>
        <w:t xml:space="preserve">8. </w:t>
      </w:r>
      <w:r>
        <w:t xml:space="preserve">Меры, принимаемые </w:t>
      </w:r>
      <w:bookmarkStart w:id="0" w:name="_GoBack"/>
      <w:bookmarkEnd w:id="0"/>
      <w:r>
        <w:t xml:space="preserve">органами </w:t>
      </w:r>
      <w:r>
        <w:t>управления образованием</w:t>
      </w:r>
      <w:r>
        <w:t xml:space="preserve"> в связи с происшествием (не более </w:t>
      </w:r>
      <w:r w:rsidRPr="00B862CF">
        <w:rPr>
          <w:lang w:eastAsia="en-US" w:bidi="en-US"/>
        </w:rPr>
        <w:t xml:space="preserve">5000 </w:t>
      </w:r>
      <w:r>
        <w:t>знаков)</w:t>
      </w:r>
    </w:p>
    <w:p w14:paraId="093858E8" w14:textId="77777777" w:rsidR="0001711B" w:rsidRDefault="0001711B">
      <w:pPr>
        <w:rPr>
          <w:sz w:val="2"/>
          <w:szCs w:val="2"/>
        </w:rPr>
      </w:pPr>
    </w:p>
    <w:sectPr w:rsidR="0001711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2EFE5" w14:textId="77777777" w:rsidR="009A23FE" w:rsidRDefault="009A23FE">
      <w:r>
        <w:separator/>
      </w:r>
    </w:p>
  </w:endnote>
  <w:endnote w:type="continuationSeparator" w:id="0">
    <w:p w14:paraId="069887CB" w14:textId="77777777" w:rsidR="009A23FE" w:rsidRDefault="009A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5BBB2" w14:textId="77777777" w:rsidR="009A23FE" w:rsidRDefault="009A23FE"/>
  </w:footnote>
  <w:footnote w:type="continuationSeparator" w:id="0">
    <w:p w14:paraId="3FD9B531" w14:textId="77777777" w:rsidR="009A23FE" w:rsidRDefault="009A23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16203"/>
    <w:multiLevelType w:val="multilevel"/>
    <w:tmpl w:val="C518B7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11B"/>
    <w:rsid w:val="0001711B"/>
    <w:rsid w:val="009A23FE"/>
    <w:rsid w:val="00B8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9CA3"/>
  <w15:docId w15:val="{164F4ABF-C0C5-4BC5-8752-1A2757CB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95pt">
    <w:name w:val="Основной текст (5) + 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15pt0pt">
    <w:name w:val="Основной текст (3) + 11;5 pt;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3115pt0pt0">
    <w:name w:val="Основной текст (3) + 11;5 pt;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3115pt0pt1">
    <w:name w:val="Основной текст (3) + 11;5 pt;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7pt-1pt">
    <w:name w:val="Колонтитул + 17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4"/>
      <w:szCs w:val="34"/>
      <w:u w:val="none"/>
    </w:rPr>
  </w:style>
  <w:style w:type="character" w:customStyle="1" w:styleId="214pt0pt">
    <w:name w:val="Колонтитул (2) + 14 pt;Не полужирный;Не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Колонтитул (2)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4">
    <w:name w:val="Колонтитул (2)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14pt0pt0">
    <w:name w:val="Колонтитул (2) + 14 pt;Не полужирный;Не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8">
    <w:name w:val="Колонтитул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9">
    <w:name w:val="Колонтитул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pt-1pt0">
    <w:name w:val="Колонтитул + 17 pt;Полужирный;Курсив;Малые прописные;Интервал -1 pt"/>
    <w:basedOn w:val="a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3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7pt-1pt1">
    <w:name w:val="Колонтитул + 17 pt;Полужирный;Курсив;Малые прописные;Интервал -1 pt"/>
    <w:basedOn w:val="a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3">
    <w:name w:val="Подпись к таблице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0pt">
    <w:name w:val="Подпись к таблице (4) + 10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48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8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30" w:lineRule="exact"/>
      <w:ind w:firstLine="240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540" w:line="331" w:lineRule="exact"/>
      <w:ind w:hanging="21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280" w:line="0" w:lineRule="atLeast"/>
      <w:ind w:hanging="210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328" w:lineRule="exact"/>
    </w:pPr>
    <w:rPr>
      <w:rFonts w:ascii="Times New Roman" w:eastAsia="Times New Roman" w:hAnsi="Times New Roman" w:cs="Times New Roman"/>
      <w:b/>
      <w:bCs/>
      <w:i/>
      <w:iCs/>
      <w:spacing w:val="-30"/>
      <w:sz w:val="34"/>
      <w:szCs w:val="34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2022-01-19T23:43:00Z</dcterms:created>
  <dcterms:modified xsi:type="dcterms:W3CDTF">2022-01-20T00:13:00Z</dcterms:modified>
</cp:coreProperties>
</file>